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142" w:rsidRPr="006D5D10" w:rsidRDefault="00EB5142" w:rsidP="004A5D1F">
      <w:pPr>
        <w:rPr>
          <w:rFonts w:cs="Times New Roman"/>
        </w:rPr>
      </w:pPr>
    </w:p>
    <w:p w:rsidR="006D5D10" w:rsidRPr="006D5D10" w:rsidRDefault="006D5D10" w:rsidP="004A5D1F">
      <w:pPr>
        <w:rPr>
          <w:rFonts w:cs="Times New Roman"/>
        </w:rPr>
      </w:pPr>
    </w:p>
    <w:p w:rsidR="00EB5142" w:rsidRPr="006D5D10" w:rsidRDefault="00EB5142" w:rsidP="004A5D1F">
      <w:pPr>
        <w:rPr>
          <w:rFonts w:cs="Times New Roman"/>
        </w:rPr>
      </w:pPr>
    </w:p>
    <w:p w:rsidR="006D5D10" w:rsidRPr="006D5D10" w:rsidRDefault="006D5D10" w:rsidP="006D5D10">
      <w:pPr>
        <w:spacing w:after="200" w:line="276" w:lineRule="auto"/>
        <w:jc w:val="center"/>
        <w:rPr>
          <w:rFonts w:cs="Times New Roman"/>
          <w:b/>
          <w:sz w:val="28"/>
          <w:szCs w:val="28"/>
        </w:rPr>
      </w:pPr>
      <w:r w:rsidRPr="006D5D10">
        <w:rPr>
          <w:rFonts w:cs="Times New Roman"/>
          <w:b/>
          <w:sz w:val="28"/>
          <w:szCs w:val="28"/>
        </w:rPr>
        <w:t xml:space="preserve">Public Meeting Notice </w:t>
      </w:r>
    </w:p>
    <w:p w:rsidR="00110EBC" w:rsidRDefault="00732677" w:rsidP="006D5D10">
      <w:pPr>
        <w:spacing w:after="200" w:line="276" w:lineRule="auto"/>
        <w:jc w:val="both"/>
        <w:rPr>
          <w:rFonts w:cs="Times New Roman"/>
          <w:szCs w:val="24"/>
        </w:rPr>
      </w:pPr>
      <w:r>
        <w:rPr>
          <w:rFonts w:cs="Times New Roman"/>
          <w:szCs w:val="24"/>
        </w:rPr>
        <w:t>Staff for t</w:t>
      </w:r>
      <w:r w:rsidR="006D5D10" w:rsidRPr="006D5D10">
        <w:rPr>
          <w:rFonts w:cs="Times New Roman"/>
          <w:szCs w:val="24"/>
        </w:rPr>
        <w:t>he Board of Trustees for the Tennessee Promise</w:t>
      </w:r>
      <w:r w:rsidR="00AC1905">
        <w:rPr>
          <w:rFonts w:cs="Times New Roman"/>
          <w:szCs w:val="24"/>
        </w:rPr>
        <w:t xml:space="preserve"> Scholarship Trust Fund will </w:t>
      </w:r>
      <w:r w:rsidR="00110EBC">
        <w:rPr>
          <w:rFonts w:cs="Times New Roman"/>
          <w:szCs w:val="24"/>
        </w:rPr>
        <w:t xml:space="preserve">be </w:t>
      </w:r>
      <w:r w:rsidR="006D5D10" w:rsidRPr="006D5D10">
        <w:rPr>
          <w:rFonts w:cs="Times New Roman"/>
          <w:szCs w:val="24"/>
        </w:rPr>
        <w:t xml:space="preserve">meeting on </w:t>
      </w:r>
      <w:r w:rsidR="00724140">
        <w:rPr>
          <w:rFonts w:cs="Times New Roman"/>
          <w:szCs w:val="24"/>
        </w:rPr>
        <w:t>July 16, 2019 at 1:00 p</w:t>
      </w:r>
      <w:r w:rsidR="006D5D10" w:rsidRPr="006D5D10">
        <w:rPr>
          <w:rFonts w:cs="Times New Roman"/>
          <w:szCs w:val="24"/>
        </w:rPr>
        <w:t>.m. (Central Time) in</w:t>
      </w:r>
      <w:r w:rsidR="00724140">
        <w:rPr>
          <w:rFonts w:cs="Times New Roman"/>
          <w:szCs w:val="24"/>
        </w:rPr>
        <w:t xml:space="preserve"> Conference Room P</w:t>
      </w:r>
      <w:r>
        <w:rPr>
          <w:rFonts w:cs="Times New Roman"/>
          <w:szCs w:val="24"/>
        </w:rPr>
        <w:t xml:space="preserve"> on the 3</w:t>
      </w:r>
      <w:r w:rsidRPr="00732677">
        <w:rPr>
          <w:rFonts w:cs="Times New Roman"/>
          <w:szCs w:val="24"/>
          <w:vertAlign w:val="superscript"/>
        </w:rPr>
        <w:t>rd</w:t>
      </w:r>
      <w:r>
        <w:rPr>
          <w:rFonts w:cs="Times New Roman"/>
          <w:szCs w:val="24"/>
        </w:rPr>
        <w:t xml:space="preserve"> Floor of the Tennessee Tower located at 312 Rosa L. Parks Blvd., Nashville, Tennessee 37219.</w:t>
      </w:r>
      <w:r w:rsidR="00110EBC">
        <w:rPr>
          <w:rFonts w:cs="Times New Roman"/>
          <w:szCs w:val="24"/>
        </w:rPr>
        <w:t xml:space="preserve">  Staff will review the following:</w:t>
      </w:r>
    </w:p>
    <w:p w:rsidR="00110EBC" w:rsidRPr="00110EBC" w:rsidRDefault="00110EBC" w:rsidP="00110EBC">
      <w:pPr>
        <w:pStyle w:val="ListParagraph"/>
        <w:numPr>
          <w:ilvl w:val="0"/>
          <w:numId w:val="5"/>
        </w:numPr>
        <w:spacing w:after="200" w:line="276" w:lineRule="auto"/>
        <w:jc w:val="both"/>
        <w:rPr>
          <w:rFonts w:cs="Times New Roman"/>
          <w:szCs w:val="24"/>
        </w:rPr>
      </w:pPr>
      <w:r w:rsidRPr="00110EBC">
        <w:rPr>
          <w:szCs w:val="24"/>
        </w:rPr>
        <w:t>Minutes from</w:t>
      </w:r>
      <w:r>
        <w:rPr>
          <w:szCs w:val="24"/>
        </w:rPr>
        <w:t xml:space="preserve"> the </w:t>
      </w:r>
      <w:r w:rsidR="00724140">
        <w:rPr>
          <w:szCs w:val="24"/>
        </w:rPr>
        <w:t>August 7, 2018</w:t>
      </w:r>
      <w:r>
        <w:rPr>
          <w:szCs w:val="24"/>
        </w:rPr>
        <w:t xml:space="preserve"> Board Meeting;</w:t>
      </w:r>
    </w:p>
    <w:p w:rsidR="00110EBC" w:rsidRPr="00110EBC" w:rsidRDefault="00110EBC" w:rsidP="00110EBC">
      <w:pPr>
        <w:pStyle w:val="ListParagraph"/>
        <w:numPr>
          <w:ilvl w:val="0"/>
          <w:numId w:val="5"/>
        </w:numPr>
        <w:spacing w:after="200" w:line="276" w:lineRule="auto"/>
        <w:jc w:val="both"/>
        <w:rPr>
          <w:rFonts w:cs="Times New Roman"/>
          <w:szCs w:val="24"/>
        </w:rPr>
      </w:pPr>
      <w:r w:rsidRPr="00110EBC">
        <w:rPr>
          <w:szCs w:val="24"/>
        </w:rPr>
        <w:t xml:space="preserve">Program Operations Overview </w:t>
      </w:r>
      <w:r>
        <w:rPr>
          <w:szCs w:val="24"/>
        </w:rPr>
        <w:t>Including Reports on Enrollment;</w:t>
      </w:r>
    </w:p>
    <w:p w:rsidR="00110EBC" w:rsidRPr="00110EBC" w:rsidRDefault="00110EBC" w:rsidP="00110EBC">
      <w:pPr>
        <w:pStyle w:val="ListParagraph"/>
        <w:numPr>
          <w:ilvl w:val="0"/>
          <w:numId w:val="5"/>
        </w:numPr>
        <w:spacing w:after="200" w:line="276" w:lineRule="auto"/>
        <w:jc w:val="both"/>
        <w:rPr>
          <w:rFonts w:cs="Times New Roman"/>
          <w:szCs w:val="24"/>
        </w:rPr>
      </w:pPr>
      <w:r w:rsidRPr="00110EBC">
        <w:rPr>
          <w:szCs w:val="24"/>
        </w:rPr>
        <w:t>Financial Statement/Accounting Review;</w:t>
      </w:r>
    </w:p>
    <w:p w:rsidR="00110EBC" w:rsidRPr="00110EBC" w:rsidRDefault="00110EBC" w:rsidP="00110EBC">
      <w:pPr>
        <w:pStyle w:val="ListParagraph"/>
        <w:numPr>
          <w:ilvl w:val="0"/>
          <w:numId w:val="5"/>
        </w:numPr>
        <w:spacing w:after="200" w:line="276" w:lineRule="auto"/>
        <w:jc w:val="both"/>
        <w:rPr>
          <w:rFonts w:cs="Times New Roman"/>
          <w:szCs w:val="24"/>
        </w:rPr>
      </w:pPr>
      <w:r w:rsidRPr="00110EBC">
        <w:rPr>
          <w:szCs w:val="24"/>
        </w:rPr>
        <w:t>Investment Performance Review;</w:t>
      </w:r>
    </w:p>
    <w:p w:rsidR="00110EBC" w:rsidRPr="00110EBC" w:rsidRDefault="00110EBC" w:rsidP="00110EBC">
      <w:pPr>
        <w:pStyle w:val="ListParagraph"/>
        <w:numPr>
          <w:ilvl w:val="0"/>
          <w:numId w:val="5"/>
        </w:numPr>
        <w:spacing w:after="200" w:line="276" w:lineRule="auto"/>
        <w:jc w:val="both"/>
        <w:rPr>
          <w:rFonts w:cs="Times New Roman"/>
          <w:szCs w:val="24"/>
        </w:rPr>
      </w:pPr>
      <w:r w:rsidRPr="00110EBC">
        <w:rPr>
          <w:szCs w:val="24"/>
        </w:rPr>
        <w:t>Confirmation of Tentative Certification of Amount Available for Distrib</w:t>
      </w:r>
      <w:r w:rsidR="00724140">
        <w:rPr>
          <w:szCs w:val="24"/>
        </w:rPr>
        <w:t>ution for Fiscal Year 2018/2019</w:t>
      </w:r>
      <w:r>
        <w:rPr>
          <w:szCs w:val="24"/>
        </w:rPr>
        <w:t>;</w:t>
      </w:r>
      <w:r w:rsidR="00724140">
        <w:rPr>
          <w:szCs w:val="24"/>
        </w:rPr>
        <w:t xml:space="preserve"> and</w:t>
      </w:r>
    </w:p>
    <w:p w:rsidR="00110EBC" w:rsidRPr="00110EBC" w:rsidRDefault="00110EBC" w:rsidP="00724140">
      <w:pPr>
        <w:pStyle w:val="ListParagraph"/>
        <w:numPr>
          <w:ilvl w:val="0"/>
          <w:numId w:val="5"/>
        </w:numPr>
        <w:spacing w:after="200" w:line="276" w:lineRule="auto"/>
        <w:jc w:val="both"/>
        <w:rPr>
          <w:rFonts w:cs="Times New Roman"/>
          <w:szCs w:val="24"/>
        </w:rPr>
      </w:pPr>
      <w:r w:rsidRPr="00110EBC">
        <w:rPr>
          <w:szCs w:val="24"/>
        </w:rPr>
        <w:t>Tentative Certification of Amount Available for D</w:t>
      </w:r>
      <w:r w:rsidR="00724140">
        <w:rPr>
          <w:szCs w:val="24"/>
        </w:rPr>
        <w:t>istribution for Fiscal Year 2019/2020.</w:t>
      </w:r>
    </w:p>
    <w:p w:rsidR="006D5D10" w:rsidRPr="006D5D10" w:rsidRDefault="006D5D10" w:rsidP="006D5D10">
      <w:pPr>
        <w:spacing w:after="200" w:line="276" w:lineRule="auto"/>
        <w:jc w:val="both"/>
        <w:rPr>
          <w:rFonts w:cs="Times New Roman"/>
          <w:szCs w:val="24"/>
        </w:rPr>
      </w:pPr>
      <w:r w:rsidRPr="00110EBC">
        <w:rPr>
          <w:rFonts w:cs="Times New Roman"/>
          <w:szCs w:val="24"/>
        </w:rPr>
        <w:t xml:space="preserve">Individuals with disabilities who wish to </w:t>
      </w:r>
      <w:r w:rsidR="00B24C7C" w:rsidRPr="00110EBC">
        <w:rPr>
          <w:rFonts w:cs="Times New Roman"/>
          <w:szCs w:val="24"/>
        </w:rPr>
        <w:t>attend the meet</w:t>
      </w:r>
      <w:r w:rsidR="00B24C7C">
        <w:rPr>
          <w:rFonts w:cs="Times New Roman"/>
          <w:szCs w:val="24"/>
        </w:rPr>
        <w:t>ing</w:t>
      </w:r>
      <w:r w:rsidRPr="006D5D10">
        <w:rPr>
          <w:rFonts w:cs="Times New Roman"/>
          <w:szCs w:val="24"/>
        </w:rPr>
        <w:t xml:space="preserve"> and require an accommodation should contact Heather Sczepczenski, Executive Assistant to the State Treasurer, no fewer than two (2) days prior to the scheduled meeting date to allow time for the Treasury Department to arrange for an accommodation.  You may contact Heather Sczepczenski by telephone, correspondence or email at (615) 741</w:t>
      </w:r>
      <w:r w:rsidR="00F77B18">
        <w:rPr>
          <w:rFonts w:cs="Times New Roman"/>
          <w:szCs w:val="24"/>
        </w:rPr>
        <w:t xml:space="preserve">-2956; State Treasurer’s Office, State Capitol, 600 </w:t>
      </w:r>
      <w:r w:rsidR="00724140">
        <w:rPr>
          <w:rFonts w:cs="Times New Roman"/>
          <w:szCs w:val="24"/>
        </w:rPr>
        <w:t>Dr. Martin L. King, Jr. Blvd.</w:t>
      </w:r>
      <w:r w:rsidR="00F77B18">
        <w:rPr>
          <w:rFonts w:cs="Times New Roman"/>
          <w:szCs w:val="24"/>
        </w:rPr>
        <w:t xml:space="preserve">, </w:t>
      </w:r>
      <w:r w:rsidRPr="006D5D10">
        <w:rPr>
          <w:rFonts w:cs="Times New Roman"/>
          <w:szCs w:val="24"/>
        </w:rPr>
        <w:t xml:space="preserve">Nashville, Tennessee 37243; or </w:t>
      </w:r>
      <w:hyperlink r:id="rId9" w:history="1">
        <w:r w:rsidRPr="006D5D10">
          <w:rPr>
            <w:rFonts w:cs="Times New Roman"/>
            <w:color w:val="0000FF" w:themeColor="hyperlink"/>
            <w:szCs w:val="24"/>
            <w:u w:val="single"/>
          </w:rPr>
          <w:t>heather.sczepczenski@tn.gov</w:t>
        </w:r>
      </w:hyperlink>
      <w:r w:rsidRPr="006D5D10">
        <w:rPr>
          <w:rFonts w:cs="Times New Roman"/>
          <w:szCs w:val="24"/>
        </w:rPr>
        <w:t>.</w:t>
      </w:r>
    </w:p>
    <w:p w:rsidR="00483C86" w:rsidRDefault="00483C86" w:rsidP="003A2F4C">
      <w:pPr>
        <w:pStyle w:val="Default"/>
        <w:rPr>
          <w:b/>
          <w:u w:val="single"/>
        </w:rPr>
      </w:pPr>
    </w:p>
    <w:p w:rsidR="00483C86" w:rsidRPr="00483C86" w:rsidRDefault="00483C86" w:rsidP="003A2F4C">
      <w:pPr>
        <w:pStyle w:val="Default"/>
      </w:pPr>
    </w:p>
    <w:p w:rsidR="00AF532F" w:rsidRDefault="00AF532F" w:rsidP="003A2F4C">
      <w:pPr>
        <w:pStyle w:val="Default"/>
        <w:rPr>
          <w:sz w:val="23"/>
          <w:szCs w:val="23"/>
        </w:rPr>
      </w:pPr>
    </w:p>
    <w:p w:rsidR="003A2F4C" w:rsidRDefault="003A2F4C" w:rsidP="003A2F4C">
      <w:pPr>
        <w:jc w:val="center"/>
      </w:pPr>
    </w:p>
    <w:p w:rsidR="003A2F4C" w:rsidRDefault="003A2F4C" w:rsidP="003A2F4C">
      <w:pPr>
        <w:jc w:val="center"/>
      </w:pPr>
    </w:p>
    <w:p w:rsidR="003A2F4C" w:rsidRDefault="003A2F4C" w:rsidP="003A2F4C"/>
    <w:p w:rsidR="00CA6AF7" w:rsidRDefault="00CA6AF7">
      <w:bookmarkStart w:id="0" w:name="_GoBack"/>
      <w:bookmarkEnd w:id="0"/>
    </w:p>
    <w:sectPr w:rsidR="00CA6AF7" w:rsidSect="00C73379">
      <w:headerReference w:type="default" r:id="rId10"/>
      <w:footerReference w:type="default" r:id="rId11"/>
      <w:headerReference w:type="first" r:id="rId12"/>
      <w:pgSz w:w="12240" w:h="15840" w:code="1"/>
      <w:pgMar w:top="432" w:right="1440" w:bottom="1440" w:left="1440" w:header="720" w:footer="720" w:gutter="0"/>
      <w:paperSrc w:first="259" w:other="25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A88" w:rsidRDefault="00B54A88" w:rsidP="003A2F4C">
      <w:r>
        <w:separator/>
      </w:r>
    </w:p>
  </w:endnote>
  <w:endnote w:type="continuationSeparator" w:id="0">
    <w:p w:rsidR="00B54A88" w:rsidRDefault="00B54A88" w:rsidP="003A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MT Extra Bold">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5" w:rsidRPr="00CF2032" w:rsidRDefault="00B37A35" w:rsidP="00CF2032">
    <w:pPr>
      <w:pStyle w:val="Default"/>
      <w:rPr>
        <w:sz w:val="18"/>
        <w:szCs w:val="18"/>
      </w:rPr>
    </w:pPr>
  </w:p>
  <w:p w:rsidR="00B37A35" w:rsidRDefault="00B37A35">
    <w:pPr>
      <w:pStyle w:val="Footer"/>
    </w:pPr>
  </w:p>
  <w:p w:rsidR="00B37A35" w:rsidRDefault="00B37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A88" w:rsidRDefault="00B54A88" w:rsidP="003A2F4C">
      <w:r>
        <w:separator/>
      </w:r>
    </w:p>
  </w:footnote>
  <w:footnote w:type="continuationSeparator" w:id="0">
    <w:p w:rsidR="00B54A88" w:rsidRDefault="00B54A88" w:rsidP="003A2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B7E" w:rsidRDefault="009B62AD">
    <w:pPr>
      <w:pStyle w:val="Header"/>
      <w:rPr>
        <w:sz w:val="20"/>
        <w:szCs w:val="20"/>
      </w:rPr>
    </w:pPr>
    <w:r>
      <w:rPr>
        <w:sz w:val="20"/>
        <w:szCs w:val="20"/>
      </w:rPr>
      <w:t>City of Gallatin</w:t>
    </w:r>
  </w:p>
  <w:p w:rsidR="00855B7E" w:rsidRDefault="00855B7E">
    <w:pPr>
      <w:pStyle w:val="Header"/>
      <w:rPr>
        <w:sz w:val="20"/>
        <w:szCs w:val="20"/>
      </w:rPr>
    </w:pPr>
    <w:r>
      <w:rPr>
        <w:sz w:val="20"/>
        <w:szCs w:val="20"/>
      </w:rPr>
      <w:t>§401</w:t>
    </w:r>
    <w:r w:rsidR="004841B9">
      <w:rPr>
        <w:sz w:val="20"/>
        <w:szCs w:val="20"/>
      </w:rPr>
      <w:t>(</w:t>
    </w:r>
    <w:r>
      <w:rPr>
        <w:sz w:val="20"/>
        <w:szCs w:val="20"/>
      </w:rPr>
      <w:t>k</w:t>
    </w:r>
    <w:r w:rsidR="004841B9">
      <w:rPr>
        <w:sz w:val="20"/>
        <w:szCs w:val="20"/>
      </w:rPr>
      <w:t>)</w:t>
    </w:r>
    <w:r>
      <w:rPr>
        <w:sz w:val="20"/>
        <w:szCs w:val="20"/>
      </w:rPr>
      <w:t xml:space="preserve"> and §457</w:t>
    </w:r>
    <w:r w:rsidR="00674605">
      <w:rPr>
        <w:sz w:val="20"/>
        <w:szCs w:val="20"/>
      </w:rPr>
      <w:t>(b)</w:t>
    </w:r>
    <w:r>
      <w:rPr>
        <w:sz w:val="20"/>
        <w:szCs w:val="20"/>
      </w:rPr>
      <w:t xml:space="preserve"> Agreements</w:t>
    </w:r>
  </w:p>
  <w:p w:rsidR="00B37A35" w:rsidRPr="009B6857" w:rsidRDefault="00855B7E">
    <w:pPr>
      <w:pStyle w:val="Header"/>
      <w:rPr>
        <w:sz w:val="20"/>
        <w:szCs w:val="20"/>
      </w:rPr>
    </w:pPr>
    <w:r>
      <w:rPr>
        <w:sz w:val="20"/>
        <w:szCs w:val="20"/>
      </w:rPr>
      <w:t>Page -2-</w:t>
    </w:r>
    <w:r w:rsidR="00FD6B9B">
      <w:rPr>
        <w:sz w:val="20"/>
        <w:szCs w:val="20"/>
      </w:rPr>
      <w:br/>
    </w:r>
  </w:p>
  <w:p w:rsidR="00B37A35" w:rsidRDefault="00B37A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5" w:rsidRPr="00AC6A3C" w:rsidRDefault="00B37A35" w:rsidP="00C73379">
    <w:pPr>
      <w:tabs>
        <w:tab w:val="left" w:pos="3600"/>
      </w:tabs>
      <w:spacing w:before="240"/>
      <w:jc w:val="center"/>
      <w:rPr>
        <w:rFonts w:ascii="Times New Roman MT Extra Bold" w:hAnsi="Times New Roman MT Extra Bold"/>
        <w:b/>
        <w:spacing w:val="20"/>
        <w:sz w:val="22"/>
      </w:rPr>
    </w:pPr>
    <w:r w:rsidRPr="00AC6A3C">
      <w:rPr>
        <w:rFonts w:ascii="Times New Roman MT Extra Bold" w:hAnsi="Times New Roman MT Extra Bold"/>
        <w:b/>
        <w:spacing w:val="20"/>
        <w:sz w:val="22"/>
      </w:rPr>
      <w:t xml:space="preserve">STATE OF </w:t>
    </w:r>
    <w:smartTag w:uri="urn:schemas-microsoft-com:office:smarttags" w:element="State">
      <w:smartTag w:uri="urn:schemas-microsoft-com:office:smarttags" w:element="place">
        <w:r w:rsidRPr="00AC6A3C">
          <w:rPr>
            <w:rFonts w:ascii="Times New Roman MT Extra Bold" w:hAnsi="Times New Roman MT Extra Bold"/>
            <w:b/>
            <w:spacing w:val="20"/>
            <w:sz w:val="22"/>
          </w:rPr>
          <w:t>TENNESSEE</w:t>
        </w:r>
      </w:smartTag>
    </w:smartTag>
  </w:p>
  <w:p w:rsidR="00B37A35" w:rsidRPr="00AC6A3C" w:rsidRDefault="00B37A35" w:rsidP="00C73379">
    <w:pPr>
      <w:tabs>
        <w:tab w:val="center" w:pos="90"/>
        <w:tab w:val="left" w:pos="3600"/>
        <w:tab w:val="center" w:pos="4500"/>
      </w:tabs>
      <w:jc w:val="center"/>
      <w:rPr>
        <w:rFonts w:ascii="Times New Roman MT Extra Bold" w:hAnsi="Times New Roman MT Extra Bold"/>
        <w:b/>
        <w:spacing w:val="38"/>
        <w:sz w:val="22"/>
      </w:rPr>
    </w:pPr>
    <w:r>
      <w:rPr>
        <w:b/>
        <w:noProof/>
        <w:sz w:val="28"/>
      </w:rPr>
      <w:drawing>
        <wp:inline distT="0" distB="0" distL="0" distR="0" wp14:anchorId="4E8BFFAD" wp14:editId="6BDC7C31">
          <wp:extent cx="876300"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47725"/>
                  </a:xfrm>
                  <a:prstGeom prst="rect">
                    <a:avLst/>
                  </a:prstGeom>
                  <a:noFill/>
                  <a:ln>
                    <a:noFill/>
                  </a:ln>
                </pic:spPr>
              </pic:pic>
            </a:graphicData>
          </a:graphic>
        </wp:inline>
      </w:drawing>
    </w:r>
  </w:p>
  <w:p w:rsidR="00B37A35" w:rsidRPr="00D64AB6" w:rsidRDefault="00B37A35" w:rsidP="00C73379">
    <w:pPr>
      <w:rPr>
        <w:rFonts w:ascii="Times New Roman MT Extra Bold" w:hAnsi="Times New Roman MT Extra Bold"/>
        <w:b/>
        <w:spacing w:val="38"/>
        <w:sz w:val="22"/>
      </w:rPr>
    </w:pPr>
    <w:r w:rsidRPr="00A140A6">
      <w:rPr>
        <w:rFonts w:ascii="Times New Roman MT Extra Bold" w:hAnsi="Times New Roman MT Extra Bold"/>
        <w:b/>
        <w:sz w:val="20"/>
      </w:rPr>
      <w:t>DAVID H. LILLARD, JR</w:t>
    </w:r>
    <w:r>
      <w:rPr>
        <w:rFonts w:ascii="Times New Roman MT Extra Bold" w:hAnsi="Times New Roman MT Extra Bold"/>
        <w:b/>
        <w:sz w:val="22"/>
      </w:rPr>
      <w:t>.</w:t>
    </w:r>
    <w:r w:rsidRPr="00AC6A3C">
      <w:rPr>
        <w:rFonts w:ascii="Times New Roman MT Extra Bold" w:hAnsi="Times New Roman MT Extra Bold"/>
        <w:b/>
        <w:sz w:val="22"/>
      </w:rPr>
      <w:t xml:space="preserve">    </w:t>
    </w:r>
    <w:r w:rsidRPr="00AC6A3C">
      <w:rPr>
        <w:rFonts w:ascii="Times New Roman MT Extra Bold" w:hAnsi="Times New Roman MT Extra Bold"/>
        <w:b/>
        <w:spacing w:val="38"/>
        <w:sz w:val="16"/>
      </w:rPr>
      <w:t xml:space="preserve">    </w:t>
    </w:r>
    <w:r>
      <w:rPr>
        <w:rFonts w:ascii="Times New Roman MT Extra Bold" w:hAnsi="Times New Roman MT Extra Bold"/>
        <w:b/>
        <w:spacing w:val="38"/>
        <w:sz w:val="16"/>
      </w:rPr>
      <w:t xml:space="preserve"> </w:t>
    </w:r>
    <w:r w:rsidRPr="00AC6A3C">
      <w:rPr>
        <w:rFonts w:ascii="Times New Roman MT Extra Bold" w:hAnsi="Times New Roman MT Extra Bold"/>
        <w:b/>
        <w:spacing w:val="38"/>
        <w:sz w:val="22"/>
      </w:rPr>
      <w:t>TREASURY DEPARTMENT</w:t>
    </w:r>
    <w:r w:rsidRPr="00AC6A3C">
      <w:rPr>
        <w:rFonts w:ascii="Times New Roman MT Extra Bold" w:hAnsi="Times New Roman MT Extra Bold"/>
        <w:b/>
        <w:spacing w:val="38"/>
        <w:sz w:val="22"/>
      </w:rPr>
      <w:tab/>
    </w:r>
    <w:r>
      <w:rPr>
        <w:rFonts w:ascii="Times New Roman MT Extra Bold" w:hAnsi="Times New Roman MT Extra Bold"/>
        <w:b/>
        <w:spacing w:val="38"/>
        <w:sz w:val="22"/>
      </w:rPr>
      <w:tab/>
    </w:r>
    <w:r>
      <w:rPr>
        <w:rFonts w:ascii="Times New Roman MT Extra Bold" w:hAnsi="Times New Roman MT Extra Bold"/>
        <w:b/>
        <w:spacing w:val="38"/>
        <w:sz w:val="22"/>
      </w:rPr>
      <w:tab/>
    </w:r>
    <w:r w:rsidRPr="00E64793">
      <w:rPr>
        <w:rFonts w:cs="Tahoma"/>
        <w:sz w:val="20"/>
      </w:rPr>
      <w:t>615.741.2956</w:t>
    </w:r>
  </w:p>
  <w:p w:rsidR="00B37A35" w:rsidRPr="00E64793" w:rsidRDefault="00B37A35" w:rsidP="00C73379">
    <w:pPr>
      <w:ind w:right="-540"/>
      <w:jc w:val="center"/>
      <w:rPr>
        <w:rFonts w:cs="Tahoma"/>
        <w:sz w:val="20"/>
      </w:rPr>
    </w:pPr>
    <w:r w:rsidRPr="00AC6A3C">
      <w:rPr>
        <w:rFonts w:ascii="Times New Roman MT Extra Bold" w:hAnsi="Times New Roman MT Extra Bold"/>
        <w:b/>
        <w:spacing w:val="20"/>
        <w:sz w:val="16"/>
      </w:rPr>
      <w:t xml:space="preserve">   </w:t>
    </w:r>
    <w:r w:rsidRPr="00AC6A3C">
      <w:rPr>
        <w:rFonts w:ascii="Times New Roman MT Extra Bold" w:hAnsi="Times New Roman MT Extra Bold"/>
        <w:b/>
        <w:sz w:val="12"/>
      </w:rPr>
      <w:t>STATE TREASURER</w:t>
    </w:r>
    <w:r w:rsidRPr="00E64793">
      <w:rPr>
        <w:sz w:val="20"/>
      </w:rPr>
      <w:tab/>
    </w:r>
    <w:r w:rsidRPr="00E64793">
      <w:rPr>
        <w:sz w:val="20"/>
      </w:rPr>
      <w:tab/>
    </w:r>
    <w:r w:rsidRPr="00E64793">
      <w:rPr>
        <w:sz w:val="20"/>
      </w:rPr>
      <w:tab/>
    </w:r>
    <w:r w:rsidRPr="00E64793">
      <w:rPr>
        <w:sz w:val="20"/>
      </w:rPr>
      <w:tab/>
    </w:r>
    <w:r w:rsidRPr="00E64793">
      <w:rPr>
        <w:sz w:val="20"/>
      </w:rPr>
      <w:tab/>
    </w:r>
    <w:r w:rsidRPr="00E64793">
      <w:rPr>
        <w:sz w:val="20"/>
      </w:rPr>
      <w:tab/>
    </w:r>
    <w:r w:rsidRPr="00E64793">
      <w:rPr>
        <w:sz w:val="20"/>
      </w:rPr>
      <w:tab/>
    </w:r>
    <w:r w:rsidRPr="00E64793">
      <w:rPr>
        <w:sz w:val="20"/>
      </w:rPr>
      <w:tab/>
    </w:r>
    <w:r w:rsidRPr="00E64793">
      <w:rPr>
        <w:sz w:val="20"/>
      </w:rPr>
      <w:tab/>
    </w:r>
    <w:r>
      <w:rPr>
        <w:rFonts w:cs="Tahoma"/>
        <w:sz w:val="20"/>
      </w:rPr>
      <w:t>David.Lillard@tn.gov</w:t>
    </w:r>
  </w:p>
  <w:p w:rsidR="00B37A35" w:rsidRPr="00AC6A3C" w:rsidRDefault="00B37A35" w:rsidP="00C73379">
    <w:pPr>
      <w:tabs>
        <w:tab w:val="left" w:pos="360"/>
        <w:tab w:val="left" w:pos="540"/>
        <w:tab w:val="left" w:pos="3960"/>
        <w:tab w:val="left" w:pos="4320"/>
        <w:tab w:val="left" w:pos="7650"/>
        <w:tab w:val="left" w:pos="8190"/>
      </w:tabs>
      <w:spacing w:after="20"/>
      <w:rPr>
        <w:rFonts w:ascii="Times New Roman MT Extra Bold" w:hAnsi="Times New Roman MT Extra Bold"/>
        <w:b/>
        <w:spacing w:val="20"/>
        <w:sz w:val="16"/>
      </w:rPr>
    </w:pPr>
    <w:r>
      <w:rPr>
        <w:rFonts w:ascii="Times New Roman MT Extra Bold" w:hAnsi="Times New Roman MT Extra Bold"/>
        <w:b/>
        <w:spacing w:val="20"/>
        <w:sz w:val="16"/>
      </w:rPr>
      <w:tab/>
    </w:r>
    <w:r w:rsidRPr="00AC6A3C">
      <w:rPr>
        <w:rFonts w:ascii="Times New Roman MT Extra Bold" w:hAnsi="Times New Roman MT Extra Bold"/>
        <w:b/>
        <w:spacing w:val="20"/>
        <w:sz w:val="16"/>
      </w:rPr>
      <w:tab/>
    </w:r>
    <w:r w:rsidRPr="00AC6A3C">
      <w:rPr>
        <w:rFonts w:ascii="Times New Roman MT Extra Bold" w:hAnsi="Times New Roman MT Extra Bold"/>
        <w:b/>
        <w:spacing w:val="20"/>
        <w:sz w:val="16"/>
      </w:rPr>
      <w:tab/>
      <w:t>STATE CAPITOL</w:t>
    </w:r>
    <w:r w:rsidRPr="00AC6A3C">
      <w:rPr>
        <w:rFonts w:ascii="Times New Roman MT Extra Bold" w:hAnsi="Times New Roman MT Extra Bold"/>
        <w:b/>
        <w:spacing w:val="20"/>
        <w:sz w:val="16"/>
      </w:rPr>
      <w:tab/>
    </w:r>
  </w:p>
  <w:p w:rsidR="00B37A35" w:rsidRPr="00AC6A3C" w:rsidRDefault="00B37A35" w:rsidP="00C73379">
    <w:pPr>
      <w:tabs>
        <w:tab w:val="left" w:pos="3510"/>
        <w:tab w:val="left" w:pos="3870"/>
        <w:tab w:val="left" w:pos="7920"/>
      </w:tabs>
      <w:spacing w:after="20"/>
      <w:rPr>
        <w:rFonts w:ascii="Times New Roman MT Extra Bold" w:hAnsi="Times New Roman MT Extra Bold"/>
        <w:b/>
        <w:sz w:val="14"/>
      </w:rPr>
    </w:pPr>
    <w:r w:rsidRPr="00AC6A3C">
      <w:rPr>
        <w:rFonts w:ascii="Times New Roman MT Extra Bold" w:hAnsi="Times New Roman MT Extra Bold"/>
        <w:b/>
        <w:sz w:val="14"/>
      </w:rPr>
      <w:tab/>
    </w:r>
    <w:smartTag w:uri="urn:schemas-microsoft-com:office:smarttags" w:element="place">
      <w:smartTag w:uri="urn:schemas-microsoft-com:office:smarttags" w:element="City">
        <w:r w:rsidRPr="00AC6A3C">
          <w:rPr>
            <w:rFonts w:ascii="Times New Roman MT Extra Bold" w:hAnsi="Times New Roman MT Extra Bold"/>
            <w:b/>
            <w:sz w:val="14"/>
          </w:rPr>
          <w:t>NASHVILLE</w:t>
        </w:r>
      </w:smartTag>
      <w:r w:rsidRPr="00AC6A3C">
        <w:rPr>
          <w:rFonts w:ascii="Times New Roman MT Extra Bold" w:hAnsi="Times New Roman MT Extra Bold"/>
          <w:b/>
          <w:sz w:val="14"/>
        </w:rPr>
        <w:t xml:space="preserve">, </w:t>
      </w:r>
      <w:smartTag w:uri="urn:schemas-microsoft-com:office:smarttags" w:element="State">
        <w:r w:rsidRPr="00AC6A3C">
          <w:rPr>
            <w:rFonts w:ascii="Times New Roman MT Extra Bold" w:hAnsi="Times New Roman MT Extra Bold"/>
            <w:b/>
            <w:sz w:val="14"/>
          </w:rPr>
          <w:t>TENNESSEE</w:t>
        </w:r>
      </w:smartTag>
      <w:r w:rsidRPr="00AC6A3C">
        <w:rPr>
          <w:rFonts w:ascii="Times New Roman MT Extra Bold" w:hAnsi="Times New Roman MT Extra Bold"/>
          <w:b/>
          <w:sz w:val="14"/>
        </w:rPr>
        <w:t xml:space="preserve"> </w:t>
      </w:r>
      <w:r>
        <w:rPr>
          <w:rFonts w:ascii="Times New Roman MT Extra Bold" w:hAnsi="Times New Roman MT Extra Bold"/>
          <w:b/>
          <w:sz w:val="14"/>
        </w:rPr>
        <w:t xml:space="preserve"> </w:t>
      </w:r>
      <w:smartTag w:uri="urn:schemas-microsoft-com:office:smarttags" w:element="PostalCode">
        <w:r w:rsidRPr="00AC6A3C">
          <w:rPr>
            <w:rFonts w:ascii="Times New Roman MT Extra Bold" w:hAnsi="Times New Roman MT Extra Bold"/>
            <w:b/>
            <w:sz w:val="14"/>
          </w:rPr>
          <w:t>37243-0225</w:t>
        </w:r>
      </w:smartTag>
    </w:smartTag>
  </w:p>
  <w:p w:rsidR="00B37A35" w:rsidRPr="00AC6A3C" w:rsidRDefault="00B37A35" w:rsidP="00C73379">
    <w:pPr>
      <w:tabs>
        <w:tab w:val="left" w:pos="3600"/>
        <w:tab w:val="left" w:pos="3870"/>
        <w:tab w:val="left" w:pos="7920"/>
      </w:tabs>
      <w:spacing w:after="20"/>
      <w:rPr>
        <w:b/>
        <w:sz w:val="12"/>
      </w:rPr>
    </w:pPr>
    <w:r w:rsidRPr="00AC6A3C">
      <w:rPr>
        <w:rFonts w:ascii="Times New Roman MT Extra Bold" w:hAnsi="Times New Roman MT Extra Bold"/>
        <w:b/>
        <w:sz w:val="14"/>
      </w:rPr>
      <w:tab/>
    </w:r>
    <w:r w:rsidRPr="00AC6A3C">
      <w:rPr>
        <w:rFonts w:ascii="Times New Roman MT Extra Bold" w:hAnsi="Times New Roman MT Extra Bold"/>
        <w:b/>
        <w:sz w:val="14"/>
      </w:rPr>
      <w:tab/>
    </w:r>
    <w:r w:rsidRPr="00AC6A3C">
      <w:rPr>
        <w:rFonts w:ascii="Times New Roman MT Extra Bold" w:hAnsi="Times New Roman MT Extra Bold"/>
        <w:b/>
        <w:sz w:val="1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75DF7"/>
    <w:multiLevelType w:val="hybridMultilevel"/>
    <w:tmpl w:val="AA667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321BD9"/>
    <w:multiLevelType w:val="hybridMultilevel"/>
    <w:tmpl w:val="183E6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647901"/>
    <w:multiLevelType w:val="hybridMultilevel"/>
    <w:tmpl w:val="84AC2C08"/>
    <w:lvl w:ilvl="0" w:tplc="19D20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43742A"/>
    <w:multiLevelType w:val="hybridMultilevel"/>
    <w:tmpl w:val="BD3E9DE0"/>
    <w:lvl w:ilvl="0" w:tplc="43C44B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1C66A5"/>
    <w:multiLevelType w:val="hybridMultilevel"/>
    <w:tmpl w:val="60F86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F4C"/>
    <w:rsid w:val="00001769"/>
    <w:rsid w:val="00001F2E"/>
    <w:rsid w:val="00002116"/>
    <w:rsid w:val="00031FF3"/>
    <w:rsid w:val="00033E61"/>
    <w:rsid w:val="00044B4D"/>
    <w:rsid w:val="000728D7"/>
    <w:rsid w:val="000830B0"/>
    <w:rsid w:val="000A6F78"/>
    <w:rsid w:val="000B3699"/>
    <w:rsid w:val="000C19B2"/>
    <w:rsid w:val="000D3953"/>
    <w:rsid w:val="000F42DF"/>
    <w:rsid w:val="000F6BA9"/>
    <w:rsid w:val="00107161"/>
    <w:rsid w:val="001078E8"/>
    <w:rsid w:val="00110EBC"/>
    <w:rsid w:val="00116A8B"/>
    <w:rsid w:val="00121904"/>
    <w:rsid w:val="001274F3"/>
    <w:rsid w:val="0013376F"/>
    <w:rsid w:val="001373F3"/>
    <w:rsid w:val="001410EC"/>
    <w:rsid w:val="00153C51"/>
    <w:rsid w:val="001557E1"/>
    <w:rsid w:val="001716BC"/>
    <w:rsid w:val="001743B1"/>
    <w:rsid w:val="00193385"/>
    <w:rsid w:val="001A2C04"/>
    <w:rsid w:val="001A2F58"/>
    <w:rsid w:val="001A529B"/>
    <w:rsid w:val="001B3BF0"/>
    <w:rsid w:val="001B4BCD"/>
    <w:rsid w:val="001D667A"/>
    <w:rsid w:val="001E486A"/>
    <w:rsid w:val="001F0D58"/>
    <w:rsid w:val="001F345B"/>
    <w:rsid w:val="001F3B59"/>
    <w:rsid w:val="00205D6A"/>
    <w:rsid w:val="00212430"/>
    <w:rsid w:val="00214B05"/>
    <w:rsid w:val="00216BBD"/>
    <w:rsid w:val="00222B56"/>
    <w:rsid w:val="002264B7"/>
    <w:rsid w:val="0023014F"/>
    <w:rsid w:val="00230D0B"/>
    <w:rsid w:val="00232ED0"/>
    <w:rsid w:val="00241A0D"/>
    <w:rsid w:val="00242042"/>
    <w:rsid w:val="00253329"/>
    <w:rsid w:val="00261591"/>
    <w:rsid w:val="002716F3"/>
    <w:rsid w:val="00283275"/>
    <w:rsid w:val="002C19AA"/>
    <w:rsid w:val="002C31E4"/>
    <w:rsid w:val="002D3D0A"/>
    <w:rsid w:val="002F459A"/>
    <w:rsid w:val="002F4CF0"/>
    <w:rsid w:val="00302DEE"/>
    <w:rsid w:val="00324961"/>
    <w:rsid w:val="003372C9"/>
    <w:rsid w:val="003426D9"/>
    <w:rsid w:val="00360208"/>
    <w:rsid w:val="003634A1"/>
    <w:rsid w:val="00363BA7"/>
    <w:rsid w:val="0036579A"/>
    <w:rsid w:val="00365BC6"/>
    <w:rsid w:val="003925CE"/>
    <w:rsid w:val="003A0E93"/>
    <w:rsid w:val="003A2F4C"/>
    <w:rsid w:val="003A57A3"/>
    <w:rsid w:val="003F6C26"/>
    <w:rsid w:val="003F749A"/>
    <w:rsid w:val="00403109"/>
    <w:rsid w:val="00407A86"/>
    <w:rsid w:val="004167AD"/>
    <w:rsid w:val="004361BA"/>
    <w:rsid w:val="004658F4"/>
    <w:rsid w:val="004706C1"/>
    <w:rsid w:val="00476235"/>
    <w:rsid w:val="00483C86"/>
    <w:rsid w:val="004841B9"/>
    <w:rsid w:val="0049412D"/>
    <w:rsid w:val="004A5025"/>
    <w:rsid w:val="004A5D1F"/>
    <w:rsid w:val="004C0FC3"/>
    <w:rsid w:val="004D03A9"/>
    <w:rsid w:val="004D4A68"/>
    <w:rsid w:val="004D7DCD"/>
    <w:rsid w:val="004E32C7"/>
    <w:rsid w:val="004E5A2D"/>
    <w:rsid w:val="00525E16"/>
    <w:rsid w:val="00544965"/>
    <w:rsid w:val="005727C6"/>
    <w:rsid w:val="005730C1"/>
    <w:rsid w:val="005867E8"/>
    <w:rsid w:val="00587CCB"/>
    <w:rsid w:val="005B72D8"/>
    <w:rsid w:val="005C12CF"/>
    <w:rsid w:val="005C3880"/>
    <w:rsid w:val="005C4230"/>
    <w:rsid w:val="005E2863"/>
    <w:rsid w:val="005E4F45"/>
    <w:rsid w:val="005F32D0"/>
    <w:rsid w:val="005F361D"/>
    <w:rsid w:val="00605E87"/>
    <w:rsid w:val="0060717A"/>
    <w:rsid w:val="00624834"/>
    <w:rsid w:val="00625A1F"/>
    <w:rsid w:val="00660B27"/>
    <w:rsid w:val="00664A88"/>
    <w:rsid w:val="00665256"/>
    <w:rsid w:val="00674605"/>
    <w:rsid w:val="0067524F"/>
    <w:rsid w:val="00680B91"/>
    <w:rsid w:val="00692C08"/>
    <w:rsid w:val="006A30D4"/>
    <w:rsid w:val="006B56D7"/>
    <w:rsid w:val="006B615E"/>
    <w:rsid w:val="006C22F3"/>
    <w:rsid w:val="006C7FA6"/>
    <w:rsid w:val="006D5D10"/>
    <w:rsid w:val="006E34D7"/>
    <w:rsid w:val="006F2A38"/>
    <w:rsid w:val="006F3CE2"/>
    <w:rsid w:val="006F7BA4"/>
    <w:rsid w:val="00703A1C"/>
    <w:rsid w:val="00703C3C"/>
    <w:rsid w:val="00703E18"/>
    <w:rsid w:val="007205D1"/>
    <w:rsid w:val="007206CC"/>
    <w:rsid w:val="00724140"/>
    <w:rsid w:val="007248F5"/>
    <w:rsid w:val="00724FF6"/>
    <w:rsid w:val="00730736"/>
    <w:rsid w:val="00732677"/>
    <w:rsid w:val="00733011"/>
    <w:rsid w:val="0073459D"/>
    <w:rsid w:val="007406BC"/>
    <w:rsid w:val="00745AC9"/>
    <w:rsid w:val="007466F1"/>
    <w:rsid w:val="00762BAD"/>
    <w:rsid w:val="007637BB"/>
    <w:rsid w:val="00774ED7"/>
    <w:rsid w:val="00777811"/>
    <w:rsid w:val="00781BBB"/>
    <w:rsid w:val="007910E8"/>
    <w:rsid w:val="007A474F"/>
    <w:rsid w:val="007B5886"/>
    <w:rsid w:val="007C0A9B"/>
    <w:rsid w:val="007C1CD5"/>
    <w:rsid w:val="007D42EE"/>
    <w:rsid w:val="007E72F3"/>
    <w:rsid w:val="00815D70"/>
    <w:rsid w:val="00817ABB"/>
    <w:rsid w:val="00825834"/>
    <w:rsid w:val="00833C4B"/>
    <w:rsid w:val="00855B7E"/>
    <w:rsid w:val="0087568D"/>
    <w:rsid w:val="00891DD9"/>
    <w:rsid w:val="008A4543"/>
    <w:rsid w:val="008C5B3C"/>
    <w:rsid w:val="008D25DD"/>
    <w:rsid w:val="008D45C6"/>
    <w:rsid w:val="008D727E"/>
    <w:rsid w:val="008F0639"/>
    <w:rsid w:val="00906041"/>
    <w:rsid w:val="009071DE"/>
    <w:rsid w:val="00912865"/>
    <w:rsid w:val="00914C73"/>
    <w:rsid w:val="009472F5"/>
    <w:rsid w:val="00953403"/>
    <w:rsid w:val="00972982"/>
    <w:rsid w:val="009A283F"/>
    <w:rsid w:val="009A647E"/>
    <w:rsid w:val="009B62AD"/>
    <w:rsid w:val="009B7799"/>
    <w:rsid w:val="009C0EDE"/>
    <w:rsid w:val="009C2523"/>
    <w:rsid w:val="009C4373"/>
    <w:rsid w:val="009D19DC"/>
    <w:rsid w:val="009D5DFC"/>
    <w:rsid w:val="009E052F"/>
    <w:rsid w:val="009E7AE0"/>
    <w:rsid w:val="00A10970"/>
    <w:rsid w:val="00A17BD3"/>
    <w:rsid w:val="00A21AED"/>
    <w:rsid w:val="00A501E6"/>
    <w:rsid w:val="00A52302"/>
    <w:rsid w:val="00A579CB"/>
    <w:rsid w:val="00A674EC"/>
    <w:rsid w:val="00A95F9B"/>
    <w:rsid w:val="00AA003F"/>
    <w:rsid w:val="00AB4384"/>
    <w:rsid w:val="00AC013A"/>
    <w:rsid w:val="00AC1905"/>
    <w:rsid w:val="00AC2D54"/>
    <w:rsid w:val="00AD02FC"/>
    <w:rsid w:val="00AD1FAF"/>
    <w:rsid w:val="00AD206C"/>
    <w:rsid w:val="00AD38B0"/>
    <w:rsid w:val="00AD620D"/>
    <w:rsid w:val="00AE65BE"/>
    <w:rsid w:val="00AF4380"/>
    <w:rsid w:val="00AF532F"/>
    <w:rsid w:val="00AF6513"/>
    <w:rsid w:val="00B141A7"/>
    <w:rsid w:val="00B21145"/>
    <w:rsid w:val="00B24C7C"/>
    <w:rsid w:val="00B2630C"/>
    <w:rsid w:val="00B37A35"/>
    <w:rsid w:val="00B46787"/>
    <w:rsid w:val="00B54A88"/>
    <w:rsid w:val="00B55C76"/>
    <w:rsid w:val="00B8537B"/>
    <w:rsid w:val="00B95CF8"/>
    <w:rsid w:val="00BA6069"/>
    <w:rsid w:val="00BB0228"/>
    <w:rsid w:val="00BB5E0C"/>
    <w:rsid w:val="00BC07B7"/>
    <w:rsid w:val="00BC5BC5"/>
    <w:rsid w:val="00BC71C4"/>
    <w:rsid w:val="00BE204E"/>
    <w:rsid w:val="00BF48B2"/>
    <w:rsid w:val="00C029D2"/>
    <w:rsid w:val="00C05FE5"/>
    <w:rsid w:val="00C10ECC"/>
    <w:rsid w:val="00C12AB6"/>
    <w:rsid w:val="00C12F93"/>
    <w:rsid w:val="00C1519B"/>
    <w:rsid w:val="00C254A6"/>
    <w:rsid w:val="00C36CA3"/>
    <w:rsid w:val="00C375EA"/>
    <w:rsid w:val="00C44917"/>
    <w:rsid w:val="00C46AAD"/>
    <w:rsid w:val="00C54882"/>
    <w:rsid w:val="00C6052D"/>
    <w:rsid w:val="00C60B3B"/>
    <w:rsid w:val="00C62AA9"/>
    <w:rsid w:val="00C656DF"/>
    <w:rsid w:val="00C73379"/>
    <w:rsid w:val="00C7619E"/>
    <w:rsid w:val="00CA6AF7"/>
    <w:rsid w:val="00CC6081"/>
    <w:rsid w:val="00CD0C0B"/>
    <w:rsid w:val="00CD3BFF"/>
    <w:rsid w:val="00CE6E28"/>
    <w:rsid w:val="00CF0EC0"/>
    <w:rsid w:val="00CF2032"/>
    <w:rsid w:val="00CF6C1E"/>
    <w:rsid w:val="00D002FD"/>
    <w:rsid w:val="00D05537"/>
    <w:rsid w:val="00D07F1E"/>
    <w:rsid w:val="00D11D12"/>
    <w:rsid w:val="00D16B2D"/>
    <w:rsid w:val="00D2638F"/>
    <w:rsid w:val="00D357B7"/>
    <w:rsid w:val="00D472AE"/>
    <w:rsid w:val="00D60DD0"/>
    <w:rsid w:val="00D6116E"/>
    <w:rsid w:val="00D75F05"/>
    <w:rsid w:val="00D86AA5"/>
    <w:rsid w:val="00D86BFF"/>
    <w:rsid w:val="00D87936"/>
    <w:rsid w:val="00DA78F3"/>
    <w:rsid w:val="00DB72D6"/>
    <w:rsid w:val="00DC33A2"/>
    <w:rsid w:val="00DC531C"/>
    <w:rsid w:val="00DD6BF6"/>
    <w:rsid w:val="00E04FB1"/>
    <w:rsid w:val="00E1480D"/>
    <w:rsid w:val="00E21231"/>
    <w:rsid w:val="00E37FF5"/>
    <w:rsid w:val="00E4528E"/>
    <w:rsid w:val="00E513FD"/>
    <w:rsid w:val="00E66975"/>
    <w:rsid w:val="00E81143"/>
    <w:rsid w:val="00EA1412"/>
    <w:rsid w:val="00EB50DC"/>
    <w:rsid w:val="00EB5142"/>
    <w:rsid w:val="00EC53C7"/>
    <w:rsid w:val="00ED0C49"/>
    <w:rsid w:val="00ED2136"/>
    <w:rsid w:val="00EE08FC"/>
    <w:rsid w:val="00EE48CB"/>
    <w:rsid w:val="00F05579"/>
    <w:rsid w:val="00F3011A"/>
    <w:rsid w:val="00F32750"/>
    <w:rsid w:val="00F35D78"/>
    <w:rsid w:val="00F40B85"/>
    <w:rsid w:val="00F663B3"/>
    <w:rsid w:val="00F72222"/>
    <w:rsid w:val="00F77B18"/>
    <w:rsid w:val="00FA2426"/>
    <w:rsid w:val="00FB0C13"/>
    <w:rsid w:val="00FD6B9B"/>
    <w:rsid w:val="00FD7A00"/>
    <w:rsid w:val="00FE21D5"/>
    <w:rsid w:val="00FE5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4C"/>
    <w:pPr>
      <w:spacing w:after="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F4C"/>
    <w:pPr>
      <w:tabs>
        <w:tab w:val="center" w:pos="4680"/>
        <w:tab w:val="right" w:pos="9360"/>
      </w:tabs>
    </w:pPr>
  </w:style>
  <w:style w:type="character" w:customStyle="1" w:styleId="HeaderChar">
    <w:name w:val="Header Char"/>
    <w:basedOn w:val="DefaultParagraphFont"/>
    <w:link w:val="Header"/>
    <w:uiPriority w:val="99"/>
    <w:rsid w:val="003A2F4C"/>
  </w:style>
  <w:style w:type="character" w:styleId="PageNumber">
    <w:name w:val="page number"/>
    <w:basedOn w:val="DefaultParagraphFont"/>
    <w:rsid w:val="003A2F4C"/>
  </w:style>
  <w:style w:type="paragraph" w:customStyle="1" w:styleId="Default">
    <w:name w:val="Default"/>
    <w:rsid w:val="003A2F4C"/>
    <w:pPr>
      <w:autoSpaceDE w:val="0"/>
      <w:autoSpaceDN w:val="0"/>
      <w:adjustRightInd w:val="0"/>
      <w:spacing w:after="0"/>
      <w:jc w:val="left"/>
    </w:pPr>
    <w:rPr>
      <w:rFonts w:cs="Times New Roman"/>
      <w:color w:val="000000"/>
      <w:szCs w:val="24"/>
    </w:rPr>
  </w:style>
  <w:style w:type="paragraph" w:styleId="Footer">
    <w:name w:val="footer"/>
    <w:basedOn w:val="Normal"/>
    <w:link w:val="FooterChar"/>
    <w:uiPriority w:val="99"/>
    <w:unhideWhenUsed/>
    <w:rsid w:val="003A2F4C"/>
    <w:pPr>
      <w:tabs>
        <w:tab w:val="center" w:pos="4680"/>
        <w:tab w:val="right" w:pos="9360"/>
      </w:tabs>
    </w:pPr>
  </w:style>
  <w:style w:type="character" w:customStyle="1" w:styleId="FooterChar">
    <w:name w:val="Footer Char"/>
    <w:basedOn w:val="DefaultParagraphFont"/>
    <w:link w:val="Footer"/>
    <w:uiPriority w:val="99"/>
    <w:rsid w:val="003A2F4C"/>
  </w:style>
  <w:style w:type="paragraph" w:styleId="BalloonText">
    <w:name w:val="Balloon Text"/>
    <w:basedOn w:val="Normal"/>
    <w:link w:val="BalloonTextChar"/>
    <w:uiPriority w:val="99"/>
    <w:semiHidden/>
    <w:unhideWhenUsed/>
    <w:rsid w:val="003A2F4C"/>
    <w:rPr>
      <w:rFonts w:ascii="Tahoma" w:hAnsi="Tahoma" w:cs="Tahoma"/>
      <w:sz w:val="16"/>
      <w:szCs w:val="16"/>
    </w:rPr>
  </w:style>
  <w:style w:type="character" w:customStyle="1" w:styleId="BalloonTextChar">
    <w:name w:val="Balloon Text Char"/>
    <w:basedOn w:val="DefaultParagraphFont"/>
    <w:link w:val="BalloonText"/>
    <w:uiPriority w:val="99"/>
    <w:semiHidden/>
    <w:rsid w:val="003A2F4C"/>
    <w:rPr>
      <w:rFonts w:ascii="Tahoma" w:hAnsi="Tahoma" w:cs="Tahoma"/>
      <w:sz w:val="16"/>
      <w:szCs w:val="16"/>
    </w:rPr>
  </w:style>
  <w:style w:type="paragraph" w:styleId="ListParagraph">
    <w:name w:val="List Paragraph"/>
    <w:basedOn w:val="Normal"/>
    <w:uiPriority w:val="34"/>
    <w:qFormat/>
    <w:rsid w:val="004A5D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4C"/>
    <w:pPr>
      <w:spacing w:after="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F4C"/>
    <w:pPr>
      <w:tabs>
        <w:tab w:val="center" w:pos="4680"/>
        <w:tab w:val="right" w:pos="9360"/>
      </w:tabs>
    </w:pPr>
  </w:style>
  <w:style w:type="character" w:customStyle="1" w:styleId="HeaderChar">
    <w:name w:val="Header Char"/>
    <w:basedOn w:val="DefaultParagraphFont"/>
    <w:link w:val="Header"/>
    <w:uiPriority w:val="99"/>
    <w:rsid w:val="003A2F4C"/>
  </w:style>
  <w:style w:type="character" w:styleId="PageNumber">
    <w:name w:val="page number"/>
    <w:basedOn w:val="DefaultParagraphFont"/>
    <w:rsid w:val="003A2F4C"/>
  </w:style>
  <w:style w:type="paragraph" w:customStyle="1" w:styleId="Default">
    <w:name w:val="Default"/>
    <w:rsid w:val="003A2F4C"/>
    <w:pPr>
      <w:autoSpaceDE w:val="0"/>
      <w:autoSpaceDN w:val="0"/>
      <w:adjustRightInd w:val="0"/>
      <w:spacing w:after="0"/>
      <w:jc w:val="left"/>
    </w:pPr>
    <w:rPr>
      <w:rFonts w:cs="Times New Roman"/>
      <w:color w:val="000000"/>
      <w:szCs w:val="24"/>
    </w:rPr>
  </w:style>
  <w:style w:type="paragraph" w:styleId="Footer">
    <w:name w:val="footer"/>
    <w:basedOn w:val="Normal"/>
    <w:link w:val="FooterChar"/>
    <w:uiPriority w:val="99"/>
    <w:unhideWhenUsed/>
    <w:rsid w:val="003A2F4C"/>
    <w:pPr>
      <w:tabs>
        <w:tab w:val="center" w:pos="4680"/>
        <w:tab w:val="right" w:pos="9360"/>
      </w:tabs>
    </w:pPr>
  </w:style>
  <w:style w:type="character" w:customStyle="1" w:styleId="FooterChar">
    <w:name w:val="Footer Char"/>
    <w:basedOn w:val="DefaultParagraphFont"/>
    <w:link w:val="Footer"/>
    <w:uiPriority w:val="99"/>
    <w:rsid w:val="003A2F4C"/>
  </w:style>
  <w:style w:type="paragraph" w:styleId="BalloonText">
    <w:name w:val="Balloon Text"/>
    <w:basedOn w:val="Normal"/>
    <w:link w:val="BalloonTextChar"/>
    <w:uiPriority w:val="99"/>
    <w:semiHidden/>
    <w:unhideWhenUsed/>
    <w:rsid w:val="003A2F4C"/>
    <w:rPr>
      <w:rFonts w:ascii="Tahoma" w:hAnsi="Tahoma" w:cs="Tahoma"/>
      <w:sz w:val="16"/>
      <w:szCs w:val="16"/>
    </w:rPr>
  </w:style>
  <w:style w:type="character" w:customStyle="1" w:styleId="BalloonTextChar">
    <w:name w:val="Balloon Text Char"/>
    <w:basedOn w:val="DefaultParagraphFont"/>
    <w:link w:val="BalloonText"/>
    <w:uiPriority w:val="99"/>
    <w:semiHidden/>
    <w:rsid w:val="003A2F4C"/>
    <w:rPr>
      <w:rFonts w:ascii="Tahoma" w:hAnsi="Tahoma" w:cs="Tahoma"/>
      <w:sz w:val="16"/>
      <w:szCs w:val="16"/>
    </w:rPr>
  </w:style>
  <w:style w:type="paragraph" w:styleId="ListParagraph">
    <w:name w:val="List Paragraph"/>
    <w:basedOn w:val="Normal"/>
    <w:uiPriority w:val="34"/>
    <w:qFormat/>
    <w:rsid w:val="004A5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51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eather.sczepczenski@tn.gov"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C322C-FC4F-45B7-B40A-760BF7B24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Treasury department  of Tennessee</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Allen</dc:creator>
  <cp:lastModifiedBy>Heather Iverson</cp:lastModifiedBy>
  <cp:revision>2</cp:revision>
  <cp:lastPrinted>2014-08-25T14:43:00Z</cp:lastPrinted>
  <dcterms:created xsi:type="dcterms:W3CDTF">2019-07-12T15:47:00Z</dcterms:created>
  <dcterms:modified xsi:type="dcterms:W3CDTF">2019-07-12T15:47:00Z</dcterms:modified>
</cp:coreProperties>
</file>