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46A2" w14:textId="4DB623C2" w:rsidR="00A20DB9" w:rsidRPr="006E3B03" w:rsidRDefault="000446FD" w:rsidP="00A20DB9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5F2D38A" wp14:editId="5F0638D6">
            <wp:extent cx="2886075" cy="608357"/>
            <wp:effectExtent l="0" t="0" r="0" b="1270"/>
            <wp:docPr id="11538697" name="Picture 1" descr="Graphical user interface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8697" name="Picture 1" descr="Graphical user interface,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734" cy="61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E0E38" w14:textId="5D6FF7EF" w:rsidR="00A20DB9" w:rsidRDefault="00A20DB9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</w:pP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Academic Actions Notification Checklist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,</w:t>
      </w: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 xml:space="preserve"> Policy A1.5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:</w:t>
      </w:r>
    </w:p>
    <w:p w14:paraId="3CF345A2" w14:textId="142801B4" w:rsidR="00A20DB9" w:rsidRPr="00A20DB9" w:rsidRDefault="00E94C7B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</w:pPr>
      <w:r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  <w:t>Name Change of an Existing Academic Program</w:t>
      </w:r>
    </w:p>
    <w:p w14:paraId="7EA42EF1" w14:textId="07879B8A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Pr="007E4CB3">
        <w:rPr>
          <w:rFonts w:ascii="Open Sans" w:hAnsi="Open Sans" w:cs="Open Sans"/>
          <w:sz w:val="20"/>
          <w:szCs w:val="20"/>
        </w:rPr>
        <w:t xml:space="preserve">n alignment with the statutory responsibility of the Tennessee Higher Education Commission (THEC) to review and approve new academic programs, THEC staff maintain the API. The API includes a listing of all academic programs by degree designations, associated concentrations, credit hours, off-campus locations, delivery modes, access to Academic Common Market, and other fields. To maintain the accuracy of the API, institutions must notify THEC of academic program actions as specified in </w:t>
      </w:r>
      <w:r>
        <w:rPr>
          <w:rFonts w:ascii="Open Sans" w:hAnsi="Open Sans" w:cs="Open Sans"/>
          <w:sz w:val="20"/>
          <w:szCs w:val="20"/>
        </w:rPr>
        <w:t>THEC Policy A1.5</w:t>
      </w:r>
      <w:r w:rsidRPr="007E4CB3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 xml:space="preserve"> </w:t>
      </w:r>
    </w:p>
    <w:p w14:paraId="7866C3DD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FC77E1E" w14:textId="5C12F9CE" w:rsidR="000446FD" w:rsidRDefault="00A20DB9" w:rsidP="000446FD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In order to submit academic action notifications, all parts of the appropriate checklist (as delineated below) must be submitted through </w:t>
      </w:r>
      <w:r w:rsidRPr="00A20DB9">
        <w:rPr>
          <w:rFonts w:ascii="Open Sans" w:hAnsi="Open Sans" w:cs="Open Sans"/>
          <w:sz w:val="20"/>
          <w:szCs w:val="20"/>
        </w:rPr>
        <w:t>Formstack</w:t>
      </w:r>
      <w:r>
        <w:rPr>
          <w:rFonts w:ascii="Open Sans" w:hAnsi="Open Sans" w:cs="Open Sans"/>
          <w:sz w:val="20"/>
          <w:szCs w:val="20"/>
        </w:rPr>
        <w:t xml:space="preserve">. </w:t>
      </w:r>
    </w:p>
    <w:p w14:paraId="76025014" w14:textId="77777777" w:rsidR="00A20DB9" w:rsidRPr="005B03BA" w:rsidRDefault="00A20DB9" w:rsidP="00A20DB9">
      <w:pPr>
        <w:spacing w:after="0" w:line="240" w:lineRule="auto"/>
        <w:rPr>
          <w:rFonts w:ascii="Open Sans" w:hAnsi="Open Sans" w:cs="Open Sans"/>
          <w:sz w:val="12"/>
          <w:szCs w:val="14"/>
        </w:rPr>
      </w:pPr>
    </w:p>
    <w:p w14:paraId="5AF453FF" w14:textId="33ECB156" w:rsidR="00A20DB9" w:rsidRPr="005B03BA" w:rsidRDefault="00A20DB9" w:rsidP="00A20DB9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Academic Action Notification Checklist</w:t>
      </w:r>
    </w:p>
    <w:p w14:paraId="4C051403" w14:textId="0FC8B450" w:rsidR="00A20DB9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Institution name </w:t>
      </w:r>
    </w:p>
    <w:p w14:paraId="21BA0C26" w14:textId="77777777" w:rsidR="00A20DB9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79DDA7C7" w14:textId="7970D249" w:rsidR="00A20DB9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Name and email of person completing the form</w:t>
      </w:r>
    </w:p>
    <w:p w14:paraId="78403B78" w14:textId="77777777" w:rsidR="00A20DB9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477A84B0" w14:textId="77777777" w:rsidR="00A20DB9" w:rsidRPr="00043E40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1"/>
        <w:rPr>
          <w:rFonts w:ascii="Open Sans" w:hAnsi="Open Sans" w:cs="Open Sans"/>
          <w:b/>
          <w:sz w:val="20"/>
          <w:szCs w:val="20"/>
        </w:rPr>
      </w:pPr>
      <w:r w:rsidRPr="00043E40">
        <w:rPr>
          <w:rFonts w:ascii="Open Sans" w:hAnsi="Open Sans" w:cs="Open Sans"/>
          <w:b/>
          <w:sz w:val="20"/>
          <w:szCs w:val="20"/>
        </w:rPr>
        <w:t>Letter of support for the proposed program from the Chief Academic Officer</w:t>
      </w:r>
    </w:p>
    <w:p w14:paraId="42413678" w14:textId="77777777" w:rsidR="00A20DB9" w:rsidRPr="0038592F" w:rsidRDefault="00A20DB9" w:rsidP="00A20DB9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You may submit one letter of support from your institutional CAO for all academic actions submitted on the same date, but the letter must be uploaded to each notification submitted. </w:t>
      </w:r>
    </w:p>
    <w:p w14:paraId="5AD36DF6" w14:textId="77777777" w:rsidR="00A20DB9" w:rsidRDefault="00A20DB9" w:rsidP="00A20DB9">
      <w:pPr>
        <w:widowControl w:val="0"/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Programmatic Accreditor (if applicable)</w:t>
      </w:r>
    </w:p>
    <w:p w14:paraId="7C2E646F" w14:textId="53365BA9" w:rsidR="00A20DB9" w:rsidRP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If the program is currently accredited or seeking accreditation, please indicate the programmatic accreditor and status. </w:t>
      </w:r>
    </w:p>
    <w:p w14:paraId="67673FFA" w14:textId="77777777" w:rsidR="00A20DB9" w:rsidRPr="000A1E18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</w:p>
    <w:p w14:paraId="1ACFF003" w14:textId="77777777" w:rsidR="00A20DB9" w:rsidRDefault="00A20DB9" w:rsidP="00A20DB9">
      <w:pPr>
        <w:widowControl w:val="0"/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Institutional/Governing Board Approval (if applicable)</w:t>
      </w:r>
    </w:p>
    <w:p w14:paraId="363755F8" w14:textId="7F0E5500" w:rsid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0A1E18">
        <w:rPr>
          <w:rFonts w:ascii="Open Sans" w:hAnsi="Open Sans" w:cs="Open Sans"/>
          <w:bCs/>
          <w:sz w:val="20"/>
          <w:szCs w:val="20"/>
        </w:rPr>
        <w:t>must be in the following format: MM/DD/YYYY</w:t>
      </w:r>
    </w:p>
    <w:p w14:paraId="63DFD284" w14:textId="77777777" w:rsidR="00A20DB9" w:rsidRPr="00794D36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03E9CB63" w14:textId="77777777" w:rsidR="00A20DB9" w:rsidRDefault="00A20DB9" w:rsidP="00A20DB9">
      <w:pPr>
        <w:widowControl w:val="0"/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Implementation Date</w:t>
      </w:r>
    </w:p>
    <w:p w14:paraId="3B2C4299" w14:textId="1C9BF2FD" w:rsid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 must be in the following format: MM/DD/YYYY</w:t>
      </w:r>
    </w:p>
    <w:p w14:paraId="25C59001" w14:textId="77777777" w:rsid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2C03B2D0" w14:textId="0636E8BC" w:rsidR="00A20DB9" w:rsidRDefault="00A20DB9" w:rsidP="00A20DB9">
      <w:pPr>
        <w:widowControl w:val="0"/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1F7901">
        <w:rPr>
          <w:rFonts w:ascii="Open Sans" w:hAnsi="Open Sans" w:cs="Open Sans"/>
          <w:b/>
          <w:sz w:val="20"/>
          <w:szCs w:val="20"/>
        </w:rPr>
        <w:t>Federal Classification of Instructional Program (CIP) Code</w:t>
      </w:r>
    </w:p>
    <w:p w14:paraId="038B23F5" w14:textId="273243C4" w:rsidR="00A20DB9" w:rsidRP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CIP should appear in six-digit format (XX.XXXX) unless trailing digits are required to distinguish from existing programs of the same level</w:t>
      </w:r>
    </w:p>
    <w:p w14:paraId="4E5E8208" w14:textId="77777777" w:rsidR="00A20DB9" w:rsidRP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/>
          <w:sz w:val="20"/>
          <w:szCs w:val="20"/>
        </w:rPr>
      </w:pPr>
    </w:p>
    <w:p w14:paraId="51F50748" w14:textId="77777777" w:rsidR="00A20DB9" w:rsidRDefault="00A20DB9" w:rsidP="00A20DB9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</w:p>
    <w:p w14:paraId="24EF9720" w14:textId="3F8E5238" w:rsidR="00A20DB9" w:rsidRPr="0038592F" w:rsidRDefault="00A20DB9" w:rsidP="00A20DB9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  <w:r w:rsidRPr="0038592F">
        <w:rPr>
          <w:rFonts w:ascii="Open Sans" w:hAnsi="Open Sans" w:cs="Open Sans"/>
          <w:b/>
        </w:rPr>
        <w:t>Additional requirements by type of Academic Action Notification</w:t>
      </w:r>
    </w:p>
    <w:p w14:paraId="16857DFF" w14:textId="77777777" w:rsidR="00A20DB9" w:rsidRPr="005B03BA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0" w:line="240" w:lineRule="auto"/>
        <w:rPr>
          <w:rFonts w:ascii="Open Sans" w:hAnsi="Open Sans" w:cs="Open Sans"/>
          <w:b/>
          <w:sz w:val="12"/>
          <w:szCs w:val="12"/>
        </w:rPr>
      </w:pPr>
    </w:p>
    <w:p w14:paraId="7C9AE9F4" w14:textId="77777777" w:rsidR="006D5D8A" w:rsidRDefault="006D5D8A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1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lastRenderedPageBreak/>
        <w:t>Name change of an existing academic program</w:t>
      </w:r>
    </w:p>
    <w:p w14:paraId="456EC584" w14:textId="77777777" w:rsidR="006D5D8A" w:rsidRDefault="006D5D8A" w:rsidP="006D5D8A">
      <w:pPr>
        <w:spacing w:after="0" w:line="240" w:lineRule="auto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>(Name changes must retain the current NCES CIP code and be aligned with the corresponding definition.)</w:t>
      </w:r>
    </w:p>
    <w:p w14:paraId="459C4393" w14:textId="4B06FC69" w:rsidR="006D5D8A" w:rsidRDefault="006D5D8A" w:rsidP="006D5D8A">
      <w:pPr>
        <w:pStyle w:val="ListParagraph"/>
        <w:numPr>
          <w:ilvl w:val="0"/>
          <w:numId w:val="6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Current program title</w:t>
      </w:r>
    </w:p>
    <w:p w14:paraId="660E37DC" w14:textId="77777777" w:rsidR="006D5D8A" w:rsidRPr="006D5D8A" w:rsidRDefault="006D5D8A" w:rsidP="006D5D8A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6D94A74" w14:textId="7A6B26D3" w:rsidR="006D5D8A" w:rsidRDefault="006D5D8A" w:rsidP="006D5D8A">
      <w:pPr>
        <w:pStyle w:val="ListParagraph"/>
        <w:numPr>
          <w:ilvl w:val="0"/>
          <w:numId w:val="6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Approved new program title</w:t>
      </w:r>
    </w:p>
    <w:p w14:paraId="7BBD6283" w14:textId="77777777" w:rsidR="006D5D8A" w:rsidRPr="006D5D8A" w:rsidRDefault="006D5D8A" w:rsidP="006D5D8A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909F4C5" w14:textId="4D2696A5" w:rsidR="006D5D8A" w:rsidRDefault="006D5D8A" w:rsidP="006D5D8A">
      <w:pPr>
        <w:pStyle w:val="ListParagraph"/>
        <w:numPr>
          <w:ilvl w:val="0"/>
          <w:numId w:val="6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Degree designation</w:t>
      </w:r>
    </w:p>
    <w:p w14:paraId="5C6E1201" w14:textId="77777777" w:rsidR="006D5D8A" w:rsidRPr="006D5D8A" w:rsidRDefault="006D5D8A" w:rsidP="006D5D8A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4B620ED" w14:textId="273F8611" w:rsidR="00A20DB9" w:rsidRPr="006D5D8A" w:rsidRDefault="006D5D8A" w:rsidP="006D5D8A">
      <w:pPr>
        <w:pStyle w:val="ListParagraph"/>
        <w:numPr>
          <w:ilvl w:val="0"/>
          <w:numId w:val="6"/>
        </w:numPr>
        <w:spacing w:after="12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Explanation of the rationale for the program name change</w:t>
      </w:r>
    </w:p>
    <w:p w14:paraId="024F5071" w14:textId="6EA0E8CD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E0FE58D" w14:textId="32E62D69" w:rsidR="006D5D8A" w:rsidRDefault="006D5D8A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4368F128" w14:textId="77777777" w:rsidR="006D5D8A" w:rsidRDefault="006D5D8A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682A2385" w14:textId="33A187B3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56DFA475" w14:textId="5CB512D0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99FAE80" w14:textId="6DF61E6B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15F9D85F" w14:textId="2CEE84C3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5567F4EB" w14:textId="102BD189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C808BE7" w14:textId="73A63B8F" w:rsidR="00A20DB9" w:rsidRPr="00237606" w:rsidRDefault="00A20DB9" w:rsidP="006D5D8A">
      <w:pPr>
        <w:pStyle w:val="ListParagraph"/>
        <w:spacing w:after="120" w:line="240" w:lineRule="auto"/>
        <w:ind w:left="0"/>
        <w:rPr>
          <w:rFonts w:ascii="Open Sans" w:hAnsi="Open Sans" w:cs="Open Sans"/>
          <w:sz w:val="20"/>
          <w:szCs w:val="20"/>
        </w:rPr>
      </w:pPr>
    </w:p>
    <w:p w14:paraId="24DF9486" w14:textId="5A83F93A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F764338" w14:textId="77777777" w:rsidR="00F70C35" w:rsidRDefault="00F70C35"/>
    <w:sectPr w:rsidR="00F70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86205"/>
    <w:multiLevelType w:val="hybridMultilevel"/>
    <w:tmpl w:val="24A8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41EF4"/>
    <w:multiLevelType w:val="hybridMultilevel"/>
    <w:tmpl w:val="73C6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21B28"/>
    <w:multiLevelType w:val="hybridMultilevel"/>
    <w:tmpl w:val="79CA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558F9"/>
    <w:multiLevelType w:val="hybridMultilevel"/>
    <w:tmpl w:val="04580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70C64"/>
    <w:multiLevelType w:val="hybridMultilevel"/>
    <w:tmpl w:val="FAEE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10A0B"/>
    <w:multiLevelType w:val="hybridMultilevel"/>
    <w:tmpl w:val="027EE4C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729232740">
    <w:abstractNumId w:val="3"/>
  </w:num>
  <w:num w:numId="2" w16cid:durableId="215893970">
    <w:abstractNumId w:val="2"/>
  </w:num>
  <w:num w:numId="3" w16cid:durableId="2141537224">
    <w:abstractNumId w:val="5"/>
  </w:num>
  <w:num w:numId="4" w16cid:durableId="361588927">
    <w:abstractNumId w:val="4"/>
  </w:num>
  <w:num w:numId="5" w16cid:durableId="1301643220">
    <w:abstractNumId w:val="1"/>
  </w:num>
  <w:num w:numId="6" w16cid:durableId="20016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B9"/>
    <w:rsid w:val="000446FD"/>
    <w:rsid w:val="00196F9A"/>
    <w:rsid w:val="002D7406"/>
    <w:rsid w:val="006D5D8A"/>
    <w:rsid w:val="009B7DFF"/>
    <w:rsid w:val="00A20DB9"/>
    <w:rsid w:val="00E94C7B"/>
    <w:rsid w:val="00F7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6FAB"/>
  <w15:chartTrackingRefBased/>
  <w15:docId w15:val="{E91B1B6E-BB2A-40AB-9C72-F2B6D674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    Institution name </vt:lpstr>
      <vt:lpstr>    </vt:lpstr>
      <vt:lpstr>    Name and email of person completing the form</vt:lpstr>
      <vt:lpstr>    </vt:lpstr>
      <vt:lpstr>    Letter of support for the proposed program from the Chief Academic Officer</vt:lpstr>
      <vt:lpstr/>
      <vt:lpstr>Additional requirements by type of Academic Action Notification</vt:lpstr>
      <vt:lpstr>    Establishment of a certificate program </vt:lpstr>
      <vt:lpstr>    Certificate title</vt:lpstr>
      <vt:lpstr>    </vt:lpstr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Brackett</dc:creator>
  <cp:keywords/>
  <dc:description/>
  <cp:lastModifiedBy>Katherine Brackett</cp:lastModifiedBy>
  <cp:revision>3</cp:revision>
  <dcterms:created xsi:type="dcterms:W3CDTF">2026-02-18T14:28:00Z</dcterms:created>
  <dcterms:modified xsi:type="dcterms:W3CDTF">2026-02-18T14:29:00Z</dcterms:modified>
</cp:coreProperties>
</file>