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F569A" w14:textId="166287CE" w:rsidR="006A0C71" w:rsidRPr="00942C18" w:rsidRDefault="005C641B" w:rsidP="00942C18">
      <w:pPr>
        <w:pStyle w:val="Heading1"/>
      </w:pPr>
      <w:bookmarkStart w:id="0" w:name="_Hlk69466312"/>
      <w:bookmarkStart w:id="1" w:name="_Toc41490336"/>
      <w:r>
        <w:t xml:space="preserve">ORD Survey Files – </w:t>
      </w:r>
      <w:r w:rsidR="00527773" w:rsidRPr="00942C18">
        <w:t xml:space="preserve">SS2 </w:t>
      </w:r>
      <w:r>
        <w:t xml:space="preserve">Conversion Checklist </w:t>
      </w:r>
    </w:p>
    <w:bookmarkEnd w:id="0"/>
    <w:p w14:paraId="11A48760" w14:textId="1D3485EA" w:rsidR="00837C4A" w:rsidRDefault="00527773" w:rsidP="009443CB">
      <w:r>
        <w:t>A</w:t>
      </w:r>
      <w:r w:rsidR="004A3F6D">
        <w:t>s</w:t>
      </w:r>
      <w:r>
        <w:t xml:space="preserve"> outlined in the </w:t>
      </w:r>
      <w:hyperlink r:id="rId10" w:history="1">
        <w:r w:rsidR="00E91FD5" w:rsidRPr="00942C18">
          <w:rPr>
            <w:rStyle w:val="Hyperlink"/>
            <w:b/>
            <w:bCs/>
          </w:rPr>
          <w:t>SS2 Survey Implementation into ORD</w:t>
        </w:r>
      </w:hyperlink>
      <w:r w:rsidR="00E91FD5">
        <w:t xml:space="preserve"> </w:t>
      </w:r>
      <w:r w:rsidR="00942C18">
        <w:t xml:space="preserve">document, </w:t>
      </w:r>
      <w:r w:rsidR="00E91FD5">
        <w:t xml:space="preserve">there may be </w:t>
      </w:r>
      <w:r w:rsidR="00942C18">
        <w:t>various</w:t>
      </w:r>
      <w:r w:rsidR="00E91FD5">
        <w:t xml:space="preserve"> attributes/features within the developed ORD files that need to be updated</w:t>
      </w:r>
      <w:r w:rsidR="00942C18">
        <w:rPr>
          <w:rStyle w:val="FootnoteReference"/>
        </w:rPr>
        <w:footnoteReference w:id="1"/>
      </w:r>
      <w:r w:rsidR="00E91FD5">
        <w:t xml:space="preserve">. The following </w:t>
      </w:r>
      <w:r w:rsidR="005C641B" w:rsidRPr="005C641B">
        <w:rPr>
          <w:b/>
          <w:bCs/>
        </w:rPr>
        <w:t>ORD Survey Files –</w:t>
      </w:r>
      <w:r w:rsidR="005C641B">
        <w:t xml:space="preserve"> </w:t>
      </w:r>
      <w:r w:rsidR="00E91FD5" w:rsidRPr="00DC410C">
        <w:rPr>
          <w:b/>
          <w:bCs/>
        </w:rPr>
        <w:t xml:space="preserve">SS2 </w:t>
      </w:r>
      <w:r w:rsidR="005C641B">
        <w:rPr>
          <w:b/>
          <w:bCs/>
        </w:rPr>
        <w:t>Conversion Checklist</w:t>
      </w:r>
      <w:r w:rsidR="00E91FD5">
        <w:t xml:space="preserve"> has been developed to review these developed files to assure appropriate lifestyles, scale, naming, etc. This checklist must be completed by </w:t>
      </w:r>
      <w:r w:rsidR="00E91FD5" w:rsidRPr="006D1F0B">
        <w:t xml:space="preserve">the </w:t>
      </w:r>
      <w:r w:rsidR="00837C4A" w:rsidRPr="00DC410C">
        <w:t>d</w:t>
      </w:r>
      <w:r w:rsidR="00E91FD5" w:rsidRPr="00DC410C">
        <w:t>esigner/</w:t>
      </w:r>
      <w:r w:rsidR="00837C4A" w:rsidRPr="00DC410C">
        <w:t>d</w:t>
      </w:r>
      <w:r w:rsidR="00E91FD5" w:rsidRPr="00DC410C">
        <w:t>esign</w:t>
      </w:r>
      <w:r w:rsidR="00837C4A" w:rsidRPr="006D1F0B">
        <w:t xml:space="preserve"> team</w:t>
      </w:r>
      <w:r w:rsidR="00837C4A">
        <w:t xml:space="preserve"> before designing the project in ORD. </w:t>
      </w:r>
    </w:p>
    <w:p w14:paraId="262C22BF" w14:textId="7F4A101F" w:rsidR="00527773" w:rsidRDefault="00837C4A" w:rsidP="009443CB">
      <w:r>
        <w:t xml:space="preserve">This checklist must be completed and submitted as part of the formal, overall </w:t>
      </w:r>
      <w:r w:rsidR="00993497">
        <w:t xml:space="preserve">project </w:t>
      </w:r>
      <w:r>
        <w:t xml:space="preserve">deliverable package. </w:t>
      </w:r>
    </w:p>
    <w:p w14:paraId="02E1F269" w14:textId="7B334FFB" w:rsidR="001752FB" w:rsidRPr="00DC410C" w:rsidRDefault="001752FB" w:rsidP="009443CB">
      <w:pPr>
        <w:rPr>
          <w:b/>
          <w:bCs/>
        </w:rPr>
      </w:pPr>
      <w:r w:rsidRPr="00DC410C">
        <w:rPr>
          <w:b/>
          <w:bCs/>
        </w:rPr>
        <w:t xml:space="preserve">Note: </w:t>
      </w:r>
      <w:r w:rsidR="00322697" w:rsidRPr="00DC410C">
        <w:t xml:space="preserve">If the global linestyle scale is set to reference for referenced sheets, </w:t>
      </w:r>
      <w:r w:rsidRPr="00DC410C">
        <w:t xml:space="preserve">imported SS2 linestyles will not be at the correct scale in the design files, </w:t>
      </w:r>
      <w:r w:rsidR="005C641B">
        <w:t xml:space="preserve">but </w:t>
      </w:r>
      <w:r w:rsidRPr="00DC410C">
        <w:t>will be in the sheet files. This should be verified once sheets are created.</w:t>
      </w:r>
    </w:p>
    <w:p w14:paraId="5B1CE61A" w14:textId="02CD892C" w:rsidR="003E2DBD" w:rsidRDefault="003E2DBD" w:rsidP="00621673">
      <w:r>
        <w:br w:type="page"/>
      </w:r>
    </w:p>
    <w:p w14:paraId="056C5E22" w14:textId="345EB7CF" w:rsidR="00D10896" w:rsidRDefault="00D10896" w:rsidP="005C641B">
      <w:pPr>
        <w:pStyle w:val="Heading1"/>
      </w:pPr>
      <w:r>
        <w:lastRenderedPageBreak/>
        <w:t>Project Information</w:t>
      </w:r>
    </w:p>
    <w:tbl>
      <w:tblPr>
        <w:tblW w:w="8660" w:type="dxa"/>
        <w:tblInd w:w="108" w:type="dxa"/>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1E0" w:firstRow="1" w:lastRow="1" w:firstColumn="1" w:lastColumn="1" w:noHBand="0" w:noVBand="0"/>
      </w:tblPr>
      <w:tblGrid>
        <w:gridCol w:w="4567"/>
        <w:gridCol w:w="4093"/>
      </w:tblGrid>
      <w:tr w:rsidR="00D10896" w:rsidRPr="00D10896" w14:paraId="275280EC" w14:textId="77777777" w:rsidTr="00FC3C42">
        <w:trPr>
          <w:trHeight w:val="432"/>
        </w:trPr>
        <w:tc>
          <w:tcPr>
            <w:tcW w:w="4567" w:type="dxa"/>
            <w:tcBorders>
              <w:top w:val="single" w:sz="4" w:space="0" w:color="auto"/>
              <w:left w:val="single" w:sz="4" w:space="0" w:color="auto"/>
              <w:bottom w:val="single" w:sz="4" w:space="0" w:color="auto"/>
              <w:right w:val="single" w:sz="4" w:space="0" w:color="auto"/>
            </w:tcBorders>
            <w:vAlign w:val="center"/>
          </w:tcPr>
          <w:p w14:paraId="56748C56" w14:textId="77777777"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County:</w:t>
            </w:r>
          </w:p>
        </w:tc>
        <w:tc>
          <w:tcPr>
            <w:tcW w:w="4093" w:type="dxa"/>
            <w:tcBorders>
              <w:top w:val="single" w:sz="4" w:space="0" w:color="auto"/>
              <w:left w:val="single" w:sz="4" w:space="0" w:color="auto"/>
              <w:bottom w:val="single" w:sz="4" w:space="0" w:color="auto"/>
              <w:right w:val="single" w:sz="4" w:space="0" w:color="auto"/>
            </w:tcBorders>
            <w:vAlign w:val="center"/>
          </w:tcPr>
          <w:p w14:paraId="50389FAD" w14:textId="010728B1" w:rsidR="00D10896" w:rsidRPr="00D10896" w:rsidRDefault="00A91113" w:rsidP="00D10896">
            <w:pPr>
              <w:keepNext/>
              <w:keepLines/>
              <w:spacing w:before="0" w:after="0" w:line="240" w:lineRule="auto"/>
              <w:jc w:val="left"/>
              <w:rPr>
                <w:rFonts w:eastAsia="Times New Roman" w:cs="Arial"/>
                <w:szCs w:val="24"/>
              </w:rPr>
            </w:pPr>
            <w:sdt>
              <w:sdtPr>
                <w:alias w:val="County"/>
                <w:tag w:val="County"/>
                <w:id w:val="1708139095"/>
                <w:placeholder>
                  <w:docPart w:val="A247E2348D5C4472AA884E2925D46BDA"/>
                </w:placeholder>
                <w:showingPlcHdr/>
                <w:dropDownList>
                  <w:listItem w:value="Select a county."/>
                  <w:listItem w:displayText="Anderson" w:value="Anderson"/>
                  <w:listItem w:displayText="Bedford" w:value="Bedford"/>
                  <w:listItem w:displayText="Benton" w:value="Benton"/>
                  <w:listItem w:displayText="Bledsoe" w:value="Bledsoe"/>
                  <w:listItem w:displayText="Blount" w:value="Blount"/>
                  <w:listItem w:displayText="Bradley" w:value="Bradley"/>
                  <w:listItem w:displayText="Campbell" w:value="Campbell"/>
                  <w:listItem w:displayText="Cannon" w:value="Cannon"/>
                  <w:listItem w:displayText="Carroll" w:value="Carroll"/>
                  <w:listItem w:displayText="Carter" w:value="Carter"/>
                  <w:listItem w:displayText="Cheatham" w:value="Cheatham"/>
                  <w:listItem w:displayText="Chester" w:value="Chester"/>
                  <w:listItem w:displayText="Claiborne" w:value="Claiborne"/>
                  <w:listItem w:displayText="Clay" w:value="Clay"/>
                  <w:listItem w:displayText="Cocke" w:value="Cocke"/>
                  <w:listItem w:displayText="Coffee" w:value="Coffee"/>
                  <w:listItem w:displayText="Crockett" w:value="Crockett"/>
                  <w:listItem w:displayText="Cumberland" w:value="Cumberland"/>
                  <w:listItem w:displayText="Davidson" w:value="Davidson"/>
                  <w:listItem w:displayText="Decatur" w:value="Decatur"/>
                  <w:listItem w:displayText="DeKalb" w:value="DeKalb"/>
                  <w:listItem w:displayText="Dickson" w:value="Dickson"/>
                  <w:listItem w:displayText="Dyer" w:value="Dyer"/>
                  <w:listItem w:displayText="Fayette" w:value="Fayette"/>
                  <w:listItem w:displayText="Fentress" w:value="Fentress"/>
                  <w:listItem w:displayText="Franklin" w:value="Franklin"/>
                  <w:listItem w:displayText="Gibson" w:value="Gibson"/>
                  <w:listItem w:displayText="Giles" w:value="Giles"/>
                  <w:listItem w:displayText="Grainger" w:value="Grainger"/>
                  <w:listItem w:displayText="Greene" w:value="Greene"/>
                  <w:listItem w:displayText="Grundy" w:value="Grundy"/>
                  <w:listItem w:displayText="Hamblen" w:value="Hamblen"/>
                  <w:listItem w:displayText="Hamilton" w:value="Hamilton"/>
                  <w:listItem w:displayText="Hancock" w:value="Hancock"/>
                  <w:listItem w:displayText="Hardeman" w:value="Hardeman"/>
                  <w:listItem w:displayText="Hardin" w:value="Hardin"/>
                  <w:listItem w:displayText="Hawkins" w:value="Hawkins"/>
                  <w:listItem w:displayText="Haywood" w:value="Haywood"/>
                  <w:listItem w:displayText="Henderson" w:value="Henderson"/>
                  <w:listItem w:displayText="Henry" w:value="Henry"/>
                  <w:listItem w:displayText="Hickman" w:value="Hickman"/>
                  <w:listItem w:displayText="Houston" w:value="Houston"/>
                  <w:listItem w:displayText="Humphreys" w:value="Humphreys"/>
                  <w:listItem w:displayText="Jackson" w:value="Jackson"/>
                  <w:listItem w:displayText="Jefferson" w:value="Jefferson"/>
                  <w:listItem w:displayText="Johnson" w:value="Johnson"/>
                  <w:listItem w:displayText="Knox" w:value="Knox"/>
                  <w:listItem w:displayText="Lake" w:value="Lake"/>
                  <w:listItem w:displayText="Lauderdale" w:value="Lauderdale"/>
                  <w:listItem w:displayText="Lawrence" w:value="Lawrence"/>
                  <w:listItem w:displayText="Lewis" w:value="Lewis"/>
                  <w:listItem w:displayText="Lincoln" w:value="Lincoln"/>
                  <w:listItem w:displayText="Loudon" w:value="Loudon"/>
                  <w:listItem w:displayText="McMinn" w:value="McMinn"/>
                  <w:listItem w:displayText="McNairy" w:value="McNairy"/>
                  <w:listItem w:displayText="Macon" w:value="Macon"/>
                  <w:listItem w:displayText="Madison" w:value="Madison"/>
                  <w:listItem w:displayText="Marion" w:value="Marion"/>
                  <w:listItem w:displayText="Marshall" w:value="Marshall"/>
                  <w:listItem w:displayText="Maury" w:value="Maury"/>
                  <w:listItem w:displayText="Meigs" w:value="Meigs"/>
                  <w:listItem w:displayText="Monroe" w:value="Monroe"/>
                  <w:listItem w:displayText="Montgomery" w:value="Montgomery"/>
                  <w:listItem w:displayText="Moore" w:value="Moore"/>
                  <w:listItem w:displayText="Morgan" w:value="Morgan"/>
                  <w:listItem w:displayText="Obion" w:value="Obion"/>
                  <w:listItem w:displayText="Overton" w:value="Overton"/>
                  <w:listItem w:displayText="Perry" w:value="Perry"/>
                  <w:listItem w:displayText="Pickett" w:value="Pickett"/>
                  <w:listItem w:displayText="Polk" w:value="Polk"/>
                  <w:listItem w:displayText="Putnam" w:value="Putnam"/>
                  <w:listItem w:displayText="Rhea" w:value="Rhea"/>
                  <w:listItem w:displayText="Roane" w:value="Roane"/>
                  <w:listItem w:displayText="Robertson" w:value="Robertson"/>
                  <w:listItem w:displayText="Rutherford" w:value="Rutherford"/>
                  <w:listItem w:displayText="Scott" w:value="Scott"/>
                  <w:listItem w:displayText="Sequatchie" w:value="Sequatchie"/>
                  <w:listItem w:displayText="Sevier" w:value="Sevier"/>
                  <w:listItem w:displayText="Shelby" w:value="Shelby"/>
                  <w:listItem w:displayText="Smith" w:value="Smith"/>
                  <w:listItem w:displayText="Stewart" w:value="Stewart"/>
                  <w:listItem w:displayText="Sullivan" w:value="Sullivan"/>
                  <w:listItem w:displayText="Sumner" w:value="Sumner"/>
                  <w:listItem w:displayText="Tipton" w:value="Tipton"/>
                  <w:listItem w:displayText="Trousdale" w:value="Trousdale"/>
                  <w:listItem w:displayText="Unicoi" w:value="Unicoi"/>
                  <w:listItem w:displayText="Union" w:value="Union"/>
                  <w:listItem w:displayText="Van Buren" w:value="Van Buren"/>
                  <w:listItem w:displayText="Warren" w:value="Warren"/>
                  <w:listItem w:displayText="Washington" w:value="Washington"/>
                  <w:listItem w:displayText="Wayne" w:value="Wayne"/>
                  <w:listItem w:displayText="Weakley" w:value="Weakley"/>
                  <w:listItem w:displayText="White" w:value="White"/>
                  <w:listItem w:displayText="Williamson" w:value="Williamson"/>
                  <w:listItem w:displayText="Wilson" w:value="Wilson"/>
                </w:dropDownList>
              </w:sdtPr>
              <w:sdtEndPr/>
              <w:sdtContent>
                <w:r w:rsidR="00033C98" w:rsidRPr="0026505E">
                  <w:rPr>
                    <w:rStyle w:val="PlaceholderText"/>
                  </w:rPr>
                  <w:t>Choose an item.</w:t>
                </w:r>
              </w:sdtContent>
            </w:sdt>
            <w:r w:rsidR="00033C98" w:rsidDel="004B4963">
              <w:rPr>
                <w:rFonts w:eastAsia="Times New Roman" w:cs="Arial"/>
                <w:szCs w:val="24"/>
              </w:rPr>
              <w:t xml:space="preserve"> </w:t>
            </w:r>
          </w:p>
        </w:tc>
      </w:tr>
      <w:tr w:rsidR="00D10896" w:rsidRPr="00D10896" w14:paraId="508AC450" w14:textId="77777777" w:rsidTr="00FC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top w:val="single" w:sz="4" w:space="0" w:color="auto"/>
            </w:tcBorders>
            <w:vAlign w:val="center"/>
          </w:tcPr>
          <w:p w14:paraId="2328A5BE" w14:textId="5D384BFB"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Federal Project N</w:t>
            </w:r>
            <w:r w:rsidR="00030719">
              <w:rPr>
                <w:rFonts w:eastAsia="Times New Roman" w:cs="Arial"/>
                <w:b/>
                <w:bCs/>
                <w:szCs w:val="24"/>
              </w:rPr>
              <w:t>o</w:t>
            </w:r>
            <w:r w:rsidRPr="00D10896">
              <w:rPr>
                <w:rFonts w:eastAsia="Times New Roman" w:cs="Arial"/>
                <w:b/>
                <w:bCs/>
                <w:szCs w:val="24"/>
              </w:rPr>
              <w:t>.:</w:t>
            </w:r>
          </w:p>
        </w:tc>
        <w:sdt>
          <w:sdtPr>
            <w:rPr>
              <w:rFonts w:eastAsia="Times New Roman" w:cs="Arial"/>
              <w:szCs w:val="24"/>
            </w:rPr>
            <w:alias w:val="Federal Project NO."/>
            <w:tag w:val="Federal Project NO."/>
            <w:id w:val="1882822917"/>
            <w:placeholder>
              <w:docPart w:val="DefaultPlaceholder_-1854013440"/>
            </w:placeholder>
            <w:showingPlcHdr/>
          </w:sdtPr>
          <w:sdtEndPr/>
          <w:sdtContent>
            <w:tc>
              <w:tcPr>
                <w:tcW w:w="4093" w:type="dxa"/>
                <w:tcBorders>
                  <w:top w:val="single" w:sz="4" w:space="0" w:color="auto"/>
                </w:tcBorders>
                <w:vAlign w:val="center"/>
              </w:tcPr>
              <w:p w14:paraId="696B32DA" w14:textId="084426AC" w:rsidR="00D10896" w:rsidRPr="00D10896" w:rsidRDefault="005D1E21" w:rsidP="00D10896">
                <w:pPr>
                  <w:keepNext/>
                  <w:keepLines/>
                  <w:spacing w:before="0" w:after="0" w:line="240" w:lineRule="auto"/>
                  <w:jc w:val="left"/>
                  <w:rPr>
                    <w:rFonts w:eastAsia="Times New Roman" w:cs="Arial"/>
                    <w:szCs w:val="24"/>
                  </w:rPr>
                </w:pPr>
                <w:r w:rsidRPr="00DD1D9B">
                  <w:rPr>
                    <w:rStyle w:val="PlaceholderText"/>
                  </w:rPr>
                  <w:t>Click or tap here to enter text.</w:t>
                </w:r>
              </w:p>
            </w:tc>
          </w:sdtContent>
        </w:sdt>
      </w:tr>
      <w:tr w:rsidR="00D10896" w:rsidRPr="00D10896" w14:paraId="6193EC31" w14:textId="77777777" w:rsidTr="00FC3C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Borders>
              <w:bottom w:val="single" w:sz="4" w:space="0" w:color="auto"/>
            </w:tcBorders>
            <w:vAlign w:val="center"/>
          </w:tcPr>
          <w:p w14:paraId="460BA0B6" w14:textId="77777777" w:rsidR="00D10896" w:rsidRPr="00D10896" w:rsidRDefault="00D10896" w:rsidP="00D10896">
            <w:pPr>
              <w:spacing w:before="0" w:after="0" w:line="240" w:lineRule="auto"/>
              <w:jc w:val="left"/>
              <w:rPr>
                <w:rFonts w:eastAsia="Times New Roman" w:cs="Arial"/>
                <w:b/>
                <w:bCs/>
                <w:szCs w:val="24"/>
              </w:rPr>
            </w:pPr>
            <w:r w:rsidRPr="00D10896">
              <w:rPr>
                <w:rFonts w:eastAsia="Times New Roman" w:cs="Arial"/>
                <w:b/>
                <w:bCs/>
                <w:szCs w:val="24"/>
              </w:rPr>
              <w:t>PIN:</w:t>
            </w:r>
          </w:p>
        </w:tc>
        <w:sdt>
          <w:sdtPr>
            <w:rPr>
              <w:rFonts w:eastAsia="Times New Roman" w:cs="Arial"/>
              <w:szCs w:val="24"/>
            </w:rPr>
            <w:alias w:val="PIN"/>
            <w:tag w:val="PIN"/>
            <w:id w:val="-47147446"/>
            <w:placeholder>
              <w:docPart w:val="DefaultPlaceholder_-1854013440"/>
            </w:placeholder>
            <w:showingPlcHdr/>
          </w:sdtPr>
          <w:sdtEndPr/>
          <w:sdtContent>
            <w:tc>
              <w:tcPr>
                <w:tcW w:w="4093" w:type="dxa"/>
                <w:tcBorders>
                  <w:bottom w:val="single" w:sz="4" w:space="0" w:color="auto"/>
                </w:tcBorders>
                <w:vAlign w:val="center"/>
              </w:tcPr>
              <w:p w14:paraId="47213FA8" w14:textId="47744780" w:rsidR="00D10896" w:rsidRPr="00D10896" w:rsidRDefault="005D1E21" w:rsidP="00D10896">
                <w:pPr>
                  <w:keepNext/>
                  <w:keepLines/>
                  <w:spacing w:before="0" w:after="0" w:line="240" w:lineRule="auto"/>
                  <w:jc w:val="left"/>
                  <w:rPr>
                    <w:rFonts w:eastAsia="Times New Roman" w:cs="Arial"/>
                    <w:szCs w:val="24"/>
                  </w:rPr>
                </w:pPr>
                <w:r w:rsidRPr="00DD1D9B">
                  <w:rPr>
                    <w:rStyle w:val="PlaceholderText"/>
                  </w:rPr>
                  <w:t>Click or tap here to enter text.</w:t>
                </w:r>
              </w:p>
            </w:tc>
          </w:sdtContent>
        </w:sdt>
      </w:tr>
      <w:tr w:rsidR="00D10896" w:rsidRPr="00D10896" w14:paraId="69D1BB3E" w14:textId="77777777" w:rsidTr="00F15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80"/>
        </w:trPr>
        <w:tc>
          <w:tcPr>
            <w:tcW w:w="4567" w:type="dxa"/>
          </w:tcPr>
          <w:p w14:paraId="02D8FDAE" w14:textId="77777777" w:rsidR="00D10896" w:rsidRPr="00D10896" w:rsidRDefault="00D10896" w:rsidP="00D10896">
            <w:pPr>
              <w:spacing w:before="80" w:after="0" w:line="280" w:lineRule="exact"/>
              <w:jc w:val="left"/>
              <w:rPr>
                <w:rFonts w:eastAsia="Times New Roman" w:cs="Arial"/>
                <w:b/>
                <w:bCs/>
                <w:szCs w:val="24"/>
              </w:rPr>
            </w:pPr>
            <w:r w:rsidRPr="00D10896">
              <w:rPr>
                <w:rFonts w:eastAsia="Times New Roman" w:cs="Arial"/>
                <w:b/>
                <w:bCs/>
                <w:szCs w:val="24"/>
              </w:rPr>
              <w:t>Description:</w:t>
            </w:r>
          </w:p>
        </w:tc>
        <w:sdt>
          <w:sdtPr>
            <w:rPr>
              <w:rFonts w:eastAsia="Times New Roman" w:cs="Arial"/>
              <w:szCs w:val="24"/>
            </w:rPr>
            <w:alias w:val="Description"/>
            <w:tag w:val="Description"/>
            <w:id w:val="575168915"/>
            <w:placeholder>
              <w:docPart w:val="DefaultPlaceholder_-1854013440"/>
            </w:placeholder>
            <w:showingPlcHdr/>
          </w:sdtPr>
          <w:sdtEndPr/>
          <w:sdtContent>
            <w:tc>
              <w:tcPr>
                <w:tcW w:w="4093" w:type="dxa"/>
              </w:tcPr>
              <w:p w14:paraId="5988A293" w14:textId="0A1A2199" w:rsidR="00D10896" w:rsidRPr="00D10896" w:rsidRDefault="005D1E21" w:rsidP="005D1E21">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5C641B" w:rsidRPr="00D10896" w14:paraId="284FC3C6" w14:textId="77777777" w:rsidTr="005C64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50"/>
        </w:trPr>
        <w:tc>
          <w:tcPr>
            <w:tcW w:w="4567" w:type="dxa"/>
          </w:tcPr>
          <w:p w14:paraId="31019D4F" w14:textId="77777777" w:rsidR="005C641B" w:rsidRDefault="005C641B" w:rsidP="005C641B">
            <w:pPr>
              <w:spacing w:before="80" w:after="0" w:line="280" w:lineRule="exact"/>
              <w:jc w:val="left"/>
              <w:rPr>
                <w:rFonts w:eastAsia="Times New Roman" w:cs="Arial"/>
                <w:b/>
                <w:bCs/>
                <w:szCs w:val="24"/>
              </w:rPr>
            </w:pPr>
            <w:r>
              <w:rPr>
                <w:rFonts w:eastAsia="Times New Roman" w:cs="Arial"/>
                <w:b/>
                <w:bCs/>
                <w:szCs w:val="24"/>
              </w:rPr>
              <w:t>Submitted by Surveyor:</w:t>
            </w:r>
          </w:p>
          <w:p w14:paraId="25FC9D38" w14:textId="77777777" w:rsidR="005C641B" w:rsidRPr="00EB21C2" w:rsidRDefault="005C641B" w:rsidP="005C641B">
            <w:pPr>
              <w:spacing w:before="80" w:after="0" w:line="280" w:lineRule="exact"/>
              <w:jc w:val="left"/>
              <w:rPr>
                <w:rFonts w:eastAsia="Times New Roman" w:cs="Arial"/>
                <w:b/>
                <w:bCs/>
                <w:sz w:val="20"/>
                <w:szCs w:val="20"/>
              </w:rPr>
            </w:pPr>
            <w:r w:rsidRPr="00EB21C2">
              <w:rPr>
                <w:rFonts w:eastAsia="Times New Roman" w:cs="Arial"/>
                <w:b/>
                <w:bCs/>
                <w:sz w:val="20"/>
                <w:szCs w:val="20"/>
              </w:rPr>
              <w:t xml:space="preserve">(TDOT or Consultant) </w:t>
            </w:r>
          </w:p>
          <w:p w14:paraId="44FC4C61" w14:textId="672825B0" w:rsidR="005C641B" w:rsidRPr="00D10896" w:rsidRDefault="005C641B" w:rsidP="005C641B">
            <w:pPr>
              <w:spacing w:before="80" w:after="0" w:line="280" w:lineRule="exact"/>
              <w:jc w:val="left"/>
              <w:rPr>
                <w:rFonts w:eastAsia="Times New Roman" w:cs="Arial"/>
                <w:b/>
                <w:bCs/>
                <w:szCs w:val="24"/>
              </w:rPr>
            </w:pPr>
            <w:r>
              <w:rPr>
                <w:rFonts w:eastAsia="Times New Roman" w:cs="Arial"/>
                <w:b/>
                <w:bCs/>
                <w:szCs w:val="24"/>
              </w:rPr>
              <w:t>Date:</w:t>
            </w:r>
          </w:p>
        </w:tc>
        <w:tc>
          <w:tcPr>
            <w:tcW w:w="4093" w:type="dxa"/>
          </w:tcPr>
          <w:sdt>
            <w:sdtPr>
              <w:rPr>
                <w:rFonts w:eastAsia="Times New Roman" w:cs="Arial"/>
                <w:szCs w:val="24"/>
              </w:rPr>
              <w:alias w:val="Lead Surveyor Name"/>
              <w:tag w:val="Lead Surveyor Name"/>
              <w:id w:val="-1281021885"/>
              <w:placeholder>
                <w:docPart w:val="0A05A940B1DE4A08A38A491581221697"/>
              </w:placeholder>
              <w:showingPlcHdr/>
            </w:sdtPr>
            <w:sdtEndPr/>
            <w:sdtContent>
              <w:p w14:paraId="0C2B2712" w14:textId="77777777" w:rsidR="005C641B" w:rsidRDefault="005C641B" w:rsidP="005C641B">
                <w:pPr>
                  <w:keepNext/>
                  <w:keepLines/>
                  <w:spacing w:before="80" w:after="0" w:line="280" w:lineRule="exact"/>
                  <w:jc w:val="left"/>
                  <w:rPr>
                    <w:rFonts w:eastAsia="Times New Roman" w:cs="Arial"/>
                    <w:szCs w:val="24"/>
                  </w:rPr>
                </w:pPr>
                <w:r w:rsidRPr="00DD1D9B">
                  <w:rPr>
                    <w:rStyle w:val="PlaceholderText"/>
                  </w:rPr>
                  <w:t>Click or tap here to enter text.</w:t>
                </w:r>
              </w:p>
            </w:sdtContent>
          </w:sdt>
          <w:sdt>
            <w:sdtPr>
              <w:rPr>
                <w:rFonts w:eastAsia="Times New Roman" w:cs="Arial"/>
                <w:szCs w:val="24"/>
              </w:rPr>
              <w:alias w:val="TDOT or Name of Consulting Firm"/>
              <w:tag w:val="TDOT or Name of Consulting Firm"/>
              <w:id w:val="-2114574643"/>
              <w:placeholder>
                <w:docPart w:val="0420486735E4486999A10B480817D3EB"/>
              </w:placeholder>
              <w:showingPlcHdr/>
            </w:sdtPr>
            <w:sdtEndPr/>
            <w:sdtContent>
              <w:p w14:paraId="6E869236" w14:textId="77777777" w:rsidR="005C641B" w:rsidRDefault="005C641B" w:rsidP="005C641B">
                <w:pPr>
                  <w:rPr>
                    <w:rFonts w:eastAsia="Times New Roman" w:cs="Arial"/>
                    <w:szCs w:val="24"/>
                  </w:rPr>
                </w:pPr>
                <w:r w:rsidRPr="00EB21C2">
                  <w:rPr>
                    <w:rStyle w:val="PlaceholderText"/>
                    <w:sz w:val="20"/>
                    <w:szCs w:val="18"/>
                  </w:rPr>
                  <w:t>Click or tap here to enter text.</w:t>
                </w:r>
              </w:p>
            </w:sdtContent>
          </w:sdt>
          <w:sdt>
            <w:sdtPr>
              <w:rPr>
                <w:rFonts w:eastAsia="Times New Roman" w:cs="Arial"/>
                <w:szCs w:val="24"/>
              </w:rPr>
              <w:alias w:val="Date"/>
              <w:tag w:val="Date"/>
              <w:id w:val="870196835"/>
              <w:placeholder>
                <w:docPart w:val="69AD09D6B0264E42AC1F25571A46487F"/>
              </w:placeholder>
              <w:showingPlcHdr/>
            </w:sdtPr>
            <w:sdtEndPr/>
            <w:sdtContent>
              <w:p w14:paraId="1E0B0872" w14:textId="3BA4160E" w:rsidR="005C641B" w:rsidRDefault="005C641B" w:rsidP="005C641B">
                <w:pPr>
                  <w:keepNext/>
                  <w:keepLines/>
                  <w:spacing w:before="80" w:after="0" w:line="280" w:lineRule="exact"/>
                  <w:jc w:val="left"/>
                  <w:rPr>
                    <w:rFonts w:eastAsia="Times New Roman" w:cs="Arial"/>
                    <w:szCs w:val="24"/>
                  </w:rPr>
                </w:pPr>
                <w:r w:rsidRPr="00DD1D9B">
                  <w:rPr>
                    <w:rStyle w:val="PlaceholderText"/>
                  </w:rPr>
                  <w:t>Click or tap here to enter text.</w:t>
                </w:r>
              </w:p>
            </w:sdtContent>
          </w:sdt>
        </w:tc>
      </w:tr>
      <w:tr w:rsidR="009451F5" w:rsidRPr="00D10896" w14:paraId="2DECA2A0"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1135EE57" w14:textId="7177F48D" w:rsidR="009451F5" w:rsidRDefault="005C641B" w:rsidP="00D10896">
            <w:pPr>
              <w:spacing w:before="80" w:after="0" w:line="280" w:lineRule="exact"/>
              <w:jc w:val="left"/>
              <w:rPr>
                <w:rFonts w:eastAsia="Times New Roman" w:cs="Arial"/>
                <w:b/>
                <w:bCs/>
                <w:szCs w:val="24"/>
              </w:rPr>
            </w:pPr>
            <w:r>
              <w:rPr>
                <w:rFonts w:eastAsia="Times New Roman" w:cs="Arial"/>
                <w:b/>
                <w:bCs/>
                <w:szCs w:val="24"/>
              </w:rPr>
              <w:t>Survey Reviewed By</w:t>
            </w:r>
            <w:r w:rsidR="009451F5">
              <w:rPr>
                <w:rFonts w:eastAsia="Times New Roman" w:cs="Arial"/>
                <w:b/>
                <w:bCs/>
                <w:szCs w:val="24"/>
              </w:rPr>
              <w:t xml:space="preserve">: </w:t>
            </w:r>
          </w:p>
        </w:tc>
        <w:sdt>
          <w:sdtPr>
            <w:rPr>
              <w:rFonts w:eastAsia="Times New Roman" w:cs="Arial"/>
              <w:szCs w:val="24"/>
            </w:rPr>
            <w:alias w:val="TDOT Designer"/>
            <w:tag w:val="TDOT Designer"/>
            <w:id w:val="141089630"/>
            <w:placeholder>
              <w:docPart w:val="210ED1C47F914C26AD53D884A2552475"/>
            </w:placeholder>
            <w:showingPlcHdr/>
          </w:sdtPr>
          <w:sdtEndPr/>
          <w:sdtContent>
            <w:tc>
              <w:tcPr>
                <w:tcW w:w="4093" w:type="dxa"/>
              </w:tcPr>
              <w:p w14:paraId="5D05431D" w14:textId="05DF7777" w:rsidR="009451F5" w:rsidRDefault="009451F5" w:rsidP="00D10896">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5D1E21" w:rsidRPr="00D10896" w14:paraId="1ADB92EB"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422D5982" w14:textId="3A5D83D6" w:rsidR="005D1E21" w:rsidRPr="00D10896" w:rsidRDefault="005C641B" w:rsidP="00D10896">
            <w:pPr>
              <w:spacing w:before="80" w:after="0" w:line="280" w:lineRule="exact"/>
              <w:jc w:val="left"/>
              <w:rPr>
                <w:rFonts w:eastAsia="Times New Roman" w:cs="Arial"/>
                <w:b/>
                <w:bCs/>
                <w:szCs w:val="24"/>
              </w:rPr>
            </w:pPr>
            <w:r w:rsidRPr="00D10896">
              <w:rPr>
                <w:rFonts w:eastAsia="Times New Roman" w:cs="Arial"/>
                <w:b/>
                <w:bCs/>
                <w:szCs w:val="24"/>
              </w:rPr>
              <w:t>Submitted by</w:t>
            </w:r>
            <w:r>
              <w:rPr>
                <w:rFonts w:eastAsia="Times New Roman" w:cs="Arial"/>
                <w:b/>
                <w:bCs/>
                <w:szCs w:val="24"/>
              </w:rPr>
              <w:t xml:space="preserve"> TDOT Regional Survey Manager:</w:t>
            </w:r>
          </w:p>
        </w:tc>
        <w:sdt>
          <w:sdtPr>
            <w:rPr>
              <w:rFonts w:eastAsia="Times New Roman" w:cs="Arial"/>
              <w:szCs w:val="24"/>
            </w:rPr>
            <w:alias w:val="TDOT Design Manager"/>
            <w:tag w:val="TDOT Design Manager"/>
            <w:id w:val="-420109518"/>
            <w:placeholder>
              <w:docPart w:val="DefaultPlaceholder_-1854013440"/>
            </w:placeholder>
            <w:showingPlcHdr/>
          </w:sdtPr>
          <w:sdtEndPr/>
          <w:sdtContent>
            <w:tc>
              <w:tcPr>
                <w:tcW w:w="4093" w:type="dxa"/>
              </w:tcPr>
              <w:p w14:paraId="60CFB18F" w14:textId="15A3385A" w:rsidR="005D1E21" w:rsidRPr="00D10896" w:rsidRDefault="005D1E21" w:rsidP="00D10896">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5D1E21" w:rsidRPr="00D10896" w14:paraId="6FC73BC8" w14:textId="77777777" w:rsidTr="005D1E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rPr>
        <w:tc>
          <w:tcPr>
            <w:tcW w:w="4567" w:type="dxa"/>
          </w:tcPr>
          <w:p w14:paraId="3FD6D862" w14:textId="63E69BD3" w:rsidR="005D1E21" w:rsidRPr="00D10896" w:rsidRDefault="005C641B" w:rsidP="00D10896">
            <w:pPr>
              <w:spacing w:before="80" w:after="0" w:line="280" w:lineRule="exact"/>
              <w:jc w:val="left"/>
              <w:rPr>
                <w:rFonts w:eastAsia="Times New Roman" w:cs="Arial"/>
                <w:b/>
                <w:bCs/>
                <w:szCs w:val="24"/>
              </w:rPr>
            </w:pPr>
            <w:r>
              <w:rPr>
                <w:rFonts w:eastAsia="Times New Roman" w:cs="Arial"/>
                <w:b/>
                <w:bCs/>
                <w:szCs w:val="24"/>
              </w:rPr>
              <w:t>Submission Date:</w:t>
            </w:r>
          </w:p>
        </w:tc>
        <w:sdt>
          <w:sdtPr>
            <w:rPr>
              <w:rFonts w:eastAsia="Times New Roman" w:cs="Arial"/>
              <w:szCs w:val="24"/>
            </w:rPr>
            <w:alias w:val="Date"/>
            <w:tag w:val="Date"/>
            <w:id w:val="-368991564"/>
            <w:placeholder>
              <w:docPart w:val="DefaultPlaceholder_-1854013440"/>
            </w:placeholder>
            <w:showingPlcHdr/>
          </w:sdtPr>
          <w:sdtEndPr/>
          <w:sdtContent>
            <w:tc>
              <w:tcPr>
                <w:tcW w:w="4093" w:type="dxa"/>
              </w:tcPr>
              <w:p w14:paraId="30380291" w14:textId="5BAF58A8" w:rsidR="005D1E21" w:rsidRPr="00D10896" w:rsidRDefault="005D1E21" w:rsidP="00D10896">
                <w:pPr>
                  <w:keepNext/>
                  <w:keepLines/>
                  <w:spacing w:before="80" w:after="0" w:line="280" w:lineRule="exact"/>
                  <w:jc w:val="left"/>
                  <w:rPr>
                    <w:rFonts w:eastAsia="Times New Roman" w:cs="Arial"/>
                    <w:szCs w:val="24"/>
                  </w:rPr>
                </w:pPr>
                <w:r w:rsidRPr="00DD1D9B">
                  <w:rPr>
                    <w:rStyle w:val="PlaceholderText"/>
                  </w:rPr>
                  <w:t>Click or tap here to enter text.</w:t>
                </w:r>
              </w:p>
            </w:tc>
          </w:sdtContent>
        </w:sdt>
      </w:tr>
      <w:tr w:rsidR="00D10896" w:rsidRPr="00D10896" w14:paraId="2E94988D" w14:textId="77777777" w:rsidTr="00F152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40"/>
        </w:trPr>
        <w:tc>
          <w:tcPr>
            <w:tcW w:w="8660" w:type="dxa"/>
            <w:gridSpan w:val="2"/>
            <w:tcBorders>
              <w:bottom w:val="single" w:sz="4" w:space="0" w:color="auto"/>
            </w:tcBorders>
          </w:tcPr>
          <w:p w14:paraId="2AA27A07" w14:textId="77777777" w:rsidR="00D10896" w:rsidRPr="00D10896" w:rsidRDefault="00D10896" w:rsidP="00D10896">
            <w:pPr>
              <w:keepNext/>
              <w:keepLines/>
              <w:tabs>
                <w:tab w:val="left" w:pos="3733"/>
              </w:tabs>
              <w:spacing w:before="80" w:after="0" w:line="280" w:lineRule="exact"/>
              <w:jc w:val="left"/>
              <w:rPr>
                <w:rFonts w:eastAsia="Times New Roman" w:cs="Arial"/>
                <w:szCs w:val="24"/>
              </w:rPr>
            </w:pPr>
            <w:r w:rsidRPr="00D10896">
              <w:rPr>
                <w:rFonts w:eastAsia="Times New Roman" w:cs="Arial"/>
                <w:b/>
                <w:bCs/>
                <w:szCs w:val="24"/>
              </w:rPr>
              <w:t>Comments</w:t>
            </w:r>
            <w:r w:rsidRPr="00D10896">
              <w:rPr>
                <w:rFonts w:eastAsia="Times New Roman" w:cs="Arial"/>
                <w:szCs w:val="24"/>
              </w:rPr>
              <w:t>:</w:t>
            </w:r>
          </w:p>
          <w:sdt>
            <w:sdtPr>
              <w:rPr>
                <w:rFonts w:eastAsia="Times New Roman" w:cs="Arial"/>
                <w:szCs w:val="24"/>
              </w:rPr>
              <w:alias w:val="Comments"/>
              <w:tag w:val="Comments"/>
              <w:id w:val="-469442222"/>
              <w:placeholder>
                <w:docPart w:val="DefaultPlaceholder_-1854013440"/>
              </w:placeholder>
              <w:showingPlcHdr/>
            </w:sdtPr>
            <w:sdtEndPr/>
            <w:sdtContent>
              <w:p w14:paraId="4882B8FC" w14:textId="0E890CFD" w:rsidR="00D10896" w:rsidRPr="00D10896" w:rsidRDefault="005D1E21" w:rsidP="00D10896">
                <w:pPr>
                  <w:keepNext/>
                  <w:keepLines/>
                  <w:tabs>
                    <w:tab w:val="left" w:pos="3733"/>
                  </w:tabs>
                  <w:spacing w:before="80" w:after="0" w:line="280" w:lineRule="exact"/>
                  <w:jc w:val="left"/>
                  <w:rPr>
                    <w:rFonts w:eastAsia="Times New Roman" w:cs="Arial"/>
                    <w:szCs w:val="24"/>
                  </w:rPr>
                </w:pPr>
                <w:r w:rsidRPr="00DD1D9B">
                  <w:rPr>
                    <w:rStyle w:val="PlaceholderText"/>
                  </w:rPr>
                  <w:t>Click or tap here to enter text.</w:t>
                </w:r>
              </w:p>
            </w:sdtContent>
          </w:sdt>
          <w:p w14:paraId="61810B1F" w14:textId="77777777" w:rsidR="00D10896" w:rsidRPr="00D10896" w:rsidRDefault="00D10896" w:rsidP="00D10896">
            <w:pPr>
              <w:spacing w:before="0" w:after="0" w:line="240" w:lineRule="auto"/>
              <w:jc w:val="left"/>
              <w:rPr>
                <w:rFonts w:eastAsia="Times New Roman" w:cs="Arial"/>
                <w:szCs w:val="24"/>
              </w:rPr>
            </w:pPr>
          </w:p>
        </w:tc>
      </w:tr>
    </w:tbl>
    <w:p w14:paraId="16975159" w14:textId="0EAD8950" w:rsidR="00F15263" w:rsidRDefault="00F15263">
      <w:pPr>
        <w:pStyle w:val="Heading3"/>
      </w:pPr>
      <w:r>
        <w:br w:type="page"/>
      </w:r>
    </w:p>
    <w:p w14:paraId="29332018" w14:textId="5817CF7E" w:rsidR="005C641B" w:rsidRPr="00942C18" w:rsidRDefault="005C641B" w:rsidP="005C641B">
      <w:pPr>
        <w:pStyle w:val="Heading1"/>
      </w:pPr>
      <w:r>
        <w:lastRenderedPageBreak/>
        <w:t xml:space="preserve">ORD Survey Files – </w:t>
      </w:r>
      <w:r w:rsidRPr="00942C18">
        <w:t xml:space="preserve">SS2 </w:t>
      </w:r>
      <w:r>
        <w:t xml:space="preserve">Conversion Checklist </w:t>
      </w:r>
    </w:p>
    <w:p w14:paraId="37517BE5" w14:textId="77777777" w:rsidR="005C641B" w:rsidRDefault="005C641B" w:rsidP="005C641B">
      <w:r>
        <w:t xml:space="preserve">In the </w:t>
      </w:r>
      <w:r w:rsidRPr="00B7395B">
        <w:rPr>
          <w:b/>
          <w:bCs/>
          <w:i/>
          <w:iCs/>
        </w:rPr>
        <w:t>Verified</w:t>
      </w:r>
      <w:r>
        <w:t xml:space="preserve"> column, select either </w:t>
      </w:r>
      <w:r w:rsidRPr="00B7395B">
        <w:rPr>
          <w:b/>
          <w:bCs/>
        </w:rPr>
        <w:t>Yes</w:t>
      </w:r>
      <w:r>
        <w:t xml:space="preserve">, </w:t>
      </w:r>
      <w:r w:rsidRPr="00B7395B">
        <w:rPr>
          <w:b/>
          <w:bCs/>
        </w:rPr>
        <w:t>No</w:t>
      </w:r>
      <w:r>
        <w:t xml:space="preserve">, or </w:t>
      </w:r>
      <w:r w:rsidRPr="00B7395B">
        <w:rPr>
          <w:b/>
          <w:bCs/>
        </w:rPr>
        <w:t>N/A</w:t>
      </w:r>
      <w:r>
        <w:t xml:space="preserve"> for the verification status of each documentation/task.</w:t>
      </w:r>
    </w:p>
    <w:p w14:paraId="13754CAD" w14:textId="44D82DAB" w:rsidR="00993497" w:rsidRDefault="00993497" w:rsidP="006D1F0B">
      <w:r w:rsidRPr="00993497">
        <w:t xml:space="preserve">The </w:t>
      </w:r>
      <w:r>
        <w:t>designer/design</w:t>
      </w:r>
      <w:r w:rsidRPr="00993497">
        <w:t xml:space="preserve"> team may provide additional information in the space provided at the end of the </w:t>
      </w:r>
      <w:r w:rsidR="00D4146A">
        <w:t xml:space="preserve">ORD Survey Files – </w:t>
      </w:r>
      <w:r>
        <w:t xml:space="preserve">SS2 </w:t>
      </w:r>
      <w:r w:rsidR="00D4146A">
        <w:t>Conversion Checklist</w:t>
      </w:r>
      <w:r w:rsidRPr="00993497">
        <w:t>.</w:t>
      </w:r>
    </w:p>
    <w:tbl>
      <w:tblPr>
        <w:tblStyle w:val="ListTable3-Accent3"/>
        <w:tblW w:w="5003" w:type="pct"/>
        <w:tblLook w:val="05A0" w:firstRow="1" w:lastRow="0" w:firstColumn="1" w:lastColumn="1" w:noHBand="0" w:noVBand="1"/>
      </w:tblPr>
      <w:tblGrid>
        <w:gridCol w:w="1564"/>
        <w:gridCol w:w="6013"/>
        <w:gridCol w:w="1779"/>
      </w:tblGrid>
      <w:tr w:rsidR="006D1F0B" w:rsidRPr="00B24520" w14:paraId="63AA9138" w14:textId="77777777" w:rsidTr="005C641B">
        <w:trPr>
          <w:cnfStyle w:val="100000000000" w:firstRow="1" w:lastRow="0" w:firstColumn="0" w:lastColumn="0" w:oddVBand="0" w:evenVBand="0" w:oddHBand="0" w:evenHBand="0" w:firstRowFirstColumn="0" w:firstRowLastColumn="0" w:lastRowFirstColumn="0" w:lastRowLastColumn="0"/>
          <w:trHeight w:val="863"/>
          <w:tblHeader/>
        </w:trPr>
        <w:tc>
          <w:tcPr>
            <w:cnfStyle w:val="001000000100" w:firstRow="0" w:lastRow="0" w:firstColumn="1" w:lastColumn="0" w:oddVBand="0" w:evenVBand="0" w:oddHBand="0" w:evenHBand="0" w:firstRowFirstColumn="1" w:firstRowLastColumn="0" w:lastRowFirstColumn="0" w:lastRowLastColumn="0"/>
            <w:tcW w:w="1564" w:type="dxa"/>
            <w:vAlign w:val="center"/>
          </w:tcPr>
          <w:p w14:paraId="29FDF7AE" w14:textId="77777777" w:rsidR="006D1F0B" w:rsidRDefault="006D1F0B" w:rsidP="00F45B8C">
            <w:pPr>
              <w:spacing w:before="0" w:after="0"/>
              <w:jc w:val="center"/>
              <w:rPr>
                <w:b w:val="0"/>
                <w:bCs w:val="0"/>
                <w:szCs w:val="24"/>
                <w:u w:val="single"/>
              </w:rPr>
            </w:pPr>
            <w:r w:rsidRPr="004B4963">
              <w:rPr>
                <w:szCs w:val="24"/>
                <w:u w:val="single"/>
              </w:rPr>
              <w:t>Category</w:t>
            </w:r>
          </w:p>
          <w:p w14:paraId="0F13983E" w14:textId="77777777" w:rsidR="006D1F0B" w:rsidRPr="00B618F7" w:rsidRDefault="006D1F0B" w:rsidP="00F45B8C">
            <w:pPr>
              <w:spacing w:before="0" w:after="0"/>
              <w:jc w:val="center"/>
              <w:rPr>
                <w:b w:val="0"/>
                <w:bCs w:val="0"/>
                <w:szCs w:val="24"/>
              </w:rPr>
            </w:pPr>
            <w:r w:rsidRPr="00B618F7">
              <w:rPr>
                <w:b w:val="0"/>
                <w:bCs w:val="0"/>
                <w:szCs w:val="24"/>
              </w:rPr>
              <w:t>Subcategory</w:t>
            </w:r>
          </w:p>
        </w:tc>
        <w:tc>
          <w:tcPr>
            <w:tcW w:w="6013" w:type="dxa"/>
            <w:vAlign w:val="center"/>
          </w:tcPr>
          <w:p w14:paraId="7DC447AE" w14:textId="2C2D7669" w:rsidR="006D1F0B" w:rsidRPr="004B4963" w:rsidRDefault="005C641B" w:rsidP="00F45B8C">
            <w:pPr>
              <w:spacing w:before="0" w:after="0"/>
              <w:jc w:val="center"/>
              <w:cnfStyle w:val="100000000000" w:firstRow="1" w:lastRow="0" w:firstColumn="0" w:lastColumn="0" w:oddVBand="0" w:evenVBand="0" w:oddHBand="0" w:evenHBand="0" w:firstRowFirstColumn="0" w:firstRowLastColumn="0" w:lastRowFirstColumn="0" w:lastRowLastColumn="0"/>
              <w:rPr>
                <w:bCs w:val="0"/>
                <w:szCs w:val="24"/>
                <w:u w:val="single"/>
              </w:rPr>
            </w:pPr>
            <w:r>
              <w:rPr>
                <w:szCs w:val="24"/>
                <w:u w:val="single"/>
              </w:rPr>
              <w:t>Documentation/</w:t>
            </w:r>
            <w:r w:rsidR="006D1F0B" w:rsidRPr="004B4963">
              <w:rPr>
                <w:szCs w:val="24"/>
                <w:u w:val="single"/>
              </w:rPr>
              <w:t>Task</w:t>
            </w:r>
          </w:p>
        </w:tc>
        <w:tc>
          <w:tcPr>
            <w:cnfStyle w:val="000100001000" w:firstRow="0" w:lastRow="0" w:firstColumn="0" w:lastColumn="1" w:oddVBand="0" w:evenVBand="0" w:oddHBand="0" w:evenHBand="0" w:firstRowFirstColumn="0" w:firstRowLastColumn="1" w:lastRowFirstColumn="0" w:lastRowLastColumn="0"/>
            <w:tcW w:w="1779" w:type="dxa"/>
            <w:vAlign w:val="center"/>
          </w:tcPr>
          <w:p w14:paraId="6DFED126" w14:textId="77777777" w:rsidR="006D1F0B" w:rsidRPr="004B4963" w:rsidRDefault="006D1F0B" w:rsidP="00F45B8C">
            <w:pPr>
              <w:spacing w:before="0" w:after="0"/>
              <w:jc w:val="center"/>
              <w:rPr>
                <w:bCs w:val="0"/>
                <w:szCs w:val="24"/>
                <w:u w:val="single"/>
              </w:rPr>
            </w:pPr>
            <w:r w:rsidRPr="004B4963">
              <w:rPr>
                <w:szCs w:val="24"/>
                <w:u w:val="single"/>
              </w:rPr>
              <w:t>Verified</w:t>
            </w:r>
          </w:p>
        </w:tc>
      </w:tr>
      <w:tr w:rsidR="006D1F0B" w:rsidRPr="00B24520" w14:paraId="758B71B6"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2191F945" w14:textId="77777777" w:rsidR="006D1F0B" w:rsidRPr="007063D1" w:rsidRDefault="006D1F0B" w:rsidP="00F45B8C">
            <w:pPr>
              <w:spacing w:before="0" w:after="0"/>
              <w:jc w:val="left"/>
              <w:rPr>
                <w:sz w:val="22"/>
                <w:u w:val="single"/>
              </w:rPr>
            </w:pPr>
            <w:r w:rsidRPr="007063D1">
              <w:rPr>
                <w:sz w:val="22"/>
                <w:u w:val="single"/>
              </w:rPr>
              <w:t>Settings</w:t>
            </w:r>
          </w:p>
        </w:tc>
        <w:tc>
          <w:tcPr>
            <w:tcW w:w="6013" w:type="dxa"/>
          </w:tcPr>
          <w:p w14:paraId="7814A36E" w14:textId="77777777" w:rsidR="006D1F0B" w:rsidRPr="00A43017" w:rsidRDefault="006D1F0B" w:rsidP="00F45B8C">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779" w:type="dxa"/>
          </w:tcPr>
          <w:p w14:paraId="4ACEAB38" w14:textId="77777777" w:rsidR="006D1F0B" w:rsidRPr="00B24520" w:rsidRDefault="006D1F0B" w:rsidP="00F45B8C">
            <w:pPr>
              <w:spacing w:before="0" w:after="0"/>
              <w:jc w:val="left"/>
              <w:rPr>
                <w:sz w:val="22"/>
              </w:rPr>
            </w:pPr>
          </w:p>
        </w:tc>
      </w:tr>
      <w:tr w:rsidR="006D1F0B" w:rsidRPr="00B24520" w14:paraId="671FD9B6" w14:textId="77777777" w:rsidTr="005C641B">
        <w:trPr>
          <w:trHeight w:val="288"/>
        </w:trPr>
        <w:tc>
          <w:tcPr>
            <w:cnfStyle w:val="001000000000" w:firstRow="0" w:lastRow="0" w:firstColumn="1" w:lastColumn="0" w:oddVBand="0" w:evenVBand="0" w:oddHBand="0" w:evenHBand="0" w:firstRowFirstColumn="0" w:firstRowLastColumn="0" w:lastRowFirstColumn="0" w:lastRowLastColumn="0"/>
            <w:tcW w:w="1564" w:type="dxa"/>
          </w:tcPr>
          <w:p w14:paraId="01964251" w14:textId="77777777" w:rsidR="006D1F0B" w:rsidRDefault="006D1F0B" w:rsidP="006D1F0B">
            <w:pPr>
              <w:spacing w:before="0" w:after="0"/>
              <w:jc w:val="left"/>
              <w:rPr>
                <w:sz w:val="22"/>
              </w:rPr>
            </w:pPr>
          </w:p>
        </w:tc>
        <w:tc>
          <w:tcPr>
            <w:tcW w:w="6013" w:type="dxa"/>
          </w:tcPr>
          <w:p w14:paraId="7C7ABFD1" w14:textId="37B866AF" w:rsidR="006D1F0B" w:rsidRPr="00A43017" w:rsidRDefault="006D1F0B" w:rsidP="006D1F0B">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sidRPr="00A43017">
              <w:rPr>
                <w:sz w:val="22"/>
              </w:rPr>
              <w:t xml:space="preserve">TDOTSeed2D.dgn </w:t>
            </w:r>
            <w:r w:rsidR="00993497">
              <w:rPr>
                <w:sz w:val="22"/>
              </w:rPr>
              <w:t>s</w:t>
            </w:r>
            <w:r w:rsidRPr="00A43017">
              <w:rPr>
                <w:sz w:val="22"/>
              </w:rPr>
              <w:t xml:space="preserve">eed </w:t>
            </w:r>
            <w:r w:rsidR="00993497">
              <w:rPr>
                <w:sz w:val="22"/>
              </w:rPr>
              <w:t>f</w:t>
            </w:r>
            <w:r w:rsidRPr="00A43017">
              <w:rPr>
                <w:sz w:val="22"/>
              </w:rPr>
              <w:t xml:space="preserve">ile </w:t>
            </w:r>
            <w:r w:rsidR="00993497">
              <w:rPr>
                <w:sz w:val="22"/>
              </w:rPr>
              <w:t>w</w:t>
            </w:r>
            <w:r w:rsidRPr="00A43017">
              <w:rPr>
                <w:sz w:val="22"/>
              </w:rPr>
              <w:t xml:space="preserve">as </w:t>
            </w:r>
            <w:r w:rsidR="00993497">
              <w:rPr>
                <w:sz w:val="22"/>
              </w:rPr>
              <w:t>u</w:t>
            </w:r>
            <w:r w:rsidRPr="00A43017">
              <w:rPr>
                <w:sz w:val="22"/>
              </w:rPr>
              <w:t xml:space="preserve">sed to </w:t>
            </w:r>
            <w:r w:rsidR="00993497">
              <w:rPr>
                <w:sz w:val="22"/>
              </w:rPr>
              <w:t>c</w:t>
            </w:r>
            <w:r w:rsidRPr="00A43017">
              <w:rPr>
                <w:sz w:val="22"/>
              </w:rPr>
              <w:t xml:space="preserve">reate Alignment.dgn </w:t>
            </w:r>
            <w:r w:rsidR="00993497">
              <w:rPr>
                <w:sz w:val="22"/>
              </w:rPr>
              <w:t>f</w:t>
            </w:r>
            <w:r w:rsidRPr="00A43017">
              <w:rPr>
                <w:sz w:val="22"/>
              </w:rPr>
              <w:t>ile</w:t>
            </w:r>
          </w:p>
        </w:tc>
        <w:sdt>
          <w:sdtPr>
            <w:rPr>
              <w:sz w:val="20"/>
              <w:szCs w:val="20"/>
            </w:rPr>
            <w:alias w:val="Verify"/>
            <w:tag w:val="Verify"/>
            <w:id w:val="-1812780691"/>
            <w:placeholder>
              <w:docPart w:val="4A4D6B538C9E43F49303CB93737EEE7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0C1D9D15" w14:textId="77777777" w:rsidR="006D1F0B" w:rsidRPr="0073212C" w:rsidRDefault="006D1F0B" w:rsidP="006D1F0B">
                <w:pPr>
                  <w:spacing w:before="0" w:after="0"/>
                  <w:jc w:val="left"/>
                  <w:rPr>
                    <w:sz w:val="20"/>
                    <w:szCs w:val="20"/>
                  </w:rPr>
                </w:pPr>
                <w:r w:rsidRPr="0073212C">
                  <w:rPr>
                    <w:rStyle w:val="PlaceholderText"/>
                    <w:sz w:val="20"/>
                    <w:szCs w:val="20"/>
                  </w:rPr>
                  <w:t>Choose an item.</w:t>
                </w:r>
              </w:p>
            </w:tc>
          </w:sdtContent>
        </w:sdt>
      </w:tr>
      <w:tr w:rsidR="006D1F0B" w:rsidRPr="00B24520" w14:paraId="17D68A6B"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4BF005F7" w14:textId="77777777" w:rsidR="006D1F0B" w:rsidRDefault="006D1F0B" w:rsidP="006D1F0B">
            <w:pPr>
              <w:spacing w:before="0" w:after="0"/>
              <w:jc w:val="left"/>
              <w:rPr>
                <w:sz w:val="22"/>
              </w:rPr>
            </w:pPr>
          </w:p>
        </w:tc>
        <w:tc>
          <w:tcPr>
            <w:tcW w:w="6013" w:type="dxa"/>
          </w:tcPr>
          <w:p w14:paraId="5221AF51" w14:textId="6588C0A8" w:rsidR="006D1F0B" w:rsidRPr="00A43017" w:rsidRDefault="006D1F0B" w:rsidP="006D1F0B">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SS2 Survey.dgn </w:t>
            </w:r>
            <w:r w:rsidR="00993497">
              <w:rPr>
                <w:sz w:val="22"/>
              </w:rPr>
              <w:t>f</w:t>
            </w:r>
            <w:r>
              <w:rPr>
                <w:sz w:val="22"/>
              </w:rPr>
              <w:t xml:space="preserve">ile is </w:t>
            </w:r>
            <w:r w:rsidR="00993497">
              <w:rPr>
                <w:sz w:val="22"/>
              </w:rPr>
              <w:t>r</w:t>
            </w:r>
            <w:r>
              <w:rPr>
                <w:sz w:val="22"/>
              </w:rPr>
              <w:t>eferenced, and within the attachment properties the global linestyle scale is set to referenc</w:t>
            </w:r>
            <w:r w:rsidRPr="00DC410C">
              <w:rPr>
                <w:sz w:val="22"/>
              </w:rPr>
              <w:t>e</w:t>
            </w:r>
            <w:r w:rsidR="00322697" w:rsidRPr="00DC410C">
              <w:rPr>
                <w:rStyle w:val="FootnoteReference"/>
                <w:sz w:val="22"/>
              </w:rPr>
              <w:footnoteReference w:id="2"/>
            </w:r>
          </w:p>
        </w:tc>
        <w:sdt>
          <w:sdtPr>
            <w:rPr>
              <w:sz w:val="20"/>
              <w:szCs w:val="20"/>
            </w:rPr>
            <w:alias w:val="Verify"/>
            <w:tag w:val="Verify"/>
            <w:id w:val="-1756816121"/>
            <w:placeholder>
              <w:docPart w:val="851E4804B694497B84625689D0C250D4"/>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714FA76A" w14:textId="77777777" w:rsidR="006D1F0B" w:rsidRPr="0073212C" w:rsidRDefault="006D1F0B" w:rsidP="006D1F0B">
                <w:pPr>
                  <w:spacing w:before="0" w:after="0"/>
                  <w:jc w:val="left"/>
                  <w:rPr>
                    <w:sz w:val="20"/>
                    <w:szCs w:val="20"/>
                  </w:rPr>
                </w:pPr>
                <w:r w:rsidRPr="0073212C">
                  <w:rPr>
                    <w:rStyle w:val="PlaceholderText"/>
                    <w:sz w:val="20"/>
                    <w:szCs w:val="20"/>
                  </w:rPr>
                  <w:t>Choose an item.</w:t>
                </w:r>
              </w:p>
            </w:tc>
          </w:sdtContent>
        </w:sdt>
      </w:tr>
      <w:tr w:rsidR="006D1F0B" w:rsidRPr="00B24520" w14:paraId="6AE98640" w14:textId="77777777" w:rsidTr="005C641B">
        <w:trPr>
          <w:trHeight w:val="288"/>
        </w:trPr>
        <w:tc>
          <w:tcPr>
            <w:cnfStyle w:val="001000000000" w:firstRow="0" w:lastRow="0" w:firstColumn="1" w:lastColumn="0" w:oddVBand="0" w:evenVBand="0" w:oddHBand="0" w:evenHBand="0" w:firstRowFirstColumn="0" w:firstRowLastColumn="0" w:lastRowFirstColumn="0" w:lastRowLastColumn="0"/>
            <w:tcW w:w="1564" w:type="dxa"/>
          </w:tcPr>
          <w:p w14:paraId="1C88D68F" w14:textId="77777777" w:rsidR="006D1F0B" w:rsidRDefault="006D1F0B" w:rsidP="006D1F0B">
            <w:pPr>
              <w:spacing w:before="0" w:after="0"/>
              <w:jc w:val="left"/>
              <w:rPr>
                <w:sz w:val="22"/>
              </w:rPr>
            </w:pPr>
          </w:p>
        </w:tc>
        <w:tc>
          <w:tcPr>
            <w:tcW w:w="6013" w:type="dxa"/>
          </w:tcPr>
          <w:p w14:paraId="489BDB74" w14:textId="059DB04B" w:rsidR="006D1F0B" w:rsidRDefault="006D1F0B" w:rsidP="006D1F0B">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Use of </w:t>
            </w:r>
            <w:r w:rsidR="00993497">
              <w:rPr>
                <w:sz w:val="22"/>
              </w:rPr>
              <w:t>m</w:t>
            </w:r>
            <w:r>
              <w:rPr>
                <w:sz w:val="22"/>
              </w:rPr>
              <w:t xml:space="preserve">ost </w:t>
            </w:r>
            <w:r w:rsidR="00993497">
              <w:rPr>
                <w:sz w:val="22"/>
              </w:rPr>
              <w:t>c</w:t>
            </w:r>
            <w:r>
              <w:rPr>
                <w:sz w:val="22"/>
              </w:rPr>
              <w:t xml:space="preserve">urrent TDOT </w:t>
            </w:r>
            <w:r w:rsidR="00B65447">
              <w:rPr>
                <w:sz w:val="22"/>
              </w:rPr>
              <w:t>f</w:t>
            </w:r>
            <w:r>
              <w:rPr>
                <w:sz w:val="22"/>
              </w:rPr>
              <w:t xml:space="preserve">eature </w:t>
            </w:r>
            <w:r w:rsidR="00B65447">
              <w:rPr>
                <w:sz w:val="22"/>
              </w:rPr>
              <w:t>c</w:t>
            </w:r>
            <w:r>
              <w:rPr>
                <w:sz w:val="22"/>
              </w:rPr>
              <w:t xml:space="preserve">odes, </w:t>
            </w:r>
            <w:r w:rsidR="00B65447">
              <w:rPr>
                <w:sz w:val="22"/>
              </w:rPr>
              <w:t>f</w:t>
            </w:r>
            <w:r>
              <w:rPr>
                <w:sz w:val="22"/>
              </w:rPr>
              <w:t xml:space="preserve">eature </w:t>
            </w:r>
            <w:r w:rsidR="00B65447">
              <w:rPr>
                <w:sz w:val="22"/>
              </w:rPr>
              <w:t>d</w:t>
            </w:r>
            <w:r>
              <w:rPr>
                <w:sz w:val="22"/>
              </w:rPr>
              <w:t xml:space="preserve">efinitions, and </w:t>
            </w:r>
            <w:r w:rsidR="00B65447">
              <w:rPr>
                <w:sz w:val="22"/>
              </w:rPr>
              <w:t>e</w:t>
            </w:r>
            <w:r>
              <w:rPr>
                <w:sz w:val="22"/>
              </w:rPr>
              <w:t xml:space="preserve">lements </w:t>
            </w:r>
          </w:p>
        </w:tc>
        <w:sdt>
          <w:sdtPr>
            <w:rPr>
              <w:sz w:val="20"/>
              <w:szCs w:val="20"/>
            </w:rPr>
            <w:alias w:val="Verify"/>
            <w:tag w:val="Verify"/>
            <w:id w:val="-324359318"/>
            <w:placeholder>
              <w:docPart w:val="67AFC0D7CD5B4FEEAC0F1DCE97B67963"/>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1E3ED120" w14:textId="77777777" w:rsidR="006D1F0B" w:rsidRPr="0073212C" w:rsidRDefault="006D1F0B" w:rsidP="006D1F0B">
                <w:pPr>
                  <w:spacing w:before="0" w:after="0"/>
                  <w:jc w:val="left"/>
                  <w:rPr>
                    <w:sz w:val="20"/>
                    <w:szCs w:val="20"/>
                  </w:rPr>
                </w:pPr>
                <w:r w:rsidRPr="0073212C">
                  <w:rPr>
                    <w:rStyle w:val="PlaceholderText"/>
                    <w:sz w:val="20"/>
                    <w:szCs w:val="20"/>
                  </w:rPr>
                  <w:t>Choose an item.</w:t>
                </w:r>
              </w:p>
            </w:tc>
          </w:sdtContent>
        </w:sdt>
      </w:tr>
      <w:tr w:rsidR="006D1F0B" w:rsidRPr="00B24520" w14:paraId="4B300B98"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1BD025FC" w14:textId="77777777" w:rsidR="006D1F0B" w:rsidRPr="00B24520" w:rsidRDefault="006D1F0B" w:rsidP="006D1F0B">
            <w:pPr>
              <w:spacing w:before="0" w:after="0"/>
              <w:jc w:val="left"/>
              <w:rPr>
                <w:sz w:val="22"/>
              </w:rPr>
            </w:pPr>
          </w:p>
        </w:tc>
        <w:tc>
          <w:tcPr>
            <w:tcW w:w="6013" w:type="dxa"/>
          </w:tcPr>
          <w:p w14:paraId="1B4DFB35" w14:textId="0026FA05" w:rsidR="006D1F0B" w:rsidRPr="00A43017" w:rsidRDefault="006D1F0B" w:rsidP="006D1F0B">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A43017">
              <w:rPr>
                <w:sz w:val="22"/>
              </w:rPr>
              <w:t xml:space="preserve">File </w:t>
            </w:r>
            <w:r w:rsidR="00993497">
              <w:rPr>
                <w:sz w:val="22"/>
              </w:rPr>
              <w:t>n</w:t>
            </w:r>
            <w:r w:rsidRPr="00A43017">
              <w:rPr>
                <w:sz w:val="22"/>
              </w:rPr>
              <w:t xml:space="preserve">ame </w:t>
            </w:r>
            <w:r w:rsidR="00993497">
              <w:rPr>
                <w:sz w:val="22"/>
              </w:rPr>
              <w:t>a</w:t>
            </w:r>
            <w:r w:rsidRPr="00A43017">
              <w:rPr>
                <w:sz w:val="22"/>
              </w:rPr>
              <w:t xml:space="preserve">ligns with TDOT </w:t>
            </w:r>
            <w:r w:rsidR="00B65447">
              <w:rPr>
                <w:sz w:val="22"/>
              </w:rPr>
              <w:t>ORD File Naming Convention Standards</w:t>
            </w:r>
          </w:p>
        </w:tc>
        <w:sdt>
          <w:sdtPr>
            <w:rPr>
              <w:sz w:val="20"/>
              <w:szCs w:val="20"/>
            </w:rPr>
            <w:alias w:val="Verify"/>
            <w:tag w:val="Verify"/>
            <w:id w:val="1755324812"/>
            <w:placeholder>
              <w:docPart w:val="A6722BF3FDC54EB5A01444F0CCE2E334"/>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19AADEBF" w14:textId="77777777" w:rsidR="006D1F0B" w:rsidRPr="0073212C" w:rsidRDefault="006D1F0B" w:rsidP="006D1F0B">
                <w:pPr>
                  <w:spacing w:before="0" w:after="0"/>
                  <w:jc w:val="left"/>
                  <w:rPr>
                    <w:sz w:val="20"/>
                    <w:szCs w:val="20"/>
                  </w:rPr>
                </w:pPr>
                <w:r w:rsidRPr="0073212C">
                  <w:rPr>
                    <w:rStyle w:val="PlaceholderText"/>
                    <w:sz w:val="20"/>
                    <w:szCs w:val="20"/>
                  </w:rPr>
                  <w:t>Choose an item.</w:t>
                </w:r>
              </w:p>
            </w:tc>
          </w:sdtContent>
        </w:sdt>
      </w:tr>
      <w:tr w:rsidR="006D1F0B" w:rsidRPr="00B24520" w14:paraId="0AD1B887" w14:textId="77777777" w:rsidTr="005C641B">
        <w:trPr>
          <w:trHeight w:val="288"/>
        </w:trPr>
        <w:tc>
          <w:tcPr>
            <w:cnfStyle w:val="001000000000" w:firstRow="0" w:lastRow="0" w:firstColumn="1" w:lastColumn="0" w:oddVBand="0" w:evenVBand="0" w:oddHBand="0" w:evenHBand="0" w:firstRowFirstColumn="0" w:firstRowLastColumn="0" w:lastRowFirstColumn="0" w:lastRowLastColumn="0"/>
            <w:tcW w:w="1564" w:type="dxa"/>
          </w:tcPr>
          <w:p w14:paraId="0D39A7A1" w14:textId="77777777" w:rsidR="006D1F0B" w:rsidRPr="00B24520" w:rsidRDefault="006D1F0B" w:rsidP="006D1F0B">
            <w:pPr>
              <w:spacing w:before="0" w:after="0"/>
              <w:jc w:val="left"/>
              <w:rPr>
                <w:sz w:val="22"/>
              </w:rPr>
            </w:pPr>
          </w:p>
        </w:tc>
        <w:tc>
          <w:tcPr>
            <w:tcW w:w="6013" w:type="dxa"/>
          </w:tcPr>
          <w:p w14:paraId="77E0840E" w14:textId="1F6C3AC2" w:rsidR="006D1F0B" w:rsidRPr="000D7ACF" w:rsidRDefault="006D1F0B" w:rsidP="006D1F0B">
            <w:pPr>
              <w:spacing w:before="0" w:after="0"/>
              <w:jc w:val="left"/>
              <w:cnfStyle w:val="000000000000" w:firstRow="0" w:lastRow="0" w:firstColumn="0" w:lastColumn="0" w:oddVBand="0" w:evenVBand="0" w:oddHBand="0" w:evenHBand="0" w:firstRowFirstColumn="0" w:firstRowLastColumn="0" w:lastRowFirstColumn="0" w:lastRowLastColumn="0"/>
              <w:rPr>
                <w:i/>
                <w:iCs/>
                <w:sz w:val="22"/>
              </w:rPr>
            </w:pPr>
            <w:r w:rsidRPr="00A43017">
              <w:rPr>
                <w:sz w:val="22"/>
              </w:rPr>
              <w:t>Used State Plane NAD83 (2011) coordinate system</w:t>
            </w:r>
            <w:r>
              <w:rPr>
                <w:sz w:val="22"/>
              </w:rPr>
              <w:t xml:space="preserve">, i.e. </w:t>
            </w:r>
            <w:r w:rsidRPr="004B4963">
              <w:rPr>
                <w:i/>
                <w:iCs/>
                <w:sz w:val="22"/>
              </w:rPr>
              <w:t>TN83/2011F – NSRS11 (NAD83/ 2011) Tennessee State Plane</w:t>
            </w:r>
            <w:r>
              <w:rPr>
                <w:i/>
                <w:iCs/>
                <w:sz w:val="22"/>
              </w:rPr>
              <w:t xml:space="preserve"> </w:t>
            </w:r>
            <w:r w:rsidRPr="004B4963">
              <w:rPr>
                <w:i/>
                <w:iCs/>
                <w:sz w:val="22"/>
              </w:rPr>
              <w:t>Zone, US Foot</w:t>
            </w:r>
          </w:p>
        </w:tc>
        <w:sdt>
          <w:sdtPr>
            <w:rPr>
              <w:sz w:val="20"/>
              <w:szCs w:val="20"/>
            </w:rPr>
            <w:alias w:val="Verify"/>
            <w:tag w:val="Verify"/>
            <w:id w:val="1142701779"/>
            <w:placeholder>
              <w:docPart w:val="8B4F5F4792A84AFCA62BBB6BEB1874C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7B37129B" w14:textId="77777777" w:rsidR="006D1F0B" w:rsidRPr="0073212C" w:rsidRDefault="006D1F0B" w:rsidP="006D1F0B">
                <w:pPr>
                  <w:spacing w:before="0" w:after="0"/>
                  <w:jc w:val="left"/>
                  <w:rPr>
                    <w:sz w:val="20"/>
                    <w:szCs w:val="20"/>
                  </w:rPr>
                </w:pPr>
                <w:r w:rsidRPr="0073212C">
                  <w:rPr>
                    <w:rStyle w:val="PlaceholderText"/>
                    <w:sz w:val="20"/>
                    <w:szCs w:val="20"/>
                  </w:rPr>
                  <w:t>Choose an item.</w:t>
                </w:r>
              </w:p>
            </w:tc>
          </w:sdtContent>
        </w:sdt>
      </w:tr>
      <w:tr w:rsidR="006D1F0B" w:rsidRPr="00B24520" w14:paraId="544C27E2"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2AA0BC08" w14:textId="77777777" w:rsidR="006D1F0B" w:rsidRPr="00B24520" w:rsidRDefault="006D1F0B" w:rsidP="006D1F0B">
            <w:pPr>
              <w:spacing w:before="0" w:after="0"/>
              <w:jc w:val="left"/>
              <w:rPr>
                <w:sz w:val="22"/>
              </w:rPr>
            </w:pPr>
          </w:p>
        </w:tc>
        <w:tc>
          <w:tcPr>
            <w:tcW w:w="6013" w:type="dxa"/>
          </w:tcPr>
          <w:p w14:paraId="735A4017" w14:textId="31C262AF" w:rsidR="006D1F0B" w:rsidRPr="00A43017" w:rsidRDefault="006D1F0B" w:rsidP="006D1F0B">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Applicable DGN </w:t>
            </w:r>
            <w:r w:rsidR="00993497">
              <w:rPr>
                <w:sz w:val="22"/>
              </w:rPr>
              <w:t>d</w:t>
            </w:r>
            <w:r>
              <w:rPr>
                <w:sz w:val="22"/>
              </w:rPr>
              <w:t xml:space="preserve">rawing </w:t>
            </w:r>
            <w:r w:rsidR="00993497">
              <w:rPr>
                <w:sz w:val="22"/>
              </w:rPr>
              <w:t>s</w:t>
            </w:r>
            <w:r>
              <w:rPr>
                <w:sz w:val="22"/>
              </w:rPr>
              <w:t>cal</w:t>
            </w:r>
            <w:r w:rsidRPr="00DC410C">
              <w:rPr>
                <w:sz w:val="22"/>
              </w:rPr>
              <w:t>e</w:t>
            </w:r>
            <w:r w:rsidR="00B65447" w:rsidRPr="00DC410C">
              <w:rPr>
                <w:rStyle w:val="FootnoteReference"/>
                <w:sz w:val="22"/>
              </w:rPr>
              <w:footnoteReference w:id="3"/>
            </w:r>
          </w:p>
        </w:tc>
        <w:sdt>
          <w:sdtPr>
            <w:rPr>
              <w:sz w:val="20"/>
              <w:szCs w:val="20"/>
            </w:rPr>
            <w:alias w:val="Verify"/>
            <w:tag w:val="Verify"/>
            <w:id w:val="2023126736"/>
            <w:placeholder>
              <w:docPart w:val="CF4E67E3DB91400A9000EF5863649793"/>
            </w:placeholder>
            <w:showingPlcHdr/>
            <w:dropDownList>
              <w:listItem w:value="Choose an item."/>
              <w:listItem w:displayText="1&quot;=10'" w:value="1&quot;=10'"/>
              <w:listItem w:displayText="1&quot;=20'" w:value="1&quot;=20'"/>
              <w:listItem w:displayText="1&quot;=30'" w:value="1&quot;=30'"/>
              <w:listItem w:displayText="1&quot;=50'" w:value="1&quot;=50'"/>
              <w:listItem w:displayText="1&quot;=100'" w:value="1&quot;=100'"/>
              <w:listItem w:displayText="1&quot;=200'" w:value="1&quot;=200'"/>
              <w:listItem w:displayText="1&quot;=5280'" w:value="1&quot;=5280'"/>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6859B39B" w14:textId="77777777" w:rsidR="006D1F0B" w:rsidRPr="0073212C" w:rsidRDefault="006D1F0B" w:rsidP="006D1F0B">
                <w:pPr>
                  <w:spacing w:before="0" w:after="0"/>
                  <w:jc w:val="left"/>
                  <w:rPr>
                    <w:b w:val="0"/>
                    <w:bCs w:val="0"/>
                    <w:sz w:val="20"/>
                    <w:szCs w:val="20"/>
                  </w:rPr>
                </w:pPr>
                <w:r w:rsidRPr="0073212C">
                  <w:rPr>
                    <w:rStyle w:val="PlaceholderText"/>
                    <w:sz w:val="20"/>
                    <w:szCs w:val="20"/>
                  </w:rPr>
                  <w:t>Choose an item.</w:t>
                </w:r>
              </w:p>
            </w:tc>
          </w:sdtContent>
        </w:sdt>
      </w:tr>
      <w:tr w:rsidR="006D1F0B" w:rsidRPr="00B24520" w14:paraId="7FF1C799" w14:textId="77777777" w:rsidTr="005C641B">
        <w:trPr>
          <w:trHeight w:val="288"/>
        </w:trPr>
        <w:tc>
          <w:tcPr>
            <w:cnfStyle w:val="001000000000" w:firstRow="0" w:lastRow="0" w:firstColumn="1" w:lastColumn="0" w:oddVBand="0" w:evenVBand="0" w:oddHBand="0" w:evenHBand="0" w:firstRowFirstColumn="0" w:firstRowLastColumn="0" w:lastRowFirstColumn="0" w:lastRowLastColumn="0"/>
            <w:tcW w:w="1564" w:type="dxa"/>
          </w:tcPr>
          <w:p w14:paraId="08A2FC7F" w14:textId="77777777" w:rsidR="006D1F0B" w:rsidRPr="007063D1" w:rsidRDefault="006D1F0B" w:rsidP="006D1F0B">
            <w:pPr>
              <w:spacing w:before="0" w:after="0"/>
              <w:jc w:val="left"/>
              <w:rPr>
                <w:sz w:val="22"/>
                <w:u w:val="single"/>
              </w:rPr>
            </w:pPr>
            <w:r w:rsidRPr="007063D1">
              <w:rPr>
                <w:sz w:val="22"/>
                <w:u w:val="single"/>
              </w:rPr>
              <w:t>General</w:t>
            </w:r>
          </w:p>
        </w:tc>
        <w:tc>
          <w:tcPr>
            <w:tcW w:w="6013" w:type="dxa"/>
          </w:tcPr>
          <w:p w14:paraId="6FBD3D1F" w14:textId="77777777" w:rsidR="006D1F0B" w:rsidRPr="00A43017" w:rsidRDefault="006D1F0B" w:rsidP="006D1F0B">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779" w:type="dxa"/>
          </w:tcPr>
          <w:p w14:paraId="49DEB5D0" w14:textId="77777777" w:rsidR="006D1F0B" w:rsidRPr="0073212C" w:rsidRDefault="006D1F0B" w:rsidP="006D1F0B">
            <w:pPr>
              <w:spacing w:before="0" w:after="0"/>
              <w:jc w:val="left"/>
              <w:rPr>
                <w:sz w:val="20"/>
                <w:szCs w:val="20"/>
              </w:rPr>
            </w:pPr>
          </w:p>
        </w:tc>
      </w:tr>
      <w:tr w:rsidR="00993497" w:rsidRPr="00B24520" w14:paraId="4A87E358"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79832D04" w14:textId="77777777" w:rsidR="00993497" w:rsidRDefault="00993497" w:rsidP="00993497">
            <w:pPr>
              <w:spacing w:before="0" w:after="0"/>
              <w:jc w:val="left"/>
              <w:rPr>
                <w:sz w:val="22"/>
              </w:rPr>
            </w:pPr>
          </w:p>
        </w:tc>
        <w:tc>
          <w:tcPr>
            <w:tcW w:w="6013" w:type="dxa"/>
          </w:tcPr>
          <w:p w14:paraId="3862FD25" w14:textId="6AB56F5A" w:rsidR="00993497" w:rsidRDefault="00B65447" w:rsidP="00993497">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sidRPr="00DC410C">
              <w:rPr>
                <w:sz w:val="22"/>
              </w:rPr>
              <w:t>Confirm that the 12 SS2 survey linestyles do not need to have the scale changed</w:t>
            </w:r>
            <w:r w:rsidRPr="00DC410C" w:rsidDel="00B65447">
              <w:rPr>
                <w:rStyle w:val="CommentReference"/>
              </w:rPr>
              <w:t xml:space="preserve"> </w:t>
            </w:r>
          </w:p>
        </w:tc>
        <w:sdt>
          <w:sdtPr>
            <w:rPr>
              <w:sz w:val="20"/>
              <w:szCs w:val="20"/>
            </w:rPr>
            <w:alias w:val="Verify"/>
            <w:tag w:val="Verify"/>
            <w:id w:val="1531461493"/>
            <w:placeholder>
              <w:docPart w:val="307E4980EC0F4E08B0CDE00FB9E37596"/>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489656AC" w14:textId="77777777" w:rsidR="00993497" w:rsidRPr="0073212C" w:rsidRDefault="00993497" w:rsidP="00993497">
                <w:pPr>
                  <w:spacing w:before="0" w:after="0"/>
                  <w:jc w:val="left"/>
                  <w:rPr>
                    <w:sz w:val="20"/>
                    <w:szCs w:val="20"/>
                  </w:rPr>
                </w:pPr>
                <w:r w:rsidRPr="0073212C">
                  <w:rPr>
                    <w:rStyle w:val="PlaceholderText"/>
                    <w:sz w:val="20"/>
                    <w:szCs w:val="20"/>
                  </w:rPr>
                  <w:t>Choose an item.</w:t>
                </w:r>
              </w:p>
            </w:tc>
          </w:sdtContent>
        </w:sdt>
      </w:tr>
      <w:tr w:rsidR="00993497" w:rsidRPr="00B24520" w14:paraId="1BAC932F" w14:textId="77777777" w:rsidTr="005C641B">
        <w:trPr>
          <w:trHeight w:val="288"/>
        </w:trPr>
        <w:tc>
          <w:tcPr>
            <w:cnfStyle w:val="001000000000" w:firstRow="0" w:lastRow="0" w:firstColumn="1" w:lastColumn="0" w:oddVBand="0" w:evenVBand="0" w:oddHBand="0" w:evenHBand="0" w:firstRowFirstColumn="0" w:firstRowLastColumn="0" w:lastRowFirstColumn="0" w:lastRowLastColumn="0"/>
            <w:tcW w:w="1564" w:type="dxa"/>
          </w:tcPr>
          <w:p w14:paraId="5A297F28" w14:textId="77777777" w:rsidR="00993497" w:rsidRDefault="00993497" w:rsidP="00993497">
            <w:pPr>
              <w:spacing w:before="0" w:after="0"/>
              <w:jc w:val="left"/>
              <w:rPr>
                <w:sz w:val="22"/>
              </w:rPr>
            </w:pPr>
          </w:p>
        </w:tc>
        <w:tc>
          <w:tcPr>
            <w:tcW w:w="6013" w:type="dxa"/>
          </w:tcPr>
          <w:p w14:paraId="050019B8" w14:textId="2E4936DE" w:rsidR="00993497" w:rsidRDefault="00993497" w:rsidP="00993497">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C</w:t>
            </w:r>
            <w:r w:rsidR="00C176F3">
              <w:rPr>
                <w:sz w:val="22"/>
              </w:rPr>
              <w:t xml:space="preserve">heck </w:t>
            </w:r>
            <w:r w:rsidR="00B65447">
              <w:rPr>
                <w:sz w:val="22"/>
              </w:rPr>
              <w:t>s</w:t>
            </w:r>
            <w:r>
              <w:rPr>
                <w:sz w:val="22"/>
              </w:rPr>
              <w:t xml:space="preserve">cale for all SS2 </w:t>
            </w:r>
            <w:r w:rsidR="00B65447">
              <w:rPr>
                <w:sz w:val="22"/>
              </w:rPr>
              <w:t>s</w:t>
            </w:r>
            <w:r>
              <w:rPr>
                <w:sz w:val="22"/>
              </w:rPr>
              <w:t>urvey linestyles in the sheet models</w:t>
            </w:r>
          </w:p>
        </w:tc>
        <w:sdt>
          <w:sdtPr>
            <w:rPr>
              <w:sz w:val="20"/>
              <w:szCs w:val="20"/>
            </w:rPr>
            <w:alias w:val="Verify"/>
            <w:tag w:val="Verify"/>
            <w:id w:val="-1087993880"/>
            <w:placeholder>
              <w:docPart w:val="ABBCAF04459C403E934C9D2178DD2810"/>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6FE768CE" w14:textId="77777777" w:rsidR="00993497" w:rsidRPr="0073212C" w:rsidRDefault="00993497" w:rsidP="00993497">
                <w:pPr>
                  <w:spacing w:before="0" w:after="0"/>
                  <w:jc w:val="left"/>
                  <w:rPr>
                    <w:sz w:val="20"/>
                    <w:szCs w:val="20"/>
                  </w:rPr>
                </w:pPr>
                <w:r w:rsidRPr="0073212C">
                  <w:rPr>
                    <w:rStyle w:val="PlaceholderText"/>
                    <w:sz w:val="20"/>
                    <w:szCs w:val="20"/>
                  </w:rPr>
                  <w:t>Choose an item.</w:t>
                </w:r>
              </w:p>
            </w:tc>
          </w:sdtContent>
        </w:sdt>
      </w:tr>
      <w:tr w:rsidR="00993497" w:rsidRPr="00B24520" w14:paraId="2FD7637C"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46973EBA" w14:textId="77777777" w:rsidR="00993497" w:rsidRPr="00B24520" w:rsidRDefault="00993497" w:rsidP="00993497">
            <w:pPr>
              <w:spacing w:before="0" w:after="0"/>
              <w:jc w:val="left"/>
              <w:rPr>
                <w:sz w:val="22"/>
              </w:rPr>
            </w:pPr>
          </w:p>
        </w:tc>
        <w:tc>
          <w:tcPr>
            <w:tcW w:w="6013" w:type="dxa"/>
          </w:tcPr>
          <w:p w14:paraId="334E3871" w14:textId="4628A1E7" w:rsidR="00993497" w:rsidRPr="00A43017" w:rsidRDefault="00993497" w:rsidP="00993497">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Checked for complex elements that may not have been scaled correctly</w:t>
            </w:r>
          </w:p>
        </w:tc>
        <w:sdt>
          <w:sdtPr>
            <w:rPr>
              <w:sz w:val="20"/>
              <w:szCs w:val="20"/>
            </w:rPr>
            <w:alias w:val="Verify"/>
            <w:tag w:val="Verify"/>
            <w:id w:val="591440458"/>
            <w:placeholder>
              <w:docPart w:val="6845E51736EF4D3DA1B29021189A191C"/>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5AD81CD8" w14:textId="77777777" w:rsidR="00993497" w:rsidRPr="0073212C" w:rsidRDefault="00993497" w:rsidP="00993497">
                <w:pPr>
                  <w:spacing w:before="0" w:after="0"/>
                  <w:jc w:val="left"/>
                  <w:rPr>
                    <w:sz w:val="20"/>
                    <w:szCs w:val="20"/>
                  </w:rPr>
                </w:pPr>
                <w:r w:rsidRPr="0073212C">
                  <w:rPr>
                    <w:rStyle w:val="PlaceholderText"/>
                    <w:sz w:val="20"/>
                    <w:szCs w:val="20"/>
                  </w:rPr>
                  <w:t>Choose an item.</w:t>
                </w:r>
              </w:p>
            </w:tc>
          </w:sdtContent>
        </w:sdt>
      </w:tr>
      <w:tr w:rsidR="00993497" w:rsidRPr="00B24520" w14:paraId="29057AE1" w14:textId="77777777" w:rsidTr="005C641B">
        <w:trPr>
          <w:trHeight w:val="288"/>
        </w:trPr>
        <w:tc>
          <w:tcPr>
            <w:cnfStyle w:val="001000000000" w:firstRow="0" w:lastRow="0" w:firstColumn="1" w:lastColumn="0" w:oddVBand="0" w:evenVBand="0" w:oddHBand="0" w:evenHBand="0" w:firstRowFirstColumn="0" w:firstRowLastColumn="0" w:lastRowFirstColumn="0" w:lastRowLastColumn="0"/>
            <w:tcW w:w="1564" w:type="dxa"/>
          </w:tcPr>
          <w:p w14:paraId="75105DCA" w14:textId="77777777" w:rsidR="00993497" w:rsidRPr="00B24520" w:rsidRDefault="00993497" w:rsidP="00993497">
            <w:pPr>
              <w:spacing w:before="0" w:after="0"/>
              <w:jc w:val="left"/>
              <w:rPr>
                <w:sz w:val="22"/>
              </w:rPr>
            </w:pPr>
          </w:p>
        </w:tc>
        <w:tc>
          <w:tcPr>
            <w:tcW w:w="6013" w:type="dxa"/>
          </w:tcPr>
          <w:p w14:paraId="0FEB151B" w14:textId="2DCC083E" w:rsidR="00993497" w:rsidRPr="00B24520" w:rsidRDefault="00993497" w:rsidP="00993497">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North arrow properly oriented </w:t>
            </w:r>
          </w:p>
        </w:tc>
        <w:sdt>
          <w:sdtPr>
            <w:rPr>
              <w:sz w:val="20"/>
              <w:szCs w:val="20"/>
            </w:rPr>
            <w:alias w:val="Verify"/>
            <w:tag w:val="Verify"/>
            <w:id w:val="932709157"/>
            <w:placeholder>
              <w:docPart w:val="14CE4DB7CAC84321807C93C5C4AEBEC7"/>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48957710" w14:textId="77777777" w:rsidR="00993497" w:rsidRPr="0073212C" w:rsidRDefault="00993497" w:rsidP="00993497">
                <w:pPr>
                  <w:spacing w:before="0" w:after="0"/>
                  <w:jc w:val="left"/>
                  <w:rPr>
                    <w:sz w:val="20"/>
                    <w:szCs w:val="20"/>
                  </w:rPr>
                </w:pPr>
                <w:r w:rsidRPr="0073212C">
                  <w:rPr>
                    <w:rStyle w:val="PlaceholderText"/>
                    <w:sz w:val="20"/>
                    <w:szCs w:val="20"/>
                  </w:rPr>
                  <w:t>Choose an item.</w:t>
                </w:r>
              </w:p>
            </w:tc>
          </w:sdtContent>
        </w:sdt>
      </w:tr>
      <w:tr w:rsidR="00993497" w:rsidRPr="00B24520" w14:paraId="7CEE174F"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2B15BAE2" w14:textId="77777777" w:rsidR="00993497" w:rsidRPr="007063D1" w:rsidRDefault="00993497" w:rsidP="00993497">
            <w:pPr>
              <w:spacing w:before="0" w:after="0"/>
              <w:jc w:val="left"/>
              <w:rPr>
                <w:sz w:val="22"/>
                <w:u w:val="single"/>
              </w:rPr>
            </w:pPr>
            <w:r w:rsidRPr="007063D1">
              <w:rPr>
                <w:sz w:val="22"/>
                <w:u w:val="single"/>
              </w:rPr>
              <w:t>Planimetric</w:t>
            </w:r>
          </w:p>
        </w:tc>
        <w:tc>
          <w:tcPr>
            <w:tcW w:w="6013" w:type="dxa"/>
          </w:tcPr>
          <w:p w14:paraId="7BAF466A" w14:textId="77777777" w:rsidR="00993497" w:rsidRDefault="00993497" w:rsidP="00993497">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779" w:type="dxa"/>
          </w:tcPr>
          <w:p w14:paraId="0E2D5A4E" w14:textId="77777777" w:rsidR="00993497" w:rsidRPr="0073212C" w:rsidRDefault="00993497" w:rsidP="00993497">
            <w:pPr>
              <w:spacing w:before="0" w:after="0"/>
              <w:jc w:val="left"/>
              <w:rPr>
                <w:sz w:val="20"/>
                <w:szCs w:val="20"/>
              </w:rPr>
            </w:pPr>
          </w:p>
        </w:tc>
      </w:tr>
      <w:tr w:rsidR="00993497" w:rsidRPr="00B24520" w14:paraId="6C9874AB" w14:textId="77777777" w:rsidTr="005C641B">
        <w:trPr>
          <w:trHeight w:val="288"/>
        </w:trPr>
        <w:tc>
          <w:tcPr>
            <w:cnfStyle w:val="001000000000" w:firstRow="0" w:lastRow="0" w:firstColumn="1" w:lastColumn="0" w:oddVBand="0" w:evenVBand="0" w:oddHBand="0" w:evenHBand="0" w:firstRowFirstColumn="0" w:firstRowLastColumn="0" w:lastRowFirstColumn="0" w:lastRowLastColumn="0"/>
            <w:tcW w:w="1564" w:type="dxa"/>
          </w:tcPr>
          <w:p w14:paraId="55011BA6" w14:textId="4730BAD3" w:rsidR="00993497" w:rsidRPr="007063D1" w:rsidRDefault="00993497" w:rsidP="00993497">
            <w:pPr>
              <w:spacing w:before="0" w:after="0"/>
              <w:jc w:val="left"/>
              <w:rPr>
                <w:b w:val="0"/>
                <w:bCs w:val="0"/>
                <w:sz w:val="22"/>
              </w:rPr>
            </w:pPr>
          </w:p>
        </w:tc>
        <w:tc>
          <w:tcPr>
            <w:tcW w:w="6013" w:type="dxa"/>
          </w:tcPr>
          <w:p w14:paraId="268E8327" w14:textId="24D4C5B4" w:rsidR="00993497" w:rsidRDefault="00993497" w:rsidP="00993497">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_SS2_ level filters generate correct settings for plan sheets and design files </w:t>
            </w:r>
          </w:p>
        </w:tc>
        <w:sdt>
          <w:sdtPr>
            <w:rPr>
              <w:sz w:val="20"/>
              <w:szCs w:val="20"/>
            </w:rPr>
            <w:alias w:val="Verify"/>
            <w:tag w:val="Verify"/>
            <w:id w:val="-474452095"/>
            <w:placeholder>
              <w:docPart w:val="B7FEF895B1EE47DFA5DC56E49E6F1E8F"/>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444A2C76" w14:textId="77777777" w:rsidR="00993497" w:rsidRPr="0073212C" w:rsidRDefault="00993497" w:rsidP="00993497">
                <w:pPr>
                  <w:spacing w:before="0" w:after="0"/>
                  <w:jc w:val="left"/>
                  <w:rPr>
                    <w:sz w:val="20"/>
                    <w:szCs w:val="20"/>
                  </w:rPr>
                </w:pPr>
                <w:r w:rsidRPr="0073212C">
                  <w:rPr>
                    <w:rStyle w:val="PlaceholderText"/>
                    <w:sz w:val="20"/>
                    <w:szCs w:val="20"/>
                  </w:rPr>
                  <w:t>Choose an item.</w:t>
                </w:r>
              </w:p>
            </w:tc>
          </w:sdtContent>
        </w:sdt>
      </w:tr>
      <w:tr w:rsidR="00993497" w:rsidRPr="00B24520" w14:paraId="04E97082"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2FC0C11A" w14:textId="77777777" w:rsidR="00993497" w:rsidRPr="00B24520" w:rsidRDefault="00993497" w:rsidP="00993497">
            <w:pPr>
              <w:spacing w:before="0" w:after="0"/>
              <w:jc w:val="left"/>
              <w:rPr>
                <w:sz w:val="22"/>
              </w:rPr>
            </w:pPr>
          </w:p>
        </w:tc>
        <w:tc>
          <w:tcPr>
            <w:tcW w:w="6013" w:type="dxa"/>
          </w:tcPr>
          <w:p w14:paraId="10BCDB63" w14:textId="52FF76C9" w:rsidR="00993497" w:rsidRDefault="00993497" w:rsidP="00993497">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All survey points appear correctly</w:t>
            </w:r>
          </w:p>
        </w:tc>
        <w:sdt>
          <w:sdtPr>
            <w:rPr>
              <w:sz w:val="20"/>
              <w:szCs w:val="20"/>
            </w:rPr>
            <w:alias w:val="Verify"/>
            <w:tag w:val="Verify"/>
            <w:id w:val="-240640599"/>
            <w:placeholder>
              <w:docPart w:val="3852A7099C634F48AB8ACC3373231249"/>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38392FBE" w14:textId="77777777" w:rsidR="00993497" w:rsidRPr="0073212C" w:rsidRDefault="00993497" w:rsidP="00993497">
                <w:pPr>
                  <w:spacing w:before="0" w:after="0"/>
                  <w:jc w:val="left"/>
                  <w:rPr>
                    <w:sz w:val="20"/>
                    <w:szCs w:val="20"/>
                  </w:rPr>
                </w:pPr>
                <w:r w:rsidRPr="0073212C">
                  <w:rPr>
                    <w:rStyle w:val="PlaceholderText"/>
                    <w:sz w:val="20"/>
                    <w:szCs w:val="20"/>
                  </w:rPr>
                  <w:t>Choose an item.</w:t>
                </w:r>
              </w:p>
            </w:tc>
          </w:sdtContent>
        </w:sdt>
      </w:tr>
      <w:tr w:rsidR="00993497" w:rsidRPr="00B24520" w14:paraId="1A33D9AC" w14:textId="77777777" w:rsidTr="005C641B">
        <w:trPr>
          <w:trHeight w:val="288"/>
        </w:trPr>
        <w:tc>
          <w:tcPr>
            <w:cnfStyle w:val="001000000000" w:firstRow="0" w:lastRow="0" w:firstColumn="1" w:lastColumn="0" w:oddVBand="0" w:evenVBand="0" w:oddHBand="0" w:evenHBand="0" w:firstRowFirstColumn="0" w:firstRowLastColumn="0" w:lastRowFirstColumn="0" w:lastRowLastColumn="0"/>
            <w:tcW w:w="1564" w:type="dxa"/>
          </w:tcPr>
          <w:p w14:paraId="0A8DCE99" w14:textId="77777777" w:rsidR="00993497" w:rsidRPr="00B24520" w:rsidRDefault="00993497" w:rsidP="00993497">
            <w:pPr>
              <w:spacing w:before="0" w:after="0"/>
              <w:jc w:val="left"/>
              <w:rPr>
                <w:sz w:val="22"/>
              </w:rPr>
            </w:pPr>
          </w:p>
        </w:tc>
        <w:tc>
          <w:tcPr>
            <w:tcW w:w="6013" w:type="dxa"/>
          </w:tcPr>
          <w:p w14:paraId="7D3B6CDD" w14:textId="5EBE6D0C" w:rsidR="00993497" w:rsidRDefault="00993497" w:rsidP="00993497">
            <w:pPr>
              <w:spacing w:before="0" w:after="0"/>
              <w:jc w:val="left"/>
              <w:cnfStyle w:val="000000000000" w:firstRow="0" w:lastRow="0" w:firstColumn="0" w:lastColumn="0" w:oddVBand="0" w:evenVBand="0" w:oddHBand="0" w:evenHBand="0" w:firstRowFirstColumn="0" w:firstRowLastColumn="0" w:lastRowFirstColumn="0" w:lastRowLastColumn="0"/>
              <w:rPr>
                <w:sz w:val="22"/>
              </w:rPr>
            </w:pPr>
            <w:r>
              <w:rPr>
                <w:sz w:val="22"/>
              </w:rPr>
              <w:t xml:space="preserve">All survey text </w:t>
            </w:r>
            <w:r w:rsidR="005C641B">
              <w:rPr>
                <w:sz w:val="22"/>
              </w:rPr>
              <w:t>appears</w:t>
            </w:r>
            <w:r>
              <w:rPr>
                <w:sz w:val="22"/>
              </w:rPr>
              <w:t xml:space="preserve"> correctly</w:t>
            </w:r>
          </w:p>
        </w:tc>
        <w:sdt>
          <w:sdtPr>
            <w:rPr>
              <w:sz w:val="20"/>
              <w:szCs w:val="20"/>
            </w:rPr>
            <w:alias w:val="Verify"/>
            <w:tag w:val="Verify"/>
            <w:id w:val="912048009"/>
            <w:placeholder>
              <w:docPart w:val="4C42FF9830EB41538210F145AAADABAC"/>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6BCC5DB5" w14:textId="77777777" w:rsidR="00993497" w:rsidRPr="0073212C" w:rsidRDefault="00993497" w:rsidP="00993497">
                <w:pPr>
                  <w:spacing w:before="0" w:after="0"/>
                  <w:jc w:val="left"/>
                  <w:rPr>
                    <w:sz w:val="20"/>
                    <w:szCs w:val="20"/>
                  </w:rPr>
                </w:pPr>
                <w:r w:rsidRPr="0073212C">
                  <w:rPr>
                    <w:rStyle w:val="PlaceholderText"/>
                    <w:sz w:val="20"/>
                    <w:szCs w:val="20"/>
                  </w:rPr>
                  <w:t>Choose an item.</w:t>
                </w:r>
              </w:p>
            </w:tc>
          </w:sdtContent>
        </w:sdt>
      </w:tr>
      <w:tr w:rsidR="00993497" w:rsidRPr="00B24520" w14:paraId="33B0C2B9"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52326B22" w14:textId="77777777" w:rsidR="00993497" w:rsidRPr="00B24520" w:rsidRDefault="00993497" w:rsidP="00993497">
            <w:pPr>
              <w:spacing w:before="0" w:after="0"/>
              <w:jc w:val="left"/>
              <w:rPr>
                <w:sz w:val="22"/>
              </w:rPr>
            </w:pPr>
          </w:p>
        </w:tc>
        <w:tc>
          <w:tcPr>
            <w:tcW w:w="6013" w:type="dxa"/>
          </w:tcPr>
          <w:p w14:paraId="7344D469" w14:textId="4B0C4302" w:rsidR="00993497" w:rsidRDefault="00993497" w:rsidP="00993497">
            <w:pPr>
              <w:spacing w:before="0" w:after="0"/>
              <w:jc w:val="left"/>
              <w:cnfStyle w:val="000000100000" w:firstRow="0" w:lastRow="0" w:firstColumn="0" w:lastColumn="0" w:oddVBand="0" w:evenVBand="0" w:oddHBand="1" w:evenHBand="0" w:firstRowFirstColumn="0" w:firstRowLastColumn="0" w:lastRowFirstColumn="0" w:lastRowLastColumn="0"/>
              <w:rPr>
                <w:sz w:val="22"/>
              </w:rPr>
            </w:pPr>
            <w:r>
              <w:rPr>
                <w:sz w:val="22"/>
              </w:rPr>
              <w:t xml:space="preserve">All survey linestyles appear correctly </w:t>
            </w:r>
          </w:p>
        </w:tc>
        <w:sdt>
          <w:sdtPr>
            <w:rPr>
              <w:sz w:val="20"/>
              <w:szCs w:val="20"/>
            </w:rPr>
            <w:alias w:val="Verify"/>
            <w:tag w:val="Verify"/>
            <w:id w:val="888538497"/>
            <w:placeholder>
              <w:docPart w:val="222A16D2CB25408DA73B7F5EC0A4FF81"/>
            </w:placeholder>
            <w:showingPlcHdr/>
            <w:dropDownList>
              <w:listItem w:displayText="Yes" w:value="Yes"/>
              <w:listItem w:displayText="No" w:value="No"/>
              <w:listItem w:displayText="N/A" w:value="N/A"/>
            </w:dropDownList>
          </w:sdtPr>
          <w:sdtEndPr/>
          <w:sdtContent>
            <w:tc>
              <w:tcPr>
                <w:cnfStyle w:val="000100000000" w:firstRow="0" w:lastRow="0" w:firstColumn="0" w:lastColumn="1" w:oddVBand="0" w:evenVBand="0" w:oddHBand="0" w:evenHBand="0" w:firstRowFirstColumn="0" w:firstRowLastColumn="0" w:lastRowFirstColumn="0" w:lastRowLastColumn="0"/>
                <w:tcW w:w="1779" w:type="dxa"/>
              </w:tcPr>
              <w:p w14:paraId="3295B0EA" w14:textId="77777777" w:rsidR="00993497" w:rsidRPr="0073212C" w:rsidRDefault="00993497" w:rsidP="00993497">
                <w:pPr>
                  <w:spacing w:before="0" w:after="0"/>
                  <w:jc w:val="left"/>
                  <w:rPr>
                    <w:sz w:val="20"/>
                    <w:szCs w:val="20"/>
                  </w:rPr>
                </w:pPr>
                <w:r w:rsidRPr="0073212C">
                  <w:rPr>
                    <w:rStyle w:val="PlaceholderText"/>
                    <w:sz w:val="20"/>
                    <w:szCs w:val="20"/>
                  </w:rPr>
                  <w:t>Choose an item.</w:t>
                </w:r>
              </w:p>
            </w:tc>
          </w:sdtContent>
        </w:sdt>
      </w:tr>
      <w:tr w:rsidR="00993497" w:rsidRPr="00B24520" w14:paraId="5B5E525D" w14:textId="77777777" w:rsidTr="005C641B">
        <w:trPr>
          <w:trHeight w:val="288"/>
        </w:trPr>
        <w:tc>
          <w:tcPr>
            <w:cnfStyle w:val="001000000000" w:firstRow="0" w:lastRow="0" w:firstColumn="1" w:lastColumn="0" w:oddVBand="0" w:evenVBand="0" w:oddHBand="0" w:evenHBand="0" w:firstRowFirstColumn="0" w:firstRowLastColumn="0" w:lastRowFirstColumn="0" w:lastRowLastColumn="0"/>
            <w:tcW w:w="1564" w:type="dxa"/>
          </w:tcPr>
          <w:p w14:paraId="45CC9730" w14:textId="424DD193" w:rsidR="00993497" w:rsidRPr="00B24520" w:rsidRDefault="00993497" w:rsidP="00993497">
            <w:pPr>
              <w:spacing w:before="0" w:after="0"/>
              <w:jc w:val="left"/>
              <w:rPr>
                <w:sz w:val="22"/>
              </w:rPr>
            </w:pPr>
            <w:r w:rsidRPr="000D7ACF">
              <w:rPr>
                <w:sz w:val="21"/>
                <w:szCs w:val="21"/>
                <w:u w:val="single"/>
              </w:rPr>
              <w:t>Bridge (if applicable)</w:t>
            </w:r>
          </w:p>
        </w:tc>
        <w:tc>
          <w:tcPr>
            <w:tcW w:w="6013" w:type="dxa"/>
          </w:tcPr>
          <w:p w14:paraId="54D0F796" w14:textId="77777777" w:rsidR="00993497" w:rsidRDefault="00993497" w:rsidP="00993497">
            <w:pPr>
              <w:spacing w:before="0" w:after="0"/>
              <w:jc w:val="left"/>
              <w:cnfStyle w:val="000000000000" w:firstRow="0" w:lastRow="0" w:firstColumn="0" w:lastColumn="0" w:oddVBand="0" w:evenVBand="0" w:oddHBand="0"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779" w:type="dxa"/>
          </w:tcPr>
          <w:p w14:paraId="6FB70597" w14:textId="77777777" w:rsidR="00993497" w:rsidRDefault="00993497" w:rsidP="00993497">
            <w:pPr>
              <w:spacing w:before="0" w:after="0"/>
              <w:jc w:val="left"/>
              <w:rPr>
                <w:sz w:val="20"/>
                <w:szCs w:val="20"/>
              </w:rPr>
            </w:pPr>
          </w:p>
        </w:tc>
      </w:tr>
      <w:tr w:rsidR="00993497" w:rsidRPr="00B24520" w14:paraId="6A090B61" w14:textId="77777777" w:rsidTr="005C641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564" w:type="dxa"/>
          </w:tcPr>
          <w:p w14:paraId="78144FA8" w14:textId="3E6DBB96" w:rsidR="00993497" w:rsidRPr="00B24520" w:rsidRDefault="00993497" w:rsidP="00993497">
            <w:pPr>
              <w:spacing w:before="0" w:after="0"/>
              <w:jc w:val="left"/>
              <w:rPr>
                <w:sz w:val="22"/>
              </w:rPr>
            </w:pPr>
            <w:r w:rsidRPr="000D7ACF">
              <w:rPr>
                <w:sz w:val="21"/>
                <w:szCs w:val="21"/>
                <w:u w:val="single"/>
              </w:rPr>
              <w:t>Railroad (if applicable)</w:t>
            </w:r>
          </w:p>
        </w:tc>
        <w:tc>
          <w:tcPr>
            <w:tcW w:w="6013" w:type="dxa"/>
          </w:tcPr>
          <w:p w14:paraId="3E40D598" w14:textId="77777777" w:rsidR="00993497" w:rsidRDefault="00993497" w:rsidP="00993497">
            <w:pPr>
              <w:spacing w:before="0" w:after="0"/>
              <w:jc w:val="left"/>
              <w:cnfStyle w:val="000000100000" w:firstRow="0" w:lastRow="0" w:firstColumn="0" w:lastColumn="0" w:oddVBand="0" w:evenVBand="0" w:oddHBand="1" w:evenHBand="0" w:firstRowFirstColumn="0" w:firstRowLastColumn="0" w:lastRowFirstColumn="0" w:lastRowLastColumn="0"/>
              <w:rPr>
                <w:sz w:val="22"/>
              </w:rPr>
            </w:pPr>
          </w:p>
        </w:tc>
        <w:tc>
          <w:tcPr>
            <w:cnfStyle w:val="000100000000" w:firstRow="0" w:lastRow="0" w:firstColumn="0" w:lastColumn="1" w:oddVBand="0" w:evenVBand="0" w:oddHBand="0" w:evenHBand="0" w:firstRowFirstColumn="0" w:firstRowLastColumn="0" w:lastRowFirstColumn="0" w:lastRowLastColumn="0"/>
            <w:tcW w:w="1779" w:type="dxa"/>
          </w:tcPr>
          <w:p w14:paraId="584F01E8" w14:textId="77777777" w:rsidR="00993497" w:rsidRDefault="00993497" w:rsidP="00993497">
            <w:pPr>
              <w:spacing w:before="0" w:after="0"/>
              <w:jc w:val="left"/>
              <w:rPr>
                <w:sz w:val="20"/>
                <w:szCs w:val="20"/>
              </w:rPr>
            </w:pPr>
          </w:p>
        </w:tc>
      </w:tr>
    </w:tbl>
    <w:bookmarkEnd w:id="1"/>
    <w:p w14:paraId="5AEC5ED4" w14:textId="39547AA4" w:rsidR="005C641B" w:rsidRPr="00942C18" w:rsidRDefault="005C641B" w:rsidP="005C641B">
      <w:pPr>
        <w:pStyle w:val="Heading1"/>
      </w:pPr>
      <w:r>
        <w:lastRenderedPageBreak/>
        <w:t xml:space="preserve">ORD Survey Files – </w:t>
      </w:r>
      <w:r w:rsidRPr="00942C18">
        <w:t xml:space="preserve">SS2 </w:t>
      </w:r>
      <w:r>
        <w:t>Conversion Checklist Additional Information</w:t>
      </w:r>
    </w:p>
    <w:sdt>
      <w:sdtPr>
        <w:rPr>
          <w:rFonts w:eastAsia="Times New Roman" w:cs="Arial"/>
          <w:szCs w:val="24"/>
        </w:rPr>
        <w:alias w:val="Additional Comments"/>
        <w:tag w:val="Additional Comments"/>
        <w:id w:val="-570972320"/>
        <w:placeholder>
          <w:docPart w:val="0689044A8F6E4350BF85E806324A3A3F"/>
        </w:placeholder>
        <w:showingPlcHdr/>
      </w:sdtPr>
      <w:sdtEndPr/>
      <w:sdtContent>
        <w:p w14:paraId="5C835E40" w14:textId="77777777" w:rsidR="0033513A" w:rsidRDefault="0033513A" w:rsidP="0033513A">
          <w:pPr>
            <w:keepNext/>
            <w:keepLines/>
            <w:tabs>
              <w:tab w:val="left" w:pos="3733"/>
            </w:tabs>
            <w:spacing w:before="80" w:after="0" w:line="280" w:lineRule="exact"/>
            <w:jc w:val="left"/>
            <w:rPr>
              <w:rFonts w:eastAsia="Times New Roman" w:cs="Arial"/>
              <w:szCs w:val="24"/>
            </w:rPr>
          </w:pPr>
          <w:r w:rsidRPr="00DD1D9B">
            <w:rPr>
              <w:rStyle w:val="PlaceholderText"/>
            </w:rPr>
            <w:t>Click or tap here to enter text.</w:t>
          </w:r>
        </w:p>
      </w:sdtContent>
    </w:sdt>
    <w:p w14:paraId="1FC69200" w14:textId="0EBA8351" w:rsidR="00AF21EB" w:rsidRPr="007063D1" w:rsidRDefault="00AF21EB" w:rsidP="00116045">
      <w:pPr>
        <w:spacing w:before="0" w:after="160"/>
        <w:jc w:val="left"/>
        <w:rPr>
          <w:rFonts w:eastAsiaTheme="majorEastAsia" w:cstheme="majorBidi"/>
          <w:bCs/>
          <w:sz w:val="22"/>
          <w:szCs w:val="20"/>
        </w:rPr>
      </w:pPr>
    </w:p>
    <w:p w14:paraId="27D78DFA" w14:textId="77777777" w:rsidR="000D7ACF" w:rsidRPr="000D7ACF" w:rsidRDefault="000D7ACF"/>
    <w:sectPr w:rsidR="000D7ACF" w:rsidRPr="000D7ACF" w:rsidSect="00C90B51">
      <w:headerReference w:type="default" r:id="rId11"/>
      <w:footerReference w:type="defaul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0C433" w14:textId="77777777" w:rsidR="00F05C0E" w:rsidRDefault="00F05C0E" w:rsidP="00595C04">
      <w:pPr>
        <w:spacing w:before="0" w:after="0" w:line="240" w:lineRule="auto"/>
      </w:pPr>
      <w:r>
        <w:separator/>
      </w:r>
    </w:p>
  </w:endnote>
  <w:endnote w:type="continuationSeparator" w:id="0">
    <w:p w14:paraId="328A5385" w14:textId="77777777" w:rsidR="00F05C0E" w:rsidRDefault="00F05C0E" w:rsidP="00595C0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A6189" w14:textId="52008F50" w:rsidR="00BA2363" w:rsidRDefault="00BA2363" w:rsidP="00C90B51">
    <w:pPr>
      <w:pStyle w:val="Footer"/>
    </w:pPr>
    <w:r w:rsidRPr="00FA3542">
      <w:rPr>
        <w:noProof/>
      </w:rPr>
      <w:drawing>
        <wp:anchor distT="0" distB="0" distL="114300" distR="114300" simplePos="0" relativeHeight="251656704" behindDoc="1" locked="0" layoutInCell="1" allowOverlap="1" wp14:anchorId="7A6CB037" wp14:editId="36B119F4">
          <wp:simplePos x="0" y="0"/>
          <wp:positionH relativeFrom="margin">
            <wp:posOffset>0</wp:posOffset>
          </wp:positionH>
          <wp:positionV relativeFrom="page">
            <wp:posOffset>9302115</wp:posOffset>
          </wp:positionV>
          <wp:extent cx="1069340" cy="429260"/>
          <wp:effectExtent l="0" t="0" r="0" b="889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DOT Color Logo.png"/>
                  <pic:cNvPicPr/>
                </pic:nvPicPr>
                <pic:blipFill>
                  <a:blip r:embed="rId1">
                    <a:extLst>
                      <a:ext uri="{28A0092B-C50C-407E-A947-70E740481C1C}">
                        <a14:useLocalDpi xmlns:a14="http://schemas.microsoft.com/office/drawing/2010/main" val="0"/>
                      </a:ext>
                    </a:extLst>
                  </a:blip>
                  <a:stretch>
                    <a:fillRect/>
                  </a:stretch>
                </pic:blipFill>
                <pic:spPr>
                  <a:xfrm>
                    <a:off x="0" y="0"/>
                    <a:ext cx="1069340" cy="429260"/>
                  </a:xfrm>
                  <a:prstGeom prst="rect">
                    <a:avLst/>
                  </a:prstGeom>
                </pic:spPr>
              </pic:pic>
            </a:graphicData>
          </a:graphic>
          <wp14:sizeRelH relativeFrom="margin">
            <wp14:pctWidth>0</wp14:pctWidth>
          </wp14:sizeRelH>
          <wp14:sizeRelV relativeFrom="margin">
            <wp14:pctHeight>0</wp14:pctHeight>
          </wp14:sizeRelV>
        </wp:anchor>
      </w:drawing>
    </w:r>
    <w:r w:rsidR="00C90B51">
      <w:tab/>
    </w:r>
    <w:r w:rsidR="00C90B51">
      <w:fldChar w:fldCharType="begin"/>
    </w:r>
    <w:r w:rsidR="00C90B51">
      <w:instrText xml:space="preserve"> PAGE   \* MERGEFORMAT </w:instrText>
    </w:r>
    <w:r w:rsidR="00C90B51">
      <w:fldChar w:fldCharType="separate"/>
    </w:r>
    <w:r w:rsidR="00C90B51">
      <w:rPr>
        <w:noProof/>
      </w:rPr>
      <w:t>1</w:t>
    </w:r>
    <w:r w:rsidR="00C90B51">
      <w:rPr>
        <w:noProof/>
      </w:rPr>
      <w:fldChar w:fldCharType="end"/>
    </w:r>
    <w:r w:rsidR="00C90B51">
      <w:tab/>
    </w:r>
    <w:r w:rsidR="00AE03B6">
      <w:t>April</w:t>
    </w:r>
    <w:r w:rsidR="005C641B">
      <w:t xml:space="preserv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C65C7" w14:textId="77777777" w:rsidR="00F05C0E" w:rsidRDefault="00F05C0E" w:rsidP="00595C04">
      <w:pPr>
        <w:spacing w:before="0" w:after="0" w:line="240" w:lineRule="auto"/>
      </w:pPr>
      <w:r>
        <w:separator/>
      </w:r>
    </w:p>
  </w:footnote>
  <w:footnote w:type="continuationSeparator" w:id="0">
    <w:p w14:paraId="13BE9A32" w14:textId="77777777" w:rsidR="00F05C0E" w:rsidRDefault="00F05C0E" w:rsidP="00595C04">
      <w:pPr>
        <w:spacing w:before="0" w:after="0" w:line="240" w:lineRule="auto"/>
      </w:pPr>
      <w:r>
        <w:continuationSeparator/>
      </w:r>
    </w:p>
  </w:footnote>
  <w:footnote w:id="1">
    <w:p w14:paraId="33B2E51A" w14:textId="3A93C109" w:rsidR="00942C18" w:rsidRDefault="00942C18">
      <w:pPr>
        <w:pStyle w:val="FootnoteText"/>
      </w:pPr>
      <w:r w:rsidRPr="00DC410C">
        <w:rPr>
          <w:rStyle w:val="FootnoteReference"/>
          <w:sz w:val="16"/>
          <w:szCs w:val="16"/>
        </w:rPr>
        <w:footnoteRef/>
      </w:r>
      <w:r w:rsidRPr="00DC410C">
        <w:rPr>
          <w:sz w:val="16"/>
          <w:szCs w:val="16"/>
        </w:rPr>
        <w:t xml:space="preserve"> For</w:t>
      </w:r>
      <w:r w:rsidR="00B65447">
        <w:rPr>
          <w:sz w:val="16"/>
          <w:szCs w:val="16"/>
        </w:rPr>
        <w:t xml:space="preserve"> utilizing an SS2 survey in an ORD project</w:t>
      </w:r>
      <w:r w:rsidRPr="00DC410C">
        <w:rPr>
          <w:sz w:val="16"/>
          <w:szCs w:val="16"/>
        </w:rPr>
        <w:t>, the designer/</w:t>
      </w:r>
      <w:r>
        <w:rPr>
          <w:sz w:val="16"/>
          <w:szCs w:val="16"/>
        </w:rPr>
        <w:t>design</w:t>
      </w:r>
      <w:r w:rsidRPr="00DC410C">
        <w:rPr>
          <w:sz w:val="16"/>
          <w:szCs w:val="16"/>
        </w:rPr>
        <w:t xml:space="preserve"> team </w:t>
      </w:r>
      <w:r w:rsidR="00993497">
        <w:rPr>
          <w:sz w:val="16"/>
          <w:szCs w:val="16"/>
        </w:rPr>
        <w:t xml:space="preserve">must first </w:t>
      </w:r>
      <w:r w:rsidRPr="00DC410C">
        <w:rPr>
          <w:sz w:val="16"/>
          <w:szCs w:val="16"/>
        </w:rPr>
        <w:t xml:space="preserve">reference </w:t>
      </w:r>
      <w:r w:rsidR="00993497">
        <w:rPr>
          <w:sz w:val="16"/>
          <w:szCs w:val="16"/>
        </w:rPr>
        <w:t xml:space="preserve">and implement </w:t>
      </w:r>
      <w:r w:rsidRPr="00DC410C">
        <w:rPr>
          <w:sz w:val="16"/>
          <w:szCs w:val="16"/>
        </w:rPr>
        <w:t xml:space="preserve">the “SS2 Survey Implementation” </w:t>
      </w:r>
      <w:r w:rsidR="00993497">
        <w:rPr>
          <w:sz w:val="16"/>
          <w:szCs w:val="16"/>
        </w:rPr>
        <w:t>zip file</w:t>
      </w:r>
      <w:r>
        <w:rPr>
          <w:sz w:val="16"/>
          <w:szCs w:val="16"/>
        </w:rPr>
        <w:t xml:space="preserve"> located under the ORD Resources section of</w:t>
      </w:r>
      <w:r w:rsidRPr="00DC410C">
        <w:rPr>
          <w:sz w:val="16"/>
          <w:szCs w:val="16"/>
        </w:rPr>
        <w:t xml:space="preserve"> the TDOT ORD webpage</w:t>
      </w:r>
      <w:r w:rsidR="00993497">
        <w:rPr>
          <w:sz w:val="16"/>
          <w:szCs w:val="16"/>
        </w:rPr>
        <w:t xml:space="preserve"> </w:t>
      </w:r>
      <w:r w:rsidR="00993497" w:rsidRPr="00DC410C">
        <w:rPr>
          <w:b/>
          <w:bCs/>
          <w:sz w:val="16"/>
          <w:szCs w:val="16"/>
        </w:rPr>
        <w:t>before completing this checklist</w:t>
      </w:r>
      <w:r w:rsidRPr="00DC410C">
        <w:rPr>
          <w:sz w:val="16"/>
          <w:szCs w:val="16"/>
        </w:rPr>
        <w:t xml:space="preserve">: </w:t>
      </w:r>
      <w:hyperlink r:id="rId1" w:history="1">
        <w:r w:rsidRPr="00DC410C">
          <w:rPr>
            <w:rStyle w:val="Hyperlink"/>
            <w:sz w:val="16"/>
            <w:szCs w:val="16"/>
          </w:rPr>
          <w:t>https://www.tn.gov/tdot/roadway-design/tdot-cadd-support/tdot-openroads-designer/ord-resources.html</w:t>
        </w:r>
      </w:hyperlink>
      <w:r w:rsidRPr="00DC410C">
        <w:rPr>
          <w:sz w:val="16"/>
          <w:szCs w:val="16"/>
        </w:rPr>
        <w:t xml:space="preserve"> </w:t>
      </w:r>
    </w:p>
  </w:footnote>
  <w:footnote w:id="2">
    <w:p w14:paraId="4A53C945" w14:textId="1F122569" w:rsidR="00322697" w:rsidRPr="00DC410C" w:rsidRDefault="00322697">
      <w:pPr>
        <w:pStyle w:val="FootnoteText"/>
      </w:pPr>
      <w:r w:rsidRPr="00DC410C">
        <w:rPr>
          <w:rStyle w:val="FootnoteReference"/>
          <w:sz w:val="16"/>
          <w:szCs w:val="16"/>
        </w:rPr>
        <w:footnoteRef/>
      </w:r>
      <w:r w:rsidRPr="00DC410C">
        <w:rPr>
          <w:sz w:val="16"/>
          <w:szCs w:val="16"/>
        </w:rPr>
        <w:t xml:space="preserve"> This applies any time the survey is referenced.</w:t>
      </w:r>
    </w:p>
  </w:footnote>
  <w:footnote w:id="3">
    <w:p w14:paraId="0950A553" w14:textId="0B2C4389" w:rsidR="00B65447" w:rsidRDefault="00B65447">
      <w:pPr>
        <w:pStyle w:val="FootnoteText"/>
      </w:pPr>
      <w:r w:rsidRPr="00DC410C">
        <w:rPr>
          <w:rStyle w:val="FootnoteReference"/>
          <w:sz w:val="16"/>
          <w:szCs w:val="16"/>
        </w:rPr>
        <w:footnoteRef/>
      </w:r>
      <w:r w:rsidRPr="00DC410C">
        <w:rPr>
          <w:sz w:val="16"/>
          <w:szCs w:val="16"/>
        </w:rPr>
        <w:t xml:space="preserve"> The designer/design team may opt for creating a 200 scale model of the project’s survey file. (Linestyles should not need to be scaled for this 200 scale sheet.) Otherwise, any text created in SS2 will need to be manually scaled up to 200.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4D65" w14:textId="5C690B3D" w:rsidR="00DA6527" w:rsidRPr="00DC410C" w:rsidRDefault="00942C18" w:rsidP="00DC410C">
    <w:pPr>
      <w:pStyle w:val="NoSpacing"/>
      <w:ind w:right="288"/>
      <w:rPr>
        <w:rFonts w:cs="Arial"/>
        <w:b/>
        <w:sz w:val="18"/>
        <w:szCs w:val="18"/>
      </w:rPr>
    </w:pPr>
    <w:r w:rsidRPr="000E017F">
      <w:rPr>
        <w:rFonts w:ascii="Arial" w:hAnsi="Arial" w:cs="Arial"/>
        <w:b/>
        <w:sz w:val="20"/>
        <w:szCs w:val="18"/>
      </w:rPr>
      <w:fldChar w:fldCharType="begin"/>
    </w:r>
    <w:r w:rsidRPr="000E017F">
      <w:rPr>
        <w:rFonts w:ascii="Arial" w:hAnsi="Arial" w:cs="Arial"/>
        <w:b/>
        <w:sz w:val="20"/>
        <w:szCs w:val="18"/>
      </w:rPr>
      <w:instrText xml:space="preserve"> STYLEREF  "Heading 1"  \* MERGEFORMAT </w:instrText>
    </w:r>
    <w:r w:rsidRPr="000E017F">
      <w:rPr>
        <w:rFonts w:ascii="Arial" w:hAnsi="Arial" w:cs="Arial"/>
        <w:b/>
        <w:sz w:val="20"/>
        <w:szCs w:val="18"/>
      </w:rPr>
      <w:fldChar w:fldCharType="separate"/>
    </w:r>
    <w:r w:rsidR="00A91113">
      <w:rPr>
        <w:rFonts w:ascii="Arial" w:hAnsi="Arial" w:cs="Arial"/>
        <w:b/>
        <w:noProof/>
        <w:sz w:val="20"/>
        <w:szCs w:val="18"/>
      </w:rPr>
      <w:t>ORD Survey Files – SS2 Conversion Checklist</w:t>
    </w:r>
    <w:r w:rsidRPr="000E017F">
      <w:rPr>
        <w:rFonts w:ascii="Arial" w:hAnsi="Arial" w:cs="Arial"/>
        <w:b/>
        <w:sz w:val="20"/>
        <w:szCs w:val="18"/>
      </w:rPr>
      <w:fldChar w:fldCharType="end"/>
    </w:r>
    <w:r w:rsidRPr="00F61015">
      <w:rPr>
        <w:noProof/>
        <w:sz w:val="18"/>
        <w:szCs w:val="18"/>
      </w:rPr>
      <mc:AlternateContent>
        <mc:Choice Requires="wps">
          <w:drawing>
            <wp:anchor distT="0" distB="0" distL="114300" distR="114300" simplePos="0" relativeHeight="251657728" behindDoc="0" locked="0" layoutInCell="1" allowOverlap="1" wp14:anchorId="3B778F2C" wp14:editId="26B54D18">
              <wp:simplePos x="0" y="0"/>
              <wp:positionH relativeFrom="margin">
                <wp:posOffset>0</wp:posOffset>
              </wp:positionH>
              <wp:positionV relativeFrom="paragraph">
                <wp:posOffset>342705</wp:posOffset>
              </wp:positionV>
              <wp:extent cx="5943600" cy="0"/>
              <wp:effectExtent l="0" t="19050" r="19050" b="19050"/>
              <wp:wrapNone/>
              <wp:docPr id="6" name="Straight Connector 6"/>
              <wp:cNvGraphicFramePr/>
              <a:graphic xmlns:a="http://schemas.openxmlformats.org/drawingml/2006/main">
                <a:graphicData uri="http://schemas.microsoft.com/office/word/2010/wordprocessingShape">
                  <wps:wsp>
                    <wps:cNvCnPr/>
                    <wps:spPr>
                      <a:xfrm flipV="1">
                        <a:off x="0" y="0"/>
                        <a:ext cx="5943600" cy="0"/>
                      </a:xfrm>
                      <a:prstGeom prst="line">
                        <a:avLst/>
                      </a:prstGeom>
                      <a:ln w="38100">
                        <a:solidFill>
                          <a:srgbClr val="FF0000"/>
                        </a:solidFill>
                        <a:headEnd type="none" w="med" len="med"/>
                        <a:tailEnd type="none" w="med" len="med"/>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4B05A5" id="Straight Connector 6"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7pt" to="468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" strokecolor="red" strokeweight="3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4CE3"/>
    <w:multiLevelType w:val="hybridMultilevel"/>
    <w:tmpl w:val="AA04F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F23B2B"/>
    <w:multiLevelType w:val="hybridMultilevel"/>
    <w:tmpl w:val="20BA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C4CDD"/>
    <w:multiLevelType w:val="hybridMultilevel"/>
    <w:tmpl w:val="0AFC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661AF"/>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E53AB"/>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7B090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9F6DF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B9631B"/>
    <w:multiLevelType w:val="hybridMultilevel"/>
    <w:tmpl w:val="895E7C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A40DBD"/>
    <w:multiLevelType w:val="hybridMultilevel"/>
    <w:tmpl w:val="6E2E4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A21D9A"/>
    <w:multiLevelType w:val="multilevel"/>
    <w:tmpl w:val="5ED47CA0"/>
    <w:lvl w:ilvl="0">
      <w:start w:val="1"/>
      <w:numFmt w:val="decimal"/>
      <w:lvlText w:val="%1."/>
      <w:lvlJc w:val="left"/>
      <w:pPr>
        <w:ind w:left="720" w:hanging="360"/>
      </w:pPr>
    </w:lvl>
    <w:lvl w:ilvl="1">
      <w:start w:val="4"/>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B1023C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A61EF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B03BD2"/>
    <w:multiLevelType w:val="hybridMultilevel"/>
    <w:tmpl w:val="4A0AF2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DDA15C5"/>
    <w:multiLevelType w:val="hybridMultilevel"/>
    <w:tmpl w:val="91D8B0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0FB37063"/>
    <w:multiLevelType w:val="hybridMultilevel"/>
    <w:tmpl w:val="AB6A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18F5C5A"/>
    <w:multiLevelType w:val="hybridMultilevel"/>
    <w:tmpl w:val="5FA48110"/>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6" w15:restartNumberingAfterBreak="0">
    <w:nsid w:val="14A66A48"/>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A462DC"/>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1DFB4F23"/>
    <w:multiLevelType w:val="hybridMultilevel"/>
    <w:tmpl w:val="55D2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649D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7863D6"/>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FA12BF2"/>
    <w:multiLevelType w:val="hybridMultilevel"/>
    <w:tmpl w:val="4126E4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2205994"/>
    <w:multiLevelType w:val="hybridMultilevel"/>
    <w:tmpl w:val="B7C0F1A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3C56DE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062BF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5E62D72"/>
    <w:multiLevelType w:val="multilevel"/>
    <w:tmpl w:val="C2BEA194"/>
    <w:lvl w:ilvl="0">
      <w:start w:val="1"/>
      <w:numFmt w:val="decimal"/>
      <w:lvlText w:val="%1."/>
      <w:lvlJc w:val="left"/>
      <w:pPr>
        <w:ind w:left="720" w:hanging="360"/>
      </w:pPr>
    </w:lvl>
    <w:lvl w:ilvl="1">
      <w:start w:val="3"/>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26FD793E"/>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90C725A"/>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9E1685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AE24B81"/>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AF8374A"/>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BAA481E"/>
    <w:multiLevelType w:val="hybridMultilevel"/>
    <w:tmpl w:val="D258F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E343C76"/>
    <w:multiLevelType w:val="hybridMultilevel"/>
    <w:tmpl w:val="24F63F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1A9683D"/>
    <w:multiLevelType w:val="hybridMultilevel"/>
    <w:tmpl w:val="5A82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2B92C84"/>
    <w:multiLevelType w:val="hybridMultilevel"/>
    <w:tmpl w:val="F9F61A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38D21180"/>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9C44A1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E4646A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1092E75"/>
    <w:multiLevelType w:val="hybridMultilevel"/>
    <w:tmpl w:val="F7286C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42FC789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45650312"/>
    <w:multiLevelType w:val="hybridMultilevel"/>
    <w:tmpl w:val="14E4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58F4A1D"/>
    <w:multiLevelType w:val="hybridMultilevel"/>
    <w:tmpl w:val="FA9E2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5F043D8"/>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2F1735"/>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966B83"/>
    <w:multiLevelType w:val="hybridMultilevel"/>
    <w:tmpl w:val="BF5A7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8B45DDF"/>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E403DE"/>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4E636B76"/>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1950A16"/>
    <w:multiLevelType w:val="hybridMultilevel"/>
    <w:tmpl w:val="3946BBB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51D40699"/>
    <w:multiLevelType w:val="hybridMultilevel"/>
    <w:tmpl w:val="15A835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1F612B3"/>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C404A3F"/>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C475CDC"/>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3635E4"/>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5DD16FA9"/>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DE14AF4"/>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394987"/>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AD27D5"/>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0527D16"/>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0BF4A48"/>
    <w:multiLevelType w:val="hybridMultilevel"/>
    <w:tmpl w:val="D722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6511150"/>
    <w:multiLevelType w:val="multilevel"/>
    <w:tmpl w:val="3210D8BE"/>
    <w:lvl w:ilvl="0">
      <w:start w:val="1"/>
      <w:numFmt w:val="decimal"/>
      <w:lvlText w:val="%1."/>
      <w:lvlJc w:val="left"/>
      <w:pPr>
        <w:ind w:left="720" w:hanging="360"/>
      </w:pPr>
      <w:rPr>
        <w:rFonts w:hint="default"/>
        <w:b w:val="0"/>
      </w:rPr>
    </w:lvl>
    <w:lvl w:ilvl="1">
      <w:start w:val="2"/>
      <w:numFmt w:val="decimal"/>
      <w:isLgl/>
      <w:lvlText w:val="%1.%2"/>
      <w:lvlJc w:val="left"/>
      <w:pPr>
        <w:ind w:left="1080" w:hanging="72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1" w15:restartNumberingAfterBreak="0">
    <w:nsid w:val="683C1294"/>
    <w:multiLevelType w:val="hybridMultilevel"/>
    <w:tmpl w:val="722807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A377B8D"/>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6A7433A8"/>
    <w:multiLevelType w:val="hybridMultilevel"/>
    <w:tmpl w:val="30EEA1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AA346F9"/>
    <w:multiLevelType w:val="hybridMultilevel"/>
    <w:tmpl w:val="48288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036EAD"/>
    <w:multiLevelType w:val="hybridMultilevel"/>
    <w:tmpl w:val="9852FC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1274284"/>
    <w:multiLevelType w:val="hybridMultilevel"/>
    <w:tmpl w:val="A69AF6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19E784F"/>
    <w:multiLevelType w:val="hybridMultilevel"/>
    <w:tmpl w:val="CCA67F18"/>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395627E"/>
    <w:multiLevelType w:val="hybridMultilevel"/>
    <w:tmpl w:val="CF3CC8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6DE6847"/>
    <w:multiLevelType w:val="hybridMultilevel"/>
    <w:tmpl w:val="53461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7A305485"/>
    <w:multiLevelType w:val="hybridMultilevel"/>
    <w:tmpl w:val="9852FCC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B0B2C4F"/>
    <w:multiLevelType w:val="hybridMultilevel"/>
    <w:tmpl w:val="25AC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F6D5123"/>
    <w:multiLevelType w:val="multilevel"/>
    <w:tmpl w:val="E36A17BA"/>
    <w:lvl w:ilvl="0">
      <w:start w:val="1"/>
      <w:numFmt w:val="decimal"/>
      <w:lvlText w:val="%1."/>
      <w:lvlJc w:val="left"/>
      <w:pPr>
        <w:ind w:left="720" w:hanging="360"/>
      </w:pPr>
      <w:rPr>
        <w:rFonts w:cstheme="minorBidi" w:hint="default"/>
      </w:rPr>
    </w:lvl>
    <w:lvl w:ilvl="1">
      <w:start w:val="2"/>
      <w:numFmt w:val="decimal"/>
      <w:isLgl/>
      <w:lvlText w:val="%1.%2"/>
      <w:lvlJc w:val="left"/>
      <w:pPr>
        <w:ind w:left="108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60"/>
  </w:num>
  <w:num w:numId="2">
    <w:abstractNumId w:val="0"/>
  </w:num>
  <w:num w:numId="3">
    <w:abstractNumId w:val="47"/>
  </w:num>
  <w:num w:numId="4">
    <w:abstractNumId w:val="42"/>
  </w:num>
  <w:num w:numId="5">
    <w:abstractNumId w:val="20"/>
  </w:num>
  <w:num w:numId="6">
    <w:abstractNumId w:val="71"/>
  </w:num>
  <w:num w:numId="7">
    <w:abstractNumId w:val="19"/>
  </w:num>
  <w:num w:numId="8">
    <w:abstractNumId w:val="64"/>
  </w:num>
  <w:num w:numId="9">
    <w:abstractNumId w:val="7"/>
  </w:num>
  <w:num w:numId="10">
    <w:abstractNumId w:val="54"/>
  </w:num>
  <w:num w:numId="11">
    <w:abstractNumId w:val="67"/>
  </w:num>
  <w:num w:numId="12">
    <w:abstractNumId w:val="14"/>
  </w:num>
  <w:num w:numId="13">
    <w:abstractNumId w:val="41"/>
  </w:num>
  <w:num w:numId="14">
    <w:abstractNumId w:val="70"/>
  </w:num>
  <w:num w:numId="15">
    <w:abstractNumId w:val="55"/>
  </w:num>
  <w:num w:numId="16">
    <w:abstractNumId w:val="24"/>
  </w:num>
  <w:num w:numId="17">
    <w:abstractNumId w:val="65"/>
  </w:num>
  <w:num w:numId="18">
    <w:abstractNumId w:val="6"/>
  </w:num>
  <w:num w:numId="19">
    <w:abstractNumId w:val="29"/>
  </w:num>
  <w:num w:numId="20">
    <w:abstractNumId w:val="35"/>
  </w:num>
  <w:num w:numId="21">
    <w:abstractNumId w:val="23"/>
  </w:num>
  <w:num w:numId="22">
    <w:abstractNumId w:val="45"/>
  </w:num>
  <w:num w:numId="23">
    <w:abstractNumId w:val="5"/>
  </w:num>
  <w:num w:numId="24">
    <w:abstractNumId w:val="52"/>
  </w:num>
  <w:num w:numId="25">
    <w:abstractNumId w:val="61"/>
  </w:num>
  <w:num w:numId="26">
    <w:abstractNumId w:val="26"/>
  </w:num>
  <w:num w:numId="27">
    <w:abstractNumId w:val="33"/>
  </w:num>
  <w:num w:numId="28">
    <w:abstractNumId w:val="38"/>
  </w:num>
  <w:num w:numId="29">
    <w:abstractNumId w:val="51"/>
  </w:num>
  <w:num w:numId="30">
    <w:abstractNumId w:val="63"/>
  </w:num>
  <w:num w:numId="31">
    <w:abstractNumId w:val="3"/>
  </w:num>
  <w:num w:numId="32">
    <w:abstractNumId w:val="16"/>
  </w:num>
  <w:num w:numId="33">
    <w:abstractNumId w:val="49"/>
  </w:num>
  <w:num w:numId="34">
    <w:abstractNumId w:val="4"/>
  </w:num>
  <w:num w:numId="35">
    <w:abstractNumId w:val="1"/>
  </w:num>
  <w:num w:numId="36">
    <w:abstractNumId w:val="25"/>
  </w:num>
  <w:num w:numId="37">
    <w:abstractNumId w:val="40"/>
  </w:num>
  <w:num w:numId="38">
    <w:abstractNumId w:val="59"/>
  </w:num>
  <w:num w:numId="39">
    <w:abstractNumId w:val="9"/>
  </w:num>
  <w:num w:numId="40">
    <w:abstractNumId w:val="68"/>
  </w:num>
  <w:num w:numId="41">
    <w:abstractNumId w:val="15"/>
  </w:num>
  <w:num w:numId="42">
    <w:abstractNumId w:val="21"/>
  </w:num>
  <w:num w:numId="43">
    <w:abstractNumId w:val="58"/>
  </w:num>
  <w:num w:numId="44">
    <w:abstractNumId w:val="2"/>
  </w:num>
  <w:num w:numId="45">
    <w:abstractNumId w:val="34"/>
  </w:num>
  <w:num w:numId="46">
    <w:abstractNumId w:val="8"/>
  </w:num>
  <w:num w:numId="47">
    <w:abstractNumId w:val="32"/>
  </w:num>
  <w:num w:numId="48">
    <w:abstractNumId w:val="18"/>
  </w:num>
  <w:num w:numId="49">
    <w:abstractNumId w:val="56"/>
  </w:num>
  <w:num w:numId="50">
    <w:abstractNumId w:val="66"/>
  </w:num>
  <w:num w:numId="51">
    <w:abstractNumId w:val="36"/>
  </w:num>
  <w:num w:numId="52">
    <w:abstractNumId w:val="43"/>
  </w:num>
  <w:num w:numId="53">
    <w:abstractNumId w:val="28"/>
  </w:num>
  <w:num w:numId="54">
    <w:abstractNumId w:val="11"/>
  </w:num>
  <w:num w:numId="55">
    <w:abstractNumId w:val="37"/>
  </w:num>
  <w:num w:numId="56">
    <w:abstractNumId w:val="50"/>
  </w:num>
  <w:num w:numId="57">
    <w:abstractNumId w:val="10"/>
  </w:num>
  <w:num w:numId="58">
    <w:abstractNumId w:val="13"/>
  </w:num>
  <w:num w:numId="59">
    <w:abstractNumId w:val="48"/>
  </w:num>
  <w:num w:numId="60">
    <w:abstractNumId w:val="57"/>
  </w:num>
  <w:num w:numId="61">
    <w:abstractNumId w:val="53"/>
  </w:num>
  <w:num w:numId="62">
    <w:abstractNumId w:val="46"/>
  </w:num>
  <w:num w:numId="63">
    <w:abstractNumId w:val="27"/>
  </w:num>
  <w:num w:numId="64">
    <w:abstractNumId w:val="17"/>
  </w:num>
  <w:num w:numId="65">
    <w:abstractNumId w:val="39"/>
  </w:num>
  <w:num w:numId="66">
    <w:abstractNumId w:val="62"/>
  </w:num>
  <w:num w:numId="67">
    <w:abstractNumId w:val="72"/>
  </w:num>
  <w:num w:numId="68">
    <w:abstractNumId w:val="31"/>
  </w:num>
  <w:num w:numId="69">
    <w:abstractNumId w:val="12"/>
  </w:num>
  <w:num w:numId="70">
    <w:abstractNumId w:val="69"/>
  </w:num>
  <w:num w:numId="71">
    <w:abstractNumId w:val="22"/>
  </w:num>
  <w:num w:numId="72">
    <w:abstractNumId w:val="30"/>
  </w:num>
  <w:num w:numId="73">
    <w:abstractNumId w:val="4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C04"/>
    <w:rsid w:val="00003402"/>
    <w:rsid w:val="00004598"/>
    <w:rsid w:val="00007703"/>
    <w:rsid w:val="00007A23"/>
    <w:rsid w:val="00011696"/>
    <w:rsid w:val="00012CFE"/>
    <w:rsid w:val="00016567"/>
    <w:rsid w:val="00022DA0"/>
    <w:rsid w:val="000267BD"/>
    <w:rsid w:val="0002755E"/>
    <w:rsid w:val="00030719"/>
    <w:rsid w:val="00033034"/>
    <w:rsid w:val="00033635"/>
    <w:rsid w:val="00033C98"/>
    <w:rsid w:val="0003416D"/>
    <w:rsid w:val="00035D06"/>
    <w:rsid w:val="00037331"/>
    <w:rsid w:val="00037B96"/>
    <w:rsid w:val="000429D1"/>
    <w:rsid w:val="00044FB2"/>
    <w:rsid w:val="00047738"/>
    <w:rsid w:val="000507AB"/>
    <w:rsid w:val="00051DCD"/>
    <w:rsid w:val="0005284D"/>
    <w:rsid w:val="0005348F"/>
    <w:rsid w:val="000543F0"/>
    <w:rsid w:val="00062E70"/>
    <w:rsid w:val="00062FCB"/>
    <w:rsid w:val="00064A57"/>
    <w:rsid w:val="00064E43"/>
    <w:rsid w:val="00065036"/>
    <w:rsid w:val="00065558"/>
    <w:rsid w:val="00065CFE"/>
    <w:rsid w:val="0006636D"/>
    <w:rsid w:val="00066AA0"/>
    <w:rsid w:val="00067F9C"/>
    <w:rsid w:val="00070501"/>
    <w:rsid w:val="00071D6B"/>
    <w:rsid w:val="00072926"/>
    <w:rsid w:val="00074F1F"/>
    <w:rsid w:val="00076A12"/>
    <w:rsid w:val="00076D40"/>
    <w:rsid w:val="00077AC6"/>
    <w:rsid w:val="00077B54"/>
    <w:rsid w:val="00080565"/>
    <w:rsid w:val="00084E33"/>
    <w:rsid w:val="00086233"/>
    <w:rsid w:val="00086506"/>
    <w:rsid w:val="00087922"/>
    <w:rsid w:val="000911BC"/>
    <w:rsid w:val="00092C1A"/>
    <w:rsid w:val="00092CDB"/>
    <w:rsid w:val="00093C29"/>
    <w:rsid w:val="00096F23"/>
    <w:rsid w:val="000A12A1"/>
    <w:rsid w:val="000A3712"/>
    <w:rsid w:val="000A5D40"/>
    <w:rsid w:val="000A632C"/>
    <w:rsid w:val="000B375A"/>
    <w:rsid w:val="000B59D2"/>
    <w:rsid w:val="000B6D52"/>
    <w:rsid w:val="000C0127"/>
    <w:rsid w:val="000C04F3"/>
    <w:rsid w:val="000C1DD4"/>
    <w:rsid w:val="000C2914"/>
    <w:rsid w:val="000C491E"/>
    <w:rsid w:val="000C5522"/>
    <w:rsid w:val="000C5C38"/>
    <w:rsid w:val="000C66AE"/>
    <w:rsid w:val="000C7A77"/>
    <w:rsid w:val="000D20C9"/>
    <w:rsid w:val="000D25F6"/>
    <w:rsid w:val="000D7ACF"/>
    <w:rsid w:val="000E1AC5"/>
    <w:rsid w:val="000E562E"/>
    <w:rsid w:val="000E569B"/>
    <w:rsid w:val="000E6A66"/>
    <w:rsid w:val="000E6EFC"/>
    <w:rsid w:val="000E7384"/>
    <w:rsid w:val="000F07EE"/>
    <w:rsid w:val="000F0C7B"/>
    <w:rsid w:val="000F3702"/>
    <w:rsid w:val="000F3DA9"/>
    <w:rsid w:val="000F580F"/>
    <w:rsid w:val="00103BFC"/>
    <w:rsid w:val="00106A5A"/>
    <w:rsid w:val="00106F50"/>
    <w:rsid w:val="00107584"/>
    <w:rsid w:val="00110B1C"/>
    <w:rsid w:val="0011434B"/>
    <w:rsid w:val="00114C49"/>
    <w:rsid w:val="00115FAA"/>
    <w:rsid w:val="00116045"/>
    <w:rsid w:val="00117722"/>
    <w:rsid w:val="0012130D"/>
    <w:rsid w:val="00121621"/>
    <w:rsid w:val="001242FC"/>
    <w:rsid w:val="001270BD"/>
    <w:rsid w:val="00130135"/>
    <w:rsid w:val="00131DAB"/>
    <w:rsid w:val="0013262E"/>
    <w:rsid w:val="00134124"/>
    <w:rsid w:val="0013476D"/>
    <w:rsid w:val="00135978"/>
    <w:rsid w:val="00144B91"/>
    <w:rsid w:val="00144C50"/>
    <w:rsid w:val="001475F3"/>
    <w:rsid w:val="0015234A"/>
    <w:rsid w:val="00153305"/>
    <w:rsid w:val="00153E3C"/>
    <w:rsid w:val="0015425A"/>
    <w:rsid w:val="0015445C"/>
    <w:rsid w:val="00155424"/>
    <w:rsid w:val="00155AC5"/>
    <w:rsid w:val="001561B2"/>
    <w:rsid w:val="00156FF9"/>
    <w:rsid w:val="00160A3E"/>
    <w:rsid w:val="00162288"/>
    <w:rsid w:val="00162C1F"/>
    <w:rsid w:val="00166E60"/>
    <w:rsid w:val="00167332"/>
    <w:rsid w:val="00167959"/>
    <w:rsid w:val="0017126D"/>
    <w:rsid w:val="00172145"/>
    <w:rsid w:val="00174407"/>
    <w:rsid w:val="001752FB"/>
    <w:rsid w:val="00175F2B"/>
    <w:rsid w:val="001808D0"/>
    <w:rsid w:val="00180B23"/>
    <w:rsid w:val="00180C20"/>
    <w:rsid w:val="00181148"/>
    <w:rsid w:val="0018139D"/>
    <w:rsid w:val="0018173D"/>
    <w:rsid w:val="001832E6"/>
    <w:rsid w:val="00183653"/>
    <w:rsid w:val="00184A25"/>
    <w:rsid w:val="00185357"/>
    <w:rsid w:val="00186350"/>
    <w:rsid w:val="001909AE"/>
    <w:rsid w:val="00191B24"/>
    <w:rsid w:val="00192B49"/>
    <w:rsid w:val="0019507B"/>
    <w:rsid w:val="001A3111"/>
    <w:rsid w:val="001A3277"/>
    <w:rsid w:val="001A3AC7"/>
    <w:rsid w:val="001A6DEF"/>
    <w:rsid w:val="001B1264"/>
    <w:rsid w:val="001B4ABD"/>
    <w:rsid w:val="001C02D4"/>
    <w:rsid w:val="001C08F4"/>
    <w:rsid w:val="001C21FB"/>
    <w:rsid w:val="001C7245"/>
    <w:rsid w:val="001D0FBB"/>
    <w:rsid w:val="001D1BB1"/>
    <w:rsid w:val="001D3DAD"/>
    <w:rsid w:val="001D4128"/>
    <w:rsid w:val="001D46CD"/>
    <w:rsid w:val="001D5EFA"/>
    <w:rsid w:val="001E0A60"/>
    <w:rsid w:val="001E1BC6"/>
    <w:rsid w:val="001E64CE"/>
    <w:rsid w:val="001F208D"/>
    <w:rsid w:val="001F249F"/>
    <w:rsid w:val="001F279B"/>
    <w:rsid w:val="001F3B60"/>
    <w:rsid w:val="001F3DE0"/>
    <w:rsid w:val="001F7CBD"/>
    <w:rsid w:val="00200A65"/>
    <w:rsid w:val="00201AD8"/>
    <w:rsid w:val="00203CCE"/>
    <w:rsid w:val="002052E8"/>
    <w:rsid w:val="00206316"/>
    <w:rsid w:val="002100EC"/>
    <w:rsid w:val="00212C9D"/>
    <w:rsid w:val="00213FEF"/>
    <w:rsid w:val="0021469C"/>
    <w:rsid w:val="00214D1B"/>
    <w:rsid w:val="002150F7"/>
    <w:rsid w:val="002160BE"/>
    <w:rsid w:val="002163AE"/>
    <w:rsid w:val="002207FD"/>
    <w:rsid w:val="00222657"/>
    <w:rsid w:val="00223606"/>
    <w:rsid w:val="002244C8"/>
    <w:rsid w:val="002247C2"/>
    <w:rsid w:val="00225750"/>
    <w:rsid w:val="00230137"/>
    <w:rsid w:val="00230345"/>
    <w:rsid w:val="002312A3"/>
    <w:rsid w:val="00231C9D"/>
    <w:rsid w:val="00232045"/>
    <w:rsid w:val="0023303A"/>
    <w:rsid w:val="00233E21"/>
    <w:rsid w:val="00237F3A"/>
    <w:rsid w:val="00242D6C"/>
    <w:rsid w:val="00245ADE"/>
    <w:rsid w:val="00246531"/>
    <w:rsid w:val="0024655A"/>
    <w:rsid w:val="0024717A"/>
    <w:rsid w:val="00250631"/>
    <w:rsid w:val="002565C4"/>
    <w:rsid w:val="00257922"/>
    <w:rsid w:val="002608C0"/>
    <w:rsid w:val="00260AA2"/>
    <w:rsid w:val="002626F0"/>
    <w:rsid w:val="002639C0"/>
    <w:rsid w:val="00263D9E"/>
    <w:rsid w:val="00265D0A"/>
    <w:rsid w:val="002664EF"/>
    <w:rsid w:val="00271E67"/>
    <w:rsid w:val="00271F3A"/>
    <w:rsid w:val="00272B32"/>
    <w:rsid w:val="00276EA2"/>
    <w:rsid w:val="00280902"/>
    <w:rsid w:val="00281166"/>
    <w:rsid w:val="00284B20"/>
    <w:rsid w:val="00284C07"/>
    <w:rsid w:val="002860AF"/>
    <w:rsid w:val="0028687A"/>
    <w:rsid w:val="00287DFC"/>
    <w:rsid w:val="00292CE8"/>
    <w:rsid w:val="00293BC1"/>
    <w:rsid w:val="002A18AA"/>
    <w:rsid w:val="002A61F4"/>
    <w:rsid w:val="002A69A6"/>
    <w:rsid w:val="002B0F1E"/>
    <w:rsid w:val="002B23CB"/>
    <w:rsid w:val="002B3CA9"/>
    <w:rsid w:val="002B4E6C"/>
    <w:rsid w:val="002B7F91"/>
    <w:rsid w:val="002C04D8"/>
    <w:rsid w:val="002C2CC7"/>
    <w:rsid w:val="002D286D"/>
    <w:rsid w:val="002D50CE"/>
    <w:rsid w:val="002E0AED"/>
    <w:rsid w:val="002E20E4"/>
    <w:rsid w:val="002E33AB"/>
    <w:rsid w:val="002E38D2"/>
    <w:rsid w:val="002E4561"/>
    <w:rsid w:val="002E615F"/>
    <w:rsid w:val="002E7C26"/>
    <w:rsid w:val="002F0EE2"/>
    <w:rsid w:val="002F4A41"/>
    <w:rsid w:val="002F5552"/>
    <w:rsid w:val="002F562B"/>
    <w:rsid w:val="002F65B5"/>
    <w:rsid w:val="002F6AA9"/>
    <w:rsid w:val="002F6FBD"/>
    <w:rsid w:val="0030010B"/>
    <w:rsid w:val="003012F9"/>
    <w:rsid w:val="00302B08"/>
    <w:rsid w:val="00302BCA"/>
    <w:rsid w:val="00303CC0"/>
    <w:rsid w:val="003119E5"/>
    <w:rsid w:val="00313727"/>
    <w:rsid w:val="00314903"/>
    <w:rsid w:val="003149FF"/>
    <w:rsid w:val="00316D45"/>
    <w:rsid w:val="0031750F"/>
    <w:rsid w:val="00321694"/>
    <w:rsid w:val="003220F5"/>
    <w:rsid w:val="00322111"/>
    <w:rsid w:val="00322697"/>
    <w:rsid w:val="00324641"/>
    <w:rsid w:val="00325B9C"/>
    <w:rsid w:val="00325DEC"/>
    <w:rsid w:val="003305AA"/>
    <w:rsid w:val="00333DA1"/>
    <w:rsid w:val="00334A37"/>
    <w:rsid w:val="0033513A"/>
    <w:rsid w:val="0033544F"/>
    <w:rsid w:val="00340EA1"/>
    <w:rsid w:val="003423E4"/>
    <w:rsid w:val="00344099"/>
    <w:rsid w:val="00347A70"/>
    <w:rsid w:val="00353A00"/>
    <w:rsid w:val="00355157"/>
    <w:rsid w:val="003552A7"/>
    <w:rsid w:val="00355C0D"/>
    <w:rsid w:val="00360D71"/>
    <w:rsid w:val="00360FD8"/>
    <w:rsid w:val="003658AE"/>
    <w:rsid w:val="00372948"/>
    <w:rsid w:val="00373F73"/>
    <w:rsid w:val="003752AF"/>
    <w:rsid w:val="00376D03"/>
    <w:rsid w:val="00377310"/>
    <w:rsid w:val="00377F7C"/>
    <w:rsid w:val="003803F9"/>
    <w:rsid w:val="003854E4"/>
    <w:rsid w:val="003859D6"/>
    <w:rsid w:val="003862A8"/>
    <w:rsid w:val="003904B8"/>
    <w:rsid w:val="0039062D"/>
    <w:rsid w:val="00394213"/>
    <w:rsid w:val="00395FFC"/>
    <w:rsid w:val="003A2098"/>
    <w:rsid w:val="003A5CB7"/>
    <w:rsid w:val="003A648B"/>
    <w:rsid w:val="003A6C21"/>
    <w:rsid w:val="003B092A"/>
    <w:rsid w:val="003B09DC"/>
    <w:rsid w:val="003B0AEB"/>
    <w:rsid w:val="003B10F7"/>
    <w:rsid w:val="003B1CE5"/>
    <w:rsid w:val="003B3F50"/>
    <w:rsid w:val="003B5FDF"/>
    <w:rsid w:val="003B61A4"/>
    <w:rsid w:val="003B61BE"/>
    <w:rsid w:val="003B6356"/>
    <w:rsid w:val="003C00CC"/>
    <w:rsid w:val="003C0A28"/>
    <w:rsid w:val="003C0D26"/>
    <w:rsid w:val="003C3321"/>
    <w:rsid w:val="003C4561"/>
    <w:rsid w:val="003C5D48"/>
    <w:rsid w:val="003D0F20"/>
    <w:rsid w:val="003D15F8"/>
    <w:rsid w:val="003D1762"/>
    <w:rsid w:val="003D286B"/>
    <w:rsid w:val="003D4260"/>
    <w:rsid w:val="003D54DB"/>
    <w:rsid w:val="003D5A13"/>
    <w:rsid w:val="003D7D89"/>
    <w:rsid w:val="003D7E91"/>
    <w:rsid w:val="003E01E1"/>
    <w:rsid w:val="003E0B27"/>
    <w:rsid w:val="003E0C68"/>
    <w:rsid w:val="003E2DBD"/>
    <w:rsid w:val="003E424E"/>
    <w:rsid w:val="003E55B9"/>
    <w:rsid w:val="003E5FD5"/>
    <w:rsid w:val="003F1084"/>
    <w:rsid w:val="003F584B"/>
    <w:rsid w:val="00400FC0"/>
    <w:rsid w:val="00401B59"/>
    <w:rsid w:val="00401FE6"/>
    <w:rsid w:val="00403FC1"/>
    <w:rsid w:val="00405212"/>
    <w:rsid w:val="00405BB5"/>
    <w:rsid w:val="004063DD"/>
    <w:rsid w:val="00406918"/>
    <w:rsid w:val="00406EBC"/>
    <w:rsid w:val="00411DD3"/>
    <w:rsid w:val="0041437A"/>
    <w:rsid w:val="00420A3F"/>
    <w:rsid w:val="00422569"/>
    <w:rsid w:val="00423894"/>
    <w:rsid w:val="0042524A"/>
    <w:rsid w:val="00425558"/>
    <w:rsid w:val="004264A6"/>
    <w:rsid w:val="0042652A"/>
    <w:rsid w:val="00426FDE"/>
    <w:rsid w:val="00430737"/>
    <w:rsid w:val="00430CC4"/>
    <w:rsid w:val="0043248A"/>
    <w:rsid w:val="00433D38"/>
    <w:rsid w:val="00434700"/>
    <w:rsid w:val="00434C0C"/>
    <w:rsid w:val="00440242"/>
    <w:rsid w:val="00442CC4"/>
    <w:rsid w:val="00442F93"/>
    <w:rsid w:val="0044578A"/>
    <w:rsid w:val="00452204"/>
    <w:rsid w:val="00455915"/>
    <w:rsid w:val="00461598"/>
    <w:rsid w:val="00461856"/>
    <w:rsid w:val="0046275E"/>
    <w:rsid w:val="00466179"/>
    <w:rsid w:val="0046652F"/>
    <w:rsid w:val="00466DFC"/>
    <w:rsid w:val="004678CE"/>
    <w:rsid w:val="00472AE3"/>
    <w:rsid w:val="00473C85"/>
    <w:rsid w:val="00475360"/>
    <w:rsid w:val="004755F9"/>
    <w:rsid w:val="00477ED4"/>
    <w:rsid w:val="00485B73"/>
    <w:rsid w:val="004865B4"/>
    <w:rsid w:val="00494DCF"/>
    <w:rsid w:val="004974BF"/>
    <w:rsid w:val="004A0BFE"/>
    <w:rsid w:val="004A3769"/>
    <w:rsid w:val="004A3F6D"/>
    <w:rsid w:val="004B4963"/>
    <w:rsid w:val="004B5B3A"/>
    <w:rsid w:val="004B7B36"/>
    <w:rsid w:val="004D1EAF"/>
    <w:rsid w:val="004D3C5D"/>
    <w:rsid w:val="004D5395"/>
    <w:rsid w:val="004D58CD"/>
    <w:rsid w:val="004D5A28"/>
    <w:rsid w:val="004D641D"/>
    <w:rsid w:val="004E0134"/>
    <w:rsid w:val="004E1D6C"/>
    <w:rsid w:val="004E339C"/>
    <w:rsid w:val="004E3C63"/>
    <w:rsid w:val="004E4DAC"/>
    <w:rsid w:val="004E51F4"/>
    <w:rsid w:val="004E6C61"/>
    <w:rsid w:val="004E7580"/>
    <w:rsid w:val="004F08B1"/>
    <w:rsid w:val="004F58A2"/>
    <w:rsid w:val="004F602B"/>
    <w:rsid w:val="004F6624"/>
    <w:rsid w:val="00500BFF"/>
    <w:rsid w:val="00503584"/>
    <w:rsid w:val="00505C72"/>
    <w:rsid w:val="00520FDC"/>
    <w:rsid w:val="005220DA"/>
    <w:rsid w:val="00524AD5"/>
    <w:rsid w:val="00524D7B"/>
    <w:rsid w:val="00527773"/>
    <w:rsid w:val="00527CD3"/>
    <w:rsid w:val="00530A9A"/>
    <w:rsid w:val="00531356"/>
    <w:rsid w:val="0053386B"/>
    <w:rsid w:val="00536BA9"/>
    <w:rsid w:val="00537C41"/>
    <w:rsid w:val="00537CDB"/>
    <w:rsid w:val="00540365"/>
    <w:rsid w:val="005463DB"/>
    <w:rsid w:val="0055090C"/>
    <w:rsid w:val="00551667"/>
    <w:rsid w:val="00552EA2"/>
    <w:rsid w:val="0055401F"/>
    <w:rsid w:val="005540AB"/>
    <w:rsid w:val="00554340"/>
    <w:rsid w:val="00555144"/>
    <w:rsid w:val="0055724D"/>
    <w:rsid w:val="005610E4"/>
    <w:rsid w:val="00562A6D"/>
    <w:rsid w:val="0056382D"/>
    <w:rsid w:val="0057569A"/>
    <w:rsid w:val="00577BE5"/>
    <w:rsid w:val="00581E20"/>
    <w:rsid w:val="005849E6"/>
    <w:rsid w:val="0058645E"/>
    <w:rsid w:val="00586E56"/>
    <w:rsid w:val="00591CDE"/>
    <w:rsid w:val="00593199"/>
    <w:rsid w:val="00593603"/>
    <w:rsid w:val="00595ACF"/>
    <w:rsid w:val="00595C04"/>
    <w:rsid w:val="00597439"/>
    <w:rsid w:val="005A02B6"/>
    <w:rsid w:val="005A0E13"/>
    <w:rsid w:val="005A15FC"/>
    <w:rsid w:val="005A39AD"/>
    <w:rsid w:val="005A5260"/>
    <w:rsid w:val="005A7955"/>
    <w:rsid w:val="005B0555"/>
    <w:rsid w:val="005B36C4"/>
    <w:rsid w:val="005B4C38"/>
    <w:rsid w:val="005B6A87"/>
    <w:rsid w:val="005B7EC4"/>
    <w:rsid w:val="005C1552"/>
    <w:rsid w:val="005C1C00"/>
    <w:rsid w:val="005C22EF"/>
    <w:rsid w:val="005C5B6B"/>
    <w:rsid w:val="005C641B"/>
    <w:rsid w:val="005C7AA9"/>
    <w:rsid w:val="005D1E21"/>
    <w:rsid w:val="005D210B"/>
    <w:rsid w:val="005D4463"/>
    <w:rsid w:val="005D6B41"/>
    <w:rsid w:val="005E3A92"/>
    <w:rsid w:val="005E4453"/>
    <w:rsid w:val="005F2A7A"/>
    <w:rsid w:val="005F368E"/>
    <w:rsid w:val="0060011A"/>
    <w:rsid w:val="00605505"/>
    <w:rsid w:val="00611231"/>
    <w:rsid w:val="00611756"/>
    <w:rsid w:val="006138E2"/>
    <w:rsid w:val="006141AA"/>
    <w:rsid w:val="00616118"/>
    <w:rsid w:val="00617E06"/>
    <w:rsid w:val="00621673"/>
    <w:rsid w:val="006221F4"/>
    <w:rsid w:val="00625741"/>
    <w:rsid w:val="006304B3"/>
    <w:rsid w:val="00631182"/>
    <w:rsid w:val="00631666"/>
    <w:rsid w:val="0063176F"/>
    <w:rsid w:val="006317AA"/>
    <w:rsid w:val="00632140"/>
    <w:rsid w:val="00632BCE"/>
    <w:rsid w:val="006360C7"/>
    <w:rsid w:val="006373E2"/>
    <w:rsid w:val="00642280"/>
    <w:rsid w:val="00642483"/>
    <w:rsid w:val="0064339B"/>
    <w:rsid w:val="00643C3F"/>
    <w:rsid w:val="00643C8A"/>
    <w:rsid w:val="00645C60"/>
    <w:rsid w:val="00647887"/>
    <w:rsid w:val="00647F23"/>
    <w:rsid w:val="00651C2B"/>
    <w:rsid w:val="00652ACA"/>
    <w:rsid w:val="00655F8F"/>
    <w:rsid w:val="00656C0E"/>
    <w:rsid w:val="006573AB"/>
    <w:rsid w:val="006646E0"/>
    <w:rsid w:val="00664C48"/>
    <w:rsid w:val="00664E40"/>
    <w:rsid w:val="006722F4"/>
    <w:rsid w:val="006725DF"/>
    <w:rsid w:val="006726D6"/>
    <w:rsid w:val="0067400F"/>
    <w:rsid w:val="00674516"/>
    <w:rsid w:val="006833F9"/>
    <w:rsid w:val="00685B61"/>
    <w:rsid w:val="0068645C"/>
    <w:rsid w:val="00686FED"/>
    <w:rsid w:val="00687F29"/>
    <w:rsid w:val="00690F32"/>
    <w:rsid w:val="0069202E"/>
    <w:rsid w:val="0069292F"/>
    <w:rsid w:val="00695BFE"/>
    <w:rsid w:val="0069670E"/>
    <w:rsid w:val="006972E3"/>
    <w:rsid w:val="006A0C71"/>
    <w:rsid w:val="006A17F7"/>
    <w:rsid w:val="006A2169"/>
    <w:rsid w:val="006A2388"/>
    <w:rsid w:val="006A3892"/>
    <w:rsid w:val="006A586A"/>
    <w:rsid w:val="006B23E1"/>
    <w:rsid w:val="006B26DE"/>
    <w:rsid w:val="006B4036"/>
    <w:rsid w:val="006B43A1"/>
    <w:rsid w:val="006B57B1"/>
    <w:rsid w:val="006B5BE7"/>
    <w:rsid w:val="006B7CE3"/>
    <w:rsid w:val="006C2B8A"/>
    <w:rsid w:val="006C3FFA"/>
    <w:rsid w:val="006C5599"/>
    <w:rsid w:val="006C5D53"/>
    <w:rsid w:val="006D1DBC"/>
    <w:rsid w:val="006D1F0B"/>
    <w:rsid w:val="006E1A9B"/>
    <w:rsid w:val="006E3460"/>
    <w:rsid w:val="006E5399"/>
    <w:rsid w:val="006E5657"/>
    <w:rsid w:val="006F016F"/>
    <w:rsid w:val="006F065D"/>
    <w:rsid w:val="006F12AA"/>
    <w:rsid w:val="006F2429"/>
    <w:rsid w:val="006F2AB4"/>
    <w:rsid w:val="006F2B6F"/>
    <w:rsid w:val="006F60D4"/>
    <w:rsid w:val="006F6BDA"/>
    <w:rsid w:val="00701867"/>
    <w:rsid w:val="0070204F"/>
    <w:rsid w:val="00703985"/>
    <w:rsid w:val="00704266"/>
    <w:rsid w:val="0070442C"/>
    <w:rsid w:val="007063D1"/>
    <w:rsid w:val="00713522"/>
    <w:rsid w:val="00713E2C"/>
    <w:rsid w:val="00715781"/>
    <w:rsid w:val="007222BC"/>
    <w:rsid w:val="007237E4"/>
    <w:rsid w:val="007263EA"/>
    <w:rsid w:val="007279E7"/>
    <w:rsid w:val="0073060C"/>
    <w:rsid w:val="00730AB7"/>
    <w:rsid w:val="0073212C"/>
    <w:rsid w:val="0073238B"/>
    <w:rsid w:val="007327AC"/>
    <w:rsid w:val="007335FB"/>
    <w:rsid w:val="0073367C"/>
    <w:rsid w:val="00734C2C"/>
    <w:rsid w:val="0073574E"/>
    <w:rsid w:val="00736919"/>
    <w:rsid w:val="0074041D"/>
    <w:rsid w:val="00740A71"/>
    <w:rsid w:val="0075207A"/>
    <w:rsid w:val="00753C12"/>
    <w:rsid w:val="0076043E"/>
    <w:rsid w:val="00760F11"/>
    <w:rsid w:val="0076342C"/>
    <w:rsid w:val="00764E1E"/>
    <w:rsid w:val="00770E9D"/>
    <w:rsid w:val="00772DDB"/>
    <w:rsid w:val="00773651"/>
    <w:rsid w:val="00773CC3"/>
    <w:rsid w:val="00781B70"/>
    <w:rsid w:val="00782447"/>
    <w:rsid w:val="007856C4"/>
    <w:rsid w:val="007865C5"/>
    <w:rsid w:val="007909D3"/>
    <w:rsid w:val="00791238"/>
    <w:rsid w:val="007913BE"/>
    <w:rsid w:val="0079254B"/>
    <w:rsid w:val="00792A10"/>
    <w:rsid w:val="00793352"/>
    <w:rsid w:val="007A3BF2"/>
    <w:rsid w:val="007B2B65"/>
    <w:rsid w:val="007B575F"/>
    <w:rsid w:val="007B5CEF"/>
    <w:rsid w:val="007B65D1"/>
    <w:rsid w:val="007B67AE"/>
    <w:rsid w:val="007B7153"/>
    <w:rsid w:val="007C1D5B"/>
    <w:rsid w:val="007C2816"/>
    <w:rsid w:val="007C3ECC"/>
    <w:rsid w:val="007D09E5"/>
    <w:rsid w:val="007D0B56"/>
    <w:rsid w:val="007D0D55"/>
    <w:rsid w:val="007D1744"/>
    <w:rsid w:val="007D3E51"/>
    <w:rsid w:val="007D40C1"/>
    <w:rsid w:val="007D440A"/>
    <w:rsid w:val="007D4829"/>
    <w:rsid w:val="007D5433"/>
    <w:rsid w:val="007D64EC"/>
    <w:rsid w:val="007D727D"/>
    <w:rsid w:val="007E08A0"/>
    <w:rsid w:val="007E1645"/>
    <w:rsid w:val="007E2042"/>
    <w:rsid w:val="007E399A"/>
    <w:rsid w:val="007E52E1"/>
    <w:rsid w:val="007E77E2"/>
    <w:rsid w:val="007F2C04"/>
    <w:rsid w:val="007F2C2D"/>
    <w:rsid w:val="007F546A"/>
    <w:rsid w:val="007F67D1"/>
    <w:rsid w:val="007F7CE3"/>
    <w:rsid w:val="00800B99"/>
    <w:rsid w:val="00801BC4"/>
    <w:rsid w:val="00801ECD"/>
    <w:rsid w:val="00805287"/>
    <w:rsid w:val="00805C5C"/>
    <w:rsid w:val="00806999"/>
    <w:rsid w:val="00807FB4"/>
    <w:rsid w:val="0081005D"/>
    <w:rsid w:val="00811A6D"/>
    <w:rsid w:val="00811FF7"/>
    <w:rsid w:val="00812560"/>
    <w:rsid w:val="008126D8"/>
    <w:rsid w:val="00814125"/>
    <w:rsid w:val="00815748"/>
    <w:rsid w:val="00816C0A"/>
    <w:rsid w:val="00816C4F"/>
    <w:rsid w:val="00820631"/>
    <w:rsid w:val="00821516"/>
    <w:rsid w:val="00821E91"/>
    <w:rsid w:val="00823585"/>
    <w:rsid w:val="008237EA"/>
    <w:rsid w:val="0082495A"/>
    <w:rsid w:val="00825FCA"/>
    <w:rsid w:val="0082717D"/>
    <w:rsid w:val="0082785E"/>
    <w:rsid w:val="00827EBA"/>
    <w:rsid w:val="00830159"/>
    <w:rsid w:val="00831941"/>
    <w:rsid w:val="00834310"/>
    <w:rsid w:val="0083569D"/>
    <w:rsid w:val="008356A8"/>
    <w:rsid w:val="008358FD"/>
    <w:rsid w:val="00837C4A"/>
    <w:rsid w:val="00837D90"/>
    <w:rsid w:val="008402E4"/>
    <w:rsid w:val="00840517"/>
    <w:rsid w:val="008449FF"/>
    <w:rsid w:val="00846159"/>
    <w:rsid w:val="00846BD7"/>
    <w:rsid w:val="00847EA2"/>
    <w:rsid w:val="00852306"/>
    <w:rsid w:val="00853245"/>
    <w:rsid w:val="0085452F"/>
    <w:rsid w:val="00863183"/>
    <w:rsid w:val="00863AA8"/>
    <w:rsid w:val="00863EAB"/>
    <w:rsid w:val="00864518"/>
    <w:rsid w:val="00864630"/>
    <w:rsid w:val="008678CF"/>
    <w:rsid w:val="00871439"/>
    <w:rsid w:val="00882BF2"/>
    <w:rsid w:val="0088427D"/>
    <w:rsid w:val="00884977"/>
    <w:rsid w:val="008851B1"/>
    <w:rsid w:val="00885C47"/>
    <w:rsid w:val="00885C70"/>
    <w:rsid w:val="00892E2C"/>
    <w:rsid w:val="00894220"/>
    <w:rsid w:val="008A1466"/>
    <w:rsid w:val="008A3046"/>
    <w:rsid w:val="008A57AF"/>
    <w:rsid w:val="008B014A"/>
    <w:rsid w:val="008B3EEF"/>
    <w:rsid w:val="008B60C9"/>
    <w:rsid w:val="008C49DA"/>
    <w:rsid w:val="008C6F42"/>
    <w:rsid w:val="008D0181"/>
    <w:rsid w:val="008D3EEF"/>
    <w:rsid w:val="008D4E00"/>
    <w:rsid w:val="008D75FC"/>
    <w:rsid w:val="008E15D4"/>
    <w:rsid w:val="008E5804"/>
    <w:rsid w:val="008E5A2B"/>
    <w:rsid w:val="008E69B4"/>
    <w:rsid w:val="008E7883"/>
    <w:rsid w:val="008F01A0"/>
    <w:rsid w:val="008F02FE"/>
    <w:rsid w:val="008F031B"/>
    <w:rsid w:val="008F07D6"/>
    <w:rsid w:val="008F2C3A"/>
    <w:rsid w:val="008F5622"/>
    <w:rsid w:val="008F5C8E"/>
    <w:rsid w:val="008F7231"/>
    <w:rsid w:val="00901DF2"/>
    <w:rsid w:val="0090343E"/>
    <w:rsid w:val="00910DA5"/>
    <w:rsid w:val="00913642"/>
    <w:rsid w:val="009136EE"/>
    <w:rsid w:val="00915027"/>
    <w:rsid w:val="0091791B"/>
    <w:rsid w:val="00923399"/>
    <w:rsid w:val="00923AE3"/>
    <w:rsid w:val="00930C0F"/>
    <w:rsid w:val="00934BDE"/>
    <w:rsid w:val="00936C2F"/>
    <w:rsid w:val="009412E5"/>
    <w:rsid w:val="0094271C"/>
    <w:rsid w:val="00942C18"/>
    <w:rsid w:val="009443CB"/>
    <w:rsid w:val="009451F5"/>
    <w:rsid w:val="00946129"/>
    <w:rsid w:val="00950428"/>
    <w:rsid w:val="00951B70"/>
    <w:rsid w:val="00952E92"/>
    <w:rsid w:val="009651C2"/>
    <w:rsid w:val="00965EB4"/>
    <w:rsid w:val="00966365"/>
    <w:rsid w:val="00966C07"/>
    <w:rsid w:val="0096736E"/>
    <w:rsid w:val="0097094F"/>
    <w:rsid w:val="0097164F"/>
    <w:rsid w:val="00972ECE"/>
    <w:rsid w:val="00973DC6"/>
    <w:rsid w:val="00975F3F"/>
    <w:rsid w:val="00980D39"/>
    <w:rsid w:val="00981405"/>
    <w:rsid w:val="0098346A"/>
    <w:rsid w:val="00986A83"/>
    <w:rsid w:val="00986C9F"/>
    <w:rsid w:val="00990480"/>
    <w:rsid w:val="00990A66"/>
    <w:rsid w:val="00991C73"/>
    <w:rsid w:val="00993497"/>
    <w:rsid w:val="00993AD3"/>
    <w:rsid w:val="00996344"/>
    <w:rsid w:val="0099765D"/>
    <w:rsid w:val="009A501A"/>
    <w:rsid w:val="009B043E"/>
    <w:rsid w:val="009B1954"/>
    <w:rsid w:val="009B46BA"/>
    <w:rsid w:val="009C1DA7"/>
    <w:rsid w:val="009C26CA"/>
    <w:rsid w:val="009C48EE"/>
    <w:rsid w:val="009C496B"/>
    <w:rsid w:val="009C4F20"/>
    <w:rsid w:val="009C52E5"/>
    <w:rsid w:val="009C5DBB"/>
    <w:rsid w:val="009D2FB2"/>
    <w:rsid w:val="009D3498"/>
    <w:rsid w:val="009D3744"/>
    <w:rsid w:val="009D4BAF"/>
    <w:rsid w:val="009D5059"/>
    <w:rsid w:val="009D5A98"/>
    <w:rsid w:val="009E013C"/>
    <w:rsid w:val="009E0F6E"/>
    <w:rsid w:val="009E17BE"/>
    <w:rsid w:val="009E2803"/>
    <w:rsid w:val="009E5581"/>
    <w:rsid w:val="009E68A6"/>
    <w:rsid w:val="009F14FF"/>
    <w:rsid w:val="009F173F"/>
    <w:rsid w:val="009F264E"/>
    <w:rsid w:val="009F322B"/>
    <w:rsid w:val="00A00C9A"/>
    <w:rsid w:val="00A0160F"/>
    <w:rsid w:val="00A01FD2"/>
    <w:rsid w:val="00A044E1"/>
    <w:rsid w:val="00A04762"/>
    <w:rsid w:val="00A04945"/>
    <w:rsid w:val="00A05748"/>
    <w:rsid w:val="00A05947"/>
    <w:rsid w:val="00A1104D"/>
    <w:rsid w:val="00A12A3D"/>
    <w:rsid w:val="00A17254"/>
    <w:rsid w:val="00A21219"/>
    <w:rsid w:val="00A22BEE"/>
    <w:rsid w:val="00A23584"/>
    <w:rsid w:val="00A25064"/>
    <w:rsid w:val="00A3041C"/>
    <w:rsid w:val="00A309DC"/>
    <w:rsid w:val="00A33774"/>
    <w:rsid w:val="00A34033"/>
    <w:rsid w:val="00A36E8F"/>
    <w:rsid w:val="00A36FEB"/>
    <w:rsid w:val="00A40BA4"/>
    <w:rsid w:val="00A4152B"/>
    <w:rsid w:val="00A42227"/>
    <w:rsid w:val="00A428E4"/>
    <w:rsid w:val="00A43017"/>
    <w:rsid w:val="00A43045"/>
    <w:rsid w:val="00A43562"/>
    <w:rsid w:val="00A472F8"/>
    <w:rsid w:val="00A50C07"/>
    <w:rsid w:val="00A51551"/>
    <w:rsid w:val="00A539CD"/>
    <w:rsid w:val="00A56FC7"/>
    <w:rsid w:val="00A572FF"/>
    <w:rsid w:val="00A62DB1"/>
    <w:rsid w:val="00A63821"/>
    <w:rsid w:val="00A66C4A"/>
    <w:rsid w:val="00A67AF9"/>
    <w:rsid w:val="00A708F4"/>
    <w:rsid w:val="00A71C60"/>
    <w:rsid w:val="00A743E2"/>
    <w:rsid w:val="00A81483"/>
    <w:rsid w:val="00A825B8"/>
    <w:rsid w:val="00A848DB"/>
    <w:rsid w:val="00A9086F"/>
    <w:rsid w:val="00A91113"/>
    <w:rsid w:val="00A938A9"/>
    <w:rsid w:val="00AA0AEC"/>
    <w:rsid w:val="00AA0CAB"/>
    <w:rsid w:val="00AA0CE1"/>
    <w:rsid w:val="00AA11D4"/>
    <w:rsid w:val="00AA1411"/>
    <w:rsid w:val="00AA2A80"/>
    <w:rsid w:val="00AA43F4"/>
    <w:rsid w:val="00AA533C"/>
    <w:rsid w:val="00AA7E4B"/>
    <w:rsid w:val="00AB0978"/>
    <w:rsid w:val="00AB0C67"/>
    <w:rsid w:val="00AB26B4"/>
    <w:rsid w:val="00AB283D"/>
    <w:rsid w:val="00AB512A"/>
    <w:rsid w:val="00AC0765"/>
    <w:rsid w:val="00AC1A39"/>
    <w:rsid w:val="00AD1FA6"/>
    <w:rsid w:val="00AD219D"/>
    <w:rsid w:val="00AD360C"/>
    <w:rsid w:val="00AD5126"/>
    <w:rsid w:val="00AD794A"/>
    <w:rsid w:val="00AE03B6"/>
    <w:rsid w:val="00AE24CD"/>
    <w:rsid w:val="00AE4616"/>
    <w:rsid w:val="00AE6336"/>
    <w:rsid w:val="00AE6BBB"/>
    <w:rsid w:val="00AF21EB"/>
    <w:rsid w:val="00AF596F"/>
    <w:rsid w:val="00AF70C2"/>
    <w:rsid w:val="00AF77E8"/>
    <w:rsid w:val="00B026D4"/>
    <w:rsid w:val="00B034C3"/>
    <w:rsid w:val="00B1013C"/>
    <w:rsid w:val="00B101E1"/>
    <w:rsid w:val="00B10A7E"/>
    <w:rsid w:val="00B15110"/>
    <w:rsid w:val="00B154C1"/>
    <w:rsid w:val="00B16DA0"/>
    <w:rsid w:val="00B17F9C"/>
    <w:rsid w:val="00B21C77"/>
    <w:rsid w:val="00B24520"/>
    <w:rsid w:val="00B24920"/>
    <w:rsid w:val="00B3049F"/>
    <w:rsid w:val="00B3062D"/>
    <w:rsid w:val="00B30FD5"/>
    <w:rsid w:val="00B31AA5"/>
    <w:rsid w:val="00B32068"/>
    <w:rsid w:val="00B32C58"/>
    <w:rsid w:val="00B34FF2"/>
    <w:rsid w:val="00B37A61"/>
    <w:rsid w:val="00B37D3A"/>
    <w:rsid w:val="00B43AB3"/>
    <w:rsid w:val="00B46281"/>
    <w:rsid w:val="00B470E9"/>
    <w:rsid w:val="00B47918"/>
    <w:rsid w:val="00B5596F"/>
    <w:rsid w:val="00B5699B"/>
    <w:rsid w:val="00B600F5"/>
    <w:rsid w:val="00B618F7"/>
    <w:rsid w:val="00B63EB5"/>
    <w:rsid w:val="00B65447"/>
    <w:rsid w:val="00B65CDD"/>
    <w:rsid w:val="00B71A5C"/>
    <w:rsid w:val="00B720FA"/>
    <w:rsid w:val="00B72595"/>
    <w:rsid w:val="00B72835"/>
    <w:rsid w:val="00B7345A"/>
    <w:rsid w:val="00B741A7"/>
    <w:rsid w:val="00B74DAC"/>
    <w:rsid w:val="00B759F4"/>
    <w:rsid w:val="00B75C8F"/>
    <w:rsid w:val="00B823A2"/>
    <w:rsid w:val="00B846DE"/>
    <w:rsid w:val="00B91CB0"/>
    <w:rsid w:val="00B961A3"/>
    <w:rsid w:val="00BA04CF"/>
    <w:rsid w:val="00BA2363"/>
    <w:rsid w:val="00BA2D7E"/>
    <w:rsid w:val="00BA6C27"/>
    <w:rsid w:val="00BA6F47"/>
    <w:rsid w:val="00BB4152"/>
    <w:rsid w:val="00BB5BA9"/>
    <w:rsid w:val="00BC169C"/>
    <w:rsid w:val="00BD26D0"/>
    <w:rsid w:val="00BD371F"/>
    <w:rsid w:val="00BD3B51"/>
    <w:rsid w:val="00BD5577"/>
    <w:rsid w:val="00BD7480"/>
    <w:rsid w:val="00BE1013"/>
    <w:rsid w:val="00BE111C"/>
    <w:rsid w:val="00BE1124"/>
    <w:rsid w:val="00BE656D"/>
    <w:rsid w:val="00BE792E"/>
    <w:rsid w:val="00BE7C4A"/>
    <w:rsid w:val="00BE7E9F"/>
    <w:rsid w:val="00BF0E93"/>
    <w:rsid w:val="00BF6048"/>
    <w:rsid w:val="00C04DC1"/>
    <w:rsid w:val="00C05E55"/>
    <w:rsid w:val="00C062D8"/>
    <w:rsid w:val="00C0779B"/>
    <w:rsid w:val="00C07FAA"/>
    <w:rsid w:val="00C136E6"/>
    <w:rsid w:val="00C13D3E"/>
    <w:rsid w:val="00C16E5D"/>
    <w:rsid w:val="00C176F3"/>
    <w:rsid w:val="00C177EE"/>
    <w:rsid w:val="00C2266E"/>
    <w:rsid w:val="00C23069"/>
    <w:rsid w:val="00C25790"/>
    <w:rsid w:val="00C34789"/>
    <w:rsid w:val="00C43EF1"/>
    <w:rsid w:val="00C451E5"/>
    <w:rsid w:val="00C4723B"/>
    <w:rsid w:val="00C47D49"/>
    <w:rsid w:val="00C504A2"/>
    <w:rsid w:val="00C50B80"/>
    <w:rsid w:val="00C51120"/>
    <w:rsid w:val="00C512D8"/>
    <w:rsid w:val="00C521C9"/>
    <w:rsid w:val="00C53D79"/>
    <w:rsid w:val="00C56EBC"/>
    <w:rsid w:val="00C56ED9"/>
    <w:rsid w:val="00C604D8"/>
    <w:rsid w:val="00C6138E"/>
    <w:rsid w:val="00C628E0"/>
    <w:rsid w:val="00C62F06"/>
    <w:rsid w:val="00C66C3C"/>
    <w:rsid w:val="00C72233"/>
    <w:rsid w:val="00C76190"/>
    <w:rsid w:val="00C77A99"/>
    <w:rsid w:val="00C800C3"/>
    <w:rsid w:val="00C80B1B"/>
    <w:rsid w:val="00C811A0"/>
    <w:rsid w:val="00C81CC9"/>
    <w:rsid w:val="00C8395E"/>
    <w:rsid w:val="00C85691"/>
    <w:rsid w:val="00C90B51"/>
    <w:rsid w:val="00C91634"/>
    <w:rsid w:val="00C93D09"/>
    <w:rsid w:val="00C956C2"/>
    <w:rsid w:val="00CA306B"/>
    <w:rsid w:val="00CA3C37"/>
    <w:rsid w:val="00CA41A6"/>
    <w:rsid w:val="00CA5F18"/>
    <w:rsid w:val="00CA6AE8"/>
    <w:rsid w:val="00CA77F4"/>
    <w:rsid w:val="00CB0925"/>
    <w:rsid w:val="00CB0B09"/>
    <w:rsid w:val="00CB43FB"/>
    <w:rsid w:val="00CB66DD"/>
    <w:rsid w:val="00CC1CF3"/>
    <w:rsid w:val="00CC46F7"/>
    <w:rsid w:val="00CC5737"/>
    <w:rsid w:val="00CC7D56"/>
    <w:rsid w:val="00CD244B"/>
    <w:rsid w:val="00CD4349"/>
    <w:rsid w:val="00CD4BFE"/>
    <w:rsid w:val="00CD5E5F"/>
    <w:rsid w:val="00CD626F"/>
    <w:rsid w:val="00CE12A0"/>
    <w:rsid w:val="00CE138D"/>
    <w:rsid w:val="00CE23DF"/>
    <w:rsid w:val="00CE29C7"/>
    <w:rsid w:val="00CE3083"/>
    <w:rsid w:val="00CE4291"/>
    <w:rsid w:val="00CE497B"/>
    <w:rsid w:val="00CE5071"/>
    <w:rsid w:val="00CF27E1"/>
    <w:rsid w:val="00CF391F"/>
    <w:rsid w:val="00CF5FD4"/>
    <w:rsid w:val="00CF71EA"/>
    <w:rsid w:val="00D05977"/>
    <w:rsid w:val="00D10622"/>
    <w:rsid w:val="00D107B6"/>
    <w:rsid w:val="00D10896"/>
    <w:rsid w:val="00D11149"/>
    <w:rsid w:val="00D13FD5"/>
    <w:rsid w:val="00D1475E"/>
    <w:rsid w:val="00D1767B"/>
    <w:rsid w:val="00D201FA"/>
    <w:rsid w:val="00D210C9"/>
    <w:rsid w:val="00D22772"/>
    <w:rsid w:val="00D22DA7"/>
    <w:rsid w:val="00D24987"/>
    <w:rsid w:val="00D24BDA"/>
    <w:rsid w:val="00D33324"/>
    <w:rsid w:val="00D33B83"/>
    <w:rsid w:val="00D356C8"/>
    <w:rsid w:val="00D3725F"/>
    <w:rsid w:val="00D4024D"/>
    <w:rsid w:val="00D4146A"/>
    <w:rsid w:val="00D41D35"/>
    <w:rsid w:val="00D42C2D"/>
    <w:rsid w:val="00D4522C"/>
    <w:rsid w:val="00D45B3C"/>
    <w:rsid w:val="00D47813"/>
    <w:rsid w:val="00D514D4"/>
    <w:rsid w:val="00D514EB"/>
    <w:rsid w:val="00D51E68"/>
    <w:rsid w:val="00D51EAE"/>
    <w:rsid w:val="00D56A76"/>
    <w:rsid w:val="00D620A0"/>
    <w:rsid w:val="00D62306"/>
    <w:rsid w:val="00D6281E"/>
    <w:rsid w:val="00D63681"/>
    <w:rsid w:val="00D65CF9"/>
    <w:rsid w:val="00D7172F"/>
    <w:rsid w:val="00D72F56"/>
    <w:rsid w:val="00D73339"/>
    <w:rsid w:val="00D7624C"/>
    <w:rsid w:val="00D832C3"/>
    <w:rsid w:val="00D84904"/>
    <w:rsid w:val="00D96EAA"/>
    <w:rsid w:val="00D975C8"/>
    <w:rsid w:val="00DA01EC"/>
    <w:rsid w:val="00DA1F30"/>
    <w:rsid w:val="00DA450A"/>
    <w:rsid w:val="00DA45A6"/>
    <w:rsid w:val="00DA5461"/>
    <w:rsid w:val="00DA5B59"/>
    <w:rsid w:val="00DA6527"/>
    <w:rsid w:val="00DA70BD"/>
    <w:rsid w:val="00DA76CF"/>
    <w:rsid w:val="00DB0460"/>
    <w:rsid w:val="00DB2181"/>
    <w:rsid w:val="00DB504D"/>
    <w:rsid w:val="00DC17A0"/>
    <w:rsid w:val="00DC3E55"/>
    <w:rsid w:val="00DC410C"/>
    <w:rsid w:val="00DC45B1"/>
    <w:rsid w:val="00DC6FA1"/>
    <w:rsid w:val="00DD1C40"/>
    <w:rsid w:val="00DD2F4F"/>
    <w:rsid w:val="00DD31AE"/>
    <w:rsid w:val="00DD6CA0"/>
    <w:rsid w:val="00DE1F5B"/>
    <w:rsid w:val="00DE2346"/>
    <w:rsid w:val="00DE4CD1"/>
    <w:rsid w:val="00DE5C43"/>
    <w:rsid w:val="00DE5E16"/>
    <w:rsid w:val="00DE7B24"/>
    <w:rsid w:val="00DE7D56"/>
    <w:rsid w:val="00DF3CF0"/>
    <w:rsid w:val="00DF412E"/>
    <w:rsid w:val="00DF44CD"/>
    <w:rsid w:val="00DF6747"/>
    <w:rsid w:val="00DF67F1"/>
    <w:rsid w:val="00E023F6"/>
    <w:rsid w:val="00E04C90"/>
    <w:rsid w:val="00E073BB"/>
    <w:rsid w:val="00E10037"/>
    <w:rsid w:val="00E13BC4"/>
    <w:rsid w:val="00E13DBA"/>
    <w:rsid w:val="00E14848"/>
    <w:rsid w:val="00E155BA"/>
    <w:rsid w:val="00E1685F"/>
    <w:rsid w:val="00E27BFC"/>
    <w:rsid w:val="00E32504"/>
    <w:rsid w:val="00E3379F"/>
    <w:rsid w:val="00E33C9E"/>
    <w:rsid w:val="00E35331"/>
    <w:rsid w:val="00E369AC"/>
    <w:rsid w:val="00E36E4A"/>
    <w:rsid w:val="00E3740D"/>
    <w:rsid w:val="00E416CA"/>
    <w:rsid w:val="00E4250B"/>
    <w:rsid w:val="00E4293F"/>
    <w:rsid w:val="00E4302E"/>
    <w:rsid w:val="00E443D7"/>
    <w:rsid w:val="00E448C4"/>
    <w:rsid w:val="00E45615"/>
    <w:rsid w:val="00E45EBF"/>
    <w:rsid w:val="00E515B5"/>
    <w:rsid w:val="00E51E3A"/>
    <w:rsid w:val="00E525A7"/>
    <w:rsid w:val="00E532ED"/>
    <w:rsid w:val="00E53AE2"/>
    <w:rsid w:val="00E552C4"/>
    <w:rsid w:val="00E5648F"/>
    <w:rsid w:val="00E6183A"/>
    <w:rsid w:val="00E6227C"/>
    <w:rsid w:val="00E63C16"/>
    <w:rsid w:val="00E643FF"/>
    <w:rsid w:val="00E6691C"/>
    <w:rsid w:val="00E7259C"/>
    <w:rsid w:val="00E7321E"/>
    <w:rsid w:val="00E76ECE"/>
    <w:rsid w:val="00E82DA9"/>
    <w:rsid w:val="00E82F53"/>
    <w:rsid w:val="00E845A6"/>
    <w:rsid w:val="00E86EB1"/>
    <w:rsid w:val="00E87799"/>
    <w:rsid w:val="00E877DE"/>
    <w:rsid w:val="00E91A73"/>
    <w:rsid w:val="00E91FD5"/>
    <w:rsid w:val="00E926E2"/>
    <w:rsid w:val="00E96640"/>
    <w:rsid w:val="00E96FFE"/>
    <w:rsid w:val="00EA0158"/>
    <w:rsid w:val="00EA0B52"/>
    <w:rsid w:val="00EA431E"/>
    <w:rsid w:val="00EA6278"/>
    <w:rsid w:val="00EB1A9C"/>
    <w:rsid w:val="00EB2004"/>
    <w:rsid w:val="00EB3785"/>
    <w:rsid w:val="00EB3F01"/>
    <w:rsid w:val="00EB45CA"/>
    <w:rsid w:val="00EB5EA5"/>
    <w:rsid w:val="00EC15F9"/>
    <w:rsid w:val="00EC2BE8"/>
    <w:rsid w:val="00EC3668"/>
    <w:rsid w:val="00EC453B"/>
    <w:rsid w:val="00EC5471"/>
    <w:rsid w:val="00ED1F4A"/>
    <w:rsid w:val="00ED234C"/>
    <w:rsid w:val="00ED3A4B"/>
    <w:rsid w:val="00ED56BF"/>
    <w:rsid w:val="00ED5818"/>
    <w:rsid w:val="00EE191D"/>
    <w:rsid w:val="00EE258B"/>
    <w:rsid w:val="00EE2AA2"/>
    <w:rsid w:val="00EE3752"/>
    <w:rsid w:val="00EE3A88"/>
    <w:rsid w:val="00EE598D"/>
    <w:rsid w:val="00EE6675"/>
    <w:rsid w:val="00EF3227"/>
    <w:rsid w:val="00EF4812"/>
    <w:rsid w:val="00EF62F2"/>
    <w:rsid w:val="00EF66A3"/>
    <w:rsid w:val="00EF7742"/>
    <w:rsid w:val="00F01501"/>
    <w:rsid w:val="00F031E7"/>
    <w:rsid w:val="00F040F2"/>
    <w:rsid w:val="00F04647"/>
    <w:rsid w:val="00F05C0E"/>
    <w:rsid w:val="00F05CCB"/>
    <w:rsid w:val="00F064EC"/>
    <w:rsid w:val="00F10526"/>
    <w:rsid w:val="00F10EFF"/>
    <w:rsid w:val="00F12840"/>
    <w:rsid w:val="00F13302"/>
    <w:rsid w:val="00F13AD1"/>
    <w:rsid w:val="00F13B3E"/>
    <w:rsid w:val="00F15263"/>
    <w:rsid w:val="00F163ED"/>
    <w:rsid w:val="00F2011B"/>
    <w:rsid w:val="00F20729"/>
    <w:rsid w:val="00F22150"/>
    <w:rsid w:val="00F24A68"/>
    <w:rsid w:val="00F26CF2"/>
    <w:rsid w:val="00F2739A"/>
    <w:rsid w:val="00F30C21"/>
    <w:rsid w:val="00F335F1"/>
    <w:rsid w:val="00F35DB9"/>
    <w:rsid w:val="00F368F0"/>
    <w:rsid w:val="00F40423"/>
    <w:rsid w:val="00F4072B"/>
    <w:rsid w:val="00F41EF2"/>
    <w:rsid w:val="00F44EED"/>
    <w:rsid w:val="00F46090"/>
    <w:rsid w:val="00F466A8"/>
    <w:rsid w:val="00F520DA"/>
    <w:rsid w:val="00F55BD3"/>
    <w:rsid w:val="00F56E68"/>
    <w:rsid w:val="00F61DDB"/>
    <w:rsid w:val="00F622CB"/>
    <w:rsid w:val="00F6438D"/>
    <w:rsid w:val="00F66E76"/>
    <w:rsid w:val="00F67435"/>
    <w:rsid w:val="00F707FB"/>
    <w:rsid w:val="00F717F2"/>
    <w:rsid w:val="00F71CA2"/>
    <w:rsid w:val="00F72BD7"/>
    <w:rsid w:val="00F74D8F"/>
    <w:rsid w:val="00F770BA"/>
    <w:rsid w:val="00F81C2A"/>
    <w:rsid w:val="00F83629"/>
    <w:rsid w:val="00F90D4A"/>
    <w:rsid w:val="00F92278"/>
    <w:rsid w:val="00F9555D"/>
    <w:rsid w:val="00F95B0C"/>
    <w:rsid w:val="00F9637E"/>
    <w:rsid w:val="00F9769D"/>
    <w:rsid w:val="00FA122E"/>
    <w:rsid w:val="00FA1AF4"/>
    <w:rsid w:val="00FA3176"/>
    <w:rsid w:val="00FA31C3"/>
    <w:rsid w:val="00FA34CC"/>
    <w:rsid w:val="00FA3542"/>
    <w:rsid w:val="00FA3D6F"/>
    <w:rsid w:val="00FA443A"/>
    <w:rsid w:val="00FA6601"/>
    <w:rsid w:val="00FA680E"/>
    <w:rsid w:val="00FA79DB"/>
    <w:rsid w:val="00FB322F"/>
    <w:rsid w:val="00FB37F2"/>
    <w:rsid w:val="00FB3CD6"/>
    <w:rsid w:val="00FB600F"/>
    <w:rsid w:val="00FB7057"/>
    <w:rsid w:val="00FB765A"/>
    <w:rsid w:val="00FC0DB1"/>
    <w:rsid w:val="00FC1D7F"/>
    <w:rsid w:val="00FC3C42"/>
    <w:rsid w:val="00FC4C4B"/>
    <w:rsid w:val="00FC59B5"/>
    <w:rsid w:val="00FC6B3D"/>
    <w:rsid w:val="00FC7B54"/>
    <w:rsid w:val="00FD0798"/>
    <w:rsid w:val="00FD2005"/>
    <w:rsid w:val="00FD24DD"/>
    <w:rsid w:val="00FD2852"/>
    <w:rsid w:val="00FD31B9"/>
    <w:rsid w:val="00FD40F7"/>
    <w:rsid w:val="00FD5C55"/>
    <w:rsid w:val="00FD6043"/>
    <w:rsid w:val="00FD6565"/>
    <w:rsid w:val="00FE03F4"/>
    <w:rsid w:val="00FE1283"/>
    <w:rsid w:val="00FE13C6"/>
    <w:rsid w:val="00FE3062"/>
    <w:rsid w:val="00FE779E"/>
    <w:rsid w:val="00FF5EA2"/>
    <w:rsid w:val="00FF6279"/>
    <w:rsid w:val="00FF64E7"/>
    <w:rsid w:val="00FF754E"/>
    <w:rsid w:val="00FF79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1FF4945"/>
  <w15:chartTrackingRefBased/>
  <w15:docId w15:val="{589CFF03-556B-4B37-A320-DC84D534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0158"/>
    <w:pPr>
      <w:spacing w:before="120" w:after="120"/>
      <w:jc w:val="both"/>
    </w:pPr>
    <w:rPr>
      <w:rFonts w:ascii="Arial" w:hAnsi="Arial"/>
      <w:sz w:val="24"/>
    </w:rPr>
  </w:style>
  <w:style w:type="paragraph" w:styleId="Heading1">
    <w:name w:val="heading 1"/>
    <w:basedOn w:val="Normal"/>
    <w:next w:val="Normal"/>
    <w:link w:val="Heading1Char"/>
    <w:uiPriority w:val="9"/>
    <w:qFormat/>
    <w:rsid w:val="005A02B6"/>
    <w:pPr>
      <w:keepNext/>
      <w:keepLines/>
      <w:spacing w:before="240"/>
      <w:jc w:val="left"/>
      <w:outlineLvl w:val="0"/>
    </w:pPr>
    <w:rPr>
      <w:rFonts w:eastAsiaTheme="majorEastAsia" w:cstheme="majorBidi"/>
      <w:b/>
      <w:color w:val="FF0000"/>
      <w:sz w:val="36"/>
      <w:szCs w:val="32"/>
    </w:rPr>
  </w:style>
  <w:style w:type="paragraph" w:styleId="Heading2">
    <w:name w:val="heading 2"/>
    <w:basedOn w:val="Normal"/>
    <w:next w:val="Normal"/>
    <w:link w:val="Heading2Char"/>
    <w:uiPriority w:val="9"/>
    <w:unhideWhenUsed/>
    <w:qFormat/>
    <w:rsid w:val="005A02B6"/>
    <w:pPr>
      <w:keepNext/>
      <w:keepLines/>
      <w:spacing w:before="240"/>
      <w:outlineLvl w:val="1"/>
    </w:pPr>
    <w:rPr>
      <w:rFonts w:eastAsiaTheme="majorEastAsia" w:cstheme="majorBidi"/>
      <w:b/>
      <w:color w:val="FF0000"/>
      <w:sz w:val="32"/>
      <w:szCs w:val="26"/>
    </w:rPr>
  </w:style>
  <w:style w:type="paragraph" w:styleId="Heading3">
    <w:name w:val="heading 3"/>
    <w:basedOn w:val="Normal"/>
    <w:next w:val="Normal"/>
    <w:link w:val="Heading3Char"/>
    <w:uiPriority w:val="9"/>
    <w:unhideWhenUsed/>
    <w:qFormat/>
    <w:rsid w:val="005A02B6"/>
    <w:pPr>
      <w:keepNext/>
      <w:keepLines/>
      <w:spacing w:before="240" w:after="0"/>
      <w:outlineLvl w:val="2"/>
    </w:pPr>
    <w:rPr>
      <w:rFonts w:eastAsiaTheme="majorEastAsia" w:cstheme="majorBidi"/>
      <w:b/>
      <w:i/>
      <w:color w:val="FF0000"/>
      <w:sz w:val="28"/>
      <w:szCs w:val="24"/>
    </w:rPr>
  </w:style>
  <w:style w:type="paragraph" w:styleId="Heading4">
    <w:name w:val="heading 4"/>
    <w:basedOn w:val="Normal"/>
    <w:next w:val="Normal"/>
    <w:link w:val="Heading4Char"/>
    <w:uiPriority w:val="9"/>
    <w:unhideWhenUsed/>
    <w:qFormat/>
    <w:rsid w:val="0019507B"/>
    <w:pPr>
      <w:keepNext/>
      <w:keepLines/>
      <w:spacing w:before="40" w:after="0"/>
      <w:outlineLvl w:val="3"/>
    </w:pPr>
    <w:rPr>
      <w:rFonts w:asciiTheme="majorHAnsi" w:eastAsiaTheme="majorEastAsia" w:hAnsiTheme="majorHAnsi" w:cstheme="majorBidi"/>
      <w:b/>
      <w:i/>
      <w:iCs/>
      <w:color w:val="2F5496" w:themeColor="accent1" w:themeShade="BF"/>
    </w:rPr>
  </w:style>
  <w:style w:type="paragraph" w:styleId="Heading5">
    <w:name w:val="heading 5"/>
    <w:basedOn w:val="Normal"/>
    <w:next w:val="Normal"/>
    <w:link w:val="Heading5Char"/>
    <w:uiPriority w:val="9"/>
    <w:unhideWhenUsed/>
    <w:qFormat/>
    <w:rsid w:val="00986A83"/>
    <w:pPr>
      <w:keepNext/>
      <w:keepLines/>
      <w:spacing w:before="40"/>
      <w:jc w:val="left"/>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02B6"/>
    <w:rPr>
      <w:rFonts w:ascii="Arial" w:eastAsiaTheme="majorEastAsia" w:hAnsi="Arial" w:cstheme="majorBidi"/>
      <w:b/>
      <w:color w:val="FF0000"/>
      <w:sz w:val="36"/>
      <w:szCs w:val="32"/>
    </w:rPr>
  </w:style>
  <w:style w:type="character" w:customStyle="1" w:styleId="Heading2Char">
    <w:name w:val="Heading 2 Char"/>
    <w:basedOn w:val="DefaultParagraphFont"/>
    <w:link w:val="Heading2"/>
    <w:uiPriority w:val="9"/>
    <w:rsid w:val="005A02B6"/>
    <w:rPr>
      <w:rFonts w:ascii="Arial" w:eastAsiaTheme="majorEastAsia" w:hAnsi="Arial" w:cstheme="majorBidi"/>
      <w:b/>
      <w:color w:val="FF0000"/>
      <w:sz w:val="32"/>
      <w:szCs w:val="26"/>
    </w:rPr>
  </w:style>
  <w:style w:type="character" w:customStyle="1" w:styleId="Heading3Char">
    <w:name w:val="Heading 3 Char"/>
    <w:basedOn w:val="DefaultParagraphFont"/>
    <w:link w:val="Heading3"/>
    <w:uiPriority w:val="9"/>
    <w:rsid w:val="005A02B6"/>
    <w:rPr>
      <w:rFonts w:ascii="Arial" w:eastAsiaTheme="majorEastAsia" w:hAnsi="Arial" w:cstheme="majorBidi"/>
      <w:b/>
      <w:i/>
      <w:color w:val="FF0000"/>
      <w:sz w:val="28"/>
      <w:szCs w:val="24"/>
    </w:rPr>
  </w:style>
  <w:style w:type="character" w:customStyle="1" w:styleId="Heading4Char">
    <w:name w:val="Heading 4 Char"/>
    <w:basedOn w:val="DefaultParagraphFont"/>
    <w:link w:val="Heading4"/>
    <w:uiPriority w:val="9"/>
    <w:rsid w:val="0019507B"/>
    <w:rPr>
      <w:rFonts w:asciiTheme="majorHAnsi" w:eastAsiaTheme="majorEastAsia" w:hAnsiTheme="majorHAnsi" w:cstheme="majorBidi"/>
      <w:b/>
      <w:i/>
      <w:iCs/>
      <w:color w:val="2F5496" w:themeColor="accent1" w:themeShade="BF"/>
      <w:sz w:val="24"/>
    </w:rPr>
  </w:style>
  <w:style w:type="paragraph" w:styleId="Header">
    <w:name w:val="header"/>
    <w:basedOn w:val="Normal"/>
    <w:link w:val="HeaderChar"/>
    <w:uiPriority w:val="99"/>
    <w:unhideWhenUsed/>
    <w:rsid w:val="00986A83"/>
    <w:pPr>
      <w:tabs>
        <w:tab w:val="center" w:pos="4680"/>
        <w:tab w:val="right" w:pos="9360"/>
      </w:tabs>
      <w:spacing w:line="240" w:lineRule="auto"/>
    </w:pPr>
  </w:style>
  <w:style w:type="character" w:customStyle="1" w:styleId="HeaderChar">
    <w:name w:val="Header Char"/>
    <w:basedOn w:val="DefaultParagraphFont"/>
    <w:link w:val="Header"/>
    <w:uiPriority w:val="99"/>
    <w:rsid w:val="00986A83"/>
    <w:rPr>
      <w:rFonts w:ascii="Arial" w:hAnsi="Arial"/>
      <w:sz w:val="24"/>
    </w:rPr>
  </w:style>
  <w:style w:type="paragraph" w:styleId="Footer">
    <w:name w:val="footer"/>
    <w:basedOn w:val="Normal"/>
    <w:link w:val="FooterChar"/>
    <w:uiPriority w:val="99"/>
    <w:unhideWhenUsed/>
    <w:rsid w:val="00986A83"/>
    <w:pPr>
      <w:tabs>
        <w:tab w:val="center" w:pos="4680"/>
        <w:tab w:val="right" w:pos="9360"/>
      </w:tabs>
      <w:spacing w:line="240" w:lineRule="auto"/>
    </w:pPr>
  </w:style>
  <w:style w:type="character" w:customStyle="1" w:styleId="FooterChar">
    <w:name w:val="Footer Char"/>
    <w:basedOn w:val="DefaultParagraphFont"/>
    <w:link w:val="Footer"/>
    <w:uiPriority w:val="99"/>
    <w:rsid w:val="00986A83"/>
    <w:rPr>
      <w:rFonts w:ascii="Arial" w:hAnsi="Arial"/>
      <w:sz w:val="24"/>
    </w:rPr>
  </w:style>
  <w:style w:type="paragraph" w:styleId="NoSpacing">
    <w:name w:val="No Spacing"/>
    <w:link w:val="NoSpacingChar"/>
    <w:uiPriority w:val="1"/>
    <w:qFormat/>
    <w:rsid w:val="00986A83"/>
    <w:pPr>
      <w:spacing w:after="0" w:line="240" w:lineRule="auto"/>
    </w:pPr>
    <w:rPr>
      <w:rFonts w:eastAsiaTheme="minorEastAsia"/>
    </w:rPr>
  </w:style>
  <w:style w:type="character" w:customStyle="1" w:styleId="NoSpacingChar">
    <w:name w:val="No Spacing Char"/>
    <w:basedOn w:val="DefaultParagraphFont"/>
    <w:link w:val="NoSpacing"/>
    <w:uiPriority w:val="1"/>
    <w:rsid w:val="00986A83"/>
    <w:rPr>
      <w:rFonts w:eastAsiaTheme="minorEastAsia"/>
    </w:rPr>
  </w:style>
  <w:style w:type="character" w:styleId="Hyperlink">
    <w:name w:val="Hyperlink"/>
    <w:basedOn w:val="DefaultParagraphFont"/>
    <w:uiPriority w:val="99"/>
    <w:unhideWhenUsed/>
    <w:rsid w:val="00986A83"/>
    <w:rPr>
      <w:color w:val="0563C1" w:themeColor="hyperlink"/>
      <w:u w:val="single"/>
    </w:rPr>
  </w:style>
  <w:style w:type="paragraph" w:styleId="TOCHeading">
    <w:name w:val="TOC Heading"/>
    <w:basedOn w:val="Heading1"/>
    <w:next w:val="Normal"/>
    <w:uiPriority w:val="39"/>
    <w:unhideWhenUsed/>
    <w:qFormat/>
    <w:rsid w:val="00986A83"/>
    <w:pPr>
      <w:outlineLvl w:val="9"/>
    </w:pPr>
  </w:style>
  <w:style w:type="paragraph" w:styleId="TOC1">
    <w:name w:val="toc 1"/>
    <w:basedOn w:val="Normal"/>
    <w:next w:val="Normal"/>
    <w:autoRedefine/>
    <w:uiPriority w:val="39"/>
    <w:unhideWhenUsed/>
    <w:rsid w:val="00155AC5"/>
    <w:pPr>
      <w:tabs>
        <w:tab w:val="right" w:leader="dot" w:pos="9350"/>
      </w:tabs>
      <w:spacing w:after="100"/>
    </w:pPr>
  </w:style>
  <w:style w:type="paragraph" w:styleId="TOC2">
    <w:name w:val="toc 2"/>
    <w:basedOn w:val="Normal"/>
    <w:next w:val="Normal"/>
    <w:autoRedefine/>
    <w:uiPriority w:val="39"/>
    <w:unhideWhenUsed/>
    <w:rsid w:val="00986A83"/>
    <w:pPr>
      <w:tabs>
        <w:tab w:val="right" w:leader="dot" w:pos="9350"/>
      </w:tabs>
      <w:spacing w:after="100"/>
      <w:ind w:left="220"/>
    </w:pPr>
  </w:style>
  <w:style w:type="paragraph" w:styleId="ListParagraph">
    <w:name w:val="List Paragraph"/>
    <w:basedOn w:val="Normal"/>
    <w:uiPriority w:val="34"/>
    <w:qFormat/>
    <w:rsid w:val="00986A83"/>
    <w:pPr>
      <w:spacing w:before="60" w:after="60"/>
      <w:ind w:left="720"/>
    </w:pPr>
  </w:style>
  <w:style w:type="paragraph" w:styleId="TOC3">
    <w:name w:val="toc 3"/>
    <w:basedOn w:val="Normal"/>
    <w:next w:val="Normal"/>
    <w:autoRedefine/>
    <w:uiPriority w:val="39"/>
    <w:unhideWhenUsed/>
    <w:rsid w:val="00986A83"/>
    <w:pPr>
      <w:spacing w:after="100"/>
      <w:ind w:left="440"/>
    </w:pPr>
  </w:style>
  <w:style w:type="character" w:styleId="CommentReference">
    <w:name w:val="annotation reference"/>
    <w:basedOn w:val="DefaultParagraphFont"/>
    <w:uiPriority w:val="99"/>
    <w:semiHidden/>
    <w:unhideWhenUsed/>
    <w:rsid w:val="00986A83"/>
    <w:rPr>
      <w:sz w:val="16"/>
      <w:szCs w:val="16"/>
    </w:rPr>
  </w:style>
  <w:style w:type="paragraph" w:styleId="CommentText">
    <w:name w:val="annotation text"/>
    <w:basedOn w:val="Normal"/>
    <w:link w:val="CommentTextChar"/>
    <w:uiPriority w:val="99"/>
    <w:unhideWhenUsed/>
    <w:rsid w:val="00986A83"/>
    <w:pPr>
      <w:spacing w:line="240" w:lineRule="auto"/>
    </w:pPr>
    <w:rPr>
      <w:sz w:val="20"/>
      <w:szCs w:val="20"/>
    </w:rPr>
  </w:style>
  <w:style w:type="character" w:customStyle="1" w:styleId="CommentTextChar">
    <w:name w:val="Comment Text Char"/>
    <w:basedOn w:val="DefaultParagraphFont"/>
    <w:link w:val="CommentText"/>
    <w:uiPriority w:val="99"/>
    <w:rsid w:val="00986A83"/>
    <w:rPr>
      <w:rFonts w:ascii="Arial" w:hAnsi="Arial"/>
      <w:sz w:val="20"/>
      <w:szCs w:val="20"/>
    </w:rPr>
  </w:style>
  <w:style w:type="paragraph" w:styleId="Subtitle">
    <w:name w:val="Subtitle"/>
    <w:basedOn w:val="Normal"/>
    <w:next w:val="Normal"/>
    <w:link w:val="SubtitleChar"/>
    <w:uiPriority w:val="11"/>
    <w:qFormat/>
    <w:rsid w:val="00986A83"/>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986A83"/>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86A83"/>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6A83"/>
    <w:rPr>
      <w:rFonts w:ascii="Segoe UI" w:hAnsi="Segoe UI" w:cs="Segoe UI"/>
      <w:sz w:val="18"/>
      <w:szCs w:val="18"/>
    </w:rPr>
  </w:style>
  <w:style w:type="table" w:styleId="TableGrid">
    <w:name w:val="Table Grid"/>
    <w:basedOn w:val="TableNormal"/>
    <w:uiPriority w:val="39"/>
    <w:rsid w:val="00986A8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Subject">
    <w:name w:val="annotation subject"/>
    <w:basedOn w:val="CommentText"/>
    <w:next w:val="CommentText"/>
    <w:link w:val="CommentSubjectChar"/>
    <w:uiPriority w:val="99"/>
    <w:semiHidden/>
    <w:unhideWhenUsed/>
    <w:rsid w:val="00986A83"/>
    <w:rPr>
      <w:b/>
      <w:bCs/>
    </w:rPr>
  </w:style>
  <w:style w:type="character" w:customStyle="1" w:styleId="CommentSubjectChar">
    <w:name w:val="Comment Subject Char"/>
    <w:basedOn w:val="CommentTextChar"/>
    <w:link w:val="CommentSubject"/>
    <w:uiPriority w:val="99"/>
    <w:semiHidden/>
    <w:rsid w:val="00986A83"/>
    <w:rPr>
      <w:rFonts w:ascii="Arial" w:hAnsi="Arial"/>
      <w:b/>
      <w:bCs/>
      <w:sz w:val="20"/>
      <w:szCs w:val="20"/>
    </w:rPr>
  </w:style>
  <w:style w:type="paragraph" w:styleId="Revision">
    <w:name w:val="Revision"/>
    <w:hidden/>
    <w:uiPriority w:val="99"/>
    <w:semiHidden/>
    <w:rsid w:val="00531356"/>
    <w:pPr>
      <w:spacing w:after="0" w:line="240" w:lineRule="auto"/>
    </w:pPr>
    <w:rPr>
      <w:rFonts w:ascii="Arial" w:hAnsi="Arial"/>
      <w:sz w:val="24"/>
    </w:rPr>
  </w:style>
  <w:style w:type="paragraph" w:styleId="EndnoteText">
    <w:name w:val="endnote text"/>
    <w:basedOn w:val="Normal"/>
    <w:link w:val="EndnoteTextChar"/>
    <w:uiPriority w:val="99"/>
    <w:semiHidden/>
    <w:unhideWhenUsed/>
    <w:rsid w:val="00986A83"/>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86A83"/>
    <w:rPr>
      <w:rFonts w:ascii="Arial" w:hAnsi="Arial"/>
      <w:sz w:val="20"/>
      <w:szCs w:val="20"/>
    </w:rPr>
  </w:style>
  <w:style w:type="character" w:styleId="EndnoteReference">
    <w:name w:val="endnote reference"/>
    <w:basedOn w:val="DefaultParagraphFont"/>
    <w:uiPriority w:val="99"/>
    <w:semiHidden/>
    <w:unhideWhenUsed/>
    <w:rsid w:val="00986A83"/>
    <w:rPr>
      <w:vertAlign w:val="superscript"/>
    </w:rPr>
  </w:style>
  <w:style w:type="paragraph" w:styleId="Caption">
    <w:name w:val="caption"/>
    <w:basedOn w:val="Normal"/>
    <w:next w:val="Normal"/>
    <w:uiPriority w:val="35"/>
    <w:unhideWhenUsed/>
    <w:qFormat/>
    <w:rsid w:val="00986A83"/>
    <w:pPr>
      <w:spacing w:before="240" w:after="200" w:line="240" w:lineRule="auto"/>
    </w:pPr>
    <w:rPr>
      <w:rFonts w:ascii="Arial Bold" w:hAnsi="Arial Bold"/>
      <w:b/>
      <w:iCs/>
      <w:caps/>
      <w:color w:val="1C375A"/>
      <w:sz w:val="18"/>
      <w:szCs w:val="18"/>
    </w:rPr>
  </w:style>
  <w:style w:type="paragraph" w:styleId="TOC4">
    <w:name w:val="toc 4"/>
    <w:basedOn w:val="Normal"/>
    <w:next w:val="Normal"/>
    <w:autoRedefine/>
    <w:uiPriority w:val="39"/>
    <w:unhideWhenUsed/>
    <w:rsid w:val="00986A83"/>
    <w:pPr>
      <w:spacing w:before="0" w:after="100"/>
      <w:ind w:left="660"/>
      <w:jc w:val="left"/>
    </w:pPr>
    <w:rPr>
      <w:rFonts w:asciiTheme="minorHAnsi" w:eastAsiaTheme="minorEastAsia" w:hAnsiTheme="minorHAnsi"/>
      <w:sz w:val="22"/>
    </w:rPr>
  </w:style>
  <w:style w:type="paragraph" w:styleId="TOC5">
    <w:name w:val="toc 5"/>
    <w:basedOn w:val="Normal"/>
    <w:next w:val="Normal"/>
    <w:autoRedefine/>
    <w:uiPriority w:val="39"/>
    <w:unhideWhenUsed/>
    <w:rsid w:val="00986A83"/>
    <w:pPr>
      <w:spacing w:before="0" w:after="100"/>
      <w:ind w:left="880"/>
      <w:jc w:val="left"/>
    </w:pPr>
    <w:rPr>
      <w:rFonts w:asciiTheme="minorHAnsi" w:eastAsiaTheme="minorEastAsia" w:hAnsiTheme="minorHAnsi"/>
      <w:sz w:val="22"/>
    </w:rPr>
  </w:style>
  <w:style w:type="paragraph" w:styleId="TOC6">
    <w:name w:val="toc 6"/>
    <w:basedOn w:val="Normal"/>
    <w:next w:val="Normal"/>
    <w:autoRedefine/>
    <w:uiPriority w:val="39"/>
    <w:unhideWhenUsed/>
    <w:rsid w:val="00986A83"/>
    <w:pPr>
      <w:spacing w:before="0" w:after="100"/>
      <w:ind w:left="1100"/>
      <w:jc w:val="left"/>
    </w:pPr>
    <w:rPr>
      <w:rFonts w:asciiTheme="minorHAnsi" w:eastAsiaTheme="minorEastAsia" w:hAnsiTheme="minorHAnsi"/>
      <w:sz w:val="22"/>
    </w:rPr>
  </w:style>
  <w:style w:type="paragraph" w:styleId="TOC7">
    <w:name w:val="toc 7"/>
    <w:basedOn w:val="Normal"/>
    <w:next w:val="Normal"/>
    <w:autoRedefine/>
    <w:uiPriority w:val="39"/>
    <w:unhideWhenUsed/>
    <w:rsid w:val="00986A83"/>
    <w:pPr>
      <w:spacing w:before="0" w:after="100"/>
      <w:ind w:left="1320"/>
      <w:jc w:val="left"/>
    </w:pPr>
    <w:rPr>
      <w:rFonts w:asciiTheme="minorHAnsi" w:eastAsiaTheme="minorEastAsia" w:hAnsiTheme="minorHAnsi"/>
      <w:sz w:val="22"/>
    </w:rPr>
  </w:style>
  <w:style w:type="paragraph" w:styleId="TOC8">
    <w:name w:val="toc 8"/>
    <w:basedOn w:val="Normal"/>
    <w:next w:val="Normal"/>
    <w:autoRedefine/>
    <w:uiPriority w:val="39"/>
    <w:unhideWhenUsed/>
    <w:rsid w:val="00986A83"/>
    <w:pPr>
      <w:spacing w:before="0" w:after="100"/>
      <w:ind w:left="1540"/>
      <w:jc w:val="left"/>
    </w:pPr>
    <w:rPr>
      <w:rFonts w:asciiTheme="minorHAnsi" w:eastAsiaTheme="minorEastAsia" w:hAnsiTheme="minorHAnsi"/>
      <w:sz w:val="22"/>
    </w:rPr>
  </w:style>
  <w:style w:type="paragraph" w:styleId="TOC9">
    <w:name w:val="toc 9"/>
    <w:basedOn w:val="Normal"/>
    <w:next w:val="Normal"/>
    <w:autoRedefine/>
    <w:uiPriority w:val="39"/>
    <w:unhideWhenUsed/>
    <w:rsid w:val="00986A83"/>
    <w:pPr>
      <w:spacing w:before="0" w:after="100"/>
      <w:ind w:left="1760"/>
      <w:jc w:val="left"/>
    </w:pPr>
    <w:rPr>
      <w:rFonts w:asciiTheme="minorHAnsi" w:eastAsiaTheme="minorEastAsia" w:hAnsiTheme="minorHAnsi"/>
      <w:sz w:val="22"/>
    </w:rPr>
  </w:style>
  <w:style w:type="character" w:styleId="UnresolvedMention">
    <w:name w:val="Unresolved Mention"/>
    <w:basedOn w:val="DefaultParagraphFont"/>
    <w:uiPriority w:val="99"/>
    <w:semiHidden/>
    <w:unhideWhenUsed/>
    <w:rsid w:val="00986A83"/>
    <w:rPr>
      <w:color w:val="605E5C"/>
      <w:shd w:val="clear" w:color="auto" w:fill="E1DFDD"/>
    </w:rPr>
  </w:style>
  <w:style w:type="character" w:customStyle="1" w:styleId="Heading5Char">
    <w:name w:val="Heading 5 Char"/>
    <w:basedOn w:val="DefaultParagraphFont"/>
    <w:link w:val="Heading5"/>
    <w:uiPriority w:val="9"/>
    <w:rsid w:val="00986A83"/>
    <w:rPr>
      <w:rFonts w:asciiTheme="majorHAnsi" w:eastAsiaTheme="majorEastAsia" w:hAnsiTheme="majorHAnsi" w:cstheme="majorBidi"/>
      <w:color w:val="2F5496" w:themeColor="accent1" w:themeShade="BF"/>
      <w:sz w:val="24"/>
    </w:rPr>
  </w:style>
  <w:style w:type="table" w:styleId="GridTable3-Accent5">
    <w:name w:val="Grid Table 3 Accent 5"/>
    <w:basedOn w:val="TableNormal"/>
    <w:uiPriority w:val="48"/>
    <w:rsid w:val="00986A83"/>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4">
    <w:name w:val="Grid Table 4"/>
    <w:basedOn w:val="TableNormal"/>
    <w:uiPriority w:val="49"/>
    <w:rsid w:val="00D3332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shd w:val="clear" w:color="auto" w:fill="1C375A"/>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F2F2F2" w:themeFill="background1" w:themeFillShade="F2"/>
      </w:tcPr>
    </w:tblStylePr>
    <w:tblStylePr w:type="band2Horz">
      <w:tblPr/>
      <w:tcPr>
        <w:shd w:val="clear" w:color="auto" w:fill="CCCCCC"/>
      </w:tcPr>
    </w:tblStylePr>
  </w:style>
  <w:style w:type="table" w:styleId="GridTable5Dark">
    <w:name w:val="Grid Table 5 Dark"/>
    <w:basedOn w:val="TableNormal"/>
    <w:uiPriority w:val="50"/>
    <w:rsid w:val="00191B2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shd w:val="clear" w:color="auto" w:fill="1C375A"/>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shd w:val="clear" w:color="auto" w:fill="1C375A"/>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F2F2F2" w:themeFill="background1" w:themeFillShade="F2"/>
      </w:tcPr>
    </w:tblStylePr>
    <w:tblStylePr w:type="band2Horz">
      <w:tblPr/>
      <w:tcPr>
        <w:shd w:val="clear" w:color="auto" w:fill="CCCCCC"/>
      </w:tcPr>
    </w:tblStylePr>
  </w:style>
  <w:style w:type="character" w:customStyle="1" w:styleId="UnresolvedMention1">
    <w:name w:val="Unresolved Mention1"/>
    <w:basedOn w:val="DefaultParagraphFont"/>
    <w:uiPriority w:val="99"/>
    <w:semiHidden/>
    <w:unhideWhenUsed/>
    <w:rsid w:val="00986A83"/>
    <w:rPr>
      <w:color w:val="605E5C"/>
      <w:shd w:val="clear" w:color="auto" w:fill="E1DFDD"/>
    </w:rPr>
  </w:style>
  <w:style w:type="character" w:styleId="Emphasis">
    <w:name w:val="Emphasis"/>
    <w:basedOn w:val="DefaultParagraphFont"/>
    <w:uiPriority w:val="20"/>
    <w:qFormat/>
    <w:rsid w:val="00986A83"/>
    <w:rPr>
      <w:i/>
      <w:iCs/>
    </w:rPr>
  </w:style>
  <w:style w:type="character" w:customStyle="1" w:styleId="UnresolvedMention2">
    <w:name w:val="Unresolved Mention2"/>
    <w:basedOn w:val="DefaultParagraphFont"/>
    <w:uiPriority w:val="99"/>
    <w:semiHidden/>
    <w:unhideWhenUsed/>
    <w:rsid w:val="00986A83"/>
    <w:rPr>
      <w:color w:val="605E5C"/>
      <w:shd w:val="clear" w:color="auto" w:fill="E1DFDD"/>
    </w:rPr>
  </w:style>
  <w:style w:type="paragraph" w:customStyle="1" w:styleId="Default">
    <w:name w:val="Default"/>
    <w:rsid w:val="00986A83"/>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986A83"/>
    <w:rPr>
      <w:color w:val="954F72" w:themeColor="followedHyperlink"/>
      <w:u w:val="single"/>
    </w:rPr>
  </w:style>
  <w:style w:type="character" w:customStyle="1" w:styleId="UnresolvedMention3">
    <w:name w:val="Unresolved Mention3"/>
    <w:basedOn w:val="DefaultParagraphFont"/>
    <w:uiPriority w:val="99"/>
    <w:semiHidden/>
    <w:unhideWhenUsed/>
    <w:rsid w:val="00986A83"/>
    <w:rPr>
      <w:color w:val="605E5C"/>
      <w:shd w:val="clear" w:color="auto" w:fill="E1DFDD"/>
    </w:rPr>
  </w:style>
  <w:style w:type="paragraph" w:customStyle="1" w:styleId="SectionCoverHeading1">
    <w:name w:val="Section Cover Heading 1"/>
    <w:basedOn w:val="Heading1"/>
    <w:link w:val="SectionCoverHeading1Char"/>
    <w:qFormat/>
    <w:rsid w:val="00986A83"/>
    <w:rPr>
      <w:color w:val="FFFFFF" w:themeColor="background1"/>
      <w:sz w:val="48"/>
      <w:szCs w:val="48"/>
    </w:rPr>
  </w:style>
  <w:style w:type="character" w:customStyle="1" w:styleId="SectionCoverHeading1Char">
    <w:name w:val="Section Cover Heading 1 Char"/>
    <w:basedOn w:val="Heading1Char"/>
    <w:link w:val="SectionCoverHeading1"/>
    <w:rsid w:val="00986A83"/>
    <w:rPr>
      <w:rFonts w:ascii="Arial" w:eastAsiaTheme="majorEastAsia" w:hAnsi="Arial" w:cstheme="majorBidi"/>
      <w:b/>
      <w:color w:val="FFFFFF" w:themeColor="background1"/>
      <w:sz w:val="48"/>
      <w:szCs w:val="48"/>
    </w:rPr>
  </w:style>
  <w:style w:type="character" w:styleId="SubtleEmphasis">
    <w:name w:val="Subtle Emphasis"/>
    <w:basedOn w:val="DefaultParagraphFont"/>
    <w:uiPriority w:val="19"/>
    <w:qFormat/>
    <w:rsid w:val="00986A83"/>
    <w:rPr>
      <w:i/>
      <w:iCs/>
      <w:color w:val="404040" w:themeColor="text1" w:themeTint="BF"/>
    </w:rPr>
  </w:style>
  <w:style w:type="paragraph" w:styleId="Title">
    <w:name w:val="Title"/>
    <w:basedOn w:val="Normal"/>
    <w:next w:val="Normal"/>
    <w:link w:val="TitleChar"/>
    <w:uiPriority w:val="10"/>
    <w:qFormat/>
    <w:rsid w:val="00986A83"/>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A8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D1E21"/>
    <w:rPr>
      <w:color w:val="808080"/>
    </w:rPr>
  </w:style>
  <w:style w:type="table" w:styleId="PlainTable1">
    <w:name w:val="Plain Table 1"/>
    <w:basedOn w:val="TableNormal"/>
    <w:uiPriority w:val="41"/>
    <w:rsid w:val="00180C2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Table3">
    <w:name w:val="List Table 3"/>
    <w:basedOn w:val="TableNormal"/>
    <w:uiPriority w:val="48"/>
    <w:rsid w:val="0087143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3">
    <w:name w:val="List Table 3 Accent 3"/>
    <w:basedOn w:val="TableNormal"/>
    <w:uiPriority w:val="48"/>
    <w:rsid w:val="0087143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FootnoteText">
    <w:name w:val="footnote text"/>
    <w:basedOn w:val="Normal"/>
    <w:link w:val="FootnoteTextChar"/>
    <w:uiPriority w:val="99"/>
    <w:semiHidden/>
    <w:unhideWhenUsed/>
    <w:rsid w:val="00942C18"/>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42C18"/>
    <w:rPr>
      <w:rFonts w:ascii="Arial" w:hAnsi="Arial"/>
      <w:sz w:val="20"/>
      <w:szCs w:val="20"/>
    </w:rPr>
  </w:style>
  <w:style w:type="character" w:styleId="FootnoteReference">
    <w:name w:val="footnote reference"/>
    <w:basedOn w:val="DefaultParagraphFont"/>
    <w:uiPriority w:val="99"/>
    <w:semiHidden/>
    <w:unhideWhenUsed/>
    <w:rsid w:val="00942C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81216">
      <w:bodyDiv w:val="1"/>
      <w:marLeft w:val="0"/>
      <w:marRight w:val="0"/>
      <w:marTop w:val="0"/>
      <w:marBottom w:val="0"/>
      <w:divBdr>
        <w:top w:val="none" w:sz="0" w:space="0" w:color="auto"/>
        <w:left w:val="none" w:sz="0" w:space="0" w:color="auto"/>
        <w:bottom w:val="none" w:sz="0" w:space="0" w:color="auto"/>
        <w:right w:val="none" w:sz="0" w:space="0" w:color="auto"/>
      </w:divBdr>
    </w:div>
    <w:div w:id="150420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tn.gov/content/dam/tn/tdot/roadway-design/documents/tdot-ord-workspace/SS2%20Survey%20Implementation%20into%20ORD.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tn.gov/tdot/roadway-design/tdot-cadd-support/tdot-openroads-designer/ord-resources.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39A67B7-E3E0-486A-909E-0FF0E651621F}"/>
      </w:docPartPr>
      <w:docPartBody>
        <w:p w:rsidR="006A3FD3" w:rsidRDefault="006A3FD3">
          <w:r w:rsidRPr="00DD1D9B">
            <w:rPr>
              <w:rStyle w:val="PlaceholderText"/>
            </w:rPr>
            <w:t>Click or tap here to enter text.</w:t>
          </w:r>
        </w:p>
      </w:docPartBody>
    </w:docPart>
    <w:docPart>
      <w:docPartPr>
        <w:name w:val="A247E2348D5C4472AA884E2925D46BDA"/>
        <w:category>
          <w:name w:val="General"/>
          <w:gallery w:val="placeholder"/>
        </w:category>
        <w:types>
          <w:type w:val="bbPlcHdr"/>
        </w:types>
        <w:behaviors>
          <w:behavior w:val="content"/>
        </w:behaviors>
        <w:guid w:val="{FCDCAE31-9DF0-4357-B610-8B3A081E25A7}"/>
      </w:docPartPr>
      <w:docPartBody>
        <w:p w:rsidR="00294CD6" w:rsidRDefault="00D6763F" w:rsidP="00D6763F">
          <w:pPr>
            <w:pStyle w:val="A247E2348D5C4472AA884E2925D46BDA"/>
          </w:pPr>
          <w:r w:rsidRPr="0026505E">
            <w:rPr>
              <w:rStyle w:val="PlaceholderText"/>
            </w:rPr>
            <w:t>Choose an item.</w:t>
          </w:r>
        </w:p>
      </w:docPartBody>
    </w:docPart>
    <w:docPart>
      <w:docPartPr>
        <w:name w:val="210ED1C47F914C26AD53D884A2552475"/>
        <w:category>
          <w:name w:val="General"/>
          <w:gallery w:val="placeholder"/>
        </w:category>
        <w:types>
          <w:type w:val="bbPlcHdr"/>
        </w:types>
        <w:behaviors>
          <w:behavior w:val="content"/>
        </w:behaviors>
        <w:guid w:val="{D4FC8651-8434-4E73-B542-015B5CFA36B2}"/>
      </w:docPartPr>
      <w:docPartBody>
        <w:p w:rsidR="00486EDE" w:rsidRDefault="00486EDE" w:rsidP="00486EDE">
          <w:pPr>
            <w:pStyle w:val="210ED1C47F914C26AD53D884A2552475"/>
          </w:pPr>
          <w:r w:rsidRPr="00DD1D9B">
            <w:rPr>
              <w:rStyle w:val="PlaceholderText"/>
            </w:rPr>
            <w:t>Click or tap here to enter text.</w:t>
          </w:r>
        </w:p>
      </w:docPartBody>
    </w:docPart>
    <w:docPart>
      <w:docPartPr>
        <w:name w:val="0689044A8F6E4350BF85E806324A3A3F"/>
        <w:category>
          <w:name w:val="General"/>
          <w:gallery w:val="placeholder"/>
        </w:category>
        <w:types>
          <w:type w:val="bbPlcHdr"/>
        </w:types>
        <w:behaviors>
          <w:behavior w:val="content"/>
        </w:behaviors>
        <w:guid w:val="{B31E54C3-21E3-4D9A-BBAB-D261E9F33D18}"/>
      </w:docPartPr>
      <w:docPartBody>
        <w:p w:rsidR="00E0707C" w:rsidRDefault="00791770" w:rsidP="00791770">
          <w:pPr>
            <w:pStyle w:val="0689044A8F6E4350BF85E806324A3A3F"/>
          </w:pPr>
          <w:r w:rsidRPr="00DD1D9B">
            <w:rPr>
              <w:rStyle w:val="PlaceholderText"/>
            </w:rPr>
            <w:t>Click or tap here to enter text.</w:t>
          </w:r>
        </w:p>
      </w:docPartBody>
    </w:docPart>
    <w:docPart>
      <w:docPartPr>
        <w:name w:val="4A4D6B538C9E43F49303CB93737EEE7F"/>
        <w:category>
          <w:name w:val="General"/>
          <w:gallery w:val="placeholder"/>
        </w:category>
        <w:types>
          <w:type w:val="bbPlcHdr"/>
        </w:types>
        <w:behaviors>
          <w:behavior w:val="content"/>
        </w:behaviors>
        <w:guid w:val="{09B2A3C4-B35F-476F-B24F-74DAC3BB3FDB}"/>
      </w:docPartPr>
      <w:docPartBody>
        <w:p w:rsidR="002E497D" w:rsidRDefault="00207E92" w:rsidP="00207E92">
          <w:pPr>
            <w:pStyle w:val="4A4D6B538C9E43F49303CB93737EEE7F"/>
          </w:pPr>
          <w:r w:rsidRPr="00251240">
            <w:rPr>
              <w:rStyle w:val="PlaceholderText"/>
            </w:rPr>
            <w:t>Choose an item.</w:t>
          </w:r>
        </w:p>
      </w:docPartBody>
    </w:docPart>
    <w:docPart>
      <w:docPartPr>
        <w:name w:val="851E4804B694497B84625689D0C250D4"/>
        <w:category>
          <w:name w:val="General"/>
          <w:gallery w:val="placeholder"/>
        </w:category>
        <w:types>
          <w:type w:val="bbPlcHdr"/>
        </w:types>
        <w:behaviors>
          <w:behavior w:val="content"/>
        </w:behaviors>
        <w:guid w:val="{2C084BE1-6514-43E3-AF91-8AE8114AD79C}"/>
      </w:docPartPr>
      <w:docPartBody>
        <w:p w:rsidR="002E497D" w:rsidRDefault="00207E92" w:rsidP="00207E92">
          <w:pPr>
            <w:pStyle w:val="851E4804B694497B84625689D0C250D4"/>
          </w:pPr>
          <w:r w:rsidRPr="00251240">
            <w:rPr>
              <w:rStyle w:val="PlaceholderText"/>
            </w:rPr>
            <w:t>Choose an item.</w:t>
          </w:r>
        </w:p>
      </w:docPartBody>
    </w:docPart>
    <w:docPart>
      <w:docPartPr>
        <w:name w:val="67AFC0D7CD5B4FEEAC0F1DCE97B67963"/>
        <w:category>
          <w:name w:val="General"/>
          <w:gallery w:val="placeholder"/>
        </w:category>
        <w:types>
          <w:type w:val="bbPlcHdr"/>
        </w:types>
        <w:behaviors>
          <w:behavior w:val="content"/>
        </w:behaviors>
        <w:guid w:val="{AB63FD79-B4CF-4A3C-A7BE-142ED3CD8D67}"/>
      </w:docPartPr>
      <w:docPartBody>
        <w:p w:rsidR="002E497D" w:rsidRDefault="00207E92" w:rsidP="00207E92">
          <w:pPr>
            <w:pStyle w:val="67AFC0D7CD5B4FEEAC0F1DCE97B67963"/>
          </w:pPr>
          <w:r w:rsidRPr="00251240">
            <w:rPr>
              <w:rStyle w:val="PlaceholderText"/>
            </w:rPr>
            <w:t>Choose an item.</w:t>
          </w:r>
        </w:p>
      </w:docPartBody>
    </w:docPart>
    <w:docPart>
      <w:docPartPr>
        <w:name w:val="A6722BF3FDC54EB5A01444F0CCE2E334"/>
        <w:category>
          <w:name w:val="General"/>
          <w:gallery w:val="placeholder"/>
        </w:category>
        <w:types>
          <w:type w:val="bbPlcHdr"/>
        </w:types>
        <w:behaviors>
          <w:behavior w:val="content"/>
        </w:behaviors>
        <w:guid w:val="{04A387C8-A972-4029-97A1-58EAC5D0E6FB}"/>
      </w:docPartPr>
      <w:docPartBody>
        <w:p w:rsidR="002E497D" w:rsidRDefault="00207E92" w:rsidP="00207E92">
          <w:pPr>
            <w:pStyle w:val="A6722BF3FDC54EB5A01444F0CCE2E334"/>
          </w:pPr>
          <w:r w:rsidRPr="00251240">
            <w:rPr>
              <w:rStyle w:val="PlaceholderText"/>
            </w:rPr>
            <w:t>Choose an item.</w:t>
          </w:r>
        </w:p>
      </w:docPartBody>
    </w:docPart>
    <w:docPart>
      <w:docPartPr>
        <w:name w:val="8B4F5F4792A84AFCA62BBB6BEB1874CF"/>
        <w:category>
          <w:name w:val="General"/>
          <w:gallery w:val="placeholder"/>
        </w:category>
        <w:types>
          <w:type w:val="bbPlcHdr"/>
        </w:types>
        <w:behaviors>
          <w:behavior w:val="content"/>
        </w:behaviors>
        <w:guid w:val="{A11576C4-4868-4675-A2A7-8DE542533E24}"/>
      </w:docPartPr>
      <w:docPartBody>
        <w:p w:rsidR="002E497D" w:rsidRDefault="00207E92" w:rsidP="00207E92">
          <w:pPr>
            <w:pStyle w:val="8B4F5F4792A84AFCA62BBB6BEB1874CF"/>
          </w:pPr>
          <w:r w:rsidRPr="00251240">
            <w:rPr>
              <w:rStyle w:val="PlaceholderText"/>
            </w:rPr>
            <w:t>Choose an item.</w:t>
          </w:r>
        </w:p>
      </w:docPartBody>
    </w:docPart>
    <w:docPart>
      <w:docPartPr>
        <w:name w:val="CF4E67E3DB91400A9000EF5863649793"/>
        <w:category>
          <w:name w:val="General"/>
          <w:gallery w:val="placeholder"/>
        </w:category>
        <w:types>
          <w:type w:val="bbPlcHdr"/>
        </w:types>
        <w:behaviors>
          <w:behavior w:val="content"/>
        </w:behaviors>
        <w:guid w:val="{0D7EC55D-5E59-45B1-9CF9-E613FF8D02F7}"/>
      </w:docPartPr>
      <w:docPartBody>
        <w:p w:rsidR="002E497D" w:rsidRDefault="00207E92" w:rsidP="00207E92">
          <w:pPr>
            <w:pStyle w:val="CF4E67E3DB91400A9000EF5863649793"/>
          </w:pPr>
          <w:r w:rsidRPr="00E66F9E">
            <w:rPr>
              <w:rStyle w:val="PlaceholderText"/>
            </w:rPr>
            <w:t>Choose an item.</w:t>
          </w:r>
        </w:p>
      </w:docPartBody>
    </w:docPart>
    <w:docPart>
      <w:docPartPr>
        <w:name w:val="307E4980EC0F4E08B0CDE00FB9E37596"/>
        <w:category>
          <w:name w:val="General"/>
          <w:gallery w:val="placeholder"/>
        </w:category>
        <w:types>
          <w:type w:val="bbPlcHdr"/>
        </w:types>
        <w:behaviors>
          <w:behavior w:val="content"/>
        </w:behaviors>
        <w:guid w:val="{9649CAD2-6C17-4CF4-A312-022F3A5AA78B}"/>
      </w:docPartPr>
      <w:docPartBody>
        <w:p w:rsidR="002E497D" w:rsidRDefault="00207E92" w:rsidP="00207E92">
          <w:pPr>
            <w:pStyle w:val="307E4980EC0F4E08B0CDE00FB9E37596"/>
          </w:pPr>
          <w:r w:rsidRPr="00251240">
            <w:rPr>
              <w:rStyle w:val="PlaceholderText"/>
            </w:rPr>
            <w:t>Choose an item.</w:t>
          </w:r>
        </w:p>
      </w:docPartBody>
    </w:docPart>
    <w:docPart>
      <w:docPartPr>
        <w:name w:val="ABBCAF04459C403E934C9D2178DD2810"/>
        <w:category>
          <w:name w:val="General"/>
          <w:gallery w:val="placeholder"/>
        </w:category>
        <w:types>
          <w:type w:val="bbPlcHdr"/>
        </w:types>
        <w:behaviors>
          <w:behavior w:val="content"/>
        </w:behaviors>
        <w:guid w:val="{01B34030-F241-423A-92C9-D2ECCB367453}"/>
      </w:docPartPr>
      <w:docPartBody>
        <w:p w:rsidR="002E497D" w:rsidRDefault="00207E92" w:rsidP="00207E92">
          <w:pPr>
            <w:pStyle w:val="ABBCAF04459C403E934C9D2178DD2810"/>
          </w:pPr>
          <w:r w:rsidRPr="00251240">
            <w:rPr>
              <w:rStyle w:val="PlaceholderText"/>
            </w:rPr>
            <w:t>Choose an item.</w:t>
          </w:r>
        </w:p>
      </w:docPartBody>
    </w:docPart>
    <w:docPart>
      <w:docPartPr>
        <w:name w:val="6845E51736EF4D3DA1B29021189A191C"/>
        <w:category>
          <w:name w:val="General"/>
          <w:gallery w:val="placeholder"/>
        </w:category>
        <w:types>
          <w:type w:val="bbPlcHdr"/>
        </w:types>
        <w:behaviors>
          <w:behavior w:val="content"/>
        </w:behaviors>
        <w:guid w:val="{21D5AF48-76F4-4C57-BBE3-4C5722597617}"/>
      </w:docPartPr>
      <w:docPartBody>
        <w:p w:rsidR="002E497D" w:rsidRDefault="00207E92" w:rsidP="00207E92">
          <w:pPr>
            <w:pStyle w:val="6845E51736EF4D3DA1B29021189A191C"/>
          </w:pPr>
          <w:r w:rsidRPr="00251240">
            <w:rPr>
              <w:rStyle w:val="PlaceholderText"/>
            </w:rPr>
            <w:t>Choose an item.</w:t>
          </w:r>
        </w:p>
      </w:docPartBody>
    </w:docPart>
    <w:docPart>
      <w:docPartPr>
        <w:name w:val="14CE4DB7CAC84321807C93C5C4AEBEC7"/>
        <w:category>
          <w:name w:val="General"/>
          <w:gallery w:val="placeholder"/>
        </w:category>
        <w:types>
          <w:type w:val="bbPlcHdr"/>
        </w:types>
        <w:behaviors>
          <w:behavior w:val="content"/>
        </w:behaviors>
        <w:guid w:val="{EE444740-5FB6-45FC-9594-B9AF31459DB3}"/>
      </w:docPartPr>
      <w:docPartBody>
        <w:p w:rsidR="002E497D" w:rsidRDefault="00207E92" w:rsidP="00207E92">
          <w:pPr>
            <w:pStyle w:val="14CE4DB7CAC84321807C93C5C4AEBEC7"/>
          </w:pPr>
          <w:r w:rsidRPr="00251240">
            <w:rPr>
              <w:rStyle w:val="PlaceholderText"/>
            </w:rPr>
            <w:t>Choose an item.</w:t>
          </w:r>
        </w:p>
      </w:docPartBody>
    </w:docPart>
    <w:docPart>
      <w:docPartPr>
        <w:name w:val="B7FEF895B1EE47DFA5DC56E49E6F1E8F"/>
        <w:category>
          <w:name w:val="General"/>
          <w:gallery w:val="placeholder"/>
        </w:category>
        <w:types>
          <w:type w:val="bbPlcHdr"/>
        </w:types>
        <w:behaviors>
          <w:behavior w:val="content"/>
        </w:behaviors>
        <w:guid w:val="{DED2339E-7A45-46EE-B19B-115BFC88C501}"/>
      </w:docPartPr>
      <w:docPartBody>
        <w:p w:rsidR="002E497D" w:rsidRDefault="00207E92" w:rsidP="00207E92">
          <w:pPr>
            <w:pStyle w:val="B7FEF895B1EE47DFA5DC56E49E6F1E8F"/>
          </w:pPr>
          <w:r w:rsidRPr="00251240">
            <w:rPr>
              <w:rStyle w:val="PlaceholderText"/>
            </w:rPr>
            <w:t>Choose an item.</w:t>
          </w:r>
        </w:p>
      </w:docPartBody>
    </w:docPart>
    <w:docPart>
      <w:docPartPr>
        <w:name w:val="3852A7099C634F48AB8ACC3373231249"/>
        <w:category>
          <w:name w:val="General"/>
          <w:gallery w:val="placeholder"/>
        </w:category>
        <w:types>
          <w:type w:val="bbPlcHdr"/>
        </w:types>
        <w:behaviors>
          <w:behavior w:val="content"/>
        </w:behaviors>
        <w:guid w:val="{32B388D0-395A-4929-BAD1-85CC977CB420}"/>
      </w:docPartPr>
      <w:docPartBody>
        <w:p w:rsidR="002E497D" w:rsidRDefault="00207E92" w:rsidP="00207E92">
          <w:pPr>
            <w:pStyle w:val="3852A7099C634F48AB8ACC3373231249"/>
          </w:pPr>
          <w:r w:rsidRPr="00251240">
            <w:rPr>
              <w:rStyle w:val="PlaceholderText"/>
            </w:rPr>
            <w:t>Choose an item.</w:t>
          </w:r>
        </w:p>
      </w:docPartBody>
    </w:docPart>
    <w:docPart>
      <w:docPartPr>
        <w:name w:val="4C42FF9830EB41538210F145AAADABAC"/>
        <w:category>
          <w:name w:val="General"/>
          <w:gallery w:val="placeholder"/>
        </w:category>
        <w:types>
          <w:type w:val="bbPlcHdr"/>
        </w:types>
        <w:behaviors>
          <w:behavior w:val="content"/>
        </w:behaviors>
        <w:guid w:val="{F717239E-F009-4C70-AE83-9B727A14743F}"/>
      </w:docPartPr>
      <w:docPartBody>
        <w:p w:rsidR="002E497D" w:rsidRDefault="00207E92" w:rsidP="00207E92">
          <w:pPr>
            <w:pStyle w:val="4C42FF9830EB41538210F145AAADABAC"/>
          </w:pPr>
          <w:r w:rsidRPr="00251240">
            <w:rPr>
              <w:rStyle w:val="PlaceholderText"/>
            </w:rPr>
            <w:t>Choose an item.</w:t>
          </w:r>
        </w:p>
      </w:docPartBody>
    </w:docPart>
    <w:docPart>
      <w:docPartPr>
        <w:name w:val="222A16D2CB25408DA73B7F5EC0A4FF81"/>
        <w:category>
          <w:name w:val="General"/>
          <w:gallery w:val="placeholder"/>
        </w:category>
        <w:types>
          <w:type w:val="bbPlcHdr"/>
        </w:types>
        <w:behaviors>
          <w:behavior w:val="content"/>
        </w:behaviors>
        <w:guid w:val="{50A1E078-F0B9-4012-941E-DC20AF5AB5EC}"/>
      </w:docPartPr>
      <w:docPartBody>
        <w:p w:rsidR="002E497D" w:rsidRDefault="00207E92" w:rsidP="00207E92">
          <w:pPr>
            <w:pStyle w:val="222A16D2CB25408DA73B7F5EC0A4FF81"/>
          </w:pPr>
          <w:r w:rsidRPr="00251240">
            <w:rPr>
              <w:rStyle w:val="PlaceholderText"/>
            </w:rPr>
            <w:t>Choose an item.</w:t>
          </w:r>
        </w:p>
      </w:docPartBody>
    </w:docPart>
    <w:docPart>
      <w:docPartPr>
        <w:name w:val="0A05A940B1DE4A08A38A491581221697"/>
        <w:category>
          <w:name w:val="General"/>
          <w:gallery w:val="placeholder"/>
        </w:category>
        <w:types>
          <w:type w:val="bbPlcHdr"/>
        </w:types>
        <w:behaviors>
          <w:behavior w:val="content"/>
        </w:behaviors>
        <w:guid w:val="{1F1A7BD7-5241-4AEF-883E-9459ADA317EA}"/>
      </w:docPartPr>
      <w:docPartBody>
        <w:p w:rsidR="00017949" w:rsidRDefault="00805D62" w:rsidP="00805D62">
          <w:pPr>
            <w:pStyle w:val="0A05A940B1DE4A08A38A491581221697"/>
          </w:pPr>
          <w:r w:rsidRPr="00DD1D9B">
            <w:rPr>
              <w:rStyle w:val="PlaceholderText"/>
            </w:rPr>
            <w:t>Click or tap here to enter text.</w:t>
          </w:r>
        </w:p>
      </w:docPartBody>
    </w:docPart>
    <w:docPart>
      <w:docPartPr>
        <w:name w:val="0420486735E4486999A10B480817D3EB"/>
        <w:category>
          <w:name w:val="General"/>
          <w:gallery w:val="placeholder"/>
        </w:category>
        <w:types>
          <w:type w:val="bbPlcHdr"/>
        </w:types>
        <w:behaviors>
          <w:behavior w:val="content"/>
        </w:behaviors>
        <w:guid w:val="{352EB11E-FFD0-4B39-9EF4-E9CA22B66D9A}"/>
      </w:docPartPr>
      <w:docPartBody>
        <w:p w:rsidR="00017949" w:rsidRDefault="00805D62" w:rsidP="00805D62">
          <w:pPr>
            <w:pStyle w:val="0420486735E4486999A10B480817D3EB"/>
          </w:pPr>
          <w:r w:rsidRPr="00DD1D9B">
            <w:rPr>
              <w:rStyle w:val="PlaceholderText"/>
            </w:rPr>
            <w:t>Click or tap here to enter text.</w:t>
          </w:r>
        </w:p>
      </w:docPartBody>
    </w:docPart>
    <w:docPart>
      <w:docPartPr>
        <w:name w:val="69AD09D6B0264E42AC1F25571A46487F"/>
        <w:category>
          <w:name w:val="General"/>
          <w:gallery w:val="placeholder"/>
        </w:category>
        <w:types>
          <w:type w:val="bbPlcHdr"/>
        </w:types>
        <w:behaviors>
          <w:behavior w:val="content"/>
        </w:behaviors>
        <w:guid w:val="{3F1926EE-9D8C-4BA5-B70D-B335D67A8669}"/>
      </w:docPartPr>
      <w:docPartBody>
        <w:p w:rsidR="00017949" w:rsidRDefault="00805D62" w:rsidP="00805D62">
          <w:pPr>
            <w:pStyle w:val="69AD09D6B0264E42AC1F25571A46487F"/>
          </w:pPr>
          <w:r w:rsidRPr="00DD1D9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FD3"/>
    <w:rsid w:val="00017949"/>
    <w:rsid w:val="00144CB3"/>
    <w:rsid w:val="00207E92"/>
    <w:rsid w:val="00294CD6"/>
    <w:rsid w:val="002E497D"/>
    <w:rsid w:val="003C71FA"/>
    <w:rsid w:val="00486EDE"/>
    <w:rsid w:val="00627280"/>
    <w:rsid w:val="006A3FD3"/>
    <w:rsid w:val="00791770"/>
    <w:rsid w:val="00805D62"/>
    <w:rsid w:val="0091341B"/>
    <w:rsid w:val="00950CD6"/>
    <w:rsid w:val="00B8687A"/>
    <w:rsid w:val="00C341C1"/>
    <w:rsid w:val="00D6763F"/>
    <w:rsid w:val="00E0707C"/>
    <w:rsid w:val="00E31A79"/>
    <w:rsid w:val="00F0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5D62"/>
    <w:rPr>
      <w:color w:val="808080"/>
    </w:rPr>
  </w:style>
  <w:style w:type="paragraph" w:customStyle="1" w:styleId="0A05A940B1DE4A08A38A491581221697">
    <w:name w:val="0A05A940B1DE4A08A38A491581221697"/>
    <w:rsid w:val="00805D62"/>
  </w:style>
  <w:style w:type="paragraph" w:customStyle="1" w:styleId="0420486735E4486999A10B480817D3EB">
    <w:name w:val="0420486735E4486999A10B480817D3EB"/>
    <w:rsid w:val="00805D62"/>
  </w:style>
  <w:style w:type="paragraph" w:customStyle="1" w:styleId="69AD09D6B0264E42AC1F25571A46487F">
    <w:name w:val="69AD09D6B0264E42AC1F25571A46487F"/>
    <w:rsid w:val="00805D62"/>
  </w:style>
  <w:style w:type="paragraph" w:customStyle="1" w:styleId="A247E2348D5C4472AA884E2925D46BDA">
    <w:name w:val="A247E2348D5C4472AA884E2925D46BDA"/>
    <w:rsid w:val="00D6763F"/>
  </w:style>
  <w:style w:type="paragraph" w:customStyle="1" w:styleId="210ED1C47F914C26AD53D884A2552475">
    <w:name w:val="210ED1C47F914C26AD53D884A2552475"/>
    <w:rsid w:val="00486EDE"/>
  </w:style>
  <w:style w:type="paragraph" w:customStyle="1" w:styleId="0689044A8F6E4350BF85E806324A3A3F">
    <w:name w:val="0689044A8F6E4350BF85E806324A3A3F"/>
    <w:rsid w:val="00791770"/>
  </w:style>
  <w:style w:type="paragraph" w:customStyle="1" w:styleId="4A4D6B538C9E43F49303CB93737EEE7F">
    <w:name w:val="4A4D6B538C9E43F49303CB93737EEE7F"/>
    <w:rsid w:val="00207E92"/>
  </w:style>
  <w:style w:type="paragraph" w:customStyle="1" w:styleId="851E4804B694497B84625689D0C250D4">
    <w:name w:val="851E4804B694497B84625689D0C250D4"/>
    <w:rsid w:val="00207E92"/>
  </w:style>
  <w:style w:type="paragraph" w:customStyle="1" w:styleId="67AFC0D7CD5B4FEEAC0F1DCE97B67963">
    <w:name w:val="67AFC0D7CD5B4FEEAC0F1DCE97B67963"/>
    <w:rsid w:val="00207E92"/>
  </w:style>
  <w:style w:type="paragraph" w:customStyle="1" w:styleId="A6722BF3FDC54EB5A01444F0CCE2E334">
    <w:name w:val="A6722BF3FDC54EB5A01444F0CCE2E334"/>
    <w:rsid w:val="00207E92"/>
  </w:style>
  <w:style w:type="paragraph" w:customStyle="1" w:styleId="8B4F5F4792A84AFCA62BBB6BEB1874CF">
    <w:name w:val="8B4F5F4792A84AFCA62BBB6BEB1874CF"/>
    <w:rsid w:val="00207E92"/>
  </w:style>
  <w:style w:type="paragraph" w:customStyle="1" w:styleId="CF4E67E3DB91400A9000EF5863649793">
    <w:name w:val="CF4E67E3DB91400A9000EF5863649793"/>
    <w:rsid w:val="00207E92"/>
  </w:style>
  <w:style w:type="paragraph" w:customStyle="1" w:styleId="307E4980EC0F4E08B0CDE00FB9E37596">
    <w:name w:val="307E4980EC0F4E08B0CDE00FB9E37596"/>
    <w:rsid w:val="00207E92"/>
  </w:style>
  <w:style w:type="paragraph" w:customStyle="1" w:styleId="ABBCAF04459C403E934C9D2178DD2810">
    <w:name w:val="ABBCAF04459C403E934C9D2178DD2810"/>
    <w:rsid w:val="00207E92"/>
  </w:style>
  <w:style w:type="paragraph" w:customStyle="1" w:styleId="6845E51736EF4D3DA1B29021189A191C">
    <w:name w:val="6845E51736EF4D3DA1B29021189A191C"/>
    <w:rsid w:val="00207E92"/>
  </w:style>
  <w:style w:type="paragraph" w:customStyle="1" w:styleId="14CE4DB7CAC84321807C93C5C4AEBEC7">
    <w:name w:val="14CE4DB7CAC84321807C93C5C4AEBEC7"/>
    <w:rsid w:val="00207E92"/>
  </w:style>
  <w:style w:type="paragraph" w:customStyle="1" w:styleId="B7FEF895B1EE47DFA5DC56E49E6F1E8F">
    <w:name w:val="B7FEF895B1EE47DFA5DC56E49E6F1E8F"/>
    <w:rsid w:val="00207E92"/>
  </w:style>
  <w:style w:type="paragraph" w:customStyle="1" w:styleId="3852A7099C634F48AB8ACC3373231249">
    <w:name w:val="3852A7099C634F48AB8ACC3373231249"/>
    <w:rsid w:val="00207E92"/>
  </w:style>
  <w:style w:type="paragraph" w:customStyle="1" w:styleId="4C42FF9830EB41538210F145AAADABAC">
    <w:name w:val="4C42FF9830EB41538210F145AAADABAC"/>
    <w:rsid w:val="00207E92"/>
  </w:style>
  <w:style w:type="paragraph" w:customStyle="1" w:styleId="222A16D2CB25408DA73B7F5EC0A4FF81">
    <w:name w:val="222A16D2CB25408DA73B7F5EC0A4FF81"/>
    <w:rsid w:val="00207E9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mMjAyMGQ3ZC03N2M4LTQyOTQtYTQyNy01OTBlZThlYjMzMjgiIG9yaWdpbj0idXNlclNlbGVjdGVkIiAvPjxVc2VyTmFtZT5DT1JQXFVTUEg2OTAwNzc8L1VzZXJOYW1lPjxEYXRlVGltZT4xLzE1LzIwMjEgODoyODoxMyBQTTwvRGF0ZVRpbWU+PExhYmVsU3RyaW5nPk5vIE1hcmtpbmc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f2020d7d-77c8-4294-a427-590ee8eb3328" origin="userSelected"/>
</file>

<file path=customXml/itemProps1.xml><?xml version="1.0" encoding="utf-8"?>
<ds:datastoreItem xmlns:ds="http://schemas.openxmlformats.org/officeDocument/2006/customXml" ds:itemID="{F8333F39-CB7F-4678-BBEF-CE46BDAD8628}">
  <ds:schemaRefs>
    <ds:schemaRef ds:uri="http://schemas.openxmlformats.org/officeDocument/2006/bibliography"/>
  </ds:schemaRefs>
</ds:datastoreItem>
</file>

<file path=customXml/itemProps2.xml><?xml version="1.0" encoding="utf-8"?>
<ds:datastoreItem xmlns:ds="http://schemas.openxmlformats.org/officeDocument/2006/customXml" ds:itemID="{A9002FAA-8B4A-42C1-B400-B7D6D9183378}">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55B7C59C-9319-4ED5-90A5-EE7569D9756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490</Words>
  <Characters>2797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Morse, David</dc:creator>
  <cp:keywords/>
  <dc:description/>
  <cp:lastModifiedBy>Morse, David</cp:lastModifiedBy>
  <cp:revision>7</cp:revision>
  <cp:lastPrinted>2021-04-16T18:27:00Z</cp:lastPrinted>
  <dcterms:created xsi:type="dcterms:W3CDTF">2021-12-23T18:43:00Z</dcterms:created>
  <dcterms:modified xsi:type="dcterms:W3CDTF">2022-04-08T20:21:00Z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68973c02-1f5c-4e0b-bdac-5f459f1258fa</vt:lpwstr>
  </property>
  <property fmtid="{D5CDD505-2E9C-101B-9397-08002B2CF9AE}" pid="3" name="bjSaver">
    <vt:lpwstr>TGwW09lzIvPVhIwUr/3hK1pQMySKJzF8</vt:lpwstr>
  </property>
  <property fmtid="{D5CDD505-2E9C-101B-9397-08002B2CF9AE}" pid="4" name="bjDocumentSecurityLabel">
    <vt:lpwstr>No Marking</vt:lpwstr>
  </property>
  <property fmtid="{D5CDD505-2E9C-101B-9397-08002B2CF9AE}" pid="5" name="bjClsUserRVM">
    <vt:lpwstr>[]</vt:lpwstr>
  </property>
  <property fmtid="{D5CDD505-2E9C-101B-9397-08002B2CF9AE}" pid="6" name="bjLabelHistoryID">
    <vt:lpwstr>{A9002FAA-8B4A-42C1-B400-B7D6D9183378}</vt:lpwstr>
  </property>
</Properties>
</file>