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3C24" w14:textId="77777777" w:rsidR="001A5123" w:rsidRPr="006B29E5" w:rsidRDefault="001A5123" w:rsidP="001A5123">
      <w:pPr>
        <w:pStyle w:val="Header"/>
        <w:rPr>
          <w:rFonts w:ascii="Arial Narrow" w:hAnsi="Arial Narrow"/>
        </w:rPr>
      </w:pPr>
      <w:r w:rsidRPr="006B29E5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67C491E" wp14:editId="66B205A1">
            <wp:simplePos x="0" y="0"/>
            <wp:positionH relativeFrom="column">
              <wp:posOffset>4843780</wp:posOffset>
            </wp:positionH>
            <wp:positionV relativeFrom="paragraph">
              <wp:posOffset>19050</wp:posOffset>
            </wp:positionV>
            <wp:extent cx="1776095" cy="828675"/>
            <wp:effectExtent l="0" t="0" r="0" b="9525"/>
            <wp:wrapNone/>
            <wp:docPr id="5" name="Picture 4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01BF9F2-D3E6-0A36-AEB0-DFDE6B301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601BF9F2-D3E6-0A36-AEB0-DFDE6B3011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9E5">
        <w:rPr>
          <w:rFonts w:ascii="Arial Narrow" w:hAnsi="Arial Narrow"/>
          <w:b/>
          <w:bCs/>
          <w:color w:val="215E99" w:themeColor="text2" w:themeTint="BF"/>
        </w:rPr>
        <w:t>PUBLIC COMMENT FORM</w:t>
      </w:r>
    </w:p>
    <w:p w14:paraId="6CA7F5C9" w14:textId="6992EB1C" w:rsidR="001A5123" w:rsidRPr="006B29E5" w:rsidRDefault="001A5123" w:rsidP="001A5123">
      <w:pPr>
        <w:pStyle w:val="Header"/>
        <w:rPr>
          <w:rFonts w:ascii="Arial Narrow" w:hAnsi="Arial Narrow"/>
          <w:b/>
          <w:bCs/>
          <w:color w:val="215E99" w:themeColor="text2" w:themeTint="BF"/>
        </w:rPr>
      </w:pPr>
      <w:r w:rsidRPr="006B29E5">
        <w:rPr>
          <w:rFonts w:ascii="Arial Narrow" w:hAnsi="Arial Narrow"/>
          <w:b/>
          <w:bCs/>
          <w:color w:val="215E99" w:themeColor="text2" w:themeTint="BF"/>
        </w:rPr>
        <w:t xml:space="preserve">State Route (SR) </w:t>
      </w:r>
      <w:r w:rsidR="00821F0C">
        <w:rPr>
          <w:rFonts w:ascii="Arial Narrow" w:hAnsi="Arial Narrow"/>
          <w:b/>
          <w:bCs/>
          <w:color w:val="215E99" w:themeColor="text2" w:themeTint="BF"/>
        </w:rPr>
        <w:t>30</w:t>
      </w:r>
      <w:r w:rsidRPr="006B29E5">
        <w:rPr>
          <w:rFonts w:ascii="Arial Narrow" w:hAnsi="Arial Narrow"/>
          <w:b/>
          <w:bCs/>
          <w:color w:val="215E99" w:themeColor="text2" w:themeTint="BF"/>
        </w:rPr>
        <w:t xml:space="preserve"> Roadway Improvements Project </w:t>
      </w:r>
    </w:p>
    <w:p w14:paraId="691FD948" w14:textId="117ED3B4" w:rsidR="001A4E6B" w:rsidRDefault="001A5123" w:rsidP="001A5123">
      <w:pPr>
        <w:pStyle w:val="Header"/>
        <w:rPr>
          <w:rFonts w:ascii="Arial Narrow" w:hAnsi="Arial Narrow"/>
          <w:b/>
          <w:bCs/>
          <w:color w:val="215E99" w:themeColor="text2" w:themeTint="BF"/>
        </w:rPr>
      </w:pPr>
      <w:r w:rsidRPr="003E04A7">
        <w:rPr>
          <w:rFonts w:ascii="Arial Narrow" w:hAnsi="Arial Narrow"/>
          <w:b/>
          <w:bCs/>
          <w:color w:val="215E99" w:themeColor="text2" w:themeTint="BF"/>
        </w:rPr>
        <w:t xml:space="preserve">in </w:t>
      </w:r>
      <w:r w:rsidR="003E04A7" w:rsidRPr="003E04A7">
        <w:rPr>
          <w:rFonts w:ascii="Arial Narrow" w:hAnsi="Arial Narrow"/>
          <w:b/>
          <w:bCs/>
          <w:color w:val="215E99" w:themeColor="text2" w:themeTint="BF"/>
        </w:rPr>
        <w:t xml:space="preserve">Rhea </w:t>
      </w:r>
      <w:r w:rsidRPr="003E04A7">
        <w:rPr>
          <w:rFonts w:ascii="Arial Narrow" w:hAnsi="Arial Narrow"/>
          <w:b/>
          <w:bCs/>
          <w:color w:val="215E99" w:themeColor="text2" w:themeTint="BF"/>
        </w:rPr>
        <w:t>Count</w:t>
      </w:r>
      <w:r w:rsidR="003E04A7" w:rsidRPr="003E04A7">
        <w:rPr>
          <w:rFonts w:ascii="Arial Narrow" w:hAnsi="Arial Narrow"/>
          <w:b/>
          <w:bCs/>
          <w:color w:val="215E99" w:themeColor="text2" w:themeTint="BF"/>
        </w:rPr>
        <w:t>y</w:t>
      </w:r>
      <w:r w:rsidRPr="003E04A7">
        <w:rPr>
          <w:rFonts w:ascii="Arial Narrow" w:hAnsi="Arial Narrow"/>
          <w:b/>
          <w:bCs/>
          <w:color w:val="215E99" w:themeColor="text2" w:themeTint="BF"/>
        </w:rPr>
        <w:t xml:space="preserve"> from</w:t>
      </w:r>
      <w:r w:rsidR="001A4E6B">
        <w:rPr>
          <w:rFonts w:ascii="Arial Narrow" w:hAnsi="Arial Narrow"/>
          <w:b/>
          <w:bCs/>
          <w:color w:val="215E99" w:themeColor="text2" w:themeTint="BF"/>
        </w:rPr>
        <w:t xml:space="preserve"> </w:t>
      </w:r>
      <w:r w:rsidR="003E04A7" w:rsidRPr="003E04A7">
        <w:rPr>
          <w:rFonts w:ascii="Arial Narrow" w:hAnsi="Arial Narrow"/>
          <w:b/>
          <w:bCs/>
          <w:color w:val="215E99" w:themeColor="text2" w:themeTint="BF"/>
        </w:rPr>
        <w:t>near S</w:t>
      </w:r>
      <w:r w:rsidR="003E04A7">
        <w:rPr>
          <w:rFonts w:ascii="Arial Narrow" w:hAnsi="Arial Narrow"/>
          <w:b/>
          <w:bCs/>
          <w:color w:val="215E99" w:themeColor="text2" w:themeTint="BF"/>
        </w:rPr>
        <w:t>R</w:t>
      </w:r>
      <w:r w:rsidR="003E04A7" w:rsidRPr="003E04A7">
        <w:rPr>
          <w:rFonts w:ascii="Arial Narrow" w:hAnsi="Arial Narrow"/>
          <w:b/>
          <w:bCs/>
          <w:color w:val="215E99" w:themeColor="text2" w:themeTint="BF"/>
        </w:rPr>
        <w:t xml:space="preserve"> 29 (US-27) to west of </w:t>
      </w:r>
    </w:p>
    <w:p w14:paraId="028D0F84" w14:textId="0FC3E473" w:rsidR="001A5123" w:rsidRPr="003E04A7" w:rsidRDefault="003E04A7" w:rsidP="001A5123">
      <w:pPr>
        <w:pStyle w:val="Header"/>
        <w:rPr>
          <w:rFonts w:ascii="Arial Narrow" w:hAnsi="Arial Narrow"/>
          <w:b/>
          <w:bCs/>
          <w:color w:val="215E99" w:themeColor="text2" w:themeTint="BF"/>
        </w:rPr>
      </w:pPr>
      <w:r w:rsidRPr="003E04A7">
        <w:rPr>
          <w:rFonts w:ascii="Arial Narrow" w:hAnsi="Arial Narrow"/>
          <w:b/>
          <w:bCs/>
          <w:color w:val="215E99" w:themeColor="text2" w:themeTint="BF"/>
        </w:rPr>
        <w:t>New Union Road/White Oak Road</w:t>
      </w:r>
      <w:r w:rsidR="001A5123" w:rsidRPr="006B29E5">
        <w:rPr>
          <w:rFonts w:ascii="Arial Narrow" w:hAnsi="Arial Narrow"/>
          <w:color w:val="215E99" w:themeColor="text2" w:themeTint="BF"/>
        </w:rPr>
        <w:br/>
      </w:r>
      <w:r w:rsidR="00DC01F3" w:rsidRPr="006B29E5">
        <w:rPr>
          <w:rFonts w:ascii="Arial Narrow" w:hAnsi="Arial Narrow"/>
          <w:color w:val="215E99" w:themeColor="text2" w:themeTint="BF"/>
        </w:rPr>
        <w:t>TDO</w:t>
      </w:r>
      <w:r w:rsidR="00DC01F3" w:rsidRPr="003E04A7">
        <w:rPr>
          <w:rFonts w:ascii="Arial Narrow" w:hAnsi="Arial Narrow"/>
          <w:color w:val="215E99" w:themeColor="text2" w:themeTint="BF"/>
        </w:rPr>
        <w:t xml:space="preserve">T </w:t>
      </w:r>
      <w:r w:rsidR="001A5123" w:rsidRPr="003E04A7">
        <w:rPr>
          <w:rFonts w:ascii="Arial Narrow" w:hAnsi="Arial Narrow"/>
          <w:color w:val="215E99" w:themeColor="text2" w:themeTint="BF"/>
        </w:rPr>
        <w:t>PIN</w:t>
      </w:r>
      <w:r w:rsidRPr="003E04A7">
        <w:rPr>
          <w:rFonts w:ascii="Arial Narrow" w:hAnsi="Arial Narrow"/>
          <w:color w:val="215E99" w:themeColor="text2" w:themeTint="BF"/>
        </w:rPr>
        <w:t xml:space="preserve"> 109410.03</w:t>
      </w:r>
    </w:p>
    <w:p w14:paraId="1C3A7110" w14:textId="77777777" w:rsidR="00871F27" w:rsidRPr="006B29E5" w:rsidRDefault="00871F27" w:rsidP="001A5123">
      <w:pPr>
        <w:pStyle w:val="Header"/>
        <w:rPr>
          <w:rFonts w:ascii="Arial Narrow" w:hAnsi="Arial Narrow"/>
          <w:color w:val="215E99" w:themeColor="text2" w:themeTint="BF"/>
        </w:rPr>
      </w:pPr>
    </w:p>
    <w:p w14:paraId="7898F937" w14:textId="73DF21BE" w:rsidR="001A5123" w:rsidRPr="006B29E5" w:rsidRDefault="001B3D1A" w:rsidP="001A5123">
      <w:pPr>
        <w:pStyle w:val="Header"/>
        <w:rPr>
          <w:rFonts w:ascii="Arial Narrow" w:hAnsi="Arial Narrow"/>
          <w:color w:val="215E99" w:themeColor="text2" w:themeTint="BF"/>
        </w:rPr>
      </w:pPr>
      <w:r>
        <w:rPr>
          <w:rFonts w:ascii="Arial Narrow" w:hAnsi="Arial Narrow"/>
          <w:color w:val="215E99" w:themeColor="text2" w:themeTint="BF"/>
        </w:rPr>
        <w:t>The Tennessee Department of Transportation (</w:t>
      </w:r>
      <w:r w:rsidR="001A5123" w:rsidRPr="006B29E5">
        <w:rPr>
          <w:rFonts w:ascii="Arial Narrow" w:hAnsi="Arial Narrow"/>
          <w:color w:val="215E99" w:themeColor="text2" w:themeTint="BF"/>
        </w:rPr>
        <w:t>TDOT</w:t>
      </w:r>
      <w:r>
        <w:rPr>
          <w:rFonts w:ascii="Arial Narrow" w:hAnsi="Arial Narrow"/>
          <w:color w:val="215E99" w:themeColor="text2" w:themeTint="BF"/>
        </w:rPr>
        <w:t>), in cooperation with the Federal Highway Administration (FHWA)</w:t>
      </w:r>
      <w:r w:rsidR="00492708">
        <w:rPr>
          <w:rFonts w:ascii="Arial Narrow" w:hAnsi="Arial Narrow"/>
          <w:color w:val="215E99" w:themeColor="text2" w:themeTint="BF"/>
        </w:rPr>
        <w:t>, propose</w:t>
      </w:r>
      <w:r w:rsidR="008A6F35">
        <w:rPr>
          <w:rFonts w:ascii="Arial Narrow" w:hAnsi="Arial Narrow"/>
          <w:color w:val="215E99" w:themeColor="text2" w:themeTint="BF"/>
        </w:rPr>
        <w:t>s</w:t>
      </w:r>
      <w:r w:rsidR="00492708">
        <w:rPr>
          <w:rFonts w:ascii="Arial Narrow" w:hAnsi="Arial Narrow"/>
          <w:color w:val="215E99" w:themeColor="text2" w:themeTint="BF"/>
        </w:rPr>
        <w:t xml:space="preserve"> to improve State Route (SR) </w:t>
      </w:r>
      <w:r w:rsidR="00D37788" w:rsidRPr="003E04A7">
        <w:rPr>
          <w:rFonts w:ascii="Arial Narrow" w:hAnsi="Arial Narrow"/>
          <w:color w:val="215E99" w:themeColor="text2" w:themeTint="BF"/>
        </w:rPr>
        <w:t>30</w:t>
      </w:r>
      <w:r w:rsidR="00492708" w:rsidRPr="003E04A7">
        <w:rPr>
          <w:rFonts w:ascii="Arial Narrow" w:hAnsi="Arial Narrow"/>
          <w:color w:val="215E99" w:themeColor="text2" w:themeTint="BF"/>
        </w:rPr>
        <w:t xml:space="preserve"> in</w:t>
      </w:r>
      <w:r w:rsidR="003E04A7">
        <w:rPr>
          <w:rFonts w:ascii="Arial Narrow" w:hAnsi="Arial Narrow"/>
          <w:color w:val="215E99" w:themeColor="text2" w:themeTint="BF"/>
        </w:rPr>
        <w:t xml:space="preserve"> Rhea County</w:t>
      </w:r>
      <w:r w:rsidR="00492708">
        <w:rPr>
          <w:rFonts w:ascii="Arial Narrow" w:hAnsi="Arial Narrow"/>
          <w:color w:val="215E99" w:themeColor="text2" w:themeTint="BF"/>
        </w:rPr>
        <w:t>. TDOT</w:t>
      </w:r>
      <w:r w:rsidR="001A5123" w:rsidRPr="006B29E5">
        <w:rPr>
          <w:rFonts w:ascii="Arial Narrow" w:hAnsi="Arial Narrow"/>
          <w:color w:val="215E99" w:themeColor="text2" w:themeTint="BF"/>
        </w:rPr>
        <w:t xml:space="preserve"> would like your input on the proposed project.</w:t>
      </w:r>
      <w:r>
        <w:rPr>
          <w:rFonts w:ascii="Arial Narrow" w:hAnsi="Arial Narrow"/>
          <w:color w:val="215E99" w:themeColor="text2" w:themeTint="BF"/>
        </w:rPr>
        <w:t xml:space="preserve"> </w:t>
      </w:r>
      <w:r w:rsidR="001A5123" w:rsidRPr="006B29E5">
        <w:rPr>
          <w:rFonts w:ascii="Arial Narrow" w:hAnsi="Arial Narrow"/>
          <w:color w:val="215E99" w:themeColor="text2" w:themeTint="BF"/>
        </w:rPr>
        <w:t>Additional options for providing comments as well as additional Information on the proposed project are available on the project website:</w:t>
      </w:r>
    </w:p>
    <w:p w14:paraId="4AFC9E61" w14:textId="63A0CB3C" w:rsidR="00E51EF9" w:rsidRPr="00E51EF9" w:rsidRDefault="00E51EF9" w:rsidP="001A5123">
      <w:pPr>
        <w:pStyle w:val="Header"/>
        <w:rPr>
          <w:rStyle w:val="Hyperlink"/>
          <w:rFonts w:ascii="Arial Narrow" w:hAnsi="Arial Narrow"/>
          <w:b/>
          <w:bCs/>
          <w:color w:val="215E99" w:themeColor="text2" w:themeTint="BF"/>
        </w:rPr>
      </w:pPr>
      <w:hyperlink r:id="rId8" w:history="1">
        <w:r w:rsidRPr="00CF439A">
          <w:rPr>
            <w:rStyle w:val="Hyperlink"/>
            <w:rFonts w:ascii="Arial" w:hAnsi="Arial" w:cs="Arial"/>
            <w:b/>
            <w:bCs/>
            <w:color w:val="FF0000"/>
            <w:sz w:val="20"/>
            <w:szCs w:val="20"/>
          </w:rPr>
          <w:t>https://www.tn.gov/tdot/projects/region-2/state-route-30.html</w:t>
        </w:r>
      </w:hyperlink>
    </w:p>
    <w:p w14:paraId="77073C12" w14:textId="77777777" w:rsidR="00DC01F3" w:rsidRPr="006B29E5" w:rsidRDefault="00DC01F3" w:rsidP="001A5123">
      <w:pPr>
        <w:pStyle w:val="Header"/>
        <w:rPr>
          <w:rFonts w:ascii="Arial Narrow" w:hAnsi="Arial Narrow"/>
          <w:color w:val="215E99" w:themeColor="text2" w:themeTint="BF"/>
        </w:rPr>
      </w:pPr>
    </w:p>
    <w:p w14:paraId="7F9C9E92" w14:textId="2AA1B416" w:rsidR="001A5123" w:rsidRPr="001B3D1A" w:rsidRDefault="001A5123" w:rsidP="001A5123">
      <w:pPr>
        <w:pStyle w:val="Header"/>
        <w:rPr>
          <w:rFonts w:ascii="Arial Narrow" w:hAnsi="Arial Narrow"/>
          <w:i/>
          <w:iCs/>
        </w:rPr>
      </w:pPr>
      <w:r w:rsidRPr="001B3D1A">
        <w:rPr>
          <w:rFonts w:ascii="Arial Narrow" w:hAnsi="Arial Narrow"/>
          <w:b/>
          <w:bCs/>
          <w:i/>
          <w:iCs/>
          <w:noProof/>
          <w:color w:val="156082" w:themeColor="accent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2399D3" wp14:editId="7BAFF8C1">
                <wp:simplePos x="0" y="0"/>
                <wp:positionH relativeFrom="column">
                  <wp:posOffset>-19050</wp:posOffset>
                </wp:positionH>
                <wp:positionV relativeFrom="paragraph">
                  <wp:posOffset>179704</wp:posOffset>
                </wp:positionV>
                <wp:extent cx="6686550" cy="0"/>
                <wp:effectExtent l="0" t="0" r="0" b="0"/>
                <wp:wrapNone/>
                <wp:docPr id="123729224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31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7759A" id="Straight Connector 20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" strokecolor="#ee3124" strokeweight="1pt">
                <v:stroke joinstyle="miter"/>
              </v:line>
            </w:pict>
          </mc:Fallback>
        </mc:AlternateContent>
      </w:r>
      <w:r w:rsidRPr="001B3D1A">
        <w:rPr>
          <w:rFonts w:ascii="Arial Narrow" w:hAnsi="Arial Narrow"/>
          <w:i/>
          <w:iCs/>
          <w:color w:val="215E99" w:themeColor="text2" w:themeTint="BF"/>
        </w:rPr>
        <w:t>Please note that the comment period ends</w:t>
      </w:r>
      <w:r w:rsidRPr="001B3D1A">
        <w:rPr>
          <w:rFonts w:ascii="Arial Narrow" w:hAnsi="Arial Narrow"/>
          <w:b/>
          <w:bCs/>
          <w:i/>
          <w:iCs/>
        </w:rPr>
        <w:t xml:space="preserve"> </w:t>
      </w:r>
      <w:r w:rsidR="00E51EF9">
        <w:rPr>
          <w:rFonts w:ascii="Arial Narrow" w:hAnsi="Arial Narrow"/>
          <w:b/>
          <w:bCs/>
          <w:i/>
          <w:iCs/>
          <w:color w:val="FF0000"/>
        </w:rPr>
        <w:t>December 9, 2025</w:t>
      </w:r>
      <w:r w:rsidRPr="001B3D1A">
        <w:rPr>
          <w:rFonts w:ascii="Arial Narrow" w:hAnsi="Arial Narrow"/>
          <w:i/>
          <w:iCs/>
        </w:rPr>
        <w:br/>
      </w:r>
    </w:p>
    <w:p w14:paraId="2179B072" w14:textId="0ADC9011" w:rsidR="007376FC" w:rsidRPr="006B29E5" w:rsidRDefault="00DC01F3" w:rsidP="007376FC">
      <w:pPr>
        <w:rPr>
          <w:rFonts w:ascii="Arial Narrow" w:hAnsi="Arial Narrow"/>
          <w:b/>
          <w:bCs/>
          <w:color w:val="215E99" w:themeColor="text2" w:themeTint="BF"/>
          <w:sz w:val="24"/>
          <w:szCs w:val="24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A2AE" wp14:editId="40CEB68A">
                <wp:simplePos x="0" y="0"/>
                <wp:positionH relativeFrom="column">
                  <wp:posOffset>1571625</wp:posOffset>
                </wp:positionH>
                <wp:positionV relativeFrom="paragraph">
                  <wp:posOffset>285750</wp:posOffset>
                </wp:positionV>
                <wp:extent cx="161925" cy="142875"/>
                <wp:effectExtent l="0" t="0" r="28575" b="28575"/>
                <wp:wrapNone/>
                <wp:docPr id="185175970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895DA" w14:textId="5381DE72" w:rsidR="001A5123" w:rsidRDefault="001A5123" w:rsidP="001A51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4A2AE" id="Rectangle 4" o:spid="_x0000_s1026" style="position:absolute;margin-left:123.75pt;margin-top:22.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" filled="f" strokecolor="#030e13 [484]" strokeweight="1pt">
                <v:textbox>
                  <w:txbxContent>
                    <w:p w14:paraId="153895DA" w14:textId="5381DE72" w:rsidR="001A5123" w:rsidRDefault="001A5123" w:rsidP="001A51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A5123"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38C00" wp14:editId="613B64FE">
                <wp:simplePos x="0" y="0"/>
                <wp:positionH relativeFrom="column">
                  <wp:posOffset>4476750</wp:posOffset>
                </wp:positionH>
                <wp:positionV relativeFrom="paragraph">
                  <wp:posOffset>285115</wp:posOffset>
                </wp:positionV>
                <wp:extent cx="161925" cy="142875"/>
                <wp:effectExtent l="0" t="0" r="28575" b="28575"/>
                <wp:wrapNone/>
                <wp:docPr id="522499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FEE98" id="Rectangle 4" o:spid="_x0000_s1026" style="position:absolute;margin-left:352.5pt;margin-top:22.4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" filled="f" strokecolor="#030e13 [484]" strokeweight="1pt"/>
            </w:pict>
          </mc:Fallback>
        </mc:AlternateContent>
      </w:r>
      <w:r w:rsidR="001A5123"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21AB7" wp14:editId="7B93B4F1">
                <wp:simplePos x="0" y="0"/>
                <wp:positionH relativeFrom="column">
                  <wp:posOffset>2981325</wp:posOffset>
                </wp:positionH>
                <wp:positionV relativeFrom="paragraph">
                  <wp:posOffset>285115</wp:posOffset>
                </wp:positionV>
                <wp:extent cx="161925" cy="142875"/>
                <wp:effectExtent l="0" t="0" r="28575" b="28575"/>
                <wp:wrapNone/>
                <wp:docPr id="36117699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E48A" id="Rectangle 4" o:spid="_x0000_s1026" style="position:absolute;margin-left:234.75pt;margin-top:22.4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" filled="f" strokecolor="#030e13 [484]" strokeweight="1pt"/>
            </w:pict>
          </mc:Fallback>
        </mc:AlternateContent>
      </w:r>
      <w:r w:rsidR="001A5123"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3A9E0" wp14:editId="3C92D3B2">
                <wp:simplePos x="0" y="0"/>
                <wp:positionH relativeFrom="column">
                  <wp:posOffset>47625</wp:posOffset>
                </wp:positionH>
                <wp:positionV relativeFrom="paragraph">
                  <wp:posOffset>282575</wp:posOffset>
                </wp:positionV>
                <wp:extent cx="161925" cy="142875"/>
                <wp:effectExtent l="0" t="0" r="28575" b="28575"/>
                <wp:wrapNone/>
                <wp:docPr id="1637214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A1840" id="Rectangle 4" o:spid="_x0000_s1026" style="position:absolute;margin-left:3.75pt;margin-top:22.2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" filled="f" strokecolor="#030e13 [484]" strokeweight="1pt"/>
            </w:pict>
          </mc:Fallback>
        </mc:AlternateContent>
      </w:r>
      <w:r w:rsidR="007376FC"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Which best describes </w:t>
      </w:r>
      <w:r w:rsidR="003E6BD4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>your</w:t>
      </w:r>
      <w:r w:rsidR="007376FC"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 interest in the project? (</w:t>
      </w:r>
      <w:r w:rsidR="007376FC" w:rsidRPr="006B29E5">
        <w:rPr>
          <w:rFonts w:ascii="Arial Narrow" w:hAnsi="Arial Narrow"/>
          <w:color w:val="215E99" w:themeColor="text2" w:themeTint="BF"/>
          <w:sz w:val="24"/>
          <w:szCs w:val="24"/>
        </w:rPr>
        <w:t>CHECK ALL THAT APPLY</w:t>
      </w:r>
      <w:r w:rsidR="007376FC"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) </w:t>
      </w:r>
    </w:p>
    <w:p w14:paraId="5472B8E4" w14:textId="7C66592C" w:rsidR="007376FC" w:rsidRPr="006B29E5" w:rsidRDefault="001A5123" w:rsidP="001A5123">
      <w:pPr>
        <w:rPr>
          <w:rFonts w:ascii="Arial Narrow" w:hAnsi="Arial Narrow"/>
        </w:rPr>
      </w:pPr>
      <w:r w:rsidRPr="006B29E5">
        <w:rPr>
          <w:rFonts w:ascii="Arial Narrow" w:hAnsi="Arial Narrow"/>
        </w:rPr>
        <w:t xml:space="preserve">         </w:t>
      </w:r>
      <w:r w:rsidR="007376FC" w:rsidRPr="006B29E5">
        <w:rPr>
          <w:rFonts w:ascii="Arial Narrow" w:hAnsi="Arial Narrow"/>
        </w:rPr>
        <w:t>Concerned Citizen</w:t>
      </w:r>
      <w:r w:rsidR="00DC01F3" w:rsidRPr="006B29E5">
        <w:rPr>
          <w:rFonts w:ascii="Arial Narrow" w:hAnsi="Arial Narrow"/>
        </w:rPr>
        <w:tab/>
      </w:r>
      <w:r w:rsidR="00011829">
        <w:rPr>
          <w:rFonts w:ascii="Arial Narrow" w:hAnsi="Arial Narrow"/>
        </w:rPr>
        <w:tab/>
      </w:r>
      <w:r w:rsidR="007376FC" w:rsidRPr="006B29E5">
        <w:rPr>
          <w:rFonts w:ascii="Arial Narrow" w:hAnsi="Arial Narrow"/>
        </w:rPr>
        <w:t>Affected Residen</w:t>
      </w:r>
      <w:r w:rsidR="00DC01F3" w:rsidRPr="006B29E5">
        <w:rPr>
          <w:rFonts w:ascii="Arial Narrow" w:hAnsi="Arial Narrow"/>
        </w:rPr>
        <w:t xml:space="preserve">t </w:t>
      </w:r>
      <w:r w:rsidR="00DC01F3" w:rsidRPr="006B29E5">
        <w:rPr>
          <w:rFonts w:ascii="Arial Narrow" w:hAnsi="Arial Narrow"/>
        </w:rPr>
        <w:tab/>
      </w:r>
      <w:r w:rsidR="007376FC" w:rsidRPr="006B29E5">
        <w:rPr>
          <w:rFonts w:ascii="Arial Narrow" w:hAnsi="Arial Narrow"/>
        </w:rPr>
        <w:t>Affected Landowne</w:t>
      </w:r>
      <w:r w:rsidR="00DC01F3" w:rsidRPr="006B29E5">
        <w:rPr>
          <w:rFonts w:ascii="Arial Narrow" w:hAnsi="Arial Narrow"/>
        </w:rPr>
        <w:t xml:space="preserve">r </w:t>
      </w:r>
      <w:r w:rsidR="00011829">
        <w:rPr>
          <w:rFonts w:ascii="Arial Narrow" w:hAnsi="Arial Narrow"/>
        </w:rPr>
        <w:tab/>
      </w:r>
      <w:r w:rsidR="00DC01F3" w:rsidRPr="006B29E5">
        <w:rPr>
          <w:rFonts w:ascii="Arial Narrow" w:hAnsi="Arial Narrow"/>
        </w:rPr>
        <w:t xml:space="preserve">     </w:t>
      </w:r>
      <w:r w:rsidR="007376FC" w:rsidRPr="006B29E5">
        <w:rPr>
          <w:rFonts w:ascii="Arial Narrow" w:hAnsi="Arial Narrow"/>
        </w:rPr>
        <w:t>Affected Business</w:t>
      </w:r>
      <w:r w:rsidR="007C4F37" w:rsidRPr="006B29E5">
        <w:rPr>
          <w:rFonts w:ascii="Arial Narrow" w:hAnsi="Arial Narrow"/>
        </w:rPr>
        <w:tab/>
      </w:r>
    </w:p>
    <w:p w14:paraId="3C840BE4" w14:textId="6AA3012E" w:rsidR="007376FC" w:rsidRPr="006B29E5" w:rsidRDefault="007376FC" w:rsidP="007376FC">
      <w:pPr>
        <w:rPr>
          <w:rFonts w:ascii="Arial Narrow" w:hAnsi="Arial Narrow"/>
          <w:b/>
          <w:bCs/>
          <w:color w:val="215E99" w:themeColor="text2" w:themeTint="BF"/>
          <w:sz w:val="24"/>
          <w:szCs w:val="24"/>
        </w:rPr>
      </w:pPr>
      <w:r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>What do you like and/or dislike about</w:t>
      </w:r>
      <w:r w:rsidR="001D1E54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 the following</w:t>
      </w:r>
      <w:r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? </w:t>
      </w:r>
    </w:p>
    <w:p w14:paraId="0F8B4A97" w14:textId="594D7E7F" w:rsidR="007C4F37" w:rsidRPr="006B29E5" w:rsidRDefault="007376FC" w:rsidP="006B29E5">
      <w:pPr>
        <w:spacing w:after="0"/>
        <w:rPr>
          <w:rFonts w:ascii="Arial Narrow" w:hAnsi="Arial Narrow"/>
        </w:rPr>
      </w:pPr>
      <w:r w:rsidRPr="006B29E5">
        <w:rPr>
          <w:rFonts w:ascii="Arial Narrow" w:hAnsi="Arial Narrow"/>
          <w:b/>
          <w:bCs/>
        </w:rPr>
        <w:t>No-Build Alternative</w:t>
      </w:r>
      <w:r w:rsidRPr="006B29E5">
        <w:rPr>
          <w:rFonts w:ascii="Arial Narrow" w:hAnsi="Arial Narrow"/>
        </w:rPr>
        <w:t xml:space="preserve"> – No improvements made to existing SR-</w:t>
      </w:r>
      <w:r w:rsidR="00D37788">
        <w:rPr>
          <w:rFonts w:ascii="Arial Narrow" w:hAnsi="Arial Narrow"/>
        </w:rPr>
        <w:t>30</w:t>
      </w:r>
      <w:r w:rsidRPr="006B29E5">
        <w:rPr>
          <w:rFonts w:ascii="Arial Narrow" w:hAnsi="Arial Narrow"/>
        </w:rPr>
        <w:t xml:space="preserve"> other than routine maintenance</w:t>
      </w:r>
      <w:r w:rsidR="001A5123" w:rsidRPr="006B29E5">
        <w:rPr>
          <w:rFonts w:ascii="Arial Narrow" w:hAnsi="Arial Narrow"/>
        </w:rPr>
        <w:t>.</w:t>
      </w:r>
    </w:p>
    <w:p w14:paraId="28E0FCD7" w14:textId="09C2862F" w:rsidR="007C4F37" w:rsidRPr="006B29E5" w:rsidRDefault="007376FC" w:rsidP="007C4F37">
      <w:pPr>
        <w:rPr>
          <w:rFonts w:ascii="Arial Narrow" w:hAnsi="Arial Narrow"/>
        </w:rPr>
      </w:pPr>
      <w:r w:rsidRPr="006B29E5">
        <w:rPr>
          <w:rFonts w:ascii="Arial Narrow" w:hAnsi="Arial Narrow"/>
        </w:rPr>
        <w:t>________________________________________________________________________________________</w:t>
      </w:r>
      <w:r w:rsidR="000B1C2F" w:rsidRPr="006B29E5">
        <w:rPr>
          <w:rFonts w:ascii="Arial Narrow" w:hAnsi="Arial Narrow"/>
        </w:rPr>
        <w:t>____</w:t>
      </w:r>
      <w:r w:rsidR="00647658" w:rsidRPr="006B29E5">
        <w:rPr>
          <w:rFonts w:ascii="Arial Narrow" w:hAnsi="Arial Narrow"/>
        </w:rPr>
        <w:t>_____________</w:t>
      </w:r>
    </w:p>
    <w:p w14:paraId="0A429CF2" w14:textId="1284951F" w:rsidR="001A5123" w:rsidRPr="006B29E5" w:rsidRDefault="001A5123">
      <w:pPr>
        <w:rPr>
          <w:rFonts w:ascii="Arial Narrow" w:hAnsi="Arial Narrow"/>
        </w:rPr>
      </w:pPr>
      <w:r w:rsidRPr="006B29E5">
        <w:rPr>
          <w:rFonts w:ascii="Arial Narrow" w:hAnsi="Arial Narrow"/>
        </w:rPr>
        <w:t>____________________________________________________________________________________________</w:t>
      </w:r>
      <w:r w:rsidR="00647658" w:rsidRPr="006B29E5">
        <w:rPr>
          <w:rFonts w:ascii="Arial Narrow" w:hAnsi="Arial Narrow"/>
        </w:rPr>
        <w:t>_____________</w:t>
      </w:r>
    </w:p>
    <w:p w14:paraId="06D61BB3" w14:textId="77777777" w:rsidR="00F6304A" w:rsidRPr="006B29E5" w:rsidRDefault="007C4F37" w:rsidP="00F6304A">
      <w:pPr>
        <w:spacing w:after="0"/>
        <w:rPr>
          <w:rFonts w:ascii="Arial Narrow" w:hAnsi="Arial Narrow"/>
        </w:rPr>
      </w:pPr>
      <w:r w:rsidRPr="001B3D1A">
        <w:rPr>
          <w:rFonts w:ascii="Arial Narrow" w:hAnsi="Arial Narrow"/>
          <w:b/>
          <w:bCs/>
        </w:rPr>
        <w:t>B</w:t>
      </w:r>
      <w:r w:rsidR="007376FC" w:rsidRPr="001B3D1A">
        <w:rPr>
          <w:rFonts w:ascii="Arial Narrow" w:hAnsi="Arial Narrow"/>
          <w:b/>
          <w:bCs/>
        </w:rPr>
        <w:t>u</w:t>
      </w:r>
      <w:r w:rsidR="007376FC" w:rsidRPr="006B29E5">
        <w:rPr>
          <w:rFonts w:ascii="Arial Narrow" w:hAnsi="Arial Narrow"/>
          <w:b/>
          <w:bCs/>
        </w:rPr>
        <w:t>ild Alternative A</w:t>
      </w:r>
      <w:r w:rsidR="007376FC" w:rsidRPr="006B29E5">
        <w:rPr>
          <w:rFonts w:ascii="Arial Narrow" w:hAnsi="Arial Narrow"/>
        </w:rPr>
        <w:t xml:space="preserve"> –</w:t>
      </w:r>
      <w:r w:rsidR="00BE0383" w:rsidRPr="006B29E5">
        <w:rPr>
          <w:rFonts w:ascii="Arial Narrow" w:hAnsi="Arial Narrow"/>
        </w:rPr>
        <w:t xml:space="preserve"> </w:t>
      </w:r>
      <w:r w:rsidR="00971F98" w:rsidRPr="006B29E5">
        <w:rPr>
          <w:rFonts w:ascii="Arial Narrow" w:hAnsi="Arial Narrow"/>
        </w:rPr>
        <w:t>P</w:t>
      </w:r>
      <w:r w:rsidR="00BE0383" w:rsidRPr="006B29E5">
        <w:rPr>
          <w:rFonts w:ascii="Arial Narrow" w:hAnsi="Arial Narrow"/>
        </w:rPr>
        <w:t>ropose</w:t>
      </w:r>
      <w:r w:rsidR="00971F98" w:rsidRPr="006B29E5">
        <w:rPr>
          <w:rFonts w:ascii="Arial Narrow" w:hAnsi="Arial Narrow"/>
        </w:rPr>
        <w:t>s</w:t>
      </w:r>
      <w:r w:rsidR="00F6304A" w:rsidRPr="006B29E5">
        <w:rPr>
          <w:rFonts w:ascii="Arial Narrow" w:hAnsi="Arial Narrow"/>
        </w:rPr>
        <w:t xml:space="preserve"> the following:</w:t>
      </w:r>
    </w:p>
    <w:p w14:paraId="716ED2E7" w14:textId="51F082C5" w:rsidR="003E04A7" w:rsidRDefault="003E04A7" w:rsidP="001D1E54">
      <w:pPr>
        <w:spacing w:after="120"/>
        <w:rPr>
          <w:rFonts w:ascii="Arial Narrow" w:hAnsi="Arial Narrow"/>
        </w:rPr>
      </w:pPr>
      <w:r w:rsidRPr="003E04A7">
        <w:rPr>
          <w:rFonts w:ascii="Arial Narrow" w:hAnsi="Arial Narrow"/>
        </w:rPr>
        <w:t xml:space="preserve">From near SR-29 (US-27) to </w:t>
      </w:r>
      <w:r w:rsidR="004F47EB">
        <w:rPr>
          <w:rFonts w:ascii="Arial Narrow" w:hAnsi="Arial Narrow"/>
        </w:rPr>
        <w:t>Mulberry Avenue</w:t>
      </w:r>
      <w:r w:rsidRPr="003E04A7">
        <w:rPr>
          <w:rFonts w:ascii="Arial Narrow" w:hAnsi="Arial Narrow"/>
        </w:rPr>
        <w:t>, the proposed project would include two 11-foot travel lanes (one in each direction), a 10</w:t>
      </w:r>
      <w:r w:rsidR="006359B5">
        <w:rPr>
          <w:rFonts w:ascii="Arial Narrow" w:hAnsi="Arial Narrow"/>
        </w:rPr>
        <w:t>-</w:t>
      </w:r>
      <w:r w:rsidRPr="003E04A7">
        <w:rPr>
          <w:rFonts w:ascii="Arial Narrow" w:hAnsi="Arial Narrow"/>
        </w:rPr>
        <w:t xml:space="preserve"> to 12-foot center turn lane, two-foot shoulders, </w:t>
      </w:r>
      <w:r w:rsidR="006359B5">
        <w:rPr>
          <w:rFonts w:ascii="Arial Narrow" w:hAnsi="Arial Narrow"/>
        </w:rPr>
        <w:t xml:space="preserve">curb and gutter, and a 10-foot multi-use path on both sides of the roadway. </w:t>
      </w:r>
    </w:p>
    <w:p w14:paraId="63DDD9D9" w14:textId="779FB8E2" w:rsidR="003E04A7" w:rsidRPr="003E04A7" w:rsidRDefault="003E04A7" w:rsidP="001D1E54">
      <w:pPr>
        <w:spacing w:after="120"/>
        <w:rPr>
          <w:rFonts w:ascii="Arial Narrow" w:hAnsi="Arial Narrow"/>
        </w:rPr>
      </w:pPr>
      <w:r w:rsidRPr="003E04A7">
        <w:rPr>
          <w:rFonts w:ascii="Arial Narrow" w:hAnsi="Arial Narrow"/>
        </w:rPr>
        <w:t xml:space="preserve">From </w:t>
      </w:r>
      <w:r w:rsidR="004F47EB">
        <w:rPr>
          <w:rFonts w:ascii="Arial Narrow" w:hAnsi="Arial Narrow"/>
        </w:rPr>
        <w:t xml:space="preserve">Mulberry </w:t>
      </w:r>
      <w:r w:rsidRPr="003E04A7">
        <w:rPr>
          <w:rFonts w:ascii="Arial Narrow" w:hAnsi="Arial Narrow"/>
        </w:rPr>
        <w:t>Avenue to west of Union Road/White Oak Road, the proposed project would include two 11-to-12-foot travel lanes (one in each direction), a zero to 12-foot left turn lane, and two-to-10-foot shoulders (two to eight foot paved), and guardrails.</w:t>
      </w:r>
    </w:p>
    <w:p w14:paraId="56A49E70" w14:textId="4B02F3F3" w:rsidR="00D356D9" w:rsidRPr="006B29E5" w:rsidRDefault="00D356D9" w:rsidP="00647658">
      <w:pPr>
        <w:rPr>
          <w:rFonts w:ascii="Arial Narrow" w:hAnsi="Arial Narrow"/>
        </w:rPr>
      </w:pPr>
      <w:r w:rsidRPr="006B29E5">
        <w:rPr>
          <w:rFonts w:ascii="Arial Narrow" w:hAnsi="Arial Narrow"/>
        </w:rPr>
        <w:t>____________________________________________________________________________________________</w:t>
      </w:r>
      <w:r w:rsidR="00647658" w:rsidRPr="006B29E5">
        <w:rPr>
          <w:rFonts w:ascii="Arial Narrow" w:hAnsi="Arial Narrow"/>
        </w:rPr>
        <w:t>_____________</w:t>
      </w:r>
    </w:p>
    <w:p w14:paraId="30189C6E" w14:textId="1D35DB62" w:rsidR="00D356D9" w:rsidRPr="006B29E5" w:rsidRDefault="00D356D9" w:rsidP="00647658">
      <w:pPr>
        <w:tabs>
          <w:tab w:val="right" w:pos="10800"/>
        </w:tabs>
        <w:rPr>
          <w:rFonts w:ascii="Arial Narrow" w:hAnsi="Arial Narrow"/>
        </w:rPr>
      </w:pPr>
      <w:r w:rsidRPr="006B29E5">
        <w:rPr>
          <w:rFonts w:ascii="Arial Narrow" w:hAnsi="Arial Narrow"/>
        </w:rPr>
        <w:t>____________________________________________________________________________________________</w:t>
      </w:r>
      <w:r w:rsidR="00647658" w:rsidRPr="006B29E5">
        <w:rPr>
          <w:rFonts w:ascii="Arial Narrow" w:hAnsi="Arial Narrow"/>
        </w:rPr>
        <w:t>_____________</w:t>
      </w:r>
      <w:r w:rsidR="00647658" w:rsidRPr="006B29E5">
        <w:rPr>
          <w:rFonts w:ascii="Arial Narrow" w:hAnsi="Arial Narrow"/>
        </w:rPr>
        <w:tab/>
      </w:r>
    </w:p>
    <w:p w14:paraId="5C023918" w14:textId="22136E11" w:rsidR="007376FC" w:rsidRPr="006B29E5" w:rsidRDefault="001A5123" w:rsidP="007376FC">
      <w:pPr>
        <w:rPr>
          <w:rFonts w:ascii="Arial Narrow" w:hAnsi="Arial Narrow"/>
          <w:color w:val="215E99" w:themeColor="text2" w:themeTint="BF"/>
          <w:sz w:val="24"/>
          <w:szCs w:val="24"/>
        </w:rPr>
      </w:pPr>
      <w:r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>W</w:t>
      </w:r>
      <w:r w:rsidR="007376FC"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hat issues and concerns do you have about the project? </w:t>
      </w:r>
      <w:r w:rsidR="007376FC" w:rsidRPr="006B29E5">
        <w:rPr>
          <w:rFonts w:ascii="Arial Narrow" w:hAnsi="Arial Narrow"/>
          <w:color w:val="215E99" w:themeColor="text2" w:themeTint="BF"/>
          <w:sz w:val="24"/>
          <w:szCs w:val="24"/>
        </w:rPr>
        <w:t xml:space="preserve"> (Check all that apply) </w:t>
      </w:r>
    </w:p>
    <w:p w14:paraId="51AA8BF7" w14:textId="77777777" w:rsidR="00DE0F1F" w:rsidRPr="006B29E5" w:rsidRDefault="00DE0F1F" w:rsidP="007376FC">
      <w:pPr>
        <w:rPr>
          <w:rFonts w:ascii="Arial Narrow" w:hAnsi="Arial Narrow"/>
        </w:rPr>
        <w:sectPr w:rsidR="00DE0F1F" w:rsidRPr="006B29E5" w:rsidSect="001A51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553FC2" w14:textId="74FFD797" w:rsidR="007376FC" w:rsidRPr="006B29E5" w:rsidRDefault="00DE0F1F" w:rsidP="00A20CA3">
      <w:pPr>
        <w:ind w:left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3C424" wp14:editId="334862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4290687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E8A20" id="Rectangle 4" o:spid="_x0000_s1026" style="position:absolute;margin-left:0;margin-top:-.0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" filled="f" strokecolor="#030e13 [484]" strokeweight="1pt"/>
            </w:pict>
          </mc:Fallback>
        </mc:AlternateContent>
      </w:r>
      <w:r w:rsidR="007376FC" w:rsidRPr="006B29E5">
        <w:rPr>
          <w:rFonts w:ascii="Arial Narrow" w:hAnsi="Arial Narrow"/>
        </w:rPr>
        <w:t>Impacts to the Environment (</w:t>
      </w:r>
      <w:r w:rsidR="007376FC" w:rsidRPr="006B29E5">
        <w:rPr>
          <w:rFonts w:ascii="Arial Narrow" w:hAnsi="Arial Narrow"/>
          <w:i/>
          <w:iCs/>
        </w:rPr>
        <w:t>streams, wetlands, soils, threatened and endangered species</w:t>
      </w:r>
      <w:r w:rsidR="007376FC" w:rsidRPr="006B29E5">
        <w:rPr>
          <w:rFonts w:ascii="Arial Narrow" w:hAnsi="Arial Narrow"/>
        </w:rPr>
        <w:t xml:space="preserve">) </w:t>
      </w:r>
    </w:p>
    <w:p w14:paraId="6D361380" w14:textId="75A2127C" w:rsidR="00DE0F1F" w:rsidRPr="006B29E5" w:rsidRDefault="00DE0F1F" w:rsidP="00A20CA3">
      <w:pPr>
        <w:ind w:left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AF0AA" wp14:editId="62EF6C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272049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A139" id="Rectangle 4" o:spid="_x0000_s1026" style="position:absolute;margin-left:0;margin-top:0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" filled="f" strokecolor="#030e13 [484]" strokeweight="1pt"/>
            </w:pict>
          </mc:Fallback>
        </mc:AlternateContent>
      </w:r>
      <w:r w:rsidRPr="006B29E5">
        <w:rPr>
          <w:rFonts w:ascii="Arial Narrow" w:hAnsi="Arial Narrow"/>
        </w:rPr>
        <w:t>Impacts to Historic and/or Archaeological Resources</w:t>
      </w:r>
    </w:p>
    <w:p w14:paraId="4D7BE0D9" w14:textId="0D9F4D1C" w:rsidR="007376FC" w:rsidRPr="006B29E5" w:rsidRDefault="00DE0F1F" w:rsidP="00A20CA3">
      <w:pPr>
        <w:ind w:left="720"/>
        <w:rPr>
          <w:rFonts w:ascii="Arial Narrow" w:hAnsi="Arial Narrow"/>
          <w:i/>
          <w:iCs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A9771" wp14:editId="43DDBB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3701719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87F06" w14:textId="3B9DE957" w:rsidR="00DE0F1F" w:rsidRDefault="00DE0F1F" w:rsidP="00DE0F1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A9771" id="_x0000_s1027" style="position:absolute;left:0;text-align:left;margin-left:0;margin-top:0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" filled="f" strokecolor="#030e13 [484]" strokeweight="1pt">
                <v:textbox>
                  <w:txbxContent>
                    <w:p w14:paraId="00687F06" w14:textId="3B9DE957" w:rsidR="00DE0F1F" w:rsidRDefault="00DE0F1F" w:rsidP="00DE0F1F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7376FC" w:rsidRPr="006B29E5">
        <w:rPr>
          <w:rFonts w:ascii="Arial Narrow" w:hAnsi="Arial Narrow"/>
        </w:rPr>
        <w:t>Impacts to Existing Development (</w:t>
      </w:r>
      <w:r w:rsidR="007376FC" w:rsidRPr="006B29E5">
        <w:rPr>
          <w:rFonts w:ascii="Arial Narrow" w:hAnsi="Arial Narrow"/>
          <w:i/>
          <w:iCs/>
        </w:rPr>
        <w:t xml:space="preserve">homes, businesses) </w:t>
      </w:r>
    </w:p>
    <w:p w14:paraId="246DC9D6" w14:textId="777655ED" w:rsidR="007376FC" w:rsidRPr="006B29E5" w:rsidRDefault="00DE0F1F" w:rsidP="00A20CA3">
      <w:pPr>
        <w:ind w:firstLine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4CFF0" wp14:editId="0BA9E4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4404792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A81E" id="Rectangle 4" o:spid="_x0000_s1026" style="position:absolute;margin-left:0;margin-top:0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" filled="f" strokecolor="#042433" strokeweight="1pt"/>
            </w:pict>
          </mc:Fallback>
        </mc:AlternateContent>
      </w:r>
      <w:r w:rsidR="007376FC" w:rsidRPr="006B29E5">
        <w:rPr>
          <w:rFonts w:ascii="Arial Narrow" w:hAnsi="Arial Narrow"/>
        </w:rPr>
        <w:t xml:space="preserve">Impacts to Communities  </w:t>
      </w:r>
    </w:p>
    <w:p w14:paraId="16C852FB" w14:textId="77777777" w:rsidR="00DE0F1F" w:rsidRPr="006B29E5" w:rsidRDefault="00DE0F1F" w:rsidP="007376FC">
      <w:pPr>
        <w:rPr>
          <w:rFonts w:ascii="Arial Narrow" w:hAnsi="Arial Narrow"/>
        </w:rPr>
        <w:sectPr w:rsidR="00DE0F1F" w:rsidRPr="006B29E5" w:rsidSect="00DE0F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E4EAE4" w14:textId="4B55A8E1" w:rsidR="007376FC" w:rsidRPr="006B29E5" w:rsidRDefault="00DE0F1F" w:rsidP="007376FC">
      <w:pPr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89FC5C" wp14:editId="6DA33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18304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8B757" id="Rectangle 4" o:spid="_x0000_s1026" style="position:absolute;margin-left:0;margin-top:0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" filled="f" strokecolor="#030e13 [484]" strokeweight="1pt"/>
            </w:pict>
          </mc:Fallback>
        </mc:AlternateContent>
      </w:r>
      <w:r w:rsidRPr="006B29E5">
        <w:rPr>
          <w:rFonts w:ascii="Arial Narrow" w:hAnsi="Arial Narrow"/>
        </w:rPr>
        <w:t xml:space="preserve">      </w:t>
      </w:r>
      <w:r w:rsidR="001B3D1A">
        <w:rPr>
          <w:rFonts w:ascii="Arial Narrow" w:hAnsi="Arial Narrow"/>
        </w:rPr>
        <w:tab/>
      </w:r>
      <w:r w:rsidR="007376FC" w:rsidRPr="006B29E5">
        <w:rPr>
          <w:rFonts w:ascii="Arial Narrow" w:hAnsi="Arial Narrow"/>
        </w:rPr>
        <w:t>Other_____________________________________________________________________________</w:t>
      </w:r>
      <w:r w:rsidR="001A032A" w:rsidRPr="006B29E5">
        <w:rPr>
          <w:rFonts w:ascii="Arial Narrow" w:hAnsi="Arial Narrow"/>
        </w:rPr>
        <w:t>_______________</w:t>
      </w:r>
      <w:r w:rsidR="007376FC" w:rsidRPr="006B29E5">
        <w:rPr>
          <w:rFonts w:ascii="Arial Narrow" w:hAnsi="Arial Narrow"/>
        </w:rPr>
        <w:t xml:space="preserve"> </w:t>
      </w:r>
    </w:p>
    <w:p w14:paraId="44F4B0C8" w14:textId="4F558BEF" w:rsidR="00DE0F1F" w:rsidRPr="006B29E5" w:rsidRDefault="007376FC" w:rsidP="007376FC">
      <w:pPr>
        <w:rPr>
          <w:rFonts w:ascii="Arial Narrow" w:hAnsi="Arial Narrow"/>
          <w:sz w:val="24"/>
          <w:szCs w:val="24"/>
        </w:rPr>
        <w:sectPr w:rsidR="00DE0F1F" w:rsidRPr="006B29E5" w:rsidSect="00DE0F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>What do you see as the transportation needs of the area?</w:t>
      </w:r>
      <w:r w:rsidRPr="006B29E5">
        <w:rPr>
          <w:rFonts w:ascii="Arial Narrow" w:hAnsi="Arial Narrow"/>
          <w:color w:val="215E99" w:themeColor="text2" w:themeTint="BF"/>
          <w:sz w:val="24"/>
          <w:szCs w:val="24"/>
        </w:rPr>
        <w:t xml:space="preserve">  (Check all that apply) </w:t>
      </w:r>
      <w:r w:rsidR="00A20CA3" w:rsidRPr="006B29E5">
        <w:rPr>
          <w:rFonts w:ascii="Arial Narrow" w:hAnsi="Arial Narrow"/>
          <w:sz w:val="24"/>
          <w:szCs w:val="24"/>
        </w:rPr>
        <w:tab/>
      </w:r>
    </w:p>
    <w:p w14:paraId="6C77032B" w14:textId="642DAF6F" w:rsidR="007376FC" w:rsidRPr="006B29E5" w:rsidRDefault="00A20CA3" w:rsidP="00A20CA3">
      <w:pPr>
        <w:ind w:firstLine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C4DBC6" wp14:editId="1332643B">
                <wp:simplePos x="0" y="0"/>
                <wp:positionH relativeFrom="column">
                  <wp:posOffset>-9525</wp:posOffset>
                </wp:positionH>
                <wp:positionV relativeFrom="paragraph">
                  <wp:posOffset>285115</wp:posOffset>
                </wp:positionV>
                <wp:extent cx="161925" cy="142875"/>
                <wp:effectExtent l="0" t="0" r="28575" b="28575"/>
                <wp:wrapNone/>
                <wp:docPr id="150105066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5A7B" id="Rectangle 4" o:spid="_x0000_s1026" style="position:absolute;margin-left:-.75pt;margin-top:22.45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" filled="f" strokecolor="#030e13 [484]" strokeweight="1pt"/>
            </w:pict>
          </mc:Fallback>
        </mc:AlternateContent>
      </w: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ADCD2" wp14:editId="52664A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20631912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94974" id="Rectangle 4" o:spid="_x0000_s1026" style="position:absolute;margin-left:0;margin-top:-.0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" filled="f" strokecolor="#030e13 [484]" strokeweight="1pt"/>
            </w:pict>
          </mc:Fallback>
        </mc:AlternateContent>
      </w:r>
      <w:r w:rsidR="007376FC" w:rsidRPr="006B29E5">
        <w:rPr>
          <w:rFonts w:ascii="Arial Narrow" w:hAnsi="Arial Narrow"/>
        </w:rPr>
        <w:t xml:space="preserve">Traffic Operational Deficiencies </w:t>
      </w:r>
    </w:p>
    <w:p w14:paraId="2CC1871A" w14:textId="7908DDB0" w:rsidR="007376FC" w:rsidRPr="006B29E5" w:rsidRDefault="00A20CA3" w:rsidP="00A20CA3">
      <w:pPr>
        <w:ind w:firstLine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A322C2" wp14:editId="47B010F6">
                <wp:simplePos x="0" y="0"/>
                <wp:positionH relativeFrom="column">
                  <wp:posOffset>-9525</wp:posOffset>
                </wp:positionH>
                <wp:positionV relativeFrom="paragraph">
                  <wp:posOffset>285115</wp:posOffset>
                </wp:positionV>
                <wp:extent cx="161925" cy="142875"/>
                <wp:effectExtent l="0" t="0" r="28575" b="28575"/>
                <wp:wrapNone/>
                <wp:docPr id="17730409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AA25" id="Rectangle 4" o:spid="_x0000_s1026" style="position:absolute;margin-left:-.75pt;margin-top:22.4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" filled="f" strokecolor="#030e13 [484]" strokeweight="1pt"/>
            </w:pict>
          </mc:Fallback>
        </mc:AlternateContent>
      </w:r>
      <w:r w:rsidR="007376FC" w:rsidRPr="006B29E5">
        <w:rPr>
          <w:rFonts w:ascii="Arial Narrow" w:hAnsi="Arial Narrow"/>
        </w:rPr>
        <w:t xml:space="preserve">Regional Connectivity  </w:t>
      </w:r>
    </w:p>
    <w:p w14:paraId="1768BB4D" w14:textId="5A9A1EC9" w:rsidR="007376FC" w:rsidRPr="006B29E5" w:rsidRDefault="00A20CA3" w:rsidP="00A20CA3">
      <w:pPr>
        <w:ind w:firstLine="720"/>
        <w:rPr>
          <w:rFonts w:ascii="Arial Narrow" w:hAnsi="Arial Narrow"/>
        </w:rPr>
      </w:pPr>
      <w:r w:rsidRPr="006B29E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9BDB7C" wp14:editId="274015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5233782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11030" id="Rectangle 4" o:spid="_x0000_s1026" style="position:absolute;margin-left:0;margin-top:-.05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" filled="f" strokecolor="#030e13 [484]" strokeweight="1pt"/>
            </w:pict>
          </mc:Fallback>
        </mc:AlternateContent>
      </w:r>
      <w:r w:rsidR="007376FC" w:rsidRPr="006B29E5">
        <w:rPr>
          <w:rFonts w:ascii="Arial Narrow" w:hAnsi="Arial Narrow"/>
        </w:rPr>
        <w:t xml:space="preserve">Roadway (Geometric) Deficiencies  </w:t>
      </w:r>
    </w:p>
    <w:p w14:paraId="7A2ED0F4" w14:textId="77777777" w:rsidR="00DE0F1F" w:rsidRPr="006B29E5" w:rsidRDefault="00DE0F1F" w:rsidP="007376FC">
      <w:pPr>
        <w:rPr>
          <w:rFonts w:ascii="Arial Narrow" w:hAnsi="Arial Narrow"/>
        </w:rPr>
        <w:sectPr w:rsidR="00DE0F1F" w:rsidRPr="006B29E5" w:rsidSect="00DE0F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CE8E79" w14:textId="6D894E33" w:rsidR="007376FC" w:rsidRPr="006B29E5" w:rsidRDefault="007376FC" w:rsidP="00A20CA3">
      <w:pPr>
        <w:ind w:firstLine="720"/>
        <w:rPr>
          <w:rFonts w:ascii="Arial Narrow" w:hAnsi="Arial Narrow"/>
        </w:rPr>
      </w:pPr>
      <w:r w:rsidRPr="006B29E5">
        <w:rPr>
          <w:rFonts w:ascii="Arial Narrow" w:hAnsi="Arial Narrow"/>
        </w:rPr>
        <w:t>Other_____________________________________________________________________________</w:t>
      </w:r>
      <w:r w:rsidR="001A032A" w:rsidRPr="006B29E5">
        <w:rPr>
          <w:rFonts w:ascii="Arial Narrow" w:hAnsi="Arial Narrow"/>
        </w:rPr>
        <w:t>_______________</w:t>
      </w:r>
    </w:p>
    <w:p w14:paraId="7E3C917E" w14:textId="0DD48CDB" w:rsidR="007376FC" w:rsidRDefault="001A032A" w:rsidP="007376FC">
      <w:r w:rsidRPr="006B29E5">
        <w:rPr>
          <w:rFonts w:ascii="Arial Narrow" w:hAnsi="Arial Narrow"/>
          <w:b/>
          <w:bCs/>
          <w:color w:val="215E99" w:themeColor="text2" w:themeTint="BF"/>
          <w:sz w:val="24"/>
          <w:szCs w:val="24"/>
        </w:rPr>
        <w:t xml:space="preserve">Additional Comments: </w:t>
      </w:r>
      <w:r w:rsidR="007376FC">
        <w:t>_______________________________________________________________________</w:t>
      </w:r>
      <w:r>
        <w:t>___________________________________</w:t>
      </w:r>
    </w:p>
    <w:p w14:paraId="74A6914C" w14:textId="4A7A2599" w:rsidR="007376FC" w:rsidRDefault="007376FC" w:rsidP="007376FC">
      <w:r>
        <w:t xml:space="preserve"> ________________________________________________________________________________________</w:t>
      </w:r>
      <w:r w:rsidR="001A032A">
        <w:t>_________________</w:t>
      </w:r>
    </w:p>
    <w:p w14:paraId="5C4E03A6" w14:textId="28120B5C" w:rsidR="00583C1A" w:rsidRDefault="007376FC" w:rsidP="007376FC">
      <w:r>
        <w:t xml:space="preserve"> ________________________________________________________________________________________</w:t>
      </w:r>
      <w:r w:rsidR="00812271">
        <w:t>_</w:t>
      </w:r>
      <w:r w:rsidR="001A032A">
        <w:t>________________</w:t>
      </w:r>
    </w:p>
    <w:p w14:paraId="62626017" w14:textId="3E5D7512" w:rsidR="00F016D0" w:rsidRPr="00BD42BA" w:rsidRDefault="00583C1A" w:rsidP="00F016D0">
      <w:pPr>
        <w:rPr>
          <w:rFonts w:ascii="Arial Narrow" w:hAnsi="Arial Narrow"/>
        </w:rPr>
      </w:pPr>
      <w:r>
        <w:br w:type="page"/>
      </w:r>
      <w:r w:rsidR="00F016D0" w:rsidRPr="00BD42BA">
        <w:rPr>
          <w:rFonts w:ascii="Arial Narrow" w:hAnsi="Arial Narrow"/>
        </w:rPr>
        <w:lastRenderedPageBreak/>
        <w:t xml:space="preserve">Your Name:   ___________________________________________          Date:  _________________________________ </w:t>
      </w:r>
    </w:p>
    <w:p w14:paraId="730D479E" w14:textId="4C8CF1E8" w:rsidR="00F016D0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>Mailing Address:  ____________________________________________________________________________________________</w:t>
      </w:r>
      <w:r w:rsidR="00A20CA3" w:rsidRPr="00BD42BA">
        <w:rPr>
          <w:rFonts w:ascii="Arial Narrow" w:hAnsi="Arial Narrow"/>
        </w:rPr>
        <w:t>_______</w:t>
      </w:r>
      <w:r w:rsidRPr="00BD42BA">
        <w:rPr>
          <w:rFonts w:ascii="Arial Narrow" w:hAnsi="Arial Narrow"/>
        </w:rPr>
        <w:t xml:space="preserve"> </w:t>
      </w:r>
    </w:p>
    <w:p w14:paraId="5F815C80" w14:textId="77777777" w:rsidR="00F016D0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County of Residence: _______________________________ </w:t>
      </w:r>
    </w:p>
    <w:p w14:paraId="00C68E1E" w14:textId="4428BFA8" w:rsidR="00F016D0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Phone Number (optional): _______________________________ </w:t>
      </w:r>
    </w:p>
    <w:p w14:paraId="42D1CE88" w14:textId="55F2EDF0" w:rsidR="00A20CA3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>E-mail Address (optional): _______________________________</w:t>
      </w:r>
      <w:r w:rsidR="0009070E" w:rsidRPr="00BD42BA">
        <w:rPr>
          <w:rFonts w:ascii="Arial Narrow" w:hAnsi="Arial Narrow"/>
        </w:rPr>
        <w:t xml:space="preserve">   </w:t>
      </w:r>
    </w:p>
    <w:p w14:paraId="5C46D2CA" w14:textId="1C31E48F" w:rsidR="00F016D0" w:rsidRPr="00BD42BA" w:rsidRDefault="00A20CA3" w:rsidP="00A20CA3">
      <w:pPr>
        <w:ind w:firstLine="720"/>
        <w:rPr>
          <w:rFonts w:ascii="Arial Narrow" w:hAnsi="Arial Narrow"/>
        </w:rPr>
      </w:pPr>
      <w:r w:rsidRPr="00BD42B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C72E02" wp14:editId="4B3CE9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5044628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E6BD6" id="Rectangle 4" o:spid="_x0000_s1026" style="position:absolute;margin-left:0;margin-top:-.05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" filled="f" strokecolor="#030e13 [484]" strokeweight="1pt"/>
            </w:pict>
          </mc:Fallback>
        </mc:AlternateContent>
      </w:r>
      <w:r w:rsidR="00F016D0" w:rsidRPr="00BD42BA">
        <w:rPr>
          <w:rFonts w:ascii="Arial Narrow" w:hAnsi="Arial Narrow"/>
        </w:rPr>
        <w:t xml:space="preserve">Check here if you would like to receive e-mail </w:t>
      </w:r>
      <w:r w:rsidRPr="00BD42BA">
        <w:rPr>
          <w:rFonts w:ascii="Arial Narrow" w:hAnsi="Arial Narrow"/>
        </w:rPr>
        <w:t>notices.</w:t>
      </w:r>
      <w:r w:rsidR="00F016D0" w:rsidRPr="00BD42BA">
        <w:rPr>
          <w:rFonts w:ascii="Arial Narrow" w:hAnsi="Arial Narrow"/>
        </w:rPr>
        <w:t xml:space="preserve"> </w:t>
      </w:r>
    </w:p>
    <w:p w14:paraId="24116A93" w14:textId="5BA94718" w:rsidR="00F016D0" w:rsidRPr="00BD42BA" w:rsidRDefault="0009070E" w:rsidP="00F016D0">
      <w:pPr>
        <w:rPr>
          <w:rFonts w:ascii="Arial Narrow" w:hAnsi="Arial Narrow"/>
        </w:rPr>
      </w:pPr>
      <w:r w:rsidRPr="00BD42B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67B6B6" wp14:editId="706CC705">
                <wp:simplePos x="0" y="0"/>
                <wp:positionH relativeFrom="column">
                  <wp:posOffset>4410075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3999591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C05C" id="Rectangle 4" o:spid="_x0000_s1026" style="position:absolute;margin-left:347.25pt;margin-top:-.0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" filled="f" strokecolor="#030e13 [484]" strokeweight="1pt"/>
            </w:pict>
          </mc:Fallback>
        </mc:AlternateContent>
      </w:r>
      <w:r w:rsidRPr="00BD42B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2ED49" wp14:editId="1E169BA7">
                <wp:simplePos x="0" y="0"/>
                <wp:positionH relativeFrom="column">
                  <wp:posOffset>3829050</wp:posOffset>
                </wp:positionH>
                <wp:positionV relativeFrom="paragraph">
                  <wp:posOffset>-635</wp:posOffset>
                </wp:positionV>
                <wp:extent cx="161925" cy="142875"/>
                <wp:effectExtent l="0" t="0" r="28575" b="28575"/>
                <wp:wrapNone/>
                <wp:docPr id="14067656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7D50D" id="Rectangle 4" o:spid="_x0000_s1026" style="position:absolute;margin-left:301.5pt;margin-top:-.0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iyYwIAAB0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" filled="f" strokecolor="#030e13 [484]" strokeweight="1pt"/>
            </w:pict>
          </mc:Fallback>
        </mc:AlternateContent>
      </w:r>
      <w:r w:rsidR="00F016D0" w:rsidRPr="00BD42BA">
        <w:rPr>
          <w:rFonts w:ascii="Arial Narrow" w:hAnsi="Arial Narrow"/>
        </w:rPr>
        <w:t xml:space="preserve">Would you like to receive future mailings about the project?   </w:t>
      </w:r>
      <w:r w:rsidRPr="00BD42BA">
        <w:rPr>
          <w:rFonts w:ascii="Arial Narrow" w:hAnsi="Arial Narrow"/>
        </w:rPr>
        <w:tab/>
      </w:r>
      <w:r w:rsidR="00B51167">
        <w:rPr>
          <w:rFonts w:ascii="Arial Narrow" w:hAnsi="Arial Narrow"/>
        </w:rPr>
        <w:t xml:space="preserve">          </w:t>
      </w:r>
      <w:r w:rsidR="00F016D0" w:rsidRPr="00BD42BA">
        <w:rPr>
          <w:rFonts w:ascii="Arial Narrow" w:hAnsi="Arial Narrow"/>
        </w:rPr>
        <w:t xml:space="preserve">YES      </w:t>
      </w:r>
      <w:r w:rsidR="001B3D1A" w:rsidRPr="00BD42BA">
        <w:rPr>
          <w:rFonts w:ascii="Arial Narrow" w:hAnsi="Arial Narrow"/>
        </w:rPr>
        <w:tab/>
        <w:t xml:space="preserve"> NO</w:t>
      </w:r>
      <w:r w:rsidR="00F016D0" w:rsidRPr="00BD42BA">
        <w:rPr>
          <w:rFonts w:ascii="Arial Narrow" w:hAnsi="Arial Narrow"/>
        </w:rPr>
        <w:t xml:space="preserve"> </w:t>
      </w:r>
    </w:p>
    <w:p w14:paraId="1018EF20" w14:textId="77777777" w:rsidR="00A20CA3" w:rsidRPr="00BD42BA" w:rsidRDefault="00A20CA3" w:rsidP="00A20CA3">
      <w:pPr>
        <w:rPr>
          <w:rFonts w:ascii="Arial Narrow" w:hAnsi="Arial Narrow"/>
          <w:b/>
          <w:bCs/>
          <w:i/>
          <w:iCs/>
          <w:color w:val="215E99" w:themeColor="text2" w:themeTint="BF"/>
        </w:rPr>
      </w:pPr>
      <w:r w:rsidRPr="00BD42BA">
        <w:rPr>
          <w:rFonts w:ascii="Arial Narrow" w:hAnsi="Arial Narrow"/>
          <w:b/>
          <w:bCs/>
          <w:i/>
          <w:iCs/>
          <w:color w:val="215E99" w:themeColor="text2" w:themeTint="BF"/>
        </w:rPr>
        <w:t>You may submit additional pages if the space provided is not adequate for your comments.</w:t>
      </w:r>
    </w:p>
    <w:p w14:paraId="63617DDF" w14:textId="1690D840" w:rsidR="00F016D0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*Please make sure to include your name and/or address on your submitted comment form </w:t>
      </w:r>
      <w:proofErr w:type="gramStart"/>
      <w:r w:rsidRPr="00BD42BA">
        <w:rPr>
          <w:rFonts w:ascii="Arial Narrow" w:hAnsi="Arial Narrow"/>
        </w:rPr>
        <w:t>in order to</w:t>
      </w:r>
      <w:proofErr w:type="gramEnd"/>
      <w:r w:rsidRPr="00BD42BA">
        <w:rPr>
          <w:rFonts w:ascii="Arial Narrow" w:hAnsi="Arial Narrow"/>
        </w:rPr>
        <w:t xml:space="preserve"> be included in the official record. </w:t>
      </w:r>
    </w:p>
    <w:p w14:paraId="2E26BEA3" w14:textId="65F74A82" w:rsidR="00F016D0" w:rsidRPr="005B199B" w:rsidRDefault="00F016D0" w:rsidP="00F016D0">
      <w:pPr>
        <w:rPr>
          <w:b/>
          <w:bCs/>
        </w:rPr>
      </w:pPr>
      <w:r w:rsidRPr="005B199B">
        <w:rPr>
          <w:b/>
          <w:bCs/>
        </w:rPr>
        <w:t xml:space="preserve"> </w:t>
      </w:r>
      <w:r w:rsidR="005B199B" w:rsidRPr="005B199B">
        <w:rPr>
          <w:b/>
          <w:bCs/>
        </w:rPr>
        <w:t>-----------------------------------------------------------------------------------------------------------------------------------------------</w:t>
      </w:r>
    </w:p>
    <w:p w14:paraId="19B6E8BD" w14:textId="77777777" w:rsidR="00A074BF" w:rsidRPr="00BD42BA" w:rsidRDefault="00F016D0" w:rsidP="00A074BF">
      <w:pPr>
        <w:spacing w:after="0"/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Project Comments </w:t>
      </w:r>
    </w:p>
    <w:p w14:paraId="5C7D8ADE" w14:textId="0EACFB71" w:rsidR="00F016D0" w:rsidRPr="00BD42BA" w:rsidRDefault="00F016D0" w:rsidP="0032422F">
      <w:pPr>
        <w:tabs>
          <w:tab w:val="left" w:pos="9090"/>
        </w:tabs>
        <w:spacing w:after="0"/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Tennessee Department of Transportation </w:t>
      </w:r>
      <w:r w:rsidR="0032422F">
        <w:rPr>
          <w:rFonts w:ascii="Arial Narrow" w:hAnsi="Arial Narrow"/>
        </w:rPr>
        <w:tab/>
        <w:t>ADD POSTAGE</w:t>
      </w:r>
    </w:p>
    <w:p w14:paraId="57454522" w14:textId="77777777" w:rsidR="00F016D0" w:rsidRPr="00BD42BA" w:rsidRDefault="00F016D0" w:rsidP="00A074BF">
      <w:pPr>
        <w:spacing w:after="0"/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Suite 700, James K. Polk Building </w:t>
      </w:r>
    </w:p>
    <w:p w14:paraId="177A0511" w14:textId="77777777" w:rsidR="00F016D0" w:rsidRPr="00BD42BA" w:rsidRDefault="00F016D0" w:rsidP="00A074BF">
      <w:pPr>
        <w:spacing w:after="0"/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505 Deaderick Street </w:t>
      </w:r>
    </w:p>
    <w:p w14:paraId="3F211D3D" w14:textId="77777777" w:rsidR="00F016D0" w:rsidRPr="00BD42BA" w:rsidRDefault="00F016D0" w:rsidP="00A074BF">
      <w:pPr>
        <w:spacing w:after="0"/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Nashville, TN  37243-0332 </w:t>
      </w:r>
    </w:p>
    <w:p w14:paraId="1E8EA901" w14:textId="71659154" w:rsidR="00F016D0" w:rsidRPr="00BD42BA" w:rsidRDefault="00F016D0" w:rsidP="00F016D0">
      <w:pPr>
        <w:rPr>
          <w:rFonts w:ascii="Arial Narrow" w:hAnsi="Arial Narrow"/>
        </w:rPr>
      </w:pPr>
      <w:r w:rsidRPr="00BD42BA">
        <w:rPr>
          <w:rFonts w:ascii="Arial Narrow" w:hAnsi="Arial Narrow"/>
        </w:rPr>
        <w:t xml:space="preserve">   </w:t>
      </w:r>
    </w:p>
    <w:p w14:paraId="61F64DE6" w14:textId="2A431D40" w:rsidR="00F016D0" w:rsidRPr="00BD42BA" w:rsidRDefault="00F016D0" w:rsidP="00230079">
      <w:pPr>
        <w:jc w:val="center"/>
        <w:rPr>
          <w:rFonts w:ascii="Arial Narrow" w:hAnsi="Arial Narrow"/>
          <w:b/>
          <w:bCs/>
        </w:rPr>
      </w:pPr>
      <w:r w:rsidRPr="00BD42BA">
        <w:rPr>
          <w:rFonts w:ascii="Arial Narrow" w:hAnsi="Arial Narrow"/>
          <w:b/>
          <w:bCs/>
        </w:rPr>
        <w:t xml:space="preserve">Return Comments Postmarked by </w:t>
      </w:r>
      <w:r w:rsidR="001A4E6B">
        <w:rPr>
          <w:rFonts w:ascii="Arial Narrow" w:hAnsi="Arial Narrow"/>
          <w:b/>
          <w:bCs/>
          <w:color w:val="FF0000"/>
        </w:rPr>
        <w:t>DECEMBER</w:t>
      </w:r>
      <w:r w:rsidR="001A4E6B" w:rsidRPr="00CF439A">
        <w:rPr>
          <w:rFonts w:ascii="Arial Narrow" w:hAnsi="Arial Narrow"/>
          <w:b/>
          <w:bCs/>
          <w:color w:val="FF0000"/>
        </w:rPr>
        <w:t xml:space="preserve"> </w:t>
      </w:r>
      <w:r w:rsidR="00E51EF9" w:rsidRPr="00CF439A">
        <w:rPr>
          <w:rFonts w:ascii="Arial Narrow" w:hAnsi="Arial Narrow"/>
          <w:b/>
          <w:bCs/>
          <w:color w:val="FF0000"/>
        </w:rPr>
        <w:t xml:space="preserve">9, </w:t>
      </w:r>
      <w:proofErr w:type="gramStart"/>
      <w:r w:rsidR="00E51EF9" w:rsidRPr="00CF439A">
        <w:rPr>
          <w:rFonts w:ascii="Arial Narrow" w:hAnsi="Arial Narrow"/>
          <w:b/>
          <w:bCs/>
          <w:color w:val="FF0000"/>
        </w:rPr>
        <w:t>2025</w:t>
      </w:r>
      <w:proofErr w:type="gramEnd"/>
      <w:r w:rsidRPr="00CF439A">
        <w:rPr>
          <w:rFonts w:ascii="Arial Narrow" w:hAnsi="Arial Narrow"/>
          <w:b/>
          <w:bCs/>
          <w:color w:val="FF0000"/>
        </w:rPr>
        <w:t xml:space="preserve"> </w:t>
      </w:r>
      <w:r w:rsidRPr="00BD42BA">
        <w:rPr>
          <w:rFonts w:ascii="Arial Narrow" w:hAnsi="Arial Narrow"/>
          <w:b/>
          <w:bCs/>
        </w:rPr>
        <w:t>to:</w:t>
      </w:r>
    </w:p>
    <w:p w14:paraId="3742C2B5" w14:textId="04BEB899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NEPA Public Comments</w:t>
      </w:r>
    </w:p>
    <w:p w14:paraId="1734668F" w14:textId="1F2DD7DE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Attn: SR-</w:t>
      </w:r>
      <w:r w:rsidR="00D37788">
        <w:rPr>
          <w:rFonts w:ascii="Arial Narrow" w:hAnsi="Arial Narrow"/>
        </w:rPr>
        <w:t>30</w:t>
      </w:r>
      <w:r w:rsidRPr="00BD42BA">
        <w:rPr>
          <w:rFonts w:ascii="Arial Narrow" w:hAnsi="Arial Narrow"/>
        </w:rPr>
        <w:t xml:space="preserve"> Project</w:t>
      </w:r>
    </w:p>
    <w:p w14:paraId="504F3665" w14:textId="0DD98484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Tennessee Department of Transportation</w:t>
      </w:r>
    </w:p>
    <w:p w14:paraId="09E68E3F" w14:textId="1DA2794F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Suite 700, James K. Polk Building</w:t>
      </w:r>
    </w:p>
    <w:p w14:paraId="6CEBBA49" w14:textId="7D1480BF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505 Deaderick Street</w:t>
      </w:r>
    </w:p>
    <w:p w14:paraId="2A567397" w14:textId="169C104E" w:rsidR="00F016D0" w:rsidRPr="00BD42BA" w:rsidRDefault="00F016D0" w:rsidP="0006746C">
      <w:pPr>
        <w:spacing w:after="0"/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Nashville, TN 37243-0332</w:t>
      </w:r>
    </w:p>
    <w:p w14:paraId="0DBA3352" w14:textId="4FC1C95B" w:rsidR="00B33173" w:rsidRDefault="00F016D0" w:rsidP="001A5123">
      <w:r>
        <w:t xml:space="preserve"> </w:t>
      </w:r>
    </w:p>
    <w:p w14:paraId="6D2A9BDF" w14:textId="77777777" w:rsidR="0009070E" w:rsidRDefault="0009070E" w:rsidP="0006746C">
      <w:pPr>
        <w:jc w:val="center"/>
      </w:pPr>
    </w:p>
    <w:p w14:paraId="77AE04F1" w14:textId="77777777" w:rsidR="00871F27" w:rsidRDefault="00871F27" w:rsidP="00A20CA3">
      <w:pPr>
        <w:rPr>
          <w:b/>
          <w:bCs/>
        </w:rPr>
      </w:pPr>
    </w:p>
    <w:p w14:paraId="170A8F5D" w14:textId="1792D97B" w:rsidR="00A20CA3" w:rsidRPr="005B199B" w:rsidRDefault="00A20CA3" w:rsidP="00A20CA3">
      <w:pPr>
        <w:rPr>
          <w:b/>
          <w:bCs/>
        </w:rPr>
      </w:pPr>
      <w:r w:rsidRPr="005B199B">
        <w:rPr>
          <w:b/>
          <w:bCs/>
        </w:rPr>
        <w:t>-----------------------------------------------------------------------------------------------------------------------------------------------</w:t>
      </w:r>
    </w:p>
    <w:p w14:paraId="20231F0E" w14:textId="16AAB7AB" w:rsidR="00F016D0" w:rsidRPr="00BD42BA" w:rsidRDefault="00F016D0" w:rsidP="0006746C">
      <w:pPr>
        <w:jc w:val="center"/>
        <w:rPr>
          <w:rFonts w:ascii="Arial Narrow" w:hAnsi="Arial Narrow"/>
        </w:rPr>
      </w:pPr>
      <w:r w:rsidRPr="00BD42BA">
        <w:rPr>
          <w:rFonts w:ascii="Arial Narrow" w:hAnsi="Arial Narrow"/>
        </w:rPr>
        <w:t>You may submit additional pages if the space provided is not adequate for your comments.</w:t>
      </w:r>
    </w:p>
    <w:p w14:paraId="6BDC3D82" w14:textId="11F96F43" w:rsidR="00F016D0" w:rsidRDefault="00F016D0" w:rsidP="0006746C">
      <w:pPr>
        <w:jc w:val="center"/>
        <w:rPr>
          <w:rFonts w:ascii="Arial Narrow" w:hAnsi="Arial Narrow"/>
          <w:b/>
          <w:bCs/>
        </w:rPr>
      </w:pPr>
      <w:r w:rsidRPr="00BD42BA">
        <w:rPr>
          <w:rFonts w:ascii="Arial Narrow" w:hAnsi="Arial Narrow"/>
          <w:b/>
          <w:bCs/>
        </w:rPr>
        <w:t>For additional project information,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657B7" w14:paraId="7F8321DE" w14:textId="77777777" w:rsidTr="00E001E3">
        <w:tc>
          <w:tcPr>
            <w:tcW w:w="5395" w:type="dxa"/>
          </w:tcPr>
          <w:p w14:paraId="21E3FCC9" w14:textId="20719005" w:rsidR="005657B7" w:rsidRPr="00BD42BA" w:rsidRDefault="005657B7" w:rsidP="005657B7">
            <w:pPr>
              <w:jc w:val="center"/>
              <w:rPr>
                <w:rFonts w:ascii="Arial Narrow" w:hAnsi="Arial Narrow"/>
              </w:rPr>
            </w:pPr>
            <w:r w:rsidRPr="00BD42BA">
              <w:rPr>
                <w:rFonts w:ascii="Arial Narrow" w:hAnsi="Arial Narrow"/>
              </w:rPr>
              <w:t>M</w:t>
            </w:r>
            <w:r w:rsidR="009506E1">
              <w:rPr>
                <w:rFonts w:ascii="Arial Narrow" w:hAnsi="Arial Narrow"/>
              </w:rPr>
              <w:t>s</w:t>
            </w:r>
            <w:r w:rsidRPr="00BD42BA">
              <w:rPr>
                <w:rFonts w:ascii="Arial Narrow" w:hAnsi="Arial Narrow"/>
              </w:rPr>
              <w:t xml:space="preserve">. </w:t>
            </w:r>
            <w:r w:rsidR="009506E1">
              <w:rPr>
                <w:rFonts w:ascii="Arial Narrow" w:hAnsi="Arial Narrow"/>
              </w:rPr>
              <w:t>Erin Woodson</w:t>
            </w:r>
          </w:p>
          <w:p w14:paraId="42655EA5" w14:textId="77777777" w:rsidR="005657B7" w:rsidRPr="00BD42BA" w:rsidRDefault="005657B7" w:rsidP="005657B7">
            <w:pPr>
              <w:jc w:val="center"/>
              <w:rPr>
                <w:rFonts w:ascii="Arial Narrow" w:hAnsi="Arial Narrow"/>
              </w:rPr>
            </w:pPr>
            <w:r w:rsidRPr="00BD42BA">
              <w:rPr>
                <w:rFonts w:ascii="Arial Narrow" w:hAnsi="Arial Narrow"/>
              </w:rPr>
              <w:t>Tennessee Department of Transportation</w:t>
            </w:r>
          </w:p>
          <w:p w14:paraId="45ECBF8D" w14:textId="319D625B" w:rsidR="005657B7" w:rsidRPr="00BD42BA" w:rsidRDefault="005657B7" w:rsidP="005657B7">
            <w:pPr>
              <w:jc w:val="center"/>
              <w:rPr>
                <w:rFonts w:ascii="Arial Narrow" w:hAnsi="Arial Narrow"/>
              </w:rPr>
            </w:pPr>
            <w:r w:rsidRPr="00BD42BA">
              <w:rPr>
                <w:rFonts w:ascii="Arial Narrow" w:hAnsi="Arial Narrow"/>
              </w:rPr>
              <w:t xml:space="preserve">Region </w:t>
            </w:r>
            <w:r w:rsidR="009506E1">
              <w:rPr>
                <w:rFonts w:ascii="Arial Narrow" w:hAnsi="Arial Narrow"/>
              </w:rPr>
              <w:t>2</w:t>
            </w:r>
            <w:r w:rsidRPr="00BD42BA">
              <w:rPr>
                <w:rFonts w:ascii="Arial Narrow" w:hAnsi="Arial Narrow"/>
              </w:rPr>
              <w:t xml:space="preserve"> Project Management</w:t>
            </w:r>
          </w:p>
          <w:p w14:paraId="267D555F" w14:textId="327693D1" w:rsidR="005657B7" w:rsidRDefault="001A5F62" w:rsidP="005657B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7512 Volkswagen Drive Chattanooga, TN 37416</w:t>
            </w:r>
          </w:p>
          <w:p w14:paraId="0BA2A4F6" w14:textId="0A4E934C" w:rsidR="009506E1" w:rsidRPr="00BD42BA" w:rsidRDefault="009506E1" w:rsidP="005657B7">
            <w:pPr>
              <w:jc w:val="center"/>
              <w:rPr>
                <w:rFonts w:ascii="Arial Narrow" w:hAnsi="Arial Narrow"/>
              </w:rPr>
            </w:pPr>
            <w:hyperlink r:id="rId9" w:history="1">
              <w:r w:rsidRPr="009506E1">
                <w:rPr>
                  <w:rStyle w:val="Hyperlink"/>
                  <w:rFonts w:ascii="Arial Narrow" w:hAnsi="Arial Narrow"/>
                </w:rPr>
                <w:t>Erin.Woodson@tn.gov</w:t>
              </w:r>
            </w:hyperlink>
          </w:p>
          <w:p w14:paraId="043B292D" w14:textId="77AC60E2" w:rsidR="00E001E3" w:rsidRPr="00BD42BA" w:rsidRDefault="009506E1" w:rsidP="005657B7">
            <w:pPr>
              <w:jc w:val="center"/>
              <w:rPr>
                <w:rFonts w:ascii="Arial Narrow" w:hAnsi="Arial Narrow"/>
              </w:rPr>
            </w:pPr>
            <w:r w:rsidRPr="009506E1">
              <w:rPr>
                <w:rFonts w:ascii="Arial Narrow" w:hAnsi="Arial Narrow"/>
              </w:rPr>
              <w:t>423</w:t>
            </w:r>
            <w:r w:rsidR="001A5F62">
              <w:rPr>
                <w:rFonts w:ascii="Arial Narrow" w:hAnsi="Arial Narrow"/>
              </w:rPr>
              <w:t>-</w:t>
            </w:r>
            <w:r w:rsidRPr="009506E1">
              <w:rPr>
                <w:rFonts w:ascii="Arial Narrow" w:hAnsi="Arial Narrow"/>
              </w:rPr>
              <w:t>510-1227</w:t>
            </w:r>
            <w:r>
              <w:rPr>
                <w:rFonts w:ascii="Arial Narrow" w:hAnsi="Arial Narrow"/>
              </w:rPr>
              <w:t xml:space="preserve"> </w:t>
            </w:r>
          </w:p>
          <w:p w14:paraId="17A93DE5" w14:textId="77777777" w:rsidR="005657B7" w:rsidRDefault="005657B7" w:rsidP="0006746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5" w:type="dxa"/>
          </w:tcPr>
          <w:p w14:paraId="66D497EF" w14:textId="77777777" w:rsidR="005657B7" w:rsidRDefault="006E6605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Mr. Erick Hunt-Hawkins</w:t>
            </w:r>
          </w:p>
          <w:p w14:paraId="6B5B837E" w14:textId="77777777" w:rsidR="006E6605" w:rsidRDefault="006E6605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</w:t>
            </w:r>
            <w:r w:rsidR="00730023">
              <w:rPr>
                <w:rFonts w:ascii="Arial Narrow" w:hAnsi="Arial Narrow"/>
              </w:rPr>
              <w:t>nnessee Department of Transportation</w:t>
            </w:r>
          </w:p>
          <w:p w14:paraId="5E0B257B" w14:textId="77777777" w:rsidR="00730023" w:rsidRDefault="00730023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NEPA Team Lead</w:t>
            </w:r>
          </w:p>
          <w:p w14:paraId="337F2E29" w14:textId="77777777" w:rsidR="00730023" w:rsidRDefault="0020526E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Suite 900, James K. Polk Building</w:t>
            </w:r>
          </w:p>
          <w:p w14:paraId="5D6CF7C0" w14:textId="77777777" w:rsidR="0020526E" w:rsidRDefault="0020526E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505 Deaderick Street</w:t>
            </w:r>
          </w:p>
          <w:p w14:paraId="646E6141" w14:textId="77777777" w:rsidR="0020526E" w:rsidRDefault="0020526E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Nashville, TN 3724309332</w:t>
            </w:r>
          </w:p>
          <w:p w14:paraId="59DF45E5" w14:textId="5642DB10" w:rsidR="0020526E" w:rsidRDefault="00E001E3" w:rsidP="0006746C">
            <w:pPr>
              <w:jc w:val="center"/>
              <w:rPr>
                <w:rFonts w:ascii="Arial Narrow" w:hAnsi="Arial Narrow"/>
              </w:rPr>
            </w:pPr>
            <w:hyperlink r:id="rId10" w:history="1">
              <w:r w:rsidRPr="00F454D7">
                <w:rPr>
                  <w:rStyle w:val="Hyperlink"/>
                  <w:rFonts w:ascii="Arial Narrow" w:hAnsi="Arial Narrow"/>
                </w:rPr>
                <w:t>Erick.Hunt-Hawkins@tn.gov</w:t>
              </w:r>
            </w:hyperlink>
          </w:p>
          <w:p w14:paraId="52B832D6" w14:textId="4F7E4296" w:rsidR="00E001E3" w:rsidRPr="006E6605" w:rsidRDefault="00E001E3" w:rsidP="0006746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615-253-5163</w:t>
            </w:r>
          </w:p>
        </w:tc>
      </w:tr>
    </w:tbl>
    <w:p w14:paraId="12746CD1" w14:textId="77777777" w:rsidR="00114310" w:rsidRPr="00BD42BA" w:rsidRDefault="00114310" w:rsidP="00114310">
      <w:pPr>
        <w:spacing w:after="0"/>
        <w:jc w:val="center"/>
        <w:rPr>
          <w:rFonts w:ascii="Arial Narrow" w:hAnsi="Arial Narrow"/>
        </w:rPr>
      </w:pPr>
    </w:p>
    <w:p w14:paraId="0D404442" w14:textId="35BD3721" w:rsidR="00F016D0" w:rsidRPr="00BD42BA" w:rsidRDefault="00F016D0" w:rsidP="00F016D0">
      <w:pPr>
        <w:rPr>
          <w:rFonts w:ascii="Arial Narrow" w:hAnsi="Arial Narrow"/>
        </w:rPr>
      </w:pPr>
    </w:p>
    <w:p w14:paraId="75875770" w14:textId="76E3E345" w:rsidR="00F016D0" w:rsidRPr="00BD42BA" w:rsidRDefault="00F016D0" w:rsidP="00DE5263">
      <w:pPr>
        <w:jc w:val="center"/>
        <w:rPr>
          <w:rFonts w:ascii="Arial Narrow" w:hAnsi="Arial Narrow"/>
          <w:b/>
          <w:bCs/>
          <w:u w:val="single"/>
        </w:rPr>
      </w:pPr>
      <w:r w:rsidRPr="00BD42BA">
        <w:rPr>
          <w:rFonts w:ascii="Arial Narrow" w:hAnsi="Arial Narrow"/>
          <w:b/>
          <w:bCs/>
          <w:u w:val="single"/>
        </w:rPr>
        <w:t>YOU MUST TAPE CLOSED BEFORE MAILING</w:t>
      </w:r>
    </w:p>
    <w:sectPr w:rsidR="00F016D0" w:rsidRPr="00BD42BA" w:rsidSect="00DE0F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F84E" w14:textId="77777777" w:rsidR="003A1567" w:rsidRDefault="003A1567" w:rsidP="00B7777C">
      <w:pPr>
        <w:spacing w:after="0" w:line="240" w:lineRule="auto"/>
      </w:pPr>
      <w:r>
        <w:separator/>
      </w:r>
    </w:p>
  </w:endnote>
  <w:endnote w:type="continuationSeparator" w:id="0">
    <w:p w14:paraId="21D5A836" w14:textId="77777777" w:rsidR="003A1567" w:rsidRDefault="003A1567" w:rsidP="00B7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A46A" w14:textId="77777777" w:rsidR="003A1567" w:rsidRDefault="003A1567" w:rsidP="00B7777C">
      <w:pPr>
        <w:spacing w:after="0" w:line="240" w:lineRule="auto"/>
      </w:pPr>
      <w:r>
        <w:separator/>
      </w:r>
    </w:p>
  </w:footnote>
  <w:footnote w:type="continuationSeparator" w:id="0">
    <w:p w14:paraId="46E49338" w14:textId="77777777" w:rsidR="003A1567" w:rsidRDefault="003A1567" w:rsidP="00B77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C"/>
    <w:rsid w:val="00011829"/>
    <w:rsid w:val="00066761"/>
    <w:rsid w:val="0006746C"/>
    <w:rsid w:val="0009070E"/>
    <w:rsid w:val="00096D9D"/>
    <w:rsid w:val="000B1C2F"/>
    <w:rsid w:val="000E1F9D"/>
    <w:rsid w:val="00114310"/>
    <w:rsid w:val="00157F91"/>
    <w:rsid w:val="00174783"/>
    <w:rsid w:val="001A032A"/>
    <w:rsid w:val="001A46BB"/>
    <w:rsid w:val="001A4E6B"/>
    <w:rsid w:val="001A5123"/>
    <w:rsid w:val="001A5F62"/>
    <w:rsid w:val="001B3D1A"/>
    <w:rsid w:val="001C5AE2"/>
    <w:rsid w:val="001D1E54"/>
    <w:rsid w:val="001D5007"/>
    <w:rsid w:val="001E0719"/>
    <w:rsid w:val="001E5FF8"/>
    <w:rsid w:val="0020526E"/>
    <w:rsid w:val="00230079"/>
    <w:rsid w:val="0032422F"/>
    <w:rsid w:val="0033498E"/>
    <w:rsid w:val="00334ACF"/>
    <w:rsid w:val="003464A5"/>
    <w:rsid w:val="00362BC8"/>
    <w:rsid w:val="003A1567"/>
    <w:rsid w:val="003E04A7"/>
    <w:rsid w:val="003E6BD4"/>
    <w:rsid w:val="003F0728"/>
    <w:rsid w:val="00417A14"/>
    <w:rsid w:val="00420031"/>
    <w:rsid w:val="004208E0"/>
    <w:rsid w:val="0044118F"/>
    <w:rsid w:val="00457D25"/>
    <w:rsid w:val="00484F86"/>
    <w:rsid w:val="00486EB7"/>
    <w:rsid w:val="00492708"/>
    <w:rsid w:val="004A2F00"/>
    <w:rsid w:val="004F47EB"/>
    <w:rsid w:val="00561C78"/>
    <w:rsid w:val="005657B7"/>
    <w:rsid w:val="00570E92"/>
    <w:rsid w:val="0057339A"/>
    <w:rsid w:val="00583C1A"/>
    <w:rsid w:val="005908AC"/>
    <w:rsid w:val="005B199B"/>
    <w:rsid w:val="005B64D2"/>
    <w:rsid w:val="00601527"/>
    <w:rsid w:val="006047A8"/>
    <w:rsid w:val="00620A14"/>
    <w:rsid w:val="006263AE"/>
    <w:rsid w:val="006359B5"/>
    <w:rsid w:val="00645671"/>
    <w:rsid w:val="00647658"/>
    <w:rsid w:val="006770CA"/>
    <w:rsid w:val="00697CAE"/>
    <w:rsid w:val="006B29E5"/>
    <w:rsid w:val="006D1512"/>
    <w:rsid w:val="006E6605"/>
    <w:rsid w:val="006E7970"/>
    <w:rsid w:val="00702584"/>
    <w:rsid w:val="00730023"/>
    <w:rsid w:val="007376FC"/>
    <w:rsid w:val="00757838"/>
    <w:rsid w:val="00761434"/>
    <w:rsid w:val="007C4F37"/>
    <w:rsid w:val="007E34A8"/>
    <w:rsid w:val="00812271"/>
    <w:rsid w:val="00821F0C"/>
    <w:rsid w:val="008339BC"/>
    <w:rsid w:val="00865ACD"/>
    <w:rsid w:val="00871F27"/>
    <w:rsid w:val="008723F9"/>
    <w:rsid w:val="00897B69"/>
    <w:rsid w:val="008A6F35"/>
    <w:rsid w:val="008C127C"/>
    <w:rsid w:val="008C41ED"/>
    <w:rsid w:val="00931E97"/>
    <w:rsid w:val="00943C90"/>
    <w:rsid w:val="009506E1"/>
    <w:rsid w:val="00971F98"/>
    <w:rsid w:val="00990362"/>
    <w:rsid w:val="009A33A9"/>
    <w:rsid w:val="009C0FD9"/>
    <w:rsid w:val="009F3CB9"/>
    <w:rsid w:val="009F46FA"/>
    <w:rsid w:val="00A074BF"/>
    <w:rsid w:val="00A20CA3"/>
    <w:rsid w:val="00A4445E"/>
    <w:rsid w:val="00A459AE"/>
    <w:rsid w:val="00A71998"/>
    <w:rsid w:val="00A7424D"/>
    <w:rsid w:val="00AE0825"/>
    <w:rsid w:val="00B33173"/>
    <w:rsid w:val="00B510A3"/>
    <w:rsid w:val="00B51167"/>
    <w:rsid w:val="00B7777C"/>
    <w:rsid w:val="00B81898"/>
    <w:rsid w:val="00B9235C"/>
    <w:rsid w:val="00BB241B"/>
    <w:rsid w:val="00BB4D0D"/>
    <w:rsid w:val="00BC06BD"/>
    <w:rsid w:val="00BD42BA"/>
    <w:rsid w:val="00BE0383"/>
    <w:rsid w:val="00C844E5"/>
    <w:rsid w:val="00CE5244"/>
    <w:rsid w:val="00CF439A"/>
    <w:rsid w:val="00D06CB7"/>
    <w:rsid w:val="00D07BB1"/>
    <w:rsid w:val="00D318BF"/>
    <w:rsid w:val="00D356D9"/>
    <w:rsid w:val="00D37788"/>
    <w:rsid w:val="00D950FB"/>
    <w:rsid w:val="00DC01F3"/>
    <w:rsid w:val="00DC6CC9"/>
    <w:rsid w:val="00DE0F1F"/>
    <w:rsid w:val="00DE5263"/>
    <w:rsid w:val="00E001E3"/>
    <w:rsid w:val="00E14D19"/>
    <w:rsid w:val="00E2625F"/>
    <w:rsid w:val="00E51EF9"/>
    <w:rsid w:val="00E549DE"/>
    <w:rsid w:val="00ED0BF8"/>
    <w:rsid w:val="00ED3338"/>
    <w:rsid w:val="00F016D0"/>
    <w:rsid w:val="00F42939"/>
    <w:rsid w:val="00F6304A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36C4E"/>
  <w15:chartTrackingRefBased/>
  <w15:docId w15:val="{C5F7C0E8-2B12-4834-9C0C-4A3B71B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6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6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3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C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7C"/>
  </w:style>
  <w:style w:type="paragraph" w:styleId="Footer">
    <w:name w:val="footer"/>
    <w:basedOn w:val="Normal"/>
    <w:link w:val="FooterChar"/>
    <w:uiPriority w:val="99"/>
    <w:unhideWhenUsed/>
    <w:rsid w:val="00B7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7C"/>
  </w:style>
  <w:style w:type="table" w:styleId="TableGrid">
    <w:name w:val="Table Grid"/>
    <w:basedOn w:val="TableNormal"/>
    <w:uiPriority w:val="39"/>
    <w:rsid w:val="0056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3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.gov/tdot/projects/region-2/state-route-3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rick.Hunt-Hawkins@t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n.Woodson@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C6C6-B4F2-4C43-8A09-869F3B0CFF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4328</Characters>
  <Application>Microsoft Office Word</Application>
  <DocSecurity>0</DocSecurity>
  <Lines>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Banaszak, Jennifer</dc:creator>
  <cp:keywords/>
  <dc:description/>
  <cp:lastModifiedBy>Banaszak, Jennifer</cp:lastModifiedBy>
  <cp:revision>2</cp:revision>
  <cp:lastPrinted>2025-02-03T17:34:00Z</cp:lastPrinted>
  <dcterms:created xsi:type="dcterms:W3CDTF">2025-11-11T19:33:00Z</dcterms:created>
  <dcterms:modified xsi:type="dcterms:W3CDTF">2025-11-11T19:33:00Z</dcterms:modified>
</cp:coreProperties>
</file>