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8CE5" w14:textId="77777777" w:rsidR="009B44A4" w:rsidRPr="00735623" w:rsidRDefault="009B44A4" w:rsidP="009B44A4">
      <w:pPr>
        <w:pStyle w:val="TitleCover"/>
        <w:rPr>
          <w:rFonts w:ascii="Arial" w:hAnsi="Arial" w:cs="Arial"/>
        </w:rPr>
      </w:pPr>
    </w:p>
    <w:p w14:paraId="64871677" w14:textId="77777777" w:rsidR="004C22F8" w:rsidRPr="00735623" w:rsidRDefault="00504E7B" w:rsidP="009B44A4">
      <w:pPr>
        <w:pStyle w:val="TitleCover"/>
        <w:rPr>
          <w:rFonts w:ascii="Arial" w:hAnsi="Arial" w:cs="Arial"/>
        </w:rPr>
      </w:pPr>
      <w:r>
        <w:rPr>
          <w:rFonts w:ascii="Arial" w:hAnsi="Arial" w:cs="Arial"/>
        </w:rPr>
        <w:t xml:space="preserve">Vehicle </w:t>
      </w:r>
      <w:r w:rsidR="009B44A4" w:rsidRPr="00735623">
        <w:rPr>
          <w:rFonts w:ascii="Arial" w:hAnsi="Arial" w:cs="Arial"/>
        </w:rPr>
        <w:t xml:space="preserve">fleet </w:t>
      </w:r>
    </w:p>
    <w:p w14:paraId="2D75B4F0" w14:textId="77777777" w:rsidR="009B44A4" w:rsidRPr="00735623" w:rsidRDefault="009B44A4" w:rsidP="009B44A4">
      <w:pPr>
        <w:pStyle w:val="TitleCover"/>
        <w:rPr>
          <w:rFonts w:ascii="Arial" w:hAnsi="Arial" w:cs="Arial"/>
        </w:rPr>
      </w:pPr>
      <w:r w:rsidRPr="00735623">
        <w:rPr>
          <w:rFonts w:ascii="Arial" w:hAnsi="Arial" w:cs="Arial"/>
        </w:rPr>
        <w:t>Maintenance Plan</w:t>
      </w:r>
    </w:p>
    <w:p w14:paraId="17AB2FA2" w14:textId="77777777" w:rsidR="009B44A4" w:rsidRPr="00735623" w:rsidRDefault="009B44A4" w:rsidP="009B44A4">
      <w:pPr>
        <w:pStyle w:val="Heading1"/>
        <w:rPr>
          <w:rFonts w:ascii="Arial" w:hAnsi="Arial" w:cs="Arial"/>
        </w:rPr>
      </w:pPr>
      <w:bookmarkStart w:id="0" w:name="_Toc152748943"/>
    </w:p>
    <w:p w14:paraId="1D4F2887" w14:textId="77777777" w:rsidR="009B44A4" w:rsidRPr="00735623" w:rsidRDefault="009B44A4" w:rsidP="009B44A4">
      <w:pPr>
        <w:pStyle w:val="BodyText"/>
        <w:rPr>
          <w:rFonts w:ascii="Arial" w:hAnsi="Arial" w:cs="Arial"/>
        </w:rPr>
      </w:pPr>
    </w:p>
    <w:p w14:paraId="00D2923F" w14:textId="77777777" w:rsidR="009B44A4" w:rsidRPr="00735623" w:rsidRDefault="009B44A4" w:rsidP="009B44A4">
      <w:pPr>
        <w:pStyle w:val="BodyText2"/>
        <w:jc w:val="center"/>
        <w:rPr>
          <w:rFonts w:ascii="Arial" w:hAnsi="Arial" w:cs="Arial"/>
          <w:b/>
          <w:bCs/>
          <w:u w:val="single"/>
        </w:rPr>
      </w:pPr>
    </w:p>
    <w:p w14:paraId="29412E24" w14:textId="77777777" w:rsidR="009B44A4" w:rsidRDefault="009B44A4" w:rsidP="009B44A4">
      <w:pPr>
        <w:pStyle w:val="BodyText2"/>
        <w:jc w:val="center"/>
        <w:rPr>
          <w:rFonts w:ascii="Arial" w:hAnsi="Arial" w:cs="Arial"/>
          <w:b/>
          <w:bCs/>
          <w:u w:val="single"/>
        </w:rPr>
      </w:pPr>
    </w:p>
    <w:p w14:paraId="4493D7D9" w14:textId="77777777" w:rsidR="00A37D88" w:rsidRPr="00735623" w:rsidRDefault="00A37D88" w:rsidP="009B44A4">
      <w:pPr>
        <w:pStyle w:val="BodyText2"/>
        <w:jc w:val="center"/>
        <w:rPr>
          <w:rFonts w:ascii="Arial" w:hAnsi="Arial" w:cs="Arial"/>
          <w:b/>
          <w:bCs/>
          <w:u w:val="single"/>
        </w:rPr>
      </w:pPr>
    </w:p>
    <w:p w14:paraId="76CC6AB8" w14:textId="77777777" w:rsidR="00504E7B" w:rsidRPr="00735623" w:rsidRDefault="00504E7B" w:rsidP="009B44A4">
      <w:pPr>
        <w:pStyle w:val="BodyText2"/>
        <w:jc w:val="center"/>
        <w:rPr>
          <w:rFonts w:ascii="Arial" w:hAnsi="Arial" w:cs="Arial"/>
        </w:rPr>
      </w:pPr>
    </w:p>
    <w:p w14:paraId="1B2716EC" w14:textId="77777777" w:rsidR="009B44A4" w:rsidRPr="00735623" w:rsidRDefault="009B44A4" w:rsidP="009B44A4">
      <w:pPr>
        <w:pStyle w:val="BodyText2"/>
        <w:spacing w:after="0" w:line="240" w:lineRule="auto"/>
        <w:rPr>
          <w:rFonts w:ascii="Arial" w:hAnsi="Arial" w:cs="Arial"/>
        </w:rPr>
      </w:pPr>
      <w:r w:rsidRPr="00735623">
        <w:rPr>
          <w:rFonts w:ascii="Arial" w:hAnsi="Arial" w:cs="Arial"/>
        </w:rPr>
        <w:t>___________________________                                             ____________________</w:t>
      </w:r>
    </w:p>
    <w:p w14:paraId="45A71BCC" w14:textId="77777777" w:rsidR="009B44A4" w:rsidRPr="00735623" w:rsidRDefault="009B44A4" w:rsidP="009B44A4">
      <w:pPr>
        <w:pStyle w:val="BodyText2"/>
        <w:spacing w:after="0" w:line="240" w:lineRule="auto"/>
        <w:rPr>
          <w:rFonts w:ascii="Arial" w:hAnsi="Arial" w:cs="Arial"/>
          <w:sz w:val="24"/>
        </w:rPr>
      </w:pPr>
      <w:r w:rsidRPr="00735623">
        <w:rPr>
          <w:rFonts w:ascii="Arial" w:hAnsi="Arial" w:cs="Arial"/>
        </w:rPr>
        <w:tab/>
      </w:r>
      <w:r w:rsidRPr="00735623">
        <w:rPr>
          <w:rFonts w:ascii="Arial" w:hAnsi="Arial" w:cs="Arial"/>
          <w:sz w:val="24"/>
        </w:rPr>
        <w:t>Authorized signature</w:t>
      </w:r>
      <w:r w:rsidRPr="00735623">
        <w:rPr>
          <w:rFonts w:ascii="Arial" w:hAnsi="Arial" w:cs="Arial"/>
          <w:sz w:val="24"/>
        </w:rPr>
        <w:tab/>
      </w:r>
      <w:r w:rsidRPr="00735623">
        <w:rPr>
          <w:rFonts w:ascii="Arial" w:hAnsi="Arial" w:cs="Arial"/>
          <w:sz w:val="24"/>
        </w:rPr>
        <w:tab/>
      </w:r>
      <w:r w:rsidRPr="00735623">
        <w:rPr>
          <w:rFonts w:ascii="Arial" w:hAnsi="Arial" w:cs="Arial"/>
          <w:sz w:val="24"/>
        </w:rPr>
        <w:tab/>
      </w:r>
      <w:r w:rsidRPr="00735623">
        <w:rPr>
          <w:rFonts w:ascii="Arial" w:hAnsi="Arial" w:cs="Arial"/>
          <w:sz w:val="24"/>
        </w:rPr>
        <w:tab/>
      </w:r>
      <w:r w:rsidRPr="00735623">
        <w:rPr>
          <w:rFonts w:ascii="Arial" w:hAnsi="Arial" w:cs="Arial"/>
          <w:sz w:val="24"/>
        </w:rPr>
        <w:tab/>
        <w:t>Date of Approval</w:t>
      </w:r>
    </w:p>
    <w:p w14:paraId="36E24690" w14:textId="6BB144E4" w:rsidR="00672452" w:rsidRPr="00672452" w:rsidRDefault="00672452" w:rsidP="00F62981">
      <w:pPr>
        <w:pStyle w:val="BodyText2"/>
        <w:spacing w:before="240"/>
        <w:jc w:val="center"/>
        <w:rPr>
          <w:rFonts w:ascii="Arial" w:hAnsi="Arial" w:cs="Arial"/>
          <w:b/>
          <w:bCs/>
          <w:color w:val="C00000"/>
          <w:sz w:val="24"/>
        </w:rPr>
      </w:pPr>
      <w:r w:rsidRPr="00672452">
        <w:rPr>
          <w:rFonts w:ascii="Arial" w:hAnsi="Arial" w:cs="Arial"/>
          <w:b/>
          <w:bCs/>
          <w:color w:val="C00000"/>
          <w:sz w:val="24"/>
        </w:rPr>
        <w:t>(a representative of the governing board or director(s))</w:t>
      </w:r>
    </w:p>
    <w:p w14:paraId="21B9D9E8" w14:textId="77777777" w:rsidR="00A37D88" w:rsidRPr="00735623" w:rsidRDefault="00A37D88" w:rsidP="009B44A4">
      <w:pPr>
        <w:pStyle w:val="BodyText2"/>
        <w:rPr>
          <w:rFonts w:ascii="Arial" w:hAnsi="Arial" w:cs="Arial"/>
          <w:sz w:val="24"/>
        </w:rPr>
      </w:pPr>
    </w:p>
    <w:bookmarkEnd w:id="0"/>
    <w:p w14:paraId="71E959B8" w14:textId="77777777" w:rsidR="009B44A4" w:rsidRPr="002E5536" w:rsidRDefault="002E5536" w:rsidP="009B44A4">
      <w:pPr>
        <w:pStyle w:val="Heading1"/>
        <w:rPr>
          <w:rFonts w:ascii="Arial" w:hAnsi="Arial" w:cs="Arial"/>
          <w:bCs/>
          <w:color w:val="C00000"/>
          <w:sz w:val="28"/>
        </w:rPr>
      </w:pPr>
      <w:r w:rsidRPr="002E5536">
        <w:rPr>
          <w:rFonts w:ascii="Arial" w:hAnsi="Arial" w:cs="Arial"/>
          <w:bCs/>
          <w:color w:val="C00000"/>
          <w:sz w:val="28"/>
        </w:rPr>
        <w:t>(</w:t>
      </w:r>
      <w:r w:rsidR="009B44A4" w:rsidRPr="002E5536">
        <w:rPr>
          <w:rFonts w:ascii="Arial" w:hAnsi="Arial" w:cs="Arial"/>
          <w:bCs/>
          <w:color w:val="C00000"/>
          <w:sz w:val="28"/>
        </w:rPr>
        <w:t>Agency Name</w:t>
      </w:r>
      <w:r w:rsidRPr="002E5536">
        <w:rPr>
          <w:rFonts w:ascii="Arial" w:hAnsi="Arial" w:cs="Arial"/>
          <w:bCs/>
          <w:color w:val="C00000"/>
          <w:sz w:val="28"/>
        </w:rPr>
        <w:t>)</w:t>
      </w:r>
    </w:p>
    <w:p w14:paraId="2023C9C7" w14:textId="77777777" w:rsidR="009B44A4" w:rsidRPr="002E5536" w:rsidRDefault="002E5536" w:rsidP="009B44A4">
      <w:pPr>
        <w:pStyle w:val="BodyText"/>
        <w:jc w:val="center"/>
        <w:rPr>
          <w:rFonts w:ascii="Arial" w:hAnsi="Arial" w:cs="Arial"/>
          <w:b/>
          <w:color w:val="C00000"/>
        </w:rPr>
      </w:pPr>
      <w:r w:rsidRPr="002E5536">
        <w:rPr>
          <w:rFonts w:ascii="Arial" w:hAnsi="Arial" w:cs="Arial"/>
          <w:b/>
          <w:color w:val="C00000"/>
        </w:rPr>
        <w:t>(</w:t>
      </w:r>
      <w:r w:rsidR="00504E7B" w:rsidRPr="002E5536">
        <w:rPr>
          <w:rFonts w:ascii="Arial" w:hAnsi="Arial" w:cs="Arial"/>
          <w:b/>
          <w:color w:val="C00000"/>
        </w:rPr>
        <w:t xml:space="preserve">List the Complete </w:t>
      </w:r>
      <w:r w:rsidR="009B44A4" w:rsidRPr="002E5536">
        <w:rPr>
          <w:rFonts w:ascii="Arial" w:hAnsi="Arial" w:cs="Arial"/>
          <w:b/>
          <w:color w:val="C00000"/>
        </w:rPr>
        <w:t>Address, phone</w:t>
      </w:r>
      <w:r w:rsidR="00504E7B" w:rsidRPr="002E5536">
        <w:rPr>
          <w:rFonts w:ascii="Arial" w:hAnsi="Arial" w:cs="Arial"/>
          <w:b/>
          <w:color w:val="C00000"/>
        </w:rPr>
        <w:t xml:space="preserve"> number and email for Agency</w:t>
      </w:r>
      <w:r w:rsidRPr="002E5536">
        <w:rPr>
          <w:rFonts w:ascii="Arial" w:hAnsi="Arial" w:cs="Arial"/>
          <w:b/>
          <w:color w:val="C00000"/>
        </w:rPr>
        <w:t>)</w:t>
      </w:r>
    </w:p>
    <w:p w14:paraId="18009A5B" w14:textId="77777777" w:rsidR="00735623" w:rsidRPr="00504E7B" w:rsidRDefault="00735623" w:rsidP="009B44A4">
      <w:pPr>
        <w:pStyle w:val="BodyText"/>
        <w:jc w:val="center"/>
        <w:rPr>
          <w:rFonts w:ascii="Arial" w:hAnsi="Arial" w:cs="Arial"/>
          <w:color w:val="000000"/>
          <w:sz w:val="28"/>
        </w:rPr>
      </w:pPr>
    </w:p>
    <w:p w14:paraId="6A2E5E56" w14:textId="77777777" w:rsidR="00504E7B" w:rsidRPr="00504E7B" w:rsidRDefault="00504E7B" w:rsidP="009B44A4">
      <w:pPr>
        <w:pStyle w:val="BodyText"/>
        <w:jc w:val="center"/>
        <w:rPr>
          <w:rFonts w:ascii="Arial" w:hAnsi="Arial" w:cs="Arial"/>
          <w:color w:val="000000"/>
          <w:sz w:val="28"/>
        </w:rPr>
      </w:pPr>
    </w:p>
    <w:p w14:paraId="0FE5FBD0" w14:textId="77777777" w:rsidR="00504E7B" w:rsidRPr="00504E7B" w:rsidRDefault="00504E7B" w:rsidP="009B44A4">
      <w:pPr>
        <w:pStyle w:val="BodyText"/>
        <w:jc w:val="center"/>
        <w:rPr>
          <w:rFonts w:ascii="Arial" w:hAnsi="Arial" w:cs="Arial"/>
          <w:color w:val="000000"/>
          <w:sz w:val="28"/>
        </w:rPr>
      </w:pPr>
    </w:p>
    <w:p w14:paraId="0669D949" w14:textId="77777777" w:rsidR="009B44A4" w:rsidRPr="00F411BC" w:rsidRDefault="009B44A4" w:rsidP="009B44A4">
      <w:pPr>
        <w:jc w:val="both"/>
        <w:rPr>
          <w:rFonts w:ascii="Arial" w:hAnsi="Arial" w:cs="Arial"/>
          <w:color w:val="C00000"/>
          <w:sz w:val="20"/>
        </w:rPr>
        <w:sectPr w:rsidR="009B44A4" w:rsidRPr="00F411BC" w:rsidSect="009B44A4">
          <w:headerReference w:type="even" r:id="rId7"/>
          <w:headerReference w:type="default" r:id="rId8"/>
          <w:footerReference w:type="even" r:id="rId9"/>
          <w:footerReference w:type="default" r:id="rId10"/>
          <w:headerReference w:type="first" r:id="rId11"/>
          <w:footerReference w:type="first" r:id="rId12"/>
          <w:pgSz w:w="12240" w:h="15840" w:code="1"/>
          <w:pgMar w:top="1296" w:right="1440" w:bottom="1296" w:left="1440" w:header="720" w:footer="965" w:gutter="0"/>
          <w:pgNumType w:start="1"/>
          <w:cols w:space="720"/>
          <w:titlePg/>
        </w:sectPr>
      </w:pPr>
      <w:r w:rsidRPr="00627016">
        <w:rPr>
          <w:rFonts w:ascii="Arial" w:hAnsi="Arial" w:cs="Arial"/>
          <w:sz w:val="20"/>
        </w:rPr>
        <w:br w:type="page"/>
      </w:r>
    </w:p>
    <w:p w14:paraId="25C175ED" w14:textId="77777777" w:rsidR="009B44A4" w:rsidRPr="00430AF8" w:rsidRDefault="00504E7B" w:rsidP="009B44A4">
      <w:pPr>
        <w:pStyle w:val="Heading1"/>
        <w:pBdr>
          <w:top w:val="single" w:sz="6" w:space="5" w:color="808080"/>
        </w:pBdr>
        <w:rPr>
          <w:rFonts w:ascii="Arial" w:hAnsi="Arial"/>
          <w:bCs/>
          <w:sz w:val="28"/>
        </w:rPr>
      </w:pPr>
      <w:bookmarkStart w:id="1" w:name="_Toc152748945"/>
      <w:bookmarkStart w:id="2" w:name="_Toc154478894"/>
      <w:bookmarkStart w:id="3" w:name="_Toc154479035"/>
      <w:bookmarkStart w:id="4" w:name="_Toc154479149"/>
      <w:r>
        <w:rPr>
          <w:rFonts w:ascii="Arial" w:hAnsi="Arial"/>
          <w:bCs/>
          <w:sz w:val="28"/>
        </w:rPr>
        <w:lastRenderedPageBreak/>
        <w:t xml:space="preserve">Vehicle </w:t>
      </w:r>
      <w:r w:rsidR="009B44A4">
        <w:rPr>
          <w:rFonts w:ascii="Arial" w:hAnsi="Arial"/>
          <w:bCs/>
          <w:sz w:val="28"/>
        </w:rPr>
        <w:t xml:space="preserve">fleet </w:t>
      </w:r>
      <w:r w:rsidR="009B44A4" w:rsidRPr="00430AF8">
        <w:rPr>
          <w:rFonts w:ascii="Arial" w:hAnsi="Arial"/>
          <w:bCs/>
          <w:sz w:val="28"/>
        </w:rPr>
        <w:t>maintenance plan</w:t>
      </w:r>
      <w:bookmarkEnd w:id="1"/>
      <w:bookmarkEnd w:id="2"/>
      <w:bookmarkEnd w:id="3"/>
      <w:bookmarkEnd w:id="4"/>
    </w:p>
    <w:p w14:paraId="09D5C59D" w14:textId="77777777" w:rsidR="009B44A4" w:rsidRPr="0042520B" w:rsidRDefault="009B44A4" w:rsidP="009B44A4">
      <w:pPr>
        <w:pStyle w:val="Heading1"/>
        <w:rPr>
          <w:rFonts w:ascii="Arial" w:hAnsi="Arial" w:cs="Arial"/>
          <w:sz w:val="28"/>
          <w:szCs w:val="28"/>
        </w:rPr>
      </w:pPr>
      <w:bookmarkStart w:id="5" w:name="_Toc152748946"/>
      <w:bookmarkStart w:id="6" w:name="_Toc154478895"/>
      <w:bookmarkStart w:id="7" w:name="_Toc154479036"/>
      <w:bookmarkStart w:id="8" w:name="_Toc154479150"/>
      <w:r w:rsidRPr="0042520B">
        <w:rPr>
          <w:rFonts w:ascii="Arial" w:hAnsi="Arial" w:cs="Arial"/>
          <w:sz w:val="28"/>
          <w:szCs w:val="28"/>
        </w:rPr>
        <w:t>Introduction</w:t>
      </w:r>
      <w:bookmarkEnd w:id="5"/>
      <w:bookmarkEnd w:id="6"/>
      <w:bookmarkEnd w:id="7"/>
      <w:bookmarkEnd w:id="8"/>
    </w:p>
    <w:p w14:paraId="690ADA92" w14:textId="77777777" w:rsidR="009B44A4" w:rsidRPr="00C43DE4" w:rsidRDefault="00504E7B" w:rsidP="009B44A4">
      <w:pPr>
        <w:pStyle w:val="BodyText"/>
        <w:spacing w:after="200"/>
        <w:ind w:firstLine="0"/>
        <w:rPr>
          <w:rFonts w:ascii="Arial" w:hAnsi="Arial" w:cs="Arial"/>
          <w:sz w:val="24"/>
          <w:szCs w:val="24"/>
        </w:rPr>
      </w:pPr>
      <w:r w:rsidRPr="00C43DE4">
        <w:rPr>
          <w:rFonts w:ascii="Arial" w:hAnsi="Arial" w:cs="Arial"/>
          <w:b/>
          <w:color w:val="C00000"/>
          <w:sz w:val="24"/>
          <w:szCs w:val="24"/>
        </w:rPr>
        <w:t>(Agency Name)</w:t>
      </w:r>
      <w:r w:rsidRPr="00C43DE4">
        <w:rPr>
          <w:rFonts w:ascii="Arial" w:hAnsi="Arial" w:cs="Arial"/>
          <w:sz w:val="24"/>
          <w:szCs w:val="24"/>
        </w:rPr>
        <w:t xml:space="preserve"> </w:t>
      </w:r>
      <w:r w:rsidR="009B44A4" w:rsidRPr="00C43DE4">
        <w:rPr>
          <w:rFonts w:ascii="Arial" w:hAnsi="Arial" w:cs="Arial"/>
          <w:sz w:val="24"/>
          <w:szCs w:val="24"/>
        </w:rPr>
        <w:t>in its continuous development and concern for the safety of its staff and community members has developed this maintenance plan. This is a living document that will be updated on an “as needed” basis and reviewed annually for compliance to new rules, regulations, and laws.</w:t>
      </w:r>
    </w:p>
    <w:p w14:paraId="606FF844" w14:textId="77777777" w:rsidR="009B44A4" w:rsidRPr="00C43DE4" w:rsidRDefault="009B44A4" w:rsidP="009B44A4">
      <w:pPr>
        <w:pStyle w:val="BodyText"/>
        <w:spacing w:after="200"/>
        <w:ind w:firstLine="0"/>
        <w:rPr>
          <w:rFonts w:ascii="Arial" w:hAnsi="Arial" w:cs="Arial"/>
          <w:sz w:val="24"/>
          <w:szCs w:val="24"/>
        </w:rPr>
      </w:pPr>
      <w:r w:rsidRPr="00C43DE4">
        <w:rPr>
          <w:rFonts w:ascii="Arial" w:hAnsi="Arial" w:cs="Arial"/>
          <w:sz w:val="24"/>
          <w:szCs w:val="24"/>
        </w:rPr>
        <w:t>This plan is designed to keep all vehicles</w:t>
      </w:r>
      <w:r w:rsidR="00504E7B" w:rsidRPr="00C43DE4">
        <w:rPr>
          <w:rFonts w:ascii="Arial" w:hAnsi="Arial" w:cs="Arial"/>
          <w:sz w:val="24"/>
          <w:szCs w:val="24"/>
        </w:rPr>
        <w:t xml:space="preserve"> and related </w:t>
      </w:r>
      <w:r w:rsidRPr="00C43DE4">
        <w:rPr>
          <w:rFonts w:ascii="Arial" w:hAnsi="Arial" w:cs="Arial"/>
          <w:sz w:val="24"/>
          <w:szCs w:val="24"/>
        </w:rPr>
        <w:t xml:space="preserve">equipment in safe, reliable, and operational condition. It requires management, drivers, and related staff to be well trained and </w:t>
      </w:r>
      <w:bookmarkStart w:id="9" w:name="_Toc152748947"/>
      <w:bookmarkStart w:id="10" w:name="_Toc154478896"/>
      <w:bookmarkStart w:id="11" w:name="_Toc154479037"/>
      <w:bookmarkStart w:id="12" w:name="_Toc154479151"/>
      <w:r w:rsidR="00504E7B" w:rsidRPr="00C43DE4">
        <w:rPr>
          <w:rFonts w:ascii="Arial" w:hAnsi="Arial" w:cs="Arial"/>
          <w:sz w:val="24"/>
          <w:szCs w:val="24"/>
        </w:rPr>
        <w:t>accountable for specific roles.</w:t>
      </w:r>
    </w:p>
    <w:bookmarkEnd w:id="9"/>
    <w:bookmarkEnd w:id="10"/>
    <w:bookmarkEnd w:id="11"/>
    <w:bookmarkEnd w:id="12"/>
    <w:p w14:paraId="429431C1" w14:textId="6960D915" w:rsidR="009B44A4" w:rsidRPr="006A7251" w:rsidRDefault="006A7251" w:rsidP="006A7251">
      <w:pPr>
        <w:pStyle w:val="BodyText"/>
        <w:spacing w:after="200"/>
        <w:ind w:firstLine="0"/>
        <w:jc w:val="left"/>
        <w:rPr>
          <w:rFonts w:ascii="Arial" w:hAnsi="Arial" w:cs="Arial"/>
          <w:sz w:val="24"/>
          <w:szCs w:val="24"/>
        </w:rPr>
      </w:pPr>
      <w:r w:rsidRPr="006A7251">
        <w:rPr>
          <w:rFonts w:ascii="Arial" w:hAnsi="Arial"/>
          <w:bCs/>
          <w:sz w:val="24"/>
          <w:szCs w:val="24"/>
        </w:rPr>
        <w:t>SPECIFIC ROLES</w:t>
      </w:r>
    </w:p>
    <w:p w14:paraId="4A4585EA" w14:textId="77777777" w:rsidR="009B44A4" w:rsidRPr="00941613" w:rsidRDefault="009B44A4" w:rsidP="009B44A4">
      <w:pPr>
        <w:pStyle w:val="Heading3"/>
        <w:spacing w:before="0" w:after="200"/>
        <w:rPr>
          <w:rFonts w:ascii="Arial" w:hAnsi="Arial" w:cs="Arial"/>
          <w:b/>
          <w:sz w:val="24"/>
          <w:szCs w:val="24"/>
        </w:rPr>
      </w:pPr>
      <w:bookmarkStart w:id="13" w:name="_Toc154478897"/>
      <w:r w:rsidRPr="00941613">
        <w:rPr>
          <w:rFonts w:ascii="Arial" w:hAnsi="Arial" w:cs="Arial"/>
          <w:b/>
          <w:sz w:val="24"/>
          <w:szCs w:val="24"/>
        </w:rPr>
        <w:t>Management</w:t>
      </w:r>
      <w:bookmarkEnd w:id="13"/>
    </w:p>
    <w:p w14:paraId="682F42D0" w14:textId="4BD32FA3" w:rsidR="009B44A4" w:rsidRPr="0072453B" w:rsidRDefault="002E5536" w:rsidP="009B44A4">
      <w:pPr>
        <w:pStyle w:val="BodyText"/>
        <w:spacing w:after="200"/>
        <w:ind w:firstLine="0"/>
        <w:rPr>
          <w:rFonts w:ascii="Arial" w:hAnsi="Arial" w:cs="Arial"/>
          <w:sz w:val="24"/>
          <w:szCs w:val="24"/>
        </w:rPr>
      </w:pPr>
      <w:r w:rsidRPr="0072453B">
        <w:rPr>
          <w:rFonts w:ascii="Arial" w:hAnsi="Arial" w:cs="Arial"/>
          <w:b/>
          <w:color w:val="C00000"/>
          <w:sz w:val="24"/>
          <w:szCs w:val="24"/>
        </w:rPr>
        <w:t>(</w:t>
      </w:r>
      <w:r w:rsidR="00504E7B" w:rsidRPr="0072453B">
        <w:rPr>
          <w:rFonts w:ascii="Arial" w:hAnsi="Arial" w:cs="Arial"/>
          <w:b/>
          <w:color w:val="C00000"/>
          <w:sz w:val="24"/>
          <w:szCs w:val="24"/>
        </w:rPr>
        <w:t>Agency</w:t>
      </w:r>
      <w:r w:rsidR="00C43DE4" w:rsidRPr="0072453B">
        <w:rPr>
          <w:rFonts w:ascii="Arial" w:hAnsi="Arial" w:cs="Arial"/>
          <w:b/>
          <w:color w:val="C00000"/>
          <w:sz w:val="24"/>
          <w:szCs w:val="24"/>
        </w:rPr>
        <w:t>,</w:t>
      </w:r>
      <w:r w:rsidR="00504E7B" w:rsidRPr="0072453B">
        <w:rPr>
          <w:rFonts w:ascii="Arial" w:hAnsi="Arial" w:cs="Arial"/>
          <w:b/>
          <w:color w:val="C00000"/>
          <w:sz w:val="24"/>
          <w:szCs w:val="24"/>
        </w:rPr>
        <w:t xml:space="preserve"> </w:t>
      </w:r>
      <w:r w:rsidR="00C43DE4" w:rsidRPr="0072453B">
        <w:rPr>
          <w:rFonts w:ascii="Arial" w:hAnsi="Arial" w:cs="Arial"/>
          <w:b/>
          <w:color w:val="C00000"/>
          <w:sz w:val="24"/>
          <w:szCs w:val="24"/>
        </w:rPr>
        <w:t xml:space="preserve">Position </w:t>
      </w:r>
      <w:r w:rsidR="00504E7B" w:rsidRPr="0072453B">
        <w:rPr>
          <w:rFonts w:ascii="Arial" w:hAnsi="Arial" w:cs="Arial"/>
          <w:b/>
          <w:color w:val="C00000"/>
          <w:sz w:val="24"/>
          <w:szCs w:val="24"/>
        </w:rPr>
        <w:t xml:space="preserve">Title of </w:t>
      </w:r>
      <w:r w:rsidR="00C43DE4" w:rsidRPr="0072453B">
        <w:rPr>
          <w:rFonts w:ascii="Arial" w:hAnsi="Arial" w:cs="Arial"/>
          <w:b/>
          <w:color w:val="C00000"/>
          <w:sz w:val="24"/>
          <w:szCs w:val="24"/>
        </w:rPr>
        <w:t xml:space="preserve">Applicable </w:t>
      </w:r>
      <w:r w:rsidR="00504E7B" w:rsidRPr="0072453B">
        <w:rPr>
          <w:rFonts w:ascii="Arial" w:hAnsi="Arial" w:cs="Arial"/>
          <w:b/>
          <w:color w:val="C00000"/>
          <w:sz w:val="24"/>
          <w:szCs w:val="24"/>
        </w:rPr>
        <w:t>Staff</w:t>
      </w:r>
      <w:r w:rsidRPr="0072453B">
        <w:rPr>
          <w:rFonts w:ascii="Arial" w:hAnsi="Arial" w:cs="Arial"/>
          <w:b/>
          <w:color w:val="C00000"/>
          <w:sz w:val="24"/>
          <w:szCs w:val="24"/>
        </w:rPr>
        <w:t>)</w:t>
      </w:r>
      <w:r w:rsidR="00504E7B" w:rsidRPr="0072453B">
        <w:rPr>
          <w:rFonts w:ascii="Arial" w:hAnsi="Arial" w:cs="Arial"/>
          <w:sz w:val="24"/>
          <w:szCs w:val="24"/>
        </w:rPr>
        <w:t xml:space="preserve"> </w:t>
      </w:r>
      <w:r w:rsidR="009B44A4" w:rsidRPr="0072453B">
        <w:rPr>
          <w:rFonts w:ascii="Arial" w:hAnsi="Arial" w:cs="Arial"/>
          <w:sz w:val="24"/>
          <w:szCs w:val="24"/>
        </w:rPr>
        <w:t xml:space="preserve">will make sure that all staff is properly trained and certified as deemed appropriate </w:t>
      </w:r>
      <w:r w:rsidR="00504E7B" w:rsidRPr="0072453B">
        <w:rPr>
          <w:rFonts w:ascii="Arial" w:hAnsi="Arial" w:cs="Arial"/>
          <w:sz w:val="24"/>
          <w:szCs w:val="24"/>
        </w:rPr>
        <w:t>to perform p</w:t>
      </w:r>
      <w:r w:rsidR="009B44A4" w:rsidRPr="0072453B">
        <w:rPr>
          <w:rFonts w:ascii="Arial" w:hAnsi="Arial" w:cs="Arial"/>
          <w:sz w:val="24"/>
          <w:szCs w:val="24"/>
        </w:rPr>
        <w:t>reventive maintenance</w:t>
      </w:r>
      <w:r w:rsidR="00504E7B" w:rsidRPr="0072453B">
        <w:rPr>
          <w:rFonts w:ascii="Arial" w:hAnsi="Arial" w:cs="Arial"/>
          <w:sz w:val="24"/>
          <w:szCs w:val="24"/>
        </w:rPr>
        <w:t xml:space="preserve"> on the vehicles and will document all maintenance related activities.</w:t>
      </w:r>
    </w:p>
    <w:p w14:paraId="78231979" w14:textId="77777777" w:rsidR="009B44A4" w:rsidRPr="0072453B" w:rsidRDefault="009B44A4" w:rsidP="009B44A4">
      <w:pPr>
        <w:pStyle w:val="Heading3"/>
        <w:spacing w:before="0" w:after="200"/>
        <w:rPr>
          <w:rFonts w:ascii="Arial" w:hAnsi="Arial"/>
          <w:b/>
          <w:sz w:val="24"/>
          <w:szCs w:val="24"/>
        </w:rPr>
      </w:pPr>
      <w:bookmarkStart w:id="14" w:name="_Toc154478898"/>
      <w:r w:rsidRPr="0072453B">
        <w:rPr>
          <w:rFonts w:ascii="Arial" w:hAnsi="Arial"/>
          <w:b/>
          <w:sz w:val="24"/>
          <w:szCs w:val="24"/>
        </w:rPr>
        <w:t>Drivers</w:t>
      </w:r>
      <w:bookmarkEnd w:id="14"/>
      <w:r w:rsidRPr="0072453B">
        <w:rPr>
          <w:rFonts w:ascii="Arial" w:hAnsi="Arial"/>
          <w:b/>
          <w:sz w:val="24"/>
          <w:szCs w:val="24"/>
        </w:rPr>
        <w:t xml:space="preserve"> </w:t>
      </w:r>
    </w:p>
    <w:p w14:paraId="75953715" w14:textId="54ED915A" w:rsidR="009B44A4" w:rsidRPr="0072453B" w:rsidRDefault="009B44A4" w:rsidP="009B44A4">
      <w:pPr>
        <w:pStyle w:val="BodyText"/>
        <w:spacing w:after="200"/>
        <w:ind w:firstLine="0"/>
        <w:rPr>
          <w:rFonts w:ascii="Arial" w:hAnsi="Arial" w:cs="Arial"/>
          <w:sz w:val="24"/>
          <w:szCs w:val="24"/>
        </w:rPr>
      </w:pPr>
      <w:r w:rsidRPr="0072453B">
        <w:rPr>
          <w:rFonts w:ascii="Arial" w:hAnsi="Arial" w:cs="Arial"/>
          <w:sz w:val="24"/>
          <w:szCs w:val="24"/>
        </w:rPr>
        <w:t xml:space="preserve">The drivers must be certified according to State laws. Driver must know the proper starting, shifting, and braking procedures to extend the life of the </w:t>
      </w:r>
      <w:r w:rsidR="00504E7B" w:rsidRPr="0072453B">
        <w:rPr>
          <w:rFonts w:ascii="Arial" w:hAnsi="Arial" w:cs="Arial"/>
          <w:sz w:val="24"/>
          <w:szCs w:val="24"/>
        </w:rPr>
        <w:t xml:space="preserve">vehicle </w:t>
      </w:r>
      <w:r w:rsidRPr="0072453B">
        <w:rPr>
          <w:rFonts w:ascii="Arial" w:hAnsi="Arial" w:cs="Arial"/>
          <w:sz w:val="24"/>
          <w:szCs w:val="24"/>
        </w:rPr>
        <w:t xml:space="preserve">and must be vigilant in reporting </w:t>
      </w:r>
      <w:r w:rsidR="001F5C8D">
        <w:rPr>
          <w:rFonts w:ascii="Arial" w:hAnsi="Arial" w:cs="Arial"/>
          <w:sz w:val="24"/>
          <w:szCs w:val="24"/>
        </w:rPr>
        <w:t>their</w:t>
      </w:r>
      <w:r w:rsidRPr="0072453B">
        <w:rPr>
          <w:rFonts w:ascii="Arial" w:hAnsi="Arial" w:cs="Arial"/>
          <w:sz w:val="24"/>
          <w:szCs w:val="24"/>
        </w:rPr>
        <w:t xml:space="preserve"> observations. No vehicle should be sent into service low on oil, antifreeze, automatic transmission, or power steering fluid. Unsealed batteries and windshield washer fluid must also be checked and filled.</w:t>
      </w:r>
      <w:r w:rsidR="00504E7B" w:rsidRPr="0072453B">
        <w:rPr>
          <w:rFonts w:ascii="Arial" w:hAnsi="Arial" w:cs="Arial"/>
          <w:sz w:val="24"/>
          <w:szCs w:val="24"/>
        </w:rPr>
        <w:t xml:space="preserve"> Drivers </w:t>
      </w:r>
      <w:r w:rsidRPr="0072453B">
        <w:rPr>
          <w:rFonts w:ascii="Arial" w:hAnsi="Arial" w:cs="Arial"/>
          <w:sz w:val="24"/>
          <w:szCs w:val="24"/>
        </w:rPr>
        <w:t>should be alert for unusual noises, bad tires, noisy or poor brakes, and clutch adjustments.</w:t>
      </w:r>
    </w:p>
    <w:p w14:paraId="786F11D8" w14:textId="77777777" w:rsidR="009B44A4" w:rsidRPr="0072453B" w:rsidRDefault="009B44A4" w:rsidP="009B44A4">
      <w:pPr>
        <w:pStyle w:val="BodyText"/>
        <w:spacing w:after="200"/>
        <w:ind w:firstLine="0"/>
        <w:jc w:val="left"/>
        <w:rPr>
          <w:rFonts w:ascii="Arial" w:hAnsi="Arial" w:cs="Arial"/>
          <w:sz w:val="24"/>
          <w:szCs w:val="24"/>
        </w:rPr>
      </w:pPr>
      <w:r w:rsidRPr="0072453B">
        <w:rPr>
          <w:rFonts w:ascii="Arial" w:hAnsi="Arial" w:cs="Arial"/>
          <w:sz w:val="24"/>
          <w:szCs w:val="24"/>
        </w:rPr>
        <w:t>All drivers should be completely familiarized with the vehicles including engine compartment, driver controls, and passenger safety devices. Drivers should be trained to recognize unusual noises and describe basic mechanical problems to the supervisor and/or mechanic.</w:t>
      </w:r>
    </w:p>
    <w:p w14:paraId="580C76FD" w14:textId="77777777" w:rsidR="009B44A4" w:rsidRDefault="009B44A4" w:rsidP="009B44A4">
      <w:pPr>
        <w:pStyle w:val="BodyText"/>
        <w:spacing w:after="200"/>
        <w:ind w:firstLine="0"/>
        <w:rPr>
          <w:rFonts w:ascii="Arial" w:hAnsi="Arial" w:cs="Arial"/>
        </w:rPr>
      </w:pPr>
    </w:p>
    <w:p w14:paraId="713DBAEC" w14:textId="77777777" w:rsidR="002E5536" w:rsidRDefault="002E5536" w:rsidP="009B44A4">
      <w:pPr>
        <w:pStyle w:val="BodyText"/>
        <w:spacing w:after="200"/>
        <w:ind w:firstLine="0"/>
        <w:rPr>
          <w:rFonts w:ascii="Arial" w:hAnsi="Arial" w:cs="Arial"/>
        </w:rPr>
      </w:pPr>
    </w:p>
    <w:p w14:paraId="6838E8F7" w14:textId="77777777" w:rsidR="002E5536" w:rsidRDefault="002E5536" w:rsidP="009B44A4">
      <w:pPr>
        <w:pStyle w:val="BodyText"/>
        <w:spacing w:after="200"/>
        <w:ind w:firstLine="0"/>
        <w:rPr>
          <w:rFonts w:ascii="Arial" w:hAnsi="Arial" w:cs="Arial"/>
        </w:rPr>
      </w:pPr>
    </w:p>
    <w:p w14:paraId="6A4E4809" w14:textId="77777777" w:rsidR="002E5536" w:rsidRDefault="002E5536" w:rsidP="009B44A4">
      <w:pPr>
        <w:pStyle w:val="BodyText"/>
        <w:spacing w:after="200"/>
        <w:ind w:firstLine="0"/>
        <w:rPr>
          <w:rFonts w:ascii="Arial" w:hAnsi="Arial" w:cs="Arial"/>
        </w:rPr>
      </w:pPr>
    </w:p>
    <w:p w14:paraId="582E6838" w14:textId="77777777" w:rsidR="002E5536" w:rsidRDefault="002E5536" w:rsidP="009B44A4">
      <w:pPr>
        <w:pStyle w:val="BodyText"/>
        <w:spacing w:after="200"/>
        <w:ind w:firstLine="0"/>
        <w:rPr>
          <w:rFonts w:ascii="Arial" w:hAnsi="Arial" w:cs="Arial"/>
        </w:rPr>
      </w:pPr>
    </w:p>
    <w:p w14:paraId="07611C37" w14:textId="77777777" w:rsidR="002E5536" w:rsidRDefault="002E5536" w:rsidP="009B44A4">
      <w:pPr>
        <w:pStyle w:val="BodyText"/>
        <w:spacing w:after="200"/>
        <w:ind w:firstLine="0"/>
        <w:rPr>
          <w:rFonts w:ascii="Arial" w:hAnsi="Arial" w:cs="Arial"/>
        </w:rPr>
      </w:pPr>
    </w:p>
    <w:p w14:paraId="338424BA" w14:textId="77777777" w:rsidR="002E5536" w:rsidRDefault="002E5536" w:rsidP="009B44A4">
      <w:pPr>
        <w:pStyle w:val="Heading1"/>
        <w:spacing w:after="200"/>
        <w:rPr>
          <w:rFonts w:ascii="Arial" w:hAnsi="Arial"/>
          <w:bCs/>
          <w:sz w:val="28"/>
        </w:rPr>
      </w:pPr>
      <w:r>
        <w:rPr>
          <w:rFonts w:ascii="Arial" w:hAnsi="Arial"/>
          <w:bCs/>
          <w:sz w:val="28"/>
        </w:rPr>
        <w:lastRenderedPageBreak/>
        <w:t xml:space="preserve">Vehicle </w:t>
      </w:r>
      <w:r w:rsidR="009B44A4">
        <w:rPr>
          <w:rFonts w:ascii="Arial" w:hAnsi="Arial"/>
          <w:bCs/>
          <w:sz w:val="28"/>
        </w:rPr>
        <w:t>FLEET Maintenance</w:t>
      </w:r>
    </w:p>
    <w:p w14:paraId="6F81B6A1" w14:textId="77777777" w:rsidR="009B44A4" w:rsidRPr="00FE69C8" w:rsidRDefault="009B44A4" w:rsidP="009B44A4">
      <w:pPr>
        <w:pStyle w:val="Heading1"/>
        <w:spacing w:after="200"/>
        <w:rPr>
          <w:rFonts w:ascii="Arial" w:hAnsi="Arial"/>
          <w:bCs/>
          <w:sz w:val="28"/>
        </w:rPr>
      </w:pPr>
      <w:r>
        <w:rPr>
          <w:rFonts w:ascii="Arial" w:hAnsi="Arial"/>
          <w:bCs/>
          <w:sz w:val="28"/>
        </w:rPr>
        <w:t>Goals and Objectives</w:t>
      </w:r>
      <w:r w:rsidRPr="0042520B">
        <w:rPr>
          <w:rFonts w:ascii="Arial" w:hAnsi="Arial" w:cs="Arial"/>
        </w:rPr>
        <w:t xml:space="preserve"> </w:t>
      </w:r>
      <w:r w:rsidR="0046375F" w:rsidRPr="0042520B">
        <w:rPr>
          <w:rFonts w:ascii="Arial" w:hAnsi="Arial" w:cs="Arial"/>
        </w:rPr>
        <w:fldChar w:fldCharType="begin"/>
      </w:r>
      <w:r w:rsidRPr="0042520B">
        <w:rPr>
          <w:rFonts w:ascii="Arial" w:hAnsi="Arial" w:cs="Arial"/>
        </w:rPr>
        <w:instrText xml:space="preserve">  </w:instrText>
      </w:r>
      <w:r w:rsidR="0046375F" w:rsidRPr="0042520B">
        <w:rPr>
          <w:rFonts w:ascii="Arial" w:hAnsi="Arial" w:cs="Arial"/>
        </w:rPr>
        <w:fldChar w:fldCharType="end"/>
      </w:r>
    </w:p>
    <w:p w14:paraId="5E482E21" w14:textId="77777777" w:rsidR="009B44A4" w:rsidRDefault="009B44A4" w:rsidP="009B44A4">
      <w:pPr>
        <w:pStyle w:val="BodyText"/>
        <w:spacing w:after="200"/>
        <w:ind w:firstLine="0"/>
        <w:rPr>
          <w:rFonts w:ascii="Arial" w:hAnsi="Arial" w:cs="Arial"/>
        </w:rPr>
      </w:pPr>
    </w:p>
    <w:p w14:paraId="121E9AB5" w14:textId="77777777" w:rsidR="002E5536" w:rsidRPr="0072453B" w:rsidRDefault="002E5536" w:rsidP="009B44A4">
      <w:pPr>
        <w:pStyle w:val="BodyText"/>
        <w:spacing w:after="200"/>
        <w:ind w:firstLine="0"/>
        <w:rPr>
          <w:rFonts w:ascii="Arial" w:hAnsi="Arial" w:cs="Arial"/>
          <w:sz w:val="24"/>
          <w:szCs w:val="24"/>
        </w:rPr>
      </w:pPr>
      <w:r w:rsidRPr="0072453B">
        <w:rPr>
          <w:rFonts w:ascii="Arial" w:hAnsi="Arial" w:cs="Arial"/>
          <w:b/>
          <w:color w:val="C00000"/>
          <w:sz w:val="24"/>
          <w:szCs w:val="24"/>
        </w:rPr>
        <w:t>(Agency Name)</w:t>
      </w:r>
      <w:r w:rsidR="009B44A4" w:rsidRPr="0072453B">
        <w:rPr>
          <w:rFonts w:ascii="Arial" w:hAnsi="Arial" w:cs="Arial"/>
          <w:sz w:val="24"/>
          <w:szCs w:val="24"/>
        </w:rPr>
        <w:t xml:space="preserve"> </w:t>
      </w:r>
      <w:r w:rsidRPr="0072453B">
        <w:rPr>
          <w:rFonts w:ascii="Arial" w:hAnsi="Arial" w:cs="Arial"/>
          <w:sz w:val="24"/>
          <w:szCs w:val="24"/>
        </w:rPr>
        <w:t xml:space="preserve">will use the maintenance plan to obtain the goals listed below: </w:t>
      </w:r>
    </w:p>
    <w:p w14:paraId="3B21C8C0" w14:textId="77777777" w:rsidR="002E5536" w:rsidRPr="0072453B" w:rsidRDefault="002E5536" w:rsidP="009B44A4">
      <w:pPr>
        <w:pStyle w:val="BodyText"/>
        <w:spacing w:after="200"/>
        <w:ind w:firstLine="0"/>
        <w:rPr>
          <w:rFonts w:ascii="Arial" w:hAnsi="Arial" w:cs="Arial"/>
          <w:b/>
          <w:color w:val="C00000"/>
          <w:sz w:val="24"/>
          <w:szCs w:val="24"/>
        </w:rPr>
      </w:pPr>
      <w:r w:rsidRPr="0072453B">
        <w:rPr>
          <w:rFonts w:ascii="Arial" w:hAnsi="Arial" w:cs="Arial"/>
          <w:b/>
          <w:color w:val="C00000"/>
          <w:sz w:val="24"/>
          <w:szCs w:val="24"/>
        </w:rPr>
        <w:t xml:space="preserve">1) </w:t>
      </w:r>
    </w:p>
    <w:p w14:paraId="1A1F5408" w14:textId="77777777" w:rsidR="002E5536" w:rsidRPr="0072453B" w:rsidRDefault="002E5536" w:rsidP="009B44A4">
      <w:pPr>
        <w:pStyle w:val="BodyText"/>
        <w:spacing w:after="200"/>
        <w:ind w:firstLine="0"/>
        <w:rPr>
          <w:rFonts w:ascii="Arial" w:hAnsi="Arial" w:cs="Arial"/>
          <w:b/>
          <w:color w:val="C00000"/>
          <w:sz w:val="24"/>
          <w:szCs w:val="24"/>
        </w:rPr>
      </w:pPr>
      <w:r w:rsidRPr="0072453B">
        <w:rPr>
          <w:rFonts w:ascii="Arial" w:hAnsi="Arial" w:cs="Arial"/>
          <w:b/>
          <w:color w:val="C00000"/>
          <w:sz w:val="24"/>
          <w:szCs w:val="24"/>
        </w:rPr>
        <w:t xml:space="preserve">2) </w:t>
      </w:r>
    </w:p>
    <w:p w14:paraId="3EE7680F" w14:textId="77777777" w:rsidR="009B44A4" w:rsidRPr="0072453B" w:rsidRDefault="009B44A4" w:rsidP="009B44A4">
      <w:pPr>
        <w:pStyle w:val="BodyText"/>
        <w:spacing w:after="200"/>
        <w:ind w:firstLine="0"/>
        <w:rPr>
          <w:rFonts w:ascii="Arial" w:hAnsi="Arial" w:cs="Arial"/>
          <w:sz w:val="24"/>
          <w:szCs w:val="24"/>
        </w:rPr>
      </w:pPr>
      <w:r w:rsidRPr="0072453B">
        <w:rPr>
          <w:rFonts w:ascii="Arial" w:hAnsi="Arial" w:cs="Arial"/>
          <w:sz w:val="24"/>
          <w:szCs w:val="24"/>
        </w:rPr>
        <w:t>Our objectives</w:t>
      </w:r>
      <w:r w:rsidR="002E5536" w:rsidRPr="0072453B">
        <w:rPr>
          <w:rFonts w:ascii="Arial" w:hAnsi="Arial" w:cs="Arial"/>
          <w:sz w:val="24"/>
          <w:szCs w:val="24"/>
        </w:rPr>
        <w:t xml:space="preserve"> to complete the goals listed above </w:t>
      </w:r>
      <w:r w:rsidRPr="0072453B">
        <w:rPr>
          <w:rFonts w:ascii="Arial" w:hAnsi="Arial" w:cs="Arial"/>
          <w:sz w:val="24"/>
          <w:szCs w:val="24"/>
        </w:rPr>
        <w:t>include:</w:t>
      </w:r>
    </w:p>
    <w:p w14:paraId="4E8FE748" w14:textId="77777777" w:rsidR="002E5536" w:rsidRPr="0072453B" w:rsidRDefault="002E5536" w:rsidP="009B44A4">
      <w:pPr>
        <w:pStyle w:val="BodyText"/>
        <w:spacing w:after="200"/>
        <w:ind w:firstLine="0"/>
        <w:rPr>
          <w:rFonts w:ascii="Arial" w:hAnsi="Arial" w:cs="Arial"/>
          <w:b/>
          <w:color w:val="C00000"/>
          <w:sz w:val="24"/>
          <w:szCs w:val="24"/>
        </w:rPr>
      </w:pPr>
      <w:r w:rsidRPr="0072453B">
        <w:rPr>
          <w:rFonts w:ascii="Arial" w:hAnsi="Arial" w:cs="Arial"/>
          <w:b/>
          <w:color w:val="C00000"/>
          <w:sz w:val="24"/>
          <w:szCs w:val="24"/>
        </w:rPr>
        <w:t xml:space="preserve">1) </w:t>
      </w:r>
    </w:p>
    <w:p w14:paraId="01A89B36" w14:textId="77777777" w:rsidR="002E5536" w:rsidRPr="0072453B" w:rsidRDefault="002E5536" w:rsidP="009B44A4">
      <w:pPr>
        <w:pStyle w:val="BodyText"/>
        <w:spacing w:after="200"/>
        <w:ind w:firstLine="0"/>
        <w:rPr>
          <w:rFonts w:ascii="Arial" w:hAnsi="Arial" w:cs="Arial"/>
          <w:b/>
          <w:color w:val="C00000"/>
          <w:sz w:val="24"/>
          <w:szCs w:val="24"/>
        </w:rPr>
      </w:pPr>
      <w:r w:rsidRPr="0072453B">
        <w:rPr>
          <w:rFonts w:ascii="Arial" w:hAnsi="Arial" w:cs="Arial"/>
          <w:b/>
          <w:color w:val="C00000"/>
          <w:sz w:val="24"/>
          <w:szCs w:val="24"/>
        </w:rPr>
        <w:t xml:space="preserve">2) </w:t>
      </w:r>
    </w:p>
    <w:p w14:paraId="3C57293B" w14:textId="77777777" w:rsidR="002E5536" w:rsidRPr="0072453B" w:rsidRDefault="002E5536" w:rsidP="009B44A4">
      <w:pPr>
        <w:pStyle w:val="BodyText"/>
        <w:spacing w:after="200"/>
        <w:ind w:firstLine="0"/>
        <w:rPr>
          <w:rFonts w:ascii="Arial" w:hAnsi="Arial" w:cs="Arial"/>
          <w:b/>
          <w:color w:val="C00000"/>
          <w:sz w:val="24"/>
          <w:szCs w:val="24"/>
        </w:rPr>
      </w:pPr>
      <w:r w:rsidRPr="0072453B">
        <w:rPr>
          <w:rFonts w:ascii="Arial" w:hAnsi="Arial" w:cs="Arial"/>
          <w:b/>
          <w:color w:val="C00000"/>
          <w:sz w:val="24"/>
          <w:szCs w:val="24"/>
        </w:rPr>
        <w:t xml:space="preserve">3) </w:t>
      </w:r>
    </w:p>
    <w:p w14:paraId="76D58244" w14:textId="77777777" w:rsidR="002E5536" w:rsidRPr="0072453B" w:rsidRDefault="00C66BA7" w:rsidP="009B44A4">
      <w:pPr>
        <w:pStyle w:val="BodyText"/>
        <w:spacing w:after="200"/>
        <w:ind w:firstLine="0"/>
        <w:rPr>
          <w:rFonts w:ascii="Arial" w:hAnsi="Arial" w:cs="Arial"/>
          <w:b/>
          <w:color w:val="C00000"/>
          <w:sz w:val="24"/>
          <w:szCs w:val="24"/>
        </w:rPr>
      </w:pPr>
      <w:r w:rsidRPr="0072453B">
        <w:rPr>
          <w:rFonts w:ascii="Arial" w:hAnsi="Arial" w:cs="Arial"/>
          <w:b/>
          <w:color w:val="C00000"/>
          <w:sz w:val="24"/>
          <w:szCs w:val="24"/>
        </w:rPr>
        <w:t>4</w:t>
      </w:r>
      <w:r w:rsidR="002E5536" w:rsidRPr="0072453B">
        <w:rPr>
          <w:rFonts w:ascii="Arial" w:hAnsi="Arial" w:cs="Arial"/>
          <w:b/>
          <w:color w:val="C00000"/>
          <w:sz w:val="24"/>
          <w:szCs w:val="24"/>
        </w:rPr>
        <w:t xml:space="preserve">) </w:t>
      </w:r>
    </w:p>
    <w:p w14:paraId="77F35B18" w14:textId="77777777" w:rsidR="002E5536" w:rsidRPr="0072453B" w:rsidRDefault="002E5536" w:rsidP="009B44A4">
      <w:pPr>
        <w:pStyle w:val="BodyText"/>
        <w:spacing w:after="200"/>
        <w:ind w:firstLine="0"/>
        <w:rPr>
          <w:rFonts w:ascii="Arial" w:hAnsi="Arial" w:cs="Arial"/>
          <w:sz w:val="24"/>
          <w:szCs w:val="24"/>
        </w:rPr>
      </w:pPr>
      <w:r w:rsidRPr="0072453B">
        <w:rPr>
          <w:rFonts w:ascii="Arial" w:hAnsi="Arial" w:cs="Arial"/>
          <w:b/>
          <w:color w:val="C00000"/>
          <w:sz w:val="24"/>
          <w:szCs w:val="24"/>
        </w:rPr>
        <w:t>(Agency Name)</w:t>
      </w:r>
      <w:r w:rsidRPr="0072453B">
        <w:rPr>
          <w:rFonts w:ascii="Arial" w:hAnsi="Arial" w:cs="Arial"/>
          <w:sz w:val="24"/>
          <w:szCs w:val="24"/>
        </w:rPr>
        <w:t xml:space="preserve"> has the means to carry out the goals and objectives by:</w:t>
      </w:r>
    </w:p>
    <w:p w14:paraId="4DFA933E" w14:textId="77777777" w:rsidR="002E5536" w:rsidRPr="0072453B" w:rsidRDefault="002E5536" w:rsidP="009B44A4">
      <w:pPr>
        <w:pStyle w:val="BodyText"/>
        <w:spacing w:after="200"/>
        <w:ind w:firstLine="0"/>
        <w:rPr>
          <w:rFonts w:ascii="Arial" w:hAnsi="Arial" w:cs="Arial"/>
          <w:b/>
          <w:color w:val="C00000"/>
          <w:sz w:val="24"/>
          <w:szCs w:val="24"/>
        </w:rPr>
      </w:pPr>
      <w:r w:rsidRPr="0072453B">
        <w:rPr>
          <w:rFonts w:ascii="Arial" w:hAnsi="Arial" w:cs="Arial"/>
          <w:b/>
          <w:color w:val="C00000"/>
          <w:sz w:val="24"/>
          <w:szCs w:val="24"/>
        </w:rPr>
        <w:t xml:space="preserve">1) </w:t>
      </w:r>
    </w:p>
    <w:p w14:paraId="20EF7E2D" w14:textId="77777777" w:rsidR="002E5536" w:rsidRPr="0072453B" w:rsidRDefault="002E5536" w:rsidP="009B44A4">
      <w:pPr>
        <w:pStyle w:val="BodyText"/>
        <w:spacing w:after="200"/>
        <w:ind w:firstLine="0"/>
        <w:rPr>
          <w:rFonts w:ascii="Arial" w:hAnsi="Arial" w:cs="Arial"/>
          <w:b/>
          <w:color w:val="C00000"/>
          <w:sz w:val="24"/>
          <w:szCs w:val="24"/>
        </w:rPr>
      </w:pPr>
      <w:r w:rsidRPr="0072453B">
        <w:rPr>
          <w:rFonts w:ascii="Arial" w:hAnsi="Arial" w:cs="Arial"/>
          <w:b/>
          <w:color w:val="C00000"/>
          <w:sz w:val="24"/>
          <w:szCs w:val="24"/>
        </w:rPr>
        <w:t xml:space="preserve">2) </w:t>
      </w:r>
    </w:p>
    <w:p w14:paraId="1EC85738" w14:textId="77777777" w:rsidR="009B44A4" w:rsidRDefault="009B44A4" w:rsidP="009B44A4">
      <w:pPr>
        <w:pStyle w:val="BodyText"/>
        <w:spacing w:after="200"/>
        <w:ind w:firstLine="0"/>
        <w:rPr>
          <w:rFonts w:ascii="Arial" w:hAnsi="Arial" w:cs="Arial"/>
        </w:rPr>
      </w:pPr>
    </w:p>
    <w:p w14:paraId="06C6D524" w14:textId="77777777" w:rsidR="002E5536" w:rsidRPr="002E5536" w:rsidRDefault="002E5536" w:rsidP="002E5536">
      <w:pPr>
        <w:pStyle w:val="Heading1"/>
        <w:spacing w:after="200"/>
        <w:rPr>
          <w:rFonts w:ascii="Arial" w:hAnsi="Arial" w:cs="Arial"/>
          <w:b w:val="0"/>
          <w:caps w:val="0"/>
          <w:spacing w:val="0"/>
          <w:kern w:val="0"/>
          <w:sz w:val="22"/>
        </w:rPr>
      </w:pPr>
      <w:r w:rsidRPr="002E5536">
        <w:rPr>
          <w:rFonts w:ascii="Arial" w:hAnsi="Arial" w:cs="Arial"/>
          <w:sz w:val="28"/>
          <w:szCs w:val="28"/>
        </w:rPr>
        <w:t xml:space="preserve">General Agency and </w:t>
      </w:r>
      <w:r>
        <w:rPr>
          <w:rFonts w:ascii="Arial" w:hAnsi="Arial" w:cs="Arial"/>
          <w:sz w:val="28"/>
          <w:szCs w:val="28"/>
        </w:rPr>
        <w:t>vEHICLE fLEET iNFORMATION</w:t>
      </w:r>
      <w:r w:rsidRPr="002E5536">
        <w:rPr>
          <w:rFonts w:ascii="Arial" w:hAnsi="Arial" w:cs="Arial"/>
          <w:b w:val="0"/>
          <w:caps w:val="0"/>
          <w:spacing w:val="0"/>
          <w:kern w:val="0"/>
          <w:sz w:val="22"/>
        </w:rPr>
        <w:fldChar w:fldCharType="begin"/>
      </w:r>
      <w:r w:rsidRPr="002E5536">
        <w:rPr>
          <w:rFonts w:ascii="Arial" w:hAnsi="Arial" w:cs="Arial"/>
          <w:b w:val="0"/>
          <w:caps w:val="0"/>
          <w:spacing w:val="0"/>
          <w:kern w:val="0"/>
          <w:sz w:val="22"/>
        </w:rPr>
        <w:instrText xml:space="preserve">  </w:instrText>
      </w:r>
      <w:r w:rsidRPr="002E5536">
        <w:rPr>
          <w:rFonts w:ascii="Arial" w:hAnsi="Arial" w:cs="Arial"/>
          <w:b w:val="0"/>
          <w:caps w:val="0"/>
          <w:spacing w:val="0"/>
          <w:kern w:val="0"/>
          <w:sz w:val="22"/>
        </w:rPr>
        <w:fldChar w:fldCharType="end"/>
      </w:r>
    </w:p>
    <w:p w14:paraId="7845098D" w14:textId="77777777" w:rsidR="0007634E" w:rsidRDefault="002E5536" w:rsidP="009B44A4">
      <w:pPr>
        <w:pStyle w:val="BodyText"/>
        <w:spacing w:after="200"/>
        <w:ind w:firstLine="0"/>
        <w:rPr>
          <w:rFonts w:ascii="Arial" w:hAnsi="Arial" w:cs="Arial"/>
          <w:b/>
          <w:color w:val="C00000"/>
          <w:sz w:val="24"/>
          <w:szCs w:val="24"/>
        </w:rPr>
      </w:pPr>
      <w:r w:rsidRPr="0072453B">
        <w:rPr>
          <w:rFonts w:ascii="Arial" w:hAnsi="Arial" w:cs="Arial"/>
          <w:b/>
          <w:color w:val="C00000"/>
          <w:sz w:val="24"/>
          <w:szCs w:val="24"/>
        </w:rPr>
        <w:t xml:space="preserve">(Describe the type of vehicles in the fleet, the basic kind of transportation provided by the Agency, basic area that is covered, specific location(s) where the vehicle(s) is parked, and </w:t>
      </w:r>
      <w:r w:rsidR="00C66BA7" w:rsidRPr="0072453B">
        <w:rPr>
          <w:rFonts w:ascii="Arial" w:hAnsi="Arial" w:cs="Arial"/>
          <w:b/>
          <w:color w:val="C00000"/>
          <w:sz w:val="24"/>
          <w:szCs w:val="24"/>
        </w:rPr>
        <w:t xml:space="preserve">state </w:t>
      </w:r>
      <w:r w:rsidR="001C5C2B" w:rsidRPr="0072453B">
        <w:rPr>
          <w:rFonts w:ascii="Arial" w:hAnsi="Arial" w:cs="Arial"/>
          <w:b/>
          <w:color w:val="C00000"/>
          <w:sz w:val="24"/>
          <w:szCs w:val="24"/>
        </w:rPr>
        <w:t xml:space="preserve">how many vehicles </w:t>
      </w:r>
      <w:r w:rsidR="00A13D1C" w:rsidRPr="0072453B">
        <w:rPr>
          <w:rFonts w:ascii="Arial" w:hAnsi="Arial" w:cs="Arial"/>
          <w:b/>
          <w:color w:val="C00000"/>
          <w:sz w:val="24"/>
          <w:szCs w:val="24"/>
        </w:rPr>
        <w:t>are</w:t>
      </w:r>
      <w:r w:rsidR="001C5C2B" w:rsidRPr="0072453B">
        <w:rPr>
          <w:rFonts w:ascii="Arial" w:hAnsi="Arial" w:cs="Arial"/>
          <w:b/>
          <w:color w:val="C00000"/>
          <w:sz w:val="24"/>
          <w:szCs w:val="24"/>
        </w:rPr>
        <w:t xml:space="preserve"> ADA </w:t>
      </w:r>
      <w:r w:rsidR="00656EF3">
        <w:rPr>
          <w:rFonts w:ascii="Arial" w:hAnsi="Arial" w:cs="Arial"/>
          <w:b/>
          <w:color w:val="C00000"/>
          <w:sz w:val="24"/>
          <w:szCs w:val="24"/>
        </w:rPr>
        <w:t>accessible</w:t>
      </w:r>
      <w:r w:rsidR="001C5C2B" w:rsidRPr="0072453B">
        <w:rPr>
          <w:rFonts w:ascii="Arial" w:hAnsi="Arial" w:cs="Arial"/>
          <w:b/>
          <w:color w:val="C00000"/>
          <w:sz w:val="24"/>
          <w:szCs w:val="24"/>
        </w:rPr>
        <w:t>.</w:t>
      </w:r>
      <w:r w:rsidR="0007634E">
        <w:rPr>
          <w:rFonts w:ascii="Arial" w:hAnsi="Arial" w:cs="Arial"/>
          <w:b/>
          <w:color w:val="C00000"/>
          <w:sz w:val="24"/>
          <w:szCs w:val="24"/>
        </w:rPr>
        <w:t xml:space="preserve">) </w:t>
      </w:r>
    </w:p>
    <w:p w14:paraId="14EB78BC" w14:textId="0E9364F1" w:rsidR="002E5536" w:rsidRPr="0007634E" w:rsidRDefault="0007634E" w:rsidP="009B44A4">
      <w:pPr>
        <w:pStyle w:val="BodyText"/>
        <w:spacing w:after="200"/>
        <w:ind w:firstLine="0"/>
        <w:rPr>
          <w:rFonts w:ascii="Arial" w:hAnsi="Arial" w:cs="Arial"/>
          <w:b/>
          <w:i/>
          <w:iCs/>
          <w:color w:val="C00000"/>
          <w:sz w:val="24"/>
          <w:szCs w:val="24"/>
        </w:rPr>
      </w:pPr>
      <w:r>
        <w:rPr>
          <w:rFonts w:ascii="Arial" w:hAnsi="Arial" w:cs="Arial"/>
          <w:b/>
          <w:color w:val="C00000"/>
          <w:sz w:val="24"/>
          <w:szCs w:val="24"/>
        </w:rPr>
        <w:t xml:space="preserve">Sample language, tailor to your agency: </w:t>
      </w:r>
      <w:r w:rsidR="003943CF">
        <w:rPr>
          <w:rFonts w:ascii="Arial" w:hAnsi="Arial" w:cs="Arial"/>
          <w:b/>
          <w:color w:val="C00000"/>
          <w:sz w:val="24"/>
          <w:szCs w:val="24"/>
        </w:rPr>
        <w:t>(</w:t>
      </w:r>
      <w:r w:rsidRPr="0007634E">
        <w:rPr>
          <w:rFonts w:ascii="Arial" w:hAnsi="Arial" w:cs="Arial"/>
          <w:b/>
          <w:i/>
          <w:iCs/>
          <w:color w:val="C00000"/>
          <w:sz w:val="24"/>
          <w:szCs w:val="24"/>
        </w:rPr>
        <w:t>Agency</w:t>
      </w:r>
      <w:r w:rsidR="003943CF">
        <w:rPr>
          <w:rFonts w:ascii="Arial" w:hAnsi="Arial" w:cs="Arial"/>
          <w:b/>
          <w:i/>
          <w:iCs/>
          <w:color w:val="C00000"/>
          <w:sz w:val="24"/>
          <w:szCs w:val="24"/>
        </w:rPr>
        <w:t>)</w:t>
      </w:r>
      <w:r w:rsidRPr="0007634E">
        <w:rPr>
          <w:rFonts w:ascii="Arial" w:hAnsi="Arial" w:cs="Arial"/>
          <w:b/>
          <w:i/>
          <w:iCs/>
          <w:color w:val="C00000"/>
          <w:sz w:val="24"/>
          <w:szCs w:val="24"/>
        </w:rPr>
        <w:t xml:space="preserve"> has 12 group homes in </w:t>
      </w:r>
      <w:r w:rsidR="003943CF">
        <w:rPr>
          <w:rFonts w:ascii="Arial" w:hAnsi="Arial" w:cs="Arial"/>
          <w:b/>
          <w:i/>
          <w:iCs/>
          <w:color w:val="C00000"/>
          <w:sz w:val="24"/>
          <w:szCs w:val="24"/>
        </w:rPr>
        <w:t>(</w:t>
      </w:r>
      <w:r w:rsidRPr="0007634E">
        <w:rPr>
          <w:rFonts w:ascii="Arial" w:hAnsi="Arial" w:cs="Arial"/>
          <w:b/>
          <w:i/>
          <w:iCs/>
          <w:color w:val="C00000"/>
          <w:sz w:val="24"/>
          <w:szCs w:val="24"/>
        </w:rPr>
        <w:t>X</w:t>
      </w:r>
      <w:r w:rsidR="003943CF">
        <w:rPr>
          <w:rFonts w:ascii="Arial" w:hAnsi="Arial" w:cs="Arial"/>
          <w:b/>
          <w:i/>
          <w:iCs/>
          <w:color w:val="C00000"/>
          <w:sz w:val="24"/>
          <w:szCs w:val="24"/>
        </w:rPr>
        <w:t>)</w:t>
      </w:r>
      <w:r w:rsidRPr="0007634E">
        <w:rPr>
          <w:rFonts w:ascii="Arial" w:hAnsi="Arial" w:cs="Arial"/>
          <w:b/>
          <w:i/>
          <w:iCs/>
          <w:color w:val="C00000"/>
          <w:sz w:val="24"/>
          <w:szCs w:val="24"/>
        </w:rPr>
        <w:t xml:space="preserve"> County, and vehicles are located at each home to provide transportation to residents for medical appointments, shopping, and recreational outings. </w:t>
      </w:r>
      <w:r>
        <w:rPr>
          <w:rFonts w:ascii="Arial" w:hAnsi="Arial" w:cs="Arial"/>
          <w:b/>
          <w:i/>
          <w:iCs/>
          <w:color w:val="C00000"/>
          <w:sz w:val="24"/>
          <w:szCs w:val="24"/>
        </w:rPr>
        <w:t xml:space="preserve">The </w:t>
      </w:r>
      <w:r w:rsidRPr="0007634E">
        <w:rPr>
          <w:rFonts w:ascii="Arial" w:hAnsi="Arial" w:cs="Arial"/>
          <w:b/>
          <w:i/>
          <w:iCs/>
          <w:color w:val="C00000"/>
          <w:sz w:val="24"/>
          <w:szCs w:val="24"/>
        </w:rPr>
        <w:t>vehicles are</w:t>
      </w:r>
      <w:r>
        <w:rPr>
          <w:rFonts w:ascii="Arial" w:hAnsi="Arial" w:cs="Arial"/>
          <w:b/>
          <w:i/>
          <w:iCs/>
          <w:color w:val="C00000"/>
          <w:sz w:val="24"/>
          <w:szCs w:val="24"/>
        </w:rPr>
        <w:t xml:space="preserve"> transit vans that are</w:t>
      </w:r>
      <w:r w:rsidRPr="0007634E">
        <w:rPr>
          <w:rFonts w:ascii="Arial" w:hAnsi="Arial" w:cs="Arial"/>
          <w:b/>
          <w:i/>
          <w:iCs/>
          <w:color w:val="C00000"/>
          <w:sz w:val="24"/>
          <w:szCs w:val="24"/>
        </w:rPr>
        <w:t xml:space="preserve"> ADA accessible except for one </w:t>
      </w:r>
      <w:r>
        <w:rPr>
          <w:rFonts w:ascii="Arial" w:hAnsi="Arial" w:cs="Arial"/>
          <w:b/>
          <w:i/>
          <w:iCs/>
          <w:color w:val="C00000"/>
          <w:sz w:val="24"/>
          <w:szCs w:val="24"/>
        </w:rPr>
        <w:t>non-accessible minivan</w:t>
      </w:r>
      <w:r w:rsidRPr="0007634E">
        <w:rPr>
          <w:rFonts w:ascii="Arial" w:hAnsi="Arial" w:cs="Arial"/>
          <w:b/>
          <w:i/>
          <w:iCs/>
          <w:color w:val="C00000"/>
          <w:sz w:val="24"/>
          <w:szCs w:val="24"/>
        </w:rPr>
        <w:t xml:space="preserve"> that serves a home with only ambulatory residents.</w:t>
      </w:r>
      <w:r>
        <w:rPr>
          <w:rFonts w:ascii="Arial" w:hAnsi="Arial" w:cs="Arial"/>
          <w:b/>
          <w:color w:val="C00000"/>
          <w:sz w:val="24"/>
          <w:szCs w:val="24"/>
        </w:rPr>
        <w:t xml:space="preserve"> OR </w:t>
      </w:r>
      <w:r w:rsidR="003943CF">
        <w:rPr>
          <w:rFonts w:ascii="Arial" w:hAnsi="Arial" w:cs="Arial"/>
          <w:b/>
          <w:color w:val="C00000"/>
          <w:sz w:val="24"/>
          <w:szCs w:val="24"/>
        </w:rPr>
        <w:t>(</w:t>
      </w:r>
      <w:r>
        <w:rPr>
          <w:rFonts w:ascii="Arial" w:hAnsi="Arial" w:cs="Arial"/>
          <w:b/>
          <w:i/>
          <w:iCs/>
          <w:color w:val="C00000"/>
          <w:sz w:val="24"/>
          <w:szCs w:val="24"/>
        </w:rPr>
        <w:t>Agency</w:t>
      </w:r>
      <w:r w:rsidR="003943CF">
        <w:rPr>
          <w:rFonts w:ascii="Arial" w:hAnsi="Arial" w:cs="Arial"/>
          <w:b/>
          <w:i/>
          <w:iCs/>
          <w:color w:val="C00000"/>
          <w:sz w:val="24"/>
          <w:szCs w:val="24"/>
        </w:rPr>
        <w:t>)</w:t>
      </w:r>
      <w:r>
        <w:rPr>
          <w:rFonts w:ascii="Arial" w:hAnsi="Arial" w:cs="Arial"/>
          <w:b/>
          <w:i/>
          <w:iCs/>
          <w:color w:val="C00000"/>
          <w:sz w:val="24"/>
          <w:szCs w:val="24"/>
        </w:rPr>
        <w:t xml:space="preserve"> has a day center located </w:t>
      </w:r>
      <w:r w:rsidR="003943CF">
        <w:rPr>
          <w:rFonts w:ascii="Arial" w:hAnsi="Arial" w:cs="Arial"/>
          <w:b/>
          <w:i/>
          <w:iCs/>
          <w:color w:val="C00000"/>
          <w:sz w:val="24"/>
          <w:szCs w:val="24"/>
        </w:rPr>
        <w:t>in McMinnville, TN, and has a fleet of three ADA accessible transit vans at the center that provide transportation for clients to and from the center and for recreational outings throughout Warren County.</w:t>
      </w:r>
    </w:p>
    <w:p w14:paraId="28836FAF" w14:textId="77777777" w:rsidR="002E5536" w:rsidRDefault="002E5536" w:rsidP="009B44A4">
      <w:pPr>
        <w:pStyle w:val="BodyText"/>
        <w:spacing w:after="200"/>
        <w:ind w:firstLine="0"/>
        <w:rPr>
          <w:rFonts w:ascii="Arial" w:hAnsi="Arial" w:cs="Arial"/>
        </w:rPr>
      </w:pPr>
    </w:p>
    <w:p w14:paraId="38BEE57F" w14:textId="77777777" w:rsidR="002E5536" w:rsidRDefault="002E5536" w:rsidP="009B44A4">
      <w:pPr>
        <w:pStyle w:val="BodyText"/>
        <w:spacing w:after="200"/>
        <w:ind w:firstLine="0"/>
        <w:rPr>
          <w:rFonts w:ascii="Arial" w:hAnsi="Arial" w:cs="Arial"/>
        </w:rPr>
      </w:pPr>
    </w:p>
    <w:p w14:paraId="0E77057E" w14:textId="77777777" w:rsidR="009B44A4" w:rsidRPr="00FE69C8" w:rsidRDefault="009B44A4" w:rsidP="009B44A4">
      <w:pPr>
        <w:pStyle w:val="Heading1"/>
        <w:spacing w:after="200"/>
        <w:rPr>
          <w:rFonts w:ascii="Arial" w:hAnsi="Arial"/>
          <w:bCs/>
          <w:sz w:val="28"/>
        </w:rPr>
      </w:pPr>
      <w:bookmarkStart w:id="15" w:name="_Toc152748949"/>
      <w:bookmarkStart w:id="16" w:name="_Toc154478900"/>
      <w:bookmarkStart w:id="17" w:name="_Toc154479039"/>
      <w:bookmarkStart w:id="18" w:name="_Toc154479153"/>
      <w:r>
        <w:rPr>
          <w:rFonts w:ascii="Arial" w:hAnsi="Arial"/>
          <w:bCs/>
          <w:sz w:val="28"/>
        </w:rPr>
        <w:lastRenderedPageBreak/>
        <w:t>Preventive maintenance inspections &amp; services</w:t>
      </w:r>
      <w:bookmarkEnd w:id="15"/>
      <w:bookmarkEnd w:id="16"/>
      <w:bookmarkEnd w:id="17"/>
      <w:bookmarkEnd w:id="18"/>
      <w:r w:rsidR="0046375F" w:rsidRPr="0042520B">
        <w:rPr>
          <w:rFonts w:ascii="Arial" w:hAnsi="Arial" w:cs="Arial"/>
        </w:rPr>
        <w:fldChar w:fldCharType="begin"/>
      </w:r>
      <w:r w:rsidRPr="0042520B">
        <w:rPr>
          <w:rFonts w:ascii="Arial" w:hAnsi="Arial" w:cs="Arial"/>
        </w:rPr>
        <w:instrText xml:space="preserve">  </w:instrText>
      </w:r>
      <w:r w:rsidR="0046375F" w:rsidRPr="0042520B">
        <w:rPr>
          <w:rFonts w:ascii="Arial" w:hAnsi="Arial" w:cs="Arial"/>
        </w:rPr>
        <w:fldChar w:fldCharType="end"/>
      </w:r>
    </w:p>
    <w:p w14:paraId="071A69C6" w14:textId="77777777" w:rsidR="009B44A4" w:rsidRPr="00FE69C8" w:rsidRDefault="009B44A4" w:rsidP="009B44A4">
      <w:pPr>
        <w:pStyle w:val="Heading2"/>
        <w:spacing w:after="200"/>
        <w:jc w:val="left"/>
        <w:rPr>
          <w:rFonts w:ascii="Arial" w:hAnsi="Arial" w:cs="Arial"/>
          <w:sz w:val="24"/>
          <w:szCs w:val="24"/>
        </w:rPr>
      </w:pPr>
      <w:bookmarkStart w:id="19" w:name="_Toc152748950"/>
      <w:bookmarkStart w:id="20" w:name="_Toc154478901"/>
      <w:bookmarkStart w:id="21" w:name="_Toc154479040"/>
      <w:bookmarkStart w:id="22" w:name="_Toc154479154"/>
      <w:r w:rsidRPr="00FE69C8">
        <w:rPr>
          <w:rFonts w:ascii="Arial" w:hAnsi="Arial" w:cs="Arial"/>
          <w:sz w:val="24"/>
          <w:szCs w:val="24"/>
        </w:rPr>
        <w:t>Introduction</w:t>
      </w:r>
      <w:bookmarkEnd w:id="19"/>
      <w:bookmarkEnd w:id="20"/>
      <w:bookmarkEnd w:id="21"/>
      <w:bookmarkEnd w:id="22"/>
    </w:p>
    <w:p w14:paraId="1B5890D9" w14:textId="2539B63D" w:rsidR="009B44A4" w:rsidRPr="0072453B" w:rsidRDefault="009B44A4" w:rsidP="009B44A4">
      <w:pPr>
        <w:pStyle w:val="BodyText"/>
        <w:spacing w:after="200"/>
        <w:ind w:firstLine="0"/>
        <w:rPr>
          <w:rFonts w:ascii="Arial" w:hAnsi="Arial" w:cs="Arial"/>
          <w:sz w:val="24"/>
          <w:szCs w:val="24"/>
        </w:rPr>
      </w:pPr>
      <w:r w:rsidRPr="0072453B">
        <w:rPr>
          <w:rFonts w:ascii="Arial" w:hAnsi="Arial" w:cs="Arial"/>
          <w:sz w:val="24"/>
          <w:szCs w:val="24"/>
        </w:rPr>
        <w:t xml:space="preserve">Vehicle and component (e.g., </w:t>
      </w:r>
      <w:r w:rsidR="00333103">
        <w:rPr>
          <w:rFonts w:ascii="Arial" w:hAnsi="Arial" w:cs="Arial"/>
          <w:sz w:val="24"/>
          <w:szCs w:val="24"/>
        </w:rPr>
        <w:t>wheelchair lift</w:t>
      </w:r>
      <w:r w:rsidRPr="0072453B">
        <w:rPr>
          <w:rFonts w:ascii="Arial" w:hAnsi="Arial" w:cs="Arial"/>
          <w:sz w:val="24"/>
          <w:szCs w:val="24"/>
        </w:rPr>
        <w:t>) manufacturer manuals are an important part of the vehicle maintenance plan as they define specific maintenance intervals and provide critical information when the maintenance work is actually to be performed.</w:t>
      </w:r>
    </w:p>
    <w:p w14:paraId="2FB985FC" w14:textId="100DEF86" w:rsidR="004973D6" w:rsidRPr="0072453B" w:rsidRDefault="009B44A4" w:rsidP="009B44A4">
      <w:pPr>
        <w:pStyle w:val="BodyText"/>
        <w:spacing w:after="200"/>
        <w:ind w:firstLine="0"/>
        <w:rPr>
          <w:rFonts w:ascii="Arial" w:hAnsi="Arial" w:cs="Arial"/>
          <w:sz w:val="24"/>
          <w:szCs w:val="24"/>
        </w:rPr>
      </w:pPr>
      <w:r w:rsidRPr="0072453B">
        <w:rPr>
          <w:rFonts w:ascii="Arial" w:hAnsi="Arial" w:cs="Arial"/>
          <w:sz w:val="24"/>
          <w:szCs w:val="24"/>
        </w:rPr>
        <w:t xml:space="preserve">Preventive maintenance (PM) inspections and </w:t>
      </w:r>
      <w:r w:rsidR="00402127">
        <w:rPr>
          <w:rFonts w:ascii="Arial" w:hAnsi="Arial" w:cs="Arial"/>
          <w:sz w:val="24"/>
          <w:szCs w:val="24"/>
        </w:rPr>
        <w:t>s</w:t>
      </w:r>
      <w:r w:rsidR="001C5C2B" w:rsidRPr="0072453B">
        <w:rPr>
          <w:rFonts w:ascii="Arial" w:hAnsi="Arial" w:cs="Arial"/>
          <w:sz w:val="24"/>
          <w:szCs w:val="24"/>
        </w:rPr>
        <w:t xml:space="preserve">cheduled </w:t>
      </w:r>
      <w:r w:rsidRPr="0072453B">
        <w:rPr>
          <w:rFonts w:ascii="Arial" w:hAnsi="Arial" w:cs="Arial"/>
          <w:sz w:val="24"/>
          <w:szCs w:val="24"/>
        </w:rPr>
        <w:t xml:space="preserve">services should follow the </w:t>
      </w:r>
      <w:r w:rsidR="00BA3C84" w:rsidRPr="0072453B">
        <w:rPr>
          <w:rFonts w:ascii="Arial" w:hAnsi="Arial" w:cs="Arial"/>
          <w:sz w:val="24"/>
          <w:szCs w:val="24"/>
        </w:rPr>
        <w:t xml:space="preserve">intervals </w:t>
      </w:r>
      <w:r w:rsidRPr="0072453B">
        <w:rPr>
          <w:rFonts w:ascii="Arial" w:hAnsi="Arial" w:cs="Arial"/>
          <w:sz w:val="24"/>
          <w:szCs w:val="24"/>
        </w:rPr>
        <w:t>recommended by the manufacturer. If preventive maintenance services are not being done according to the guidelines of the manufacturer, the agency may jeopardize any claim to a warranty.</w:t>
      </w:r>
    </w:p>
    <w:p w14:paraId="7B55F460" w14:textId="5DC4879F" w:rsidR="009B44A4" w:rsidRPr="0072453B" w:rsidRDefault="004973D6" w:rsidP="009B44A4">
      <w:pPr>
        <w:pStyle w:val="BodyText"/>
        <w:spacing w:after="200"/>
        <w:ind w:firstLine="0"/>
        <w:rPr>
          <w:rFonts w:ascii="Arial" w:hAnsi="Arial" w:cs="Arial"/>
          <w:b/>
          <w:sz w:val="24"/>
          <w:szCs w:val="24"/>
        </w:rPr>
      </w:pPr>
      <w:r w:rsidRPr="0072453B">
        <w:rPr>
          <w:rFonts w:ascii="Arial" w:hAnsi="Arial" w:cs="Arial"/>
          <w:b/>
          <w:sz w:val="24"/>
          <w:szCs w:val="24"/>
        </w:rPr>
        <w:t xml:space="preserve">(See </w:t>
      </w:r>
      <w:r w:rsidRPr="00AF5FD3">
        <w:rPr>
          <w:rFonts w:ascii="Arial" w:hAnsi="Arial" w:cs="Arial"/>
          <w:b/>
          <w:color w:val="C00000"/>
          <w:sz w:val="24"/>
          <w:szCs w:val="24"/>
        </w:rPr>
        <w:t xml:space="preserve">Appendix </w:t>
      </w:r>
      <w:r w:rsidR="00B53CEC">
        <w:rPr>
          <w:rFonts w:ascii="Arial" w:hAnsi="Arial" w:cs="Arial"/>
          <w:b/>
          <w:color w:val="C00000"/>
          <w:sz w:val="24"/>
          <w:szCs w:val="24"/>
        </w:rPr>
        <w:t>E</w:t>
      </w:r>
      <w:r w:rsidRPr="0072453B">
        <w:rPr>
          <w:rFonts w:ascii="Arial" w:hAnsi="Arial" w:cs="Arial"/>
          <w:b/>
          <w:sz w:val="24"/>
          <w:szCs w:val="24"/>
        </w:rPr>
        <w:t xml:space="preserve">: Preventative Maintenance </w:t>
      </w:r>
      <w:r w:rsidR="00926713">
        <w:rPr>
          <w:rFonts w:ascii="Arial" w:hAnsi="Arial" w:cs="Arial"/>
          <w:b/>
          <w:sz w:val="24"/>
          <w:szCs w:val="24"/>
        </w:rPr>
        <w:t xml:space="preserve">Schedule </w:t>
      </w:r>
      <w:r w:rsidRPr="0072453B">
        <w:rPr>
          <w:rFonts w:ascii="Arial" w:hAnsi="Arial" w:cs="Arial"/>
          <w:b/>
          <w:sz w:val="24"/>
          <w:szCs w:val="24"/>
        </w:rPr>
        <w:t>Chart)</w:t>
      </w:r>
    </w:p>
    <w:p w14:paraId="5BA503FB" w14:textId="1087C436" w:rsidR="00B1424A" w:rsidRPr="00B1424A" w:rsidRDefault="00B1424A" w:rsidP="009B44A4">
      <w:pPr>
        <w:pStyle w:val="BodyText"/>
        <w:spacing w:after="200"/>
        <w:ind w:firstLine="0"/>
        <w:rPr>
          <w:rFonts w:ascii="Arial" w:hAnsi="Arial" w:cs="Arial"/>
          <w:b/>
          <w:bCs/>
          <w:sz w:val="24"/>
          <w:szCs w:val="24"/>
        </w:rPr>
      </w:pPr>
      <w:r w:rsidRPr="00B1424A">
        <w:rPr>
          <w:rFonts w:ascii="Arial" w:hAnsi="Arial" w:cs="Arial"/>
          <w:b/>
          <w:bCs/>
          <w:sz w:val="24"/>
          <w:szCs w:val="24"/>
        </w:rPr>
        <w:t>WARRANTY RECOVERY</w:t>
      </w:r>
    </w:p>
    <w:p w14:paraId="2B8D134B" w14:textId="16C76B88" w:rsidR="009B44A4" w:rsidRPr="0072453B" w:rsidRDefault="009B44A4" w:rsidP="009B44A4">
      <w:pPr>
        <w:pStyle w:val="BodyText"/>
        <w:spacing w:after="200"/>
        <w:ind w:firstLine="0"/>
        <w:rPr>
          <w:rFonts w:ascii="Arial" w:hAnsi="Arial" w:cs="Arial"/>
          <w:sz w:val="24"/>
          <w:szCs w:val="24"/>
        </w:rPr>
      </w:pPr>
      <w:r w:rsidRPr="0072453B">
        <w:rPr>
          <w:rFonts w:ascii="Arial" w:hAnsi="Arial" w:cs="Arial"/>
          <w:sz w:val="24"/>
          <w:szCs w:val="24"/>
        </w:rPr>
        <w:t>Services eligible for warranty payment must be made by the appropriate personnel and filed with the manufacturer. Documentation of such services should remain in the vehicle file</w:t>
      </w:r>
      <w:r w:rsidR="001C5C2B" w:rsidRPr="0072453B">
        <w:rPr>
          <w:rFonts w:ascii="Arial" w:hAnsi="Arial" w:cs="Arial"/>
          <w:sz w:val="24"/>
          <w:szCs w:val="24"/>
        </w:rPr>
        <w:t>.</w:t>
      </w:r>
    </w:p>
    <w:p w14:paraId="5E29E701" w14:textId="77777777" w:rsidR="001C5C2B" w:rsidRPr="0072453B" w:rsidRDefault="00A15A96" w:rsidP="001C5C2B">
      <w:pPr>
        <w:pStyle w:val="BodyText"/>
        <w:spacing w:after="200"/>
        <w:ind w:firstLine="0"/>
        <w:jc w:val="left"/>
        <w:rPr>
          <w:rFonts w:ascii="Arial" w:hAnsi="Arial" w:cs="Arial"/>
          <w:sz w:val="24"/>
          <w:szCs w:val="24"/>
        </w:rPr>
      </w:pPr>
      <w:r w:rsidRPr="0072453B">
        <w:rPr>
          <w:rFonts w:ascii="Arial" w:hAnsi="Arial" w:cs="Arial"/>
          <w:b/>
          <w:color w:val="C00000"/>
          <w:sz w:val="24"/>
          <w:szCs w:val="24"/>
        </w:rPr>
        <w:t>(</w:t>
      </w:r>
      <w:r w:rsidR="001C5C2B" w:rsidRPr="0072453B">
        <w:rPr>
          <w:rFonts w:ascii="Arial" w:hAnsi="Arial" w:cs="Arial"/>
          <w:b/>
          <w:color w:val="C00000"/>
          <w:sz w:val="24"/>
          <w:szCs w:val="24"/>
        </w:rPr>
        <w:t>Agency Name</w:t>
      </w:r>
      <w:r w:rsidRPr="0072453B">
        <w:rPr>
          <w:rFonts w:ascii="Arial" w:hAnsi="Arial" w:cs="Arial"/>
          <w:b/>
          <w:color w:val="C00000"/>
          <w:sz w:val="24"/>
          <w:szCs w:val="24"/>
        </w:rPr>
        <w:t>)</w:t>
      </w:r>
      <w:r w:rsidR="001C5C2B" w:rsidRPr="0072453B">
        <w:rPr>
          <w:rFonts w:ascii="Arial" w:hAnsi="Arial" w:cs="Arial"/>
          <w:sz w:val="24"/>
          <w:szCs w:val="24"/>
        </w:rPr>
        <w:t xml:space="preserve"> operates a warranty recovery program to ensure that cost of parts and repairs on warranty-covered items are recovered. </w:t>
      </w:r>
    </w:p>
    <w:p w14:paraId="1915E3D3" w14:textId="243F2CB0" w:rsidR="001C5C2B" w:rsidRPr="0072453B" w:rsidRDefault="001C5C2B" w:rsidP="00365E3C">
      <w:pPr>
        <w:pStyle w:val="BodyText"/>
        <w:spacing w:after="200"/>
        <w:ind w:firstLine="0"/>
        <w:jc w:val="left"/>
        <w:rPr>
          <w:rFonts w:ascii="Arial" w:hAnsi="Arial" w:cs="Arial"/>
          <w:sz w:val="24"/>
          <w:szCs w:val="24"/>
        </w:rPr>
      </w:pPr>
      <w:r w:rsidRPr="0072453B">
        <w:rPr>
          <w:rFonts w:ascii="Arial" w:hAnsi="Arial" w:cs="Arial"/>
          <w:sz w:val="24"/>
          <w:szCs w:val="24"/>
        </w:rPr>
        <w:t xml:space="preserve">Authorization for warranty return and labor claims, if applicable, are obtained from the manufacturer or vendor. Information is supplied to the vendor on the circumstances of the failure, if known. The item is then returned to the vendor warranty department for repair or replacement. </w:t>
      </w:r>
      <w:r w:rsidR="00A15A96" w:rsidRPr="0072453B">
        <w:rPr>
          <w:rFonts w:ascii="Arial" w:hAnsi="Arial" w:cs="Arial"/>
          <w:b/>
          <w:color w:val="C00000"/>
          <w:sz w:val="24"/>
          <w:szCs w:val="24"/>
        </w:rPr>
        <w:t>(Agency Name)</w:t>
      </w:r>
      <w:r w:rsidR="00A15A96" w:rsidRPr="0072453B">
        <w:rPr>
          <w:rFonts w:ascii="Arial" w:hAnsi="Arial" w:cs="Arial"/>
          <w:sz w:val="24"/>
          <w:szCs w:val="24"/>
        </w:rPr>
        <w:t xml:space="preserve"> </w:t>
      </w:r>
      <w:r w:rsidRPr="0072453B">
        <w:rPr>
          <w:rFonts w:ascii="Arial" w:hAnsi="Arial" w:cs="Arial"/>
          <w:sz w:val="24"/>
          <w:szCs w:val="24"/>
        </w:rPr>
        <w:t>retains copy of the warranty claim form for tracking purposes.</w:t>
      </w:r>
      <w:r w:rsidR="00A15A96" w:rsidRPr="0072453B">
        <w:rPr>
          <w:rFonts w:ascii="Arial" w:hAnsi="Arial" w:cs="Arial"/>
          <w:sz w:val="24"/>
          <w:szCs w:val="24"/>
        </w:rPr>
        <w:t xml:space="preserve"> The Agency will also notify TDOT of all warranty returns.</w:t>
      </w:r>
    </w:p>
    <w:p w14:paraId="77D1E393" w14:textId="77777777" w:rsidR="009B44A4" w:rsidRDefault="009B44A4" w:rsidP="009B44A4">
      <w:pPr>
        <w:pStyle w:val="Heading2"/>
        <w:spacing w:after="200"/>
        <w:jc w:val="left"/>
        <w:rPr>
          <w:rFonts w:ascii="Arial" w:hAnsi="Arial" w:cs="Arial"/>
          <w:bCs/>
          <w:sz w:val="24"/>
        </w:rPr>
      </w:pPr>
      <w:bookmarkStart w:id="23" w:name="_Toc152748951"/>
      <w:bookmarkStart w:id="24" w:name="_Toc154478902"/>
      <w:bookmarkStart w:id="25" w:name="_Toc154479041"/>
      <w:bookmarkStart w:id="26" w:name="_Toc154479155"/>
      <w:r>
        <w:rPr>
          <w:rFonts w:ascii="Arial" w:hAnsi="Arial" w:cs="Arial"/>
          <w:bCs/>
          <w:sz w:val="24"/>
        </w:rPr>
        <w:t>Documentation</w:t>
      </w:r>
      <w:bookmarkEnd w:id="23"/>
      <w:bookmarkEnd w:id="24"/>
      <w:bookmarkEnd w:id="25"/>
      <w:bookmarkEnd w:id="26"/>
    </w:p>
    <w:p w14:paraId="4A147B02" w14:textId="582B78D5" w:rsidR="009B44A4" w:rsidRPr="0072453B" w:rsidRDefault="009B44A4" w:rsidP="009B44A4">
      <w:pPr>
        <w:pStyle w:val="BodyText"/>
        <w:spacing w:after="200"/>
        <w:ind w:firstLine="0"/>
        <w:rPr>
          <w:rFonts w:ascii="Arial" w:hAnsi="Arial" w:cs="Arial"/>
          <w:sz w:val="24"/>
          <w:szCs w:val="24"/>
        </w:rPr>
      </w:pPr>
      <w:r w:rsidRPr="0072453B">
        <w:rPr>
          <w:rFonts w:ascii="Arial" w:hAnsi="Arial" w:cs="Arial"/>
          <w:sz w:val="24"/>
          <w:szCs w:val="24"/>
        </w:rPr>
        <w:t xml:space="preserve">Preventive maintenance (PM) inspections and </w:t>
      </w:r>
      <w:r w:rsidR="00B815A9">
        <w:rPr>
          <w:rFonts w:ascii="Arial" w:hAnsi="Arial" w:cs="Arial"/>
          <w:sz w:val="24"/>
          <w:szCs w:val="24"/>
        </w:rPr>
        <w:t>s</w:t>
      </w:r>
      <w:r w:rsidR="00A15A96" w:rsidRPr="0072453B">
        <w:rPr>
          <w:rFonts w:ascii="Arial" w:hAnsi="Arial" w:cs="Arial"/>
          <w:sz w:val="24"/>
          <w:szCs w:val="24"/>
        </w:rPr>
        <w:t xml:space="preserve">cheduled </w:t>
      </w:r>
      <w:r w:rsidRPr="0072453B">
        <w:rPr>
          <w:rFonts w:ascii="Arial" w:hAnsi="Arial" w:cs="Arial"/>
          <w:sz w:val="24"/>
          <w:szCs w:val="24"/>
        </w:rPr>
        <w:t xml:space="preserve">services should be performed, and documented according to a </w:t>
      </w:r>
      <w:r w:rsidR="00A15A96" w:rsidRPr="0072453B">
        <w:rPr>
          <w:rFonts w:ascii="Arial" w:hAnsi="Arial" w:cs="Arial"/>
          <w:sz w:val="24"/>
          <w:szCs w:val="24"/>
        </w:rPr>
        <w:t xml:space="preserve">proper </w:t>
      </w:r>
      <w:r w:rsidRPr="0072453B">
        <w:rPr>
          <w:rFonts w:ascii="Arial" w:hAnsi="Arial" w:cs="Arial"/>
          <w:sz w:val="24"/>
          <w:szCs w:val="24"/>
        </w:rPr>
        <w:t xml:space="preserve">schedule. All documentation </w:t>
      </w:r>
      <w:r w:rsidR="00A15A96" w:rsidRPr="0072453B">
        <w:rPr>
          <w:rFonts w:ascii="Arial" w:hAnsi="Arial" w:cs="Arial"/>
          <w:sz w:val="24"/>
          <w:szCs w:val="24"/>
        </w:rPr>
        <w:t xml:space="preserve">including maintenance forms, logs, receipts, inspections, and trip logs </w:t>
      </w:r>
      <w:r w:rsidRPr="0072453B">
        <w:rPr>
          <w:rFonts w:ascii="Arial" w:hAnsi="Arial" w:cs="Arial"/>
          <w:sz w:val="24"/>
          <w:szCs w:val="24"/>
        </w:rPr>
        <w:t xml:space="preserve">should be kept through the life of the vehicle plus 3 years. Whenever a mechanic or tow truck is dispatched to a vehicle in service, documentation should be submitted and placed in the vehicle file. </w:t>
      </w:r>
      <w:r w:rsidR="00A15A96" w:rsidRPr="0072453B">
        <w:rPr>
          <w:rFonts w:ascii="Arial" w:hAnsi="Arial" w:cs="Arial"/>
          <w:b/>
          <w:color w:val="C00000"/>
          <w:sz w:val="24"/>
          <w:szCs w:val="24"/>
        </w:rPr>
        <w:t>(Agency</w:t>
      </w:r>
      <w:r w:rsidR="00BE5B44">
        <w:rPr>
          <w:rFonts w:ascii="Arial" w:hAnsi="Arial" w:cs="Arial"/>
          <w:b/>
          <w:color w:val="C00000"/>
          <w:sz w:val="24"/>
          <w:szCs w:val="24"/>
        </w:rPr>
        <w:t>, Position</w:t>
      </w:r>
      <w:r w:rsidR="00A15A96" w:rsidRPr="0072453B">
        <w:rPr>
          <w:rFonts w:ascii="Arial" w:hAnsi="Arial" w:cs="Arial"/>
          <w:b/>
          <w:color w:val="C00000"/>
          <w:sz w:val="24"/>
          <w:szCs w:val="24"/>
        </w:rPr>
        <w:t xml:space="preserve"> Title of </w:t>
      </w:r>
      <w:r w:rsidR="00BE5B44">
        <w:rPr>
          <w:rFonts w:ascii="Arial" w:hAnsi="Arial" w:cs="Arial"/>
          <w:b/>
          <w:color w:val="C00000"/>
          <w:sz w:val="24"/>
          <w:szCs w:val="24"/>
        </w:rPr>
        <w:t xml:space="preserve">Applicable </w:t>
      </w:r>
      <w:r w:rsidR="00A15A96" w:rsidRPr="0072453B">
        <w:rPr>
          <w:rFonts w:ascii="Arial" w:hAnsi="Arial" w:cs="Arial"/>
          <w:b/>
          <w:color w:val="C00000"/>
          <w:sz w:val="24"/>
          <w:szCs w:val="24"/>
        </w:rPr>
        <w:t xml:space="preserve">Staff) </w:t>
      </w:r>
      <w:r w:rsidR="00A15A96" w:rsidRPr="0072453B">
        <w:rPr>
          <w:rFonts w:ascii="Arial" w:hAnsi="Arial" w:cs="Arial"/>
          <w:sz w:val="24"/>
          <w:szCs w:val="24"/>
        </w:rPr>
        <w:t>is responsible for maintaining the vehicle documentation.</w:t>
      </w:r>
    </w:p>
    <w:p w14:paraId="0EBFD844" w14:textId="77777777" w:rsidR="004973D6" w:rsidRPr="0072453B" w:rsidRDefault="004973D6" w:rsidP="009B44A4">
      <w:pPr>
        <w:pStyle w:val="BodyText"/>
        <w:spacing w:after="200"/>
        <w:ind w:firstLine="0"/>
        <w:rPr>
          <w:rFonts w:ascii="Arial" w:hAnsi="Arial" w:cs="Arial"/>
          <w:b/>
          <w:sz w:val="24"/>
          <w:szCs w:val="24"/>
        </w:rPr>
      </w:pPr>
      <w:r w:rsidRPr="0072453B">
        <w:rPr>
          <w:rFonts w:ascii="Arial" w:hAnsi="Arial" w:cs="Arial"/>
          <w:b/>
          <w:sz w:val="24"/>
          <w:szCs w:val="24"/>
        </w:rPr>
        <w:t xml:space="preserve">(See </w:t>
      </w:r>
      <w:r w:rsidRPr="00BE5B44">
        <w:rPr>
          <w:rFonts w:ascii="Arial" w:hAnsi="Arial" w:cs="Arial"/>
          <w:b/>
          <w:color w:val="C00000"/>
          <w:sz w:val="24"/>
          <w:szCs w:val="24"/>
        </w:rPr>
        <w:t>Appendix A</w:t>
      </w:r>
      <w:r w:rsidRPr="0072453B">
        <w:rPr>
          <w:rFonts w:ascii="Arial" w:hAnsi="Arial" w:cs="Arial"/>
          <w:b/>
          <w:sz w:val="24"/>
          <w:szCs w:val="24"/>
        </w:rPr>
        <w:t>: Information for Onsite Mechanic/Tow Sheet)</w:t>
      </w:r>
    </w:p>
    <w:p w14:paraId="70D868B0" w14:textId="5B08939C" w:rsidR="009B44A4" w:rsidRPr="0072453B" w:rsidRDefault="009B44A4" w:rsidP="009B44A4">
      <w:pPr>
        <w:pStyle w:val="Heading2"/>
        <w:spacing w:after="200"/>
        <w:jc w:val="left"/>
        <w:rPr>
          <w:rFonts w:ascii="Arial" w:hAnsi="Arial" w:cs="Arial"/>
          <w:bCs/>
          <w:sz w:val="24"/>
          <w:szCs w:val="24"/>
        </w:rPr>
      </w:pPr>
      <w:bookmarkStart w:id="27" w:name="_Toc152748952"/>
      <w:bookmarkStart w:id="28" w:name="_Toc154478903"/>
      <w:bookmarkStart w:id="29" w:name="_Toc154479042"/>
      <w:bookmarkStart w:id="30" w:name="_Toc154479156"/>
      <w:r w:rsidRPr="0072453B">
        <w:rPr>
          <w:rFonts w:ascii="Arial" w:hAnsi="Arial" w:cs="Arial"/>
          <w:bCs/>
          <w:sz w:val="24"/>
          <w:szCs w:val="24"/>
        </w:rPr>
        <w:t>P</w:t>
      </w:r>
      <w:r w:rsidR="00F66E79">
        <w:rPr>
          <w:rFonts w:ascii="Arial" w:hAnsi="Arial" w:cs="Arial"/>
          <w:bCs/>
          <w:sz w:val="24"/>
          <w:szCs w:val="24"/>
        </w:rPr>
        <w:t xml:space="preserve">reventative </w:t>
      </w:r>
      <w:r w:rsidRPr="0072453B">
        <w:rPr>
          <w:rFonts w:ascii="Arial" w:hAnsi="Arial" w:cs="Arial"/>
          <w:bCs/>
          <w:sz w:val="24"/>
          <w:szCs w:val="24"/>
        </w:rPr>
        <w:t>M</w:t>
      </w:r>
      <w:r w:rsidR="00F66E79">
        <w:rPr>
          <w:rFonts w:ascii="Arial" w:hAnsi="Arial" w:cs="Arial"/>
          <w:bCs/>
          <w:sz w:val="24"/>
          <w:szCs w:val="24"/>
        </w:rPr>
        <w:t>aintenance</w:t>
      </w:r>
      <w:r w:rsidRPr="0072453B">
        <w:rPr>
          <w:rFonts w:ascii="Arial" w:hAnsi="Arial" w:cs="Arial"/>
          <w:bCs/>
          <w:sz w:val="24"/>
          <w:szCs w:val="24"/>
        </w:rPr>
        <w:t xml:space="preserve"> Inspections</w:t>
      </w:r>
      <w:bookmarkEnd w:id="27"/>
      <w:bookmarkEnd w:id="28"/>
      <w:bookmarkEnd w:id="29"/>
      <w:bookmarkEnd w:id="30"/>
    </w:p>
    <w:p w14:paraId="39352CC9" w14:textId="440536E8" w:rsidR="009B44A4" w:rsidRPr="0072453B" w:rsidRDefault="009B44A4" w:rsidP="009B44A4">
      <w:pPr>
        <w:pStyle w:val="BodyText"/>
        <w:spacing w:after="200"/>
        <w:ind w:firstLine="0"/>
        <w:rPr>
          <w:rFonts w:ascii="Arial" w:hAnsi="Arial" w:cs="Arial"/>
          <w:sz w:val="24"/>
          <w:szCs w:val="24"/>
        </w:rPr>
      </w:pPr>
      <w:r w:rsidRPr="0072453B">
        <w:rPr>
          <w:rFonts w:ascii="Arial" w:hAnsi="Arial" w:cs="Arial"/>
          <w:sz w:val="24"/>
          <w:szCs w:val="24"/>
        </w:rPr>
        <w:t xml:space="preserve">Preventive maintenance (PM) inspections are </w:t>
      </w:r>
      <w:r w:rsidR="00A15A96" w:rsidRPr="0072453B">
        <w:rPr>
          <w:rFonts w:ascii="Arial" w:hAnsi="Arial" w:cs="Arial"/>
          <w:sz w:val="24"/>
          <w:szCs w:val="24"/>
        </w:rPr>
        <w:t>basic inspections t</w:t>
      </w:r>
      <w:r w:rsidRPr="0072453B">
        <w:rPr>
          <w:rFonts w:ascii="Arial" w:hAnsi="Arial" w:cs="Arial"/>
          <w:sz w:val="24"/>
          <w:szCs w:val="24"/>
        </w:rPr>
        <w:t xml:space="preserve">o </w:t>
      </w:r>
      <w:r w:rsidR="00A15A96" w:rsidRPr="0072453B">
        <w:rPr>
          <w:rFonts w:ascii="Arial" w:hAnsi="Arial" w:cs="Arial"/>
          <w:sz w:val="24"/>
          <w:szCs w:val="24"/>
        </w:rPr>
        <w:t xml:space="preserve">help </w:t>
      </w:r>
      <w:r w:rsidRPr="0072453B">
        <w:rPr>
          <w:rFonts w:ascii="Arial" w:hAnsi="Arial" w:cs="Arial"/>
          <w:sz w:val="24"/>
          <w:szCs w:val="24"/>
        </w:rPr>
        <w:t xml:space="preserve">provide an opportunity to detect and repair damage or wear conditions before major </w:t>
      </w:r>
      <w:r w:rsidR="00A15A96" w:rsidRPr="0072453B">
        <w:rPr>
          <w:rFonts w:ascii="Arial" w:hAnsi="Arial" w:cs="Arial"/>
          <w:sz w:val="24"/>
          <w:szCs w:val="24"/>
        </w:rPr>
        <w:lastRenderedPageBreak/>
        <w:t xml:space="preserve">components need </w:t>
      </w:r>
      <w:r w:rsidRPr="0072453B">
        <w:rPr>
          <w:rFonts w:ascii="Arial" w:hAnsi="Arial" w:cs="Arial"/>
          <w:sz w:val="24"/>
          <w:szCs w:val="24"/>
        </w:rPr>
        <w:t xml:space="preserve">repairs. </w:t>
      </w:r>
      <w:r w:rsidR="003E3960">
        <w:rPr>
          <w:rFonts w:ascii="Arial" w:hAnsi="Arial" w:cs="Arial"/>
          <w:sz w:val="24"/>
          <w:szCs w:val="24"/>
        </w:rPr>
        <w:t>Such inspections occur pre</w:t>
      </w:r>
      <w:r w:rsidR="00752DBB">
        <w:rPr>
          <w:rFonts w:ascii="Arial" w:hAnsi="Arial" w:cs="Arial"/>
          <w:sz w:val="24"/>
          <w:szCs w:val="24"/>
        </w:rPr>
        <w:t>- and/or post-trip, and at scheduled intervals</w:t>
      </w:r>
      <w:r w:rsidR="001D3E53">
        <w:rPr>
          <w:rFonts w:ascii="Arial" w:hAnsi="Arial" w:cs="Arial"/>
          <w:sz w:val="24"/>
          <w:szCs w:val="24"/>
        </w:rPr>
        <w:t>.</w:t>
      </w:r>
    </w:p>
    <w:p w14:paraId="4803F6CE" w14:textId="4D9D7560" w:rsidR="009B44A4" w:rsidRPr="0072453B" w:rsidRDefault="00A15A96" w:rsidP="009B44A4">
      <w:pPr>
        <w:pStyle w:val="BodyText"/>
        <w:spacing w:after="200"/>
        <w:ind w:firstLine="0"/>
        <w:rPr>
          <w:rFonts w:ascii="Arial" w:hAnsi="Arial" w:cs="Arial"/>
          <w:sz w:val="24"/>
          <w:szCs w:val="24"/>
        </w:rPr>
      </w:pPr>
      <w:r w:rsidRPr="0072453B">
        <w:rPr>
          <w:rFonts w:ascii="Arial" w:hAnsi="Arial" w:cs="Arial"/>
          <w:sz w:val="24"/>
          <w:szCs w:val="24"/>
        </w:rPr>
        <w:t xml:space="preserve">These </w:t>
      </w:r>
      <w:r w:rsidR="009B44A4" w:rsidRPr="0072453B">
        <w:rPr>
          <w:rFonts w:ascii="Arial" w:hAnsi="Arial" w:cs="Arial"/>
          <w:sz w:val="24"/>
          <w:szCs w:val="24"/>
        </w:rPr>
        <w:t>inspection</w:t>
      </w:r>
      <w:r w:rsidRPr="0072453B">
        <w:rPr>
          <w:rFonts w:ascii="Arial" w:hAnsi="Arial" w:cs="Arial"/>
          <w:sz w:val="24"/>
          <w:szCs w:val="24"/>
        </w:rPr>
        <w:t>s generally cover</w:t>
      </w:r>
      <w:r w:rsidR="009316F6">
        <w:rPr>
          <w:rFonts w:ascii="Arial" w:hAnsi="Arial" w:cs="Arial"/>
          <w:sz w:val="24"/>
          <w:szCs w:val="24"/>
        </w:rPr>
        <w:t xml:space="preserve"> the following elements</w:t>
      </w:r>
      <w:r w:rsidR="009B44A4" w:rsidRPr="0072453B">
        <w:rPr>
          <w:rFonts w:ascii="Arial" w:hAnsi="Arial" w:cs="Arial"/>
          <w:sz w:val="24"/>
          <w:szCs w:val="24"/>
        </w:rPr>
        <w:t>:</w:t>
      </w:r>
    </w:p>
    <w:p w14:paraId="5B202A3B" w14:textId="77777777" w:rsidR="009B44A4" w:rsidRPr="0072453B" w:rsidRDefault="00A15A96" w:rsidP="009B44A4">
      <w:pPr>
        <w:pStyle w:val="BodyText"/>
        <w:numPr>
          <w:ilvl w:val="0"/>
          <w:numId w:val="8"/>
        </w:numPr>
        <w:spacing w:after="200"/>
        <w:rPr>
          <w:rFonts w:ascii="Arial" w:hAnsi="Arial" w:cs="Arial"/>
          <w:sz w:val="24"/>
          <w:szCs w:val="24"/>
        </w:rPr>
      </w:pPr>
      <w:r w:rsidRPr="0072453B">
        <w:rPr>
          <w:rFonts w:ascii="Arial" w:hAnsi="Arial" w:cs="Arial"/>
          <w:sz w:val="24"/>
          <w:szCs w:val="24"/>
        </w:rPr>
        <w:t>A list of s</w:t>
      </w:r>
      <w:r w:rsidR="009B44A4" w:rsidRPr="0072453B">
        <w:rPr>
          <w:rFonts w:ascii="Arial" w:hAnsi="Arial" w:cs="Arial"/>
          <w:sz w:val="24"/>
          <w:szCs w:val="24"/>
        </w:rPr>
        <w:t>pecif</w:t>
      </w:r>
      <w:r w:rsidRPr="0072453B">
        <w:rPr>
          <w:rFonts w:ascii="Arial" w:hAnsi="Arial" w:cs="Arial"/>
          <w:sz w:val="24"/>
          <w:szCs w:val="24"/>
        </w:rPr>
        <w:t>ic</w:t>
      </w:r>
      <w:r w:rsidR="009B44A4" w:rsidRPr="0072453B">
        <w:rPr>
          <w:rFonts w:ascii="Arial" w:hAnsi="Arial" w:cs="Arial"/>
          <w:sz w:val="24"/>
          <w:szCs w:val="24"/>
        </w:rPr>
        <w:t xml:space="preserve"> item</w:t>
      </w:r>
      <w:r w:rsidRPr="0072453B">
        <w:rPr>
          <w:rFonts w:ascii="Arial" w:hAnsi="Arial" w:cs="Arial"/>
          <w:sz w:val="24"/>
          <w:szCs w:val="24"/>
        </w:rPr>
        <w:t>s</w:t>
      </w:r>
      <w:r w:rsidR="009B44A4" w:rsidRPr="0072453B">
        <w:rPr>
          <w:rFonts w:ascii="Arial" w:hAnsi="Arial" w:cs="Arial"/>
          <w:sz w:val="24"/>
          <w:szCs w:val="24"/>
        </w:rPr>
        <w:t xml:space="preserve"> to be checked</w:t>
      </w:r>
    </w:p>
    <w:p w14:paraId="7C00FAC3" w14:textId="77777777" w:rsidR="009B44A4" w:rsidRPr="0072453B" w:rsidRDefault="009B44A4" w:rsidP="009B44A4">
      <w:pPr>
        <w:pStyle w:val="BodyText"/>
        <w:numPr>
          <w:ilvl w:val="0"/>
          <w:numId w:val="8"/>
        </w:numPr>
        <w:spacing w:after="200"/>
        <w:rPr>
          <w:rFonts w:ascii="Arial" w:hAnsi="Arial" w:cs="Arial"/>
          <w:sz w:val="24"/>
          <w:szCs w:val="24"/>
        </w:rPr>
      </w:pPr>
      <w:r w:rsidRPr="0072453B">
        <w:rPr>
          <w:rFonts w:ascii="Arial" w:hAnsi="Arial" w:cs="Arial"/>
          <w:sz w:val="24"/>
          <w:szCs w:val="24"/>
        </w:rPr>
        <w:t>Record repairs and the routine application of fluids</w:t>
      </w:r>
    </w:p>
    <w:p w14:paraId="4CA1092B" w14:textId="5D55B7A8" w:rsidR="009B44A4" w:rsidRPr="0072453B" w:rsidRDefault="009B44A4" w:rsidP="009B44A4">
      <w:pPr>
        <w:pStyle w:val="BodyText"/>
        <w:numPr>
          <w:ilvl w:val="0"/>
          <w:numId w:val="8"/>
        </w:numPr>
        <w:spacing w:after="200"/>
        <w:rPr>
          <w:rFonts w:ascii="Arial" w:hAnsi="Arial" w:cs="Arial"/>
          <w:sz w:val="24"/>
          <w:szCs w:val="24"/>
        </w:rPr>
      </w:pPr>
      <w:r w:rsidRPr="0072453B">
        <w:rPr>
          <w:rFonts w:ascii="Arial" w:hAnsi="Arial" w:cs="Arial"/>
          <w:sz w:val="24"/>
          <w:szCs w:val="24"/>
        </w:rPr>
        <w:t xml:space="preserve">Indicate inspection interval and </w:t>
      </w:r>
      <w:r w:rsidR="00A15A96" w:rsidRPr="0072453B">
        <w:rPr>
          <w:rFonts w:ascii="Arial" w:hAnsi="Arial" w:cs="Arial"/>
          <w:sz w:val="24"/>
          <w:szCs w:val="24"/>
        </w:rPr>
        <w:t>mileage</w:t>
      </w:r>
    </w:p>
    <w:p w14:paraId="58E99A0D" w14:textId="77777777" w:rsidR="009B44A4" w:rsidRPr="0072453B" w:rsidRDefault="003257B1" w:rsidP="009B44A4">
      <w:pPr>
        <w:pStyle w:val="BodyText"/>
        <w:numPr>
          <w:ilvl w:val="0"/>
          <w:numId w:val="9"/>
        </w:numPr>
        <w:spacing w:after="200"/>
        <w:rPr>
          <w:rFonts w:ascii="Arial" w:hAnsi="Arial" w:cs="Arial"/>
          <w:sz w:val="24"/>
          <w:szCs w:val="24"/>
        </w:rPr>
      </w:pPr>
      <w:r w:rsidRPr="0072453B">
        <w:rPr>
          <w:rFonts w:ascii="Arial" w:hAnsi="Arial" w:cs="Arial"/>
          <w:sz w:val="24"/>
          <w:szCs w:val="24"/>
        </w:rPr>
        <w:t>Indicate if repair/replacement needed for an item</w:t>
      </w:r>
      <w:r w:rsidR="009B44A4" w:rsidRPr="0072453B">
        <w:rPr>
          <w:rFonts w:ascii="Arial" w:hAnsi="Arial" w:cs="Arial"/>
          <w:sz w:val="24"/>
          <w:szCs w:val="24"/>
        </w:rPr>
        <w:t>.</w:t>
      </w:r>
    </w:p>
    <w:p w14:paraId="39557784" w14:textId="77777777" w:rsidR="009C1353" w:rsidRDefault="009C1353" w:rsidP="009C1353">
      <w:pPr>
        <w:pStyle w:val="Heading2"/>
        <w:spacing w:after="200"/>
        <w:jc w:val="left"/>
        <w:rPr>
          <w:rFonts w:ascii="Arial" w:hAnsi="Arial" w:cs="Arial"/>
          <w:bCs/>
          <w:sz w:val="24"/>
        </w:rPr>
      </w:pPr>
      <w:bookmarkStart w:id="31" w:name="_Toc152748956"/>
      <w:bookmarkStart w:id="32" w:name="_Toc154478911"/>
      <w:bookmarkStart w:id="33" w:name="_Toc154479046"/>
      <w:bookmarkStart w:id="34" w:name="_Toc154479160"/>
      <w:bookmarkStart w:id="35" w:name="_Toc152748953"/>
      <w:bookmarkStart w:id="36" w:name="_Toc154478904"/>
      <w:bookmarkStart w:id="37" w:name="_Toc154479043"/>
      <w:bookmarkStart w:id="38" w:name="_Toc154479157"/>
      <w:r>
        <w:rPr>
          <w:rFonts w:ascii="Arial" w:hAnsi="Arial" w:cs="Arial"/>
          <w:bCs/>
          <w:sz w:val="24"/>
        </w:rPr>
        <w:t>Pre/Post Trip inspections</w:t>
      </w:r>
      <w:bookmarkEnd w:id="31"/>
      <w:bookmarkEnd w:id="32"/>
      <w:bookmarkEnd w:id="33"/>
      <w:bookmarkEnd w:id="34"/>
    </w:p>
    <w:p w14:paraId="1ED6C3B2" w14:textId="77777777" w:rsidR="009C1353" w:rsidRPr="0072453B" w:rsidRDefault="009C1353" w:rsidP="009C1353">
      <w:pPr>
        <w:pStyle w:val="BodyText"/>
        <w:spacing w:after="200"/>
        <w:ind w:firstLine="0"/>
        <w:rPr>
          <w:rFonts w:ascii="Arial" w:hAnsi="Arial" w:cs="Arial"/>
          <w:sz w:val="24"/>
          <w:szCs w:val="24"/>
        </w:rPr>
      </w:pPr>
      <w:r w:rsidRPr="0072453B">
        <w:rPr>
          <w:rFonts w:ascii="Arial" w:hAnsi="Arial" w:cs="Arial"/>
          <w:sz w:val="24"/>
          <w:szCs w:val="24"/>
        </w:rPr>
        <w:t>An important aspect of preventive maintenance is the establishment of strong communication between drivers and management. An easy way to ensure and document this communication link is through the use of the driver’s daily vehicle inspection checklist that is either a pre-trip or post-trip inspection.</w:t>
      </w:r>
    </w:p>
    <w:p w14:paraId="301E34BE" w14:textId="789F81BC" w:rsidR="009C1353" w:rsidRPr="0072453B" w:rsidRDefault="009C1353" w:rsidP="009C1353">
      <w:pPr>
        <w:pStyle w:val="BodyText"/>
        <w:spacing w:after="200"/>
        <w:ind w:firstLine="0"/>
        <w:rPr>
          <w:rFonts w:ascii="Arial" w:hAnsi="Arial" w:cs="Arial"/>
          <w:sz w:val="24"/>
          <w:szCs w:val="24"/>
        </w:rPr>
      </w:pPr>
      <w:r w:rsidRPr="0072453B">
        <w:rPr>
          <w:rFonts w:ascii="Arial" w:hAnsi="Arial" w:cs="Arial"/>
          <w:sz w:val="24"/>
          <w:szCs w:val="24"/>
        </w:rPr>
        <w:t xml:space="preserve">The driver should identify any defects and report them to </w:t>
      </w:r>
      <w:r w:rsidRPr="0072453B">
        <w:rPr>
          <w:rFonts w:ascii="Arial" w:hAnsi="Arial" w:cs="Arial"/>
          <w:b/>
          <w:color w:val="C00000"/>
          <w:sz w:val="24"/>
          <w:szCs w:val="24"/>
        </w:rPr>
        <w:t>(Agency</w:t>
      </w:r>
      <w:r>
        <w:rPr>
          <w:rFonts w:ascii="Arial" w:hAnsi="Arial" w:cs="Arial"/>
          <w:b/>
          <w:color w:val="C00000"/>
          <w:sz w:val="24"/>
          <w:szCs w:val="24"/>
        </w:rPr>
        <w:t>, Position</w:t>
      </w:r>
      <w:r w:rsidRPr="0072453B">
        <w:rPr>
          <w:rFonts w:ascii="Arial" w:hAnsi="Arial" w:cs="Arial"/>
          <w:b/>
          <w:color w:val="C00000"/>
          <w:sz w:val="24"/>
          <w:szCs w:val="24"/>
        </w:rPr>
        <w:t xml:space="preserve"> Title of </w:t>
      </w:r>
      <w:r>
        <w:rPr>
          <w:rFonts w:ascii="Arial" w:hAnsi="Arial" w:cs="Arial"/>
          <w:b/>
          <w:color w:val="C00000"/>
          <w:sz w:val="24"/>
          <w:szCs w:val="24"/>
        </w:rPr>
        <w:t xml:space="preserve">Applicable </w:t>
      </w:r>
      <w:r w:rsidRPr="0072453B">
        <w:rPr>
          <w:rFonts w:ascii="Arial" w:hAnsi="Arial" w:cs="Arial"/>
          <w:b/>
          <w:color w:val="C00000"/>
          <w:sz w:val="24"/>
          <w:szCs w:val="24"/>
        </w:rPr>
        <w:t>Staff)</w:t>
      </w:r>
      <w:r w:rsidRPr="0072453B">
        <w:rPr>
          <w:rFonts w:ascii="Arial" w:hAnsi="Arial" w:cs="Arial"/>
          <w:sz w:val="24"/>
          <w:szCs w:val="24"/>
        </w:rPr>
        <w:t>.</w:t>
      </w:r>
      <w:r w:rsidR="001E1D5E">
        <w:rPr>
          <w:rFonts w:ascii="Arial" w:hAnsi="Arial" w:cs="Arial"/>
          <w:sz w:val="24"/>
          <w:szCs w:val="24"/>
        </w:rPr>
        <w:t xml:space="preserve"> (See </w:t>
      </w:r>
      <w:r w:rsidR="00961B3D">
        <w:rPr>
          <w:rFonts w:ascii="Arial" w:hAnsi="Arial" w:cs="Arial"/>
          <w:sz w:val="24"/>
          <w:szCs w:val="24"/>
        </w:rPr>
        <w:t>Identified Defects</w:t>
      </w:r>
      <w:r w:rsidR="001E1D5E">
        <w:rPr>
          <w:rFonts w:ascii="Arial" w:hAnsi="Arial" w:cs="Arial"/>
          <w:sz w:val="24"/>
          <w:szCs w:val="24"/>
        </w:rPr>
        <w:t xml:space="preserve"> section below.)</w:t>
      </w:r>
      <w:r w:rsidRPr="0072453B">
        <w:rPr>
          <w:rFonts w:ascii="Arial" w:hAnsi="Arial" w:cs="Arial"/>
          <w:sz w:val="24"/>
          <w:szCs w:val="24"/>
        </w:rPr>
        <w:t xml:space="preserve"> All checklists are to be maintained in the vehicle’s permanent file.</w:t>
      </w:r>
    </w:p>
    <w:p w14:paraId="11DA35E4" w14:textId="2F39EF29" w:rsidR="009C1353" w:rsidRPr="00EE319E" w:rsidRDefault="009C1353" w:rsidP="009C1353">
      <w:pPr>
        <w:pStyle w:val="BodyText"/>
        <w:spacing w:after="200"/>
        <w:ind w:firstLine="0"/>
        <w:rPr>
          <w:rFonts w:ascii="Arial" w:hAnsi="Arial" w:cs="Arial"/>
          <w:b/>
          <w:bCs/>
          <w:color w:val="C00000"/>
          <w:sz w:val="24"/>
          <w:szCs w:val="24"/>
        </w:rPr>
      </w:pPr>
      <w:r w:rsidRPr="0072453B">
        <w:rPr>
          <w:rFonts w:ascii="Arial" w:hAnsi="Arial" w:cs="Arial"/>
          <w:sz w:val="24"/>
          <w:szCs w:val="24"/>
        </w:rPr>
        <w:t>The pre-</w:t>
      </w:r>
      <w:r w:rsidR="0065085D">
        <w:rPr>
          <w:rFonts w:ascii="Arial" w:hAnsi="Arial" w:cs="Arial"/>
          <w:sz w:val="24"/>
          <w:szCs w:val="24"/>
        </w:rPr>
        <w:t>trip</w:t>
      </w:r>
      <w:r w:rsidRPr="0072453B">
        <w:rPr>
          <w:rFonts w:ascii="Arial" w:hAnsi="Arial" w:cs="Arial"/>
          <w:sz w:val="24"/>
          <w:szCs w:val="24"/>
        </w:rPr>
        <w:t xml:space="preserve"> </w:t>
      </w:r>
      <w:r w:rsidR="0065085D">
        <w:rPr>
          <w:rFonts w:ascii="Arial" w:hAnsi="Arial" w:cs="Arial"/>
          <w:sz w:val="24"/>
          <w:szCs w:val="24"/>
        </w:rPr>
        <w:t>or</w:t>
      </w:r>
      <w:r w:rsidRPr="0072453B">
        <w:rPr>
          <w:rFonts w:ascii="Arial" w:hAnsi="Arial" w:cs="Arial"/>
          <w:sz w:val="24"/>
          <w:szCs w:val="24"/>
        </w:rPr>
        <w:t xml:space="preserve"> post-trip inspection forms shall be legibly completed and signed by the vehicle driver. </w:t>
      </w:r>
    </w:p>
    <w:p w14:paraId="7B522FA3" w14:textId="243A7017" w:rsidR="009C1353" w:rsidRDefault="009C1353" w:rsidP="009C1353">
      <w:pPr>
        <w:pStyle w:val="BodyText"/>
        <w:spacing w:after="200"/>
        <w:ind w:firstLine="0"/>
        <w:rPr>
          <w:rFonts w:ascii="Arial" w:hAnsi="Arial" w:cs="Arial"/>
          <w:b/>
          <w:sz w:val="24"/>
          <w:szCs w:val="24"/>
        </w:rPr>
      </w:pPr>
      <w:r w:rsidRPr="0072453B">
        <w:rPr>
          <w:rFonts w:ascii="Arial" w:hAnsi="Arial" w:cs="Arial"/>
          <w:b/>
          <w:sz w:val="24"/>
          <w:szCs w:val="24"/>
        </w:rPr>
        <w:t xml:space="preserve">(See </w:t>
      </w:r>
      <w:r w:rsidRPr="00184E7B">
        <w:rPr>
          <w:rFonts w:ascii="Arial" w:hAnsi="Arial" w:cs="Arial"/>
          <w:b/>
          <w:color w:val="C00000"/>
          <w:sz w:val="24"/>
          <w:szCs w:val="24"/>
        </w:rPr>
        <w:t xml:space="preserve">Appendix </w:t>
      </w:r>
      <w:r w:rsidR="001E1D5E">
        <w:rPr>
          <w:rFonts w:ascii="Arial" w:hAnsi="Arial" w:cs="Arial"/>
          <w:b/>
          <w:color w:val="C00000"/>
          <w:sz w:val="24"/>
          <w:szCs w:val="24"/>
        </w:rPr>
        <w:t>B</w:t>
      </w:r>
      <w:r w:rsidRPr="0072453B">
        <w:rPr>
          <w:rFonts w:ascii="Arial" w:hAnsi="Arial" w:cs="Arial"/>
          <w:b/>
          <w:sz w:val="24"/>
          <w:szCs w:val="24"/>
        </w:rPr>
        <w:t>: Pre-</w:t>
      </w:r>
      <w:r w:rsidR="008201B6">
        <w:rPr>
          <w:rFonts w:ascii="Arial" w:hAnsi="Arial" w:cs="Arial"/>
          <w:b/>
          <w:sz w:val="24"/>
          <w:szCs w:val="24"/>
        </w:rPr>
        <w:t>/Post-</w:t>
      </w:r>
      <w:r w:rsidRPr="0072453B">
        <w:rPr>
          <w:rFonts w:ascii="Arial" w:hAnsi="Arial" w:cs="Arial"/>
          <w:b/>
          <w:sz w:val="24"/>
          <w:szCs w:val="24"/>
        </w:rPr>
        <w:t xml:space="preserve">Trip Inspection </w:t>
      </w:r>
      <w:r w:rsidR="008201B6">
        <w:rPr>
          <w:rFonts w:ascii="Arial" w:hAnsi="Arial" w:cs="Arial"/>
          <w:b/>
          <w:sz w:val="24"/>
          <w:szCs w:val="24"/>
        </w:rPr>
        <w:t>Checklist)</w:t>
      </w:r>
    </w:p>
    <w:p w14:paraId="1AFA68D1" w14:textId="7852C307" w:rsidR="009C1353" w:rsidRPr="0072453B" w:rsidRDefault="009C1353" w:rsidP="009C1353">
      <w:pPr>
        <w:pStyle w:val="BodyText"/>
        <w:spacing w:after="200"/>
        <w:ind w:firstLine="0"/>
        <w:rPr>
          <w:rFonts w:ascii="Arial" w:hAnsi="Arial" w:cs="Arial"/>
          <w:b/>
          <w:sz w:val="24"/>
          <w:szCs w:val="24"/>
        </w:rPr>
      </w:pPr>
      <w:r w:rsidRPr="0072453B">
        <w:rPr>
          <w:rFonts w:ascii="Arial" w:hAnsi="Arial" w:cs="Arial"/>
          <w:sz w:val="24"/>
          <w:szCs w:val="24"/>
        </w:rPr>
        <w:t>A pre-</w:t>
      </w:r>
      <w:r w:rsidR="0065085D">
        <w:rPr>
          <w:rFonts w:ascii="Arial" w:hAnsi="Arial" w:cs="Arial"/>
          <w:sz w:val="24"/>
          <w:szCs w:val="24"/>
        </w:rPr>
        <w:t xml:space="preserve">trip or </w:t>
      </w:r>
      <w:r w:rsidR="00BB64DA">
        <w:rPr>
          <w:rFonts w:ascii="Arial" w:hAnsi="Arial" w:cs="Arial"/>
          <w:sz w:val="24"/>
          <w:szCs w:val="24"/>
        </w:rPr>
        <w:t>post-</w:t>
      </w:r>
      <w:r w:rsidRPr="0072453B">
        <w:rPr>
          <w:rFonts w:ascii="Arial" w:hAnsi="Arial" w:cs="Arial"/>
          <w:sz w:val="24"/>
          <w:szCs w:val="24"/>
        </w:rPr>
        <w:t>trip inspection should include a</w:t>
      </w:r>
      <w:r>
        <w:rPr>
          <w:rFonts w:ascii="Arial" w:hAnsi="Arial" w:cs="Arial"/>
          <w:sz w:val="24"/>
          <w:szCs w:val="24"/>
        </w:rPr>
        <w:t>t</w:t>
      </w:r>
      <w:r w:rsidRPr="0072453B">
        <w:rPr>
          <w:rFonts w:ascii="Arial" w:hAnsi="Arial" w:cs="Arial"/>
          <w:sz w:val="24"/>
          <w:szCs w:val="24"/>
        </w:rPr>
        <w:t xml:space="preserve"> a minimum:</w:t>
      </w:r>
    </w:p>
    <w:p w14:paraId="1393E349" w14:textId="77777777" w:rsidR="009C1353" w:rsidRPr="0072453B" w:rsidRDefault="009C1353" w:rsidP="009C1353">
      <w:pPr>
        <w:pStyle w:val="BodyText"/>
        <w:numPr>
          <w:ilvl w:val="0"/>
          <w:numId w:val="11"/>
        </w:numPr>
        <w:spacing w:after="200"/>
        <w:rPr>
          <w:rFonts w:ascii="Arial" w:hAnsi="Arial" w:cs="Arial"/>
          <w:sz w:val="24"/>
          <w:szCs w:val="24"/>
        </w:rPr>
      </w:pPr>
      <w:r w:rsidRPr="0072453B">
        <w:rPr>
          <w:rFonts w:ascii="Arial" w:hAnsi="Arial" w:cs="Arial"/>
          <w:sz w:val="24"/>
          <w:szCs w:val="24"/>
        </w:rPr>
        <w:t>Cleanliness – Properly maintained and free of loose articles.</w:t>
      </w:r>
    </w:p>
    <w:p w14:paraId="2B831454" w14:textId="77777777" w:rsidR="009C1353" w:rsidRPr="00165234" w:rsidRDefault="009C1353" w:rsidP="009C1353">
      <w:pPr>
        <w:pStyle w:val="BodyText"/>
        <w:numPr>
          <w:ilvl w:val="0"/>
          <w:numId w:val="11"/>
        </w:numPr>
        <w:spacing w:after="200"/>
        <w:rPr>
          <w:rFonts w:ascii="Arial" w:hAnsi="Arial" w:cs="Arial"/>
          <w:sz w:val="24"/>
          <w:szCs w:val="24"/>
        </w:rPr>
      </w:pPr>
      <w:r w:rsidRPr="0072453B">
        <w:rPr>
          <w:rFonts w:ascii="Arial" w:hAnsi="Arial" w:cs="Arial"/>
          <w:sz w:val="24"/>
          <w:szCs w:val="24"/>
        </w:rPr>
        <w:t>Lights and reflectors – High/low beams, tail lights, turn signals,</w:t>
      </w:r>
      <w:r>
        <w:rPr>
          <w:rFonts w:ascii="Arial" w:hAnsi="Arial" w:cs="Arial"/>
          <w:sz w:val="24"/>
          <w:szCs w:val="24"/>
        </w:rPr>
        <w:t xml:space="preserve"> </w:t>
      </w:r>
      <w:r w:rsidRPr="00165234">
        <w:rPr>
          <w:rFonts w:ascii="Arial" w:hAnsi="Arial" w:cs="Arial"/>
          <w:sz w:val="24"/>
          <w:szCs w:val="24"/>
        </w:rPr>
        <w:t>4-way hazard flashers, marker lights, license plate light, and reflectors should be cleaned as needed</w:t>
      </w:r>
    </w:p>
    <w:p w14:paraId="5EAFA5D1" w14:textId="77777777" w:rsidR="009C1353" w:rsidRPr="0072453B" w:rsidRDefault="009C1353" w:rsidP="009C1353">
      <w:pPr>
        <w:pStyle w:val="BodyText"/>
        <w:numPr>
          <w:ilvl w:val="0"/>
          <w:numId w:val="11"/>
        </w:numPr>
        <w:spacing w:after="200"/>
        <w:rPr>
          <w:rFonts w:ascii="Arial" w:hAnsi="Arial" w:cs="Arial"/>
          <w:sz w:val="24"/>
          <w:szCs w:val="24"/>
        </w:rPr>
      </w:pPr>
      <w:r w:rsidRPr="0072453B">
        <w:rPr>
          <w:rFonts w:ascii="Arial" w:hAnsi="Arial" w:cs="Arial"/>
          <w:sz w:val="24"/>
          <w:szCs w:val="24"/>
        </w:rPr>
        <w:t>Brakes – Both foot and emergency brakes should be capable of effectively stopping or restraining the vehicle. Brake pedal should be firm after 1-2 inch free-play on a single down stroke. No noises, vibration or steering changes should result from applying the brakes while moving.</w:t>
      </w:r>
    </w:p>
    <w:p w14:paraId="137931D3" w14:textId="77777777" w:rsidR="009C1353" w:rsidRPr="0072453B" w:rsidRDefault="009C1353" w:rsidP="009C1353">
      <w:pPr>
        <w:pStyle w:val="BodyText"/>
        <w:numPr>
          <w:ilvl w:val="0"/>
          <w:numId w:val="11"/>
        </w:numPr>
        <w:spacing w:after="200"/>
        <w:rPr>
          <w:rFonts w:ascii="Arial" w:hAnsi="Arial" w:cs="Arial"/>
          <w:sz w:val="24"/>
          <w:szCs w:val="24"/>
        </w:rPr>
      </w:pPr>
      <w:r w:rsidRPr="0072453B">
        <w:rPr>
          <w:rFonts w:ascii="Arial" w:hAnsi="Arial" w:cs="Arial"/>
          <w:sz w:val="24"/>
          <w:szCs w:val="24"/>
        </w:rPr>
        <w:t>Horn – Gives an adequate and reliable warning signal.</w:t>
      </w:r>
    </w:p>
    <w:p w14:paraId="2B791889" w14:textId="77777777" w:rsidR="009C1353" w:rsidRPr="0072453B" w:rsidRDefault="009C1353" w:rsidP="009C1353">
      <w:pPr>
        <w:pStyle w:val="BodyText"/>
        <w:numPr>
          <w:ilvl w:val="0"/>
          <w:numId w:val="11"/>
        </w:numPr>
        <w:spacing w:after="200"/>
        <w:rPr>
          <w:rFonts w:ascii="Arial" w:hAnsi="Arial" w:cs="Arial"/>
          <w:sz w:val="24"/>
          <w:szCs w:val="24"/>
        </w:rPr>
      </w:pPr>
      <w:r w:rsidRPr="0072453B">
        <w:rPr>
          <w:rFonts w:ascii="Arial" w:hAnsi="Arial" w:cs="Arial"/>
          <w:sz w:val="24"/>
          <w:szCs w:val="24"/>
        </w:rPr>
        <w:t>Windshield, washer, wipers and defroster – Surfaces must be clean and unobstructed, inside and outside. Washer reservoirs are to be filled as needed.</w:t>
      </w:r>
    </w:p>
    <w:p w14:paraId="5FAF120A" w14:textId="77777777" w:rsidR="009C1353" w:rsidRPr="0072453B" w:rsidRDefault="009C1353" w:rsidP="009C1353">
      <w:pPr>
        <w:pStyle w:val="BodyText"/>
        <w:numPr>
          <w:ilvl w:val="0"/>
          <w:numId w:val="11"/>
        </w:numPr>
        <w:spacing w:after="200"/>
        <w:rPr>
          <w:rFonts w:ascii="Arial" w:hAnsi="Arial" w:cs="Arial"/>
          <w:sz w:val="24"/>
          <w:szCs w:val="24"/>
        </w:rPr>
      </w:pPr>
      <w:r w:rsidRPr="0072453B">
        <w:rPr>
          <w:rFonts w:ascii="Arial" w:hAnsi="Arial" w:cs="Arial"/>
          <w:sz w:val="24"/>
          <w:szCs w:val="24"/>
        </w:rPr>
        <w:t>Mirrors – All rear vision mirrors must be clean, properly adjusted and unobstructed. Outside mirrors must be mounted on both sides.</w:t>
      </w:r>
    </w:p>
    <w:p w14:paraId="5A53F468" w14:textId="77777777" w:rsidR="009C1353" w:rsidRPr="0072453B" w:rsidRDefault="009C1353" w:rsidP="009C1353">
      <w:pPr>
        <w:pStyle w:val="BodyText"/>
        <w:numPr>
          <w:ilvl w:val="0"/>
          <w:numId w:val="11"/>
        </w:numPr>
        <w:spacing w:after="200"/>
        <w:rPr>
          <w:rFonts w:ascii="Arial" w:hAnsi="Arial" w:cs="Arial"/>
          <w:sz w:val="24"/>
          <w:szCs w:val="24"/>
        </w:rPr>
      </w:pPr>
      <w:r w:rsidRPr="0072453B">
        <w:rPr>
          <w:rFonts w:ascii="Arial" w:hAnsi="Arial" w:cs="Arial"/>
          <w:sz w:val="24"/>
          <w:szCs w:val="24"/>
        </w:rPr>
        <w:lastRenderedPageBreak/>
        <w:t>Tires – Must be of adequate load capacity when vehicle is fully loaded. Tires shall be inflated to recommended pressures and compatible with each set (i.e., all radials or all bias ply; no mixed sets)</w:t>
      </w:r>
      <w:r>
        <w:rPr>
          <w:rFonts w:ascii="Arial" w:hAnsi="Arial" w:cs="Arial"/>
          <w:sz w:val="24"/>
          <w:szCs w:val="24"/>
        </w:rPr>
        <w:t>.</w:t>
      </w:r>
      <w:r w:rsidRPr="0072453B">
        <w:rPr>
          <w:rFonts w:ascii="Arial" w:hAnsi="Arial" w:cs="Arial"/>
          <w:sz w:val="24"/>
          <w:szCs w:val="24"/>
        </w:rPr>
        <w:t xml:space="preserve"> Tire wear surfaces and sidewalls shall be inspected daily for debris, damage, and wear. Tires shall be replaced prior to revealing the “wear bars” between the treads at the contact surface.</w:t>
      </w:r>
    </w:p>
    <w:p w14:paraId="61D40D66" w14:textId="77777777" w:rsidR="009C1353" w:rsidRPr="0072453B" w:rsidRDefault="009C1353" w:rsidP="009C1353">
      <w:pPr>
        <w:pStyle w:val="BodyText"/>
        <w:numPr>
          <w:ilvl w:val="0"/>
          <w:numId w:val="11"/>
        </w:numPr>
        <w:spacing w:after="200"/>
        <w:rPr>
          <w:rFonts w:ascii="Arial" w:hAnsi="Arial" w:cs="Arial"/>
          <w:sz w:val="24"/>
          <w:szCs w:val="24"/>
        </w:rPr>
      </w:pPr>
      <w:r w:rsidRPr="0072453B">
        <w:rPr>
          <w:rFonts w:ascii="Arial" w:hAnsi="Arial" w:cs="Arial"/>
          <w:sz w:val="24"/>
          <w:szCs w:val="24"/>
        </w:rPr>
        <w:t>Speedometer – Shall be operational and accurately record speed.</w:t>
      </w:r>
    </w:p>
    <w:p w14:paraId="1F12F72C" w14:textId="77777777" w:rsidR="009C1353" w:rsidRPr="004D6E1B" w:rsidRDefault="009C1353" w:rsidP="009C1353">
      <w:pPr>
        <w:pStyle w:val="BodyText"/>
        <w:numPr>
          <w:ilvl w:val="0"/>
          <w:numId w:val="11"/>
        </w:numPr>
        <w:spacing w:after="200"/>
        <w:rPr>
          <w:rFonts w:ascii="Arial" w:hAnsi="Arial" w:cs="Arial"/>
          <w:iCs/>
          <w:sz w:val="24"/>
          <w:szCs w:val="24"/>
        </w:rPr>
      </w:pPr>
      <w:r w:rsidRPr="004D6E1B">
        <w:rPr>
          <w:rFonts w:ascii="Arial" w:hAnsi="Arial" w:cs="Arial"/>
          <w:iCs/>
          <w:sz w:val="24"/>
          <w:szCs w:val="24"/>
        </w:rPr>
        <w:t xml:space="preserve">Seat Belts – If the vehicle has seat belts, they must be in good operating condition and used by all passengers and drivers. Wheelchair passenger restraints and securement systems shall be fully operational. </w:t>
      </w:r>
    </w:p>
    <w:p w14:paraId="35A102CA" w14:textId="77777777" w:rsidR="009C1353" w:rsidRPr="0072453B" w:rsidRDefault="009C1353" w:rsidP="009C1353">
      <w:pPr>
        <w:pStyle w:val="BodyText"/>
        <w:numPr>
          <w:ilvl w:val="0"/>
          <w:numId w:val="11"/>
        </w:numPr>
        <w:spacing w:after="200"/>
        <w:rPr>
          <w:rFonts w:ascii="Arial" w:hAnsi="Arial" w:cs="Arial"/>
          <w:sz w:val="24"/>
          <w:szCs w:val="24"/>
        </w:rPr>
      </w:pPr>
      <w:r w:rsidRPr="0072453B">
        <w:rPr>
          <w:rFonts w:ascii="Arial" w:hAnsi="Arial" w:cs="Arial"/>
          <w:sz w:val="24"/>
          <w:szCs w:val="24"/>
        </w:rPr>
        <w:t>Doors – Capable of being opened, shut, and locked as required.</w:t>
      </w:r>
    </w:p>
    <w:p w14:paraId="7CF4D4DF" w14:textId="77777777" w:rsidR="009C1353" w:rsidRPr="0072453B" w:rsidRDefault="009C1353" w:rsidP="009C1353">
      <w:pPr>
        <w:pStyle w:val="BodyText"/>
        <w:numPr>
          <w:ilvl w:val="0"/>
          <w:numId w:val="11"/>
        </w:numPr>
        <w:spacing w:after="200"/>
        <w:rPr>
          <w:rFonts w:ascii="Arial" w:hAnsi="Arial" w:cs="Arial"/>
          <w:sz w:val="24"/>
          <w:szCs w:val="24"/>
        </w:rPr>
      </w:pPr>
      <w:r w:rsidRPr="0072453B">
        <w:rPr>
          <w:rFonts w:ascii="Arial" w:hAnsi="Arial" w:cs="Arial"/>
          <w:sz w:val="24"/>
          <w:szCs w:val="24"/>
        </w:rPr>
        <w:t>Fluids – All fluid levels must be checked each time the vehicle is fueled and maintained at the manufacturers recommended operating levels. This includes engine coolant, oil, brake fluid, power steering fluid, transmission fluid</w:t>
      </w:r>
      <w:r>
        <w:rPr>
          <w:rFonts w:ascii="Arial" w:hAnsi="Arial" w:cs="Arial"/>
          <w:sz w:val="24"/>
          <w:szCs w:val="24"/>
        </w:rPr>
        <w:t>,</w:t>
      </w:r>
      <w:r w:rsidRPr="0072453B">
        <w:rPr>
          <w:rFonts w:ascii="Arial" w:hAnsi="Arial" w:cs="Arial"/>
          <w:sz w:val="24"/>
          <w:szCs w:val="24"/>
        </w:rPr>
        <w:t xml:space="preserve"> and washer solvent.</w:t>
      </w:r>
    </w:p>
    <w:p w14:paraId="579778E1" w14:textId="77777777" w:rsidR="009C1353" w:rsidRPr="0072453B" w:rsidRDefault="009C1353" w:rsidP="009C1353">
      <w:pPr>
        <w:pStyle w:val="BodyText"/>
        <w:numPr>
          <w:ilvl w:val="0"/>
          <w:numId w:val="11"/>
        </w:numPr>
        <w:spacing w:after="200"/>
        <w:rPr>
          <w:rFonts w:ascii="Arial" w:hAnsi="Arial" w:cs="Arial"/>
          <w:sz w:val="24"/>
          <w:szCs w:val="24"/>
        </w:rPr>
      </w:pPr>
      <w:r w:rsidRPr="0072453B">
        <w:rPr>
          <w:rFonts w:ascii="Arial" w:hAnsi="Arial" w:cs="Arial"/>
          <w:sz w:val="24"/>
          <w:szCs w:val="24"/>
        </w:rPr>
        <w:t>Wheelchair lifts – Check operating and structural condition by operating through one complete cycle.</w:t>
      </w:r>
    </w:p>
    <w:p w14:paraId="690531F8" w14:textId="77777777" w:rsidR="009C1353" w:rsidRPr="0072453B" w:rsidRDefault="009C1353" w:rsidP="009C1353">
      <w:pPr>
        <w:pStyle w:val="BodyText"/>
        <w:numPr>
          <w:ilvl w:val="0"/>
          <w:numId w:val="11"/>
        </w:numPr>
        <w:spacing w:after="200"/>
        <w:rPr>
          <w:rFonts w:ascii="Arial" w:hAnsi="Arial" w:cs="Arial"/>
          <w:sz w:val="24"/>
          <w:szCs w:val="24"/>
        </w:rPr>
      </w:pPr>
      <w:r w:rsidRPr="0072453B">
        <w:rPr>
          <w:rFonts w:ascii="Arial" w:hAnsi="Arial" w:cs="Arial"/>
          <w:sz w:val="24"/>
          <w:szCs w:val="24"/>
        </w:rPr>
        <w:t>Emergency Equipment – Should be present and operational:</w:t>
      </w:r>
    </w:p>
    <w:tbl>
      <w:tblPr>
        <w:tblW w:w="8820" w:type="dxa"/>
        <w:tblInd w:w="468" w:type="dxa"/>
        <w:tblLook w:val="01E0" w:firstRow="1" w:lastRow="1" w:firstColumn="1" w:lastColumn="1" w:noHBand="0" w:noVBand="0"/>
      </w:tblPr>
      <w:tblGrid>
        <w:gridCol w:w="4230"/>
        <w:gridCol w:w="4590"/>
      </w:tblGrid>
      <w:tr w:rsidR="009C1353" w:rsidRPr="0072453B" w14:paraId="1221C234" w14:textId="77777777" w:rsidTr="004548CA">
        <w:trPr>
          <w:trHeight w:val="309"/>
        </w:trPr>
        <w:tc>
          <w:tcPr>
            <w:tcW w:w="4230" w:type="dxa"/>
            <w:vAlign w:val="center"/>
          </w:tcPr>
          <w:p w14:paraId="075AD5F5" w14:textId="77777777" w:rsidR="009C1353" w:rsidRPr="0072453B" w:rsidRDefault="009C1353" w:rsidP="004548CA">
            <w:pPr>
              <w:pStyle w:val="BodyText"/>
              <w:numPr>
                <w:ilvl w:val="1"/>
                <w:numId w:val="11"/>
              </w:numPr>
              <w:spacing w:after="200"/>
              <w:jc w:val="left"/>
              <w:rPr>
                <w:rFonts w:ascii="Arial" w:hAnsi="Arial" w:cs="Arial"/>
                <w:sz w:val="24"/>
                <w:szCs w:val="24"/>
              </w:rPr>
            </w:pPr>
            <w:r w:rsidRPr="0072453B">
              <w:rPr>
                <w:rFonts w:ascii="Arial" w:hAnsi="Arial" w:cs="Arial"/>
                <w:sz w:val="24"/>
                <w:szCs w:val="24"/>
              </w:rPr>
              <w:t>Flares</w:t>
            </w:r>
          </w:p>
        </w:tc>
        <w:tc>
          <w:tcPr>
            <w:tcW w:w="4590" w:type="dxa"/>
            <w:vAlign w:val="center"/>
          </w:tcPr>
          <w:p w14:paraId="42CEC9D5" w14:textId="77777777" w:rsidR="009C1353" w:rsidRPr="0072453B" w:rsidRDefault="009C1353" w:rsidP="004548CA">
            <w:pPr>
              <w:pStyle w:val="BodyText"/>
              <w:numPr>
                <w:ilvl w:val="1"/>
                <w:numId w:val="11"/>
              </w:numPr>
              <w:spacing w:after="200"/>
              <w:jc w:val="left"/>
              <w:rPr>
                <w:rFonts w:ascii="Arial" w:hAnsi="Arial" w:cs="Arial"/>
                <w:sz w:val="24"/>
                <w:szCs w:val="24"/>
              </w:rPr>
            </w:pPr>
            <w:r w:rsidRPr="0072453B">
              <w:rPr>
                <w:rFonts w:ascii="Arial" w:hAnsi="Arial" w:cs="Arial"/>
                <w:sz w:val="24"/>
                <w:szCs w:val="24"/>
              </w:rPr>
              <w:t>Fire Extinguishers</w:t>
            </w:r>
          </w:p>
        </w:tc>
      </w:tr>
      <w:tr w:rsidR="009C1353" w:rsidRPr="0072453B" w14:paraId="02146901" w14:textId="77777777" w:rsidTr="004548CA">
        <w:trPr>
          <w:trHeight w:val="336"/>
        </w:trPr>
        <w:tc>
          <w:tcPr>
            <w:tcW w:w="4230" w:type="dxa"/>
            <w:vAlign w:val="center"/>
          </w:tcPr>
          <w:p w14:paraId="342405DB" w14:textId="77777777" w:rsidR="009C1353" w:rsidRPr="0072453B" w:rsidRDefault="009C1353" w:rsidP="004548CA">
            <w:pPr>
              <w:pStyle w:val="BodyText"/>
              <w:numPr>
                <w:ilvl w:val="0"/>
                <w:numId w:val="23"/>
              </w:numPr>
              <w:spacing w:after="200"/>
              <w:jc w:val="left"/>
              <w:rPr>
                <w:rFonts w:ascii="Arial" w:hAnsi="Arial" w:cs="Arial"/>
                <w:sz w:val="24"/>
                <w:szCs w:val="24"/>
              </w:rPr>
            </w:pPr>
            <w:r w:rsidRPr="0072453B">
              <w:rPr>
                <w:rFonts w:ascii="Arial" w:hAnsi="Arial" w:cs="Arial"/>
                <w:sz w:val="24"/>
                <w:szCs w:val="24"/>
              </w:rPr>
              <w:t>First Aid Kits</w:t>
            </w:r>
          </w:p>
        </w:tc>
        <w:tc>
          <w:tcPr>
            <w:tcW w:w="4590" w:type="dxa"/>
            <w:vAlign w:val="center"/>
          </w:tcPr>
          <w:p w14:paraId="6501688A" w14:textId="77777777" w:rsidR="009C1353" w:rsidRPr="0072453B" w:rsidRDefault="009C1353" w:rsidP="004548CA">
            <w:pPr>
              <w:pStyle w:val="BodyText"/>
              <w:numPr>
                <w:ilvl w:val="0"/>
                <w:numId w:val="23"/>
              </w:numPr>
              <w:spacing w:after="200"/>
              <w:jc w:val="left"/>
              <w:rPr>
                <w:rFonts w:ascii="Arial" w:hAnsi="Arial" w:cs="Arial"/>
                <w:sz w:val="24"/>
                <w:szCs w:val="24"/>
              </w:rPr>
            </w:pPr>
            <w:r w:rsidRPr="0072453B">
              <w:rPr>
                <w:rFonts w:ascii="Arial" w:hAnsi="Arial" w:cs="Arial"/>
                <w:sz w:val="24"/>
                <w:szCs w:val="24"/>
              </w:rPr>
              <w:t>Flashlight W/Batteries</w:t>
            </w:r>
          </w:p>
        </w:tc>
      </w:tr>
      <w:tr w:rsidR="009C1353" w:rsidRPr="0072453B" w14:paraId="22D90E31" w14:textId="77777777" w:rsidTr="004548CA">
        <w:trPr>
          <w:trHeight w:val="594"/>
        </w:trPr>
        <w:tc>
          <w:tcPr>
            <w:tcW w:w="4230" w:type="dxa"/>
            <w:vAlign w:val="center"/>
          </w:tcPr>
          <w:p w14:paraId="640CE9EF" w14:textId="77777777" w:rsidR="009C1353" w:rsidRPr="0072453B" w:rsidRDefault="009C1353" w:rsidP="004548CA">
            <w:pPr>
              <w:pStyle w:val="BodyText"/>
              <w:numPr>
                <w:ilvl w:val="0"/>
                <w:numId w:val="23"/>
              </w:numPr>
              <w:spacing w:after="200"/>
              <w:jc w:val="left"/>
              <w:rPr>
                <w:rFonts w:ascii="Arial" w:hAnsi="Arial" w:cs="Arial"/>
                <w:sz w:val="24"/>
                <w:szCs w:val="24"/>
              </w:rPr>
            </w:pPr>
            <w:r w:rsidRPr="0072453B">
              <w:rPr>
                <w:rFonts w:ascii="Arial" w:hAnsi="Arial" w:cs="Arial"/>
                <w:sz w:val="24"/>
                <w:szCs w:val="24"/>
              </w:rPr>
              <w:t>Blood</w:t>
            </w:r>
            <w:r>
              <w:rPr>
                <w:rFonts w:ascii="Arial" w:hAnsi="Arial" w:cs="Arial"/>
                <w:sz w:val="24"/>
                <w:szCs w:val="24"/>
              </w:rPr>
              <w:t>b</w:t>
            </w:r>
            <w:r w:rsidRPr="0072453B">
              <w:rPr>
                <w:rFonts w:ascii="Arial" w:hAnsi="Arial" w:cs="Arial"/>
                <w:sz w:val="24"/>
                <w:szCs w:val="24"/>
              </w:rPr>
              <w:t>orne Pathogens Clean-Up Kit</w:t>
            </w:r>
          </w:p>
        </w:tc>
        <w:tc>
          <w:tcPr>
            <w:tcW w:w="4590" w:type="dxa"/>
            <w:vAlign w:val="center"/>
          </w:tcPr>
          <w:p w14:paraId="5E7753DC" w14:textId="77777777" w:rsidR="009C1353" w:rsidRPr="0072453B" w:rsidRDefault="009C1353" w:rsidP="004548CA">
            <w:pPr>
              <w:pStyle w:val="BodyText"/>
              <w:numPr>
                <w:ilvl w:val="0"/>
                <w:numId w:val="23"/>
              </w:numPr>
              <w:spacing w:after="200"/>
              <w:jc w:val="left"/>
              <w:rPr>
                <w:rFonts w:ascii="Arial" w:hAnsi="Arial" w:cs="Arial"/>
                <w:sz w:val="24"/>
                <w:szCs w:val="24"/>
              </w:rPr>
            </w:pPr>
            <w:r w:rsidRPr="0072453B">
              <w:rPr>
                <w:rFonts w:ascii="Arial" w:hAnsi="Arial" w:cs="Arial"/>
                <w:sz w:val="24"/>
                <w:szCs w:val="24"/>
              </w:rPr>
              <w:t>Reflective Triangle</w:t>
            </w:r>
          </w:p>
        </w:tc>
      </w:tr>
      <w:tr w:rsidR="009C1353" w:rsidRPr="0072453B" w14:paraId="62BD0979" w14:textId="77777777" w:rsidTr="004548CA">
        <w:trPr>
          <w:trHeight w:val="504"/>
        </w:trPr>
        <w:tc>
          <w:tcPr>
            <w:tcW w:w="4230" w:type="dxa"/>
            <w:vAlign w:val="center"/>
          </w:tcPr>
          <w:p w14:paraId="7C023D85" w14:textId="77777777" w:rsidR="009C1353" w:rsidRPr="0072453B" w:rsidRDefault="009C1353" w:rsidP="004548CA">
            <w:pPr>
              <w:pStyle w:val="BodyText"/>
              <w:numPr>
                <w:ilvl w:val="0"/>
                <w:numId w:val="23"/>
              </w:numPr>
              <w:spacing w:after="200"/>
              <w:jc w:val="left"/>
              <w:rPr>
                <w:rFonts w:ascii="Arial" w:hAnsi="Arial" w:cs="Arial"/>
                <w:sz w:val="24"/>
                <w:szCs w:val="24"/>
              </w:rPr>
            </w:pPr>
            <w:r w:rsidRPr="0072453B">
              <w:rPr>
                <w:rFonts w:ascii="Arial" w:hAnsi="Arial" w:cs="Arial"/>
                <w:sz w:val="24"/>
                <w:szCs w:val="24"/>
              </w:rPr>
              <w:t>Reflective Vest for Driver</w:t>
            </w:r>
          </w:p>
        </w:tc>
        <w:tc>
          <w:tcPr>
            <w:tcW w:w="4590" w:type="dxa"/>
            <w:vAlign w:val="center"/>
          </w:tcPr>
          <w:p w14:paraId="7CFF21B5" w14:textId="77777777" w:rsidR="009C1353" w:rsidRPr="0072453B" w:rsidRDefault="009C1353" w:rsidP="004548CA">
            <w:pPr>
              <w:pStyle w:val="BodyText"/>
              <w:numPr>
                <w:ilvl w:val="0"/>
                <w:numId w:val="23"/>
              </w:numPr>
              <w:spacing w:after="200"/>
              <w:jc w:val="left"/>
              <w:rPr>
                <w:rFonts w:ascii="Arial" w:hAnsi="Arial" w:cs="Arial"/>
                <w:sz w:val="24"/>
                <w:szCs w:val="24"/>
              </w:rPr>
            </w:pPr>
            <w:r w:rsidRPr="0072453B">
              <w:rPr>
                <w:rFonts w:ascii="Arial" w:hAnsi="Arial" w:cs="Arial"/>
                <w:sz w:val="24"/>
                <w:szCs w:val="24"/>
              </w:rPr>
              <w:t>Clean-Up Kit for Cleaning &amp; Sanitizing the Vehicle</w:t>
            </w:r>
          </w:p>
        </w:tc>
      </w:tr>
      <w:tr w:rsidR="009C1353" w:rsidRPr="0072453B" w14:paraId="7132298E" w14:textId="77777777" w:rsidTr="004548CA">
        <w:trPr>
          <w:trHeight w:val="504"/>
        </w:trPr>
        <w:tc>
          <w:tcPr>
            <w:tcW w:w="4230" w:type="dxa"/>
            <w:vAlign w:val="center"/>
          </w:tcPr>
          <w:p w14:paraId="09215661" w14:textId="77777777" w:rsidR="009C1353" w:rsidRPr="0072453B" w:rsidRDefault="009C1353" w:rsidP="004548CA">
            <w:pPr>
              <w:pStyle w:val="BodyText"/>
              <w:numPr>
                <w:ilvl w:val="0"/>
                <w:numId w:val="23"/>
              </w:numPr>
              <w:spacing w:after="200"/>
              <w:jc w:val="left"/>
              <w:rPr>
                <w:rFonts w:ascii="Arial" w:hAnsi="Arial" w:cs="Arial"/>
                <w:sz w:val="24"/>
                <w:szCs w:val="24"/>
              </w:rPr>
            </w:pPr>
            <w:r>
              <w:rPr>
                <w:rFonts w:ascii="Arial" w:hAnsi="Arial" w:cs="Arial"/>
                <w:sz w:val="24"/>
                <w:szCs w:val="24"/>
              </w:rPr>
              <w:t>Seatbelt Cutter</w:t>
            </w:r>
          </w:p>
        </w:tc>
        <w:tc>
          <w:tcPr>
            <w:tcW w:w="4590" w:type="dxa"/>
            <w:vAlign w:val="center"/>
          </w:tcPr>
          <w:p w14:paraId="5EFB7E89" w14:textId="77777777" w:rsidR="009C1353" w:rsidRPr="0072453B" w:rsidRDefault="009C1353" w:rsidP="004548CA">
            <w:pPr>
              <w:pStyle w:val="BodyText"/>
              <w:spacing w:after="200"/>
              <w:ind w:left="1440" w:firstLine="0"/>
              <w:jc w:val="left"/>
              <w:rPr>
                <w:rFonts w:ascii="Arial" w:hAnsi="Arial" w:cs="Arial"/>
                <w:sz w:val="24"/>
                <w:szCs w:val="24"/>
              </w:rPr>
            </w:pPr>
          </w:p>
        </w:tc>
      </w:tr>
    </w:tbl>
    <w:p w14:paraId="2C7119FC" w14:textId="77777777" w:rsidR="009C1353" w:rsidRPr="0072453B" w:rsidRDefault="009C1353" w:rsidP="009C1353">
      <w:pPr>
        <w:pStyle w:val="BodyText"/>
        <w:spacing w:after="200"/>
        <w:rPr>
          <w:rFonts w:ascii="Arial" w:hAnsi="Arial" w:cs="Arial"/>
          <w:b/>
          <w:sz w:val="24"/>
          <w:szCs w:val="24"/>
        </w:rPr>
      </w:pPr>
    </w:p>
    <w:p w14:paraId="24FF48C3" w14:textId="77777777" w:rsidR="009C1353" w:rsidRDefault="009C1353" w:rsidP="009C1353">
      <w:pPr>
        <w:spacing w:after="200"/>
        <w:rPr>
          <w:rFonts w:ascii="Arial" w:hAnsi="Arial" w:cs="Arial"/>
          <w:sz w:val="24"/>
          <w:szCs w:val="24"/>
        </w:rPr>
      </w:pPr>
      <w:bookmarkStart w:id="39" w:name="49CFR396.11(b)"/>
      <w:bookmarkEnd w:id="39"/>
      <w:r w:rsidRPr="0072453B">
        <w:rPr>
          <w:rFonts w:ascii="Arial" w:hAnsi="Arial" w:cs="Arial"/>
          <w:sz w:val="24"/>
          <w:szCs w:val="24"/>
        </w:rPr>
        <w:t>The inspection shall identify the vehicle and list any defect or deficiency discovered by or reported to the driver which would affect the safety of operation of the vehicle or result in its mechanical breakdown. If no defect or deficiency is discovered by or reported to the driver, the report shall so indicate. In all instances, the driver shall sign the</w:t>
      </w:r>
      <w:r>
        <w:rPr>
          <w:rFonts w:ascii="Arial" w:hAnsi="Arial" w:cs="Arial"/>
          <w:sz w:val="24"/>
          <w:szCs w:val="24"/>
        </w:rPr>
        <w:t xml:space="preserve"> vehicle inspection</w:t>
      </w:r>
      <w:r w:rsidRPr="0072453B">
        <w:rPr>
          <w:rFonts w:ascii="Arial" w:hAnsi="Arial" w:cs="Arial"/>
          <w:sz w:val="24"/>
          <w:szCs w:val="24"/>
        </w:rPr>
        <w:t xml:space="preserve"> report. </w:t>
      </w:r>
    </w:p>
    <w:p w14:paraId="4E1D0987" w14:textId="77777777" w:rsidR="009B44A4" w:rsidRPr="0072453B" w:rsidRDefault="009B44A4" w:rsidP="009B44A4">
      <w:pPr>
        <w:pStyle w:val="Heading2"/>
        <w:spacing w:after="200"/>
        <w:jc w:val="left"/>
        <w:rPr>
          <w:rFonts w:ascii="Arial" w:hAnsi="Arial" w:cs="Arial"/>
          <w:bCs/>
          <w:sz w:val="24"/>
          <w:szCs w:val="24"/>
        </w:rPr>
      </w:pPr>
      <w:r w:rsidRPr="0072453B">
        <w:rPr>
          <w:rFonts w:ascii="Arial" w:hAnsi="Arial" w:cs="Arial"/>
          <w:bCs/>
          <w:sz w:val="24"/>
          <w:szCs w:val="24"/>
        </w:rPr>
        <w:t>Identified defects</w:t>
      </w:r>
      <w:bookmarkEnd w:id="35"/>
      <w:bookmarkEnd w:id="36"/>
      <w:bookmarkEnd w:id="37"/>
      <w:bookmarkEnd w:id="38"/>
    </w:p>
    <w:p w14:paraId="4B0357DC" w14:textId="4C9274DC" w:rsidR="009B44A4" w:rsidRPr="0072453B" w:rsidRDefault="009B44A4" w:rsidP="009B44A4">
      <w:pPr>
        <w:pStyle w:val="BodyText"/>
        <w:spacing w:after="200"/>
        <w:ind w:firstLine="0"/>
        <w:rPr>
          <w:rFonts w:ascii="Arial" w:hAnsi="Arial" w:cs="Arial"/>
          <w:sz w:val="24"/>
          <w:szCs w:val="24"/>
        </w:rPr>
      </w:pPr>
      <w:r w:rsidRPr="0072453B">
        <w:rPr>
          <w:rFonts w:ascii="Arial" w:hAnsi="Arial" w:cs="Arial"/>
          <w:sz w:val="24"/>
          <w:szCs w:val="24"/>
        </w:rPr>
        <w:t xml:space="preserve">Identified defects should be reported to </w:t>
      </w:r>
      <w:r w:rsidR="003257B1" w:rsidRPr="0072453B">
        <w:rPr>
          <w:rFonts w:ascii="Arial" w:hAnsi="Arial" w:cs="Arial"/>
          <w:b/>
          <w:color w:val="C00000"/>
          <w:sz w:val="24"/>
          <w:szCs w:val="24"/>
        </w:rPr>
        <w:t>(</w:t>
      </w:r>
      <w:r w:rsidR="00720A71" w:rsidRPr="0072453B">
        <w:rPr>
          <w:rFonts w:ascii="Arial" w:hAnsi="Arial" w:cs="Arial"/>
          <w:b/>
          <w:color w:val="C00000"/>
          <w:sz w:val="24"/>
          <w:szCs w:val="24"/>
        </w:rPr>
        <w:t>Agency</w:t>
      </w:r>
      <w:r w:rsidR="00720A71">
        <w:rPr>
          <w:rFonts w:ascii="Arial" w:hAnsi="Arial" w:cs="Arial"/>
          <w:b/>
          <w:color w:val="C00000"/>
          <w:sz w:val="24"/>
          <w:szCs w:val="24"/>
        </w:rPr>
        <w:t>, Position</w:t>
      </w:r>
      <w:r w:rsidR="00720A71" w:rsidRPr="0072453B">
        <w:rPr>
          <w:rFonts w:ascii="Arial" w:hAnsi="Arial" w:cs="Arial"/>
          <w:b/>
          <w:color w:val="C00000"/>
          <w:sz w:val="24"/>
          <w:szCs w:val="24"/>
        </w:rPr>
        <w:t xml:space="preserve"> Title of </w:t>
      </w:r>
      <w:r w:rsidR="00720A71">
        <w:rPr>
          <w:rFonts w:ascii="Arial" w:hAnsi="Arial" w:cs="Arial"/>
          <w:b/>
          <w:color w:val="C00000"/>
          <w:sz w:val="24"/>
          <w:szCs w:val="24"/>
        </w:rPr>
        <w:t xml:space="preserve">Applicable </w:t>
      </w:r>
      <w:r w:rsidR="00720A71" w:rsidRPr="0072453B">
        <w:rPr>
          <w:rFonts w:ascii="Arial" w:hAnsi="Arial" w:cs="Arial"/>
          <w:b/>
          <w:color w:val="C00000"/>
          <w:sz w:val="24"/>
          <w:szCs w:val="24"/>
        </w:rPr>
        <w:t>Staff</w:t>
      </w:r>
      <w:r w:rsidR="003257B1" w:rsidRPr="0072453B">
        <w:rPr>
          <w:rFonts w:ascii="Arial" w:hAnsi="Arial" w:cs="Arial"/>
          <w:b/>
          <w:color w:val="C00000"/>
          <w:sz w:val="24"/>
          <w:szCs w:val="24"/>
        </w:rPr>
        <w:t>).</w:t>
      </w:r>
      <w:r w:rsidR="003257B1" w:rsidRPr="0072453B">
        <w:rPr>
          <w:rFonts w:ascii="Arial" w:hAnsi="Arial" w:cs="Arial"/>
          <w:sz w:val="24"/>
          <w:szCs w:val="24"/>
        </w:rPr>
        <w:t xml:space="preserve"> </w:t>
      </w:r>
      <w:r w:rsidRPr="0072453B">
        <w:rPr>
          <w:rFonts w:ascii="Arial" w:hAnsi="Arial" w:cs="Arial"/>
          <w:sz w:val="24"/>
          <w:szCs w:val="24"/>
        </w:rPr>
        <w:t>Defects must be reviewed and repair</w:t>
      </w:r>
      <w:r w:rsidR="003257B1" w:rsidRPr="0072453B">
        <w:rPr>
          <w:rFonts w:ascii="Arial" w:hAnsi="Arial" w:cs="Arial"/>
          <w:sz w:val="24"/>
          <w:szCs w:val="24"/>
        </w:rPr>
        <w:t>ed based on the c</w:t>
      </w:r>
      <w:r w:rsidRPr="0072453B">
        <w:rPr>
          <w:rFonts w:ascii="Arial" w:hAnsi="Arial" w:cs="Arial"/>
          <w:sz w:val="24"/>
          <w:szCs w:val="24"/>
        </w:rPr>
        <w:t xml:space="preserve">ategories </w:t>
      </w:r>
      <w:r w:rsidR="003257B1" w:rsidRPr="0072453B">
        <w:rPr>
          <w:rFonts w:ascii="Arial" w:hAnsi="Arial" w:cs="Arial"/>
          <w:sz w:val="24"/>
          <w:szCs w:val="24"/>
        </w:rPr>
        <w:t>listed</w:t>
      </w:r>
      <w:r w:rsidRPr="0072453B">
        <w:rPr>
          <w:rFonts w:ascii="Arial" w:hAnsi="Arial" w:cs="Arial"/>
          <w:sz w:val="24"/>
          <w:szCs w:val="24"/>
        </w:rPr>
        <w:t>:</w:t>
      </w:r>
    </w:p>
    <w:p w14:paraId="5A4E6844" w14:textId="77777777" w:rsidR="009B44A4" w:rsidRPr="0072453B" w:rsidRDefault="009B44A4" w:rsidP="009B44A4">
      <w:pPr>
        <w:pStyle w:val="Heading3"/>
        <w:numPr>
          <w:ilvl w:val="0"/>
          <w:numId w:val="9"/>
        </w:numPr>
        <w:spacing w:before="0" w:after="200" w:line="240" w:lineRule="auto"/>
        <w:rPr>
          <w:rFonts w:ascii="Arial" w:hAnsi="Arial" w:cs="Arial"/>
          <w:sz w:val="24"/>
          <w:szCs w:val="24"/>
        </w:rPr>
      </w:pPr>
      <w:bookmarkStart w:id="40" w:name="_Toc154478905"/>
      <w:r w:rsidRPr="0072453B">
        <w:rPr>
          <w:rFonts w:ascii="Arial" w:hAnsi="Arial" w:cs="Arial"/>
          <w:sz w:val="24"/>
          <w:szCs w:val="24"/>
        </w:rPr>
        <w:lastRenderedPageBreak/>
        <w:t>Safety defect</w:t>
      </w:r>
      <w:bookmarkEnd w:id="40"/>
      <w:r w:rsidRPr="0072453B">
        <w:rPr>
          <w:rFonts w:ascii="Arial" w:hAnsi="Arial" w:cs="Arial"/>
          <w:sz w:val="24"/>
          <w:szCs w:val="24"/>
        </w:rPr>
        <w:t xml:space="preserve"> </w:t>
      </w:r>
    </w:p>
    <w:p w14:paraId="0D02CE46" w14:textId="77777777" w:rsidR="009B44A4" w:rsidRPr="0072453B" w:rsidRDefault="009B44A4" w:rsidP="009B44A4">
      <w:pPr>
        <w:pStyle w:val="BodyText"/>
        <w:spacing w:after="200" w:line="240" w:lineRule="auto"/>
        <w:ind w:left="720" w:firstLine="0"/>
        <w:rPr>
          <w:rFonts w:ascii="Arial" w:hAnsi="Arial" w:cs="Arial"/>
          <w:sz w:val="24"/>
          <w:szCs w:val="24"/>
        </w:rPr>
      </w:pPr>
      <w:r w:rsidRPr="0072453B">
        <w:rPr>
          <w:rFonts w:ascii="Arial" w:hAnsi="Arial" w:cs="Arial"/>
          <w:sz w:val="24"/>
          <w:szCs w:val="24"/>
        </w:rPr>
        <w:t>The vehicle cannot be released until the repairs are completed, except in case of an emergency. Safety cannot be compromised.</w:t>
      </w:r>
    </w:p>
    <w:p w14:paraId="3FB0178A" w14:textId="77777777" w:rsidR="009B44A4" w:rsidRPr="0072453B" w:rsidRDefault="009B44A4" w:rsidP="009B44A4">
      <w:pPr>
        <w:pStyle w:val="Heading3"/>
        <w:numPr>
          <w:ilvl w:val="0"/>
          <w:numId w:val="9"/>
        </w:numPr>
        <w:spacing w:before="0" w:after="200" w:line="240" w:lineRule="auto"/>
        <w:rPr>
          <w:rFonts w:ascii="Arial" w:hAnsi="Arial" w:cs="Arial"/>
          <w:sz w:val="24"/>
          <w:szCs w:val="24"/>
        </w:rPr>
      </w:pPr>
      <w:bookmarkStart w:id="41" w:name="_Toc154478906"/>
      <w:r w:rsidRPr="0072453B">
        <w:rPr>
          <w:rFonts w:ascii="Arial" w:hAnsi="Arial" w:cs="Arial"/>
          <w:sz w:val="24"/>
          <w:szCs w:val="24"/>
        </w:rPr>
        <w:t>Mechanical defect</w:t>
      </w:r>
      <w:bookmarkEnd w:id="41"/>
    </w:p>
    <w:p w14:paraId="6183E73E" w14:textId="77777777" w:rsidR="009B44A4" w:rsidRPr="0072453B" w:rsidRDefault="009B44A4" w:rsidP="009B44A4">
      <w:pPr>
        <w:pStyle w:val="BodyText"/>
        <w:spacing w:after="200" w:line="240" w:lineRule="auto"/>
        <w:ind w:left="720" w:firstLine="0"/>
        <w:rPr>
          <w:rFonts w:ascii="Arial" w:hAnsi="Arial" w:cs="Arial"/>
          <w:sz w:val="24"/>
          <w:szCs w:val="24"/>
        </w:rPr>
      </w:pPr>
      <w:r w:rsidRPr="0072453B">
        <w:rPr>
          <w:rFonts w:ascii="Arial" w:hAnsi="Arial" w:cs="Arial"/>
          <w:sz w:val="24"/>
          <w:szCs w:val="24"/>
        </w:rPr>
        <w:t xml:space="preserve">A defect that will worsen and increase cost. The vehicle cannot be released until the repairs are completed, except in case of an emergency. </w:t>
      </w:r>
    </w:p>
    <w:p w14:paraId="1C4B14C3" w14:textId="77777777" w:rsidR="009B44A4" w:rsidRPr="0072453B" w:rsidRDefault="009B44A4" w:rsidP="009B44A4">
      <w:pPr>
        <w:pStyle w:val="Heading3"/>
        <w:numPr>
          <w:ilvl w:val="0"/>
          <w:numId w:val="9"/>
        </w:numPr>
        <w:spacing w:before="0" w:after="200" w:line="240" w:lineRule="auto"/>
        <w:rPr>
          <w:rFonts w:ascii="Arial" w:hAnsi="Arial" w:cs="Arial"/>
          <w:sz w:val="24"/>
          <w:szCs w:val="24"/>
        </w:rPr>
      </w:pPr>
      <w:bookmarkStart w:id="42" w:name="_Toc154478907"/>
      <w:r w:rsidRPr="0072453B">
        <w:rPr>
          <w:rFonts w:ascii="Arial" w:hAnsi="Arial" w:cs="Arial"/>
          <w:sz w:val="24"/>
          <w:szCs w:val="24"/>
        </w:rPr>
        <w:t>Elective mechanical defect</w:t>
      </w:r>
      <w:bookmarkEnd w:id="42"/>
    </w:p>
    <w:p w14:paraId="07682B26" w14:textId="6DF3755D" w:rsidR="009B44A4" w:rsidRPr="0072453B" w:rsidRDefault="009B44A4" w:rsidP="009B44A4">
      <w:pPr>
        <w:pStyle w:val="BodyText"/>
        <w:spacing w:after="200" w:line="240" w:lineRule="auto"/>
        <w:ind w:left="720" w:firstLine="0"/>
        <w:rPr>
          <w:rFonts w:ascii="Arial" w:hAnsi="Arial" w:cs="Arial"/>
          <w:sz w:val="24"/>
          <w:szCs w:val="24"/>
        </w:rPr>
      </w:pPr>
      <w:r w:rsidRPr="0072453B">
        <w:rPr>
          <w:rFonts w:ascii="Arial" w:hAnsi="Arial" w:cs="Arial"/>
          <w:sz w:val="24"/>
          <w:szCs w:val="24"/>
        </w:rPr>
        <w:t xml:space="preserve">A defect that does not compromise </w:t>
      </w:r>
      <w:r w:rsidR="00E22489" w:rsidRPr="0072453B">
        <w:rPr>
          <w:rFonts w:ascii="Arial" w:hAnsi="Arial" w:cs="Arial"/>
          <w:sz w:val="24"/>
          <w:szCs w:val="24"/>
        </w:rPr>
        <w:t>safety</w:t>
      </w:r>
      <w:r w:rsidRPr="0072453B">
        <w:rPr>
          <w:rFonts w:ascii="Arial" w:hAnsi="Arial" w:cs="Arial"/>
          <w:sz w:val="24"/>
          <w:szCs w:val="24"/>
        </w:rPr>
        <w:t xml:space="preserve"> </w:t>
      </w:r>
      <w:r w:rsidR="004A542E">
        <w:rPr>
          <w:rFonts w:ascii="Arial" w:hAnsi="Arial" w:cs="Arial"/>
          <w:sz w:val="24"/>
          <w:szCs w:val="24"/>
        </w:rPr>
        <w:t xml:space="preserve">and </w:t>
      </w:r>
      <w:r w:rsidRPr="0072453B">
        <w:rPr>
          <w:rFonts w:ascii="Arial" w:hAnsi="Arial" w:cs="Arial"/>
          <w:sz w:val="24"/>
          <w:szCs w:val="24"/>
        </w:rPr>
        <w:t>will not cause further damage if operated but needs to be corrected prior to the next PM cycle. Repair should be scheduled. Due to transportation costs and disruption to operations, this decision should not be made lightly.</w:t>
      </w:r>
    </w:p>
    <w:p w14:paraId="424C0E05" w14:textId="77777777" w:rsidR="009B44A4" w:rsidRPr="0072453B" w:rsidRDefault="009B44A4" w:rsidP="009B44A4">
      <w:pPr>
        <w:pStyle w:val="Heading3"/>
        <w:numPr>
          <w:ilvl w:val="0"/>
          <w:numId w:val="9"/>
        </w:numPr>
        <w:spacing w:before="0" w:after="200" w:line="240" w:lineRule="auto"/>
        <w:rPr>
          <w:rFonts w:ascii="Arial" w:hAnsi="Arial" w:cs="Arial"/>
          <w:sz w:val="24"/>
          <w:szCs w:val="24"/>
        </w:rPr>
      </w:pPr>
      <w:bookmarkStart w:id="43" w:name="_Toc154478908"/>
      <w:r w:rsidRPr="0072453B">
        <w:rPr>
          <w:rFonts w:ascii="Arial" w:hAnsi="Arial" w:cs="Arial"/>
          <w:sz w:val="24"/>
          <w:szCs w:val="24"/>
        </w:rPr>
        <w:t>elective or cosmetic defect</w:t>
      </w:r>
      <w:bookmarkEnd w:id="43"/>
    </w:p>
    <w:p w14:paraId="7AC2BF03" w14:textId="77777777" w:rsidR="009B44A4" w:rsidRPr="0072453B" w:rsidRDefault="009B44A4" w:rsidP="009B44A4">
      <w:pPr>
        <w:pStyle w:val="BodyText"/>
        <w:spacing w:after="200" w:line="240" w:lineRule="auto"/>
        <w:ind w:left="720" w:firstLine="0"/>
        <w:rPr>
          <w:rFonts w:ascii="Arial" w:hAnsi="Arial" w:cs="Arial"/>
          <w:sz w:val="24"/>
          <w:szCs w:val="24"/>
        </w:rPr>
      </w:pPr>
      <w:r w:rsidRPr="0072453B">
        <w:rPr>
          <w:rFonts w:ascii="Arial" w:hAnsi="Arial" w:cs="Arial"/>
          <w:sz w:val="24"/>
          <w:szCs w:val="24"/>
        </w:rPr>
        <w:t>The defect will not compromise safety and will not cause further damage or cost as it is an aesthetic defect. Th</w:t>
      </w:r>
      <w:r w:rsidR="00A51AE9" w:rsidRPr="0072453B">
        <w:rPr>
          <w:rFonts w:ascii="Arial" w:hAnsi="Arial" w:cs="Arial"/>
          <w:sz w:val="24"/>
          <w:szCs w:val="24"/>
        </w:rPr>
        <w:t>e</w:t>
      </w:r>
      <w:r w:rsidRPr="0072453B">
        <w:rPr>
          <w:rFonts w:ascii="Arial" w:hAnsi="Arial" w:cs="Arial"/>
          <w:sz w:val="24"/>
          <w:szCs w:val="24"/>
        </w:rPr>
        <w:t xml:space="preserve"> vehicle should be scheduled for an off-peak time in the future, as determined by management, or at the next scheduled PM </w:t>
      </w:r>
      <w:r w:rsidR="00E22489" w:rsidRPr="0072453B">
        <w:rPr>
          <w:rFonts w:ascii="Arial" w:hAnsi="Arial" w:cs="Arial"/>
          <w:sz w:val="24"/>
          <w:szCs w:val="24"/>
        </w:rPr>
        <w:t>Service</w:t>
      </w:r>
      <w:r w:rsidRPr="0072453B">
        <w:rPr>
          <w:rFonts w:ascii="Arial" w:hAnsi="Arial" w:cs="Arial"/>
          <w:sz w:val="24"/>
          <w:szCs w:val="24"/>
        </w:rPr>
        <w:t>.</w:t>
      </w:r>
    </w:p>
    <w:p w14:paraId="1C26D732" w14:textId="140971E6" w:rsidR="004973D6" w:rsidRPr="0072453B" w:rsidRDefault="004973D6" w:rsidP="004973D6">
      <w:pPr>
        <w:pStyle w:val="BodyText"/>
        <w:spacing w:after="200" w:line="240" w:lineRule="auto"/>
        <w:ind w:firstLine="0"/>
        <w:rPr>
          <w:rFonts w:ascii="Arial" w:hAnsi="Arial" w:cs="Arial"/>
          <w:b/>
          <w:sz w:val="24"/>
          <w:szCs w:val="24"/>
        </w:rPr>
      </w:pPr>
      <w:r w:rsidRPr="0072453B">
        <w:rPr>
          <w:rFonts w:ascii="Arial" w:hAnsi="Arial" w:cs="Arial"/>
          <w:b/>
          <w:sz w:val="24"/>
          <w:szCs w:val="24"/>
        </w:rPr>
        <w:t xml:space="preserve">(See </w:t>
      </w:r>
      <w:r w:rsidRPr="00371C68">
        <w:rPr>
          <w:rFonts w:ascii="Arial" w:hAnsi="Arial" w:cs="Arial"/>
          <w:b/>
          <w:color w:val="C00000"/>
          <w:sz w:val="24"/>
          <w:szCs w:val="24"/>
        </w:rPr>
        <w:t>Appendix C</w:t>
      </w:r>
      <w:r w:rsidRPr="0072453B">
        <w:rPr>
          <w:rFonts w:ascii="Arial" w:hAnsi="Arial" w:cs="Arial"/>
          <w:b/>
          <w:sz w:val="24"/>
          <w:szCs w:val="24"/>
        </w:rPr>
        <w:t xml:space="preserve">: </w:t>
      </w:r>
      <w:r w:rsidR="00DD0282">
        <w:rPr>
          <w:rFonts w:ascii="Arial" w:hAnsi="Arial" w:cs="Arial"/>
          <w:b/>
          <w:sz w:val="24"/>
          <w:szCs w:val="24"/>
        </w:rPr>
        <w:t xml:space="preserve">Defect </w:t>
      </w:r>
      <w:r w:rsidRPr="0072453B">
        <w:rPr>
          <w:rFonts w:ascii="Arial" w:hAnsi="Arial" w:cs="Arial"/>
          <w:b/>
          <w:sz w:val="24"/>
          <w:szCs w:val="24"/>
        </w:rPr>
        <w:t>Repor</w:t>
      </w:r>
      <w:r w:rsidR="00DD0282">
        <w:rPr>
          <w:rFonts w:ascii="Arial" w:hAnsi="Arial" w:cs="Arial"/>
          <w:b/>
          <w:sz w:val="24"/>
          <w:szCs w:val="24"/>
        </w:rPr>
        <w:t>t</w:t>
      </w:r>
      <w:r w:rsidRPr="0072453B">
        <w:rPr>
          <w:rFonts w:ascii="Arial" w:hAnsi="Arial" w:cs="Arial"/>
          <w:b/>
          <w:sz w:val="24"/>
          <w:szCs w:val="24"/>
        </w:rPr>
        <w:t>)</w:t>
      </w:r>
    </w:p>
    <w:p w14:paraId="191A4B72" w14:textId="560030E8" w:rsidR="009B44A4" w:rsidRDefault="00D05AA5" w:rsidP="009B44A4">
      <w:pPr>
        <w:pStyle w:val="Heading2"/>
        <w:spacing w:after="200"/>
        <w:jc w:val="left"/>
        <w:rPr>
          <w:rFonts w:ascii="Arial" w:hAnsi="Arial" w:cs="Arial"/>
          <w:bCs/>
          <w:sz w:val="24"/>
        </w:rPr>
      </w:pPr>
      <w:bookmarkStart w:id="44" w:name="_Toc152748954"/>
      <w:bookmarkStart w:id="45" w:name="_Toc154478909"/>
      <w:bookmarkStart w:id="46" w:name="_Toc154479044"/>
      <w:bookmarkStart w:id="47" w:name="_Toc154479158"/>
      <w:r>
        <w:rPr>
          <w:rFonts w:ascii="Arial" w:hAnsi="Arial" w:cs="Arial"/>
          <w:bCs/>
          <w:sz w:val="24"/>
        </w:rPr>
        <w:t>interval</w:t>
      </w:r>
      <w:r w:rsidR="00A51AE9">
        <w:rPr>
          <w:rFonts w:ascii="Arial" w:hAnsi="Arial" w:cs="Arial"/>
          <w:bCs/>
          <w:sz w:val="24"/>
        </w:rPr>
        <w:t xml:space="preserve"> inspections</w:t>
      </w:r>
      <w:bookmarkEnd w:id="44"/>
      <w:bookmarkEnd w:id="45"/>
      <w:bookmarkEnd w:id="46"/>
      <w:bookmarkEnd w:id="47"/>
      <w:r w:rsidR="008E677D">
        <w:rPr>
          <w:rFonts w:ascii="Arial" w:hAnsi="Arial" w:cs="Arial"/>
          <w:bCs/>
          <w:sz w:val="24"/>
        </w:rPr>
        <w:t xml:space="preserve"> and service</w:t>
      </w:r>
    </w:p>
    <w:p w14:paraId="20CD0352" w14:textId="231527ED" w:rsidR="009B44A4" w:rsidRPr="0072453B" w:rsidRDefault="009B44A4" w:rsidP="009B44A4">
      <w:pPr>
        <w:pStyle w:val="BodyText"/>
        <w:spacing w:after="200"/>
        <w:ind w:firstLine="0"/>
        <w:rPr>
          <w:rFonts w:ascii="Arial" w:hAnsi="Arial" w:cs="Arial"/>
          <w:sz w:val="24"/>
          <w:szCs w:val="24"/>
        </w:rPr>
      </w:pPr>
      <w:r w:rsidRPr="0072453B">
        <w:rPr>
          <w:rFonts w:ascii="Arial" w:hAnsi="Arial" w:cs="Arial"/>
          <w:sz w:val="24"/>
          <w:szCs w:val="24"/>
        </w:rPr>
        <w:t>The manufacturer’s recommended service schedule should be adhered to</w:t>
      </w:r>
      <w:r w:rsidR="00A51AE9" w:rsidRPr="0072453B">
        <w:rPr>
          <w:rFonts w:ascii="Arial" w:hAnsi="Arial" w:cs="Arial"/>
          <w:sz w:val="24"/>
          <w:szCs w:val="24"/>
        </w:rPr>
        <w:t xml:space="preserve"> by either mileage or months</w:t>
      </w:r>
      <w:r w:rsidRPr="0072453B">
        <w:rPr>
          <w:rFonts w:ascii="Arial" w:hAnsi="Arial" w:cs="Arial"/>
          <w:sz w:val="24"/>
          <w:szCs w:val="24"/>
        </w:rPr>
        <w:t xml:space="preserve">. </w:t>
      </w:r>
      <w:r w:rsidR="00A51AE9" w:rsidRPr="0072453B">
        <w:rPr>
          <w:rFonts w:ascii="Arial" w:hAnsi="Arial" w:cs="Arial"/>
          <w:sz w:val="24"/>
          <w:szCs w:val="24"/>
        </w:rPr>
        <w:t xml:space="preserve">Basic PM </w:t>
      </w:r>
      <w:r w:rsidR="00E22489" w:rsidRPr="0072453B">
        <w:rPr>
          <w:rFonts w:ascii="Arial" w:hAnsi="Arial" w:cs="Arial"/>
          <w:sz w:val="24"/>
          <w:szCs w:val="24"/>
        </w:rPr>
        <w:t>Services</w:t>
      </w:r>
      <w:r w:rsidR="00A51AE9" w:rsidRPr="0072453B">
        <w:rPr>
          <w:rFonts w:ascii="Arial" w:hAnsi="Arial" w:cs="Arial"/>
          <w:sz w:val="24"/>
          <w:szCs w:val="24"/>
        </w:rPr>
        <w:t xml:space="preserve"> are 4 levels that are listed below:</w:t>
      </w:r>
    </w:p>
    <w:p w14:paraId="74052F63" w14:textId="20FA8AC6" w:rsidR="00634BBF" w:rsidRPr="0072453B" w:rsidRDefault="00634BBF" w:rsidP="009B44A4">
      <w:pPr>
        <w:pStyle w:val="BodyText"/>
        <w:spacing w:after="200"/>
        <w:ind w:firstLine="0"/>
        <w:rPr>
          <w:rFonts w:ascii="Arial" w:hAnsi="Arial" w:cs="Arial"/>
          <w:sz w:val="24"/>
          <w:szCs w:val="24"/>
        </w:rPr>
      </w:pPr>
      <w:r w:rsidRPr="0072453B">
        <w:rPr>
          <w:rFonts w:ascii="Arial" w:hAnsi="Arial" w:cs="Arial"/>
          <w:b/>
          <w:color w:val="C00000"/>
          <w:sz w:val="24"/>
          <w:szCs w:val="24"/>
        </w:rPr>
        <w:t>(Note: See Manufacturer’s Manual for mil</w:t>
      </w:r>
      <w:r w:rsidR="008B34E0" w:rsidRPr="0072453B">
        <w:rPr>
          <w:rFonts w:ascii="Arial" w:hAnsi="Arial" w:cs="Arial"/>
          <w:b/>
          <w:color w:val="C00000"/>
          <w:sz w:val="24"/>
          <w:szCs w:val="24"/>
        </w:rPr>
        <w:t>e</w:t>
      </w:r>
      <w:r w:rsidRPr="0072453B">
        <w:rPr>
          <w:rFonts w:ascii="Arial" w:hAnsi="Arial" w:cs="Arial"/>
          <w:b/>
          <w:color w:val="C00000"/>
          <w:sz w:val="24"/>
          <w:szCs w:val="24"/>
        </w:rPr>
        <w:t xml:space="preserve">age/month </w:t>
      </w:r>
      <w:r w:rsidR="00E22489" w:rsidRPr="0072453B">
        <w:rPr>
          <w:rFonts w:ascii="Arial" w:hAnsi="Arial" w:cs="Arial"/>
          <w:b/>
          <w:color w:val="C00000"/>
          <w:sz w:val="24"/>
          <w:szCs w:val="24"/>
        </w:rPr>
        <w:t>inter</w:t>
      </w:r>
      <w:r w:rsidR="002472A8">
        <w:rPr>
          <w:rFonts w:ascii="Arial" w:hAnsi="Arial" w:cs="Arial"/>
          <w:b/>
          <w:color w:val="C00000"/>
          <w:sz w:val="24"/>
          <w:szCs w:val="24"/>
        </w:rPr>
        <w:t>v</w:t>
      </w:r>
      <w:r w:rsidR="00E22489" w:rsidRPr="0072453B">
        <w:rPr>
          <w:rFonts w:ascii="Arial" w:hAnsi="Arial" w:cs="Arial"/>
          <w:b/>
          <w:color w:val="C00000"/>
          <w:sz w:val="24"/>
          <w:szCs w:val="24"/>
        </w:rPr>
        <w:t>als</w:t>
      </w:r>
      <w:r w:rsidRPr="0072453B">
        <w:rPr>
          <w:rFonts w:ascii="Arial" w:hAnsi="Arial" w:cs="Arial"/>
          <w:b/>
          <w:color w:val="C00000"/>
          <w:sz w:val="24"/>
          <w:szCs w:val="24"/>
        </w:rPr>
        <w:t>)</w:t>
      </w:r>
    </w:p>
    <w:p w14:paraId="05F7D790" w14:textId="77777777" w:rsidR="009B44A4" w:rsidRPr="0072453B" w:rsidRDefault="009B44A4" w:rsidP="009B44A4">
      <w:pPr>
        <w:pStyle w:val="BodyText"/>
        <w:spacing w:after="200"/>
        <w:ind w:left="360" w:firstLine="0"/>
        <w:rPr>
          <w:rFonts w:ascii="Arial" w:hAnsi="Arial" w:cs="Arial"/>
          <w:sz w:val="24"/>
          <w:szCs w:val="24"/>
        </w:rPr>
      </w:pPr>
      <w:r w:rsidRPr="0072453B">
        <w:rPr>
          <w:rFonts w:ascii="Arial" w:hAnsi="Arial" w:cs="Arial"/>
          <w:sz w:val="24"/>
          <w:szCs w:val="24"/>
        </w:rPr>
        <w:t xml:space="preserve">Level A – Conducted at </w:t>
      </w:r>
      <w:r w:rsidR="00A51AE9" w:rsidRPr="0072453B">
        <w:rPr>
          <w:rFonts w:ascii="Arial" w:hAnsi="Arial" w:cs="Arial"/>
          <w:b/>
          <w:color w:val="C00000"/>
          <w:sz w:val="24"/>
          <w:szCs w:val="24"/>
        </w:rPr>
        <w:t>(?</w:t>
      </w:r>
      <w:r w:rsidRPr="0072453B">
        <w:rPr>
          <w:rFonts w:ascii="Arial" w:hAnsi="Arial" w:cs="Arial"/>
          <w:b/>
          <w:color w:val="C00000"/>
          <w:sz w:val="24"/>
          <w:szCs w:val="24"/>
        </w:rPr>
        <w:t xml:space="preserve"> </w:t>
      </w:r>
      <w:r w:rsidR="00FA7EAF" w:rsidRPr="0072453B">
        <w:rPr>
          <w:rFonts w:ascii="Arial" w:hAnsi="Arial" w:cs="Arial"/>
          <w:b/>
          <w:color w:val="C00000"/>
          <w:sz w:val="24"/>
          <w:szCs w:val="24"/>
        </w:rPr>
        <w:t>M</w:t>
      </w:r>
      <w:r w:rsidRPr="0072453B">
        <w:rPr>
          <w:rFonts w:ascii="Arial" w:hAnsi="Arial" w:cs="Arial"/>
          <w:b/>
          <w:color w:val="C00000"/>
          <w:sz w:val="24"/>
          <w:szCs w:val="24"/>
        </w:rPr>
        <w:t>ile</w:t>
      </w:r>
      <w:r w:rsidR="00FA7EAF" w:rsidRPr="0072453B">
        <w:rPr>
          <w:rFonts w:ascii="Arial" w:hAnsi="Arial" w:cs="Arial"/>
          <w:b/>
          <w:color w:val="C00000"/>
          <w:sz w:val="24"/>
          <w:szCs w:val="24"/>
        </w:rPr>
        <w:t>s/ ? months</w:t>
      </w:r>
      <w:r w:rsidRPr="0072453B">
        <w:rPr>
          <w:rFonts w:ascii="Arial" w:hAnsi="Arial" w:cs="Arial"/>
          <w:b/>
          <w:color w:val="C00000"/>
          <w:sz w:val="24"/>
          <w:szCs w:val="24"/>
        </w:rPr>
        <w:t xml:space="preserve"> interval</w:t>
      </w:r>
      <w:r w:rsidR="00FA7EAF" w:rsidRPr="0072453B">
        <w:rPr>
          <w:rFonts w:ascii="Arial" w:hAnsi="Arial" w:cs="Arial"/>
          <w:b/>
          <w:color w:val="C00000"/>
          <w:sz w:val="24"/>
          <w:szCs w:val="24"/>
        </w:rPr>
        <w:t>)</w:t>
      </w:r>
      <w:r w:rsidRPr="0072453B">
        <w:rPr>
          <w:rFonts w:ascii="Arial" w:hAnsi="Arial" w:cs="Arial"/>
          <w:sz w:val="24"/>
          <w:szCs w:val="24"/>
        </w:rPr>
        <w:t xml:space="preserve">. Change oil and filter, inspect tires, electrical system, service all fluid levels, lubricate chassis and doors, check A/C, hoses, fire extinguishers, belts, brakes, lights, test drive, body damage, etc.  Inspect and test vehicle lift. </w:t>
      </w:r>
    </w:p>
    <w:p w14:paraId="101566B0" w14:textId="77777777" w:rsidR="009B44A4" w:rsidRPr="0072453B" w:rsidRDefault="009B44A4" w:rsidP="009B44A4">
      <w:pPr>
        <w:pStyle w:val="BodyText"/>
        <w:spacing w:after="200"/>
        <w:ind w:left="360" w:firstLine="0"/>
        <w:rPr>
          <w:rFonts w:ascii="Arial" w:hAnsi="Arial" w:cs="Arial"/>
          <w:sz w:val="24"/>
          <w:szCs w:val="24"/>
        </w:rPr>
      </w:pPr>
      <w:r w:rsidRPr="0072453B">
        <w:rPr>
          <w:rFonts w:ascii="Arial" w:hAnsi="Arial" w:cs="Arial"/>
          <w:sz w:val="24"/>
          <w:szCs w:val="24"/>
        </w:rPr>
        <w:t xml:space="preserve">Level B – Conducted at </w:t>
      </w:r>
      <w:r w:rsidR="00FA7EAF" w:rsidRPr="0072453B">
        <w:rPr>
          <w:rFonts w:ascii="Arial" w:hAnsi="Arial" w:cs="Arial"/>
          <w:b/>
          <w:color w:val="C00000"/>
          <w:sz w:val="24"/>
          <w:szCs w:val="24"/>
        </w:rPr>
        <w:t>(? Miles/ ? months interval)</w:t>
      </w:r>
      <w:r w:rsidR="00F4176F" w:rsidRPr="0072453B">
        <w:rPr>
          <w:rFonts w:ascii="Arial" w:hAnsi="Arial" w:cs="Arial"/>
          <w:sz w:val="24"/>
          <w:szCs w:val="24"/>
        </w:rPr>
        <w:t>. Includes all items in level A</w:t>
      </w:r>
      <w:r w:rsidRPr="0072453B">
        <w:rPr>
          <w:rFonts w:ascii="Arial" w:hAnsi="Arial" w:cs="Arial"/>
          <w:sz w:val="24"/>
          <w:szCs w:val="24"/>
        </w:rPr>
        <w:t xml:space="preserve">. Check coolant, specific gravity, and </w:t>
      </w:r>
      <w:r w:rsidR="00E22489" w:rsidRPr="0072453B">
        <w:rPr>
          <w:rFonts w:ascii="Arial" w:hAnsi="Arial" w:cs="Arial"/>
          <w:sz w:val="24"/>
          <w:szCs w:val="24"/>
        </w:rPr>
        <w:t>ph.</w:t>
      </w:r>
    </w:p>
    <w:p w14:paraId="20112A55" w14:textId="77777777" w:rsidR="009B44A4" w:rsidRPr="0072453B" w:rsidRDefault="009B44A4" w:rsidP="009B44A4">
      <w:pPr>
        <w:pStyle w:val="BodyText"/>
        <w:spacing w:after="200"/>
        <w:ind w:left="360" w:firstLine="0"/>
        <w:rPr>
          <w:rFonts w:ascii="Arial" w:hAnsi="Arial" w:cs="Arial"/>
          <w:sz w:val="24"/>
          <w:szCs w:val="24"/>
        </w:rPr>
      </w:pPr>
      <w:r w:rsidRPr="0072453B">
        <w:rPr>
          <w:rFonts w:ascii="Arial" w:hAnsi="Arial" w:cs="Arial"/>
          <w:sz w:val="24"/>
          <w:szCs w:val="24"/>
        </w:rPr>
        <w:t xml:space="preserve">Level C – Conducted at </w:t>
      </w:r>
      <w:r w:rsidR="00FA7EAF" w:rsidRPr="0072453B">
        <w:rPr>
          <w:rFonts w:ascii="Arial" w:hAnsi="Arial" w:cs="Arial"/>
          <w:b/>
          <w:color w:val="C00000"/>
          <w:sz w:val="24"/>
          <w:szCs w:val="24"/>
        </w:rPr>
        <w:t>(? Miles/ ? months interval)</w:t>
      </w:r>
      <w:r w:rsidRPr="0072453B">
        <w:rPr>
          <w:rFonts w:ascii="Arial" w:hAnsi="Arial" w:cs="Arial"/>
          <w:sz w:val="24"/>
          <w:szCs w:val="24"/>
        </w:rPr>
        <w:t xml:space="preserve">. All items in levels A </w:t>
      </w:r>
      <w:r w:rsidR="00F4176F" w:rsidRPr="0072453B">
        <w:rPr>
          <w:rFonts w:ascii="Arial" w:hAnsi="Arial" w:cs="Arial"/>
          <w:sz w:val="24"/>
          <w:szCs w:val="24"/>
        </w:rPr>
        <w:t>and B, plus change fuel filter</w:t>
      </w:r>
      <w:r w:rsidRPr="0072453B">
        <w:rPr>
          <w:rFonts w:ascii="Arial" w:hAnsi="Arial" w:cs="Arial"/>
          <w:sz w:val="24"/>
          <w:szCs w:val="24"/>
        </w:rPr>
        <w:t>, replace air filter, and inspection of braking system.</w:t>
      </w:r>
    </w:p>
    <w:p w14:paraId="4D91C1CA" w14:textId="77777777" w:rsidR="009B44A4" w:rsidRPr="0072453B" w:rsidRDefault="009B44A4" w:rsidP="009B44A4">
      <w:pPr>
        <w:pStyle w:val="BodyText"/>
        <w:spacing w:after="200"/>
        <w:ind w:left="360" w:firstLine="0"/>
        <w:rPr>
          <w:rFonts w:ascii="Arial" w:hAnsi="Arial" w:cs="Arial"/>
          <w:sz w:val="24"/>
          <w:szCs w:val="24"/>
        </w:rPr>
      </w:pPr>
      <w:r w:rsidRPr="0072453B">
        <w:rPr>
          <w:rFonts w:ascii="Arial" w:hAnsi="Arial" w:cs="Arial"/>
          <w:sz w:val="24"/>
          <w:szCs w:val="24"/>
        </w:rPr>
        <w:t xml:space="preserve">Level D – Conducted at </w:t>
      </w:r>
      <w:r w:rsidR="00FA7EAF" w:rsidRPr="0072453B">
        <w:rPr>
          <w:rFonts w:ascii="Arial" w:hAnsi="Arial" w:cs="Arial"/>
          <w:b/>
          <w:color w:val="C00000"/>
          <w:sz w:val="24"/>
          <w:szCs w:val="24"/>
        </w:rPr>
        <w:t>(? Miles/ ? months interval)</w:t>
      </w:r>
      <w:r w:rsidRPr="0072453B">
        <w:rPr>
          <w:rFonts w:ascii="Arial" w:hAnsi="Arial" w:cs="Arial"/>
          <w:sz w:val="24"/>
          <w:szCs w:val="24"/>
        </w:rPr>
        <w:t>. All items in levels A, B, and C, plus inspection and repack of wheel bearings.</w:t>
      </w:r>
    </w:p>
    <w:p w14:paraId="6BC44416" w14:textId="65FD71E2" w:rsidR="009B44A4" w:rsidRPr="0072453B" w:rsidRDefault="004973D6" w:rsidP="009B44A4">
      <w:pPr>
        <w:pStyle w:val="BodyText"/>
        <w:spacing w:after="200"/>
        <w:ind w:firstLine="0"/>
        <w:rPr>
          <w:rFonts w:ascii="Arial" w:hAnsi="Arial" w:cs="Arial"/>
          <w:b/>
          <w:sz w:val="24"/>
          <w:szCs w:val="24"/>
        </w:rPr>
      </w:pPr>
      <w:r w:rsidRPr="0072453B">
        <w:rPr>
          <w:rFonts w:ascii="Arial" w:hAnsi="Arial" w:cs="Arial"/>
          <w:b/>
          <w:sz w:val="24"/>
          <w:szCs w:val="24"/>
        </w:rPr>
        <w:t xml:space="preserve">(See </w:t>
      </w:r>
      <w:r w:rsidRPr="00E7033B">
        <w:rPr>
          <w:rFonts w:ascii="Arial" w:hAnsi="Arial" w:cs="Arial"/>
          <w:b/>
          <w:color w:val="C00000"/>
          <w:sz w:val="24"/>
          <w:szCs w:val="24"/>
        </w:rPr>
        <w:t>Appendix D</w:t>
      </w:r>
      <w:r w:rsidRPr="0072453B">
        <w:rPr>
          <w:rFonts w:ascii="Arial" w:hAnsi="Arial" w:cs="Arial"/>
          <w:b/>
          <w:sz w:val="24"/>
          <w:szCs w:val="24"/>
        </w:rPr>
        <w:t>: PM Service Schedule sheet</w:t>
      </w:r>
      <w:r w:rsidR="00DE19B8">
        <w:rPr>
          <w:rFonts w:ascii="Arial" w:hAnsi="Arial" w:cs="Arial"/>
          <w:b/>
          <w:sz w:val="24"/>
          <w:szCs w:val="24"/>
        </w:rPr>
        <w:t xml:space="preserve"> and </w:t>
      </w:r>
      <w:r w:rsidR="00555E0E" w:rsidRPr="00555E0E">
        <w:rPr>
          <w:rFonts w:ascii="Arial" w:hAnsi="Arial" w:cs="Arial"/>
          <w:b/>
          <w:color w:val="C00000"/>
          <w:sz w:val="24"/>
          <w:szCs w:val="24"/>
        </w:rPr>
        <w:t>Appendix E</w:t>
      </w:r>
      <w:r w:rsidR="00555E0E">
        <w:rPr>
          <w:rFonts w:ascii="Arial" w:hAnsi="Arial" w:cs="Arial"/>
          <w:b/>
          <w:sz w:val="24"/>
          <w:szCs w:val="24"/>
        </w:rPr>
        <w:t>: PM Schedule Chart</w:t>
      </w:r>
      <w:r w:rsidRPr="0072453B">
        <w:rPr>
          <w:rFonts w:ascii="Arial" w:hAnsi="Arial" w:cs="Arial"/>
          <w:b/>
          <w:sz w:val="24"/>
          <w:szCs w:val="24"/>
        </w:rPr>
        <w:t>)</w:t>
      </w:r>
    </w:p>
    <w:p w14:paraId="622D945C" w14:textId="77777777" w:rsidR="00C53390" w:rsidRPr="0072453B" w:rsidRDefault="00C53390" w:rsidP="0065109D">
      <w:pPr>
        <w:spacing w:after="200"/>
        <w:rPr>
          <w:rFonts w:ascii="Arial" w:hAnsi="Arial" w:cs="Arial"/>
          <w:sz w:val="24"/>
          <w:szCs w:val="24"/>
        </w:rPr>
      </w:pPr>
    </w:p>
    <w:p w14:paraId="41F38AB7" w14:textId="77777777" w:rsidR="009B44A4" w:rsidRPr="00BF7E4D" w:rsidRDefault="009B44A4" w:rsidP="009B44A4">
      <w:pPr>
        <w:pStyle w:val="Heading1"/>
        <w:spacing w:after="200"/>
        <w:rPr>
          <w:rFonts w:ascii="Arial" w:hAnsi="Arial"/>
          <w:bCs/>
          <w:sz w:val="28"/>
        </w:rPr>
      </w:pPr>
      <w:bookmarkStart w:id="48" w:name="49CFR396.11(c)"/>
      <w:bookmarkStart w:id="49" w:name="49CFR396.11(d)"/>
      <w:bookmarkStart w:id="50" w:name="49CFR396.3(b)"/>
      <w:bookmarkStart w:id="51" w:name="_Toc152748961"/>
      <w:bookmarkStart w:id="52" w:name="_Toc154478916"/>
      <w:bookmarkStart w:id="53" w:name="_Toc154479051"/>
      <w:bookmarkStart w:id="54" w:name="_Toc154479165"/>
      <w:bookmarkEnd w:id="48"/>
      <w:bookmarkEnd w:id="49"/>
      <w:bookmarkEnd w:id="50"/>
      <w:r>
        <w:rPr>
          <w:rFonts w:ascii="Arial" w:hAnsi="Arial"/>
          <w:bCs/>
          <w:sz w:val="28"/>
        </w:rPr>
        <w:lastRenderedPageBreak/>
        <w:t>ADA Accessibility Equipment</w:t>
      </w:r>
      <w:bookmarkEnd w:id="51"/>
      <w:bookmarkEnd w:id="52"/>
      <w:bookmarkEnd w:id="53"/>
      <w:bookmarkEnd w:id="54"/>
    </w:p>
    <w:p w14:paraId="371D676C" w14:textId="77777777" w:rsidR="009B44A4" w:rsidRDefault="009B44A4" w:rsidP="009B44A4">
      <w:pPr>
        <w:pStyle w:val="Heading2"/>
        <w:spacing w:after="200"/>
        <w:jc w:val="left"/>
        <w:rPr>
          <w:rFonts w:ascii="Arial" w:hAnsi="Arial"/>
          <w:bCs/>
          <w:sz w:val="24"/>
        </w:rPr>
      </w:pPr>
      <w:bookmarkStart w:id="55" w:name="_Toc152748962"/>
      <w:bookmarkStart w:id="56" w:name="_Toc154478917"/>
      <w:bookmarkStart w:id="57" w:name="_Toc154479052"/>
      <w:bookmarkStart w:id="58" w:name="_Toc154479166"/>
      <w:r>
        <w:rPr>
          <w:rFonts w:ascii="Arial" w:hAnsi="Arial"/>
          <w:bCs/>
          <w:sz w:val="24"/>
        </w:rPr>
        <w:t>introduction</w:t>
      </w:r>
      <w:bookmarkEnd w:id="55"/>
      <w:bookmarkEnd w:id="56"/>
      <w:bookmarkEnd w:id="57"/>
      <w:bookmarkEnd w:id="58"/>
    </w:p>
    <w:p w14:paraId="7E156502" w14:textId="77777777" w:rsidR="009B44A4" w:rsidRPr="0072453B" w:rsidRDefault="009B44A4" w:rsidP="009B44A4">
      <w:pPr>
        <w:pStyle w:val="BodyText"/>
        <w:spacing w:after="200"/>
        <w:ind w:firstLine="0"/>
        <w:rPr>
          <w:rFonts w:ascii="Arial" w:hAnsi="Arial"/>
          <w:bCs/>
          <w:sz w:val="24"/>
          <w:szCs w:val="24"/>
        </w:rPr>
      </w:pPr>
      <w:r w:rsidRPr="0072453B">
        <w:rPr>
          <w:rFonts w:ascii="Arial" w:hAnsi="Arial"/>
          <w:bCs/>
          <w:sz w:val="24"/>
          <w:szCs w:val="24"/>
        </w:rPr>
        <w:t>Title 49</w:t>
      </w:r>
      <w:r w:rsidR="004072FA" w:rsidRPr="0072453B">
        <w:rPr>
          <w:rFonts w:ascii="Arial" w:hAnsi="Arial"/>
          <w:bCs/>
          <w:sz w:val="24"/>
          <w:szCs w:val="24"/>
        </w:rPr>
        <w:t xml:space="preserve"> </w:t>
      </w:r>
      <w:r w:rsidRPr="0072453B">
        <w:rPr>
          <w:rFonts w:ascii="Arial" w:hAnsi="Arial"/>
          <w:bCs/>
          <w:sz w:val="24"/>
          <w:szCs w:val="24"/>
        </w:rPr>
        <w:t>CFR</w:t>
      </w:r>
      <w:r w:rsidR="004072FA" w:rsidRPr="0072453B">
        <w:rPr>
          <w:rFonts w:ascii="Arial" w:hAnsi="Arial"/>
          <w:bCs/>
          <w:sz w:val="24"/>
          <w:szCs w:val="24"/>
        </w:rPr>
        <w:t xml:space="preserve"> Part 37 Transportation Services for Individuals with Disabilities (ADA) Subpart G</w:t>
      </w:r>
      <w:r w:rsidRPr="0072453B">
        <w:rPr>
          <w:rFonts w:ascii="Arial" w:hAnsi="Arial"/>
          <w:bCs/>
          <w:sz w:val="24"/>
          <w:szCs w:val="24"/>
        </w:rPr>
        <w:t xml:space="preserve"> Section 37.161</w:t>
      </w:r>
      <w:r w:rsidR="004072FA" w:rsidRPr="0072453B">
        <w:rPr>
          <w:rFonts w:ascii="Arial" w:hAnsi="Arial"/>
          <w:bCs/>
          <w:sz w:val="24"/>
          <w:szCs w:val="24"/>
        </w:rPr>
        <w:t xml:space="preserve"> </w:t>
      </w:r>
      <w:r w:rsidRPr="0072453B">
        <w:rPr>
          <w:rFonts w:ascii="Arial" w:hAnsi="Arial"/>
          <w:bCs/>
          <w:sz w:val="24"/>
          <w:szCs w:val="24"/>
        </w:rPr>
        <w:t xml:space="preserve">requires that transportation services maintain the ADA features of their facilities and vehicles in operative condition. These ADA features, include, but are not limited to: </w:t>
      </w:r>
    </w:p>
    <w:p w14:paraId="15D10892" w14:textId="77777777" w:rsidR="009B44A4" w:rsidRPr="0072453B" w:rsidRDefault="009B44A4" w:rsidP="009B44A4">
      <w:pPr>
        <w:pStyle w:val="BodyText"/>
        <w:numPr>
          <w:ilvl w:val="0"/>
          <w:numId w:val="14"/>
        </w:numPr>
        <w:spacing w:after="200"/>
        <w:rPr>
          <w:rFonts w:ascii="Arial" w:hAnsi="Arial"/>
          <w:bCs/>
          <w:sz w:val="24"/>
          <w:szCs w:val="24"/>
        </w:rPr>
      </w:pPr>
      <w:r w:rsidRPr="0072453B">
        <w:rPr>
          <w:rFonts w:ascii="Arial" w:hAnsi="Arial"/>
          <w:bCs/>
          <w:sz w:val="24"/>
          <w:szCs w:val="24"/>
        </w:rPr>
        <w:t>Lifts and other means of access to vehicles;</w:t>
      </w:r>
    </w:p>
    <w:p w14:paraId="0F4292D9" w14:textId="77777777" w:rsidR="009B44A4" w:rsidRPr="0072453B" w:rsidRDefault="009B44A4" w:rsidP="009B44A4">
      <w:pPr>
        <w:pStyle w:val="BodyText"/>
        <w:numPr>
          <w:ilvl w:val="0"/>
          <w:numId w:val="14"/>
        </w:numPr>
        <w:spacing w:after="200"/>
        <w:rPr>
          <w:rFonts w:ascii="Arial" w:hAnsi="Arial"/>
          <w:bCs/>
          <w:sz w:val="24"/>
          <w:szCs w:val="24"/>
        </w:rPr>
      </w:pPr>
      <w:r w:rsidRPr="0072453B">
        <w:rPr>
          <w:rFonts w:ascii="Arial" w:hAnsi="Arial"/>
          <w:bCs/>
          <w:sz w:val="24"/>
          <w:szCs w:val="24"/>
        </w:rPr>
        <w:t>Securement devices;</w:t>
      </w:r>
    </w:p>
    <w:p w14:paraId="08083F17" w14:textId="77777777" w:rsidR="009B44A4" w:rsidRPr="0072453B" w:rsidRDefault="009B44A4" w:rsidP="009B44A4">
      <w:pPr>
        <w:pStyle w:val="BodyText"/>
        <w:numPr>
          <w:ilvl w:val="0"/>
          <w:numId w:val="14"/>
        </w:numPr>
        <w:spacing w:after="200"/>
        <w:rPr>
          <w:rFonts w:ascii="Arial" w:hAnsi="Arial"/>
          <w:bCs/>
          <w:sz w:val="24"/>
          <w:szCs w:val="24"/>
        </w:rPr>
      </w:pPr>
      <w:r w:rsidRPr="0072453B">
        <w:rPr>
          <w:rFonts w:ascii="Arial" w:hAnsi="Arial"/>
          <w:bCs/>
          <w:sz w:val="24"/>
          <w:szCs w:val="24"/>
        </w:rPr>
        <w:t>Signage or systems to aid communications with persons who have impaired vision or hearing.</w:t>
      </w:r>
    </w:p>
    <w:p w14:paraId="3F6907EF" w14:textId="77777777" w:rsidR="009B44A4" w:rsidRPr="0072453B" w:rsidRDefault="009B44A4" w:rsidP="009B44A4">
      <w:pPr>
        <w:pStyle w:val="BodyText"/>
        <w:spacing w:after="200"/>
        <w:ind w:firstLine="0"/>
        <w:rPr>
          <w:rFonts w:ascii="Arial" w:hAnsi="Arial"/>
          <w:bCs/>
          <w:sz w:val="24"/>
          <w:szCs w:val="24"/>
        </w:rPr>
      </w:pPr>
      <w:r w:rsidRPr="0072453B">
        <w:rPr>
          <w:rFonts w:ascii="Arial" w:hAnsi="Arial"/>
          <w:bCs/>
          <w:sz w:val="24"/>
          <w:szCs w:val="24"/>
        </w:rPr>
        <w:t xml:space="preserve">Accessibility features must be repaired promptly if they are damaged or out-of-order. When an accessibility feature is out-of-order, </w:t>
      </w:r>
      <w:r w:rsidR="0065109D" w:rsidRPr="0072453B">
        <w:rPr>
          <w:rFonts w:ascii="Arial" w:hAnsi="Arial"/>
          <w:b/>
          <w:bCs/>
          <w:color w:val="C00000"/>
          <w:sz w:val="24"/>
          <w:szCs w:val="24"/>
        </w:rPr>
        <w:t>(Agency Name)</w:t>
      </w:r>
      <w:r w:rsidR="0065109D" w:rsidRPr="0072453B">
        <w:rPr>
          <w:rFonts w:ascii="Arial" w:hAnsi="Arial"/>
          <w:bCs/>
          <w:sz w:val="24"/>
          <w:szCs w:val="24"/>
        </w:rPr>
        <w:t xml:space="preserve"> </w:t>
      </w:r>
      <w:r w:rsidRPr="0072453B">
        <w:rPr>
          <w:rFonts w:ascii="Arial" w:hAnsi="Arial"/>
          <w:bCs/>
          <w:sz w:val="24"/>
          <w:szCs w:val="24"/>
        </w:rPr>
        <w:t>shall take reasonable steps to accommodate persons with disabilities who would otherwise use the feature.</w:t>
      </w:r>
    </w:p>
    <w:p w14:paraId="3B62269A" w14:textId="77777777" w:rsidR="009B44A4" w:rsidRPr="0072453B" w:rsidRDefault="009B44A4" w:rsidP="009B44A4">
      <w:pPr>
        <w:pStyle w:val="BodyText"/>
        <w:spacing w:after="200"/>
        <w:ind w:firstLine="0"/>
        <w:rPr>
          <w:rFonts w:ascii="Arial" w:hAnsi="Arial"/>
          <w:bCs/>
          <w:sz w:val="24"/>
          <w:szCs w:val="24"/>
        </w:rPr>
      </w:pPr>
      <w:r w:rsidRPr="0072453B">
        <w:rPr>
          <w:rFonts w:ascii="Arial" w:hAnsi="Arial"/>
          <w:bCs/>
          <w:sz w:val="24"/>
          <w:szCs w:val="24"/>
        </w:rPr>
        <w:t>Title 49</w:t>
      </w:r>
      <w:r w:rsidR="004072FA" w:rsidRPr="0072453B">
        <w:rPr>
          <w:rFonts w:ascii="Arial" w:hAnsi="Arial"/>
          <w:bCs/>
          <w:sz w:val="24"/>
          <w:szCs w:val="24"/>
        </w:rPr>
        <w:t xml:space="preserve"> </w:t>
      </w:r>
      <w:r w:rsidRPr="0072453B">
        <w:rPr>
          <w:rFonts w:ascii="Arial" w:hAnsi="Arial"/>
          <w:bCs/>
          <w:sz w:val="24"/>
          <w:szCs w:val="24"/>
        </w:rPr>
        <w:t>CFR</w:t>
      </w:r>
      <w:r w:rsidR="004072FA" w:rsidRPr="0072453B">
        <w:rPr>
          <w:rFonts w:ascii="Arial" w:hAnsi="Arial"/>
          <w:bCs/>
          <w:sz w:val="24"/>
          <w:szCs w:val="24"/>
        </w:rPr>
        <w:t xml:space="preserve"> </w:t>
      </w:r>
      <w:r w:rsidRPr="0072453B">
        <w:rPr>
          <w:rFonts w:ascii="Arial" w:hAnsi="Arial"/>
          <w:bCs/>
          <w:sz w:val="24"/>
          <w:szCs w:val="24"/>
        </w:rPr>
        <w:t>Section 37</w:t>
      </w:r>
      <w:r w:rsidR="004072FA" w:rsidRPr="0072453B">
        <w:rPr>
          <w:rFonts w:ascii="Arial" w:hAnsi="Arial"/>
          <w:bCs/>
          <w:sz w:val="24"/>
          <w:szCs w:val="24"/>
        </w:rPr>
        <w:t>.</w:t>
      </w:r>
      <w:r w:rsidRPr="0072453B">
        <w:rPr>
          <w:rFonts w:ascii="Arial" w:hAnsi="Arial"/>
          <w:bCs/>
          <w:sz w:val="24"/>
          <w:szCs w:val="24"/>
        </w:rPr>
        <w:t xml:space="preserve">163 requires the establishment of regular and frequent maintenance checks of the lifts. The vehicle drivers must report, by the most immediate means available, any failure of a lift. </w:t>
      </w:r>
      <w:r w:rsidR="0065109D" w:rsidRPr="0072453B">
        <w:rPr>
          <w:rFonts w:ascii="Arial" w:hAnsi="Arial"/>
          <w:bCs/>
          <w:sz w:val="24"/>
          <w:szCs w:val="24"/>
        </w:rPr>
        <w:t>The vehicle lift should be repaired as soon as possible.</w:t>
      </w:r>
    </w:p>
    <w:p w14:paraId="3F6FC66D" w14:textId="77777777" w:rsidR="009B44A4" w:rsidRPr="0072453B" w:rsidRDefault="009B44A4" w:rsidP="009B44A4">
      <w:pPr>
        <w:pStyle w:val="BodyText"/>
        <w:spacing w:after="200"/>
        <w:ind w:firstLine="0"/>
        <w:rPr>
          <w:rFonts w:ascii="Arial" w:hAnsi="Arial"/>
          <w:bCs/>
          <w:sz w:val="24"/>
          <w:szCs w:val="24"/>
        </w:rPr>
      </w:pPr>
      <w:r w:rsidRPr="0072453B">
        <w:rPr>
          <w:rFonts w:ascii="Arial" w:hAnsi="Arial"/>
          <w:bCs/>
          <w:sz w:val="24"/>
          <w:szCs w:val="24"/>
        </w:rPr>
        <w:t>Title 49 CFR</w:t>
      </w:r>
      <w:r w:rsidR="004072FA" w:rsidRPr="0072453B">
        <w:rPr>
          <w:rFonts w:ascii="Arial" w:hAnsi="Arial"/>
          <w:bCs/>
          <w:sz w:val="24"/>
          <w:szCs w:val="24"/>
        </w:rPr>
        <w:t xml:space="preserve"> </w:t>
      </w:r>
      <w:r w:rsidRPr="0072453B">
        <w:rPr>
          <w:rFonts w:ascii="Arial" w:hAnsi="Arial"/>
          <w:bCs/>
          <w:sz w:val="24"/>
          <w:szCs w:val="24"/>
        </w:rPr>
        <w:t>Section 37</w:t>
      </w:r>
      <w:r w:rsidR="004072FA" w:rsidRPr="0072453B">
        <w:rPr>
          <w:rFonts w:ascii="Arial" w:hAnsi="Arial"/>
          <w:bCs/>
          <w:sz w:val="24"/>
          <w:szCs w:val="24"/>
        </w:rPr>
        <w:t>.</w:t>
      </w:r>
      <w:r w:rsidRPr="0072453B">
        <w:rPr>
          <w:rFonts w:ascii="Arial" w:hAnsi="Arial"/>
          <w:bCs/>
          <w:sz w:val="24"/>
          <w:szCs w:val="24"/>
        </w:rPr>
        <w:t>173 requires all personnel to be trained to proficiency in the use of ADA equipment, as appropriate to their duties.</w:t>
      </w:r>
    </w:p>
    <w:p w14:paraId="3E1C0D54" w14:textId="77777777" w:rsidR="009B44A4" w:rsidRPr="0072453B" w:rsidRDefault="009B44A4" w:rsidP="009B44A4">
      <w:pPr>
        <w:pStyle w:val="Heading2"/>
        <w:spacing w:after="200"/>
        <w:jc w:val="left"/>
        <w:rPr>
          <w:rFonts w:ascii="Arial" w:hAnsi="Arial"/>
          <w:bCs/>
          <w:sz w:val="24"/>
          <w:szCs w:val="24"/>
        </w:rPr>
      </w:pPr>
      <w:bookmarkStart w:id="59" w:name="_Toc152748963"/>
      <w:bookmarkStart w:id="60" w:name="_Toc154478918"/>
      <w:bookmarkStart w:id="61" w:name="_Toc154479053"/>
      <w:bookmarkStart w:id="62" w:name="_Toc154479167"/>
      <w:r w:rsidRPr="0072453B">
        <w:rPr>
          <w:rFonts w:ascii="Arial" w:hAnsi="Arial"/>
          <w:bCs/>
          <w:sz w:val="24"/>
          <w:szCs w:val="24"/>
        </w:rPr>
        <w:t>Preventive maintenance plan</w:t>
      </w:r>
      <w:bookmarkEnd w:id="59"/>
      <w:bookmarkEnd w:id="60"/>
      <w:bookmarkEnd w:id="61"/>
      <w:bookmarkEnd w:id="62"/>
    </w:p>
    <w:p w14:paraId="55381F2A" w14:textId="57A71A1F" w:rsidR="009B44A4" w:rsidRPr="0072453B" w:rsidRDefault="009B44A4" w:rsidP="009B44A4">
      <w:pPr>
        <w:pStyle w:val="BodyText"/>
        <w:spacing w:after="200"/>
        <w:ind w:firstLine="0"/>
        <w:rPr>
          <w:rFonts w:ascii="Arial" w:hAnsi="Arial" w:cs="Arial"/>
          <w:sz w:val="24"/>
          <w:szCs w:val="24"/>
        </w:rPr>
      </w:pPr>
      <w:r w:rsidRPr="0072453B">
        <w:rPr>
          <w:rFonts w:ascii="Arial" w:hAnsi="Arial" w:cs="Arial"/>
          <w:sz w:val="24"/>
          <w:szCs w:val="24"/>
        </w:rPr>
        <w:t>A preventive maintenance plan for ADA accessibility features should be in place; including a system of maintenance checks based on manufacturer</w:t>
      </w:r>
      <w:r w:rsidR="00C50485">
        <w:rPr>
          <w:rFonts w:ascii="Arial" w:hAnsi="Arial" w:cs="Arial"/>
          <w:sz w:val="24"/>
          <w:szCs w:val="24"/>
        </w:rPr>
        <w:t>-</w:t>
      </w:r>
      <w:r w:rsidRPr="0072453B">
        <w:rPr>
          <w:rFonts w:ascii="Arial" w:hAnsi="Arial" w:cs="Arial"/>
          <w:sz w:val="24"/>
          <w:szCs w:val="24"/>
        </w:rPr>
        <w:t xml:space="preserve">recommended guidelines within </w:t>
      </w:r>
      <w:r w:rsidR="0065109D" w:rsidRPr="0072453B">
        <w:rPr>
          <w:rFonts w:ascii="Arial" w:hAnsi="Arial" w:cs="Arial"/>
          <w:sz w:val="24"/>
          <w:szCs w:val="24"/>
        </w:rPr>
        <w:t xml:space="preserve">number of </w:t>
      </w:r>
      <w:r w:rsidRPr="0072453B">
        <w:rPr>
          <w:rFonts w:ascii="Arial" w:hAnsi="Arial" w:cs="Arial"/>
          <w:sz w:val="24"/>
          <w:szCs w:val="24"/>
        </w:rPr>
        <w:t>cycles or yearly, whichever comes first.</w:t>
      </w:r>
    </w:p>
    <w:p w14:paraId="65106B51" w14:textId="7F4D8032" w:rsidR="00AE537E" w:rsidRDefault="00AE537E" w:rsidP="00AE537E">
      <w:pPr>
        <w:pStyle w:val="BodyText"/>
        <w:spacing w:after="200"/>
        <w:ind w:firstLine="0"/>
        <w:rPr>
          <w:rFonts w:ascii="Arial" w:hAnsi="Arial"/>
          <w:b/>
          <w:bCs/>
          <w:sz w:val="24"/>
          <w:szCs w:val="24"/>
        </w:rPr>
      </w:pPr>
      <w:bookmarkStart w:id="63" w:name="_Toc152748969"/>
      <w:bookmarkStart w:id="64" w:name="_Toc154478949"/>
      <w:bookmarkStart w:id="65" w:name="_Toc154479059"/>
      <w:bookmarkStart w:id="66" w:name="_Toc154479173"/>
      <w:r w:rsidRPr="0072453B">
        <w:rPr>
          <w:rFonts w:ascii="Arial" w:hAnsi="Arial"/>
          <w:b/>
          <w:bCs/>
          <w:sz w:val="24"/>
          <w:szCs w:val="24"/>
        </w:rPr>
        <w:t xml:space="preserve">(See </w:t>
      </w:r>
      <w:r w:rsidRPr="00FF38FB">
        <w:rPr>
          <w:rFonts w:ascii="Arial" w:hAnsi="Arial"/>
          <w:b/>
          <w:bCs/>
          <w:color w:val="C00000"/>
          <w:sz w:val="24"/>
          <w:szCs w:val="24"/>
        </w:rPr>
        <w:t xml:space="preserve">Appendix </w:t>
      </w:r>
      <w:r w:rsidR="004C73A0">
        <w:rPr>
          <w:rFonts w:ascii="Arial" w:hAnsi="Arial"/>
          <w:b/>
          <w:bCs/>
          <w:color w:val="C00000"/>
          <w:sz w:val="24"/>
          <w:szCs w:val="24"/>
        </w:rPr>
        <w:t>H</w:t>
      </w:r>
      <w:r w:rsidRPr="0072453B">
        <w:rPr>
          <w:rFonts w:ascii="Arial" w:hAnsi="Arial"/>
          <w:b/>
          <w:bCs/>
          <w:sz w:val="24"/>
          <w:szCs w:val="24"/>
        </w:rPr>
        <w:t>: Wheelchair Lift Maintenance Policy)</w:t>
      </w:r>
    </w:p>
    <w:p w14:paraId="7FDC6F7C" w14:textId="77777777" w:rsidR="00104AEA" w:rsidRPr="0072453B" w:rsidRDefault="00104AEA" w:rsidP="00104AEA">
      <w:pPr>
        <w:spacing w:after="200"/>
        <w:rPr>
          <w:rFonts w:ascii="Arial" w:hAnsi="Arial" w:cs="Arial"/>
          <w:sz w:val="24"/>
          <w:szCs w:val="24"/>
        </w:rPr>
      </w:pPr>
    </w:p>
    <w:p w14:paraId="43A15DB2" w14:textId="5B7A922B" w:rsidR="00104AEA" w:rsidRPr="00104AEA" w:rsidRDefault="00104AEA" w:rsidP="00104AEA">
      <w:pPr>
        <w:pStyle w:val="Heading1"/>
        <w:spacing w:after="200"/>
        <w:rPr>
          <w:rFonts w:ascii="Arial" w:hAnsi="Arial"/>
          <w:bCs/>
          <w:sz w:val="28"/>
        </w:rPr>
      </w:pPr>
      <w:r>
        <w:rPr>
          <w:rFonts w:ascii="Arial" w:hAnsi="Arial"/>
          <w:bCs/>
          <w:sz w:val="28"/>
        </w:rPr>
        <w:t>MANAGEMENT OF VEHICLE FLEET</w:t>
      </w:r>
    </w:p>
    <w:p w14:paraId="7A0B86CC" w14:textId="77777777" w:rsidR="009B44A4" w:rsidRPr="0072453B" w:rsidRDefault="009B44A4" w:rsidP="009B44A4">
      <w:pPr>
        <w:pStyle w:val="Heading3"/>
        <w:spacing w:before="0" w:after="200"/>
        <w:rPr>
          <w:rFonts w:ascii="Arial" w:hAnsi="Arial"/>
          <w:sz w:val="24"/>
          <w:szCs w:val="24"/>
        </w:rPr>
      </w:pPr>
      <w:bookmarkStart w:id="67" w:name="_Toc154478950"/>
      <w:bookmarkEnd w:id="63"/>
      <w:bookmarkEnd w:id="64"/>
      <w:bookmarkEnd w:id="65"/>
      <w:bookmarkEnd w:id="66"/>
      <w:r w:rsidRPr="0072453B">
        <w:rPr>
          <w:rFonts w:ascii="Arial" w:hAnsi="Arial"/>
          <w:sz w:val="24"/>
          <w:szCs w:val="24"/>
        </w:rPr>
        <w:t>Physical inventory</w:t>
      </w:r>
      <w:bookmarkEnd w:id="67"/>
    </w:p>
    <w:p w14:paraId="273F44CF" w14:textId="77777777" w:rsidR="009B44A4" w:rsidRDefault="009E659F" w:rsidP="009B44A4">
      <w:pPr>
        <w:pStyle w:val="BodyText"/>
        <w:spacing w:after="200"/>
        <w:ind w:firstLine="0"/>
        <w:rPr>
          <w:rFonts w:ascii="Arial" w:hAnsi="Arial" w:cs="Arial"/>
          <w:sz w:val="24"/>
          <w:szCs w:val="24"/>
        </w:rPr>
      </w:pPr>
      <w:r w:rsidRPr="0072453B">
        <w:rPr>
          <w:rFonts w:ascii="Arial" w:hAnsi="Arial" w:cs="Arial"/>
          <w:b/>
          <w:color w:val="C00000"/>
          <w:sz w:val="24"/>
          <w:szCs w:val="24"/>
        </w:rPr>
        <w:t>(Agency Name)</w:t>
      </w:r>
      <w:r w:rsidRPr="0072453B">
        <w:rPr>
          <w:rFonts w:ascii="Arial" w:hAnsi="Arial" w:cs="Arial"/>
          <w:sz w:val="24"/>
          <w:szCs w:val="24"/>
        </w:rPr>
        <w:t xml:space="preserve"> </w:t>
      </w:r>
      <w:r w:rsidR="009B44A4" w:rsidRPr="0072453B">
        <w:rPr>
          <w:rFonts w:ascii="Arial" w:hAnsi="Arial" w:cs="Arial"/>
          <w:sz w:val="24"/>
          <w:szCs w:val="24"/>
        </w:rPr>
        <w:t xml:space="preserve">will conduct a physical inventory </w:t>
      </w:r>
      <w:r w:rsidRPr="0072453B">
        <w:rPr>
          <w:rFonts w:ascii="Arial" w:hAnsi="Arial" w:cs="Arial"/>
          <w:sz w:val="24"/>
          <w:szCs w:val="24"/>
        </w:rPr>
        <w:t>check on all vehicles and lifts annually.</w:t>
      </w:r>
      <w:r w:rsidR="009B44A4" w:rsidRPr="0072453B">
        <w:rPr>
          <w:rFonts w:ascii="Arial" w:hAnsi="Arial" w:cs="Arial"/>
          <w:sz w:val="24"/>
          <w:szCs w:val="24"/>
        </w:rPr>
        <w:t xml:space="preserve"> </w:t>
      </w:r>
    </w:p>
    <w:p w14:paraId="78C84CF5" w14:textId="368684D6" w:rsidR="00956A37" w:rsidRDefault="005A1184" w:rsidP="009B44A4">
      <w:pPr>
        <w:pStyle w:val="BodyText"/>
        <w:spacing w:after="200"/>
        <w:ind w:firstLine="0"/>
        <w:rPr>
          <w:rFonts w:ascii="Arial" w:hAnsi="Arial" w:cs="Arial"/>
          <w:sz w:val="24"/>
          <w:szCs w:val="24"/>
        </w:rPr>
      </w:pPr>
      <w:r>
        <w:rPr>
          <w:rFonts w:ascii="Arial" w:hAnsi="Arial" w:cs="Arial"/>
          <w:sz w:val="24"/>
          <w:szCs w:val="24"/>
        </w:rPr>
        <w:t>INVENTORY</w:t>
      </w:r>
      <w:r w:rsidR="003C43C0">
        <w:rPr>
          <w:rFonts w:ascii="Arial" w:hAnsi="Arial" w:cs="Arial"/>
          <w:sz w:val="24"/>
          <w:szCs w:val="24"/>
        </w:rPr>
        <w:t xml:space="preserve"> RECORD</w:t>
      </w:r>
    </w:p>
    <w:p w14:paraId="518783E3" w14:textId="41255F8D" w:rsidR="00B07C52" w:rsidRDefault="00B07C52" w:rsidP="009B44A4">
      <w:pPr>
        <w:pStyle w:val="BodyText"/>
        <w:spacing w:after="200"/>
        <w:ind w:firstLine="0"/>
        <w:rPr>
          <w:rFonts w:ascii="Arial" w:hAnsi="Arial" w:cs="Arial"/>
          <w:sz w:val="24"/>
          <w:szCs w:val="24"/>
        </w:rPr>
      </w:pPr>
      <w:r w:rsidRPr="0072453B">
        <w:rPr>
          <w:rFonts w:ascii="Arial" w:hAnsi="Arial" w:cs="Arial"/>
          <w:b/>
          <w:color w:val="C00000"/>
          <w:sz w:val="24"/>
          <w:szCs w:val="24"/>
        </w:rPr>
        <w:lastRenderedPageBreak/>
        <w:t>(Agency Name)</w:t>
      </w:r>
      <w:r w:rsidRPr="0072453B">
        <w:rPr>
          <w:rFonts w:ascii="Arial" w:hAnsi="Arial" w:cs="Arial"/>
          <w:sz w:val="24"/>
          <w:szCs w:val="24"/>
        </w:rPr>
        <w:t xml:space="preserve"> will</w:t>
      </w:r>
      <w:r>
        <w:rPr>
          <w:rFonts w:ascii="Arial" w:hAnsi="Arial" w:cs="Arial"/>
          <w:sz w:val="24"/>
          <w:szCs w:val="24"/>
        </w:rPr>
        <w:t xml:space="preserve"> maintain a</w:t>
      </w:r>
      <w:r w:rsidR="00CA3E7E">
        <w:rPr>
          <w:rFonts w:ascii="Arial" w:hAnsi="Arial" w:cs="Arial"/>
          <w:sz w:val="24"/>
          <w:szCs w:val="24"/>
        </w:rPr>
        <w:t>n</w:t>
      </w:r>
      <w:r w:rsidR="00A6073F">
        <w:rPr>
          <w:rFonts w:ascii="Arial" w:hAnsi="Arial" w:cs="Arial"/>
          <w:sz w:val="24"/>
          <w:szCs w:val="24"/>
        </w:rPr>
        <w:t xml:space="preserve"> ongoing</w:t>
      </w:r>
      <w:r w:rsidR="00CA3E7E">
        <w:rPr>
          <w:rFonts w:ascii="Arial" w:hAnsi="Arial" w:cs="Arial"/>
          <w:sz w:val="24"/>
          <w:szCs w:val="24"/>
        </w:rPr>
        <w:t xml:space="preserve"> inventory of all grant-funded vehicles</w:t>
      </w:r>
      <w:r w:rsidR="008A7B85">
        <w:rPr>
          <w:rFonts w:ascii="Arial" w:hAnsi="Arial" w:cs="Arial"/>
          <w:sz w:val="24"/>
          <w:szCs w:val="24"/>
        </w:rPr>
        <w:t>, and locally-funded vehicles named to be replaced by grant-funded vehicles</w:t>
      </w:r>
      <w:r w:rsidR="005D5FFC">
        <w:rPr>
          <w:rFonts w:ascii="Arial" w:hAnsi="Arial" w:cs="Arial"/>
          <w:sz w:val="24"/>
          <w:szCs w:val="24"/>
        </w:rPr>
        <w:t>, that includes the following elements:</w:t>
      </w:r>
    </w:p>
    <w:p w14:paraId="565D7E43" w14:textId="671D2897" w:rsidR="005D5FFC" w:rsidRDefault="006E04AC" w:rsidP="0096254E">
      <w:pPr>
        <w:pStyle w:val="BodyText"/>
        <w:numPr>
          <w:ilvl w:val="0"/>
          <w:numId w:val="30"/>
        </w:numPr>
        <w:spacing w:after="200"/>
        <w:rPr>
          <w:rFonts w:ascii="Arial" w:hAnsi="Arial" w:cs="Arial"/>
          <w:sz w:val="24"/>
          <w:szCs w:val="24"/>
        </w:rPr>
      </w:pPr>
      <w:r>
        <w:rPr>
          <w:rFonts w:ascii="Arial" w:hAnsi="Arial" w:cs="Arial"/>
          <w:sz w:val="24"/>
          <w:szCs w:val="24"/>
        </w:rPr>
        <w:t>Description (make, model, year)</w:t>
      </w:r>
    </w:p>
    <w:p w14:paraId="0FFAB3AF" w14:textId="5520023D" w:rsidR="006E04AC" w:rsidRDefault="00035BCB" w:rsidP="0096254E">
      <w:pPr>
        <w:pStyle w:val="BodyText"/>
        <w:numPr>
          <w:ilvl w:val="0"/>
          <w:numId w:val="30"/>
        </w:numPr>
        <w:spacing w:after="200"/>
        <w:rPr>
          <w:rFonts w:ascii="Arial" w:hAnsi="Arial" w:cs="Arial"/>
          <w:sz w:val="24"/>
          <w:szCs w:val="24"/>
        </w:rPr>
      </w:pPr>
      <w:r>
        <w:rPr>
          <w:rFonts w:ascii="Arial" w:hAnsi="Arial" w:cs="Arial"/>
          <w:sz w:val="24"/>
          <w:szCs w:val="24"/>
        </w:rPr>
        <w:t>Vehicle Identification Number (VIN)</w:t>
      </w:r>
    </w:p>
    <w:p w14:paraId="2ED1E1B6" w14:textId="66819443" w:rsidR="00035BCB" w:rsidRDefault="00035BCB" w:rsidP="0096254E">
      <w:pPr>
        <w:pStyle w:val="BodyText"/>
        <w:numPr>
          <w:ilvl w:val="0"/>
          <w:numId w:val="30"/>
        </w:numPr>
        <w:spacing w:after="200"/>
        <w:rPr>
          <w:rFonts w:ascii="Arial" w:hAnsi="Arial" w:cs="Arial"/>
          <w:sz w:val="24"/>
          <w:szCs w:val="24"/>
        </w:rPr>
      </w:pPr>
      <w:r>
        <w:rPr>
          <w:rFonts w:ascii="Arial" w:hAnsi="Arial" w:cs="Arial"/>
          <w:sz w:val="24"/>
          <w:szCs w:val="24"/>
        </w:rPr>
        <w:t>Physical Title Holder</w:t>
      </w:r>
      <w:r w:rsidR="002E7B12">
        <w:rPr>
          <w:rFonts w:ascii="Arial" w:hAnsi="Arial" w:cs="Arial"/>
          <w:sz w:val="24"/>
          <w:szCs w:val="24"/>
        </w:rPr>
        <w:t xml:space="preserve"> (should be TDOT for grant-funded vehicles)</w:t>
      </w:r>
    </w:p>
    <w:p w14:paraId="700BDB85" w14:textId="05C92F4C" w:rsidR="002E7B12" w:rsidRDefault="002E7B12" w:rsidP="0096254E">
      <w:pPr>
        <w:pStyle w:val="BodyText"/>
        <w:numPr>
          <w:ilvl w:val="0"/>
          <w:numId w:val="30"/>
        </w:numPr>
        <w:spacing w:after="200"/>
        <w:rPr>
          <w:rFonts w:ascii="Arial" w:hAnsi="Arial" w:cs="Arial"/>
          <w:sz w:val="24"/>
          <w:szCs w:val="24"/>
        </w:rPr>
      </w:pPr>
      <w:r>
        <w:rPr>
          <w:rFonts w:ascii="Arial" w:hAnsi="Arial" w:cs="Arial"/>
          <w:sz w:val="24"/>
          <w:szCs w:val="24"/>
        </w:rPr>
        <w:t>Name on Title</w:t>
      </w:r>
    </w:p>
    <w:p w14:paraId="2981A410" w14:textId="66730C11" w:rsidR="002E7B12" w:rsidRDefault="002E7B12" w:rsidP="0096254E">
      <w:pPr>
        <w:pStyle w:val="BodyText"/>
        <w:numPr>
          <w:ilvl w:val="0"/>
          <w:numId w:val="30"/>
        </w:numPr>
        <w:spacing w:after="200"/>
        <w:rPr>
          <w:rFonts w:ascii="Arial" w:hAnsi="Arial" w:cs="Arial"/>
          <w:sz w:val="24"/>
          <w:szCs w:val="24"/>
        </w:rPr>
      </w:pPr>
      <w:r>
        <w:rPr>
          <w:rFonts w:ascii="Arial" w:hAnsi="Arial" w:cs="Arial"/>
          <w:sz w:val="24"/>
          <w:szCs w:val="24"/>
        </w:rPr>
        <w:t>Acquisition Date</w:t>
      </w:r>
    </w:p>
    <w:p w14:paraId="0EC2F091" w14:textId="0FE8F757" w:rsidR="002E7B12" w:rsidRDefault="00993A0F" w:rsidP="0096254E">
      <w:pPr>
        <w:pStyle w:val="BodyText"/>
        <w:numPr>
          <w:ilvl w:val="0"/>
          <w:numId w:val="30"/>
        </w:numPr>
        <w:spacing w:after="200"/>
        <w:rPr>
          <w:rFonts w:ascii="Arial" w:hAnsi="Arial" w:cs="Arial"/>
          <w:sz w:val="24"/>
          <w:szCs w:val="24"/>
        </w:rPr>
      </w:pPr>
      <w:r>
        <w:rPr>
          <w:rFonts w:ascii="Arial" w:hAnsi="Arial" w:cs="Arial"/>
          <w:sz w:val="24"/>
          <w:szCs w:val="24"/>
        </w:rPr>
        <w:t>Active Service Date</w:t>
      </w:r>
    </w:p>
    <w:p w14:paraId="093B60A2" w14:textId="1DD30CC9" w:rsidR="00993A0F" w:rsidRDefault="00993A0F" w:rsidP="0096254E">
      <w:pPr>
        <w:pStyle w:val="BodyText"/>
        <w:numPr>
          <w:ilvl w:val="0"/>
          <w:numId w:val="30"/>
        </w:numPr>
        <w:spacing w:after="200"/>
        <w:rPr>
          <w:rFonts w:ascii="Arial" w:hAnsi="Arial" w:cs="Arial"/>
          <w:sz w:val="24"/>
          <w:szCs w:val="24"/>
        </w:rPr>
      </w:pPr>
      <w:r>
        <w:rPr>
          <w:rFonts w:ascii="Arial" w:hAnsi="Arial" w:cs="Arial"/>
          <w:sz w:val="24"/>
          <w:szCs w:val="24"/>
        </w:rPr>
        <w:t>Cost of the Vehicle</w:t>
      </w:r>
    </w:p>
    <w:p w14:paraId="02DDB626" w14:textId="3F044035" w:rsidR="00993A0F" w:rsidRDefault="00993A0F" w:rsidP="0096254E">
      <w:pPr>
        <w:pStyle w:val="BodyText"/>
        <w:numPr>
          <w:ilvl w:val="0"/>
          <w:numId w:val="30"/>
        </w:numPr>
        <w:spacing w:after="200"/>
        <w:rPr>
          <w:rFonts w:ascii="Arial" w:hAnsi="Arial" w:cs="Arial"/>
          <w:sz w:val="24"/>
          <w:szCs w:val="24"/>
        </w:rPr>
      </w:pPr>
      <w:r>
        <w:rPr>
          <w:rFonts w:ascii="Arial" w:hAnsi="Arial" w:cs="Arial"/>
          <w:sz w:val="24"/>
          <w:szCs w:val="24"/>
        </w:rPr>
        <w:t>Percentage of Federal participation in the vehicle cost</w:t>
      </w:r>
    </w:p>
    <w:p w14:paraId="20FFE8DD" w14:textId="18984969" w:rsidR="00E60EEF" w:rsidRDefault="00E60EEF" w:rsidP="0096254E">
      <w:pPr>
        <w:pStyle w:val="BodyText"/>
        <w:numPr>
          <w:ilvl w:val="0"/>
          <w:numId w:val="30"/>
        </w:numPr>
        <w:spacing w:after="200"/>
        <w:rPr>
          <w:rFonts w:ascii="Arial" w:hAnsi="Arial" w:cs="Arial"/>
          <w:sz w:val="24"/>
          <w:szCs w:val="24"/>
        </w:rPr>
      </w:pPr>
      <w:r>
        <w:rPr>
          <w:rFonts w:ascii="Arial" w:hAnsi="Arial" w:cs="Arial"/>
          <w:sz w:val="24"/>
          <w:szCs w:val="24"/>
        </w:rPr>
        <w:t>Grant source of funding for the vehicle (grant number)</w:t>
      </w:r>
    </w:p>
    <w:p w14:paraId="61D0C4C7" w14:textId="2FF0DBB8" w:rsidR="00E60EEF" w:rsidRDefault="00E60EEF" w:rsidP="0096254E">
      <w:pPr>
        <w:pStyle w:val="BodyText"/>
        <w:numPr>
          <w:ilvl w:val="0"/>
          <w:numId w:val="30"/>
        </w:numPr>
        <w:spacing w:after="200"/>
        <w:rPr>
          <w:rFonts w:ascii="Arial" w:hAnsi="Arial" w:cs="Arial"/>
          <w:sz w:val="24"/>
          <w:szCs w:val="24"/>
        </w:rPr>
      </w:pPr>
      <w:r>
        <w:rPr>
          <w:rFonts w:ascii="Arial" w:hAnsi="Arial" w:cs="Arial"/>
          <w:sz w:val="24"/>
          <w:szCs w:val="24"/>
        </w:rPr>
        <w:t>Current location of the vehicle (at least county</w:t>
      </w:r>
      <w:r w:rsidR="00B720D1">
        <w:rPr>
          <w:rFonts w:ascii="Arial" w:hAnsi="Arial" w:cs="Arial"/>
          <w:sz w:val="24"/>
          <w:szCs w:val="24"/>
        </w:rPr>
        <w:t>)</w:t>
      </w:r>
      <w:r w:rsidR="00FF2C16">
        <w:rPr>
          <w:rFonts w:ascii="Arial" w:hAnsi="Arial" w:cs="Arial"/>
          <w:sz w:val="24"/>
          <w:szCs w:val="24"/>
        </w:rPr>
        <w:t xml:space="preserve"> – </w:t>
      </w:r>
      <w:r w:rsidR="00FF2C16" w:rsidRPr="00B44ACF">
        <w:rPr>
          <w:rFonts w:ascii="Arial" w:hAnsi="Arial" w:cs="Arial"/>
          <w:i/>
          <w:iCs/>
          <w:sz w:val="24"/>
          <w:szCs w:val="24"/>
        </w:rPr>
        <w:t>update as changes occur</w:t>
      </w:r>
    </w:p>
    <w:p w14:paraId="3EFD632A" w14:textId="49F6340D" w:rsidR="00B720D1" w:rsidRDefault="00B720D1" w:rsidP="0096254E">
      <w:pPr>
        <w:pStyle w:val="BodyText"/>
        <w:numPr>
          <w:ilvl w:val="0"/>
          <w:numId w:val="30"/>
        </w:numPr>
        <w:spacing w:after="200"/>
        <w:rPr>
          <w:rFonts w:ascii="Arial" w:hAnsi="Arial" w:cs="Arial"/>
          <w:sz w:val="24"/>
          <w:szCs w:val="24"/>
        </w:rPr>
      </w:pPr>
      <w:r>
        <w:rPr>
          <w:rFonts w:ascii="Arial" w:hAnsi="Arial" w:cs="Arial"/>
          <w:sz w:val="24"/>
          <w:szCs w:val="24"/>
        </w:rPr>
        <w:t>Current use of the vehicle (Active, Out of Service, Disposal in Process, Inactive (disposed))</w:t>
      </w:r>
      <w:r w:rsidR="00691F98">
        <w:rPr>
          <w:rFonts w:ascii="Arial" w:hAnsi="Arial" w:cs="Arial"/>
          <w:sz w:val="24"/>
          <w:szCs w:val="24"/>
        </w:rPr>
        <w:t xml:space="preserve"> – </w:t>
      </w:r>
      <w:r w:rsidR="00691F98" w:rsidRPr="00B44ACF">
        <w:rPr>
          <w:rFonts w:ascii="Arial" w:hAnsi="Arial" w:cs="Arial"/>
          <w:i/>
          <w:iCs/>
          <w:sz w:val="24"/>
          <w:szCs w:val="24"/>
        </w:rPr>
        <w:t xml:space="preserve">update as </w:t>
      </w:r>
      <w:r w:rsidR="00FF2C16" w:rsidRPr="00B44ACF">
        <w:rPr>
          <w:rFonts w:ascii="Arial" w:hAnsi="Arial" w:cs="Arial"/>
          <w:i/>
          <w:iCs/>
          <w:sz w:val="24"/>
          <w:szCs w:val="24"/>
        </w:rPr>
        <w:t>status changes</w:t>
      </w:r>
    </w:p>
    <w:p w14:paraId="14D124F3" w14:textId="0E81CC40" w:rsidR="00025BE7" w:rsidRPr="00B44ACF" w:rsidRDefault="00025BE7" w:rsidP="0096254E">
      <w:pPr>
        <w:pStyle w:val="BodyText"/>
        <w:numPr>
          <w:ilvl w:val="0"/>
          <w:numId w:val="30"/>
        </w:numPr>
        <w:spacing w:after="200"/>
        <w:rPr>
          <w:rFonts w:ascii="Arial" w:hAnsi="Arial" w:cs="Arial"/>
          <w:i/>
          <w:iCs/>
          <w:sz w:val="24"/>
          <w:szCs w:val="24"/>
        </w:rPr>
      </w:pPr>
      <w:r>
        <w:rPr>
          <w:rFonts w:ascii="Arial" w:hAnsi="Arial" w:cs="Arial"/>
          <w:sz w:val="24"/>
          <w:szCs w:val="24"/>
        </w:rPr>
        <w:t>Current condition of the vehicle (Excellent, Good, Fair, Poor)</w:t>
      </w:r>
      <w:r w:rsidR="00FF2C16">
        <w:rPr>
          <w:rFonts w:ascii="Arial" w:hAnsi="Arial" w:cs="Arial"/>
          <w:sz w:val="24"/>
          <w:szCs w:val="24"/>
        </w:rPr>
        <w:t xml:space="preserve"> – </w:t>
      </w:r>
      <w:r w:rsidR="00FF2C16" w:rsidRPr="00B44ACF">
        <w:rPr>
          <w:rFonts w:ascii="Arial" w:hAnsi="Arial" w:cs="Arial"/>
          <w:i/>
          <w:iCs/>
          <w:sz w:val="24"/>
          <w:szCs w:val="24"/>
        </w:rPr>
        <w:t>update annually</w:t>
      </w:r>
    </w:p>
    <w:p w14:paraId="78F72C1A" w14:textId="58A1982C" w:rsidR="00025BE7" w:rsidRDefault="00025BE7" w:rsidP="0096254E">
      <w:pPr>
        <w:pStyle w:val="BodyText"/>
        <w:numPr>
          <w:ilvl w:val="0"/>
          <w:numId w:val="30"/>
        </w:numPr>
        <w:spacing w:after="200"/>
        <w:rPr>
          <w:rFonts w:ascii="Arial" w:hAnsi="Arial" w:cs="Arial"/>
          <w:sz w:val="24"/>
          <w:szCs w:val="24"/>
        </w:rPr>
      </w:pPr>
      <w:r>
        <w:rPr>
          <w:rFonts w:ascii="Arial" w:hAnsi="Arial" w:cs="Arial"/>
          <w:sz w:val="24"/>
          <w:szCs w:val="24"/>
        </w:rPr>
        <w:t>Odometer reading</w:t>
      </w:r>
      <w:r w:rsidR="00FF2C16">
        <w:rPr>
          <w:rFonts w:ascii="Arial" w:hAnsi="Arial" w:cs="Arial"/>
          <w:sz w:val="24"/>
          <w:szCs w:val="24"/>
        </w:rPr>
        <w:t xml:space="preserve"> – </w:t>
      </w:r>
      <w:r w:rsidR="00FF2C16" w:rsidRPr="00B44ACF">
        <w:rPr>
          <w:rFonts w:ascii="Arial" w:hAnsi="Arial" w:cs="Arial"/>
          <w:i/>
          <w:iCs/>
          <w:sz w:val="24"/>
          <w:szCs w:val="24"/>
        </w:rPr>
        <w:t>update annually</w:t>
      </w:r>
    </w:p>
    <w:p w14:paraId="505AED09" w14:textId="01624B86" w:rsidR="00025BE7" w:rsidRDefault="00025BE7" w:rsidP="0096254E">
      <w:pPr>
        <w:pStyle w:val="BodyText"/>
        <w:numPr>
          <w:ilvl w:val="0"/>
          <w:numId w:val="30"/>
        </w:numPr>
        <w:spacing w:after="200"/>
        <w:rPr>
          <w:rFonts w:ascii="Arial" w:hAnsi="Arial" w:cs="Arial"/>
          <w:sz w:val="24"/>
          <w:szCs w:val="24"/>
        </w:rPr>
      </w:pPr>
      <w:r>
        <w:rPr>
          <w:rFonts w:ascii="Arial" w:hAnsi="Arial" w:cs="Arial"/>
          <w:sz w:val="24"/>
          <w:szCs w:val="24"/>
        </w:rPr>
        <w:t>Age of the vehicle</w:t>
      </w:r>
      <w:r w:rsidR="00FF2C16">
        <w:rPr>
          <w:rFonts w:ascii="Arial" w:hAnsi="Arial" w:cs="Arial"/>
          <w:sz w:val="24"/>
          <w:szCs w:val="24"/>
        </w:rPr>
        <w:t xml:space="preserve"> – </w:t>
      </w:r>
      <w:r w:rsidR="00FF2C16" w:rsidRPr="00B44ACF">
        <w:rPr>
          <w:rFonts w:ascii="Arial" w:hAnsi="Arial" w:cs="Arial"/>
          <w:i/>
          <w:iCs/>
          <w:sz w:val="24"/>
          <w:szCs w:val="24"/>
        </w:rPr>
        <w:t>update annually</w:t>
      </w:r>
    </w:p>
    <w:p w14:paraId="772167A6" w14:textId="2C29CF8F" w:rsidR="00944DF1" w:rsidRDefault="00025BE7" w:rsidP="00944DF1">
      <w:pPr>
        <w:pStyle w:val="BodyText"/>
        <w:numPr>
          <w:ilvl w:val="0"/>
          <w:numId w:val="30"/>
        </w:numPr>
        <w:spacing w:after="200"/>
        <w:rPr>
          <w:rFonts w:ascii="Arial" w:hAnsi="Arial" w:cs="Arial"/>
          <w:sz w:val="24"/>
          <w:szCs w:val="24"/>
        </w:rPr>
      </w:pPr>
      <w:r>
        <w:rPr>
          <w:rFonts w:ascii="Arial" w:hAnsi="Arial" w:cs="Arial"/>
          <w:sz w:val="24"/>
          <w:szCs w:val="24"/>
        </w:rPr>
        <w:t>Useful life of the vehicle</w:t>
      </w:r>
    </w:p>
    <w:p w14:paraId="74C06CFD" w14:textId="5486BB52" w:rsidR="00944DF1" w:rsidRDefault="00944DF1" w:rsidP="00944DF1">
      <w:pPr>
        <w:pStyle w:val="BodyText"/>
        <w:numPr>
          <w:ilvl w:val="1"/>
          <w:numId w:val="30"/>
        </w:numPr>
        <w:spacing w:after="200"/>
        <w:rPr>
          <w:rFonts w:ascii="Arial" w:hAnsi="Arial" w:cs="Arial"/>
          <w:sz w:val="24"/>
          <w:szCs w:val="24"/>
        </w:rPr>
      </w:pPr>
      <w:r>
        <w:rPr>
          <w:rFonts w:ascii="Arial" w:hAnsi="Arial" w:cs="Arial"/>
          <w:sz w:val="24"/>
          <w:szCs w:val="24"/>
        </w:rPr>
        <w:t>Years</w:t>
      </w:r>
    </w:p>
    <w:p w14:paraId="0A02B425" w14:textId="4C917A91" w:rsidR="00944DF1" w:rsidRDefault="00944DF1" w:rsidP="00944DF1">
      <w:pPr>
        <w:pStyle w:val="BodyText"/>
        <w:numPr>
          <w:ilvl w:val="1"/>
          <w:numId w:val="30"/>
        </w:numPr>
        <w:spacing w:after="200"/>
        <w:rPr>
          <w:rFonts w:ascii="Arial" w:hAnsi="Arial" w:cs="Arial"/>
          <w:sz w:val="24"/>
          <w:szCs w:val="24"/>
        </w:rPr>
      </w:pPr>
      <w:r>
        <w:rPr>
          <w:rFonts w:ascii="Arial" w:hAnsi="Arial" w:cs="Arial"/>
          <w:sz w:val="24"/>
          <w:szCs w:val="24"/>
        </w:rPr>
        <w:t>Miles</w:t>
      </w:r>
    </w:p>
    <w:p w14:paraId="24D91D48" w14:textId="455575D0" w:rsidR="00944DF1" w:rsidRDefault="00944DF1" w:rsidP="00944DF1">
      <w:pPr>
        <w:pStyle w:val="BodyText"/>
        <w:numPr>
          <w:ilvl w:val="0"/>
          <w:numId w:val="30"/>
        </w:numPr>
        <w:spacing w:after="200"/>
        <w:rPr>
          <w:rFonts w:ascii="Arial" w:hAnsi="Arial" w:cs="Arial"/>
          <w:sz w:val="24"/>
          <w:szCs w:val="24"/>
        </w:rPr>
      </w:pPr>
      <w:r>
        <w:rPr>
          <w:rFonts w:ascii="Arial" w:hAnsi="Arial" w:cs="Arial"/>
          <w:sz w:val="24"/>
          <w:szCs w:val="24"/>
        </w:rPr>
        <w:t>Disposition data (if applicable):</w:t>
      </w:r>
    </w:p>
    <w:p w14:paraId="52C56C72" w14:textId="77B9C7D2" w:rsidR="00944DF1" w:rsidRDefault="009E4709" w:rsidP="00944DF1">
      <w:pPr>
        <w:pStyle w:val="BodyText"/>
        <w:numPr>
          <w:ilvl w:val="1"/>
          <w:numId w:val="30"/>
        </w:numPr>
        <w:spacing w:after="200"/>
        <w:rPr>
          <w:rFonts w:ascii="Arial" w:hAnsi="Arial" w:cs="Arial"/>
          <w:sz w:val="24"/>
          <w:szCs w:val="24"/>
        </w:rPr>
      </w:pPr>
      <w:r>
        <w:rPr>
          <w:rFonts w:ascii="Arial" w:hAnsi="Arial" w:cs="Arial"/>
          <w:sz w:val="24"/>
          <w:szCs w:val="24"/>
        </w:rPr>
        <w:t>Date removed from service</w:t>
      </w:r>
    </w:p>
    <w:p w14:paraId="337E25F0" w14:textId="5BFD671E" w:rsidR="009E4709" w:rsidRDefault="009E4709" w:rsidP="00944DF1">
      <w:pPr>
        <w:pStyle w:val="BodyText"/>
        <w:numPr>
          <w:ilvl w:val="1"/>
          <w:numId w:val="30"/>
        </w:numPr>
        <w:spacing w:after="200"/>
        <w:rPr>
          <w:rFonts w:ascii="Arial" w:hAnsi="Arial" w:cs="Arial"/>
          <w:sz w:val="24"/>
          <w:szCs w:val="24"/>
        </w:rPr>
      </w:pPr>
      <w:r>
        <w:rPr>
          <w:rFonts w:ascii="Arial" w:hAnsi="Arial" w:cs="Arial"/>
          <w:sz w:val="24"/>
          <w:szCs w:val="24"/>
        </w:rPr>
        <w:t>Date of disposal</w:t>
      </w:r>
    </w:p>
    <w:p w14:paraId="2ACF039C" w14:textId="5FCBAFB4" w:rsidR="009E4709" w:rsidRPr="00944DF1" w:rsidRDefault="009E4709" w:rsidP="00944DF1">
      <w:pPr>
        <w:pStyle w:val="BodyText"/>
        <w:numPr>
          <w:ilvl w:val="1"/>
          <w:numId w:val="30"/>
        </w:numPr>
        <w:spacing w:after="200"/>
        <w:rPr>
          <w:rFonts w:ascii="Arial" w:hAnsi="Arial" w:cs="Arial"/>
          <w:sz w:val="24"/>
          <w:szCs w:val="24"/>
        </w:rPr>
      </w:pPr>
      <w:r>
        <w:rPr>
          <w:rFonts w:ascii="Arial" w:hAnsi="Arial" w:cs="Arial"/>
          <w:sz w:val="24"/>
          <w:szCs w:val="24"/>
        </w:rPr>
        <w:t>Sale price of the vehicle</w:t>
      </w:r>
    </w:p>
    <w:p w14:paraId="5B905C87" w14:textId="77777777" w:rsidR="00BF7AD1" w:rsidRDefault="00BF7AD1" w:rsidP="009B44A4">
      <w:pPr>
        <w:pStyle w:val="Heading3"/>
        <w:spacing w:before="0" w:after="200"/>
        <w:rPr>
          <w:rFonts w:ascii="Arial" w:hAnsi="Arial"/>
          <w:sz w:val="24"/>
          <w:szCs w:val="24"/>
        </w:rPr>
      </w:pPr>
      <w:bookmarkStart w:id="68" w:name="_Toc154478951"/>
    </w:p>
    <w:p w14:paraId="413F870D" w14:textId="00D3E1F6" w:rsidR="009B44A4" w:rsidRPr="0072453B" w:rsidRDefault="009B44A4" w:rsidP="009B44A4">
      <w:pPr>
        <w:pStyle w:val="Heading3"/>
        <w:spacing w:before="0" w:after="200"/>
        <w:rPr>
          <w:rFonts w:ascii="Arial" w:hAnsi="Arial"/>
          <w:sz w:val="24"/>
          <w:szCs w:val="24"/>
        </w:rPr>
      </w:pPr>
      <w:r w:rsidRPr="0072453B">
        <w:rPr>
          <w:rFonts w:ascii="Arial" w:hAnsi="Arial"/>
          <w:sz w:val="24"/>
          <w:szCs w:val="24"/>
        </w:rPr>
        <w:t>Vehicle history file</w:t>
      </w:r>
      <w:bookmarkEnd w:id="68"/>
    </w:p>
    <w:p w14:paraId="3D2CCCFF" w14:textId="77777777" w:rsidR="00D26A84" w:rsidRPr="0072453B" w:rsidRDefault="009B44A4" w:rsidP="009B44A4">
      <w:pPr>
        <w:pStyle w:val="BodyText"/>
        <w:spacing w:after="200"/>
        <w:ind w:firstLine="0"/>
        <w:rPr>
          <w:rFonts w:ascii="Arial" w:hAnsi="Arial" w:cs="Arial"/>
          <w:sz w:val="24"/>
          <w:szCs w:val="24"/>
        </w:rPr>
      </w:pPr>
      <w:r w:rsidRPr="0072453B">
        <w:rPr>
          <w:rFonts w:ascii="Arial" w:hAnsi="Arial" w:cs="Arial"/>
          <w:sz w:val="24"/>
          <w:szCs w:val="24"/>
        </w:rPr>
        <w:t xml:space="preserve">Each vehicle will have a written record documenting preventive maintenance, regular maintenance, inspections, lubrications, and repairs performed. </w:t>
      </w:r>
    </w:p>
    <w:p w14:paraId="30149C3C" w14:textId="70C956CE" w:rsidR="00D26A84" w:rsidRPr="00776412" w:rsidRDefault="00D26A84" w:rsidP="009B44A4">
      <w:pPr>
        <w:pStyle w:val="BodyText"/>
        <w:spacing w:after="200"/>
        <w:ind w:firstLine="0"/>
        <w:rPr>
          <w:rFonts w:ascii="Arial" w:hAnsi="Arial" w:cs="Arial"/>
          <w:b/>
          <w:sz w:val="24"/>
          <w:szCs w:val="24"/>
        </w:rPr>
      </w:pPr>
      <w:r w:rsidRPr="0072453B">
        <w:rPr>
          <w:rFonts w:ascii="Arial" w:hAnsi="Arial" w:cs="Arial"/>
          <w:b/>
          <w:sz w:val="24"/>
          <w:szCs w:val="24"/>
        </w:rPr>
        <w:t xml:space="preserve">(See </w:t>
      </w:r>
      <w:r w:rsidRPr="00BA685C">
        <w:rPr>
          <w:rFonts w:ascii="Arial" w:hAnsi="Arial" w:cs="Arial"/>
          <w:b/>
          <w:color w:val="C00000"/>
          <w:sz w:val="24"/>
          <w:szCs w:val="24"/>
        </w:rPr>
        <w:t xml:space="preserve">Appendix </w:t>
      </w:r>
      <w:r w:rsidR="001C750D">
        <w:rPr>
          <w:rFonts w:ascii="Arial" w:hAnsi="Arial" w:cs="Arial"/>
          <w:b/>
          <w:color w:val="C00000"/>
          <w:sz w:val="24"/>
          <w:szCs w:val="24"/>
        </w:rPr>
        <w:t>F</w:t>
      </w:r>
      <w:r w:rsidRPr="0072453B">
        <w:rPr>
          <w:rFonts w:ascii="Arial" w:hAnsi="Arial" w:cs="Arial"/>
          <w:b/>
          <w:sz w:val="24"/>
          <w:szCs w:val="24"/>
        </w:rPr>
        <w:t xml:space="preserve">: Maintenance Log and </w:t>
      </w:r>
      <w:r w:rsidRPr="00BA685C">
        <w:rPr>
          <w:rFonts w:ascii="Arial" w:hAnsi="Arial" w:cs="Arial"/>
          <w:b/>
          <w:color w:val="C00000"/>
          <w:sz w:val="24"/>
          <w:szCs w:val="24"/>
        </w:rPr>
        <w:t xml:space="preserve">Appendix </w:t>
      </w:r>
      <w:r w:rsidR="00D5444C">
        <w:rPr>
          <w:rFonts w:ascii="Arial" w:hAnsi="Arial" w:cs="Arial"/>
          <w:b/>
          <w:color w:val="C00000"/>
          <w:sz w:val="24"/>
          <w:szCs w:val="24"/>
        </w:rPr>
        <w:t>G</w:t>
      </w:r>
      <w:r w:rsidRPr="0072453B">
        <w:rPr>
          <w:rFonts w:ascii="Arial" w:hAnsi="Arial" w:cs="Arial"/>
          <w:b/>
          <w:sz w:val="24"/>
          <w:szCs w:val="24"/>
        </w:rPr>
        <w:t>: Mechanic Service Sheet.)</w:t>
      </w:r>
    </w:p>
    <w:p w14:paraId="21BA6B83" w14:textId="77777777" w:rsidR="009B44A4" w:rsidRPr="0072453B" w:rsidRDefault="009B44A4" w:rsidP="009B44A4">
      <w:pPr>
        <w:pStyle w:val="BodyText"/>
        <w:spacing w:after="200"/>
        <w:ind w:firstLine="0"/>
        <w:rPr>
          <w:rFonts w:ascii="Arial" w:hAnsi="Arial" w:cs="Arial"/>
          <w:sz w:val="24"/>
          <w:szCs w:val="24"/>
        </w:rPr>
      </w:pPr>
      <w:r w:rsidRPr="0072453B">
        <w:rPr>
          <w:rFonts w:ascii="Arial" w:hAnsi="Arial" w:cs="Arial"/>
          <w:sz w:val="24"/>
          <w:szCs w:val="24"/>
        </w:rPr>
        <w:t xml:space="preserve">A minimum of the following information will be maintained in the records: </w:t>
      </w:r>
    </w:p>
    <w:p w14:paraId="07BB3F89" w14:textId="77777777" w:rsidR="009B44A4" w:rsidRPr="0072453B" w:rsidRDefault="009B44A4" w:rsidP="009B44A4">
      <w:pPr>
        <w:pStyle w:val="BodyText"/>
        <w:numPr>
          <w:ilvl w:val="0"/>
          <w:numId w:val="24"/>
        </w:numPr>
        <w:spacing w:after="0" w:line="240" w:lineRule="auto"/>
        <w:rPr>
          <w:rFonts w:ascii="Arial" w:hAnsi="Arial" w:cs="Arial"/>
          <w:sz w:val="24"/>
          <w:szCs w:val="24"/>
        </w:rPr>
      </w:pPr>
      <w:r w:rsidRPr="0072453B">
        <w:rPr>
          <w:rFonts w:ascii="Arial" w:hAnsi="Arial" w:cs="Arial"/>
          <w:sz w:val="24"/>
          <w:szCs w:val="24"/>
        </w:rPr>
        <w:t>Identification of the vehicle</w:t>
      </w:r>
    </w:p>
    <w:p w14:paraId="35810E10" w14:textId="77777777" w:rsidR="009E659F" w:rsidRPr="0072453B" w:rsidRDefault="009E659F" w:rsidP="009B44A4">
      <w:pPr>
        <w:pStyle w:val="BodyText"/>
        <w:numPr>
          <w:ilvl w:val="1"/>
          <w:numId w:val="24"/>
        </w:numPr>
        <w:spacing w:after="0" w:line="240" w:lineRule="auto"/>
        <w:rPr>
          <w:rFonts w:ascii="Arial" w:hAnsi="Arial" w:cs="Arial"/>
          <w:sz w:val="24"/>
          <w:szCs w:val="24"/>
        </w:rPr>
      </w:pPr>
      <w:r w:rsidRPr="0072453B">
        <w:rPr>
          <w:rFonts w:ascii="Arial" w:hAnsi="Arial" w:cs="Arial"/>
          <w:sz w:val="24"/>
          <w:szCs w:val="24"/>
        </w:rPr>
        <w:t>Serial/VIN Number</w:t>
      </w:r>
    </w:p>
    <w:p w14:paraId="3305447E" w14:textId="77777777" w:rsidR="009B44A4" w:rsidRPr="0072453B" w:rsidRDefault="009B44A4" w:rsidP="009B44A4">
      <w:pPr>
        <w:pStyle w:val="BodyText"/>
        <w:numPr>
          <w:ilvl w:val="1"/>
          <w:numId w:val="24"/>
        </w:numPr>
        <w:spacing w:after="0" w:line="240" w:lineRule="auto"/>
        <w:rPr>
          <w:rFonts w:ascii="Arial" w:hAnsi="Arial" w:cs="Arial"/>
          <w:sz w:val="24"/>
          <w:szCs w:val="24"/>
        </w:rPr>
      </w:pPr>
      <w:r w:rsidRPr="0072453B">
        <w:rPr>
          <w:rFonts w:ascii="Arial" w:hAnsi="Arial" w:cs="Arial"/>
          <w:sz w:val="24"/>
          <w:szCs w:val="24"/>
        </w:rPr>
        <w:t>Year</w:t>
      </w:r>
    </w:p>
    <w:p w14:paraId="6C2176F4" w14:textId="77777777" w:rsidR="009B44A4" w:rsidRPr="0072453B" w:rsidRDefault="009B44A4" w:rsidP="009B44A4">
      <w:pPr>
        <w:pStyle w:val="BodyText"/>
        <w:numPr>
          <w:ilvl w:val="1"/>
          <w:numId w:val="24"/>
        </w:numPr>
        <w:spacing w:after="0" w:line="240" w:lineRule="auto"/>
        <w:rPr>
          <w:rFonts w:ascii="Arial" w:hAnsi="Arial" w:cs="Arial"/>
          <w:sz w:val="24"/>
          <w:szCs w:val="24"/>
        </w:rPr>
      </w:pPr>
      <w:r w:rsidRPr="0072453B">
        <w:rPr>
          <w:rFonts w:ascii="Arial" w:hAnsi="Arial" w:cs="Arial"/>
          <w:sz w:val="24"/>
          <w:szCs w:val="24"/>
        </w:rPr>
        <w:t>Make</w:t>
      </w:r>
    </w:p>
    <w:p w14:paraId="5ADD5F08" w14:textId="29ACF883" w:rsidR="009B44A4" w:rsidRPr="0072453B" w:rsidRDefault="009B44A4" w:rsidP="009B44A4">
      <w:pPr>
        <w:pStyle w:val="BodyText"/>
        <w:numPr>
          <w:ilvl w:val="1"/>
          <w:numId w:val="24"/>
        </w:numPr>
        <w:spacing w:after="0" w:line="240" w:lineRule="auto"/>
        <w:rPr>
          <w:rFonts w:ascii="Arial" w:hAnsi="Arial" w:cs="Arial"/>
          <w:sz w:val="24"/>
          <w:szCs w:val="24"/>
        </w:rPr>
      </w:pPr>
      <w:r w:rsidRPr="0072453B">
        <w:rPr>
          <w:rFonts w:ascii="Arial" w:hAnsi="Arial" w:cs="Arial"/>
          <w:sz w:val="24"/>
          <w:szCs w:val="24"/>
        </w:rPr>
        <w:t>Model</w:t>
      </w:r>
      <w:r w:rsidR="009E659F" w:rsidRPr="0072453B">
        <w:rPr>
          <w:rFonts w:ascii="Arial" w:hAnsi="Arial" w:cs="Arial"/>
          <w:sz w:val="24"/>
          <w:szCs w:val="24"/>
        </w:rPr>
        <w:t xml:space="preserve"> </w:t>
      </w:r>
    </w:p>
    <w:p w14:paraId="7993A16D" w14:textId="77777777" w:rsidR="009B44A4" w:rsidRPr="0072453B" w:rsidRDefault="009B44A4" w:rsidP="009B44A4">
      <w:pPr>
        <w:pStyle w:val="BodyText"/>
        <w:numPr>
          <w:ilvl w:val="1"/>
          <w:numId w:val="24"/>
        </w:numPr>
        <w:spacing w:after="0" w:line="240" w:lineRule="auto"/>
        <w:rPr>
          <w:rFonts w:ascii="Arial" w:hAnsi="Arial" w:cs="Arial"/>
          <w:sz w:val="24"/>
          <w:szCs w:val="24"/>
        </w:rPr>
      </w:pPr>
      <w:r w:rsidRPr="0072453B">
        <w:rPr>
          <w:rFonts w:ascii="Arial" w:hAnsi="Arial" w:cs="Arial"/>
          <w:sz w:val="24"/>
          <w:szCs w:val="24"/>
        </w:rPr>
        <w:t xml:space="preserve">License </w:t>
      </w:r>
      <w:r w:rsidR="009E659F" w:rsidRPr="0072453B">
        <w:rPr>
          <w:rFonts w:ascii="Arial" w:hAnsi="Arial" w:cs="Arial"/>
          <w:sz w:val="24"/>
          <w:szCs w:val="24"/>
        </w:rPr>
        <w:t>Plate N</w:t>
      </w:r>
      <w:r w:rsidRPr="0072453B">
        <w:rPr>
          <w:rFonts w:ascii="Arial" w:hAnsi="Arial" w:cs="Arial"/>
          <w:sz w:val="24"/>
          <w:szCs w:val="24"/>
        </w:rPr>
        <w:t>umber</w:t>
      </w:r>
    </w:p>
    <w:p w14:paraId="2FA4C58A" w14:textId="77777777" w:rsidR="009B44A4" w:rsidRPr="0072453B" w:rsidRDefault="009B44A4" w:rsidP="009E659F">
      <w:pPr>
        <w:pStyle w:val="BodyText"/>
        <w:spacing w:after="0" w:line="240" w:lineRule="auto"/>
        <w:ind w:left="1440" w:firstLine="0"/>
        <w:rPr>
          <w:rFonts w:ascii="Arial" w:hAnsi="Arial" w:cs="Arial"/>
          <w:sz w:val="24"/>
          <w:szCs w:val="24"/>
        </w:rPr>
      </w:pPr>
    </w:p>
    <w:p w14:paraId="5F3B0B2F" w14:textId="60275D9A" w:rsidR="009B44A4" w:rsidRPr="0072453B" w:rsidRDefault="009B44A4" w:rsidP="009B44A4">
      <w:pPr>
        <w:pStyle w:val="BodyText"/>
        <w:numPr>
          <w:ilvl w:val="0"/>
          <w:numId w:val="24"/>
        </w:numPr>
        <w:spacing w:after="200"/>
        <w:rPr>
          <w:rFonts w:ascii="Arial" w:hAnsi="Arial" w:cs="Arial"/>
          <w:sz w:val="24"/>
          <w:szCs w:val="24"/>
        </w:rPr>
      </w:pPr>
      <w:r w:rsidRPr="0072453B">
        <w:rPr>
          <w:rFonts w:ascii="Arial" w:hAnsi="Arial" w:cs="Arial"/>
          <w:sz w:val="24"/>
          <w:szCs w:val="24"/>
        </w:rPr>
        <w:t>Date</w:t>
      </w:r>
      <w:r w:rsidR="00AE4389">
        <w:rPr>
          <w:rFonts w:ascii="Arial" w:hAnsi="Arial" w:cs="Arial"/>
          <w:sz w:val="24"/>
          <w:szCs w:val="24"/>
        </w:rPr>
        <w:t xml:space="preserve"> </w:t>
      </w:r>
      <w:r w:rsidR="008D06A8">
        <w:rPr>
          <w:rFonts w:ascii="Arial" w:hAnsi="Arial" w:cs="Arial"/>
          <w:sz w:val="24"/>
          <w:szCs w:val="24"/>
        </w:rPr>
        <w:t xml:space="preserve">of </w:t>
      </w:r>
      <w:r w:rsidR="000360CA">
        <w:rPr>
          <w:rFonts w:ascii="Arial" w:hAnsi="Arial" w:cs="Arial"/>
          <w:sz w:val="24"/>
          <w:szCs w:val="24"/>
        </w:rPr>
        <w:t>service or inspection</w:t>
      </w:r>
    </w:p>
    <w:p w14:paraId="7728F1EC" w14:textId="0E616CBA" w:rsidR="009B44A4" w:rsidRPr="0072453B" w:rsidRDefault="009B44A4" w:rsidP="009B44A4">
      <w:pPr>
        <w:pStyle w:val="BodyText"/>
        <w:numPr>
          <w:ilvl w:val="0"/>
          <w:numId w:val="24"/>
        </w:numPr>
        <w:spacing w:after="200"/>
        <w:rPr>
          <w:rFonts w:ascii="Arial" w:hAnsi="Arial" w:cs="Arial"/>
          <w:sz w:val="24"/>
          <w:szCs w:val="24"/>
        </w:rPr>
      </w:pPr>
      <w:r w:rsidRPr="0072453B">
        <w:rPr>
          <w:rFonts w:ascii="Arial" w:hAnsi="Arial" w:cs="Arial"/>
          <w:sz w:val="24"/>
          <w:szCs w:val="24"/>
        </w:rPr>
        <w:t>Mileage</w:t>
      </w:r>
      <w:r w:rsidR="000360CA">
        <w:rPr>
          <w:rFonts w:ascii="Arial" w:hAnsi="Arial" w:cs="Arial"/>
          <w:sz w:val="24"/>
          <w:szCs w:val="24"/>
        </w:rPr>
        <w:t xml:space="preserve"> at time of service or inspection</w:t>
      </w:r>
    </w:p>
    <w:p w14:paraId="78D5E17E" w14:textId="77777777" w:rsidR="009B44A4" w:rsidRPr="0072453B" w:rsidRDefault="009B44A4" w:rsidP="009B44A4">
      <w:pPr>
        <w:pStyle w:val="BodyText"/>
        <w:numPr>
          <w:ilvl w:val="0"/>
          <w:numId w:val="24"/>
        </w:numPr>
        <w:spacing w:after="200"/>
        <w:rPr>
          <w:rFonts w:ascii="Arial" w:hAnsi="Arial" w:cs="Arial"/>
          <w:sz w:val="24"/>
          <w:szCs w:val="24"/>
        </w:rPr>
      </w:pPr>
      <w:r w:rsidRPr="0072453B">
        <w:rPr>
          <w:rFonts w:ascii="Arial" w:hAnsi="Arial" w:cs="Arial"/>
          <w:sz w:val="24"/>
          <w:szCs w:val="24"/>
        </w:rPr>
        <w:t>Description of each inspection, maintenance, repair, lubrication performed</w:t>
      </w:r>
    </w:p>
    <w:p w14:paraId="40389B3B" w14:textId="7BBCF917" w:rsidR="009B44A4" w:rsidRPr="0072453B" w:rsidRDefault="009B44A4" w:rsidP="009B44A4">
      <w:pPr>
        <w:pStyle w:val="BodyText"/>
        <w:numPr>
          <w:ilvl w:val="0"/>
          <w:numId w:val="24"/>
        </w:numPr>
        <w:spacing w:after="200"/>
        <w:rPr>
          <w:rFonts w:ascii="Arial" w:hAnsi="Arial" w:cs="Arial"/>
          <w:sz w:val="24"/>
          <w:szCs w:val="24"/>
        </w:rPr>
      </w:pPr>
      <w:r w:rsidRPr="0072453B">
        <w:rPr>
          <w:rFonts w:ascii="Arial" w:hAnsi="Arial" w:cs="Arial"/>
          <w:sz w:val="24"/>
          <w:szCs w:val="24"/>
        </w:rPr>
        <w:t xml:space="preserve">The name of </w:t>
      </w:r>
      <w:r w:rsidR="009E659F" w:rsidRPr="0072453B">
        <w:rPr>
          <w:rFonts w:ascii="Arial" w:hAnsi="Arial" w:cs="Arial"/>
          <w:sz w:val="24"/>
          <w:szCs w:val="24"/>
        </w:rPr>
        <w:t xml:space="preserve">the </w:t>
      </w:r>
      <w:r w:rsidRPr="0072453B">
        <w:rPr>
          <w:rFonts w:ascii="Arial" w:hAnsi="Arial" w:cs="Arial"/>
          <w:sz w:val="24"/>
          <w:szCs w:val="24"/>
        </w:rPr>
        <w:t>business</w:t>
      </w:r>
      <w:r w:rsidR="009E659F" w:rsidRPr="0072453B">
        <w:rPr>
          <w:rFonts w:ascii="Arial" w:hAnsi="Arial" w:cs="Arial"/>
          <w:sz w:val="24"/>
          <w:szCs w:val="24"/>
        </w:rPr>
        <w:t xml:space="preserve">/shop </w:t>
      </w:r>
      <w:r w:rsidRPr="0072453B">
        <w:rPr>
          <w:rFonts w:ascii="Arial" w:hAnsi="Arial" w:cs="Arial"/>
          <w:sz w:val="24"/>
          <w:szCs w:val="24"/>
        </w:rPr>
        <w:t>performing an inspection, maintenance, lubrication, or repair</w:t>
      </w:r>
      <w:r w:rsidR="009E659F" w:rsidRPr="0072453B">
        <w:rPr>
          <w:rFonts w:ascii="Arial" w:hAnsi="Arial" w:cs="Arial"/>
          <w:sz w:val="24"/>
          <w:szCs w:val="24"/>
        </w:rPr>
        <w:t xml:space="preserve"> to the vehicle or lift</w:t>
      </w:r>
    </w:p>
    <w:p w14:paraId="56A7F508" w14:textId="77777777" w:rsidR="009E659F" w:rsidRPr="0072453B" w:rsidRDefault="009E659F" w:rsidP="009E659F">
      <w:pPr>
        <w:pStyle w:val="BodyText"/>
        <w:spacing w:after="200"/>
        <w:ind w:firstLine="0"/>
        <w:rPr>
          <w:rFonts w:ascii="Arial" w:hAnsi="Arial" w:cs="Arial"/>
          <w:sz w:val="24"/>
          <w:szCs w:val="24"/>
        </w:rPr>
      </w:pPr>
      <w:r w:rsidRPr="0072453B">
        <w:rPr>
          <w:rFonts w:ascii="Arial" w:hAnsi="Arial" w:cs="Arial"/>
          <w:b/>
          <w:color w:val="C00000"/>
          <w:sz w:val="24"/>
          <w:szCs w:val="24"/>
        </w:rPr>
        <w:t>(Agency Name)</w:t>
      </w:r>
      <w:r w:rsidRPr="0072453B">
        <w:rPr>
          <w:rFonts w:ascii="Arial" w:hAnsi="Arial" w:cs="Arial"/>
          <w:sz w:val="24"/>
          <w:szCs w:val="24"/>
        </w:rPr>
        <w:t xml:space="preserve"> will use the businesses or shops </w:t>
      </w:r>
      <w:r w:rsidR="009155F1" w:rsidRPr="0072453B">
        <w:rPr>
          <w:rFonts w:ascii="Arial" w:hAnsi="Arial" w:cs="Arial"/>
          <w:sz w:val="24"/>
          <w:szCs w:val="24"/>
        </w:rPr>
        <w:t>listed</w:t>
      </w:r>
      <w:r w:rsidRPr="0072453B">
        <w:rPr>
          <w:rFonts w:ascii="Arial" w:hAnsi="Arial" w:cs="Arial"/>
          <w:sz w:val="24"/>
          <w:szCs w:val="24"/>
        </w:rPr>
        <w:t xml:space="preserve"> below for vehicle maintenance. </w:t>
      </w:r>
      <w:r w:rsidRPr="0072453B">
        <w:rPr>
          <w:rFonts w:ascii="Arial" w:hAnsi="Arial" w:cs="Arial"/>
          <w:b/>
          <w:color w:val="C00000"/>
          <w:sz w:val="24"/>
          <w:szCs w:val="24"/>
        </w:rPr>
        <w:t>(Agency Name)</w:t>
      </w:r>
      <w:r w:rsidRPr="0072453B">
        <w:rPr>
          <w:rFonts w:ascii="Arial" w:hAnsi="Arial" w:cs="Arial"/>
          <w:sz w:val="24"/>
          <w:szCs w:val="24"/>
        </w:rPr>
        <w:t xml:space="preserve"> has confirmed with the businesses and shops listed below that the mechanics are certified and qualified to perform maintenance work on a vehicle.</w:t>
      </w:r>
    </w:p>
    <w:p w14:paraId="04702281" w14:textId="77777777" w:rsidR="009E659F" w:rsidRPr="0072453B" w:rsidRDefault="009155F1" w:rsidP="009E659F">
      <w:pPr>
        <w:pStyle w:val="BodyText"/>
        <w:spacing w:after="200"/>
        <w:rPr>
          <w:rFonts w:ascii="Arial" w:hAnsi="Arial" w:cs="Arial"/>
          <w:b/>
          <w:color w:val="C00000"/>
          <w:sz w:val="24"/>
          <w:szCs w:val="24"/>
        </w:rPr>
      </w:pPr>
      <w:r w:rsidRPr="0072453B">
        <w:rPr>
          <w:rFonts w:ascii="Arial" w:hAnsi="Arial" w:cs="Arial"/>
          <w:sz w:val="24"/>
          <w:szCs w:val="24"/>
        </w:rPr>
        <w:t xml:space="preserve">1) </w:t>
      </w:r>
      <w:r w:rsidR="008B34E0" w:rsidRPr="0072453B">
        <w:rPr>
          <w:rFonts w:ascii="Arial" w:hAnsi="Arial" w:cs="Arial"/>
          <w:b/>
          <w:color w:val="C00000"/>
          <w:sz w:val="24"/>
          <w:szCs w:val="24"/>
        </w:rPr>
        <w:t>Name and Full Address Required</w:t>
      </w:r>
    </w:p>
    <w:p w14:paraId="5CE8663C" w14:textId="77777777" w:rsidR="009E659F" w:rsidRPr="0072453B" w:rsidRDefault="009155F1" w:rsidP="009E659F">
      <w:pPr>
        <w:pStyle w:val="BodyText"/>
        <w:spacing w:after="200"/>
        <w:rPr>
          <w:rFonts w:ascii="Arial" w:hAnsi="Arial" w:cs="Arial"/>
          <w:sz w:val="24"/>
          <w:szCs w:val="24"/>
        </w:rPr>
      </w:pPr>
      <w:r w:rsidRPr="0072453B">
        <w:rPr>
          <w:rFonts w:ascii="Arial" w:hAnsi="Arial" w:cs="Arial"/>
          <w:sz w:val="24"/>
          <w:szCs w:val="24"/>
        </w:rPr>
        <w:t xml:space="preserve">2) </w:t>
      </w:r>
    </w:p>
    <w:p w14:paraId="5AA6EE8D" w14:textId="77777777" w:rsidR="009E659F" w:rsidRPr="0072453B" w:rsidRDefault="009155F1" w:rsidP="009E659F">
      <w:pPr>
        <w:pStyle w:val="BodyText"/>
        <w:spacing w:after="200"/>
        <w:rPr>
          <w:rFonts w:ascii="Arial" w:hAnsi="Arial" w:cs="Arial"/>
          <w:sz w:val="24"/>
          <w:szCs w:val="24"/>
        </w:rPr>
      </w:pPr>
      <w:r w:rsidRPr="0072453B">
        <w:rPr>
          <w:rFonts w:ascii="Arial" w:hAnsi="Arial" w:cs="Arial"/>
          <w:sz w:val="24"/>
          <w:szCs w:val="24"/>
        </w:rPr>
        <w:t xml:space="preserve">3) </w:t>
      </w:r>
    </w:p>
    <w:p w14:paraId="511A807F" w14:textId="77777777" w:rsidR="009155F1" w:rsidRPr="0072453B" w:rsidRDefault="009155F1" w:rsidP="009155F1">
      <w:pPr>
        <w:pStyle w:val="BodyText"/>
        <w:spacing w:after="200"/>
        <w:ind w:firstLine="0"/>
        <w:rPr>
          <w:rFonts w:ascii="Arial" w:hAnsi="Arial" w:cs="Arial"/>
          <w:sz w:val="24"/>
          <w:szCs w:val="24"/>
        </w:rPr>
      </w:pPr>
      <w:r w:rsidRPr="0072453B">
        <w:rPr>
          <w:rFonts w:ascii="Arial" w:hAnsi="Arial" w:cs="Arial"/>
          <w:b/>
          <w:color w:val="C00000"/>
          <w:sz w:val="24"/>
          <w:szCs w:val="24"/>
        </w:rPr>
        <w:t>(Agency Name)</w:t>
      </w:r>
      <w:r w:rsidRPr="0072453B">
        <w:rPr>
          <w:rFonts w:ascii="Arial" w:hAnsi="Arial" w:cs="Arial"/>
          <w:sz w:val="24"/>
          <w:szCs w:val="24"/>
        </w:rPr>
        <w:t xml:space="preserve"> will use the businesses or shops listed below for lift maintenance. </w:t>
      </w:r>
      <w:r w:rsidRPr="0072453B">
        <w:rPr>
          <w:rFonts w:ascii="Arial" w:hAnsi="Arial" w:cs="Arial"/>
          <w:b/>
          <w:color w:val="C00000"/>
          <w:sz w:val="24"/>
          <w:szCs w:val="24"/>
        </w:rPr>
        <w:t>(Agency Name)</w:t>
      </w:r>
      <w:r w:rsidRPr="0072453B">
        <w:rPr>
          <w:rFonts w:ascii="Arial" w:hAnsi="Arial" w:cs="Arial"/>
          <w:sz w:val="24"/>
          <w:szCs w:val="24"/>
        </w:rPr>
        <w:t xml:space="preserve"> has confirmed with the businesses and shops listed below that the mechanics are certified and qualified to perform maintenance work on a lift.</w:t>
      </w:r>
    </w:p>
    <w:p w14:paraId="00C069D9" w14:textId="77777777" w:rsidR="009E659F" w:rsidRPr="0072453B" w:rsidRDefault="009155F1" w:rsidP="009E659F">
      <w:pPr>
        <w:pStyle w:val="BodyText"/>
        <w:spacing w:after="200"/>
        <w:rPr>
          <w:rFonts w:ascii="Arial" w:hAnsi="Arial" w:cs="Arial"/>
          <w:b/>
          <w:color w:val="C00000"/>
          <w:sz w:val="24"/>
          <w:szCs w:val="24"/>
        </w:rPr>
      </w:pPr>
      <w:r w:rsidRPr="0072453B">
        <w:rPr>
          <w:rFonts w:ascii="Arial" w:hAnsi="Arial" w:cs="Arial"/>
          <w:sz w:val="24"/>
          <w:szCs w:val="24"/>
        </w:rPr>
        <w:t xml:space="preserve">1) </w:t>
      </w:r>
      <w:r w:rsidR="008B34E0" w:rsidRPr="0072453B">
        <w:rPr>
          <w:rFonts w:ascii="Arial" w:hAnsi="Arial" w:cs="Arial"/>
          <w:b/>
          <w:color w:val="C00000"/>
          <w:sz w:val="24"/>
          <w:szCs w:val="24"/>
        </w:rPr>
        <w:t>Name and Full Address Required</w:t>
      </w:r>
    </w:p>
    <w:p w14:paraId="70A957E9" w14:textId="77777777" w:rsidR="009E659F" w:rsidRPr="0072453B" w:rsidRDefault="009155F1" w:rsidP="009E659F">
      <w:pPr>
        <w:pStyle w:val="BodyText"/>
        <w:spacing w:after="200"/>
        <w:rPr>
          <w:rFonts w:ascii="Arial" w:hAnsi="Arial" w:cs="Arial"/>
          <w:sz w:val="24"/>
          <w:szCs w:val="24"/>
        </w:rPr>
      </w:pPr>
      <w:r w:rsidRPr="0072453B">
        <w:rPr>
          <w:rFonts w:ascii="Arial" w:hAnsi="Arial" w:cs="Arial"/>
          <w:sz w:val="24"/>
          <w:szCs w:val="24"/>
        </w:rPr>
        <w:t xml:space="preserve">2) </w:t>
      </w:r>
    </w:p>
    <w:p w14:paraId="60993521" w14:textId="77777777" w:rsidR="002531EF" w:rsidRDefault="002531EF" w:rsidP="006C0599">
      <w:pPr>
        <w:pStyle w:val="BodyText"/>
        <w:spacing w:after="200"/>
        <w:ind w:firstLine="0"/>
        <w:rPr>
          <w:rFonts w:ascii="Arial" w:hAnsi="Arial" w:cs="Arial"/>
          <w:sz w:val="24"/>
          <w:szCs w:val="24"/>
        </w:rPr>
      </w:pPr>
    </w:p>
    <w:p w14:paraId="2B9E7AAF" w14:textId="5EEDB72D" w:rsidR="009E659F" w:rsidRDefault="004C0250" w:rsidP="006C0599">
      <w:pPr>
        <w:pStyle w:val="BodyText"/>
        <w:spacing w:after="200"/>
        <w:ind w:firstLine="0"/>
        <w:rPr>
          <w:rFonts w:ascii="Arial" w:hAnsi="Arial" w:cs="Arial"/>
          <w:sz w:val="24"/>
          <w:szCs w:val="24"/>
        </w:rPr>
      </w:pPr>
      <w:r w:rsidRPr="004C0250">
        <w:rPr>
          <w:rFonts w:ascii="Arial" w:hAnsi="Arial" w:cs="Arial"/>
          <w:sz w:val="24"/>
          <w:szCs w:val="24"/>
        </w:rPr>
        <w:t>VEHICLE DISPOSAL</w:t>
      </w:r>
    </w:p>
    <w:p w14:paraId="280AD8D3" w14:textId="02D8D52F" w:rsidR="00226ACD" w:rsidRPr="00C6423B" w:rsidRDefault="00226ACD" w:rsidP="006C0599">
      <w:pPr>
        <w:pStyle w:val="BodyText"/>
        <w:spacing w:after="200"/>
        <w:ind w:firstLine="0"/>
        <w:rPr>
          <w:rFonts w:ascii="Arial" w:hAnsi="Arial" w:cs="Arial"/>
          <w:color w:val="C00000"/>
          <w:sz w:val="24"/>
          <w:szCs w:val="24"/>
        </w:rPr>
      </w:pPr>
      <w:r>
        <w:rPr>
          <w:rFonts w:ascii="Arial" w:hAnsi="Arial" w:cs="Arial"/>
          <w:sz w:val="24"/>
          <w:szCs w:val="24"/>
        </w:rPr>
        <w:lastRenderedPageBreak/>
        <w:t xml:space="preserve">When a </w:t>
      </w:r>
      <w:r w:rsidR="006D3BBA">
        <w:rPr>
          <w:rFonts w:ascii="Arial" w:hAnsi="Arial" w:cs="Arial"/>
          <w:sz w:val="24"/>
          <w:szCs w:val="24"/>
        </w:rPr>
        <w:t xml:space="preserve">grant-funded </w:t>
      </w:r>
      <w:r w:rsidR="00EC277A">
        <w:rPr>
          <w:rFonts w:ascii="Arial" w:hAnsi="Arial" w:cs="Arial"/>
          <w:sz w:val="24"/>
          <w:szCs w:val="24"/>
        </w:rPr>
        <w:t xml:space="preserve">vehicle is no longer able to be repaired, has been totaled, or is no longer needed for transportation use, </w:t>
      </w:r>
      <w:r w:rsidR="00C6423B" w:rsidRPr="006D3BBA">
        <w:rPr>
          <w:rFonts w:ascii="Arial" w:hAnsi="Arial" w:cs="Arial"/>
          <w:b/>
          <w:bCs/>
          <w:color w:val="C00000"/>
          <w:sz w:val="24"/>
          <w:szCs w:val="24"/>
        </w:rPr>
        <w:t>(Agency)</w:t>
      </w:r>
      <w:r w:rsidR="00C6423B" w:rsidRPr="006D3BBA">
        <w:rPr>
          <w:rFonts w:ascii="Arial" w:hAnsi="Arial" w:cs="Arial"/>
          <w:color w:val="C00000"/>
          <w:sz w:val="24"/>
          <w:szCs w:val="24"/>
        </w:rPr>
        <w:t xml:space="preserve"> </w:t>
      </w:r>
      <w:r w:rsidR="00C6423B">
        <w:rPr>
          <w:rFonts w:ascii="Arial" w:hAnsi="Arial" w:cs="Arial"/>
          <w:sz w:val="24"/>
          <w:szCs w:val="24"/>
        </w:rPr>
        <w:t xml:space="preserve">will contact TDOT to discuss </w:t>
      </w:r>
      <w:r w:rsidR="006F3588">
        <w:rPr>
          <w:rFonts w:ascii="Arial" w:hAnsi="Arial" w:cs="Arial"/>
          <w:sz w:val="24"/>
          <w:szCs w:val="24"/>
        </w:rPr>
        <w:t xml:space="preserve">required </w:t>
      </w:r>
      <w:r w:rsidR="006D3BBA">
        <w:rPr>
          <w:rFonts w:ascii="Arial" w:hAnsi="Arial" w:cs="Arial"/>
          <w:sz w:val="24"/>
          <w:szCs w:val="24"/>
        </w:rPr>
        <w:t xml:space="preserve">disposal </w:t>
      </w:r>
      <w:r w:rsidR="00C6423B">
        <w:rPr>
          <w:rFonts w:ascii="Arial" w:hAnsi="Arial" w:cs="Arial"/>
          <w:sz w:val="24"/>
          <w:szCs w:val="24"/>
        </w:rPr>
        <w:t>procedures.</w:t>
      </w:r>
    </w:p>
    <w:p w14:paraId="79D5664F" w14:textId="77777777" w:rsidR="009B44A4" w:rsidRPr="00523F35" w:rsidRDefault="009B44A4" w:rsidP="009B44A4">
      <w:pPr>
        <w:pStyle w:val="BodyText"/>
        <w:spacing w:after="200"/>
        <w:ind w:firstLine="0"/>
        <w:rPr>
          <w:rFonts w:ascii="Arial" w:hAnsi="Arial" w:cs="Arial"/>
          <w:color w:val="000000"/>
        </w:rPr>
      </w:pPr>
    </w:p>
    <w:p w14:paraId="0AC2E3A2" w14:textId="77777777" w:rsidR="009B44A4" w:rsidRPr="00276D24" w:rsidRDefault="009B44A4" w:rsidP="000B5AE0">
      <w:pPr>
        <w:spacing w:after="200" w:line="276" w:lineRule="auto"/>
        <w:jc w:val="center"/>
        <w:rPr>
          <w:rFonts w:ascii="Arial" w:hAnsi="Arial"/>
          <w:bCs/>
          <w:sz w:val="28"/>
        </w:rPr>
      </w:pPr>
      <w:r>
        <w:rPr>
          <w:rFonts w:ascii="Arial" w:hAnsi="Arial" w:cs="Arial"/>
          <w:color w:val="0070C0"/>
        </w:rPr>
        <w:br w:type="page"/>
      </w:r>
      <w:bookmarkStart w:id="69" w:name="_Toc152748972"/>
      <w:bookmarkStart w:id="70" w:name="_Toc154478961"/>
      <w:bookmarkStart w:id="71" w:name="_Toc154479062"/>
      <w:bookmarkStart w:id="72" w:name="_Toc154479176"/>
      <w:r w:rsidRPr="00276D24">
        <w:rPr>
          <w:rFonts w:ascii="Arial" w:hAnsi="Arial"/>
          <w:bCs/>
          <w:sz w:val="28"/>
        </w:rPr>
        <w:lastRenderedPageBreak/>
        <w:t>Appendix A:</w:t>
      </w:r>
      <w:bookmarkEnd w:id="69"/>
      <w:bookmarkEnd w:id="70"/>
      <w:bookmarkEnd w:id="71"/>
      <w:bookmarkEnd w:id="72"/>
    </w:p>
    <w:p w14:paraId="71A365EF" w14:textId="77777777" w:rsidR="009B44A4" w:rsidRPr="001077EB" w:rsidRDefault="009B44A4" w:rsidP="009B44A4">
      <w:pPr>
        <w:pStyle w:val="Heading1"/>
        <w:spacing w:after="0"/>
        <w:rPr>
          <w:rFonts w:ascii="Arial" w:hAnsi="Arial"/>
          <w:bCs/>
          <w:sz w:val="28"/>
        </w:rPr>
      </w:pPr>
      <w:bookmarkStart w:id="73" w:name="_Toc152748973"/>
      <w:bookmarkStart w:id="74" w:name="_Toc154478962"/>
      <w:bookmarkStart w:id="75" w:name="_Toc154479063"/>
      <w:bookmarkStart w:id="76" w:name="_Toc154479177"/>
      <w:r>
        <w:rPr>
          <w:rFonts w:ascii="Arial" w:hAnsi="Arial"/>
          <w:bCs/>
          <w:sz w:val="28"/>
        </w:rPr>
        <w:t>Information</w:t>
      </w:r>
      <w:bookmarkEnd w:id="73"/>
      <w:bookmarkEnd w:id="74"/>
      <w:bookmarkEnd w:id="75"/>
      <w:bookmarkEnd w:id="76"/>
      <w:r>
        <w:rPr>
          <w:rFonts w:ascii="Arial" w:hAnsi="Arial"/>
          <w:bCs/>
          <w:sz w:val="28"/>
        </w:rPr>
        <w:t xml:space="preserve"> </w:t>
      </w:r>
      <w:r w:rsidRPr="009155F1">
        <w:rPr>
          <w:rFonts w:ascii="Arial" w:hAnsi="Arial"/>
          <w:bCs/>
          <w:sz w:val="28"/>
        </w:rPr>
        <w:t xml:space="preserve">For Onsite Mechanic/Tow </w:t>
      </w:r>
    </w:p>
    <w:p w14:paraId="248A88D9" w14:textId="77777777" w:rsidR="009155F1" w:rsidRDefault="009155F1" w:rsidP="009B44A4">
      <w:pPr>
        <w:rPr>
          <w:rFonts w:ascii="Arial" w:hAnsi="Arial" w:cs="Arial"/>
        </w:rPr>
      </w:pPr>
    </w:p>
    <w:p w14:paraId="71B0AC98" w14:textId="77777777" w:rsidR="009B44A4" w:rsidRDefault="009B44A4" w:rsidP="009B44A4">
      <w:pPr>
        <w:rPr>
          <w:rFonts w:ascii="Arial" w:hAnsi="Arial" w:cs="Arial"/>
        </w:rPr>
      </w:pPr>
      <w:r>
        <w:rPr>
          <w:rFonts w:ascii="Arial" w:hAnsi="Arial" w:cs="Arial"/>
        </w:rPr>
        <w:t xml:space="preserve">1) Today’s Date _________________ </w:t>
      </w:r>
      <w:r>
        <w:rPr>
          <w:rFonts w:ascii="Arial" w:hAnsi="Arial" w:cs="Arial"/>
        </w:rPr>
        <w:tab/>
        <w:t>2) Last 5 digits of VIN _________________</w:t>
      </w:r>
    </w:p>
    <w:p w14:paraId="21DA332A" w14:textId="77777777" w:rsidR="009B44A4" w:rsidRDefault="009B44A4" w:rsidP="009B44A4">
      <w:pPr>
        <w:rPr>
          <w:rFonts w:ascii="Arial" w:hAnsi="Arial" w:cs="Arial"/>
        </w:rPr>
      </w:pPr>
    </w:p>
    <w:p w14:paraId="4AE9941F" w14:textId="77777777" w:rsidR="009B44A4" w:rsidRDefault="009B44A4" w:rsidP="009B44A4">
      <w:pPr>
        <w:rPr>
          <w:rFonts w:ascii="Arial" w:hAnsi="Arial" w:cs="Arial"/>
        </w:rPr>
      </w:pPr>
      <w:r>
        <w:rPr>
          <w:rFonts w:ascii="Arial" w:hAnsi="Arial" w:cs="Arial"/>
        </w:rPr>
        <w:t>3) Time Called : ___________</w:t>
      </w:r>
      <w:r w:rsidRPr="00E66E5E">
        <w:rPr>
          <w:rFonts w:ascii="Arial" w:hAnsi="Arial" w:cs="Arial"/>
          <w:u w:val="single"/>
        </w:rPr>
        <w:t xml:space="preserve">  </w:t>
      </w:r>
      <w:r>
        <w:rPr>
          <w:rFonts w:ascii="Arial" w:hAnsi="Arial" w:cs="Arial"/>
        </w:rPr>
        <w:t>_____</w:t>
      </w:r>
      <w:r>
        <w:rPr>
          <w:rFonts w:ascii="Arial" w:hAnsi="Arial" w:cs="Arial"/>
        </w:rPr>
        <w:tab/>
        <w:t>4) Driver __________________________</w:t>
      </w:r>
    </w:p>
    <w:p w14:paraId="7DE43622" w14:textId="77777777" w:rsidR="009B44A4" w:rsidRDefault="009B44A4" w:rsidP="009B44A4">
      <w:pPr>
        <w:rPr>
          <w:rFonts w:ascii="Arial" w:hAnsi="Arial" w:cs="Arial"/>
        </w:rPr>
      </w:pPr>
    </w:p>
    <w:p w14:paraId="36FDC47E" w14:textId="77777777" w:rsidR="009B44A4" w:rsidRDefault="009B44A4" w:rsidP="009B44A4">
      <w:pPr>
        <w:rPr>
          <w:rFonts w:ascii="Arial" w:hAnsi="Arial" w:cs="Arial"/>
        </w:rPr>
      </w:pPr>
      <w:r>
        <w:rPr>
          <w:rFonts w:ascii="Arial" w:hAnsi="Arial" w:cs="Arial"/>
        </w:rPr>
        <w:t>5) Route _______________________</w:t>
      </w:r>
    </w:p>
    <w:p w14:paraId="4067DF47" w14:textId="77777777" w:rsidR="009B44A4" w:rsidRDefault="009B44A4" w:rsidP="009B44A4">
      <w:pPr>
        <w:rPr>
          <w:rFonts w:ascii="Arial" w:hAnsi="Arial" w:cs="Arial"/>
        </w:rPr>
      </w:pPr>
    </w:p>
    <w:p w14:paraId="6BED87E6" w14:textId="77777777" w:rsidR="009B44A4" w:rsidRDefault="009B44A4" w:rsidP="009B44A4">
      <w:pPr>
        <w:rPr>
          <w:rFonts w:ascii="Arial" w:hAnsi="Arial" w:cs="Arial"/>
        </w:rPr>
      </w:pPr>
      <w:r>
        <w:rPr>
          <w:rFonts w:ascii="Arial" w:hAnsi="Arial" w:cs="Arial"/>
        </w:rPr>
        <w:t>6) Location of Vehicle: Be specific – street address, cross street, highway marker</w:t>
      </w:r>
    </w:p>
    <w:p w14:paraId="12836BFB" w14:textId="034892F0" w:rsidR="009B44A4" w:rsidRDefault="00C43DE4" w:rsidP="009B44A4">
      <w:pPr>
        <w:rPr>
          <w:rFonts w:ascii="Arial" w:hAnsi="Arial" w:cs="Arial"/>
        </w:rPr>
      </w:pPr>
      <w:r>
        <w:rPr>
          <w:rFonts w:ascii="Arial" w:hAnsi="Arial" w:cs="Arial"/>
          <w:noProof/>
        </w:rPr>
        <mc:AlternateContent>
          <mc:Choice Requires="wpc">
            <w:drawing>
              <wp:inline distT="0" distB="0" distL="0" distR="0" wp14:anchorId="3356DF29" wp14:editId="1239A36F">
                <wp:extent cx="5462270" cy="949960"/>
                <wp:effectExtent l="9525" t="13335" r="14605" b="17780"/>
                <wp:docPr id="1052825731" name="Canvas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08473864" name="Text Box 4"/>
                        <wps:cNvSpPr txBox="1">
                          <a:spLocks noChangeArrowheads="1"/>
                        </wps:cNvSpPr>
                        <wps:spPr bwMode="auto">
                          <a:xfrm>
                            <a:off x="0" y="0"/>
                            <a:ext cx="5462270" cy="949960"/>
                          </a:xfrm>
                          <a:prstGeom prst="rect">
                            <a:avLst/>
                          </a:prstGeom>
                          <a:solidFill>
                            <a:srgbClr val="FFFFFF"/>
                          </a:solidFill>
                          <a:ln w="19050">
                            <a:solidFill>
                              <a:srgbClr val="000000"/>
                            </a:solidFill>
                            <a:miter lim="800000"/>
                            <a:headEnd/>
                            <a:tailEnd/>
                          </a:ln>
                        </wps:spPr>
                        <wps:txbx>
                          <w:txbxContent>
                            <w:p w14:paraId="288ED9A9" w14:textId="77777777" w:rsidR="009B44A4" w:rsidRDefault="009B44A4" w:rsidP="009B44A4">
                              <w:r>
                                <w:t>___________________________________________________________________________</w:t>
                              </w:r>
                            </w:p>
                            <w:p w14:paraId="0B40E829" w14:textId="77777777" w:rsidR="009B44A4" w:rsidRDefault="009B44A4" w:rsidP="009B44A4"/>
                            <w:p w14:paraId="54173679" w14:textId="77777777" w:rsidR="009B44A4" w:rsidRDefault="009B44A4" w:rsidP="009B44A4">
                              <w:r>
                                <w:t>___________________________________________________________________________</w:t>
                              </w:r>
                            </w:p>
                            <w:p w14:paraId="1991A809" w14:textId="77777777" w:rsidR="009B44A4" w:rsidRDefault="009B44A4" w:rsidP="009B44A4"/>
                            <w:p w14:paraId="03E82037" w14:textId="77777777" w:rsidR="009B44A4" w:rsidRDefault="009B44A4" w:rsidP="009B44A4">
                              <w:r>
                                <w:t>___________________________________________________________________________</w:t>
                              </w:r>
                            </w:p>
                            <w:p w14:paraId="7B288145" w14:textId="77777777" w:rsidR="009B44A4" w:rsidRDefault="009B44A4" w:rsidP="009B44A4"/>
                          </w:txbxContent>
                        </wps:txbx>
                        <wps:bodyPr rot="0" vert="horz" wrap="square" lIns="91440" tIns="45720" rIns="91440" bIns="45720" anchor="t" anchorCtr="0" upright="1">
                          <a:noAutofit/>
                        </wps:bodyPr>
                      </wps:wsp>
                    </wpc:wpc>
                  </a:graphicData>
                </a:graphic>
              </wp:inline>
            </w:drawing>
          </mc:Choice>
          <mc:Fallback>
            <w:pict>
              <v:group w14:anchorId="3356DF29" id="Canvas 2" o:spid="_x0000_s1026" editas="canvas" alt="&quot;&quot;" style="width:430.1pt;height:74.8pt;mso-position-horizontal-relative:char;mso-position-vertical-relative:line" coordsize="54622,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">
                <v:shape id="_x0000_s1027" type="#_x0000_t75" alt="&quot;&quot;" style="position:absolute;width:54622;height:949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4622;height:9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" strokeweight="1.5pt">
                  <v:textbox>
                    <w:txbxContent>
                      <w:p w14:paraId="288ED9A9" w14:textId="77777777" w:rsidR="009B44A4" w:rsidRDefault="009B44A4" w:rsidP="009B44A4">
                        <w:r>
                          <w:t>___________________________________________________________________________</w:t>
                        </w:r>
                      </w:p>
                      <w:p w14:paraId="0B40E829" w14:textId="77777777" w:rsidR="009B44A4" w:rsidRDefault="009B44A4" w:rsidP="009B44A4"/>
                      <w:p w14:paraId="54173679" w14:textId="77777777" w:rsidR="009B44A4" w:rsidRDefault="009B44A4" w:rsidP="009B44A4">
                        <w:r>
                          <w:t>___________________________________________________________________________</w:t>
                        </w:r>
                      </w:p>
                      <w:p w14:paraId="1991A809" w14:textId="77777777" w:rsidR="009B44A4" w:rsidRDefault="009B44A4" w:rsidP="009B44A4"/>
                      <w:p w14:paraId="03E82037" w14:textId="77777777" w:rsidR="009B44A4" w:rsidRDefault="009B44A4" w:rsidP="009B44A4">
                        <w:r>
                          <w:t>___________________________________________________________________________</w:t>
                        </w:r>
                      </w:p>
                      <w:p w14:paraId="7B288145" w14:textId="77777777" w:rsidR="009B44A4" w:rsidRDefault="009B44A4" w:rsidP="009B44A4"/>
                    </w:txbxContent>
                  </v:textbox>
                </v:shape>
                <w10:anchorlock/>
              </v:group>
            </w:pict>
          </mc:Fallback>
        </mc:AlternateContent>
      </w:r>
    </w:p>
    <w:p w14:paraId="56D2458A" w14:textId="77777777" w:rsidR="009B44A4" w:rsidRDefault="009B44A4" w:rsidP="009B44A4">
      <w:pPr>
        <w:rPr>
          <w:rFonts w:ascii="Arial" w:hAnsi="Arial" w:cs="Arial"/>
        </w:rPr>
      </w:pPr>
    </w:p>
    <w:p w14:paraId="5BC2924D" w14:textId="77777777" w:rsidR="009B44A4" w:rsidRDefault="009B44A4" w:rsidP="009B44A4">
      <w:pPr>
        <w:rPr>
          <w:rFonts w:ascii="Arial" w:hAnsi="Arial" w:cs="Arial"/>
        </w:rPr>
      </w:pPr>
      <w:r>
        <w:rPr>
          <w:rFonts w:ascii="Arial" w:hAnsi="Arial" w:cs="Arial"/>
        </w:rPr>
        <w:t>7) Reported Trouble: Ask specific questions and be as precise as possible.</w:t>
      </w:r>
    </w:p>
    <w:p w14:paraId="527385A3" w14:textId="67E35A72" w:rsidR="009B44A4" w:rsidRDefault="00C43DE4" w:rsidP="009B44A4">
      <w:r>
        <w:rPr>
          <w:noProof/>
        </w:rPr>
        <mc:AlternateContent>
          <mc:Choice Requires="wps">
            <w:drawing>
              <wp:anchor distT="0" distB="0" distL="114300" distR="114300" simplePos="0" relativeHeight="251649536" behindDoc="0" locked="0" layoutInCell="1" allowOverlap="1" wp14:anchorId="26BBFAEB" wp14:editId="360B3B01">
                <wp:simplePos x="0" y="0"/>
                <wp:positionH relativeFrom="column">
                  <wp:posOffset>54610</wp:posOffset>
                </wp:positionH>
                <wp:positionV relativeFrom="paragraph">
                  <wp:posOffset>70485</wp:posOffset>
                </wp:positionV>
                <wp:extent cx="5462270" cy="1213485"/>
                <wp:effectExtent l="16510" t="14605" r="17145" b="10160"/>
                <wp:wrapNone/>
                <wp:docPr id="9656305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213485"/>
                        </a:xfrm>
                        <a:prstGeom prst="rect">
                          <a:avLst/>
                        </a:prstGeom>
                        <a:solidFill>
                          <a:srgbClr val="FFFFFF"/>
                        </a:solidFill>
                        <a:ln w="15875">
                          <a:solidFill>
                            <a:srgbClr val="000000"/>
                          </a:solidFill>
                          <a:miter lim="800000"/>
                          <a:headEnd/>
                          <a:tailEnd/>
                        </a:ln>
                      </wps:spPr>
                      <wps:txbx>
                        <w:txbxContent>
                          <w:p w14:paraId="3FF3CA81" w14:textId="77777777" w:rsidR="009B44A4" w:rsidRDefault="009B44A4" w:rsidP="009B44A4"/>
                          <w:p w14:paraId="06AC8ED5" w14:textId="77777777" w:rsidR="009B44A4" w:rsidRDefault="009B44A4" w:rsidP="009B44A4">
                            <w:r>
                              <w:t>___________________________________________________________________________</w:t>
                            </w:r>
                          </w:p>
                          <w:p w14:paraId="24F03E4C" w14:textId="77777777" w:rsidR="009B44A4" w:rsidRDefault="009B44A4" w:rsidP="009B44A4"/>
                          <w:p w14:paraId="2F92B6F0" w14:textId="77777777" w:rsidR="009B44A4" w:rsidRDefault="009B44A4" w:rsidP="009B44A4">
                            <w:r>
                              <w:t>___________________________________________________________________________</w:t>
                            </w:r>
                          </w:p>
                          <w:p w14:paraId="2A80DA0C" w14:textId="77777777" w:rsidR="009B44A4" w:rsidRDefault="009B44A4" w:rsidP="009B44A4"/>
                          <w:p w14:paraId="2C39D56D" w14:textId="77777777" w:rsidR="009B44A4" w:rsidRDefault="009B44A4" w:rsidP="009B44A4">
                            <w:r>
                              <w:t>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BFAEB" id="Text Box 10" o:spid="_x0000_s1029" type="#_x0000_t202" style="position:absolute;margin-left:4.3pt;margin-top:5.55pt;width:430.1pt;height:95.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" strokeweight="1.25pt">
                <v:textbox>
                  <w:txbxContent>
                    <w:p w14:paraId="3FF3CA81" w14:textId="77777777" w:rsidR="009B44A4" w:rsidRDefault="009B44A4" w:rsidP="009B44A4"/>
                    <w:p w14:paraId="06AC8ED5" w14:textId="77777777" w:rsidR="009B44A4" w:rsidRDefault="009B44A4" w:rsidP="009B44A4">
                      <w:r>
                        <w:t>___________________________________________________________________________</w:t>
                      </w:r>
                    </w:p>
                    <w:p w14:paraId="24F03E4C" w14:textId="77777777" w:rsidR="009B44A4" w:rsidRDefault="009B44A4" w:rsidP="009B44A4"/>
                    <w:p w14:paraId="2F92B6F0" w14:textId="77777777" w:rsidR="009B44A4" w:rsidRDefault="009B44A4" w:rsidP="009B44A4">
                      <w:r>
                        <w:t>___________________________________________________________________________</w:t>
                      </w:r>
                    </w:p>
                    <w:p w14:paraId="2A80DA0C" w14:textId="77777777" w:rsidR="009B44A4" w:rsidRDefault="009B44A4" w:rsidP="009B44A4"/>
                    <w:p w14:paraId="2C39D56D" w14:textId="77777777" w:rsidR="009B44A4" w:rsidRDefault="009B44A4" w:rsidP="009B44A4">
                      <w:r>
                        <w:t>___________________________________________________________________________</w:t>
                      </w:r>
                    </w:p>
                  </w:txbxContent>
                </v:textbox>
              </v:shape>
            </w:pict>
          </mc:Fallback>
        </mc:AlternateContent>
      </w:r>
    </w:p>
    <w:p w14:paraId="34DAAD1C" w14:textId="77777777" w:rsidR="009B44A4" w:rsidRDefault="009B44A4" w:rsidP="009B44A4"/>
    <w:p w14:paraId="442FDE6B" w14:textId="77777777" w:rsidR="009B44A4" w:rsidRDefault="009B44A4" w:rsidP="009B44A4"/>
    <w:p w14:paraId="7B748124" w14:textId="77777777" w:rsidR="009B44A4" w:rsidRDefault="009B44A4" w:rsidP="009B44A4"/>
    <w:p w14:paraId="3F8B2CDA" w14:textId="77777777" w:rsidR="009B44A4" w:rsidRDefault="009B44A4" w:rsidP="009B44A4"/>
    <w:p w14:paraId="59447AE4" w14:textId="77777777" w:rsidR="009B44A4" w:rsidRDefault="009B44A4" w:rsidP="009B44A4"/>
    <w:p w14:paraId="332B528C" w14:textId="77777777" w:rsidR="009B44A4" w:rsidRDefault="009B44A4" w:rsidP="009B44A4"/>
    <w:p w14:paraId="200A96E8" w14:textId="77777777" w:rsidR="009B44A4" w:rsidRDefault="009B44A4" w:rsidP="009B44A4"/>
    <w:p w14:paraId="514C1826" w14:textId="77777777" w:rsidR="009B44A4" w:rsidRDefault="009B44A4" w:rsidP="009B44A4"/>
    <w:p w14:paraId="6F4749C9" w14:textId="77777777" w:rsidR="009B44A4" w:rsidRDefault="009B44A4" w:rsidP="009B44A4"/>
    <w:p w14:paraId="1CE69803" w14:textId="77777777" w:rsidR="009B44A4" w:rsidRDefault="009B44A4" w:rsidP="009B44A4">
      <w:pPr>
        <w:rPr>
          <w:rFonts w:ascii="Arial" w:hAnsi="Arial" w:cs="Arial"/>
        </w:rPr>
      </w:pPr>
      <w:r w:rsidRPr="007C026F">
        <w:rPr>
          <w:rFonts w:ascii="Arial" w:hAnsi="Arial" w:cs="Arial"/>
        </w:rPr>
        <w:t>10) Replacement</w:t>
      </w:r>
      <w:r>
        <w:t xml:space="preserve"> </w:t>
      </w:r>
      <w:r>
        <w:rPr>
          <w:rFonts w:ascii="Arial" w:hAnsi="Arial" w:cs="Arial"/>
        </w:rPr>
        <w:t>vehicle ____________________</w:t>
      </w:r>
      <w:r>
        <w:rPr>
          <w:rFonts w:ascii="Arial" w:hAnsi="Arial" w:cs="Arial"/>
        </w:rPr>
        <w:tab/>
        <w:t>11) Call received by: ____________</w:t>
      </w:r>
    </w:p>
    <w:p w14:paraId="55626575" w14:textId="77777777" w:rsidR="009B44A4" w:rsidRDefault="009B44A4" w:rsidP="009B44A4">
      <w:pPr>
        <w:pStyle w:val="Heading3"/>
        <w:spacing w:before="0" w:after="0"/>
        <w:jc w:val="center"/>
        <w:rPr>
          <w:rFonts w:ascii="Arial" w:hAnsi="Arial" w:cs="Arial"/>
        </w:rPr>
      </w:pPr>
      <w:bookmarkStart w:id="77" w:name="_Toc154478964"/>
    </w:p>
    <w:p w14:paraId="3ADB2673" w14:textId="77777777" w:rsidR="009B44A4" w:rsidRDefault="009155F1" w:rsidP="009B44A4">
      <w:pPr>
        <w:pStyle w:val="Heading3"/>
        <w:spacing w:before="0" w:after="0"/>
        <w:jc w:val="center"/>
        <w:rPr>
          <w:rFonts w:ascii="Arial" w:hAnsi="Arial" w:cs="Arial"/>
        </w:rPr>
      </w:pPr>
      <w:r>
        <w:rPr>
          <w:rFonts w:ascii="Arial" w:hAnsi="Arial" w:cs="Arial"/>
        </w:rPr>
        <w:t xml:space="preserve">Management </w:t>
      </w:r>
      <w:r w:rsidR="009B44A4" w:rsidRPr="00A644E7">
        <w:rPr>
          <w:rFonts w:ascii="Arial" w:hAnsi="Arial" w:cs="Arial"/>
        </w:rPr>
        <w:t>REPORT</w:t>
      </w:r>
      <w:bookmarkEnd w:id="77"/>
    </w:p>
    <w:p w14:paraId="045EE7AB" w14:textId="77777777" w:rsidR="009155F1" w:rsidRPr="009155F1" w:rsidRDefault="009155F1" w:rsidP="009155F1">
      <w:pPr>
        <w:pStyle w:val="BodyText"/>
      </w:pPr>
    </w:p>
    <w:p w14:paraId="47EA2F16" w14:textId="77777777" w:rsidR="009B44A4" w:rsidRDefault="009B44A4" w:rsidP="009B44A4">
      <w:pPr>
        <w:rPr>
          <w:rFonts w:ascii="Arial" w:hAnsi="Arial" w:cs="Arial"/>
        </w:rPr>
      </w:pPr>
      <w:r w:rsidRPr="00EC0FE1">
        <w:rPr>
          <w:rFonts w:ascii="Arial" w:hAnsi="Arial" w:cs="Arial"/>
        </w:rPr>
        <w:t>1)</w:t>
      </w:r>
      <w:r>
        <w:rPr>
          <w:rFonts w:ascii="Arial" w:hAnsi="Arial" w:cs="Arial"/>
        </w:rPr>
        <w:t xml:space="preserve"> Time arrived at Bus: _________</w:t>
      </w:r>
      <w:r w:rsidR="009155F1">
        <w:rPr>
          <w:rFonts w:ascii="Arial" w:hAnsi="Arial" w:cs="Arial"/>
        </w:rPr>
        <w:t xml:space="preserve">   </w:t>
      </w:r>
      <w:r>
        <w:rPr>
          <w:rFonts w:ascii="Arial" w:hAnsi="Arial" w:cs="Arial"/>
        </w:rPr>
        <w:t>2) In-Service Repair</w:t>
      </w:r>
      <w:r w:rsidR="009155F1">
        <w:rPr>
          <w:rFonts w:ascii="Arial" w:hAnsi="Arial" w:cs="Arial"/>
        </w:rPr>
        <w:t xml:space="preserve">       </w:t>
      </w:r>
      <w:r>
        <w:rPr>
          <w:rFonts w:ascii="Arial" w:hAnsi="Arial" w:cs="Arial"/>
        </w:rPr>
        <w:t>Bus Exchange</w:t>
      </w:r>
      <w:r w:rsidR="009155F1">
        <w:rPr>
          <w:rFonts w:ascii="Arial" w:hAnsi="Arial" w:cs="Arial"/>
        </w:rPr>
        <w:t xml:space="preserve">     </w:t>
      </w:r>
      <w:r>
        <w:rPr>
          <w:rFonts w:ascii="Arial" w:hAnsi="Arial" w:cs="Arial"/>
        </w:rPr>
        <w:t>Towed</w:t>
      </w:r>
    </w:p>
    <w:p w14:paraId="7E1D4005" w14:textId="77777777" w:rsidR="009B44A4" w:rsidRDefault="009B44A4" w:rsidP="009B44A4">
      <w:pPr>
        <w:rPr>
          <w:rFonts w:ascii="Arial" w:hAnsi="Arial" w:cs="Arial"/>
          <w:caps/>
        </w:rPr>
      </w:pPr>
      <w:r>
        <w:rPr>
          <w:rFonts w:ascii="Arial" w:hAnsi="Arial" w:cs="Arial"/>
        </w:rPr>
        <w:t xml:space="preserve">                                                                                        (Circle one)</w:t>
      </w:r>
      <w:r>
        <w:rPr>
          <w:rFonts w:ascii="Arial" w:hAnsi="Arial" w:cs="Arial"/>
          <w:caps/>
        </w:rPr>
        <w:t xml:space="preserve"> </w:t>
      </w:r>
    </w:p>
    <w:p w14:paraId="432E08A3" w14:textId="77777777" w:rsidR="009155F1" w:rsidRDefault="009155F1" w:rsidP="009B44A4">
      <w:pPr>
        <w:rPr>
          <w:rFonts w:ascii="Arial" w:hAnsi="Arial" w:cs="Arial"/>
        </w:rPr>
      </w:pPr>
    </w:p>
    <w:p w14:paraId="580E22C4" w14:textId="77777777" w:rsidR="009B44A4" w:rsidRDefault="009B44A4" w:rsidP="009B44A4">
      <w:pPr>
        <w:rPr>
          <w:rFonts w:ascii="Arial" w:hAnsi="Arial" w:cs="Arial"/>
        </w:rPr>
      </w:pPr>
      <w:r w:rsidRPr="00EC0FE1">
        <w:rPr>
          <w:rFonts w:ascii="Arial" w:hAnsi="Arial" w:cs="Arial"/>
        </w:rPr>
        <w:t>3) T</w:t>
      </w:r>
      <w:r>
        <w:rPr>
          <w:rFonts w:ascii="Arial" w:hAnsi="Arial" w:cs="Arial"/>
        </w:rPr>
        <w:t>ime Repair/Exchange Completed ____________________________________</w:t>
      </w:r>
    </w:p>
    <w:p w14:paraId="315892F8" w14:textId="77777777" w:rsidR="009B44A4" w:rsidRDefault="009B44A4" w:rsidP="009B44A4">
      <w:pPr>
        <w:rPr>
          <w:rFonts w:ascii="Arial" w:hAnsi="Arial" w:cs="Arial"/>
        </w:rPr>
      </w:pPr>
    </w:p>
    <w:p w14:paraId="2E0AFECC" w14:textId="77777777" w:rsidR="009B44A4" w:rsidRDefault="009B44A4" w:rsidP="009B44A4">
      <w:pPr>
        <w:rPr>
          <w:rFonts w:ascii="Arial" w:hAnsi="Arial" w:cs="Arial"/>
        </w:rPr>
      </w:pPr>
      <w:r>
        <w:rPr>
          <w:rFonts w:ascii="Arial" w:hAnsi="Arial" w:cs="Arial"/>
        </w:rPr>
        <w:t>4) Nature of Trouble _____________________________________________________</w:t>
      </w:r>
    </w:p>
    <w:p w14:paraId="76DDB59E" w14:textId="77777777" w:rsidR="009B44A4" w:rsidRDefault="009B44A4" w:rsidP="009B44A4">
      <w:pPr>
        <w:rPr>
          <w:rFonts w:ascii="Arial" w:hAnsi="Arial" w:cs="Arial"/>
        </w:rPr>
      </w:pPr>
    </w:p>
    <w:p w14:paraId="328D629D" w14:textId="77777777" w:rsidR="009B44A4" w:rsidRDefault="009B44A4" w:rsidP="009B44A4">
      <w:pPr>
        <w:rPr>
          <w:rFonts w:ascii="Arial" w:hAnsi="Arial" w:cs="Arial"/>
        </w:rPr>
      </w:pPr>
      <w:r>
        <w:rPr>
          <w:rFonts w:ascii="Arial" w:hAnsi="Arial" w:cs="Arial"/>
        </w:rPr>
        <w:t>______________________________________________________________________</w:t>
      </w:r>
    </w:p>
    <w:p w14:paraId="750CF062" w14:textId="77777777" w:rsidR="009B44A4" w:rsidRDefault="009B44A4" w:rsidP="009B44A4">
      <w:pPr>
        <w:rPr>
          <w:rFonts w:ascii="Arial" w:hAnsi="Arial" w:cs="Arial"/>
        </w:rPr>
      </w:pPr>
    </w:p>
    <w:p w14:paraId="0C6EC728" w14:textId="77777777" w:rsidR="009B44A4" w:rsidRDefault="009B44A4" w:rsidP="009B44A4">
      <w:pPr>
        <w:rPr>
          <w:rFonts w:ascii="Arial" w:hAnsi="Arial" w:cs="Arial"/>
        </w:rPr>
      </w:pPr>
      <w:r>
        <w:rPr>
          <w:rFonts w:ascii="Arial" w:hAnsi="Arial" w:cs="Arial"/>
        </w:rPr>
        <w:t>5) Remarks ____________________________________________________________</w:t>
      </w:r>
    </w:p>
    <w:p w14:paraId="10DAFE36" w14:textId="77777777" w:rsidR="009B44A4" w:rsidRDefault="009B44A4" w:rsidP="009B44A4">
      <w:pPr>
        <w:rPr>
          <w:rFonts w:ascii="Arial" w:hAnsi="Arial" w:cs="Arial"/>
        </w:rPr>
      </w:pPr>
    </w:p>
    <w:p w14:paraId="3C570554" w14:textId="77777777" w:rsidR="009B44A4" w:rsidRDefault="009B44A4" w:rsidP="009B44A4">
      <w:pPr>
        <w:rPr>
          <w:rFonts w:ascii="Arial" w:hAnsi="Arial" w:cs="Arial"/>
        </w:rPr>
      </w:pPr>
      <w:r>
        <w:rPr>
          <w:rFonts w:ascii="Arial" w:hAnsi="Arial" w:cs="Arial"/>
        </w:rPr>
        <w:t>Operator’s Signature ________________________________</w:t>
      </w:r>
      <w:r>
        <w:rPr>
          <w:rFonts w:ascii="Arial" w:hAnsi="Arial" w:cs="Arial"/>
        </w:rPr>
        <w:tab/>
      </w:r>
      <w:r>
        <w:rPr>
          <w:rFonts w:ascii="Arial" w:hAnsi="Arial" w:cs="Arial"/>
        </w:rPr>
        <w:tab/>
      </w:r>
    </w:p>
    <w:p w14:paraId="71744BB1" w14:textId="77777777" w:rsidR="009B44A4" w:rsidRDefault="009B44A4" w:rsidP="009B44A4">
      <w:pPr>
        <w:rPr>
          <w:rFonts w:ascii="Arial" w:hAnsi="Arial" w:cs="Arial"/>
        </w:rPr>
      </w:pPr>
    </w:p>
    <w:p w14:paraId="1588BFE3" w14:textId="77777777" w:rsidR="009B44A4" w:rsidRPr="00EC0FE1" w:rsidRDefault="009155F1" w:rsidP="009B44A4">
      <w:pPr>
        <w:rPr>
          <w:rFonts w:ascii="Arial" w:hAnsi="Arial" w:cs="Arial"/>
        </w:rPr>
      </w:pPr>
      <w:r>
        <w:rPr>
          <w:rFonts w:ascii="Arial" w:hAnsi="Arial" w:cs="Arial"/>
        </w:rPr>
        <w:t>Agency Staff</w:t>
      </w:r>
      <w:r w:rsidR="009B44A4">
        <w:rPr>
          <w:rFonts w:ascii="Arial" w:hAnsi="Arial" w:cs="Arial"/>
        </w:rPr>
        <w:t xml:space="preserve"> Signature </w:t>
      </w:r>
      <w:r w:rsidR="009B44A4" w:rsidRPr="00EC0FE1">
        <w:rPr>
          <w:rFonts w:ascii="Arial" w:hAnsi="Arial" w:cs="Arial"/>
        </w:rPr>
        <w:t>__</w:t>
      </w:r>
      <w:r w:rsidR="009B44A4">
        <w:rPr>
          <w:rFonts w:ascii="Arial" w:hAnsi="Arial" w:cs="Arial"/>
        </w:rPr>
        <w:t>_________</w:t>
      </w:r>
      <w:r w:rsidR="009B44A4" w:rsidRPr="00EC0FE1">
        <w:rPr>
          <w:rFonts w:ascii="Arial" w:hAnsi="Arial" w:cs="Arial"/>
        </w:rPr>
        <w:t>__</w:t>
      </w:r>
      <w:r>
        <w:rPr>
          <w:rFonts w:ascii="Arial" w:hAnsi="Arial" w:cs="Arial"/>
        </w:rPr>
        <w:t>____</w:t>
      </w:r>
      <w:r w:rsidR="009B44A4" w:rsidRPr="00EC0FE1">
        <w:rPr>
          <w:rFonts w:ascii="Arial" w:hAnsi="Arial" w:cs="Arial"/>
        </w:rPr>
        <w:t>___</w:t>
      </w:r>
      <w:r w:rsidR="009B44A4">
        <w:rPr>
          <w:rFonts w:ascii="Arial" w:hAnsi="Arial" w:cs="Arial"/>
        </w:rPr>
        <w:t>______</w:t>
      </w:r>
      <w:r w:rsidR="009B44A4" w:rsidRPr="00EC0FE1">
        <w:rPr>
          <w:rFonts w:ascii="Arial" w:hAnsi="Arial" w:cs="Arial"/>
        </w:rPr>
        <w:t>____</w:t>
      </w:r>
      <w:r w:rsidR="009B44A4">
        <w:rPr>
          <w:rFonts w:ascii="Arial" w:hAnsi="Arial" w:cs="Arial"/>
        </w:rPr>
        <w:tab/>
      </w:r>
      <w:r w:rsidR="009B44A4">
        <w:rPr>
          <w:rFonts w:ascii="Arial" w:hAnsi="Arial" w:cs="Arial"/>
        </w:rPr>
        <w:tab/>
      </w:r>
    </w:p>
    <w:p w14:paraId="3A36213C" w14:textId="3407DB8E" w:rsidR="009B44A4" w:rsidRDefault="009B44A4" w:rsidP="009B44A4">
      <w:pPr>
        <w:pStyle w:val="Heading1"/>
        <w:spacing w:after="0"/>
        <w:rPr>
          <w:rFonts w:ascii="Arial" w:hAnsi="Arial"/>
          <w:bCs/>
          <w:sz w:val="28"/>
        </w:rPr>
      </w:pPr>
      <w:bookmarkStart w:id="78" w:name="_Toc152748975"/>
      <w:bookmarkStart w:id="79" w:name="_Toc154478965"/>
      <w:bookmarkStart w:id="80" w:name="_Toc154479065"/>
      <w:bookmarkStart w:id="81" w:name="_Toc154479179"/>
      <w:r>
        <w:rPr>
          <w:rFonts w:ascii="Arial" w:hAnsi="Arial"/>
          <w:bCs/>
          <w:sz w:val="28"/>
        </w:rPr>
        <w:lastRenderedPageBreak/>
        <w:t xml:space="preserve">Appendix B: </w:t>
      </w:r>
      <w:r w:rsidR="00FB163F">
        <w:rPr>
          <w:rFonts w:ascii="Arial" w:hAnsi="Arial"/>
          <w:bCs/>
          <w:sz w:val="28"/>
        </w:rPr>
        <w:t>PRE-</w:t>
      </w:r>
      <w:r w:rsidR="00F51A2B">
        <w:rPr>
          <w:rFonts w:ascii="Arial" w:hAnsi="Arial"/>
          <w:bCs/>
          <w:sz w:val="28"/>
        </w:rPr>
        <w:t>/Post-TRIP</w:t>
      </w:r>
      <w:r>
        <w:rPr>
          <w:rFonts w:ascii="Arial" w:hAnsi="Arial"/>
          <w:bCs/>
          <w:sz w:val="28"/>
        </w:rPr>
        <w:t xml:space="preserve"> Inspection C</w:t>
      </w:r>
      <w:r w:rsidRPr="00EC0FE1">
        <w:rPr>
          <w:rFonts w:ascii="Arial" w:hAnsi="Arial"/>
          <w:bCs/>
          <w:sz w:val="28"/>
        </w:rPr>
        <w:t>hecklist</w:t>
      </w:r>
      <w:bookmarkEnd w:id="78"/>
      <w:bookmarkEnd w:id="79"/>
      <w:bookmarkEnd w:id="80"/>
      <w:bookmarkEnd w:id="81"/>
    </w:p>
    <w:p w14:paraId="49A5D65C" w14:textId="77777777" w:rsidR="009155F1" w:rsidRDefault="009155F1" w:rsidP="009B44A4">
      <w:pPr>
        <w:rPr>
          <w:rFonts w:ascii="Arial" w:hAnsi="Arial" w:cs="Arial"/>
        </w:rPr>
      </w:pPr>
    </w:p>
    <w:p w14:paraId="7A1D5FE9" w14:textId="77777777" w:rsidR="009B44A4" w:rsidRDefault="009B44A4" w:rsidP="009B44A4">
      <w:pPr>
        <w:rPr>
          <w:rFonts w:ascii="Arial" w:hAnsi="Arial" w:cs="Arial"/>
        </w:rPr>
      </w:pPr>
      <w:r>
        <w:rPr>
          <w:rFonts w:ascii="Arial" w:hAnsi="Arial" w:cs="Arial"/>
        </w:rPr>
        <w:t>VIN __________</w:t>
      </w:r>
      <w:r w:rsidR="009155F1">
        <w:rPr>
          <w:rFonts w:ascii="Arial" w:hAnsi="Arial" w:cs="Arial"/>
        </w:rPr>
        <w:t>___________</w:t>
      </w:r>
      <w:r>
        <w:rPr>
          <w:rFonts w:ascii="Arial" w:hAnsi="Arial" w:cs="Arial"/>
        </w:rPr>
        <w:t>_____</w:t>
      </w:r>
      <w:r>
        <w:rPr>
          <w:rFonts w:ascii="Arial" w:hAnsi="Arial" w:cs="Arial"/>
        </w:rPr>
        <w:tab/>
      </w:r>
      <w:r>
        <w:rPr>
          <w:rFonts w:ascii="Arial" w:hAnsi="Arial" w:cs="Arial"/>
        </w:rPr>
        <w:tab/>
        <w:t>Odometer _______________</w:t>
      </w:r>
    </w:p>
    <w:p w14:paraId="53F55B57" w14:textId="77777777" w:rsidR="009155F1" w:rsidRDefault="009155F1" w:rsidP="009B44A4">
      <w:pPr>
        <w:rPr>
          <w:rFonts w:ascii="Arial" w:hAnsi="Arial" w:cs="Arial"/>
        </w:rPr>
      </w:pPr>
    </w:p>
    <w:p w14:paraId="06BDEF74" w14:textId="77777777" w:rsidR="009B44A4" w:rsidRDefault="009155F1" w:rsidP="009B44A4">
      <w:pPr>
        <w:rPr>
          <w:rFonts w:ascii="Arial" w:hAnsi="Arial" w:cs="Arial"/>
        </w:rPr>
      </w:pPr>
      <w:r>
        <w:rPr>
          <w:rFonts w:ascii="Arial" w:hAnsi="Arial" w:cs="Arial"/>
        </w:rPr>
        <w:t>Vehicle Number:</w:t>
      </w:r>
      <w:r w:rsidR="009B44A4">
        <w:rPr>
          <w:rFonts w:ascii="Arial" w:hAnsi="Arial" w:cs="Arial"/>
        </w:rPr>
        <w:t xml:space="preserve"> ___________</w:t>
      </w:r>
      <w:r w:rsidR="009B44A4">
        <w:rPr>
          <w:rFonts w:ascii="Arial" w:hAnsi="Arial" w:cs="Arial"/>
        </w:rPr>
        <w:tab/>
      </w:r>
      <w:r w:rsidR="009B44A4">
        <w:rPr>
          <w:rFonts w:ascii="Arial" w:hAnsi="Arial" w:cs="Arial"/>
        </w:rPr>
        <w:tab/>
      </w:r>
      <w:r w:rsidR="009B44A4">
        <w:rPr>
          <w:rFonts w:ascii="Arial" w:hAnsi="Arial" w:cs="Arial"/>
        </w:rPr>
        <w:tab/>
        <w:t>Date  ___________________</w:t>
      </w:r>
    </w:p>
    <w:p w14:paraId="3F97D642" w14:textId="77777777" w:rsidR="009B44A4" w:rsidRDefault="009B44A4" w:rsidP="009B44A4">
      <w:pPr>
        <w:rPr>
          <w:rFonts w:ascii="Arial" w:hAnsi="Arial" w:cs="Aria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3574"/>
        <w:gridCol w:w="540"/>
        <w:gridCol w:w="270"/>
        <w:gridCol w:w="540"/>
        <w:gridCol w:w="3510"/>
        <w:gridCol w:w="540"/>
      </w:tblGrid>
      <w:tr w:rsidR="009B44A4" w:rsidRPr="00627FDA" w14:paraId="60438FC5" w14:textId="77777777" w:rsidTr="00A67682">
        <w:trPr>
          <w:trHeight w:val="267"/>
        </w:trPr>
        <w:tc>
          <w:tcPr>
            <w:tcW w:w="584" w:type="dxa"/>
          </w:tcPr>
          <w:p w14:paraId="392E8635" w14:textId="77777777" w:rsidR="009B44A4" w:rsidRPr="00627FDA" w:rsidRDefault="009B44A4" w:rsidP="00A67682">
            <w:pPr>
              <w:jc w:val="center"/>
              <w:rPr>
                <w:rFonts w:ascii="Arial" w:hAnsi="Arial" w:cs="Arial"/>
                <w:szCs w:val="22"/>
              </w:rPr>
            </w:pPr>
            <w:r w:rsidRPr="00627FDA">
              <w:rPr>
                <w:rFonts w:ascii="Arial" w:hAnsi="Arial" w:cs="Arial"/>
                <w:szCs w:val="22"/>
              </w:rPr>
              <w:t>1</w:t>
            </w:r>
          </w:p>
        </w:tc>
        <w:tc>
          <w:tcPr>
            <w:tcW w:w="3574" w:type="dxa"/>
          </w:tcPr>
          <w:p w14:paraId="48DF7353" w14:textId="424F8B88" w:rsidR="009B44A4" w:rsidRPr="00627FDA" w:rsidRDefault="009B44A4" w:rsidP="00A67682">
            <w:pPr>
              <w:rPr>
                <w:rFonts w:ascii="Arial" w:hAnsi="Arial" w:cs="Arial"/>
                <w:szCs w:val="22"/>
              </w:rPr>
            </w:pPr>
            <w:r w:rsidRPr="00627FDA">
              <w:rPr>
                <w:rFonts w:ascii="Arial" w:hAnsi="Arial" w:cs="Arial"/>
                <w:szCs w:val="22"/>
              </w:rPr>
              <w:t>All Seats and Seat</w:t>
            </w:r>
            <w:r w:rsidR="00F1262E">
              <w:rPr>
                <w:rFonts w:ascii="Arial" w:hAnsi="Arial" w:cs="Arial"/>
                <w:szCs w:val="22"/>
              </w:rPr>
              <w:t>b</w:t>
            </w:r>
            <w:r w:rsidRPr="00627FDA">
              <w:rPr>
                <w:rFonts w:ascii="Arial" w:hAnsi="Arial" w:cs="Arial"/>
                <w:szCs w:val="22"/>
              </w:rPr>
              <w:t>elts</w:t>
            </w:r>
          </w:p>
        </w:tc>
        <w:tc>
          <w:tcPr>
            <w:tcW w:w="540" w:type="dxa"/>
          </w:tcPr>
          <w:p w14:paraId="3F580959" w14:textId="77777777" w:rsidR="009B44A4" w:rsidRPr="00627FDA" w:rsidRDefault="009B44A4" w:rsidP="00A67682">
            <w:pPr>
              <w:rPr>
                <w:rFonts w:ascii="Arial" w:hAnsi="Arial" w:cs="Arial"/>
                <w:szCs w:val="22"/>
              </w:rPr>
            </w:pPr>
          </w:p>
        </w:tc>
        <w:tc>
          <w:tcPr>
            <w:tcW w:w="270" w:type="dxa"/>
            <w:vMerge w:val="restart"/>
          </w:tcPr>
          <w:p w14:paraId="2F6B7F23" w14:textId="77777777" w:rsidR="009B44A4" w:rsidRPr="00627FDA" w:rsidRDefault="009B44A4" w:rsidP="00A67682">
            <w:pPr>
              <w:rPr>
                <w:rFonts w:ascii="Arial" w:hAnsi="Arial" w:cs="Arial"/>
              </w:rPr>
            </w:pPr>
          </w:p>
        </w:tc>
        <w:tc>
          <w:tcPr>
            <w:tcW w:w="540" w:type="dxa"/>
          </w:tcPr>
          <w:p w14:paraId="49F93975" w14:textId="77777777" w:rsidR="009B44A4" w:rsidRPr="00627FDA" w:rsidRDefault="009B44A4" w:rsidP="00A67682">
            <w:pPr>
              <w:rPr>
                <w:rFonts w:ascii="Arial" w:hAnsi="Arial" w:cs="Arial"/>
              </w:rPr>
            </w:pPr>
            <w:r w:rsidRPr="00627FDA">
              <w:rPr>
                <w:rFonts w:ascii="Arial" w:hAnsi="Arial" w:cs="Arial"/>
              </w:rPr>
              <w:t>20</w:t>
            </w:r>
          </w:p>
        </w:tc>
        <w:tc>
          <w:tcPr>
            <w:tcW w:w="3510" w:type="dxa"/>
          </w:tcPr>
          <w:p w14:paraId="791E0BE0" w14:textId="77777777" w:rsidR="009B44A4" w:rsidRPr="00627FDA" w:rsidRDefault="009B44A4" w:rsidP="00A67682">
            <w:pPr>
              <w:rPr>
                <w:rFonts w:ascii="Arial" w:hAnsi="Arial" w:cs="Arial"/>
              </w:rPr>
            </w:pPr>
            <w:r w:rsidRPr="00627FDA">
              <w:rPr>
                <w:rFonts w:ascii="Arial" w:hAnsi="Arial" w:cs="Arial"/>
              </w:rPr>
              <w:t>Exterior Body And Components</w:t>
            </w:r>
          </w:p>
        </w:tc>
        <w:tc>
          <w:tcPr>
            <w:tcW w:w="540" w:type="dxa"/>
          </w:tcPr>
          <w:p w14:paraId="10BA906E" w14:textId="77777777" w:rsidR="009B44A4" w:rsidRPr="00627FDA" w:rsidRDefault="009B44A4" w:rsidP="00A67682">
            <w:pPr>
              <w:rPr>
                <w:rFonts w:ascii="Arial" w:hAnsi="Arial" w:cs="Arial"/>
                <w:szCs w:val="22"/>
              </w:rPr>
            </w:pPr>
          </w:p>
        </w:tc>
      </w:tr>
      <w:tr w:rsidR="009B44A4" w:rsidRPr="00627FDA" w14:paraId="1651C888" w14:textId="77777777" w:rsidTr="00A67682">
        <w:trPr>
          <w:trHeight w:val="252"/>
        </w:trPr>
        <w:tc>
          <w:tcPr>
            <w:tcW w:w="584" w:type="dxa"/>
          </w:tcPr>
          <w:p w14:paraId="1AEF612B" w14:textId="77777777" w:rsidR="009B44A4" w:rsidRPr="00627FDA" w:rsidRDefault="009B44A4" w:rsidP="00A67682">
            <w:pPr>
              <w:jc w:val="center"/>
              <w:rPr>
                <w:rFonts w:ascii="Arial" w:hAnsi="Arial" w:cs="Arial"/>
                <w:szCs w:val="22"/>
              </w:rPr>
            </w:pPr>
            <w:r w:rsidRPr="00627FDA">
              <w:rPr>
                <w:rFonts w:ascii="Arial" w:hAnsi="Arial" w:cs="Arial"/>
                <w:szCs w:val="22"/>
              </w:rPr>
              <w:t>2</w:t>
            </w:r>
          </w:p>
        </w:tc>
        <w:tc>
          <w:tcPr>
            <w:tcW w:w="3574" w:type="dxa"/>
          </w:tcPr>
          <w:p w14:paraId="6C6F77F9" w14:textId="77777777" w:rsidR="009B44A4" w:rsidRPr="00627FDA" w:rsidRDefault="009B44A4" w:rsidP="00A67682">
            <w:pPr>
              <w:rPr>
                <w:rFonts w:ascii="Arial" w:hAnsi="Arial" w:cs="Arial"/>
                <w:szCs w:val="22"/>
              </w:rPr>
            </w:pPr>
            <w:r w:rsidRPr="00627FDA">
              <w:rPr>
                <w:rFonts w:ascii="Arial" w:hAnsi="Arial" w:cs="Arial"/>
                <w:szCs w:val="22"/>
              </w:rPr>
              <w:t>Doors/ Hinges/Latches/locks</w:t>
            </w:r>
          </w:p>
        </w:tc>
        <w:tc>
          <w:tcPr>
            <w:tcW w:w="540" w:type="dxa"/>
          </w:tcPr>
          <w:p w14:paraId="0B5A84FF" w14:textId="77777777" w:rsidR="009B44A4" w:rsidRPr="00627FDA" w:rsidRDefault="009B44A4" w:rsidP="00A67682">
            <w:pPr>
              <w:rPr>
                <w:rFonts w:ascii="Arial" w:hAnsi="Arial" w:cs="Arial"/>
                <w:szCs w:val="22"/>
              </w:rPr>
            </w:pPr>
          </w:p>
        </w:tc>
        <w:tc>
          <w:tcPr>
            <w:tcW w:w="270" w:type="dxa"/>
            <w:vMerge/>
          </w:tcPr>
          <w:p w14:paraId="2AACCFBA" w14:textId="77777777" w:rsidR="009B44A4" w:rsidRPr="00627FDA" w:rsidRDefault="009B44A4" w:rsidP="00A67682">
            <w:pPr>
              <w:rPr>
                <w:rFonts w:ascii="Arial" w:hAnsi="Arial" w:cs="Arial"/>
              </w:rPr>
            </w:pPr>
          </w:p>
        </w:tc>
        <w:tc>
          <w:tcPr>
            <w:tcW w:w="540" w:type="dxa"/>
          </w:tcPr>
          <w:p w14:paraId="42A9E90A" w14:textId="77777777" w:rsidR="009B44A4" w:rsidRPr="00627FDA" w:rsidRDefault="009B44A4" w:rsidP="00A67682">
            <w:pPr>
              <w:rPr>
                <w:rFonts w:ascii="Arial" w:hAnsi="Arial" w:cs="Arial"/>
              </w:rPr>
            </w:pPr>
            <w:r w:rsidRPr="00627FDA">
              <w:rPr>
                <w:rFonts w:ascii="Arial" w:hAnsi="Arial" w:cs="Arial"/>
              </w:rPr>
              <w:t>21</w:t>
            </w:r>
          </w:p>
        </w:tc>
        <w:tc>
          <w:tcPr>
            <w:tcW w:w="3510" w:type="dxa"/>
          </w:tcPr>
          <w:p w14:paraId="0B5DEFA4" w14:textId="77777777" w:rsidR="009B44A4" w:rsidRPr="00627FDA" w:rsidRDefault="009B44A4" w:rsidP="00A67682">
            <w:pPr>
              <w:rPr>
                <w:rFonts w:ascii="Arial" w:hAnsi="Arial" w:cs="Arial"/>
              </w:rPr>
            </w:pPr>
            <w:r w:rsidRPr="00627FDA">
              <w:rPr>
                <w:rFonts w:ascii="Arial" w:hAnsi="Arial" w:cs="Arial"/>
              </w:rPr>
              <w:t>Tires / Wheels – Lug Nuts, Tire Pressure</w:t>
            </w:r>
          </w:p>
        </w:tc>
        <w:tc>
          <w:tcPr>
            <w:tcW w:w="540" w:type="dxa"/>
          </w:tcPr>
          <w:p w14:paraId="2DBF133D" w14:textId="77777777" w:rsidR="009B44A4" w:rsidRPr="00627FDA" w:rsidRDefault="009B44A4" w:rsidP="00A67682">
            <w:pPr>
              <w:rPr>
                <w:rFonts w:ascii="Arial" w:hAnsi="Arial" w:cs="Arial"/>
                <w:szCs w:val="22"/>
              </w:rPr>
            </w:pPr>
          </w:p>
        </w:tc>
      </w:tr>
      <w:tr w:rsidR="009B44A4" w:rsidRPr="00627FDA" w14:paraId="03DEAE41" w14:textId="77777777" w:rsidTr="00A67682">
        <w:trPr>
          <w:trHeight w:val="252"/>
        </w:trPr>
        <w:tc>
          <w:tcPr>
            <w:tcW w:w="584" w:type="dxa"/>
          </w:tcPr>
          <w:p w14:paraId="5A86B3D0" w14:textId="77777777" w:rsidR="009B44A4" w:rsidRPr="00627FDA" w:rsidRDefault="009B44A4" w:rsidP="00A67682">
            <w:pPr>
              <w:jc w:val="center"/>
              <w:rPr>
                <w:rFonts w:ascii="Arial" w:hAnsi="Arial" w:cs="Arial"/>
                <w:szCs w:val="22"/>
              </w:rPr>
            </w:pPr>
            <w:r w:rsidRPr="00627FDA">
              <w:rPr>
                <w:rFonts w:ascii="Arial" w:hAnsi="Arial" w:cs="Arial"/>
                <w:szCs w:val="22"/>
              </w:rPr>
              <w:t>3</w:t>
            </w:r>
          </w:p>
        </w:tc>
        <w:tc>
          <w:tcPr>
            <w:tcW w:w="3574" w:type="dxa"/>
          </w:tcPr>
          <w:p w14:paraId="7CAD2B6B" w14:textId="77777777" w:rsidR="009B44A4" w:rsidRPr="00627FDA" w:rsidRDefault="009B44A4" w:rsidP="00A67682">
            <w:pPr>
              <w:rPr>
                <w:rFonts w:ascii="Arial" w:hAnsi="Arial" w:cs="Arial"/>
                <w:szCs w:val="22"/>
              </w:rPr>
            </w:pPr>
            <w:r w:rsidRPr="00627FDA">
              <w:rPr>
                <w:rFonts w:ascii="Arial" w:hAnsi="Arial" w:cs="Arial"/>
                <w:szCs w:val="22"/>
              </w:rPr>
              <w:t>Flooring/Headliner/Side Panels</w:t>
            </w:r>
          </w:p>
        </w:tc>
        <w:tc>
          <w:tcPr>
            <w:tcW w:w="540" w:type="dxa"/>
          </w:tcPr>
          <w:p w14:paraId="1A67A78D" w14:textId="77777777" w:rsidR="009B44A4" w:rsidRPr="00627FDA" w:rsidRDefault="009B44A4" w:rsidP="00A67682">
            <w:pPr>
              <w:rPr>
                <w:rFonts w:ascii="Arial" w:hAnsi="Arial" w:cs="Arial"/>
                <w:szCs w:val="22"/>
              </w:rPr>
            </w:pPr>
          </w:p>
        </w:tc>
        <w:tc>
          <w:tcPr>
            <w:tcW w:w="270" w:type="dxa"/>
            <w:vMerge/>
          </w:tcPr>
          <w:p w14:paraId="1593937B" w14:textId="77777777" w:rsidR="009B44A4" w:rsidRPr="00627FDA" w:rsidRDefault="009B44A4" w:rsidP="00A67682">
            <w:pPr>
              <w:rPr>
                <w:rFonts w:ascii="Arial" w:hAnsi="Arial" w:cs="Arial"/>
              </w:rPr>
            </w:pPr>
          </w:p>
        </w:tc>
        <w:tc>
          <w:tcPr>
            <w:tcW w:w="540" w:type="dxa"/>
          </w:tcPr>
          <w:p w14:paraId="598DA58E" w14:textId="77777777" w:rsidR="009B44A4" w:rsidRPr="00627FDA" w:rsidRDefault="009B44A4" w:rsidP="00A67682">
            <w:pPr>
              <w:rPr>
                <w:rFonts w:ascii="Arial" w:hAnsi="Arial" w:cs="Arial"/>
              </w:rPr>
            </w:pPr>
            <w:r w:rsidRPr="00627FDA">
              <w:rPr>
                <w:rFonts w:ascii="Arial" w:hAnsi="Arial" w:cs="Arial"/>
              </w:rPr>
              <w:t>22</w:t>
            </w:r>
          </w:p>
        </w:tc>
        <w:tc>
          <w:tcPr>
            <w:tcW w:w="3510" w:type="dxa"/>
          </w:tcPr>
          <w:p w14:paraId="2A152A8E" w14:textId="77777777" w:rsidR="009B44A4" w:rsidRPr="00627FDA" w:rsidRDefault="009B44A4" w:rsidP="00A67682">
            <w:pPr>
              <w:rPr>
                <w:rFonts w:ascii="Arial" w:hAnsi="Arial" w:cs="Arial"/>
              </w:rPr>
            </w:pPr>
            <w:r w:rsidRPr="00627FDA">
              <w:rPr>
                <w:rFonts w:ascii="Arial" w:hAnsi="Arial" w:cs="Arial"/>
              </w:rPr>
              <w:t>Access Doors/Emergency Doors</w:t>
            </w:r>
          </w:p>
        </w:tc>
        <w:tc>
          <w:tcPr>
            <w:tcW w:w="540" w:type="dxa"/>
          </w:tcPr>
          <w:p w14:paraId="090E47A1" w14:textId="77777777" w:rsidR="009B44A4" w:rsidRPr="00627FDA" w:rsidRDefault="009B44A4" w:rsidP="00A67682">
            <w:pPr>
              <w:rPr>
                <w:rFonts w:ascii="Arial" w:hAnsi="Arial" w:cs="Arial"/>
                <w:szCs w:val="22"/>
              </w:rPr>
            </w:pPr>
          </w:p>
        </w:tc>
      </w:tr>
      <w:tr w:rsidR="009B44A4" w:rsidRPr="00627FDA" w14:paraId="4A134485" w14:textId="77777777" w:rsidTr="00A67682">
        <w:trPr>
          <w:trHeight w:val="252"/>
        </w:trPr>
        <w:tc>
          <w:tcPr>
            <w:tcW w:w="584" w:type="dxa"/>
          </w:tcPr>
          <w:p w14:paraId="10CFA106" w14:textId="77777777" w:rsidR="009B44A4" w:rsidRPr="00627FDA" w:rsidRDefault="009B44A4" w:rsidP="00A67682">
            <w:pPr>
              <w:jc w:val="center"/>
              <w:rPr>
                <w:rFonts w:ascii="Arial" w:hAnsi="Arial" w:cs="Arial"/>
                <w:szCs w:val="22"/>
              </w:rPr>
            </w:pPr>
            <w:r w:rsidRPr="00627FDA">
              <w:rPr>
                <w:rFonts w:ascii="Arial" w:hAnsi="Arial" w:cs="Arial"/>
                <w:szCs w:val="22"/>
              </w:rPr>
              <w:t>4</w:t>
            </w:r>
          </w:p>
        </w:tc>
        <w:tc>
          <w:tcPr>
            <w:tcW w:w="3574" w:type="dxa"/>
          </w:tcPr>
          <w:p w14:paraId="08611982" w14:textId="77777777" w:rsidR="009B44A4" w:rsidRPr="00627FDA" w:rsidRDefault="009B44A4" w:rsidP="00A67682">
            <w:pPr>
              <w:rPr>
                <w:rFonts w:ascii="Arial" w:hAnsi="Arial" w:cs="Arial"/>
                <w:szCs w:val="22"/>
              </w:rPr>
            </w:pPr>
            <w:r w:rsidRPr="00627FDA">
              <w:rPr>
                <w:rFonts w:ascii="Arial" w:hAnsi="Arial" w:cs="Arial"/>
                <w:szCs w:val="22"/>
              </w:rPr>
              <w:t>Mirrors</w:t>
            </w:r>
          </w:p>
        </w:tc>
        <w:tc>
          <w:tcPr>
            <w:tcW w:w="540" w:type="dxa"/>
          </w:tcPr>
          <w:p w14:paraId="101C37CB" w14:textId="77777777" w:rsidR="009B44A4" w:rsidRPr="00627FDA" w:rsidRDefault="009B44A4" w:rsidP="00A67682">
            <w:pPr>
              <w:rPr>
                <w:rFonts w:ascii="Arial" w:hAnsi="Arial" w:cs="Arial"/>
                <w:szCs w:val="22"/>
              </w:rPr>
            </w:pPr>
          </w:p>
        </w:tc>
        <w:tc>
          <w:tcPr>
            <w:tcW w:w="270" w:type="dxa"/>
            <w:vMerge/>
          </w:tcPr>
          <w:p w14:paraId="259516A1" w14:textId="77777777" w:rsidR="009B44A4" w:rsidRPr="00627FDA" w:rsidRDefault="009B44A4" w:rsidP="00A67682">
            <w:pPr>
              <w:rPr>
                <w:rFonts w:ascii="Arial" w:hAnsi="Arial" w:cs="Arial"/>
              </w:rPr>
            </w:pPr>
          </w:p>
        </w:tc>
        <w:tc>
          <w:tcPr>
            <w:tcW w:w="540" w:type="dxa"/>
          </w:tcPr>
          <w:p w14:paraId="6391D496" w14:textId="77777777" w:rsidR="009B44A4" w:rsidRPr="00627FDA" w:rsidRDefault="009B44A4" w:rsidP="00A67682">
            <w:pPr>
              <w:rPr>
                <w:rFonts w:ascii="Arial" w:hAnsi="Arial" w:cs="Arial"/>
              </w:rPr>
            </w:pPr>
            <w:r w:rsidRPr="00627FDA">
              <w:rPr>
                <w:rFonts w:ascii="Arial" w:hAnsi="Arial" w:cs="Arial"/>
              </w:rPr>
              <w:t>23</w:t>
            </w:r>
          </w:p>
        </w:tc>
        <w:tc>
          <w:tcPr>
            <w:tcW w:w="3510" w:type="dxa"/>
          </w:tcPr>
          <w:p w14:paraId="6C955DE0" w14:textId="77777777" w:rsidR="009B44A4" w:rsidRPr="00627FDA" w:rsidRDefault="009B44A4" w:rsidP="00A67682">
            <w:pPr>
              <w:rPr>
                <w:rFonts w:ascii="Arial" w:hAnsi="Arial" w:cs="Arial"/>
              </w:rPr>
            </w:pPr>
            <w:r w:rsidRPr="00627FDA">
              <w:rPr>
                <w:rFonts w:ascii="Arial" w:hAnsi="Arial" w:cs="Arial"/>
              </w:rPr>
              <w:t>Fuel Cap And Port</w:t>
            </w:r>
          </w:p>
        </w:tc>
        <w:tc>
          <w:tcPr>
            <w:tcW w:w="540" w:type="dxa"/>
          </w:tcPr>
          <w:p w14:paraId="393F3CFB" w14:textId="77777777" w:rsidR="009B44A4" w:rsidRPr="00627FDA" w:rsidRDefault="009B44A4" w:rsidP="00A67682">
            <w:pPr>
              <w:rPr>
                <w:rFonts w:ascii="Arial" w:hAnsi="Arial" w:cs="Arial"/>
                <w:szCs w:val="22"/>
              </w:rPr>
            </w:pPr>
          </w:p>
        </w:tc>
      </w:tr>
      <w:tr w:rsidR="009B44A4" w:rsidRPr="00627FDA" w14:paraId="330CEF28" w14:textId="77777777" w:rsidTr="00A67682">
        <w:trPr>
          <w:trHeight w:val="252"/>
        </w:trPr>
        <w:tc>
          <w:tcPr>
            <w:tcW w:w="584" w:type="dxa"/>
          </w:tcPr>
          <w:p w14:paraId="60388C43" w14:textId="77777777" w:rsidR="009B44A4" w:rsidRPr="00627FDA" w:rsidRDefault="009B44A4" w:rsidP="00A67682">
            <w:pPr>
              <w:jc w:val="center"/>
              <w:rPr>
                <w:rFonts w:ascii="Arial" w:hAnsi="Arial" w:cs="Arial"/>
                <w:szCs w:val="22"/>
              </w:rPr>
            </w:pPr>
            <w:r w:rsidRPr="00627FDA">
              <w:rPr>
                <w:rFonts w:ascii="Arial" w:hAnsi="Arial" w:cs="Arial"/>
                <w:szCs w:val="22"/>
              </w:rPr>
              <w:t>5</w:t>
            </w:r>
          </w:p>
        </w:tc>
        <w:tc>
          <w:tcPr>
            <w:tcW w:w="3574" w:type="dxa"/>
          </w:tcPr>
          <w:p w14:paraId="7469E065" w14:textId="77777777" w:rsidR="009B44A4" w:rsidRPr="00627FDA" w:rsidRDefault="009B44A4" w:rsidP="00A67682">
            <w:pPr>
              <w:rPr>
                <w:rFonts w:ascii="Arial" w:hAnsi="Arial" w:cs="Arial"/>
                <w:szCs w:val="22"/>
              </w:rPr>
            </w:pPr>
            <w:r w:rsidRPr="00627FDA">
              <w:rPr>
                <w:rFonts w:ascii="Arial" w:hAnsi="Arial" w:cs="Arial"/>
                <w:szCs w:val="22"/>
              </w:rPr>
              <w:t>Interior Lights</w:t>
            </w:r>
          </w:p>
        </w:tc>
        <w:tc>
          <w:tcPr>
            <w:tcW w:w="540" w:type="dxa"/>
          </w:tcPr>
          <w:p w14:paraId="1CD27EC6" w14:textId="77777777" w:rsidR="009B44A4" w:rsidRPr="00627FDA" w:rsidRDefault="009B44A4" w:rsidP="00A67682">
            <w:pPr>
              <w:rPr>
                <w:rFonts w:ascii="Arial" w:hAnsi="Arial" w:cs="Arial"/>
                <w:szCs w:val="22"/>
              </w:rPr>
            </w:pPr>
          </w:p>
        </w:tc>
        <w:tc>
          <w:tcPr>
            <w:tcW w:w="270" w:type="dxa"/>
            <w:vMerge/>
          </w:tcPr>
          <w:p w14:paraId="525643FA" w14:textId="77777777" w:rsidR="009B44A4" w:rsidRPr="00627FDA" w:rsidRDefault="009B44A4" w:rsidP="00A67682">
            <w:pPr>
              <w:rPr>
                <w:rFonts w:ascii="Arial" w:hAnsi="Arial" w:cs="Arial"/>
                <w:szCs w:val="22"/>
              </w:rPr>
            </w:pPr>
          </w:p>
        </w:tc>
        <w:tc>
          <w:tcPr>
            <w:tcW w:w="540" w:type="dxa"/>
          </w:tcPr>
          <w:p w14:paraId="527AA3B0" w14:textId="77777777" w:rsidR="009B44A4" w:rsidRPr="00627FDA" w:rsidRDefault="009B44A4" w:rsidP="00A67682">
            <w:pPr>
              <w:rPr>
                <w:rFonts w:ascii="Arial" w:hAnsi="Arial" w:cs="Arial"/>
                <w:szCs w:val="22"/>
              </w:rPr>
            </w:pPr>
            <w:r w:rsidRPr="00627FDA">
              <w:rPr>
                <w:rFonts w:ascii="Arial" w:hAnsi="Arial" w:cs="Arial"/>
                <w:szCs w:val="22"/>
              </w:rPr>
              <w:t>24</w:t>
            </w:r>
          </w:p>
        </w:tc>
        <w:tc>
          <w:tcPr>
            <w:tcW w:w="3510" w:type="dxa"/>
          </w:tcPr>
          <w:p w14:paraId="45E676EC" w14:textId="77777777" w:rsidR="009B44A4" w:rsidRPr="00627FDA" w:rsidRDefault="009B44A4" w:rsidP="00A67682">
            <w:pPr>
              <w:rPr>
                <w:rFonts w:ascii="Arial" w:hAnsi="Arial" w:cs="Arial"/>
                <w:szCs w:val="22"/>
              </w:rPr>
            </w:pPr>
            <w:r w:rsidRPr="00627FDA">
              <w:rPr>
                <w:rFonts w:ascii="Arial" w:hAnsi="Arial" w:cs="Arial"/>
                <w:szCs w:val="22"/>
              </w:rPr>
              <w:t>Engine Oil /Trans. Fluid Check</w:t>
            </w:r>
          </w:p>
        </w:tc>
        <w:tc>
          <w:tcPr>
            <w:tcW w:w="540" w:type="dxa"/>
          </w:tcPr>
          <w:p w14:paraId="356D095C" w14:textId="77777777" w:rsidR="009B44A4" w:rsidRPr="00627FDA" w:rsidRDefault="009B44A4" w:rsidP="00A67682">
            <w:pPr>
              <w:rPr>
                <w:rFonts w:ascii="Arial" w:hAnsi="Arial" w:cs="Arial"/>
                <w:szCs w:val="22"/>
              </w:rPr>
            </w:pPr>
          </w:p>
        </w:tc>
      </w:tr>
      <w:tr w:rsidR="009B44A4" w:rsidRPr="00627FDA" w14:paraId="0AA5B93B" w14:textId="77777777" w:rsidTr="00A67682">
        <w:trPr>
          <w:trHeight w:val="267"/>
        </w:trPr>
        <w:tc>
          <w:tcPr>
            <w:tcW w:w="584" w:type="dxa"/>
            <w:vMerge w:val="restart"/>
          </w:tcPr>
          <w:p w14:paraId="123F981E" w14:textId="77777777" w:rsidR="009B44A4" w:rsidRPr="00627FDA" w:rsidRDefault="009B44A4" w:rsidP="00A67682">
            <w:pPr>
              <w:jc w:val="center"/>
              <w:rPr>
                <w:rFonts w:ascii="Arial" w:hAnsi="Arial" w:cs="Arial"/>
                <w:szCs w:val="22"/>
              </w:rPr>
            </w:pPr>
            <w:r w:rsidRPr="00627FDA">
              <w:rPr>
                <w:rFonts w:ascii="Arial" w:hAnsi="Arial" w:cs="Arial"/>
                <w:szCs w:val="22"/>
              </w:rPr>
              <w:t>6</w:t>
            </w:r>
          </w:p>
        </w:tc>
        <w:tc>
          <w:tcPr>
            <w:tcW w:w="3574" w:type="dxa"/>
            <w:vMerge w:val="restart"/>
          </w:tcPr>
          <w:p w14:paraId="2CBB6E6C" w14:textId="7AF3AF42" w:rsidR="009B44A4" w:rsidRPr="00627FDA" w:rsidRDefault="009B44A4" w:rsidP="00A67682">
            <w:pPr>
              <w:rPr>
                <w:rFonts w:ascii="Arial" w:hAnsi="Arial" w:cs="Arial"/>
                <w:szCs w:val="22"/>
              </w:rPr>
            </w:pPr>
            <w:r w:rsidRPr="00627FDA">
              <w:rPr>
                <w:rFonts w:ascii="Arial" w:hAnsi="Arial" w:cs="Arial"/>
                <w:szCs w:val="22"/>
              </w:rPr>
              <w:t>Exterior Lights</w:t>
            </w:r>
            <w:r w:rsidR="00A43539">
              <w:rPr>
                <w:rFonts w:ascii="Arial" w:hAnsi="Arial" w:cs="Arial"/>
                <w:szCs w:val="22"/>
              </w:rPr>
              <w:t>/Reflectors</w:t>
            </w:r>
          </w:p>
          <w:p w14:paraId="2D87EF91" w14:textId="77777777" w:rsidR="009B44A4" w:rsidRPr="00627FDA" w:rsidRDefault="009B44A4" w:rsidP="00A67682">
            <w:pPr>
              <w:numPr>
                <w:ilvl w:val="0"/>
                <w:numId w:val="26"/>
              </w:numPr>
              <w:rPr>
                <w:rFonts w:ascii="Arial" w:hAnsi="Arial" w:cs="Arial"/>
                <w:szCs w:val="22"/>
              </w:rPr>
            </w:pPr>
            <w:r w:rsidRPr="00627FDA">
              <w:rPr>
                <w:rFonts w:ascii="Arial" w:hAnsi="Arial" w:cs="Arial"/>
                <w:szCs w:val="22"/>
              </w:rPr>
              <w:t>Directional</w:t>
            </w:r>
          </w:p>
          <w:p w14:paraId="52FE4858" w14:textId="77777777" w:rsidR="009B44A4" w:rsidRPr="00627FDA" w:rsidRDefault="009B44A4" w:rsidP="00A67682">
            <w:pPr>
              <w:numPr>
                <w:ilvl w:val="0"/>
                <w:numId w:val="26"/>
              </w:numPr>
              <w:rPr>
                <w:rFonts w:ascii="Arial" w:hAnsi="Arial" w:cs="Arial"/>
                <w:szCs w:val="22"/>
              </w:rPr>
            </w:pPr>
            <w:r w:rsidRPr="00627FDA">
              <w:rPr>
                <w:rFonts w:ascii="Arial" w:hAnsi="Arial" w:cs="Arial"/>
                <w:szCs w:val="22"/>
              </w:rPr>
              <w:t xml:space="preserve">Step/door </w:t>
            </w:r>
          </w:p>
          <w:p w14:paraId="002A3A6E" w14:textId="77777777" w:rsidR="009B44A4" w:rsidRPr="00627FDA" w:rsidRDefault="009B44A4" w:rsidP="00A67682">
            <w:pPr>
              <w:numPr>
                <w:ilvl w:val="0"/>
                <w:numId w:val="26"/>
              </w:numPr>
              <w:rPr>
                <w:rFonts w:ascii="Arial" w:hAnsi="Arial" w:cs="Arial"/>
                <w:szCs w:val="22"/>
              </w:rPr>
            </w:pPr>
            <w:r w:rsidRPr="00627FDA">
              <w:rPr>
                <w:rFonts w:ascii="Arial" w:hAnsi="Arial" w:cs="Arial"/>
                <w:szCs w:val="22"/>
              </w:rPr>
              <w:t>Emergency flashers</w:t>
            </w:r>
          </w:p>
          <w:p w14:paraId="6F1034FF" w14:textId="77777777" w:rsidR="009B44A4" w:rsidRPr="00627FDA" w:rsidRDefault="009B44A4" w:rsidP="00A67682">
            <w:pPr>
              <w:numPr>
                <w:ilvl w:val="0"/>
                <w:numId w:val="26"/>
              </w:numPr>
              <w:rPr>
                <w:rFonts w:ascii="Arial" w:hAnsi="Arial" w:cs="Arial"/>
                <w:szCs w:val="22"/>
              </w:rPr>
            </w:pPr>
            <w:r w:rsidRPr="00627FDA">
              <w:rPr>
                <w:rFonts w:ascii="Arial" w:hAnsi="Arial" w:cs="Arial"/>
                <w:szCs w:val="22"/>
              </w:rPr>
              <w:t>Clearance</w:t>
            </w:r>
          </w:p>
          <w:p w14:paraId="5BCE0CD4" w14:textId="77777777" w:rsidR="009B44A4" w:rsidRPr="00627FDA" w:rsidRDefault="009B44A4" w:rsidP="00A67682">
            <w:pPr>
              <w:numPr>
                <w:ilvl w:val="0"/>
                <w:numId w:val="26"/>
              </w:numPr>
              <w:rPr>
                <w:rFonts w:ascii="Arial" w:hAnsi="Arial" w:cs="Arial"/>
                <w:szCs w:val="22"/>
              </w:rPr>
            </w:pPr>
            <w:r w:rsidRPr="00627FDA">
              <w:rPr>
                <w:rFonts w:ascii="Arial" w:hAnsi="Arial" w:cs="Arial"/>
                <w:szCs w:val="22"/>
              </w:rPr>
              <w:t>Head lights</w:t>
            </w:r>
          </w:p>
          <w:p w14:paraId="0ACF025A" w14:textId="77777777" w:rsidR="009B44A4" w:rsidRPr="00627FDA" w:rsidRDefault="009B44A4" w:rsidP="00A67682">
            <w:pPr>
              <w:numPr>
                <w:ilvl w:val="0"/>
                <w:numId w:val="26"/>
              </w:numPr>
              <w:rPr>
                <w:rFonts w:ascii="Arial" w:hAnsi="Arial" w:cs="Arial"/>
                <w:szCs w:val="22"/>
              </w:rPr>
            </w:pPr>
            <w:r w:rsidRPr="00627FDA">
              <w:rPr>
                <w:rFonts w:ascii="Arial" w:hAnsi="Arial" w:cs="Arial"/>
                <w:szCs w:val="22"/>
              </w:rPr>
              <w:t>Panel lights</w:t>
            </w:r>
          </w:p>
          <w:p w14:paraId="4299E84C" w14:textId="77777777" w:rsidR="009B44A4" w:rsidRPr="00627FDA" w:rsidRDefault="009B44A4" w:rsidP="00A67682">
            <w:pPr>
              <w:numPr>
                <w:ilvl w:val="0"/>
                <w:numId w:val="26"/>
              </w:numPr>
              <w:rPr>
                <w:rFonts w:ascii="Arial" w:hAnsi="Arial" w:cs="Arial"/>
                <w:szCs w:val="22"/>
              </w:rPr>
            </w:pPr>
            <w:r w:rsidRPr="00627FDA">
              <w:rPr>
                <w:rFonts w:ascii="Arial" w:hAnsi="Arial" w:cs="Arial"/>
                <w:szCs w:val="22"/>
              </w:rPr>
              <w:t>Tail lights</w:t>
            </w:r>
          </w:p>
          <w:p w14:paraId="25718EE4" w14:textId="77777777" w:rsidR="009B44A4" w:rsidRPr="00627FDA" w:rsidRDefault="009B44A4" w:rsidP="00A67682">
            <w:pPr>
              <w:numPr>
                <w:ilvl w:val="0"/>
                <w:numId w:val="26"/>
              </w:numPr>
              <w:rPr>
                <w:rFonts w:ascii="Arial" w:hAnsi="Arial" w:cs="Arial"/>
                <w:szCs w:val="22"/>
              </w:rPr>
            </w:pPr>
            <w:r w:rsidRPr="00627FDA">
              <w:rPr>
                <w:rFonts w:ascii="Arial" w:hAnsi="Arial" w:cs="Arial"/>
                <w:szCs w:val="22"/>
              </w:rPr>
              <w:t>Back up lights</w:t>
            </w:r>
          </w:p>
          <w:p w14:paraId="10838E28" w14:textId="77777777" w:rsidR="009B44A4" w:rsidRPr="00627FDA" w:rsidRDefault="009B44A4" w:rsidP="00A67682">
            <w:pPr>
              <w:numPr>
                <w:ilvl w:val="0"/>
                <w:numId w:val="26"/>
              </w:numPr>
              <w:rPr>
                <w:rFonts w:ascii="Arial" w:hAnsi="Arial" w:cs="Arial"/>
                <w:szCs w:val="22"/>
              </w:rPr>
            </w:pPr>
            <w:r w:rsidRPr="00627FDA">
              <w:rPr>
                <w:rFonts w:ascii="Arial" w:hAnsi="Arial" w:cs="Arial"/>
                <w:szCs w:val="22"/>
              </w:rPr>
              <w:t>Brake lights</w:t>
            </w:r>
          </w:p>
        </w:tc>
        <w:tc>
          <w:tcPr>
            <w:tcW w:w="540" w:type="dxa"/>
            <w:vMerge w:val="restart"/>
          </w:tcPr>
          <w:p w14:paraId="21F15964" w14:textId="77777777" w:rsidR="009B44A4" w:rsidRPr="00627FDA" w:rsidRDefault="009B44A4" w:rsidP="00A67682">
            <w:pPr>
              <w:rPr>
                <w:rFonts w:ascii="Arial" w:hAnsi="Arial" w:cs="Arial"/>
                <w:szCs w:val="22"/>
              </w:rPr>
            </w:pPr>
          </w:p>
        </w:tc>
        <w:tc>
          <w:tcPr>
            <w:tcW w:w="270" w:type="dxa"/>
            <w:vMerge/>
          </w:tcPr>
          <w:p w14:paraId="42FF2865" w14:textId="77777777" w:rsidR="009B44A4" w:rsidRPr="00627FDA" w:rsidRDefault="009B44A4" w:rsidP="00A67682">
            <w:pPr>
              <w:rPr>
                <w:rFonts w:ascii="Arial" w:hAnsi="Arial" w:cs="Arial"/>
                <w:szCs w:val="22"/>
              </w:rPr>
            </w:pPr>
          </w:p>
        </w:tc>
        <w:tc>
          <w:tcPr>
            <w:tcW w:w="540" w:type="dxa"/>
          </w:tcPr>
          <w:p w14:paraId="51BD8714" w14:textId="77777777" w:rsidR="009B44A4" w:rsidRPr="00627FDA" w:rsidRDefault="009B44A4" w:rsidP="00A67682">
            <w:pPr>
              <w:rPr>
                <w:rFonts w:ascii="Arial" w:hAnsi="Arial" w:cs="Arial"/>
                <w:szCs w:val="22"/>
              </w:rPr>
            </w:pPr>
            <w:r w:rsidRPr="00627FDA">
              <w:rPr>
                <w:rFonts w:ascii="Arial" w:hAnsi="Arial" w:cs="Arial"/>
                <w:szCs w:val="22"/>
              </w:rPr>
              <w:t>25</w:t>
            </w:r>
          </w:p>
        </w:tc>
        <w:tc>
          <w:tcPr>
            <w:tcW w:w="3510" w:type="dxa"/>
          </w:tcPr>
          <w:p w14:paraId="6EF3E2AE" w14:textId="77777777" w:rsidR="009B44A4" w:rsidRPr="00627FDA" w:rsidRDefault="009B44A4" w:rsidP="00A67682">
            <w:pPr>
              <w:rPr>
                <w:rFonts w:ascii="Arial" w:hAnsi="Arial" w:cs="Arial"/>
                <w:szCs w:val="22"/>
              </w:rPr>
            </w:pPr>
            <w:r w:rsidRPr="00627FDA">
              <w:rPr>
                <w:rFonts w:ascii="Arial" w:hAnsi="Arial" w:cs="Arial"/>
                <w:szCs w:val="22"/>
              </w:rPr>
              <w:t>Power Steering Fluid Level</w:t>
            </w:r>
          </w:p>
        </w:tc>
        <w:tc>
          <w:tcPr>
            <w:tcW w:w="540" w:type="dxa"/>
          </w:tcPr>
          <w:p w14:paraId="1D4C13F1" w14:textId="77777777" w:rsidR="009B44A4" w:rsidRPr="00627FDA" w:rsidRDefault="009B44A4" w:rsidP="00A67682">
            <w:pPr>
              <w:rPr>
                <w:rFonts w:ascii="Arial" w:hAnsi="Arial" w:cs="Arial"/>
                <w:szCs w:val="22"/>
              </w:rPr>
            </w:pPr>
          </w:p>
        </w:tc>
      </w:tr>
      <w:tr w:rsidR="009B44A4" w:rsidRPr="00627FDA" w14:paraId="4CC6C597" w14:textId="77777777" w:rsidTr="00A67682">
        <w:trPr>
          <w:trHeight w:val="267"/>
        </w:trPr>
        <w:tc>
          <w:tcPr>
            <w:tcW w:w="584" w:type="dxa"/>
            <w:vMerge/>
          </w:tcPr>
          <w:p w14:paraId="12BFB426" w14:textId="77777777" w:rsidR="009B44A4" w:rsidRPr="00627FDA" w:rsidRDefault="009B44A4" w:rsidP="00A67682">
            <w:pPr>
              <w:jc w:val="center"/>
              <w:rPr>
                <w:rFonts w:ascii="Arial" w:hAnsi="Arial" w:cs="Arial"/>
                <w:szCs w:val="22"/>
              </w:rPr>
            </w:pPr>
          </w:p>
        </w:tc>
        <w:tc>
          <w:tcPr>
            <w:tcW w:w="3574" w:type="dxa"/>
            <w:vMerge/>
          </w:tcPr>
          <w:p w14:paraId="5F6ED39E" w14:textId="77777777" w:rsidR="009B44A4" w:rsidRPr="00627FDA" w:rsidRDefault="009B44A4" w:rsidP="00A67682">
            <w:pPr>
              <w:rPr>
                <w:rFonts w:ascii="Arial" w:hAnsi="Arial" w:cs="Arial"/>
                <w:szCs w:val="22"/>
              </w:rPr>
            </w:pPr>
          </w:p>
        </w:tc>
        <w:tc>
          <w:tcPr>
            <w:tcW w:w="540" w:type="dxa"/>
            <w:vMerge/>
          </w:tcPr>
          <w:p w14:paraId="39B94EFB" w14:textId="77777777" w:rsidR="009B44A4" w:rsidRPr="00627FDA" w:rsidRDefault="009B44A4" w:rsidP="00A67682">
            <w:pPr>
              <w:rPr>
                <w:rFonts w:ascii="Arial" w:hAnsi="Arial" w:cs="Arial"/>
                <w:szCs w:val="22"/>
              </w:rPr>
            </w:pPr>
          </w:p>
        </w:tc>
        <w:tc>
          <w:tcPr>
            <w:tcW w:w="270" w:type="dxa"/>
            <w:vMerge/>
          </w:tcPr>
          <w:p w14:paraId="1517D352" w14:textId="77777777" w:rsidR="009B44A4" w:rsidRPr="00627FDA" w:rsidRDefault="009B44A4" w:rsidP="00A67682">
            <w:pPr>
              <w:rPr>
                <w:rFonts w:ascii="Arial" w:hAnsi="Arial" w:cs="Arial"/>
                <w:szCs w:val="22"/>
              </w:rPr>
            </w:pPr>
          </w:p>
        </w:tc>
        <w:tc>
          <w:tcPr>
            <w:tcW w:w="540" w:type="dxa"/>
          </w:tcPr>
          <w:p w14:paraId="4E12A5FD" w14:textId="77777777" w:rsidR="009B44A4" w:rsidRPr="00627FDA" w:rsidRDefault="009B44A4" w:rsidP="00A67682">
            <w:pPr>
              <w:rPr>
                <w:rFonts w:ascii="Arial" w:hAnsi="Arial" w:cs="Arial"/>
                <w:szCs w:val="22"/>
              </w:rPr>
            </w:pPr>
            <w:r w:rsidRPr="00627FDA">
              <w:rPr>
                <w:rFonts w:ascii="Arial" w:hAnsi="Arial" w:cs="Arial"/>
                <w:szCs w:val="22"/>
              </w:rPr>
              <w:t>26</w:t>
            </w:r>
          </w:p>
        </w:tc>
        <w:tc>
          <w:tcPr>
            <w:tcW w:w="3510" w:type="dxa"/>
          </w:tcPr>
          <w:p w14:paraId="3C76B367" w14:textId="77777777" w:rsidR="009B44A4" w:rsidRPr="00627FDA" w:rsidRDefault="009B44A4" w:rsidP="00A67682">
            <w:pPr>
              <w:rPr>
                <w:rFonts w:ascii="Arial" w:hAnsi="Arial" w:cs="Arial"/>
                <w:szCs w:val="22"/>
              </w:rPr>
            </w:pPr>
            <w:smartTag w:uri="urn:schemas-microsoft-com:office:smarttags" w:element="place">
              <w:r w:rsidRPr="00627FDA">
                <w:rPr>
                  <w:rFonts w:ascii="Arial" w:hAnsi="Arial" w:cs="Arial"/>
                  <w:szCs w:val="22"/>
                </w:rPr>
                <w:t>Battery</w:t>
              </w:r>
            </w:smartTag>
          </w:p>
        </w:tc>
        <w:tc>
          <w:tcPr>
            <w:tcW w:w="540" w:type="dxa"/>
          </w:tcPr>
          <w:p w14:paraId="30CD3DC0" w14:textId="77777777" w:rsidR="009B44A4" w:rsidRPr="00627FDA" w:rsidRDefault="009B44A4" w:rsidP="00A67682">
            <w:pPr>
              <w:rPr>
                <w:rFonts w:ascii="Arial" w:hAnsi="Arial" w:cs="Arial"/>
                <w:szCs w:val="22"/>
              </w:rPr>
            </w:pPr>
          </w:p>
        </w:tc>
      </w:tr>
      <w:tr w:rsidR="009B44A4" w:rsidRPr="00627FDA" w14:paraId="1D6A22EF" w14:textId="77777777" w:rsidTr="00A67682">
        <w:trPr>
          <w:trHeight w:val="267"/>
        </w:trPr>
        <w:tc>
          <w:tcPr>
            <w:tcW w:w="584" w:type="dxa"/>
            <w:vMerge/>
          </w:tcPr>
          <w:p w14:paraId="00971FB4" w14:textId="77777777" w:rsidR="009B44A4" w:rsidRPr="00627FDA" w:rsidRDefault="009B44A4" w:rsidP="00A67682">
            <w:pPr>
              <w:jc w:val="center"/>
              <w:rPr>
                <w:rFonts w:ascii="Arial" w:hAnsi="Arial" w:cs="Arial"/>
                <w:szCs w:val="22"/>
              </w:rPr>
            </w:pPr>
          </w:p>
        </w:tc>
        <w:tc>
          <w:tcPr>
            <w:tcW w:w="3574" w:type="dxa"/>
            <w:vMerge/>
          </w:tcPr>
          <w:p w14:paraId="40A7FACE" w14:textId="77777777" w:rsidR="009B44A4" w:rsidRPr="00627FDA" w:rsidRDefault="009B44A4" w:rsidP="00A67682">
            <w:pPr>
              <w:rPr>
                <w:rFonts w:ascii="Arial" w:hAnsi="Arial" w:cs="Arial"/>
                <w:szCs w:val="22"/>
              </w:rPr>
            </w:pPr>
          </w:p>
        </w:tc>
        <w:tc>
          <w:tcPr>
            <w:tcW w:w="540" w:type="dxa"/>
            <w:vMerge/>
          </w:tcPr>
          <w:p w14:paraId="074D9672" w14:textId="77777777" w:rsidR="009B44A4" w:rsidRPr="00627FDA" w:rsidRDefault="009B44A4" w:rsidP="00A67682">
            <w:pPr>
              <w:rPr>
                <w:rFonts w:ascii="Arial" w:hAnsi="Arial" w:cs="Arial"/>
                <w:szCs w:val="22"/>
              </w:rPr>
            </w:pPr>
          </w:p>
        </w:tc>
        <w:tc>
          <w:tcPr>
            <w:tcW w:w="270" w:type="dxa"/>
            <w:vMerge/>
          </w:tcPr>
          <w:p w14:paraId="469137AE" w14:textId="77777777" w:rsidR="009B44A4" w:rsidRPr="00627FDA" w:rsidRDefault="009B44A4" w:rsidP="00A67682">
            <w:pPr>
              <w:rPr>
                <w:rFonts w:ascii="Arial" w:hAnsi="Arial" w:cs="Arial"/>
                <w:szCs w:val="22"/>
              </w:rPr>
            </w:pPr>
          </w:p>
        </w:tc>
        <w:tc>
          <w:tcPr>
            <w:tcW w:w="540" w:type="dxa"/>
          </w:tcPr>
          <w:p w14:paraId="4C11E4C1" w14:textId="77777777" w:rsidR="009B44A4" w:rsidRPr="00627FDA" w:rsidRDefault="009B44A4" w:rsidP="00A67682">
            <w:pPr>
              <w:rPr>
                <w:rFonts w:ascii="Arial" w:hAnsi="Arial" w:cs="Arial"/>
                <w:szCs w:val="22"/>
              </w:rPr>
            </w:pPr>
            <w:r w:rsidRPr="00627FDA">
              <w:rPr>
                <w:rFonts w:ascii="Arial" w:hAnsi="Arial" w:cs="Arial"/>
                <w:szCs w:val="22"/>
              </w:rPr>
              <w:t>27</w:t>
            </w:r>
          </w:p>
        </w:tc>
        <w:tc>
          <w:tcPr>
            <w:tcW w:w="3510" w:type="dxa"/>
          </w:tcPr>
          <w:p w14:paraId="65819215" w14:textId="72E9B43B" w:rsidR="009B44A4" w:rsidRPr="00627FDA" w:rsidRDefault="009B44A4" w:rsidP="00A67682">
            <w:pPr>
              <w:rPr>
                <w:rFonts w:ascii="Arial" w:hAnsi="Arial" w:cs="Arial"/>
                <w:szCs w:val="22"/>
              </w:rPr>
            </w:pPr>
            <w:r w:rsidRPr="00627FDA">
              <w:rPr>
                <w:rFonts w:ascii="Arial" w:hAnsi="Arial" w:cs="Arial"/>
                <w:szCs w:val="22"/>
              </w:rPr>
              <w:t xml:space="preserve">Radiator Fluid </w:t>
            </w:r>
            <w:r w:rsidR="00E23EE1">
              <w:rPr>
                <w:rFonts w:ascii="Arial" w:hAnsi="Arial" w:cs="Arial"/>
                <w:szCs w:val="22"/>
              </w:rPr>
              <w:t xml:space="preserve">/Coolant </w:t>
            </w:r>
            <w:r w:rsidRPr="00627FDA">
              <w:rPr>
                <w:rFonts w:ascii="Arial" w:hAnsi="Arial" w:cs="Arial"/>
                <w:szCs w:val="22"/>
              </w:rPr>
              <w:t>Level</w:t>
            </w:r>
            <w:r w:rsidR="00E23EE1">
              <w:rPr>
                <w:rFonts w:ascii="Arial" w:hAnsi="Arial" w:cs="Arial"/>
                <w:szCs w:val="22"/>
              </w:rPr>
              <w:t>s</w:t>
            </w:r>
          </w:p>
        </w:tc>
        <w:tc>
          <w:tcPr>
            <w:tcW w:w="540" w:type="dxa"/>
          </w:tcPr>
          <w:p w14:paraId="36CE24E4" w14:textId="77777777" w:rsidR="009B44A4" w:rsidRPr="00627FDA" w:rsidRDefault="009B44A4" w:rsidP="00A67682">
            <w:pPr>
              <w:rPr>
                <w:rFonts w:ascii="Arial" w:hAnsi="Arial" w:cs="Arial"/>
                <w:szCs w:val="22"/>
              </w:rPr>
            </w:pPr>
          </w:p>
        </w:tc>
      </w:tr>
      <w:tr w:rsidR="009B44A4" w:rsidRPr="00627FDA" w14:paraId="44C44A03" w14:textId="77777777" w:rsidTr="00A67682">
        <w:trPr>
          <w:trHeight w:val="267"/>
        </w:trPr>
        <w:tc>
          <w:tcPr>
            <w:tcW w:w="584" w:type="dxa"/>
            <w:vMerge/>
          </w:tcPr>
          <w:p w14:paraId="0BCAF814" w14:textId="77777777" w:rsidR="009B44A4" w:rsidRPr="00627FDA" w:rsidRDefault="009B44A4" w:rsidP="00A67682">
            <w:pPr>
              <w:jc w:val="center"/>
              <w:rPr>
                <w:rFonts w:ascii="Arial" w:hAnsi="Arial" w:cs="Arial"/>
                <w:szCs w:val="22"/>
              </w:rPr>
            </w:pPr>
          </w:p>
        </w:tc>
        <w:tc>
          <w:tcPr>
            <w:tcW w:w="3574" w:type="dxa"/>
            <w:vMerge/>
          </w:tcPr>
          <w:p w14:paraId="049BD529" w14:textId="77777777" w:rsidR="009B44A4" w:rsidRPr="00627FDA" w:rsidRDefault="009B44A4" w:rsidP="00A67682">
            <w:pPr>
              <w:rPr>
                <w:rFonts w:ascii="Arial" w:hAnsi="Arial" w:cs="Arial"/>
                <w:szCs w:val="22"/>
              </w:rPr>
            </w:pPr>
          </w:p>
        </w:tc>
        <w:tc>
          <w:tcPr>
            <w:tcW w:w="540" w:type="dxa"/>
            <w:vMerge/>
          </w:tcPr>
          <w:p w14:paraId="694D3AB7" w14:textId="77777777" w:rsidR="009B44A4" w:rsidRPr="00627FDA" w:rsidRDefault="009B44A4" w:rsidP="00A67682">
            <w:pPr>
              <w:rPr>
                <w:rFonts w:ascii="Arial" w:hAnsi="Arial" w:cs="Arial"/>
                <w:szCs w:val="22"/>
              </w:rPr>
            </w:pPr>
          </w:p>
        </w:tc>
        <w:tc>
          <w:tcPr>
            <w:tcW w:w="270" w:type="dxa"/>
            <w:vMerge/>
          </w:tcPr>
          <w:p w14:paraId="52D280DB" w14:textId="77777777" w:rsidR="009B44A4" w:rsidRPr="00627FDA" w:rsidRDefault="009B44A4" w:rsidP="00A67682">
            <w:pPr>
              <w:rPr>
                <w:rFonts w:ascii="Arial" w:hAnsi="Arial" w:cs="Arial"/>
                <w:szCs w:val="22"/>
              </w:rPr>
            </w:pPr>
          </w:p>
        </w:tc>
        <w:tc>
          <w:tcPr>
            <w:tcW w:w="540" w:type="dxa"/>
          </w:tcPr>
          <w:p w14:paraId="70A62D7E" w14:textId="77777777" w:rsidR="009B44A4" w:rsidRPr="00627FDA" w:rsidRDefault="009B44A4" w:rsidP="00A67682">
            <w:pPr>
              <w:rPr>
                <w:rFonts w:ascii="Arial" w:hAnsi="Arial" w:cs="Arial"/>
                <w:szCs w:val="22"/>
              </w:rPr>
            </w:pPr>
            <w:r w:rsidRPr="00627FDA">
              <w:rPr>
                <w:rFonts w:ascii="Arial" w:hAnsi="Arial" w:cs="Arial"/>
                <w:szCs w:val="22"/>
              </w:rPr>
              <w:t>28</w:t>
            </w:r>
          </w:p>
        </w:tc>
        <w:tc>
          <w:tcPr>
            <w:tcW w:w="3510" w:type="dxa"/>
          </w:tcPr>
          <w:p w14:paraId="322C361B" w14:textId="77777777" w:rsidR="009B44A4" w:rsidRPr="00627FDA" w:rsidRDefault="009B44A4" w:rsidP="00A67682">
            <w:pPr>
              <w:rPr>
                <w:rFonts w:ascii="Arial" w:hAnsi="Arial" w:cs="Arial"/>
                <w:szCs w:val="22"/>
              </w:rPr>
            </w:pPr>
            <w:r w:rsidRPr="00627FDA">
              <w:rPr>
                <w:rFonts w:ascii="Arial" w:hAnsi="Arial" w:cs="Arial"/>
                <w:szCs w:val="22"/>
              </w:rPr>
              <w:t>Belts/Hoses/Wiring</w:t>
            </w:r>
          </w:p>
        </w:tc>
        <w:tc>
          <w:tcPr>
            <w:tcW w:w="540" w:type="dxa"/>
          </w:tcPr>
          <w:p w14:paraId="6524830C" w14:textId="77777777" w:rsidR="009B44A4" w:rsidRPr="00627FDA" w:rsidRDefault="009B44A4" w:rsidP="00A67682">
            <w:pPr>
              <w:rPr>
                <w:rFonts w:ascii="Arial" w:hAnsi="Arial" w:cs="Arial"/>
                <w:szCs w:val="22"/>
              </w:rPr>
            </w:pPr>
          </w:p>
        </w:tc>
      </w:tr>
      <w:tr w:rsidR="009B44A4" w:rsidRPr="00627FDA" w14:paraId="7AE0C900" w14:textId="77777777" w:rsidTr="00A67682">
        <w:trPr>
          <w:trHeight w:val="267"/>
        </w:trPr>
        <w:tc>
          <w:tcPr>
            <w:tcW w:w="584" w:type="dxa"/>
            <w:vMerge/>
          </w:tcPr>
          <w:p w14:paraId="39582916" w14:textId="77777777" w:rsidR="009B44A4" w:rsidRPr="00627FDA" w:rsidRDefault="009B44A4" w:rsidP="00A67682">
            <w:pPr>
              <w:jc w:val="center"/>
              <w:rPr>
                <w:rFonts w:ascii="Arial" w:hAnsi="Arial" w:cs="Arial"/>
                <w:szCs w:val="22"/>
              </w:rPr>
            </w:pPr>
          </w:p>
        </w:tc>
        <w:tc>
          <w:tcPr>
            <w:tcW w:w="3574" w:type="dxa"/>
            <w:vMerge/>
          </w:tcPr>
          <w:p w14:paraId="062CFC39" w14:textId="77777777" w:rsidR="009B44A4" w:rsidRPr="00627FDA" w:rsidRDefault="009B44A4" w:rsidP="00A67682">
            <w:pPr>
              <w:rPr>
                <w:rFonts w:ascii="Arial" w:hAnsi="Arial" w:cs="Arial"/>
                <w:szCs w:val="22"/>
              </w:rPr>
            </w:pPr>
          </w:p>
        </w:tc>
        <w:tc>
          <w:tcPr>
            <w:tcW w:w="540" w:type="dxa"/>
            <w:vMerge/>
          </w:tcPr>
          <w:p w14:paraId="06D4D846" w14:textId="77777777" w:rsidR="009B44A4" w:rsidRPr="00627FDA" w:rsidRDefault="009B44A4" w:rsidP="00A67682">
            <w:pPr>
              <w:rPr>
                <w:rFonts w:ascii="Arial" w:hAnsi="Arial" w:cs="Arial"/>
                <w:szCs w:val="22"/>
              </w:rPr>
            </w:pPr>
          </w:p>
        </w:tc>
        <w:tc>
          <w:tcPr>
            <w:tcW w:w="270" w:type="dxa"/>
            <w:vMerge/>
          </w:tcPr>
          <w:p w14:paraId="2E79A66F" w14:textId="77777777" w:rsidR="009B44A4" w:rsidRPr="00627FDA" w:rsidRDefault="009B44A4" w:rsidP="00A67682">
            <w:pPr>
              <w:rPr>
                <w:rFonts w:ascii="Arial" w:hAnsi="Arial" w:cs="Arial"/>
                <w:szCs w:val="22"/>
              </w:rPr>
            </w:pPr>
          </w:p>
        </w:tc>
        <w:tc>
          <w:tcPr>
            <w:tcW w:w="540" w:type="dxa"/>
          </w:tcPr>
          <w:p w14:paraId="0BF2C239" w14:textId="77777777" w:rsidR="009B44A4" w:rsidRPr="00627FDA" w:rsidRDefault="009B44A4" w:rsidP="00A67682">
            <w:pPr>
              <w:rPr>
                <w:rFonts w:ascii="Arial" w:hAnsi="Arial" w:cs="Arial"/>
                <w:szCs w:val="22"/>
              </w:rPr>
            </w:pPr>
            <w:r w:rsidRPr="00627FDA">
              <w:rPr>
                <w:rFonts w:ascii="Arial" w:hAnsi="Arial" w:cs="Arial"/>
                <w:szCs w:val="22"/>
              </w:rPr>
              <w:t>29</w:t>
            </w:r>
          </w:p>
        </w:tc>
        <w:tc>
          <w:tcPr>
            <w:tcW w:w="3510" w:type="dxa"/>
          </w:tcPr>
          <w:p w14:paraId="7B11CCA3" w14:textId="77777777" w:rsidR="009B44A4" w:rsidRPr="00627FDA" w:rsidRDefault="00E22489" w:rsidP="00A67682">
            <w:pPr>
              <w:rPr>
                <w:rFonts w:ascii="Arial" w:hAnsi="Arial" w:cs="Arial"/>
                <w:szCs w:val="22"/>
              </w:rPr>
            </w:pPr>
            <w:r w:rsidRPr="00627FDA">
              <w:rPr>
                <w:rFonts w:ascii="Arial" w:hAnsi="Arial" w:cs="Arial"/>
                <w:szCs w:val="22"/>
              </w:rPr>
              <w:t>Under hood</w:t>
            </w:r>
            <w:r w:rsidR="009B44A4" w:rsidRPr="00627FDA">
              <w:rPr>
                <w:rFonts w:ascii="Arial" w:hAnsi="Arial" w:cs="Arial"/>
                <w:szCs w:val="22"/>
              </w:rPr>
              <w:t>/Exhaust System</w:t>
            </w:r>
          </w:p>
        </w:tc>
        <w:tc>
          <w:tcPr>
            <w:tcW w:w="540" w:type="dxa"/>
          </w:tcPr>
          <w:p w14:paraId="74E47170" w14:textId="77777777" w:rsidR="009B44A4" w:rsidRPr="00627FDA" w:rsidRDefault="009B44A4" w:rsidP="00A67682">
            <w:pPr>
              <w:rPr>
                <w:rFonts w:ascii="Arial" w:hAnsi="Arial" w:cs="Arial"/>
                <w:szCs w:val="22"/>
              </w:rPr>
            </w:pPr>
          </w:p>
        </w:tc>
      </w:tr>
      <w:tr w:rsidR="009B44A4" w:rsidRPr="00627FDA" w14:paraId="49E7B0AA" w14:textId="77777777" w:rsidTr="00A67682">
        <w:trPr>
          <w:trHeight w:val="285"/>
        </w:trPr>
        <w:tc>
          <w:tcPr>
            <w:tcW w:w="584" w:type="dxa"/>
            <w:vMerge/>
          </w:tcPr>
          <w:p w14:paraId="1C8BF3D2" w14:textId="77777777" w:rsidR="009B44A4" w:rsidRPr="00627FDA" w:rsidRDefault="009B44A4" w:rsidP="00A67682">
            <w:pPr>
              <w:jc w:val="center"/>
              <w:rPr>
                <w:rFonts w:ascii="Arial" w:hAnsi="Arial" w:cs="Arial"/>
                <w:szCs w:val="22"/>
              </w:rPr>
            </w:pPr>
          </w:p>
        </w:tc>
        <w:tc>
          <w:tcPr>
            <w:tcW w:w="3574" w:type="dxa"/>
            <w:vMerge/>
          </w:tcPr>
          <w:p w14:paraId="40158BA4" w14:textId="77777777" w:rsidR="009B44A4" w:rsidRPr="00627FDA" w:rsidRDefault="009B44A4" w:rsidP="00A67682">
            <w:pPr>
              <w:rPr>
                <w:rFonts w:ascii="Arial" w:hAnsi="Arial" w:cs="Arial"/>
                <w:szCs w:val="22"/>
              </w:rPr>
            </w:pPr>
          </w:p>
        </w:tc>
        <w:tc>
          <w:tcPr>
            <w:tcW w:w="540" w:type="dxa"/>
            <w:vMerge/>
          </w:tcPr>
          <w:p w14:paraId="159AEFF1" w14:textId="77777777" w:rsidR="009B44A4" w:rsidRPr="00627FDA" w:rsidRDefault="009B44A4" w:rsidP="00A67682">
            <w:pPr>
              <w:rPr>
                <w:rFonts w:ascii="Arial" w:hAnsi="Arial" w:cs="Arial"/>
                <w:szCs w:val="22"/>
              </w:rPr>
            </w:pPr>
          </w:p>
        </w:tc>
        <w:tc>
          <w:tcPr>
            <w:tcW w:w="270" w:type="dxa"/>
            <w:vMerge/>
          </w:tcPr>
          <w:p w14:paraId="73F3B076" w14:textId="77777777" w:rsidR="009B44A4" w:rsidRPr="00627FDA" w:rsidRDefault="009B44A4" w:rsidP="00A67682">
            <w:pPr>
              <w:rPr>
                <w:rFonts w:ascii="Arial" w:hAnsi="Arial" w:cs="Arial"/>
                <w:szCs w:val="22"/>
              </w:rPr>
            </w:pPr>
          </w:p>
        </w:tc>
        <w:tc>
          <w:tcPr>
            <w:tcW w:w="540" w:type="dxa"/>
          </w:tcPr>
          <w:p w14:paraId="66C59CBF" w14:textId="77777777" w:rsidR="009B44A4" w:rsidRPr="00627FDA" w:rsidRDefault="009B44A4" w:rsidP="00A67682">
            <w:pPr>
              <w:rPr>
                <w:rFonts w:ascii="Arial" w:hAnsi="Arial" w:cs="Arial"/>
                <w:szCs w:val="22"/>
              </w:rPr>
            </w:pPr>
            <w:r w:rsidRPr="00627FDA">
              <w:rPr>
                <w:rFonts w:ascii="Arial" w:hAnsi="Arial" w:cs="Arial"/>
                <w:szCs w:val="22"/>
              </w:rPr>
              <w:t>30</w:t>
            </w:r>
          </w:p>
        </w:tc>
        <w:tc>
          <w:tcPr>
            <w:tcW w:w="3510" w:type="dxa"/>
          </w:tcPr>
          <w:p w14:paraId="461B2B38" w14:textId="77777777" w:rsidR="009B44A4" w:rsidRPr="00627FDA" w:rsidRDefault="009B44A4" w:rsidP="00A67682">
            <w:pPr>
              <w:rPr>
                <w:rFonts w:ascii="Arial" w:hAnsi="Arial" w:cs="Arial"/>
                <w:szCs w:val="22"/>
              </w:rPr>
            </w:pPr>
            <w:r w:rsidRPr="00627FDA">
              <w:rPr>
                <w:rFonts w:ascii="Arial" w:hAnsi="Arial" w:cs="Arial"/>
                <w:szCs w:val="22"/>
              </w:rPr>
              <w:t>Brakes/Brake Fluid/Brake Pedal</w:t>
            </w:r>
          </w:p>
        </w:tc>
        <w:tc>
          <w:tcPr>
            <w:tcW w:w="540" w:type="dxa"/>
          </w:tcPr>
          <w:p w14:paraId="1B55E966" w14:textId="77777777" w:rsidR="009B44A4" w:rsidRPr="00627FDA" w:rsidRDefault="009B44A4" w:rsidP="00A67682">
            <w:pPr>
              <w:rPr>
                <w:rFonts w:ascii="Arial" w:hAnsi="Arial" w:cs="Arial"/>
                <w:szCs w:val="22"/>
              </w:rPr>
            </w:pPr>
          </w:p>
        </w:tc>
      </w:tr>
      <w:tr w:rsidR="009B44A4" w:rsidRPr="00627FDA" w14:paraId="32976E1F" w14:textId="77777777" w:rsidTr="00A67682">
        <w:trPr>
          <w:trHeight w:val="284"/>
        </w:trPr>
        <w:tc>
          <w:tcPr>
            <w:tcW w:w="584" w:type="dxa"/>
            <w:vMerge/>
          </w:tcPr>
          <w:p w14:paraId="587155F4" w14:textId="77777777" w:rsidR="009B44A4" w:rsidRPr="00627FDA" w:rsidRDefault="009B44A4" w:rsidP="00A67682">
            <w:pPr>
              <w:jc w:val="center"/>
              <w:rPr>
                <w:rFonts w:ascii="Arial" w:hAnsi="Arial" w:cs="Arial"/>
                <w:szCs w:val="22"/>
              </w:rPr>
            </w:pPr>
          </w:p>
        </w:tc>
        <w:tc>
          <w:tcPr>
            <w:tcW w:w="3574" w:type="dxa"/>
            <w:vMerge/>
          </w:tcPr>
          <w:p w14:paraId="0EFB5693" w14:textId="77777777" w:rsidR="009B44A4" w:rsidRPr="00627FDA" w:rsidRDefault="009B44A4" w:rsidP="00A67682">
            <w:pPr>
              <w:rPr>
                <w:rFonts w:ascii="Arial" w:hAnsi="Arial" w:cs="Arial"/>
                <w:szCs w:val="22"/>
              </w:rPr>
            </w:pPr>
          </w:p>
        </w:tc>
        <w:tc>
          <w:tcPr>
            <w:tcW w:w="540" w:type="dxa"/>
            <w:vMerge/>
          </w:tcPr>
          <w:p w14:paraId="5B34EC37" w14:textId="77777777" w:rsidR="009B44A4" w:rsidRPr="00627FDA" w:rsidRDefault="009B44A4" w:rsidP="00A67682">
            <w:pPr>
              <w:rPr>
                <w:rFonts w:ascii="Arial" w:hAnsi="Arial" w:cs="Arial"/>
                <w:szCs w:val="22"/>
              </w:rPr>
            </w:pPr>
          </w:p>
        </w:tc>
        <w:tc>
          <w:tcPr>
            <w:tcW w:w="270" w:type="dxa"/>
            <w:vMerge/>
          </w:tcPr>
          <w:p w14:paraId="1856D745" w14:textId="77777777" w:rsidR="009B44A4" w:rsidRPr="00627FDA" w:rsidRDefault="009B44A4" w:rsidP="00A67682">
            <w:pPr>
              <w:rPr>
                <w:rFonts w:ascii="Arial" w:hAnsi="Arial" w:cs="Arial"/>
                <w:szCs w:val="22"/>
              </w:rPr>
            </w:pPr>
          </w:p>
        </w:tc>
        <w:tc>
          <w:tcPr>
            <w:tcW w:w="540" w:type="dxa"/>
          </w:tcPr>
          <w:p w14:paraId="568D2B03" w14:textId="77777777" w:rsidR="009B44A4" w:rsidRPr="00627FDA" w:rsidRDefault="009B44A4" w:rsidP="00A67682">
            <w:pPr>
              <w:rPr>
                <w:rFonts w:ascii="Arial" w:hAnsi="Arial" w:cs="Arial"/>
                <w:szCs w:val="22"/>
              </w:rPr>
            </w:pPr>
            <w:r w:rsidRPr="00627FDA">
              <w:rPr>
                <w:rFonts w:ascii="Arial" w:hAnsi="Arial" w:cs="Arial"/>
                <w:szCs w:val="22"/>
              </w:rPr>
              <w:t>31</w:t>
            </w:r>
          </w:p>
        </w:tc>
        <w:tc>
          <w:tcPr>
            <w:tcW w:w="3510" w:type="dxa"/>
          </w:tcPr>
          <w:p w14:paraId="00B7EDBB" w14:textId="77777777" w:rsidR="009B44A4" w:rsidRPr="00627FDA" w:rsidRDefault="009B44A4" w:rsidP="00A67682">
            <w:pPr>
              <w:rPr>
                <w:rFonts w:ascii="Arial" w:hAnsi="Arial" w:cs="Arial"/>
                <w:szCs w:val="22"/>
              </w:rPr>
            </w:pPr>
            <w:r w:rsidRPr="00627FDA">
              <w:rPr>
                <w:rFonts w:ascii="Arial" w:hAnsi="Arial" w:cs="Arial"/>
                <w:szCs w:val="22"/>
              </w:rPr>
              <w:t>Parking Brake/Emergency Brake</w:t>
            </w:r>
          </w:p>
        </w:tc>
        <w:tc>
          <w:tcPr>
            <w:tcW w:w="540" w:type="dxa"/>
          </w:tcPr>
          <w:p w14:paraId="2B27D808" w14:textId="77777777" w:rsidR="009B44A4" w:rsidRPr="00627FDA" w:rsidRDefault="009B44A4" w:rsidP="00A67682">
            <w:pPr>
              <w:rPr>
                <w:rFonts w:ascii="Arial" w:hAnsi="Arial" w:cs="Arial"/>
                <w:szCs w:val="22"/>
              </w:rPr>
            </w:pPr>
          </w:p>
        </w:tc>
      </w:tr>
      <w:tr w:rsidR="009B44A4" w:rsidRPr="00627FDA" w14:paraId="4FA5E5A8" w14:textId="77777777" w:rsidTr="00A67682">
        <w:trPr>
          <w:trHeight w:val="267"/>
        </w:trPr>
        <w:tc>
          <w:tcPr>
            <w:tcW w:w="584" w:type="dxa"/>
            <w:vMerge/>
          </w:tcPr>
          <w:p w14:paraId="7668579D" w14:textId="77777777" w:rsidR="009B44A4" w:rsidRPr="00627FDA" w:rsidRDefault="009B44A4" w:rsidP="00A67682">
            <w:pPr>
              <w:jc w:val="center"/>
              <w:rPr>
                <w:rFonts w:ascii="Arial" w:hAnsi="Arial" w:cs="Arial"/>
                <w:szCs w:val="22"/>
              </w:rPr>
            </w:pPr>
          </w:p>
        </w:tc>
        <w:tc>
          <w:tcPr>
            <w:tcW w:w="3574" w:type="dxa"/>
            <w:vMerge/>
          </w:tcPr>
          <w:p w14:paraId="1BF61B02" w14:textId="77777777" w:rsidR="009B44A4" w:rsidRPr="00627FDA" w:rsidRDefault="009B44A4" w:rsidP="00A67682">
            <w:pPr>
              <w:rPr>
                <w:rFonts w:ascii="Arial" w:hAnsi="Arial" w:cs="Arial"/>
                <w:szCs w:val="22"/>
              </w:rPr>
            </w:pPr>
          </w:p>
        </w:tc>
        <w:tc>
          <w:tcPr>
            <w:tcW w:w="540" w:type="dxa"/>
            <w:vMerge/>
          </w:tcPr>
          <w:p w14:paraId="4B76EC6D" w14:textId="77777777" w:rsidR="009B44A4" w:rsidRPr="00627FDA" w:rsidRDefault="009B44A4" w:rsidP="00A67682">
            <w:pPr>
              <w:rPr>
                <w:rFonts w:ascii="Arial" w:hAnsi="Arial" w:cs="Arial"/>
                <w:szCs w:val="22"/>
              </w:rPr>
            </w:pPr>
          </w:p>
        </w:tc>
        <w:tc>
          <w:tcPr>
            <w:tcW w:w="270" w:type="dxa"/>
            <w:vMerge/>
          </w:tcPr>
          <w:p w14:paraId="2C58DD20" w14:textId="77777777" w:rsidR="009B44A4" w:rsidRPr="00627FDA" w:rsidRDefault="009B44A4" w:rsidP="00A67682">
            <w:pPr>
              <w:rPr>
                <w:rFonts w:ascii="Arial" w:hAnsi="Arial" w:cs="Arial"/>
                <w:szCs w:val="22"/>
              </w:rPr>
            </w:pPr>
          </w:p>
        </w:tc>
        <w:tc>
          <w:tcPr>
            <w:tcW w:w="540" w:type="dxa"/>
          </w:tcPr>
          <w:p w14:paraId="6827F20F" w14:textId="77777777" w:rsidR="009B44A4" w:rsidRPr="00627FDA" w:rsidRDefault="009B44A4" w:rsidP="00A67682">
            <w:pPr>
              <w:rPr>
                <w:rFonts w:ascii="Arial" w:hAnsi="Arial" w:cs="Arial"/>
                <w:szCs w:val="22"/>
              </w:rPr>
            </w:pPr>
            <w:r w:rsidRPr="00627FDA">
              <w:rPr>
                <w:rFonts w:ascii="Arial" w:hAnsi="Arial" w:cs="Arial"/>
                <w:szCs w:val="22"/>
              </w:rPr>
              <w:t>32</w:t>
            </w:r>
          </w:p>
        </w:tc>
        <w:tc>
          <w:tcPr>
            <w:tcW w:w="3510" w:type="dxa"/>
          </w:tcPr>
          <w:p w14:paraId="5F7E16B1" w14:textId="77777777" w:rsidR="009B44A4" w:rsidRPr="00627FDA" w:rsidRDefault="009B44A4" w:rsidP="00A67682">
            <w:pPr>
              <w:rPr>
                <w:rFonts w:ascii="Arial" w:hAnsi="Arial" w:cs="Arial"/>
                <w:szCs w:val="22"/>
              </w:rPr>
            </w:pPr>
            <w:r w:rsidRPr="00627FDA">
              <w:rPr>
                <w:rFonts w:ascii="Arial" w:hAnsi="Arial" w:cs="Arial"/>
                <w:szCs w:val="22"/>
              </w:rPr>
              <w:t>Acceleration/Steering/Tracking</w:t>
            </w:r>
          </w:p>
        </w:tc>
        <w:tc>
          <w:tcPr>
            <w:tcW w:w="540" w:type="dxa"/>
          </w:tcPr>
          <w:p w14:paraId="03397E10" w14:textId="77777777" w:rsidR="009B44A4" w:rsidRPr="00627FDA" w:rsidRDefault="009B44A4" w:rsidP="00A67682">
            <w:pPr>
              <w:rPr>
                <w:rFonts w:ascii="Arial" w:hAnsi="Arial" w:cs="Arial"/>
                <w:szCs w:val="22"/>
              </w:rPr>
            </w:pPr>
          </w:p>
        </w:tc>
      </w:tr>
      <w:tr w:rsidR="009B44A4" w:rsidRPr="00627FDA" w14:paraId="413A3E12" w14:textId="77777777" w:rsidTr="00A67682">
        <w:trPr>
          <w:trHeight w:val="267"/>
        </w:trPr>
        <w:tc>
          <w:tcPr>
            <w:tcW w:w="584" w:type="dxa"/>
            <w:vMerge/>
          </w:tcPr>
          <w:p w14:paraId="2A684091" w14:textId="77777777" w:rsidR="009B44A4" w:rsidRPr="00627FDA" w:rsidRDefault="009B44A4" w:rsidP="00A67682">
            <w:pPr>
              <w:jc w:val="center"/>
              <w:rPr>
                <w:rFonts w:ascii="Arial" w:hAnsi="Arial" w:cs="Arial"/>
                <w:szCs w:val="22"/>
              </w:rPr>
            </w:pPr>
          </w:p>
        </w:tc>
        <w:tc>
          <w:tcPr>
            <w:tcW w:w="3574" w:type="dxa"/>
            <w:vMerge/>
          </w:tcPr>
          <w:p w14:paraId="7C81BFAE" w14:textId="77777777" w:rsidR="009B44A4" w:rsidRPr="00627FDA" w:rsidRDefault="009B44A4" w:rsidP="00A67682">
            <w:pPr>
              <w:rPr>
                <w:rFonts w:ascii="Arial" w:hAnsi="Arial" w:cs="Arial"/>
                <w:szCs w:val="22"/>
              </w:rPr>
            </w:pPr>
          </w:p>
        </w:tc>
        <w:tc>
          <w:tcPr>
            <w:tcW w:w="540" w:type="dxa"/>
            <w:vMerge/>
          </w:tcPr>
          <w:p w14:paraId="18A38195" w14:textId="77777777" w:rsidR="009B44A4" w:rsidRPr="00627FDA" w:rsidRDefault="009B44A4" w:rsidP="00A67682">
            <w:pPr>
              <w:rPr>
                <w:rFonts w:ascii="Arial" w:hAnsi="Arial" w:cs="Arial"/>
                <w:szCs w:val="22"/>
              </w:rPr>
            </w:pPr>
          </w:p>
        </w:tc>
        <w:tc>
          <w:tcPr>
            <w:tcW w:w="270" w:type="dxa"/>
            <w:vMerge/>
          </w:tcPr>
          <w:p w14:paraId="53AEDEE9" w14:textId="77777777" w:rsidR="009B44A4" w:rsidRPr="00627FDA" w:rsidRDefault="009B44A4" w:rsidP="00A67682">
            <w:pPr>
              <w:rPr>
                <w:rFonts w:ascii="Arial" w:hAnsi="Arial" w:cs="Arial"/>
                <w:szCs w:val="22"/>
              </w:rPr>
            </w:pPr>
          </w:p>
        </w:tc>
        <w:tc>
          <w:tcPr>
            <w:tcW w:w="540" w:type="dxa"/>
          </w:tcPr>
          <w:p w14:paraId="76AA69CE" w14:textId="77777777" w:rsidR="009B44A4" w:rsidRPr="00627FDA" w:rsidRDefault="009B44A4" w:rsidP="00A67682">
            <w:pPr>
              <w:rPr>
                <w:rFonts w:ascii="Arial" w:hAnsi="Arial" w:cs="Arial"/>
                <w:szCs w:val="22"/>
              </w:rPr>
            </w:pPr>
            <w:r w:rsidRPr="00627FDA">
              <w:rPr>
                <w:rFonts w:ascii="Arial" w:hAnsi="Arial" w:cs="Arial"/>
                <w:szCs w:val="22"/>
              </w:rPr>
              <w:t>33</w:t>
            </w:r>
          </w:p>
        </w:tc>
        <w:tc>
          <w:tcPr>
            <w:tcW w:w="3510" w:type="dxa"/>
          </w:tcPr>
          <w:p w14:paraId="02AA09E3" w14:textId="77777777" w:rsidR="009B44A4" w:rsidRPr="00627FDA" w:rsidRDefault="009B44A4" w:rsidP="00A67682">
            <w:pPr>
              <w:rPr>
                <w:rFonts w:ascii="Arial" w:hAnsi="Arial" w:cs="Arial"/>
                <w:szCs w:val="22"/>
              </w:rPr>
            </w:pPr>
            <w:r w:rsidRPr="00627FDA">
              <w:rPr>
                <w:rFonts w:ascii="Arial" w:hAnsi="Arial" w:cs="Arial"/>
                <w:szCs w:val="22"/>
              </w:rPr>
              <w:t>Suspension - Shocks/Springs</w:t>
            </w:r>
          </w:p>
        </w:tc>
        <w:tc>
          <w:tcPr>
            <w:tcW w:w="540" w:type="dxa"/>
          </w:tcPr>
          <w:p w14:paraId="5049FB4B" w14:textId="77777777" w:rsidR="009B44A4" w:rsidRPr="00627FDA" w:rsidRDefault="009B44A4" w:rsidP="00A67682">
            <w:pPr>
              <w:rPr>
                <w:rFonts w:ascii="Arial" w:hAnsi="Arial" w:cs="Arial"/>
                <w:szCs w:val="22"/>
              </w:rPr>
            </w:pPr>
          </w:p>
        </w:tc>
      </w:tr>
      <w:tr w:rsidR="009B44A4" w:rsidRPr="00627FDA" w14:paraId="43D7FE31" w14:textId="77777777" w:rsidTr="00A67682">
        <w:trPr>
          <w:trHeight w:val="267"/>
        </w:trPr>
        <w:tc>
          <w:tcPr>
            <w:tcW w:w="584" w:type="dxa"/>
            <w:vMerge/>
          </w:tcPr>
          <w:p w14:paraId="726C1081" w14:textId="77777777" w:rsidR="009B44A4" w:rsidRPr="00627FDA" w:rsidRDefault="009B44A4" w:rsidP="00A67682">
            <w:pPr>
              <w:jc w:val="center"/>
              <w:rPr>
                <w:rFonts w:ascii="Arial" w:hAnsi="Arial" w:cs="Arial"/>
                <w:szCs w:val="22"/>
              </w:rPr>
            </w:pPr>
          </w:p>
        </w:tc>
        <w:tc>
          <w:tcPr>
            <w:tcW w:w="3574" w:type="dxa"/>
            <w:vMerge/>
          </w:tcPr>
          <w:p w14:paraId="36C20825" w14:textId="77777777" w:rsidR="009B44A4" w:rsidRPr="00627FDA" w:rsidRDefault="009B44A4" w:rsidP="00A67682">
            <w:pPr>
              <w:rPr>
                <w:rFonts w:ascii="Arial" w:hAnsi="Arial" w:cs="Arial"/>
                <w:szCs w:val="22"/>
              </w:rPr>
            </w:pPr>
          </w:p>
        </w:tc>
        <w:tc>
          <w:tcPr>
            <w:tcW w:w="540" w:type="dxa"/>
            <w:vMerge/>
          </w:tcPr>
          <w:p w14:paraId="4CBF40D8" w14:textId="77777777" w:rsidR="009B44A4" w:rsidRPr="00627FDA" w:rsidRDefault="009B44A4" w:rsidP="00A67682">
            <w:pPr>
              <w:rPr>
                <w:rFonts w:ascii="Arial" w:hAnsi="Arial" w:cs="Arial"/>
                <w:szCs w:val="22"/>
              </w:rPr>
            </w:pPr>
          </w:p>
        </w:tc>
        <w:tc>
          <w:tcPr>
            <w:tcW w:w="270" w:type="dxa"/>
            <w:vMerge/>
          </w:tcPr>
          <w:p w14:paraId="60276A4B" w14:textId="77777777" w:rsidR="009B44A4" w:rsidRPr="00627FDA" w:rsidRDefault="009B44A4" w:rsidP="00A67682">
            <w:pPr>
              <w:rPr>
                <w:rFonts w:ascii="Arial" w:hAnsi="Arial" w:cs="Arial"/>
                <w:szCs w:val="22"/>
              </w:rPr>
            </w:pPr>
          </w:p>
        </w:tc>
        <w:tc>
          <w:tcPr>
            <w:tcW w:w="540" w:type="dxa"/>
          </w:tcPr>
          <w:p w14:paraId="6325B88E" w14:textId="77777777" w:rsidR="009B44A4" w:rsidRPr="00627FDA" w:rsidRDefault="009B44A4" w:rsidP="00A67682">
            <w:pPr>
              <w:rPr>
                <w:rFonts w:ascii="Arial" w:hAnsi="Arial" w:cs="Arial"/>
                <w:szCs w:val="22"/>
              </w:rPr>
            </w:pPr>
            <w:r w:rsidRPr="00627FDA">
              <w:rPr>
                <w:rFonts w:ascii="Arial" w:hAnsi="Arial" w:cs="Arial"/>
                <w:szCs w:val="22"/>
              </w:rPr>
              <w:t>34</w:t>
            </w:r>
          </w:p>
        </w:tc>
        <w:tc>
          <w:tcPr>
            <w:tcW w:w="3510" w:type="dxa"/>
          </w:tcPr>
          <w:p w14:paraId="3925FC59" w14:textId="77777777" w:rsidR="009B44A4" w:rsidRPr="00627FDA" w:rsidRDefault="009B44A4" w:rsidP="00A67682">
            <w:pPr>
              <w:rPr>
                <w:rFonts w:ascii="Arial" w:hAnsi="Arial" w:cs="Arial"/>
                <w:szCs w:val="22"/>
              </w:rPr>
            </w:pPr>
            <w:r w:rsidRPr="00627FDA">
              <w:rPr>
                <w:rFonts w:ascii="Arial" w:hAnsi="Arial" w:cs="Arial"/>
                <w:szCs w:val="22"/>
              </w:rPr>
              <w:t>Water/Fluid Leaks</w:t>
            </w:r>
          </w:p>
        </w:tc>
        <w:tc>
          <w:tcPr>
            <w:tcW w:w="540" w:type="dxa"/>
          </w:tcPr>
          <w:p w14:paraId="014EB73B" w14:textId="77777777" w:rsidR="009B44A4" w:rsidRPr="00627FDA" w:rsidRDefault="009B44A4" w:rsidP="00A67682">
            <w:pPr>
              <w:rPr>
                <w:rFonts w:ascii="Arial" w:hAnsi="Arial" w:cs="Arial"/>
                <w:szCs w:val="22"/>
              </w:rPr>
            </w:pPr>
          </w:p>
        </w:tc>
      </w:tr>
      <w:tr w:rsidR="009B44A4" w:rsidRPr="00627FDA" w14:paraId="64EA7690" w14:textId="77777777" w:rsidTr="00A67682">
        <w:trPr>
          <w:trHeight w:val="267"/>
        </w:trPr>
        <w:tc>
          <w:tcPr>
            <w:tcW w:w="584" w:type="dxa"/>
          </w:tcPr>
          <w:p w14:paraId="503F7AA3" w14:textId="77777777" w:rsidR="009B44A4" w:rsidRPr="00627FDA" w:rsidRDefault="009B44A4" w:rsidP="00A67682">
            <w:pPr>
              <w:jc w:val="center"/>
              <w:rPr>
                <w:rFonts w:ascii="Arial" w:hAnsi="Arial" w:cs="Arial"/>
                <w:szCs w:val="22"/>
              </w:rPr>
            </w:pPr>
            <w:r w:rsidRPr="00627FDA">
              <w:rPr>
                <w:rFonts w:ascii="Arial" w:hAnsi="Arial" w:cs="Arial"/>
                <w:szCs w:val="22"/>
              </w:rPr>
              <w:t>7</w:t>
            </w:r>
          </w:p>
        </w:tc>
        <w:tc>
          <w:tcPr>
            <w:tcW w:w="3574" w:type="dxa"/>
          </w:tcPr>
          <w:p w14:paraId="2E50A68B" w14:textId="7CFBC831" w:rsidR="009B44A4" w:rsidRPr="00627FDA" w:rsidRDefault="009B44A4" w:rsidP="00A67682">
            <w:pPr>
              <w:rPr>
                <w:rFonts w:ascii="Arial" w:hAnsi="Arial" w:cs="Arial"/>
                <w:szCs w:val="22"/>
              </w:rPr>
            </w:pPr>
            <w:r w:rsidRPr="00627FDA">
              <w:rPr>
                <w:rFonts w:ascii="Arial" w:hAnsi="Arial" w:cs="Arial"/>
                <w:szCs w:val="22"/>
              </w:rPr>
              <w:t>Warning System/Horn/</w:t>
            </w:r>
            <w:r w:rsidR="00C7697F">
              <w:rPr>
                <w:rFonts w:ascii="Arial" w:hAnsi="Arial" w:cs="Arial"/>
                <w:szCs w:val="22"/>
              </w:rPr>
              <w:t>R</w:t>
            </w:r>
            <w:r w:rsidRPr="00627FDA">
              <w:rPr>
                <w:rFonts w:ascii="Arial" w:hAnsi="Arial" w:cs="Arial"/>
                <w:szCs w:val="22"/>
              </w:rPr>
              <w:t>adio</w:t>
            </w:r>
          </w:p>
        </w:tc>
        <w:tc>
          <w:tcPr>
            <w:tcW w:w="540" w:type="dxa"/>
          </w:tcPr>
          <w:p w14:paraId="6711E87A" w14:textId="77777777" w:rsidR="009B44A4" w:rsidRPr="00627FDA" w:rsidRDefault="009B44A4" w:rsidP="00A67682">
            <w:pPr>
              <w:rPr>
                <w:rFonts w:ascii="Arial" w:hAnsi="Arial" w:cs="Arial"/>
                <w:szCs w:val="22"/>
              </w:rPr>
            </w:pPr>
          </w:p>
        </w:tc>
        <w:tc>
          <w:tcPr>
            <w:tcW w:w="270" w:type="dxa"/>
            <w:vMerge/>
          </w:tcPr>
          <w:p w14:paraId="35108330" w14:textId="77777777" w:rsidR="009B44A4" w:rsidRPr="00627FDA" w:rsidRDefault="009B44A4" w:rsidP="00A67682">
            <w:pPr>
              <w:jc w:val="center"/>
              <w:rPr>
                <w:rFonts w:ascii="Arial" w:hAnsi="Arial" w:cs="Arial"/>
              </w:rPr>
            </w:pPr>
          </w:p>
        </w:tc>
        <w:tc>
          <w:tcPr>
            <w:tcW w:w="540" w:type="dxa"/>
          </w:tcPr>
          <w:p w14:paraId="55858D5F" w14:textId="77777777" w:rsidR="009B44A4" w:rsidRPr="00627FDA" w:rsidRDefault="009B44A4" w:rsidP="00A67682">
            <w:pPr>
              <w:jc w:val="center"/>
              <w:rPr>
                <w:rFonts w:ascii="Arial" w:hAnsi="Arial" w:cs="Arial"/>
              </w:rPr>
            </w:pPr>
            <w:r w:rsidRPr="00627FDA">
              <w:rPr>
                <w:rFonts w:ascii="Arial" w:hAnsi="Arial" w:cs="Arial"/>
              </w:rPr>
              <w:t>35</w:t>
            </w:r>
          </w:p>
        </w:tc>
        <w:tc>
          <w:tcPr>
            <w:tcW w:w="3510" w:type="dxa"/>
          </w:tcPr>
          <w:p w14:paraId="7F8D538B" w14:textId="4C23CBCE" w:rsidR="009B44A4" w:rsidRPr="00627FDA" w:rsidRDefault="009B44A4" w:rsidP="00A33D21">
            <w:pPr>
              <w:rPr>
                <w:rFonts w:ascii="Arial" w:hAnsi="Arial" w:cs="Arial"/>
                <w:szCs w:val="22"/>
              </w:rPr>
            </w:pPr>
            <w:r w:rsidRPr="00627FDA">
              <w:rPr>
                <w:rFonts w:ascii="Arial" w:hAnsi="Arial" w:cs="Arial"/>
              </w:rPr>
              <w:t>Ramp</w:t>
            </w:r>
            <w:r w:rsidR="006B19E4">
              <w:rPr>
                <w:rFonts w:ascii="Arial" w:hAnsi="Arial" w:cs="Arial"/>
              </w:rPr>
              <w:t xml:space="preserve"> - extended</w:t>
            </w:r>
          </w:p>
        </w:tc>
        <w:tc>
          <w:tcPr>
            <w:tcW w:w="540" w:type="dxa"/>
          </w:tcPr>
          <w:p w14:paraId="6BCAFA1F" w14:textId="77777777" w:rsidR="009B44A4" w:rsidRPr="00627FDA" w:rsidRDefault="009B44A4" w:rsidP="00A67682">
            <w:pPr>
              <w:rPr>
                <w:rFonts w:ascii="Arial" w:hAnsi="Arial" w:cs="Arial"/>
                <w:szCs w:val="22"/>
              </w:rPr>
            </w:pPr>
          </w:p>
        </w:tc>
      </w:tr>
      <w:tr w:rsidR="009B44A4" w:rsidRPr="00627FDA" w14:paraId="185BE4C9" w14:textId="77777777" w:rsidTr="00A67682">
        <w:trPr>
          <w:trHeight w:val="252"/>
        </w:trPr>
        <w:tc>
          <w:tcPr>
            <w:tcW w:w="584" w:type="dxa"/>
          </w:tcPr>
          <w:p w14:paraId="11D36388" w14:textId="77777777" w:rsidR="009B44A4" w:rsidRPr="00627FDA" w:rsidRDefault="009B44A4" w:rsidP="00A67682">
            <w:pPr>
              <w:jc w:val="center"/>
              <w:rPr>
                <w:rFonts w:ascii="Arial" w:hAnsi="Arial" w:cs="Arial"/>
                <w:szCs w:val="22"/>
              </w:rPr>
            </w:pPr>
            <w:r w:rsidRPr="00627FDA">
              <w:rPr>
                <w:rFonts w:ascii="Arial" w:hAnsi="Arial" w:cs="Arial"/>
                <w:szCs w:val="22"/>
              </w:rPr>
              <w:t>8</w:t>
            </w:r>
          </w:p>
        </w:tc>
        <w:tc>
          <w:tcPr>
            <w:tcW w:w="3574" w:type="dxa"/>
          </w:tcPr>
          <w:p w14:paraId="759E1D7D" w14:textId="77777777" w:rsidR="009B44A4" w:rsidRPr="00627FDA" w:rsidRDefault="009B44A4" w:rsidP="00A67682">
            <w:pPr>
              <w:rPr>
                <w:rFonts w:ascii="Arial" w:hAnsi="Arial" w:cs="Arial"/>
                <w:szCs w:val="22"/>
              </w:rPr>
            </w:pPr>
            <w:r w:rsidRPr="00627FDA">
              <w:rPr>
                <w:rFonts w:ascii="Arial" w:hAnsi="Arial" w:cs="Arial"/>
                <w:szCs w:val="22"/>
              </w:rPr>
              <w:t>Starter System/Automatic Choke/Backup Alarm</w:t>
            </w:r>
          </w:p>
        </w:tc>
        <w:tc>
          <w:tcPr>
            <w:tcW w:w="540" w:type="dxa"/>
          </w:tcPr>
          <w:p w14:paraId="4DDE3062" w14:textId="77777777" w:rsidR="009B44A4" w:rsidRPr="00627FDA" w:rsidRDefault="009B44A4" w:rsidP="00A67682">
            <w:pPr>
              <w:rPr>
                <w:rFonts w:ascii="Arial" w:hAnsi="Arial" w:cs="Arial"/>
                <w:szCs w:val="22"/>
              </w:rPr>
            </w:pPr>
          </w:p>
        </w:tc>
        <w:tc>
          <w:tcPr>
            <w:tcW w:w="270" w:type="dxa"/>
            <w:vMerge/>
          </w:tcPr>
          <w:p w14:paraId="5FF2EFB3" w14:textId="77777777" w:rsidR="009B44A4" w:rsidRPr="00627FDA" w:rsidRDefault="009B44A4" w:rsidP="00A67682">
            <w:pPr>
              <w:rPr>
                <w:rFonts w:ascii="Arial" w:hAnsi="Arial" w:cs="Arial"/>
              </w:rPr>
            </w:pPr>
          </w:p>
        </w:tc>
        <w:tc>
          <w:tcPr>
            <w:tcW w:w="540" w:type="dxa"/>
          </w:tcPr>
          <w:p w14:paraId="05E2868A" w14:textId="77777777" w:rsidR="009B44A4" w:rsidRPr="00627FDA" w:rsidRDefault="009B44A4" w:rsidP="00A67682">
            <w:pPr>
              <w:rPr>
                <w:rFonts w:ascii="Arial" w:hAnsi="Arial" w:cs="Arial"/>
              </w:rPr>
            </w:pPr>
            <w:r w:rsidRPr="00627FDA">
              <w:rPr>
                <w:rFonts w:ascii="Arial" w:hAnsi="Arial" w:cs="Arial"/>
              </w:rPr>
              <w:t>36</w:t>
            </w:r>
          </w:p>
        </w:tc>
        <w:tc>
          <w:tcPr>
            <w:tcW w:w="3510" w:type="dxa"/>
          </w:tcPr>
          <w:p w14:paraId="5E500DCF" w14:textId="2CE8CF70" w:rsidR="009B44A4" w:rsidRPr="00627FDA" w:rsidRDefault="009B44A4" w:rsidP="00A67682">
            <w:pPr>
              <w:rPr>
                <w:rFonts w:ascii="Arial" w:hAnsi="Arial" w:cs="Arial"/>
              </w:rPr>
            </w:pPr>
            <w:r w:rsidRPr="00627FDA">
              <w:rPr>
                <w:rFonts w:ascii="Arial" w:hAnsi="Arial" w:cs="Arial"/>
              </w:rPr>
              <w:t xml:space="preserve">Wheelchair Lift – </w:t>
            </w:r>
          </w:p>
          <w:p w14:paraId="402EA873" w14:textId="77777777" w:rsidR="009B44A4" w:rsidRPr="00627FDA" w:rsidRDefault="009B44A4" w:rsidP="009155F1">
            <w:pPr>
              <w:rPr>
                <w:rFonts w:ascii="Arial" w:hAnsi="Arial" w:cs="Arial"/>
              </w:rPr>
            </w:pPr>
            <w:r w:rsidRPr="00627FDA">
              <w:rPr>
                <w:rFonts w:ascii="Arial" w:hAnsi="Arial" w:cs="Arial"/>
              </w:rPr>
              <w:t>Cycled Y/N - Smooth Operation</w:t>
            </w:r>
          </w:p>
        </w:tc>
        <w:tc>
          <w:tcPr>
            <w:tcW w:w="540" w:type="dxa"/>
          </w:tcPr>
          <w:p w14:paraId="59010CFB" w14:textId="77777777" w:rsidR="009B44A4" w:rsidRPr="00627FDA" w:rsidRDefault="009B44A4" w:rsidP="00A67682">
            <w:pPr>
              <w:rPr>
                <w:rFonts w:ascii="Arial" w:hAnsi="Arial" w:cs="Arial"/>
                <w:szCs w:val="22"/>
              </w:rPr>
            </w:pPr>
          </w:p>
        </w:tc>
      </w:tr>
      <w:tr w:rsidR="009B44A4" w:rsidRPr="00627FDA" w14:paraId="767E3B46" w14:textId="77777777" w:rsidTr="00A67682">
        <w:trPr>
          <w:trHeight w:val="252"/>
        </w:trPr>
        <w:tc>
          <w:tcPr>
            <w:tcW w:w="584" w:type="dxa"/>
          </w:tcPr>
          <w:p w14:paraId="1864A034" w14:textId="77777777" w:rsidR="009B44A4" w:rsidRPr="00627FDA" w:rsidRDefault="009B44A4" w:rsidP="00A67682">
            <w:pPr>
              <w:jc w:val="center"/>
              <w:rPr>
                <w:rFonts w:ascii="Arial" w:hAnsi="Arial" w:cs="Arial"/>
                <w:szCs w:val="22"/>
              </w:rPr>
            </w:pPr>
            <w:r w:rsidRPr="00627FDA">
              <w:rPr>
                <w:rFonts w:ascii="Arial" w:hAnsi="Arial" w:cs="Arial"/>
                <w:szCs w:val="22"/>
              </w:rPr>
              <w:t>9</w:t>
            </w:r>
          </w:p>
        </w:tc>
        <w:tc>
          <w:tcPr>
            <w:tcW w:w="3574" w:type="dxa"/>
          </w:tcPr>
          <w:p w14:paraId="6762B2AB" w14:textId="77777777" w:rsidR="009B44A4" w:rsidRPr="00627FDA" w:rsidRDefault="009B44A4" w:rsidP="00A67682">
            <w:pPr>
              <w:rPr>
                <w:rFonts w:ascii="Arial" w:hAnsi="Arial" w:cs="Arial"/>
                <w:szCs w:val="22"/>
              </w:rPr>
            </w:pPr>
            <w:r w:rsidRPr="00627FDA">
              <w:rPr>
                <w:rFonts w:ascii="Arial" w:hAnsi="Arial" w:cs="Arial"/>
                <w:szCs w:val="22"/>
              </w:rPr>
              <w:t>Windshield Wiper/ Washers/ Windshield</w:t>
            </w:r>
          </w:p>
        </w:tc>
        <w:tc>
          <w:tcPr>
            <w:tcW w:w="540" w:type="dxa"/>
          </w:tcPr>
          <w:p w14:paraId="506D4AC6" w14:textId="77777777" w:rsidR="009B44A4" w:rsidRPr="00627FDA" w:rsidRDefault="009B44A4" w:rsidP="00A67682">
            <w:pPr>
              <w:rPr>
                <w:rFonts w:ascii="Arial" w:hAnsi="Arial" w:cs="Arial"/>
                <w:szCs w:val="22"/>
              </w:rPr>
            </w:pPr>
          </w:p>
        </w:tc>
        <w:tc>
          <w:tcPr>
            <w:tcW w:w="270" w:type="dxa"/>
            <w:vMerge/>
          </w:tcPr>
          <w:p w14:paraId="0BDA630D" w14:textId="77777777" w:rsidR="009B44A4" w:rsidRPr="00627FDA" w:rsidRDefault="009B44A4" w:rsidP="00A67682">
            <w:pPr>
              <w:rPr>
                <w:rFonts w:ascii="Arial" w:hAnsi="Arial" w:cs="Arial"/>
              </w:rPr>
            </w:pPr>
          </w:p>
        </w:tc>
        <w:tc>
          <w:tcPr>
            <w:tcW w:w="540" w:type="dxa"/>
          </w:tcPr>
          <w:p w14:paraId="5416AA63" w14:textId="77777777" w:rsidR="009B44A4" w:rsidRPr="00627FDA" w:rsidRDefault="009B44A4" w:rsidP="00A67682">
            <w:pPr>
              <w:rPr>
                <w:rFonts w:ascii="Arial" w:hAnsi="Arial" w:cs="Arial"/>
              </w:rPr>
            </w:pPr>
            <w:r w:rsidRPr="00627FDA">
              <w:rPr>
                <w:rFonts w:ascii="Arial" w:hAnsi="Arial" w:cs="Arial"/>
              </w:rPr>
              <w:t>37</w:t>
            </w:r>
          </w:p>
        </w:tc>
        <w:tc>
          <w:tcPr>
            <w:tcW w:w="3510" w:type="dxa"/>
          </w:tcPr>
          <w:p w14:paraId="04936871" w14:textId="77777777" w:rsidR="009B44A4" w:rsidRPr="00627FDA" w:rsidRDefault="009B44A4" w:rsidP="00A67682">
            <w:pPr>
              <w:rPr>
                <w:rFonts w:ascii="Arial" w:hAnsi="Arial" w:cs="Arial"/>
              </w:rPr>
            </w:pPr>
            <w:r w:rsidRPr="00627FDA">
              <w:rPr>
                <w:rFonts w:ascii="Arial" w:hAnsi="Arial" w:cs="Arial"/>
              </w:rPr>
              <w:t>Interlock System</w:t>
            </w:r>
          </w:p>
          <w:p w14:paraId="261A6DAD" w14:textId="77777777" w:rsidR="009B44A4" w:rsidRPr="00627FDA" w:rsidRDefault="009B44A4" w:rsidP="00A67682">
            <w:pPr>
              <w:rPr>
                <w:rFonts w:ascii="Arial" w:hAnsi="Arial" w:cs="Arial"/>
              </w:rPr>
            </w:pPr>
            <w:r w:rsidRPr="00627FDA">
              <w:rPr>
                <w:rFonts w:ascii="Arial" w:hAnsi="Arial" w:cs="Arial"/>
              </w:rPr>
              <w:t>Lift Fluid Levels</w:t>
            </w:r>
          </w:p>
        </w:tc>
        <w:tc>
          <w:tcPr>
            <w:tcW w:w="540" w:type="dxa"/>
          </w:tcPr>
          <w:p w14:paraId="5EEE4948" w14:textId="77777777" w:rsidR="009B44A4" w:rsidRPr="00627FDA" w:rsidRDefault="009B44A4" w:rsidP="00A67682">
            <w:pPr>
              <w:rPr>
                <w:rFonts w:ascii="Arial" w:hAnsi="Arial" w:cs="Arial"/>
                <w:szCs w:val="22"/>
              </w:rPr>
            </w:pPr>
          </w:p>
        </w:tc>
      </w:tr>
      <w:tr w:rsidR="009B44A4" w:rsidRPr="00627FDA" w14:paraId="36553BC7" w14:textId="77777777" w:rsidTr="00A67682">
        <w:trPr>
          <w:trHeight w:val="252"/>
        </w:trPr>
        <w:tc>
          <w:tcPr>
            <w:tcW w:w="584" w:type="dxa"/>
          </w:tcPr>
          <w:p w14:paraId="63B4F0C0" w14:textId="77777777" w:rsidR="009B44A4" w:rsidRPr="00627FDA" w:rsidRDefault="009B44A4" w:rsidP="00A67682">
            <w:pPr>
              <w:jc w:val="center"/>
              <w:rPr>
                <w:rFonts w:ascii="Arial" w:hAnsi="Arial" w:cs="Arial"/>
                <w:szCs w:val="22"/>
              </w:rPr>
            </w:pPr>
            <w:r w:rsidRPr="00627FDA">
              <w:rPr>
                <w:rFonts w:ascii="Arial" w:hAnsi="Arial" w:cs="Arial"/>
                <w:szCs w:val="22"/>
              </w:rPr>
              <w:t>10</w:t>
            </w:r>
          </w:p>
        </w:tc>
        <w:tc>
          <w:tcPr>
            <w:tcW w:w="3574" w:type="dxa"/>
          </w:tcPr>
          <w:p w14:paraId="2F84ED90" w14:textId="77777777" w:rsidR="009B44A4" w:rsidRPr="00627FDA" w:rsidRDefault="009B44A4" w:rsidP="00A67682">
            <w:pPr>
              <w:rPr>
                <w:rFonts w:ascii="Arial" w:hAnsi="Arial" w:cs="Arial"/>
                <w:szCs w:val="22"/>
              </w:rPr>
            </w:pPr>
            <w:r w:rsidRPr="00627FDA">
              <w:rPr>
                <w:rFonts w:ascii="Arial" w:hAnsi="Arial" w:cs="Arial"/>
                <w:szCs w:val="22"/>
              </w:rPr>
              <w:t>Windows/Emergency Windows</w:t>
            </w:r>
          </w:p>
        </w:tc>
        <w:tc>
          <w:tcPr>
            <w:tcW w:w="540" w:type="dxa"/>
          </w:tcPr>
          <w:p w14:paraId="199A71CD" w14:textId="77777777" w:rsidR="009B44A4" w:rsidRPr="00627FDA" w:rsidRDefault="009B44A4" w:rsidP="00A67682">
            <w:pPr>
              <w:rPr>
                <w:rFonts w:ascii="Arial" w:hAnsi="Arial" w:cs="Arial"/>
                <w:szCs w:val="22"/>
              </w:rPr>
            </w:pPr>
          </w:p>
        </w:tc>
        <w:tc>
          <w:tcPr>
            <w:tcW w:w="270" w:type="dxa"/>
            <w:vMerge/>
          </w:tcPr>
          <w:p w14:paraId="550C79B2" w14:textId="77777777" w:rsidR="009B44A4" w:rsidRPr="00627FDA" w:rsidRDefault="009B44A4" w:rsidP="00A67682">
            <w:pPr>
              <w:rPr>
                <w:rFonts w:ascii="Arial" w:hAnsi="Arial" w:cs="Arial"/>
              </w:rPr>
            </w:pPr>
          </w:p>
        </w:tc>
        <w:tc>
          <w:tcPr>
            <w:tcW w:w="540" w:type="dxa"/>
          </w:tcPr>
          <w:p w14:paraId="5AA592A8" w14:textId="77777777" w:rsidR="009B44A4" w:rsidRPr="00627FDA" w:rsidRDefault="009B44A4" w:rsidP="00A67682">
            <w:pPr>
              <w:rPr>
                <w:rFonts w:ascii="Arial" w:hAnsi="Arial" w:cs="Arial"/>
              </w:rPr>
            </w:pPr>
            <w:r w:rsidRPr="00627FDA">
              <w:rPr>
                <w:rFonts w:ascii="Arial" w:hAnsi="Arial" w:cs="Arial"/>
              </w:rPr>
              <w:t>38</w:t>
            </w:r>
          </w:p>
        </w:tc>
        <w:tc>
          <w:tcPr>
            <w:tcW w:w="3510" w:type="dxa"/>
          </w:tcPr>
          <w:p w14:paraId="1CF80D93" w14:textId="77777777" w:rsidR="009B44A4" w:rsidRPr="00627FDA" w:rsidRDefault="009B44A4" w:rsidP="00A67682">
            <w:pPr>
              <w:rPr>
                <w:rFonts w:ascii="Arial" w:hAnsi="Arial" w:cs="Arial"/>
              </w:rPr>
            </w:pPr>
            <w:r w:rsidRPr="00627FDA">
              <w:rPr>
                <w:rFonts w:ascii="Arial" w:hAnsi="Arial" w:cs="Arial"/>
              </w:rPr>
              <w:t>4 Tie Downs Per Position</w:t>
            </w:r>
          </w:p>
        </w:tc>
        <w:tc>
          <w:tcPr>
            <w:tcW w:w="540" w:type="dxa"/>
          </w:tcPr>
          <w:p w14:paraId="732D925F" w14:textId="77777777" w:rsidR="009B44A4" w:rsidRPr="00627FDA" w:rsidRDefault="009B44A4" w:rsidP="00A67682">
            <w:pPr>
              <w:rPr>
                <w:rFonts w:ascii="Arial" w:hAnsi="Arial" w:cs="Arial"/>
                <w:szCs w:val="22"/>
              </w:rPr>
            </w:pPr>
          </w:p>
        </w:tc>
      </w:tr>
      <w:tr w:rsidR="009B44A4" w:rsidRPr="00627FDA" w14:paraId="38A2E46F" w14:textId="77777777" w:rsidTr="00A67682">
        <w:trPr>
          <w:trHeight w:val="170"/>
        </w:trPr>
        <w:tc>
          <w:tcPr>
            <w:tcW w:w="584" w:type="dxa"/>
          </w:tcPr>
          <w:p w14:paraId="7EE2FF1B" w14:textId="77777777" w:rsidR="009B44A4" w:rsidRPr="00627FDA" w:rsidRDefault="009B44A4" w:rsidP="00A67682">
            <w:pPr>
              <w:jc w:val="center"/>
              <w:rPr>
                <w:rFonts w:ascii="Arial" w:hAnsi="Arial" w:cs="Arial"/>
                <w:szCs w:val="22"/>
              </w:rPr>
            </w:pPr>
            <w:r w:rsidRPr="00627FDA">
              <w:rPr>
                <w:rFonts w:ascii="Arial" w:hAnsi="Arial" w:cs="Arial"/>
                <w:szCs w:val="22"/>
              </w:rPr>
              <w:t>11</w:t>
            </w:r>
          </w:p>
        </w:tc>
        <w:tc>
          <w:tcPr>
            <w:tcW w:w="3574" w:type="dxa"/>
          </w:tcPr>
          <w:p w14:paraId="6561A964" w14:textId="77777777" w:rsidR="009B44A4" w:rsidRPr="00627FDA" w:rsidRDefault="009B44A4" w:rsidP="00A67682">
            <w:pPr>
              <w:rPr>
                <w:rFonts w:ascii="Arial" w:hAnsi="Arial" w:cs="Arial"/>
                <w:szCs w:val="22"/>
              </w:rPr>
            </w:pPr>
            <w:r w:rsidRPr="00627FDA">
              <w:rPr>
                <w:rFonts w:ascii="Arial" w:hAnsi="Arial" w:cs="Arial"/>
                <w:szCs w:val="22"/>
              </w:rPr>
              <w:t>AC/Heater/defroster – front /rear</w:t>
            </w:r>
          </w:p>
        </w:tc>
        <w:tc>
          <w:tcPr>
            <w:tcW w:w="540" w:type="dxa"/>
          </w:tcPr>
          <w:p w14:paraId="6EAC4175" w14:textId="77777777" w:rsidR="009B44A4" w:rsidRPr="00627FDA" w:rsidRDefault="009B44A4" w:rsidP="00A67682">
            <w:pPr>
              <w:rPr>
                <w:rFonts w:ascii="Arial" w:hAnsi="Arial" w:cs="Arial"/>
                <w:szCs w:val="22"/>
              </w:rPr>
            </w:pPr>
          </w:p>
        </w:tc>
        <w:tc>
          <w:tcPr>
            <w:tcW w:w="270" w:type="dxa"/>
            <w:vMerge/>
          </w:tcPr>
          <w:p w14:paraId="6158276E" w14:textId="77777777" w:rsidR="009B44A4" w:rsidRPr="00627FDA" w:rsidRDefault="009B44A4" w:rsidP="00A67682">
            <w:pPr>
              <w:rPr>
                <w:rFonts w:ascii="Arial" w:hAnsi="Arial" w:cs="Arial"/>
              </w:rPr>
            </w:pPr>
          </w:p>
        </w:tc>
        <w:tc>
          <w:tcPr>
            <w:tcW w:w="540" w:type="dxa"/>
          </w:tcPr>
          <w:p w14:paraId="0DED7F9B" w14:textId="77777777" w:rsidR="009B44A4" w:rsidRPr="00627FDA" w:rsidRDefault="009B44A4" w:rsidP="00A67682">
            <w:pPr>
              <w:rPr>
                <w:rFonts w:ascii="Arial" w:hAnsi="Arial" w:cs="Arial"/>
              </w:rPr>
            </w:pPr>
            <w:r w:rsidRPr="00627FDA">
              <w:rPr>
                <w:rFonts w:ascii="Arial" w:hAnsi="Arial" w:cs="Arial"/>
              </w:rPr>
              <w:t>39</w:t>
            </w:r>
          </w:p>
        </w:tc>
        <w:tc>
          <w:tcPr>
            <w:tcW w:w="3510" w:type="dxa"/>
          </w:tcPr>
          <w:p w14:paraId="6B450C36" w14:textId="0951942F" w:rsidR="009B44A4" w:rsidRPr="00627FDA" w:rsidRDefault="009B44A4" w:rsidP="00A67682">
            <w:pPr>
              <w:rPr>
                <w:rFonts w:ascii="Arial" w:hAnsi="Arial" w:cs="Arial"/>
              </w:rPr>
            </w:pPr>
            <w:r w:rsidRPr="00627FDA">
              <w:rPr>
                <w:rFonts w:ascii="Arial" w:hAnsi="Arial" w:cs="Arial"/>
              </w:rPr>
              <w:t>4 Min. Safety Loop Strap Per Vehicle</w:t>
            </w:r>
            <w:r w:rsidR="00F23D71">
              <w:rPr>
                <w:rFonts w:ascii="Arial" w:hAnsi="Arial" w:cs="Arial"/>
              </w:rPr>
              <w:t xml:space="preserve"> /Hand Rails</w:t>
            </w:r>
          </w:p>
        </w:tc>
        <w:tc>
          <w:tcPr>
            <w:tcW w:w="540" w:type="dxa"/>
          </w:tcPr>
          <w:p w14:paraId="52F26894" w14:textId="77777777" w:rsidR="009B44A4" w:rsidRPr="00627FDA" w:rsidRDefault="009B44A4" w:rsidP="00A67682">
            <w:pPr>
              <w:rPr>
                <w:rFonts w:ascii="Arial" w:hAnsi="Arial" w:cs="Arial"/>
                <w:szCs w:val="22"/>
              </w:rPr>
            </w:pPr>
          </w:p>
        </w:tc>
      </w:tr>
      <w:tr w:rsidR="009B44A4" w:rsidRPr="00627FDA" w14:paraId="52618892" w14:textId="77777777" w:rsidTr="00A67682">
        <w:trPr>
          <w:trHeight w:val="267"/>
        </w:trPr>
        <w:tc>
          <w:tcPr>
            <w:tcW w:w="584" w:type="dxa"/>
          </w:tcPr>
          <w:p w14:paraId="5C225B07" w14:textId="77777777" w:rsidR="009B44A4" w:rsidRPr="00627FDA" w:rsidRDefault="009B44A4" w:rsidP="00A67682">
            <w:pPr>
              <w:jc w:val="center"/>
              <w:rPr>
                <w:rFonts w:ascii="Arial" w:hAnsi="Arial" w:cs="Arial"/>
                <w:szCs w:val="22"/>
              </w:rPr>
            </w:pPr>
            <w:r w:rsidRPr="00627FDA">
              <w:rPr>
                <w:rFonts w:ascii="Arial" w:hAnsi="Arial" w:cs="Arial"/>
                <w:szCs w:val="22"/>
              </w:rPr>
              <w:t>12</w:t>
            </w:r>
          </w:p>
        </w:tc>
        <w:tc>
          <w:tcPr>
            <w:tcW w:w="3574" w:type="dxa"/>
          </w:tcPr>
          <w:p w14:paraId="2D0AFA2E" w14:textId="07B4BC86" w:rsidR="009B44A4" w:rsidRPr="00627FDA" w:rsidRDefault="009B44A4" w:rsidP="00A67682">
            <w:pPr>
              <w:rPr>
                <w:rFonts w:ascii="Arial" w:hAnsi="Arial" w:cs="Arial"/>
                <w:szCs w:val="22"/>
              </w:rPr>
            </w:pPr>
            <w:r w:rsidRPr="00627FDA">
              <w:rPr>
                <w:rFonts w:ascii="Arial" w:hAnsi="Arial" w:cs="Arial"/>
                <w:szCs w:val="22"/>
              </w:rPr>
              <w:t>GAUGES:  Fuel/Oil/Volt/Temp</w:t>
            </w:r>
            <w:r w:rsidR="0004285B">
              <w:rPr>
                <w:rFonts w:ascii="Arial" w:hAnsi="Arial" w:cs="Arial"/>
                <w:szCs w:val="22"/>
              </w:rPr>
              <w:t>/Speedometer</w:t>
            </w:r>
          </w:p>
        </w:tc>
        <w:tc>
          <w:tcPr>
            <w:tcW w:w="540" w:type="dxa"/>
          </w:tcPr>
          <w:p w14:paraId="192C7A00" w14:textId="77777777" w:rsidR="009B44A4" w:rsidRPr="00627FDA" w:rsidRDefault="009B44A4" w:rsidP="00A67682">
            <w:pPr>
              <w:rPr>
                <w:rFonts w:ascii="Arial" w:hAnsi="Arial" w:cs="Arial"/>
                <w:szCs w:val="22"/>
              </w:rPr>
            </w:pPr>
          </w:p>
        </w:tc>
        <w:tc>
          <w:tcPr>
            <w:tcW w:w="270" w:type="dxa"/>
            <w:vMerge/>
          </w:tcPr>
          <w:p w14:paraId="5A5109D2" w14:textId="77777777" w:rsidR="009B44A4" w:rsidRPr="00627FDA" w:rsidRDefault="009B44A4" w:rsidP="00A67682">
            <w:pPr>
              <w:rPr>
                <w:rFonts w:ascii="Arial" w:hAnsi="Arial" w:cs="Arial"/>
              </w:rPr>
            </w:pPr>
          </w:p>
        </w:tc>
        <w:tc>
          <w:tcPr>
            <w:tcW w:w="540" w:type="dxa"/>
          </w:tcPr>
          <w:p w14:paraId="71F2A37D" w14:textId="77777777" w:rsidR="009B44A4" w:rsidRPr="00627FDA" w:rsidRDefault="009B44A4" w:rsidP="00A67682">
            <w:pPr>
              <w:rPr>
                <w:rFonts w:ascii="Arial" w:hAnsi="Arial" w:cs="Arial"/>
              </w:rPr>
            </w:pPr>
            <w:r w:rsidRPr="00627FDA">
              <w:rPr>
                <w:rFonts w:ascii="Arial" w:hAnsi="Arial" w:cs="Arial"/>
              </w:rPr>
              <w:t>40</w:t>
            </w:r>
          </w:p>
        </w:tc>
        <w:tc>
          <w:tcPr>
            <w:tcW w:w="3510" w:type="dxa"/>
          </w:tcPr>
          <w:p w14:paraId="0476E953" w14:textId="3FD59A0A" w:rsidR="009B44A4" w:rsidRPr="00627FDA" w:rsidRDefault="003D58CE" w:rsidP="00637345">
            <w:pPr>
              <w:rPr>
                <w:rFonts w:ascii="Arial" w:hAnsi="Arial" w:cs="Arial"/>
              </w:rPr>
            </w:pPr>
            <w:r>
              <w:rPr>
                <w:rFonts w:ascii="Arial" w:hAnsi="Arial" w:cs="Arial"/>
              </w:rPr>
              <w:t>Flashlight/batteries</w:t>
            </w:r>
          </w:p>
        </w:tc>
        <w:tc>
          <w:tcPr>
            <w:tcW w:w="540" w:type="dxa"/>
          </w:tcPr>
          <w:p w14:paraId="60E1D2D1" w14:textId="77777777" w:rsidR="009B44A4" w:rsidRPr="00627FDA" w:rsidRDefault="009B44A4" w:rsidP="00A67682">
            <w:pPr>
              <w:rPr>
                <w:rFonts w:ascii="Arial" w:hAnsi="Arial" w:cs="Arial"/>
                <w:szCs w:val="22"/>
              </w:rPr>
            </w:pPr>
          </w:p>
        </w:tc>
      </w:tr>
      <w:tr w:rsidR="009B44A4" w:rsidRPr="00627FDA" w14:paraId="7BCEE13A" w14:textId="77777777" w:rsidTr="00A67682">
        <w:trPr>
          <w:trHeight w:val="267"/>
        </w:trPr>
        <w:tc>
          <w:tcPr>
            <w:tcW w:w="584" w:type="dxa"/>
          </w:tcPr>
          <w:p w14:paraId="02C1316B" w14:textId="77777777" w:rsidR="009B44A4" w:rsidRPr="00627FDA" w:rsidRDefault="009B44A4" w:rsidP="00A67682">
            <w:pPr>
              <w:jc w:val="center"/>
              <w:rPr>
                <w:rFonts w:ascii="Arial" w:hAnsi="Arial" w:cs="Arial"/>
                <w:szCs w:val="22"/>
              </w:rPr>
            </w:pPr>
            <w:r w:rsidRPr="00627FDA">
              <w:rPr>
                <w:rFonts w:ascii="Arial" w:hAnsi="Arial" w:cs="Arial"/>
                <w:szCs w:val="22"/>
              </w:rPr>
              <w:t>13</w:t>
            </w:r>
          </w:p>
        </w:tc>
        <w:tc>
          <w:tcPr>
            <w:tcW w:w="3574" w:type="dxa"/>
          </w:tcPr>
          <w:p w14:paraId="48918A52" w14:textId="77777777" w:rsidR="009B44A4" w:rsidRPr="00627FDA" w:rsidRDefault="009B44A4" w:rsidP="00A67682">
            <w:pPr>
              <w:rPr>
                <w:rFonts w:ascii="Arial" w:hAnsi="Arial" w:cs="Arial"/>
                <w:szCs w:val="22"/>
              </w:rPr>
            </w:pPr>
            <w:r w:rsidRPr="00627FDA">
              <w:rPr>
                <w:rFonts w:ascii="Arial" w:hAnsi="Arial" w:cs="Arial"/>
                <w:szCs w:val="22"/>
              </w:rPr>
              <w:t>Roof Hatch</w:t>
            </w:r>
          </w:p>
        </w:tc>
        <w:tc>
          <w:tcPr>
            <w:tcW w:w="540" w:type="dxa"/>
          </w:tcPr>
          <w:p w14:paraId="12744B54" w14:textId="77777777" w:rsidR="009B44A4" w:rsidRPr="00627FDA" w:rsidRDefault="009B44A4" w:rsidP="00A67682">
            <w:pPr>
              <w:rPr>
                <w:rFonts w:ascii="Arial" w:hAnsi="Arial" w:cs="Arial"/>
                <w:szCs w:val="22"/>
              </w:rPr>
            </w:pPr>
          </w:p>
        </w:tc>
        <w:tc>
          <w:tcPr>
            <w:tcW w:w="270" w:type="dxa"/>
            <w:vMerge/>
          </w:tcPr>
          <w:p w14:paraId="127A9056" w14:textId="77777777" w:rsidR="009B44A4" w:rsidRPr="00627FDA" w:rsidRDefault="009B44A4" w:rsidP="00A67682">
            <w:pPr>
              <w:jc w:val="center"/>
              <w:rPr>
                <w:rFonts w:ascii="Arial" w:hAnsi="Arial" w:cs="Arial"/>
              </w:rPr>
            </w:pPr>
          </w:p>
        </w:tc>
        <w:tc>
          <w:tcPr>
            <w:tcW w:w="540" w:type="dxa"/>
          </w:tcPr>
          <w:p w14:paraId="02FFFD47" w14:textId="77777777" w:rsidR="009B44A4" w:rsidRPr="00627FDA" w:rsidRDefault="009B44A4" w:rsidP="00A67682">
            <w:pPr>
              <w:jc w:val="center"/>
              <w:rPr>
                <w:rFonts w:ascii="Arial" w:hAnsi="Arial" w:cs="Arial"/>
              </w:rPr>
            </w:pPr>
            <w:r w:rsidRPr="00627FDA">
              <w:rPr>
                <w:rFonts w:ascii="Arial" w:hAnsi="Arial" w:cs="Arial"/>
              </w:rPr>
              <w:t>41</w:t>
            </w:r>
          </w:p>
        </w:tc>
        <w:tc>
          <w:tcPr>
            <w:tcW w:w="3510" w:type="dxa"/>
          </w:tcPr>
          <w:p w14:paraId="31A42B97" w14:textId="6F0249B7" w:rsidR="009B44A4" w:rsidRPr="00627FDA" w:rsidRDefault="009B44A4" w:rsidP="00A67682">
            <w:pPr>
              <w:rPr>
                <w:rFonts w:ascii="Arial" w:hAnsi="Arial" w:cs="Arial"/>
                <w:szCs w:val="22"/>
              </w:rPr>
            </w:pPr>
            <w:r w:rsidRPr="00627FDA">
              <w:rPr>
                <w:rFonts w:ascii="Arial" w:hAnsi="Arial" w:cs="Arial"/>
              </w:rPr>
              <w:t>Fire Extinguisher</w:t>
            </w:r>
            <w:r w:rsidR="00461A79">
              <w:rPr>
                <w:rFonts w:ascii="Arial" w:hAnsi="Arial" w:cs="Arial"/>
              </w:rPr>
              <w:t xml:space="preserve"> </w:t>
            </w:r>
            <w:r w:rsidRPr="00627FDA">
              <w:rPr>
                <w:rFonts w:ascii="Arial" w:hAnsi="Arial" w:cs="Arial"/>
              </w:rPr>
              <w:t>/Safety Triangles</w:t>
            </w:r>
            <w:r w:rsidR="00461A79">
              <w:rPr>
                <w:rFonts w:ascii="Arial" w:hAnsi="Arial" w:cs="Arial"/>
              </w:rPr>
              <w:t xml:space="preserve"> </w:t>
            </w:r>
            <w:r w:rsidR="008F56BB">
              <w:rPr>
                <w:rFonts w:ascii="Arial" w:hAnsi="Arial" w:cs="Arial"/>
              </w:rPr>
              <w:t>/Flares</w:t>
            </w:r>
            <w:r w:rsidR="00461A79">
              <w:rPr>
                <w:rFonts w:ascii="Arial" w:hAnsi="Arial" w:cs="Arial"/>
              </w:rPr>
              <w:t xml:space="preserve"> </w:t>
            </w:r>
            <w:r w:rsidR="00AE4B93">
              <w:rPr>
                <w:rFonts w:ascii="Arial" w:hAnsi="Arial" w:cs="Arial"/>
              </w:rPr>
              <w:t>/Reflective Vest</w:t>
            </w:r>
            <w:r w:rsidR="00F51015">
              <w:rPr>
                <w:rFonts w:ascii="Arial" w:hAnsi="Arial" w:cs="Arial"/>
              </w:rPr>
              <w:t xml:space="preserve"> /Seatbelt Cutter</w:t>
            </w:r>
          </w:p>
        </w:tc>
        <w:tc>
          <w:tcPr>
            <w:tcW w:w="540" w:type="dxa"/>
          </w:tcPr>
          <w:p w14:paraId="02290C70" w14:textId="77777777" w:rsidR="009B44A4" w:rsidRPr="00627FDA" w:rsidRDefault="009B44A4" w:rsidP="00A67682">
            <w:pPr>
              <w:rPr>
                <w:rFonts w:ascii="Arial" w:hAnsi="Arial" w:cs="Arial"/>
                <w:szCs w:val="22"/>
              </w:rPr>
            </w:pPr>
          </w:p>
        </w:tc>
      </w:tr>
      <w:tr w:rsidR="009B44A4" w:rsidRPr="00627FDA" w14:paraId="2BE933CC" w14:textId="77777777" w:rsidTr="00A67682">
        <w:trPr>
          <w:trHeight w:val="267"/>
        </w:trPr>
        <w:tc>
          <w:tcPr>
            <w:tcW w:w="584" w:type="dxa"/>
          </w:tcPr>
          <w:p w14:paraId="4AA36549" w14:textId="77777777" w:rsidR="009B44A4" w:rsidRPr="00627FDA" w:rsidRDefault="009B44A4" w:rsidP="00A67682">
            <w:pPr>
              <w:jc w:val="center"/>
              <w:rPr>
                <w:rFonts w:ascii="Arial" w:hAnsi="Arial" w:cs="Arial"/>
                <w:szCs w:val="22"/>
              </w:rPr>
            </w:pPr>
            <w:r w:rsidRPr="00627FDA">
              <w:rPr>
                <w:rFonts w:ascii="Arial" w:hAnsi="Arial" w:cs="Arial"/>
                <w:szCs w:val="22"/>
              </w:rPr>
              <w:t>14</w:t>
            </w:r>
          </w:p>
        </w:tc>
        <w:tc>
          <w:tcPr>
            <w:tcW w:w="3574" w:type="dxa"/>
          </w:tcPr>
          <w:p w14:paraId="79716B9F" w14:textId="77777777" w:rsidR="009B44A4" w:rsidRPr="00627FDA" w:rsidRDefault="009B44A4" w:rsidP="00A67682">
            <w:pPr>
              <w:rPr>
                <w:rFonts w:ascii="Arial" w:hAnsi="Arial" w:cs="Arial"/>
                <w:szCs w:val="22"/>
              </w:rPr>
            </w:pPr>
            <w:r w:rsidRPr="00627FDA">
              <w:rPr>
                <w:rFonts w:ascii="Arial" w:hAnsi="Arial" w:cs="Arial"/>
                <w:szCs w:val="22"/>
              </w:rPr>
              <w:t>Fare Box</w:t>
            </w:r>
          </w:p>
        </w:tc>
        <w:tc>
          <w:tcPr>
            <w:tcW w:w="540" w:type="dxa"/>
          </w:tcPr>
          <w:p w14:paraId="0F3AA541" w14:textId="77777777" w:rsidR="009B44A4" w:rsidRPr="00627FDA" w:rsidRDefault="009B44A4" w:rsidP="00A67682">
            <w:pPr>
              <w:rPr>
                <w:rFonts w:ascii="Arial" w:hAnsi="Arial" w:cs="Arial"/>
                <w:szCs w:val="22"/>
              </w:rPr>
            </w:pPr>
          </w:p>
        </w:tc>
        <w:tc>
          <w:tcPr>
            <w:tcW w:w="270" w:type="dxa"/>
            <w:vMerge/>
          </w:tcPr>
          <w:p w14:paraId="57E27711" w14:textId="77777777" w:rsidR="009B44A4" w:rsidRPr="00627FDA" w:rsidRDefault="009B44A4" w:rsidP="00A67682">
            <w:pPr>
              <w:rPr>
                <w:rFonts w:ascii="Arial" w:hAnsi="Arial" w:cs="Arial"/>
              </w:rPr>
            </w:pPr>
          </w:p>
        </w:tc>
        <w:tc>
          <w:tcPr>
            <w:tcW w:w="540" w:type="dxa"/>
          </w:tcPr>
          <w:p w14:paraId="25FEB9D1" w14:textId="77777777" w:rsidR="009B44A4" w:rsidRPr="00627FDA" w:rsidRDefault="009B44A4" w:rsidP="00A67682">
            <w:pPr>
              <w:rPr>
                <w:rFonts w:ascii="Arial" w:hAnsi="Arial" w:cs="Arial"/>
              </w:rPr>
            </w:pPr>
            <w:r w:rsidRPr="00627FDA">
              <w:rPr>
                <w:rFonts w:ascii="Arial" w:hAnsi="Arial" w:cs="Arial"/>
              </w:rPr>
              <w:t>42</w:t>
            </w:r>
          </w:p>
        </w:tc>
        <w:tc>
          <w:tcPr>
            <w:tcW w:w="3510" w:type="dxa"/>
          </w:tcPr>
          <w:p w14:paraId="382B5D52" w14:textId="1E08D890" w:rsidR="009B44A4" w:rsidRPr="00627FDA" w:rsidRDefault="00E22489" w:rsidP="00A67682">
            <w:pPr>
              <w:rPr>
                <w:rFonts w:ascii="Arial" w:hAnsi="Arial" w:cs="Arial"/>
                <w:szCs w:val="22"/>
              </w:rPr>
            </w:pPr>
            <w:r w:rsidRPr="00627FDA">
              <w:rPr>
                <w:rFonts w:ascii="Arial" w:hAnsi="Arial" w:cs="Arial"/>
              </w:rPr>
              <w:t>Bloodborne</w:t>
            </w:r>
            <w:r w:rsidR="009B44A4" w:rsidRPr="00627FDA">
              <w:rPr>
                <w:rFonts w:ascii="Arial" w:hAnsi="Arial" w:cs="Arial"/>
              </w:rPr>
              <w:t xml:space="preserve"> Kit /</w:t>
            </w:r>
            <w:r w:rsidR="00143461">
              <w:rPr>
                <w:rFonts w:ascii="Arial" w:hAnsi="Arial" w:cs="Arial"/>
              </w:rPr>
              <w:t>First Aid Kit /</w:t>
            </w:r>
            <w:r w:rsidR="000D3C1E">
              <w:rPr>
                <w:rFonts w:ascii="Arial" w:hAnsi="Arial" w:cs="Arial"/>
              </w:rPr>
              <w:t>Cleaning Kit</w:t>
            </w:r>
          </w:p>
        </w:tc>
        <w:tc>
          <w:tcPr>
            <w:tcW w:w="540" w:type="dxa"/>
          </w:tcPr>
          <w:p w14:paraId="72A7D6D2" w14:textId="77777777" w:rsidR="009B44A4" w:rsidRPr="00627FDA" w:rsidRDefault="009B44A4" w:rsidP="00A67682">
            <w:pPr>
              <w:rPr>
                <w:rFonts w:ascii="Arial" w:hAnsi="Arial" w:cs="Arial"/>
                <w:szCs w:val="22"/>
              </w:rPr>
            </w:pPr>
          </w:p>
        </w:tc>
      </w:tr>
      <w:tr w:rsidR="009B44A4" w:rsidRPr="00627FDA" w14:paraId="637DB5DE" w14:textId="77777777" w:rsidTr="00A67682">
        <w:trPr>
          <w:trHeight w:val="267"/>
        </w:trPr>
        <w:tc>
          <w:tcPr>
            <w:tcW w:w="584" w:type="dxa"/>
          </w:tcPr>
          <w:p w14:paraId="2C74D62D" w14:textId="77777777" w:rsidR="009B44A4" w:rsidRPr="00627FDA" w:rsidRDefault="009B44A4" w:rsidP="00A67682">
            <w:pPr>
              <w:jc w:val="center"/>
              <w:rPr>
                <w:rFonts w:ascii="Arial" w:hAnsi="Arial" w:cs="Arial"/>
                <w:szCs w:val="22"/>
              </w:rPr>
            </w:pPr>
            <w:r w:rsidRPr="00627FDA">
              <w:rPr>
                <w:rFonts w:ascii="Arial" w:hAnsi="Arial" w:cs="Arial"/>
                <w:szCs w:val="22"/>
              </w:rPr>
              <w:t>15</w:t>
            </w:r>
          </w:p>
        </w:tc>
        <w:tc>
          <w:tcPr>
            <w:tcW w:w="3574" w:type="dxa"/>
          </w:tcPr>
          <w:p w14:paraId="1949579D" w14:textId="6A3D2D10" w:rsidR="009B44A4" w:rsidRPr="00627FDA" w:rsidRDefault="009B44A4" w:rsidP="009155F1">
            <w:pPr>
              <w:rPr>
                <w:rFonts w:ascii="Arial" w:hAnsi="Arial" w:cs="Arial"/>
                <w:szCs w:val="22"/>
              </w:rPr>
            </w:pPr>
            <w:r w:rsidRPr="00627FDA">
              <w:rPr>
                <w:rFonts w:ascii="Arial" w:hAnsi="Arial" w:cs="Arial"/>
                <w:szCs w:val="22"/>
              </w:rPr>
              <w:t>Clean</w:t>
            </w:r>
            <w:r w:rsidR="003C2B0D">
              <w:rPr>
                <w:rFonts w:ascii="Arial" w:hAnsi="Arial" w:cs="Arial"/>
                <w:szCs w:val="22"/>
              </w:rPr>
              <w:t xml:space="preserve"> </w:t>
            </w:r>
            <w:r w:rsidR="00116C65">
              <w:rPr>
                <w:rFonts w:ascii="Arial" w:hAnsi="Arial" w:cs="Arial"/>
                <w:szCs w:val="22"/>
              </w:rPr>
              <w:t>Interior and Exterior</w:t>
            </w:r>
            <w:r w:rsidRPr="00627FDA">
              <w:rPr>
                <w:rFonts w:ascii="Arial" w:hAnsi="Arial" w:cs="Arial"/>
                <w:szCs w:val="22"/>
              </w:rPr>
              <w:t xml:space="preserve">  </w:t>
            </w:r>
          </w:p>
        </w:tc>
        <w:tc>
          <w:tcPr>
            <w:tcW w:w="540" w:type="dxa"/>
          </w:tcPr>
          <w:p w14:paraId="2DB2DEA7" w14:textId="77777777" w:rsidR="009B44A4" w:rsidRPr="00627FDA" w:rsidRDefault="009B44A4" w:rsidP="00A67682">
            <w:pPr>
              <w:rPr>
                <w:rFonts w:ascii="Arial" w:hAnsi="Arial" w:cs="Arial"/>
                <w:szCs w:val="22"/>
              </w:rPr>
            </w:pPr>
          </w:p>
        </w:tc>
        <w:tc>
          <w:tcPr>
            <w:tcW w:w="270" w:type="dxa"/>
            <w:vMerge/>
          </w:tcPr>
          <w:p w14:paraId="4214847C" w14:textId="77777777" w:rsidR="009B44A4" w:rsidRPr="00627FDA" w:rsidRDefault="009B44A4" w:rsidP="00A67682">
            <w:pPr>
              <w:rPr>
                <w:rFonts w:ascii="Arial" w:hAnsi="Arial" w:cs="Arial"/>
              </w:rPr>
            </w:pPr>
          </w:p>
        </w:tc>
        <w:tc>
          <w:tcPr>
            <w:tcW w:w="540" w:type="dxa"/>
          </w:tcPr>
          <w:p w14:paraId="282B5E64" w14:textId="77777777" w:rsidR="009B44A4" w:rsidRPr="00627FDA" w:rsidRDefault="009B44A4" w:rsidP="00A67682">
            <w:pPr>
              <w:rPr>
                <w:rFonts w:ascii="Arial" w:hAnsi="Arial" w:cs="Arial"/>
              </w:rPr>
            </w:pPr>
            <w:r w:rsidRPr="00627FDA">
              <w:rPr>
                <w:rFonts w:ascii="Arial" w:hAnsi="Arial" w:cs="Arial"/>
              </w:rPr>
              <w:t>43</w:t>
            </w:r>
          </w:p>
        </w:tc>
        <w:tc>
          <w:tcPr>
            <w:tcW w:w="3510" w:type="dxa"/>
          </w:tcPr>
          <w:p w14:paraId="22D0F7E6" w14:textId="77777777" w:rsidR="009B44A4" w:rsidRPr="00627FDA" w:rsidRDefault="009B44A4" w:rsidP="00A67682">
            <w:pPr>
              <w:rPr>
                <w:rFonts w:ascii="Arial" w:hAnsi="Arial" w:cs="Arial"/>
                <w:szCs w:val="22"/>
              </w:rPr>
            </w:pPr>
            <w:r w:rsidRPr="00627FDA">
              <w:rPr>
                <w:rFonts w:ascii="Arial" w:hAnsi="Arial" w:cs="Arial"/>
              </w:rPr>
              <w:t>License Plate/Operators Manual</w:t>
            </w:r>
          </w:p>
        </w:tc>
        <w:tc>
          <w:tcPr>
            <w:tcW w:w="540" w:type="dxa"/>
          </w:tcPr>
          <w:p w14:paraId="45C2F6AA" w14:textId="77777777" w:rsidR="009B44A4" w:rsidRPr="00627FDA" w:rsidRDefault="009B44A4" w:rsidP="00A67682">
            <w:pPr>
              <w:rPr>
                <w:rFonts w:ascii="Arial" w:hAnsi="Arial" w:cs="Arial"/>
                <w:szCs w:val="22"/>
              </w:rPr>
            </w:pPr>
          </w:p>
        </w:tc>
      </w:tr>
      <w:tr w:rsidR="009B44A4" w:rsidRPr="00627FDA" w14:paraId="3FD677DD" w14:textId="77777777" w:rsidTr="00A67682">
        <w:trPr>
          <w:trHeight w:val="267"/>
        </w:trPr>
        <w:tc>
          <w:tcPr>
            <w:tcW w:w="584" w:type="dxa"/>
          </w:tcPr>
          <w:p w14:paraId="68B6E4E1" w14:textId="77777777" w:rsidR="009B44A4" w:rsidRPr="00627FDA" w:rsidRDefault="009B44A4" w:rsidP="00A67682">
            <w:pPr>
              <w:jc w:val="center"/>
              <w:rPr>
                <w:rFonts w:ascii="Arial" w:hAnsi="Arial" w:cs="Arial"/>
                <w:szCs w:val="22"/>
              </w:rPr>
            </w:pPr>
            <w:r w:rsidRPr="00627FDA">
              <w:rPr>
                <w:rFonts w:ascii="Arial" w:hAnsi="Arial" w:cs="Arial"/>
                <w:szCs w:val="22"/>
              </w:rPr>
              <w:t>16</w:t>
            </w:r>
          </w:p>
        </w:tc>
        <w:tc>
          <w:tcPr>
            <w:tcW w:w="3574" w:type="dxa"/>
          </w:tcPr>
          <w:p w14:paraId="4B7786C5" w14:textId="77777777" w:rsidR="009B44A4" w:rsidRPr="00627FDA" w:rsidRDefault="009B44A4" w:rsidP="00A67682">
            <w:pPr>
              <w:rPr>
                <w:rFonts w:ascii="Arial" w:hAnsi="Arial" w:cs="Arial"/>
                <w:szCs w:val="22"/>
              </w:rPr>
            </w:pPr>
            <w:r w:rsidRPr="00627FDA">
              <w:rPr>
                <w:rFonts w:ascii="Arial" w:hAnsi="Arial" w:cs="Arial"/>
                <w:sz w:val="20"/>
                <w:szCs w:val="22"/>
              </w:rPr>
              <w:t>Required</w:t>
            </w:r>
            <w:r w:rsidRPr="00627FDA">
              <w:rPr>
                <w:rFonts w:ascii="Arial" w:hAnsi="Arial" w:cs="Arial"/>
                <w:szCs w:val="22"/>
              </w:rPr>
              <w:t xml:space="preserve"> Stickers/posters </w:t>
            </w:r>
            <w:r w:rsidRPr="00627FDA">
              <w:rPr>
                <w:rFonts w:ascii="Arial" w:hAnsi="Arial" w:cs="Arial"/>
                <w:sz w:val="20"/>
                <w:szCs w:val="22"/>
              </w:rPr>
              <w:t>displayed</w:t>
            </w:r>
          </w:p>
        </w:tc>
        <w:tc>
          <w:tcPr>
            <w:tcW w:w="540" w:type="dxa"/>
          </w:tcPr>
          <w:p w14:paraId="437A1725" w14:textId="77777777" w:rsidR="009B44A4" w:rsidRPr="00627FDA" w:rsidRDefault="009B44A4" w:rsidP="00A67682">
            <w:pPr>
              <w:rPr>
                <w:rFonts w:ascii="Arial" w:hAnsi="Arial" w:cs="Arial"/>
                <w:szCs w:val="22"/>
              </w:rPr>
            </w:pPr>
          </w:p>
        </w:tc>
        <w:tc>
          <w:tcPr>
            <w:tcW w:w="270" w:type="dxa"/>
            <w:vMerge/>
          </w:tcPr>
          <w:p w14:paraId="3DD6CFA4" w14:textId="77777777" w:rsidR="009B44A4" w:rsidRPr="00627FDA" w:rsidRDefault="009B44A4" w:rsidP="00A67682">
            <w:pPr>
              <w:rPr>
                <w:rFonts w:ascii="Arial" w:hAnsi="Arial" w:cs="Arial"/>
              </w:rPr>
            </w:pPr>
          </w:p>
        </w:tc>
        <w:tc>
          <w:tcPr>
            <w:tcW w:w="540" w:type="dxa"/>
          </w:tcPr>
          <w:p w14:paraId="74E8A150" w14:textId="77777777" w:rsidR="009B44A4" w:rsidRPr="00627FDA" w:rsidRDefault="009B44A4" w:rsidP="00A67682">
            <w:pPr>
              <w:rPr>
                <w:rFonts w:ascii="Arial" w:hAnsi="Arial" w:cs="Arial"/>
              </w:rPr>
            </w:pPr>
            <w:r w:rsidRPr="00627FDA">
              <w:rPr>
                <w:rFonts w:ascii="Arial" w:hAnsi="Arial" w:cs="Arial"/>
              </w:rPr>
              <w:t>44</w:t>
            </w:r>
          </w:p>
        </w:tc>
        <w:tc>
          <w:tcPr>
            <w:tcW w:w="3510" w:type="dxa"/>
          </w:tcPr>
          <w:p w14:paraId="1B8178FE" w14:textId="77777777" w:rsidR="009B44A4" w:rsidRPr="00627FDA" w:rsidRDefault="009B44A4" w:rsidP="00A67682">
            <w:pPr>
              <w:rPr>
                <w:rFonts w:ascii="Arial" w:hAnsi="Arial" w:cs="Arial"/>
                <w:szCs w:val="22"/>
              </w:rPr>
            </w:pPr>
            <w:r w:rsidRPr="00627FDA">
              <w:rPr>
                <w:rFonts w:ascii="Arial" w:hAnsi="Arial" w:cs="Arial"/>
              </w:rPr>
              <w:t>Registration/Insurance</w:t>
            </w:r>
          </w:p>
        </w:tc>
        <w:tc>
          <w:tcPr>
            <w:tcW w:w="540" w:type="dxa"/>
          </w:tcPr>
          <w:p w14:paraId="510B76B9" w14:textId="77777777" w:rsidR="009B44A4" w:rsidRPr="00627FDA" w:rsidRDefault="009B44A4" w:rsidP="00A67682">
            <w:pPr>
              <w:rPr>
                <w:rFonts w:ascii="Arial" w:hAnsi="Arial" w:cs="Arial"/>
                <w:szCs w:val="22"/>
              </w:rPr>
            </w:pPr>
          </w:p>
        </w:tc>
      </w:tr>
    </w:tbl>
    <w:p w14:paraId="21C13F44" w14:textId="77777777" w:rsidR="009B44A4" w:rsidRDefault="009B44A4" w:rsidP="009B44A4">
      <w:pPr>
        <w:rPr>
          <w:rFonts w:ascii="Arial" w:hAnsi="Arial" w:cs="Arial"/>
          <w:szCs w:val="22"/>
        </w:rPr>
      </w:pPr>
    </w:p>
    <w:tbl>
      <w:tblPr>
        <w:tblpPr w:leftFromText="180" w:rightFromText="180" w:vertAnchor="text" w:horzAnchor="margin" w:tblpXSpec="right" w:tblpY="103"/>
        <w:tblW w:w="17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370"/>
      </w:tblGrid>
      <w:tr w:rsidR="009155F1" w14:paraId="06B3534A" w14:textId="77777777" w:rsidTr="009155F1">
        <w:trPr>
          <w:trHeight w:val="252"/>
        </w:trPr>
        <w:tc>
          <w:tcPr>
            <w:tcW w:w="5000" w:type="pct"/>
            <w:gridSpan w:val="2"/>
            <w:shd w:val="clear" w:color="auto" w:fill="CCFFFF"/>
          </w:tcPr>
          <w:p w14:paraId="0DA4CF59" w14:textId="77777777" w:rsidR="009155F1" w:rsidRPr="003A4EBE" w:rsidRDefault="009155F1" w:rsidP="009155F1">
            <w:pPr>
              <w:jc w:val="center"/>
              <w:rPr>
                <w:b/>
              </w:rPr>
            </w:pPr>
            <w:r w:rsidRPr="003A4EBE">
              <w:rPr>
                <w:b/>
              </w:rPr>
              <w:t>SYMBOLS</w:t>
            </w:r>
          </w:p>
        </w:tc>
      </w:tr>
      <w:tr w:rsidR="009155F1" w14:paraId="2F3A2079" w14:textId="77777777" w:rsidTr="009155F1">
        <w:trPr>
          <w:trHeight w:val="360"/>
        </w:trPr>
        <w:tc>
          <w:tcPr>
            <w:tcW w:w="1035" w:type="pct"/>
          </w:tcPr>
          <w:p w14:paraId="288EFC13" w14:textId="1F952F75" w:rsidR="009155F1" w:rsidRPr="009155F1" w:rsidRDefault="00C43DE4" w:rsidP="009155F1">
            <w:pPr>
              <w:rPr>
                <w:rFonts w:ascii="Symbol" w:hAnsi="Symbol"/>
              </w:rPr>
            </w:pPr>
            <w:r>
              <w:rPr>
                <w:rFonts w:ascii="Arial" w:hAnsi="Arial" w:cs="Arial"/>
                <w:noProof/>
              </w:rPr>
              <mc:AlternateContent>
                <mc:Choice Requires="wps">
                  <w:drawing>
                    <wp:anchor distT="0" distB="0" distL="114300" distR="114300" simplePos="0" relativeHeight="251662848" behindDoc="0" locked="0" layoutInCell="1" allowOverlap="1" wp14:anchorId="1495C6BE" wp14:editId="160D8432">
                      <wp:simplePos x="0" y="0"/>
                      <wp:positionH relativeFrom="column">
                        <wp:posOffset>18415</wp:posOffset>
                      </wp:positionH>
                      <wp:positionV relativeFrom="paragraph">
                        <wp:posOffset>33020</wp:posOffset>
                      </wp:positionV>
                      <wp:extent cx="103505" cy="163830"/>
                      <wp:effectExtent l="26670" t="21590" r="22225" b="52705"/>
                      <wp:wrapNone/>
                      <wp:docPr id="195553440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163830"/>
                              </a:xfrm>
                              <a:custGeom>
                                <a:avLst/>
                                <a:gdLst>
                                  <a:gd name="T0" fmla="*/ 0 w 462"/>
                                  <a:gd name="T1" fmla="*/ 302 h 560"/>
                                  <a:gd name="T2" fmla="*/ 136 w 462"/>
                                  <a:gd name="T3" fmla="*/ 465 h 560"/>
                                  <a:gd name="T4" fmla="*/ 163 w 462"/>
                                  <a:gd name="T5" fmla="*/ 546 h 560"/>
                                  <a:gd name="T6" fmla="*/ 204 w 462"/>
                                  <a:gd name="T7" fmla="*/ 560 h 560"/>
                                  <a:gd name="T8" fmla="*/ 299 w 462"/>
                                  <a:gd name="T9" fmla="*/ 369 h 560"/>
                                  <a:gd name="T10" fmla="*/ 354 w 462"/>
                                  <a:gd name="T11" fmla="*/ 247 h 560"/>
                                  <a:gd name="T12" fmla="*/ 394 w 462"/>
                                  <a:gd name="T13" fmla="*/ 111 h 560"/>
                                  <a:gd name="T14" fmla="*/ 421 w 462"/>
                                  <a:gd name="T15" fmla="*/ 71 h 560"/>
                                  <a:gd name="T16" fmla="*/ 462 w 462"/>
                                  <a:gd name="T17" fmla="*/ 3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2" h="560">
                                    <a:moveTo>
                                      <a:pt x="0" y="302"/>
                                    </a:moveTo>
                                    <a:cubicBezTo>
                                      <a:pt x="81" y="328"/>
                                      <a:pt x="92" y="399"/>
                                      <a:pt x="136" y="465"/>
                                    </a:cubicBezTo>
                                    <a:cubicBezTo>
                                      <a:pt x="152" y="489"/>
                                      <a:pt x="143" y="526"/>
                                      <a:pt x="163" y="546"/>
                                    </a:cubicBezTo>
                                    <a:cubicBezTo>
                                      <a:pt x="173" y="556"/>
                                      <a:pt x="190" y="555"/>
                                      <a:pt x="204" y="560"/>
                                    </a:cubicBezTo>
                                    <a:cubicBezTo>
                                      <a:pt x="226" y="493"/>
                                      <a:pt x="250" y="420"/>
                                      <a:pt x="299" y="369"/>
                                    </a:cubicBezTo>
                                    <a:cubicBezTo>
                                      <a:pt x="314" y="325"/>
                                      <a:pt x="341" y="292"/>
                                      <a:pt x="354" y="247"/>
                                    </a:cubicBezTo>
                                    <a:cubicBezTo>
                                      <a:pt x="364" y="213"/>
                                      <a:pt x="377" y="137"/>
                                      <a:pt x="394" y="111"/>
                                    </a:cubicBezTo>
                                    <a:cubicBezTo>
                                      <a:pt x="403" y="98"/>
                                      <a:pt x="414" y="85"/>
                                      <a:pt x="421" y="71"/>
                                    </a:cubicBezTo>
                                    <a:cubicBezTo>
                                      <a:pt x="457" y="0"/>
                                      <a:pt x="409" y="56"/>
                                      <a:pt x="462" y="3"/>
                                    </a:cubicBezTo>
                                  </a:path>
                                </a:pathLst>
                              </a:custGeom>
                              <a:noFill/>
                              <a:ln w="381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15251" id="Freeform 26" o:spid="_x0000_s1026" style="position:absolute;margin-left:1.45pt;margin-top:2.6pt;width:8.15pt;height:1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" path="m,302v81,26,92,97,136,163c152,489,143,526,163,546v10,10,27,9,41,14c226,493,250,420,299,369v15,-44,42,-77,55,-122c364,213,377,137,394,111v9,-13,20,-26,27,-40c457,,409,56,462,3e" filled="f" strokeweight="3pt">
                      <v:path arrowok="t" o:connecttype="custom" o:connectlocs="0,88351;30469,136037;36518,159734;45704,163830;66987,107952;79309,72261;88270,32473;94319,20771;103505,878" o:connectangles="0,0,0,0,0,0,0,0,0"/>
                    </v:shape>
                  </w:pict>
                </mc:Fallback>
              </mc:AlternateContent>
            </w:r>
          </w:p>
        </w:tc>
        <w:tc>
          <w:tcPr>
            <w:tcW w:w="3965" w:type="pct"/>
            <w:vAlign w:val="center"/>
          </w:tcPr>
          <w:p w14:paraId="1069359A" w14:textId="77777777" w:rsidR="009155F1" w:rsidRDefault="009155F1" w:rsidP="009155F1">
            <w:r>
              <w:t>OK</w:t>
            </w:r>
          </w:p>
        </w:tc>
      </w:tr>
      <w:tr w:rsidR="009155F1" w14:paraId="3C9856CC" w14:textId="77777777" w:rsidTr="009155F1">
        <w:trPr>
          <w:trHeight w:val="252"/>
        </w:trPr>
        <w:tc>
          <w:tcPr>
            <w:tcW w:w="1035" w:type="pct"/>
          </w:tcPr>
          <w:p w14:paraId="63FC9F64" w14:textId="77777777" w:rsidR="009155F1" w:rsidRPr="009155F1" w:rsidRDefault="009155F1" w:rsidP="009155F1">
            <w:pPr>
              <w:rPr>
                <w:b/>
              </w:rPr>
            </w:pPr>
            <w:r w:rsidRPr="009155F1">
              <w:rPr>
                <w:b/>
              </w:rPr>
              <w:t>X</w:t>
            </w:r>
          </w:p>
        </w:tc>
        <w:tc>
          <w:tcPr>
            <w:tcW w:w="3965" w:type="pct"/>
            <w:vAlign w:val="center"/>
          </w:tcPr>
          <w:p w14:paraId="6D7BAC92" w14:textId="77777777" w:rsidR="009155F1" w:rsidRDefault="009155F1" w:rsidP="009155F1">
            <w:r>
              <w:t>REPAIRS REQUIRED</w:t>
            </w:r>
          </w:p>
        </w:tc>
      </w:tr>
      <w:tr w:rsidR="009155F1" w14:paraId="22BCF644" w14:textId="77777777" w:rsidTr="009155F1">
        <w:trPr>
          <w:trHeight w:val="252"/>
        </w:trPr>
        <w:tc>
          <w:tcPr>
            <w:tcW w:w="1035" w:type="pct"/>
          </w:tcPr>
          <w:p w14:paraId="3B46B065" w14:textId="77777777" w:rsidR="009155F1" w:rsidRPr="009155F1" w:rsidRDefault="009155F1" w:rsidP="009155F1">
            <w:pPr>
              <w:rPr>
                <w:b/>
              </w:rPr>
            </w:pPr>
            <w:r w:rsidRPr="009155F1">
              <w:rPr>
                <w:b/>
              </w:rPr>
              <w:t>R</w:t>
            </w:r>
          </w:p>
        </w:tc>
        <w:tc>
          <w:tcPr>
            <w:tcW w:w="3965" w:type="pct"/>
            <w:vAlign w:val="center"/>
          </w:tcPr>
          <w:p w14:paraId="21E9D5D4" w14:textId="77777777" w:rsidR="009155F1" w:rsidRDefault="009155F1" w:rsidP="009155F1">
            <w:r>
              <w:t>REPAIRED</w:t>
            </w:r>
          </w:p>
        </w:tc>
      </w:tr>
      <w:tr w:rsidR="009155F1" w14:paraId="2B1A38ED" w14:textId="77777777" w:rsidTr="009155F1">
        <w:trPr>
          <w:trHeight w:val="125"/>
        </w:trPr>
        <w:tc>
          <w:tcPr>
            <w:tcW w:w="1035" w:type="pct"/>
            <w:tcBorders>
              <w:bottom w:val="single" w:sz="4" w:space="0" w:color="auto"/>
            </w:tcBorders>
          </w:tcPr>
          <w:p w14:paraId="464056C9" w14:textId="77777777" w:rsidR="009155F1" w:rsidRPr="009155F1" w:rsidRDefault="009155F1" w:rsidP="009155F1">
            <w:pPr>
              <w:rPr>
                <w:b/>
              </w:rPr>
            </w:pPr>
            <w:r w:rsidRPr="009155F1">
              <w:rPr>
                <w:b/>
              </w:rPr>
              <w:t>O</w:t>
            </w:r>
          </w:p>
        </w:tc>
        <w:tc>
          <w:tcPr>
            <w:tcW w:w="3965" w:type="pct"/>
            <w:tcBorders>
              <w:bottom w:val="single" w:sz="4" w:space="0" w:color="auto"/>
            </w:tcBorders>
            <w:vAlign w:val="center"/>
          </w:tcPr>
          <w:p w14:paraId="2D4E2CD2" w14:textId="77777777" w:rsidR="009155F1" w:rsidRDefault="009155F1" w:rsidP="009155F1">
            <w:r>
              <w:t>NOT APPLICABLE</w:t>
            </w:r>
          </w:p>
        </w:tc>
      </w:tr>
    </w:tbl>
    <w:p w14:paraId="28069E43" w14:textId="2BF234D7" w:rsidR="009B44A4" w:rsidRPr="002979D9" w:rsidRDefault="009B44A4" w:rsidP="009B44A4">
      <w:pPr>
        <w:rPr>
          <w:rFonts w:ascii="Arial" w:hAnsi="Arial" w:cs="Arial"/>
        </w:rPr>
      </w:pPr>
      <w:r w:rsidRPr="002979D9">
        <w:rPr>
          <w:rFonts w:ascii="Arial" w:hAnsi="Arial" w:cs="Arial"/>
        </w:rPr>
        <w:t>COMMENTS</w:t>
      </w:r>
      <w:r w:rsidR="00B2638F">
        <w:rPr>
          <w:rFonts w:ascii="Arial" w:hAnsi="Arial" w:cs="Arial"/>
        </w:rPr>
        <w:t xml:space="preserve"> (attach </w:t>
      </w:r>
      <w:r w:rsidR="004874B1">
        <w:rPr>
          <w:rFonts w:ascii="Arial" w:hAnsi="Arial" w:cs="Arial"/>
        </w:rPr>
        <w:t>D</w:t>
      </w:r>
      <w:r w:rsidR="00B2638F">
        <w:rPr>
          <w:rFonts w:ascii="Arial" w:hAnsi="Arial" w:cs="Arial"/>
        </w:rPr>
        <w:t xml:space="preserve">efect </w:t>
      </w:r>
      <w:r w:rsidR="004874B1">
        <w:rPr>
          <w:rFonts w:ascii="Arial" w:hAnsi="Arial" w:cs="Arial"/>
        </w:rPr>
        <w:t>R</w:t>
      </w:r>
      <w:r w:rsidR="00B2638F">
        <w:rPr>
          <w:rFonts w:ascii="Arial" w:hAnsi="Arial" w:cs="Arial"/>
        </w:rPr>
        <w:t>eport</w:t>
      </w:r>
      <w:r w:rsidR="00C33A90">
        <w:rPr>
          <w:rFonts w:ascii="Arial" w:hAnsi="Arial" w:cs="Arial"/>
        </w:rPr>
        <w:t xml:space="preserve"> if nec.</w:t>
      </w:r>
      <w:r w:rsidR="00A64DF2">
        <w:rPr>
          <w:rFonts w:ascii="Arial" w:hAnsi="Arial" w:cs="Arial"/>
        </w:rPr>
        <w:t>)</w:t>
      </w:r>
      <w:r w:rsidRPr="002979D9">
        <w:rPr>
          <w:rFonts w:ascii="Arial" w:hAnsi="Arial" w:cs="Arial"/>
        </w:rPr>
        <w:t>:</w:t>
      </w:r>
    </w:p>
    <w:p w14:paraId="20F232BB" w14:textId="77777777" w:rsidR="009B44A4" w:rsidRDefault="009B44A4" w:rsidP="009B44A4">
      <w:pPr>
        <w:rPr>
          <w:rFonts w:ascii="Arial" w:hAnsi="Arial" w:cs="Arial"/>
        </w:rPr>
      </w:pPr>
    </w:p>
    <w:p w14:paraId="0690E0DE" w14:textId="77777777" w:rsidR="009155F1" w:rsidRDefault="009155F1" w:rsidP="009B44A4">
      <w:pPr>
        <w:rPr>
          <w:rFonts w:ascii="Arial" w:hAnsi="Arial" w:cs="Arial"/>
        </w:rPr>
      </w:pPr>
    </w:p>
    <w:p w14:paraId="7F0F4936" w14:textId="77777777" w:rsidR="009155F1" w:rsidRDefault="009155F1" w:rsidP="009B44A4">
      <w:pPr>
        <w:rPr>
          <w:rFonts w:ascii="Arial" w:hAnsi="Arial" w:cs="Arial"/>
        </w:rPr>
      </w:pPr>
    </w:p>
    <w:p w14:paraId="08788F09" w14:textId="77777777" w:rsidR="009155F1" w:rsidRDefault="009155F1" w:rsidP="009B44A4">
      <w:pPr>
        <w:rPr>
          <w:rFonts w:ascii="Arial" w:hAnsi="Arial" w:cs="Arial"/>
        </w:rPr>
      </w:pPr>
    </w:p>
    <w:p w14:paraId="14140DD6" w14:textId="77777777" w:rsidR="009155F1" w:rsidRPr="002979D9" w:rsidRDefault="009155F1" w:rsidP="009B44A4">
      <w:pPr>
        <w:rPr>
          <w:rFonts w:ascii="Arial" w:hAnsi="Arial" w:cs="Arial"/>
        </w:rPr>
      </w:pPr>
    </w:p>
    <w:p w14:paraId="60637BBE" w14:textId="77777777" w:rsidR="009B44A4" w:rsidRPr="002979D9" w:rsidRDefault="009155F1" w:rsidP="009B44A4">
      <w:pPr>
        <w:rPr>
          <w:rFonts w:ascii="Arial" w:hAnsi="Arial" w:cs="Arial"/>
        </w:rPr>
      </w:pPr>
      <w:r>
        <w:rPr>
          <w:rFonts w:ascii="Arial" w:hAnsi="Arial" w:cs="Arial"/>
        </w:rPr>
        <w:t>Driver</w:t>
      </w:r>
      <w:r w:rsidR="009B44A4" w:rsidRPr="002979D9">
        <w:rPr>
          <w:rFonts w:ascii="Arial" w:hAnsi="Arial" w:cs="Arial"/>
        </w:rPr>
        <w:t>: ______________________________</w:t>
      </w:r>
    </w:p>
    <w:p w14:paraId="638F2048" w14:textId="23FA63C7" w:rsidR="009B44A4" w:rsidRPr="00711ACC" w:rsidRDefault="009B44A4" w:rsidP="009B44A4">
      <w:pPr>
        <w:pStyle w:val="Heading1"/>
        <w:spacing w:after="0"/>
        <w:rPr>
          <w:rFonts w:ascii="Arial" w:hAnsi="Arial"/>
          <w:bCs/>
          <w:sz w:val="28"/>
        </w:rPr>
      </w:pPr>
      <w:r w:rsidRPr="002979D9">
        <w:rPr>
          <w:rFonts w:ascii="Arial" w:hAnsi="Arial" w:cs="Arial"/>
        </w:rPr>
        <w:lastRenderedPageBreak/>
        <w:t xml:space="preserve"> </w:t>
      </w:r>
      <w:bookmarkStart w:id="82" w:name="_Toc152748977"/>
      <w:bookmarkStart w:id="83" w:name="_Toc154478967"/>
      <w:bookmarkStart w:id="84" w:name="_Toc154479067"/>
      <w:bookmarkStart w:id="85" w:name="_Toc154479181"/>
      <w:r>
        <w:rPr>
          <w:rFonts w:ascii="Arial" w:hAnsi="Arial"/>
          <w:bCs/>
          <w:sz w:val="28"/>
        </w:rPr>
        <w:t>Appendix C</w:t>
      </w:r>
      <w:r w:rsidRPr="00711ACC">
        <w:rPr>
          <w:rFonts w:ascii="Arial" w:hAnsi="Arial"/>
          <w:bCs/>
          <w:sz w:val="28"/>
        </w:rPr>
        <w:t xml:space="preserve">: </w:t>
      </w:r>
      <w:r w:rsidR="004874B1">
        <w:rPr>
          <w:rFonts w:ascii="Arial" w:hAnsi="Arial"/>
          <w:bCs/>
          <w:sz w:val="28"/>
        </w:rPr>
        <w:t>D</w:t>
      </w:r>
      <w:r w:rsidR="004874B1" w:rsidRPr="00711ACC">
        <w:rPr>
          <w:rFonts w:ascii="Arial" w:hAnsi="Arial"/>
          <w:bCs/>
          <w:sz w:val="28"/>
        </w:rPr>
        <w:t>efect</w:t>
      </w:r>
      <w:r w:rsidR="004874B1">
        <w:rPr>
          <w:rFonts w:ascii="Arial" w:hAnsi="Arial"/>
          <w:bCs/>
          <w:sz w:val="28"/>
        </w:rPr>
        <w:t xml:space="preserve"> </w:t>
      </w:r>
      <w:r>
        <w:rPr>
          <w:rFonts w:ascii="Arial" w:hAnsi="Arial"/>
          <w:bCs/>
          <w:sz w:val="28"/>
        </w:rPr>
        <w:t xml:space="preserve">Report </w:t>
      </w:r>
      <w:bookmarkEnd w:id="82"/>
      <w:bookmarkEnd w:id="83"/>
      <w:bookmarkEnd w:id="84"/>
      <w:bookmarkEnd w:id="85"/>
    </w:p>
    <w:p w14:paraId="04D65874" w14:textId="77777777" w:rsidR="009B44A4" w:rsidRDefault="009B44A4" w:rsidP="009B44A4">
      <w:pPr>
        <w:pStyle w:val="Heading2"/>
        <w:spacing w:after="0"/>
        <w:rPr>
          <w:rFonts w:ascii="Arial" w:hAnsi="Arial"/>
          <w:bCs/>
          <w:sz w:val="28"/>
        </w:rPr>
      </w:pPr>
    </w:p>
    <w:p w14:paraId="2E0C1C01" w14:textId="77777777" w:rsidR="009B44A4" w:rsidRDefault="009B44A4" w:rsidP="009B44A4">
      <w:pPr>
        <w:rPr>
          <w:rFonts w:ascii="Arial" w:hAnsi="Arial" w:cs="Arial"/>
        </w:rPr>
      </w:pPr>
      <w:r>
        <w:rPr>
          <w:rFonts w:ascii="Arial" w:hAnsi="Arial" w:cs="Arial"/>
        </w:rPr>
        <w:t>VIN_______</w:t>
      </w:r>
      <w:r w:rsidR="00A87A39">
        <w:rPr>
          <w:rFonts w:ascii="Arial" w:hAnsi="Arial" w:cs="Arial"/>
        </w:rPr>
        <w:t>________</w:t>
      </w:r>
      <w:r>
        <w:rPr>
          <w:rFonts w:ascii="Arial" w:hAnsi="Arial" w:cs="Arial"/>
        </w:rPr>
        <w:t>______</w:t>
      </w:r>
      <w:r>
        <w:rPr>
          <w:rFonts w:ascii="Arial" w:hAnsi="Arial" w:cs="Arial"/>
        </w:rPr>
        <w:tab/>
      </w:r>
      <w:r>
        <w:rPr>
          <w:rFonts w:ascii="Arial" w:hAnsi="Arial" w:cs="Arial"/>
        </w:rPr>
        <w:tab/>
      </w:r>
      <w:r>
        <w:rPr>
          <w:rFonts w:ascii="Arial" w:hAnsi="Arial" w:cs="Arial"/>
        </w:rPr>
        <w:tab/>
        <w:t>Date ______________________</w:t>
      </w:r>
    </w:p>
    <w:p w14:paraId="219B1F3E" w14:textId="77777777" w:rsidR="009B44A4" w:rsidRDefault="009B44A4" w:rsidP="009B44A4">
      <w:pPr>
        <w:rPr>
          <w:rFonts w:ascii="Arial" w:hAnsi="Arial" w:cs="Arial"/>
        </w:rPr>
      </w:pPr>
    </w:p>
    <w:p w14:paraId="570A4EEF" w14:textId="77777777" w:rsidR="009B44A4" w:rsidRDefault="00A87A39" w:rsidP="009B44A4">
      <w:pPr>
        <w:rPr>
          <w:rFonts w:ascii="Arial" w:hAnsi="Arial" w:cs="Arial"/>
        </w:rPr>
      </w:pPr>
      <w:r>
        <w:rPr>
          <w:rFonts w:ascii="Arial" w:hAnsi="Arial" w:cs="Arial"/>
        </w:rPr>
        <w:t>Mileage</w:t>
      </w:r>
      <w:r w:rsidR="009B44A4">
        <w:rPr>
          <w:rFonts w:ascii="Arial" w:hAnsi="Arial" w:cs="Arial"/>
        </w:rPr>
        <w:t xml:space="preserve"> ___________________</w:t>
      </w:r>
      <w:r w:rsidR="009B44A4">
        <w:rPr>
          <w:rFonts w:ascii="Arial" w:hAnsi="Arial" w:cs="Arial"/>
        </w:rPr>
        <w:tab/>
      </w:r>
      <w:r w:rsidR="009B44A4">
        <w:rPr>
          <w:rFonts w:ascii="Arial" w:hAnsi="Arial" w:cs="Arial"/>
        </w:rPr>
        <w:tab/>
      </w:r>
      <w:r w:rsidR="009B44A4">
        <w:rPr>
          <w:rFonts w:ascii="Arial" w:hAnsi="Arial" w:cs="Arial"/>
        </w:rPr>
        <w:tab/>
      </w:r>
      <w:r w:rsidR="009B44A4" w:rsidRPr="00711ACC">
        <w:rPr>
          <w:rFonts w:ascii="Arial" w:hAnsi="Arial" w:cs="Arial"/>
          <w:b/>
          <w:i/>
        </w:rPr>
        <w:t>Please circle all that apply</w:t>
      </w:r>
      <w:r w:rsidR="009B44A4">
        <w:rPr>
          <w:rFonts w:ascii="Arial" w:hAnsi="Arial" w:cs="Arial"/>
          <w:b/>
          <w:i/>
        </w:rPr>
        <w:t>.</w:t>
      </w:r>
    </w:p>
    <w:p w14:paraId="4183169E" w14:textId="77777777" w:rsidR="009B44A4" w:rsidRDefault="009B44A4" w:rsidP="009B44A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139"/>
        <w:gridCol w:w="2140"/>
        <w:gridCol w:w="2149"/>
      </w:tblGrid>
      <w:tr w:rsidR="009B44A4" w:rsidRPr="003A4EBE" w14:paraId="32B6FDFA" w14:textId="77777777" w:rsidTr="00A67682">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5D078589" w14:textId="77777777" w:rsidR="009B44A4" w:rsidRPr="003A4EBE" w:rsidRDefault="009B44A4" w:rsidP="00A67682">
            <w:pPr>
              <w:jc w:val="center"/>
              <w:rPr>
                <w:rFonts w:ascii="Arial" w:hAnsi="Arial" w:cs="Arial"/>
                <w:b/>
              </w:rPr>
            </w:pPr>
            <w:r w:rsidRPr="003A4EBE">
              <w:rPr>
                <w:rFonts w:ascii="Arial" w:hAnsi="Arial" w:cs="Arial"/>
                <w:b/>
              </w:rPr>
              <w:t>Doors</w:t>
            </w:r>
          </w:p>
        </w:tc>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049AC652" w14:textId="77777777" w:rsidR="009B44A4" w:rsidRPr="003A4EBE" w:rsidRDefault="009B44A4" w:rsidP="00A67682">
            <w:pPr>
              <w:jc w:val="center"/>
              <w:rPr>
                <w:rFonts w:ascii="Arial" w:hAnsi="Arial" w:cs="Arial"/>
                <w:b/>
              </w:rPr>
            </w:pPr>
            <w:r w:rsidRPr="003A4EBE">
              <w:rPr>
                <w:rFonts w:ascii="Arial" w:hAnsi="Arial" w:cs="Arial"/>
                <w:b/>
              </w:rPr>
              <w:t>W/C Lift</w:t>
            </w:r>
          </w:p>
        </w:tc>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40B6DA55" w14:textId="77777777" w:rsidR="009B44A4" w:rsidRPr="003A4EBE" w:rsidRDefault="009B44A4" w:rsidP="00A67682">
            <w:pPr>
              <w:jc w:val="center"/>
              <w:rPr>
                <w:rFonts w:ascii="Arial" w:hAnsi="Arial" w:cs="Arial"/>
                <w:b/>
              </w:rPr>
            </w:pPr>
            <w:r w:rsidRPr="003A4EBE">
              <w:rPr>
                <w:rFonts w:ascii="Arial" w:hAnsi="Arial" w:cs="Arial"/>
                <w:b/>
              </w:rPr>
              <w:t>A/C  or Heat</w:t>
            </w:r>
          </w:p>
        </w:tc>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41E2BE9A" w14:textId="77777777" w:rsidR="009B44A4" w:rsidRPr="003A4EBE" w:rsidRDefault="009B44A4" w:rsidP="00A67682">
            <w:pPr>
              <w:jc w:val="center"/>
              <w:rPr>
                <w:rFonts w:ascii="Arial" w:hAnsi="Arial" w:cs="Arial"/>
                <w:b/>
              </w:rPr>
            </w:pPr>
            <w:r w:rsidRPr="003A4EBE">
              <w:rPr>
                <w:rFonts w:ascii="Arial" w:hAnsi="Arial" w:cs="Arial"/>
                <w:b/>
              </w:rPr>
              <w:t>Exterior Lighting</w:t>
            </w:r>
          </w:p>
        </w:tc>
      </w:tr>
      <w:tr w:rsidR="009B44A4" w:rsidRPr="003A4EBE" w14:paraId="5DB4CD5C" w14:textId="77777777" w:rsidTr="00A67682">
        <w:tc>
          <w:tcPr>
            <w:tcW w:w="2214" w:type="dxa"/>
            <w:tcBorders>
              <w:top w:val="thinThickSmallGap" w:sz="24" w:space="0" w:color="auto"/>
            </w:tcBorders>
          </w:tcPr>
          <w:p w14:paraId="313A261B" w14:textId="77777777" w:rsidR="009B44A4" w:rsidRPr="003A4EBE" w:rsidRDefault="009B44A4" w:rsidP="00A67682">
            <w:pPr>
              <w:rPr>
                <w:rFonts w:ascii="Arial" w:hAnsi="Arial" w:cs="Arial"/>
              </w:rPr>
            </w:pPr>
            <w:r w:rsidRPr="003A4EBE">
              <w:rPr>
                <w:rFonts w:ascii="Arial" w:hAnsi="Arial" w:cs="Arial"/>
              </w:rPr>
              <w:t>Stick</w:t>
            </w:r>
          </w:p>
        </w:tc>
        <w:tc>
          <w:tcPr>
            <w:tcW w:w="2214" w:type="dxa"/>
            <w:tcBorders>
              <w:top w:val="thinThickSmallGap" w:sz="24" w:space="0" w:color="auto"/>
            </w:tcBorders>
          </w:tcPr>
          <w:p w14:paraId="1ED49BD3" w14:textId="77777777" w:rsidR="009B44A4" w:rsidRPr="003A4EBE" w:rsidRDefault="009B44A4" w:rsidP="00A67682">
            <w:pPr>
              <w:rPr>
                <w:rFonts w:ascii="Arial" w:hAnsi="Arial" w:cs="Arial"/>
              </w:rPr>
            </w:pPr>
            <w:r w:rsidRPr="003A4EBE">
              <w:rPr>
                <w:rFonts w:ascii="Arial" w:hAnsi="Arial" w:cs="Arial"/>
              </w:rPr>
              <w:t>No Power</w:t>
            </w:r>
          </w:p>
        </w:tc>
        <w:tc>
          <w:tcPr>
            <w:tcW w:w="2214" w:type="dxa"/>
            <w:tcBorders>
              <w:top w:val="thinThickSmallGap" w:sz="24" w:space="0" w:color="auto"/>
            </w:tcBorders>
          </w:tcPr>
          <w:p w14:paraId="5D6AA21A" w14:textId="77777777" w:rsidR="009B44A4" w:rsidRPr="003A4EBE" w:rsidRDefault="009B44A4" w:rsidP="00A67682">
            <w:pPr>
              <w:rPr>
                <w:rFonts w:ascii="Arial" w:hAnsi="Arial" w:cs="Arial"/>
              </w:rPr>
            </w:pPr>
            <w:r w:rsidRPr="003A4EBE">
              <w:rPr>
                <w:rFonts w:ascii="Arial" w:hAnsi="Arial" w:cs="Arial"/>
              </w:rPr>
              <w:t>Defroster</w:t>
            </w:r>
          </w:p>
        </w:tc>
        <w:tc>
          <w:tcPr>
            <w:tcW w:w="2214" w:type="dxa"/>
            <w:tcBorders>
              <w:top w:val="thinThickSmallGap" w:sz="24" w:space="0" w:color="auto"/>
            </w:tcBorders>
          </w:tcPr>
          <w:p w14:paraId="5ED99EFA" w14:textId="77777777" w:rsidR="009B44A4" w:rsidRPr="003A4EBE" w:rsidRDefault="009B44A4" w:rsidP="00A67682">
            <w:pPr>
              <w:rPr>
                <w:rFonts w:ascii="Arial" w:hAnsi="Arial" w:cs="Arial"/>
              </w:rPr>
            </w:pPr>
            <w:r w:rsidRPr="003A4EBE">
              <w:rPr>
                <w:rFonts w:ascii="Arial" w:hAnsi="Arial" w:cs="Arial"/>
              </w:rPr>
              <w:t>Headlights</w:t>
            </w:r>
          </w:p>
        </w:tc>
      </w:tr>
      <w:tr w:rsidR="009B44A4" w:rsidRPr="003A4EBE" w14:paraId="14B73BFD" w14:textId="77777777" w:rsidTr="00A67682">
        <w:tc>
          <w:tcPr>
            <w:tcW w:w="2214" w:type="dxa"/>
          </w:tcPr>
          <w:p w14:paraId="7C373BE1" w14:textId="77777777" w:rsidR="009B44A4" w:rsidRPr="003A4EBE" w:rsidRDefault="009B44A4" w:rsidP="00A67682">
            <w:pPr>
              <w:rPr>
                <w:rFonts w:ascii="Arial" w:hAnsi="Arial" w:cs="Arial"/>
              </w:rPr>
            </w:pPr>
            <w:r w:rsidRPr="003A4EBE">
              <w:rPr>
                <w:rFonts w:ascii="Arial" w:hAnsi="Arial" w:cs="Arial"/>
              </w:rPr>
              <w:t>Too fast</w:t>
            </w:r>
          </w:p>
        </w:tc>
        <w:tc>
          <w:tcPr>
            <w:tcW w:w="2214" w:type="dxa"/>
          </w:tcPr>
          <w:p w14:paraId="6E01116F" w14:textId="77777777" w:rsidR="009B44A4" w:rsidRPr="003A4EBE" w:rsidRDefault="009B44A4" w:rsidP="00A67682">
            <w:pPr>
              <w:rPr>
                <w:rFonts w:ascii="Arial" w:hAnsi="Arial" w:cs="Arial"/>
              </w:rPr>
            </w:pPr>
            <w:r w:rsidRPr="003A4EBE">
              <w:rPr>
                <w:rFonts w:ascii="Arial" w:hAnsi="Arial" w:cs="Arial"/>
              </w:rPr>
              <w:t>Deploy</w:t>
            </w:r>
          </w:p>
        </w:tc>
        <w:tc>
          <w:tcPr>
            <w:tcW w:w="2214" w:type="dxa"/>
          </w:tcPr>
          <w:p w14:paraId="3A06C257" w14:textId="77777777" w:rsidR="009B44A4" w:rsidRPr="003A4EBE" w:rsidRDefault="009B44A4" w:rsidP="00A67682">
            <w:pPr>
              <w:rPr>
                <w:rFonts w:ascii="Arial" w:hAnsi="Arial" w:cs="Arial"/>
              </w:rPr>
            </w:pPr>
            <w:r w:rsidRPr="003A4EBE">
              <w:rPr>
                <w:rFonts w:ascii="Arial" w:hAnsi="Arial" w:cs="Arial"/>
              </w:rPr>
              <w:t>No Heat</w:t>
            </w:r>
          </w:p>
        </w:tc>
        <w:tc>
          <w:tcPr>
            <w:tcW w:w="2214" w:type="dxa"/>
          </w:tcPr>
          <w:p w14:paraId="305A568D" w14:textId="77777777" w:rsidR="009B44A4" w:rsidRPr="003A4EBE" w:rsidRDefault="009B44A4" w:rsidP="00A67682">
            <w:pPr>
              <w:rPr>
                <w:rFonts w:ascii="Arial" w:hAnsi="Arial" w:cs="Arial"/>
              </w:rPr>
            </w:pPr>
            <w:r w:rsidRPr="003A4EBE">
              <w:rPr>
                <w:rFonts w:ascii="Arial" w:hAnsi="Arial" w:cs="Arial"/>
              </w:rPr>
              <w:t>Tail Lights</w:t>
            </w:r>
          </w:p>
        </w:tc>
      </w:tr>
      <w:tr w:rsidR="009B44A4" w:rsidRPr="003A4EBE" w14:paraId="7957BA2A" w14:textId="77777777" w:rsidTr="00A67682">
        <w:tc>
          <w:tcPr>
            <w:tcW w:w="2214" w:type="dxa"/>
          </w:tcPr>
          <w:p w14:paraId="54850771" w14:textId="77777777" w:rsidR="009B44A4" w:rsidRPr="003A4EBE" w:rsidRDefault="009B44A4" w:rsidP="00A67682">
            <w:pPr>
              <w:rPr>
                <w:rFonts w:ascii="Arial" w:hAnsi="Arial" w:cs="Arial"/>
              </w:rPr>
            </w:pPr>
            <w:r w:rsidRPr="003A4EBE">
              <w:rPr>
                <w:rFonts w:ascii="Arial" w:hAnsi="Arial" w:cs="Arial"/>
              </w:rPr>
              <w:t>Too Slow</w:t>
            </w:r>
          </w:p>
        </w:tc>
        <w:tc>
          <w:tcPr>
            <w:tcW w:w="2214" w:type="dxa"/>
          </w:tcPr>
          <w:p w14:paraId="0E7B4C2D" w14:textId="77777777" w:rsidR="009B44A4" w:rsidRPr="003A4EBE" w:rsidRDefault="009B44A4" w:rsidP="00A67682">
            <w:pPr>
              <w:rPr>
                <w:rFonts w:ascii="Arial" w:hAnsi="Arial" w:cs="Arial"/>
              </w:rPr>
            </w:pPr>
            <w:r w:rsidRPr="003A4EBE">
              <w:rPr>
                <w:rFonts w:ascii="Arial" w:hAnsi="Arial" w:cs="Arial"/>
              </w:rPr>
              <w:t>Platform</w:t>
            </w:r>
          </w:p>
        </w:tc>
        <w:tc>
          <w:tcPr>
            <w:tcW w:w="2214" w:type="dxa"/>
          </w:tcPr>
          <w:p w14:paraId="2B2610D2" w14:textId="77777777" w:rsidR="009B44A4" w:rsidRPr="003A4EBE" w:rsidRDefault="009B44A4" w:rsidP="00A67682">
            <w:pPr>
              <w:rPr>
                <w:rFonts w:ascii="Arial" w:hAnsi="Arial" w:cs="Arial"/>
              </w:rPr>
            </w:pPr>
            <w:r w:rsidRPr="003A4EBE">
              <w:rPr>
                <w:rFonts w:ascii="Arial" w:hAnsi="Arial" w:cs="Arial"/>
              </w:rPr>
              <w:t>No A/C</w:t>
            </w:r>
          </w:p>
        </w:tc>
        <w:tc>
          <w:tcPr>
            <w:tcW w:w="2214" w:type="dxa"/>
          </w:tcPr>
          <w:p w14:paraId="6E602426" w14:textId="77777777" w:rsidR="009B44A4" w:rsidRPr="003A4EBE" w:rsidRDefault="009B44A4" w:rsidP="00A67682">
            <w:pPr>
              <w:rPr>
                <w:rFonts w:ascii="Arial" w:hAnsi="Arial" w:cs="Arial"/>
              </w:rPr>
            </w:pPr>
            <w:r w:rsidRPr="003A4EBE">
              <w:rPr>
                <w:rFonts w:ascii="Arial" w:hAnsi="Arial" w:cs="Arial"/>
              </w:rPr>
              <w:t>Turn Signals</w:t>
            </w:r>
          </w:p>
        </w:tc>
      </w:tr>
      <w:tr w:rsidR="009B44A4" w:rsidRPr="003A4EBE" w14:paraId="1B33994A" w14:textId="77777777" w:rsidTr="00A67682">
        <w:tc>
          <w:tcPr>
            <w:tcW w:w="2214" w:type="dxa"/>
          </w:tcPr>
          <w:p w14:paraId="358DE0E8" w14:textId="77777777" w:rsidR="009B44A4" w:rsidRPr="003A4EBE" w:rsidRDefault="009B44A4" w:rsidP="00A67682">
            <w:pPr>
              <w:rPr>
                <w:rFonts w:ascii="Arial" w:hAnsi="Arial" w:cs="Arial"/>
              </w:rPr>
            </w:pPr>
            <w:r w:rsidRPr="003A4EBE">
              <w:rPr>
                <w:rFonts w:ascii="Arial" w:hAnsi="Arial" w:cs="Arial"/>
              </w:rPr>
              <w:t>Won’t Close</w:t>
            </w:r>
          </w:p>
        </w:tc>
        <w:tc>
          <w:tcPr>
            <w:tcW w:w="2214" w:type="dxa"/>
          </w:tcPr>
          <w:p w14:paraId="1EFA03AB" w14:textId="77777777" w:rsidR="009B44A4" w:rsidRPr="003A4EBE" w:rsidRDefault="009B44A4" w:rsidP="00A67682">
            <w:pPr>
              <w:rPr>
                <w:rFonts w:ascii="Arial" w:hAnsi="Arial" w:cs="Arial"/>
              </w:rPr>
            </w:pPr>
            <w:r w:rsidRPr="003A4EBE">
              <w:rPr>
                <w:rFonts w:ascii="Arial" w:hAnsi="Arial" w:cs="Arial"/>
              </w:rPr>
              <w:t>Restraint</w:t>
            </w:r>
          </w:p>
        </w:tc>
        <w:tc>
          <w:tcPr>
            <w:tcW w:w="2214" w:type="dxa"/>
          </w:tcPr>
          <w:p w14:paraId="786B735C" w14:textId="77777777" w:rsidR="009B44A4" w:rsidRPr="003A4EBE" w:rsidRDefault="009B44A4" w:rsidP="00A67682">
            <w:pPr>
              <w:rPr>
                <w:rFonts w:ascii="Arial" w:hAnsi="Arial" w:cs="Arial"/>
              </w:rPr>
            </w:pPr>
            <w:r w:rsidRPr="003A4EBE">
              <w:rPr>
                <w:rFonts w:ascii="Arial" w:hAnsi="Arial" w:cs="Arial"/>
              </w:rPr>
              <w:t>A/C Light</w:t>
            </w:r>
          </w:p>
        </w:tc>
        <w:tc>
          <w:tcPr>
            <w:tcW w:w="2214" w:type="dxa"/>
          </w:tcPr>
          <w:p w14:paraId="4D35921F" w14:textId="77777777" w:rsidR="009B44A4" w:rsidRPr="003A4EBE" w:rsidRDefault="009B44A4" w:rsidP="00A67682">
            <w:pPr>
              <w:rPr>
                <w:rFonts w:ascii="Arial" w:hAnsi="Arial" w:cs="Arial"/>
              </w:rPr>
            </w:pPr>
            <w:r w:rsidRPr="003A4EBE">
              <w:rPr>
                <w:rFonts w:ascii="Arial" w:hAnsi="Arial" w:cs="Arial"/>
              </w:rPr>
              <w:t>Flashers</w:t>
            </w:r>
          </w:p>
        </w:tc>
      </w:tr>
      <w:tr w:rsidR="009B44A4" w:rsidRPr="003A4EBE" w14:paraId="44B56DDE" w14:textId="77777777" w:rsidTr="00A67682">
        <w:tc>
          <w:tcPr>
            <w:tcW w:w="2214" w:type="dxa"/>
          </w:tcPr>
          <w:p w14:paraId="258C602F" w14:textId="77777777" w:rsidR="009B44A4" w:rsidRPr="003A4EBE" w:rsidRDefault="009B44A4" w:rsidP="00A67682">
            <w:pPr>
              <w:rPr>
                <w:rFonts w:ascii="Arial" w:hAnsi="Arial" w:cs="Arial"/>
              </w:rPr>
            </w:pPr>
            <w:r w:rsidRPr="003A4EBE">
              <w:rPr>
                <w:rFonts w:ascii="Arial" w:hAnsi="Arial" w:cs="Arial"/>
              </w:rPr>
              <w:t>Won’t Open</w:t>
            </w:r>
          </w:p>
        </w:tc>
        <w:tc>
          <w:tcPr>
            <w:tcW w:w="2214" w:type="dxa"/>
          </w:tcPr>
          <w:p w14:paraId="1552BCAD" w14:textId="77777777" w:rsidR="009B44A4" w:rsidRPr="003A4EBE" w:rsidRDefault="009B44A4" w:rsidP="00A67682">
            <w:pPr>
              <w:rPr>
                <w:rFonts w:ascii="Arial" w:hAnsi="Arial" w:cs="Arial"/>
              </w:rPr>
            </w:pPr>
            <w:smartTag w:uri="urn:schemas-microsoft-com:office:smarttags" w:element="City">
              <w:smartTag w:uri="urn:schemas-microsoft-com:office:smarttags" w:element="place">
                <w:r w:rsidRPr="003A4EBE">
                  <w:rPr>
                    <w:rFonts w:ascii="Arial" w:hAnsi="Arial" w:cs="Arial"/>
                  </w:rPr>
                  <w:t>Stow</w:t>
                </w:r>
              </w:smartTag>
            </w:smartTag>
          </w:p>
        </w:tc>
        <w:tc>
          <w:tcPr>
            <w:tcW w:w="2214" w:type="dxa"/>
          </w:tcPr>
          <w:p w14:paraId="221CE4E8" w14:textId="77777777" w:rsidR="009B44A4" w:rsidRPr="003A4EBE" w:rsidRDefault="009B44A4" w:rsidP="00A67682">
            <w:pPr>
              <w:rPr>
                <w:rFonts w:ascii="Arial" w:hAnsi="Arial" w:cs="Arial"/>
              </w:rPr>
            </w:pPr>
            <w:r w:rsidRPr="003A4EBE">
              <w:rPr>
                <w:rFonts w:ascii="Arial" w:hAnsi="Arial" w:cs="Arial"/>
              </w:rPr>
              <w:t>Blowers</w:t>
            </w:r>
          </w:p>
        </w:tc>
        <w:tc>
          <w:tcPr>
            <w:tcW w:w="2214" w:type="dxa"/>
          </w:tcPr>
          <w:p w14:paraId="49866AA1" w14:textId="77777777" w:rsidR="009B44A4" w:rsidRPr="003A4EBE" w:rsidRDefault="009B44A4" w:rsidP="00A67682">
            <w:pPr>
              <w:rPr>
                <w:rFonts w:ascii="Arial" w:hAnsi="Arial" w:cs="Arial"/>
              </w:rPr>
            </w:pPr>
            <w:r w:rsidRPr="003A4EBE">
              <w:rPr>
                <w:rFonts w:ascii="Arial" w:hAnsi="Arial" w:cs="Arial"/>
              </w:rPr>
              <w:t>Clearance</w:t>
            </w:r>
          </w:p>
        </w:tc>
      </w:tr>
    </w:tbl>
    <w:p w14:paraId="7F44AD25" w14:textId="77777777" w:rsidR="009B44A4" w:rsidRPr="009A7D38" w:rsidRDefault="009B44A4" w:rsidP="009B44A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58"/>
        <w:gridCol w:w="2121"/>
        <w:gridCol w:w="2131"/>
      </w:tblGrid>
      <w:tr w:rsidR="009B44A4" w:rsidRPr="003A4EBE" w14:paraId="138F8EA4" w14:textId="77777777" w:rsidTr="00A67682">
        <w:trPr>
          <w:trHeight w:val="225"/>
        </w:trPr>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08B359EF" w14:textId="77777777" w:rsidR="009B44A4" w:rsidRPr="003A4EBE" w:rsidRDefault="009B44A4" w:rsidP="00A67682">
            <w:pPr>
              <w:jc w:val="center"/>
              <w:rPr>
                <w:rFonts w:ascii="Arial" w:hAnsi="Arial" w:cs="Arial"/>
                <w:b/>
              </w:rPr>
            </w:pPr>
            <w:r w:rsidRPr="003A4EBE">
              <w:rPr>
                <w:rFonts w:ascii="Arial" w:hAnsi="Arial" w:cs="Arial"/>
                <w:b/>
              </w:rPr>
              <w:t>Electrical</w:t>
            </w:r>
          </w:p>
        </w:tc>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638DD21B" w14:textId="77777777" w:rsidR="009B44A4" w:rsidRPr="003A4EBE" w:rsidRDefault="009B44A4" w:rsidP="00A67682">
            <w:pPr>
              <w:jc w:val="center"/>
              <w:rPr>
                <w:rFonts w:ascii="Arial" w:hAnsi="Arial" w:cs="Arial"/>
                <w:b/>
              </w:rPr>
            </w:pPr>
            <w:r w:rsidRPr="003A4EBE">
              <w:rPr>
                <w:rFonts w:ascii="Arial" w:hAnsi="Arial" w:cs="Arial"/>
                <w:b/>
              </w:rPr>
              <w:t>Suspension</w:t>
            </w:r>
          </w:p>
        </w:tc>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52C23D0F" w14:textId="77777777" w:rsidR="009B44A4" w:rsidRPr="003A4EBE" w:rsidRDefault="009B44A4" w:rsidP="00A67682">
            <w:pPr>
              <w:jc w:val="center"/>
              <w:rPr>
                <w:rFonts w:ascii="Arial" w:hAnsi="Arial" w:cs="Arial"/>
                <w:b/>
              </w:rPr>
            </w:pPr>
            <w:r w:rsidRPr="003A4EBE">
              <w:rPr>
                <w:rFonts w:ascii="Arial" w:hAnsi="Arial" w:cs="Arial"/>
                <w:b/>
              </w:rPr>
              <w:t>Brakes</w:t>
            </w:r>
          </w:p>
        </w:tc>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00AD4DD5" w14:textId="77777777" w:rsidR="009B44A4" w:rsidRPr="003A4EBE" w:rsidRDefault="009B44A4" w:rsidP="00A67682">
            <w:pPr>
              <w:jc w:val="center"/>
              <w:rPr>
                <w:rFonts w:ascii="Arial" w:hAnsi="Arial" w:cs="Arial"/>
                <w:b/>
              </w:rPr>
            </w:pPr>
            <w:r w:rsidRPr="003A4EBE">
              <w:rPr>
                <w:rFonts w:ascii="Arial" w:hAnsi="Arial" w:cs="Arial"/>
                <w:b/>
              </w:rPr>
              <w:t>Body Damage</w:t>
            </w:r>
          </w:p>
        </w:tc>
      </w:tr>
      <w:tr w:rsidR="009B44A4" w:rsidRPr="003A4EBE" w14:paraId="2FCBC052" w14:textId="77777777" w:rsidTr="00A67682">
        <w:tc>
          <w:tcPr>
            <w:tcW w:w="2214" w:type="dxa"/>
            <w:tcBorders>
              <w:top w:val="thinThickSmallGap" w:sz="24" w:space="0" w:color="auto"/>
            </w:tcBorders>
          </w:tcPr>
          <w:p w14:paraId="055FEE25" w14:textId="77777777" w:rsidR="009B44A4" w:rsidRPr="003A4EBE" w:rsidRDefault="009B44A4" w:rsidP="00A67682">
            <w:pPr>
              <w:rPr>
                <w:rFonts w:ascii="Arial" w:hAnsi="Arial" w:cs="Arial"/>
              </w:rPr>
            </w:pPr>
            <w:r w:rsidRPr="003A4EBE">
              <w:rPr>
                <w:rFonts w:ascii="Arial" w:hAnsi="Arial" w:cs="Arial"/>
              </w:rPr>
              <w:t>Dome Lights</w:t>
            </w:r>
          </w:p>
        </w:tc>
        <w:tc>
          <w:tcPr>
            <w:tcW w:w="2214" w:type="dxa"/>
            <w:tcBorders>
              <w:top w:val="thinThickSmallGap" w:sz="24" w:space="0" w:color="auto"/>
            </w:tcBorders>
          </w:tcPr>
          <w:p w14:paraId="4C3FA1C6" w14:textId="77777777" w:rsidR="009B44A4" w:rsidRPr="003A4EBE" w:rsidRDefault="009B44A4" w:rsidP="00A67682">
            <w:pPr>
              <w:rPr>
                <w:rFonts w:ascii="Arial" w:hAnsi="Arial" w:cs="Arial"/>
              </w:rPr>
            </w:pPr>
            <w:r w:rsidRPr="003A4EBE">
              <w:rPr>
                <w:rFonts w:ascii="Arial" w:hAnsi="Arial" w:cs="Arial"/>
              </w:rPr>
              <w:t>Air Leak</w:t>
            </w:r>
          </w:p>
        </w:tc>
        <w:tc>
          <w:tcPr>
            <w:tcW w:w="2214" w:type="dxa"/>
            <w:tcBorders>
              <w:top w:val="thinThickSmallGap" w:sz="24" w:space="0" w:color="auto"/>
            </w:tcBorders>
          </w:tcPr>
          <w:p w14:paraId="402DFE16" w14:textId="77777777" w:rsidR="009B44A4" w:rsidRPr="003A4EBE" w:rsidRDefault="009B44A4" w:rsidP="00A67682">
            <w:pPr>
              <w:rPr>
                <w:rFonts w:ascii="Arial" w:hAnsi="Arial" w:cs="Arial"/>
              </w:rPr>
            </w:pPr>
            <w:r w:rsidRPr="003A4EBE">
              <w:rPr>
                <w:rFonts w:ascii="Arial" w:hAnsi="Arial" w:cs="Arial"/>
              </w:rPr>
              <w:t>Pull L/R</w:t>
            </w:r>
          </w:p>
        </w:tc>
        <w:tc>
          <w:tcPr>
            <w:tcW w:w="2214" w:type="dxa"/>
            <w:tcBorders>
              <w:top w:val="thinThickSmallGap" w:sz="24" w:space="0" w:color="auto"/>
            </w:tcBorders>
          </w:tcPr>
          <w:p w14:paraId="3F79695C" w14:textId="77777777" w:rsidR="009B44A4" w:rsidRPr="003A4EBE" w:rsidRDefault="009B44A4" w:rsidP="00A67682">
            <w:pPr>
              <w:rPr>
                <w:rFonts w:ascii="Arial" w:hAnsi="Arial" w:cs="Arial"/>
              </w:rPr>
            </w:pPr>
            <w:r w:rsidRPr="003A4EBE">
              <w:rPr>
                <w:rFonts w:ascii="Arial" w:hAnsi="Arial" w:cs="Arial"/>
              </w:rPr>
              <w:t>Bumpers</w:t>
            </w:r>
          </w:p>
        </w:tc>
      </w:tr>
      <w:tr w:rsidR="009B44A4" w:rsidRPr="003A4EBE" w14:paraId="6A47DAF2" w14:textId="77777777" w:rsidTr="00A67682">
        <w:tc>
          <w:tcPr>
            <w:tcW w:w="2214" w:type="dxa"/>
          </w:tcPr>
          <w:p w14:paraId="369DD1B9" w14:textId="77777777" w:rsidR="009B44A4" w:rsidRPr="003A4EBE" w:rsidRDefault="009B44A4" w:rsidP="00A67682">
            <w:pPr>
              <w:rPr>
                <w:rFonts w:ascii="Arial" w:hAnsi="Arial" w:cs="Arial"/>
              </w:rPr>
            </w:pPr>
            <w:r w:rsidRPr="003A4EBE">
              <w:rPr>
                <w:rFonts w:ascii="Arial" w:hAnsi="Arial" w:cs="Arial"/>
              </w:rPr>
              <w:t>Gauges</w:t>
            </w:r>
          </w:p>
        </w:tc>
        <w:tc>
          <w:tcPr>
            <w:tcW w:w="2214" w:type="dxa"/>
          </w:tcPr>
          <w:p w14:paraId="5F836811" w14:textId="77777777" w:rsidR="009B44A4" w:rsidRPr="003A4EBE" w:rsidRDefault="009B44A4" w:rsidP="00A67682">
            <w:pPr>
              <w:rPr>
                <w:rFonts w:ascii="Arial" w:hAnsi="Arial" w:cs="Arial"/>
              </w:rPr>
            </w:pPr>
            <w:r w:rsidRPr="003A4EBE">
              <w:rPr>
                <w:rFonts w:ascii="Arial" w:hAnsi="Arial" w:cs="Arial"/>
              </w:rPr>
              <w:t>Leans</w:t>
            </w:r>
          </w:p>
        </w:tc>
        <w:tc>
          <w:tcPr>
            <w:tcW w:w="2214" w:type="dxa"/>
          </w:tcPr>
          <w:p w14:paraId="4F3C476A" w14:textId="77777777" w:rsidR="009B44A4" w:rsidRPr="003A4EBE" w:rsidRDefault="009B44A4" w:rsidP="00A67682">
            <w:pPr>
              <w:rPr>
                <w:rFonts w:ascii="Arial" w:hAnsi="Arial" w:cs="Arial"/>
              </w:rPr>
            </w:pPr>
            <w:r w:rsidRPr="003A4EBE">
              <w:rPr>
                <w:rFonts w:ascii="Arial" w:hAnsi="Arial" w:cs="Arial"/>
              </w:rPr>
              <w:t>Lock Up</w:t>
            </w:r>
          </w:p>
        </w:tc>
        <w:tc>
          <w:tcPr>
            <w:tcW w:w="2214" w:type="dxa"/>
          </w:tcPr>
          <w:p w14:paraId="568C9548" w14:textId="77777777" w:rsidR="009B44A4" w:rsidRPr="003A4EBE" w:rsidRDefault="009B44A4" w:rsidP="00A67682">
            <w:pPr>
              <w:rPr>
                <w:rFonts w:ascii="Arial" w:hAnsi="Arial" w:cs="Arial"/>
              </w:rPr>
            </w:pPr>
            <w:r w:rsidRPr="003A4EBE">
              <w:rPr>
                <w:rFonts w:ascii="Arial" w:hAnsi="Arial" w:cs="Arial"/>
              </w:rPr>
              <w:t>Front End</w:t>
            </w:r>
          </w:p>
        </w:tc>
      </w:tr>
      <w:tr w:rsidR="009B44A4" w:rsidRPr="003A4EBE" w14:paraId="77D80C89" w14:textId="77777777" w:rsidTr="00A67682">
        <w:tc>
          <w:tcPr>
            <w:tcW w:w="2214" w:type="dxa"/>
          </w:tcPr>
          <w:p w14:paraId="61A7766A" w14:textId="77777777" w:rsidR="009B44A4" w:rsidRPr="003A4EBE" w:rsidRDefault="009B44A4" w:rsidP="00A67682">
            <w:pPr>
              <w:rPr>
                <w:rFonts w:ascii="Arial" w:hAnsi="Arial" w:cs="Arial"/>
              </w:rPr>
            </w:pPr>
            <w:r w:rsidRPr="003A4EBE">
              <w:rPr>
                <w:rFonts w:ascii="Arial" w:hAnsi="Arial" w:cs="Arial"/>
              </w:rPr>
              <w:t>Telltale Lamps</w:t>
            </w:r>
          </w:p>
        </w:tc>
        <w:tc>
          <w:tcPr>
            <w:tcW w:w="2214" w:type="dxa"/>
          </w:tcPr>
          <w:p w14:paraId="7076AE0D" w14:textId="77777777" w:rsidR="009B44A4" w:rsidRPr="003A4EBE" w:rsidRDefault="009B44A4" w:rsidP="00A67682">
            <w:pPr>
              <w:rPr>
                <w:rFonts w:ascii="Arial" w:hAnsi="Arial" w:cs="Arial"/>
              </w:rPr>
            </w:pPr>
            <w:r w:rsidRPr="003A4EBE">
              <w:rPr>
                <w:rFonts w:ascii="Arial" w:hAnsi="Arial" w:cs="Arial"/>
              </w:rPr>
              <w:t>Won’t Raise</w:t>
            </w:r>
          </w:p>
        </w:tc>
        <w:tc>
          <w:tcPr>
            <w:tcW w:w="2214" w:type="dxa"/>
          </w:tcPr>
          <w:p w14:paraId="140017FF" w14:textId="77777777" w:rsidR="009B44A4" w:rsidRPr="003A4EBE" w:rsidRDefault="009B44A4" w:rsidP="00A67682">
            <w:pPr>
              <w:rPr>
                <w:rFonts w:ascii="Arial" w:hAnsi="Arial" w:cs="Arial"/>
              </w:rPr>
            </w:pPr>
            <w:r w:rsidRPr="003A4EBE">
              <w:rPr>
                <w:rFonts w:ascii="Arial" w:hAnsi="Arial" w:cs="Arial"/>
              </w:rPr>
              <w:t>Soft</w:t>
            </w:r>
          </w:p>
        </w:tc>
        <w:tc>
          <w:tcPr>
            <w:tcW w:w="2214" w:type="dxa"/>
          </w:tcPr>
          <w:p w14:paraId="62A53B12" w14:textId="77777777" w:rsidR="009B44A4" w:rsidRPr="003A4EBE" w:rsidRDefault="009B44A4" w:rsidP="00A67682">
            <w:pPr>
              <w:rPr>
                <w:rFonts w:ascii="Arial" w:hAnsi="Arial" w:cs="Arial"/>
              </w:rPr>
            </w:pPr>
            <w:r w:rsidRPr="003A4EBE">
              <w:rPr>
                <w:rFonts w:ascii="Arial" w:hAnsi="Arial" w:cs="Arial"/>
              </w:rPr>
              <w:t>Rear End</w:t>
            </w:r>
          </w:p>
        </w:tc>
      </w:tr>
      <w:tr w:rsidR="009B44A4" w:rsidRPr="003A4EBE" w14:paraId="30A4D353" w14:textId="77777777" w:rsidTr="00A67682">
        <w:tc>
          <w:tcPr>
            <w:tcW w:w="2214" w:type="dxa"/>
          </w:tcPr>
          <w:p w14:paraId="3665CC4C" w14:textId="77777777" w:rsidR="009B44A4" w:rsidRPr="003A4EBE" w:rsidRDefault="009B44A4" w:rsidP="00A67682">
            <w:pPr>
              <w:rPr>
                <w:rFonts w:ascii="Arial" w:hAnsi="Arial" w:cs="Arial"/>
              </w:rPr>
            </w:pPr>
            <w:r w:rsidRPr="003A4EBE">
              <w:rPr>
                <w:rFonts w:ascii="Arial" w:hAnsi="Arial" w:cs="Arial"/>
              </w:rPr>
              <w:t>Horn</w:t>
            </w:r>
          </w:p>
        </w:tc>
        <w:tc>
          <w:tcPr>
            <w:tcW w:w="2214" w:type="dxa"/>
          </w:tcPr>
          <w:p w14:paraId="7A5B4211" w14:textId="77777777" w:rsidR="009B44A4" w:rsidRPr="003A4EBE" w:rsidRDefault="009B44A4" w:rsidP="00A67682">
            <w:pPr>
              <w:rPr>
                <w:rFonts w:ascii="Arial" w:hAnsi="Arial" w:cs="Arial"/>
              </w:rPr>
            </w:pPr>
            <w:r w:rsidRPr="003A4EBE">
              <w:rPr>
                <w:rFonts w:ascii="Arial" w:hAnsi="Arial" w:cs="Arial"/>
              </w:rPr>
              <w:t>Kneeler</w:t>
            </w:r>
          </w:p>
        </w:tc>
        <w:tc>
          <w:tcPr>
            <w:tcW w:w="2214" w:type="dxa"/>
          </w:tcPr>
          <w:p w14:paraId="1A028ACD" w14:textId="77777777" w:rsidR="009B44A4" w:rsidRPr="003A4EBE" w:rsidRDefault="009B44A4" w:rsidP="00A67682">
            <w:pPr>
              <w:rPr>
                <w:rFonts w:ascii="Arial" w:hAnsi="Arial" w:cs="Arial"/>
              </w:rPr>
            </w:pPr>
            <w:r w:rsidRPr="003A4EBE">
              <w:rPr>
                <w:rFonts w:ascii="Arial" w:hAnsi="Arial" w:cs="Arial"/>
              </w:rPr>
              <w:t>Noisy</w:t>
            </w:r>
          </w:p>
        </w:tc>
        <w:tc>
          <w:tcPr>
            <w:tcW w:w="2214" w:type="dxa"/>
          </w:tcPr>
          <w:p w14:paraId="6E93A16D" w14:textId="77777777" w:rsidR="009B44A4" w:rsidRPr="003A4EBE" w:rsidRDefault="009B44A4" w:rsidP="00A67682">
            <w:pPr>
              <w:rPr>
                <w:rFonts w:ascii="Arial" w:hAnsi="Arial" w:cs="Arial"/>
              </w:rPr>
            </w:pPr>
            <w:r w:rsidRPr="003A4EBE">
              <w:rPr>
                <w:rFonts w:ascii="Arial" w:hAnsi="Arial" w:cs="Arial"/>
              </w:rPr>
              <w:t>Left Side</w:t>
            </w:r>
          </w:p>
        </w:tc>
      </w:tr>
      <w:tr w:rsidR="009B44A4" w:rsidRPr="003A4EBE" w14:paraId="4D2542E0" w14:textId="77777777" w:rsidTr="00A67682">
        <w:tc>
          <w:tcPr>
            <w:tcW w:w="2214" w:type="dxa"/>
          </w:tcPr>
          <w:p w14:paraId="3E4BF364" w14:textId="77777777" w:rsidR="009B44A4" w:rsidRPr="003A4EBE" w:rsidRDefault="009B44A4" w:rsidP="00A67682">
            <w:pPr>
              <w:rPr>
                <w:rFonts w:ascii="Arial" w:hAnsi="Arial" w:cs="Arial"/>
              </w:rPr>
            </w:pPr>
            <w:r w:rsidRPr="003A4EBE">
              <w:rPr>
                <w:rFonts w:ascii="Arial" w:hAnsi="Arial" w:cs="Arial"/>
              </w:rPr>
              <w:t>Chime</w:t>
            </w:r>
          </w:p>
        </w:tc>
        <w:tc>
          <w:tcPr>
            <w:tcW w:w="2214" w:type="dxa"/>
          </w:tcPr>
          <w:p w14:paraId="02C50DD0" w14:textId="77777777" w:rsidR="009B44A4" w:rsidRPr="003A4EBE" w:rsidRDefault="009B44A4" w:rsidP="00A67682">
            <w:pPr>
              <w:rPr>
                <w:rFonts w:ascii="Arial" w:hAnsi="Arial" w:cs="Arial"/>
              </w:rPr>
            </w:pPr>
            <w:r w:rsidRPr="003A4EBE">
              <w:rPr>
                <w:rFonts w:ascii="Arial" w:hAnsi="Arial" w:cs="Arial"/>
              </w:rPr>
              <w:t>Noisy</w:t>
            </w:r>
          </w:p>
        </w:tc>
        <w:tc>
          <w:tcPr>
            <w:tcW w:w="2214" w:type="dxa"/>
          </w:tcPr>
          <w:p w14:paraId="5CAF86CE" w14:textId="77777777" w:rsidR="009B44A4" w:rsidRPr="003A4EBE" w:rsidRDefault="009B44A4" w:rsidP="00A67682">
            <w:pPr>
              <w:rPr>
                <w:rFonts w:ascii="Arial" w:hAnsi="Arial" w:cs="Arial"/>
              </w:rPr>
            </w:pPr>
            <w:r w:rsidRPr="003A4EBE">
              <w:rPr>
                <w:rFonts w:ascii="Arial" w:hAnsi="Arial" w:cs="Arial"/>
              </w:rPr>
              <w:t>Parking Brake</w:t>
            </w:r>
          </w:p>
        </w:tc>
        <w:tc>
          <w:tcPr>
            <w:tcW w:w="2214" w:type="dxa"/>
          </w:tcPr>
          <w:p w14:paraId="54D3670D" w14:textId="77777777" w:rsidR="009B44A4" w:rsidRPr="003A4EBE" w:rsidRDefault="009B44A4" w:rsidP="00A67682">
            <w:pPr>
              <w:rPr>
                <w:rFonts w:ascii="Arial" w:hAnsi="Arial" w:cs="Arial"/>
              </w:rPr>
            </w:pPr>
            <w:r w:rsidRPr="003A4EBE">
              <w:rPr>
                <w:rFonts w:ascii="Arial" w:hAnsi="Arial" w:cs="Arial"/>
              </w:rPr>
              <w:t>Right Side</w:t>
            </w:r>
          </w:p>
        </w:tc>
      </w:tr>
    </w:tbl>
    <w:p w14:paraId="29836D75" w14:textId="77777777" w:rsidR="009B44A4" w:rsidRPr="009A7D38" w:rsidRDefault="009B44A4" w:rsidP="009B44A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2128"/>
        <w:gridCol w:w="2144"/>
        <w:gridCol w:w="2135"/>
      </w:tblGrid>
      <w:tr w:rsidR="009B44A4" w:rsidRPr="003A4EBE" w14:paraId="28A7CCA2" w14:textId="77777777" w:rsidTr="00A67682">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320AF26D" w14:textId="77777777" w:rsidR="009B44A4" w:rsidRPr="003A4EBE" w:rsidRDefault="009B44A4" w:rsidP="00A67682">
            <w:pPr>
              <w:jc w:val="center"/>
              <w:rPr>
                <w:rFonts w:ascii="Arial" w:hAnsi="Arial" w:cs="Arial"/>
                <w:b/>
              </w:rPr>
            </w:pPr>
            <w:r w:rsidRPr="003A4EBE">
              <w:rPr>
                <w:rFonts w:ascii="Arial" w:hAnsi="Arial" w:cs="Arial"/>
                <w:b/>
              </w:rPr>
              <w:t>Windows</w:t>
            </w:r>
          </w:p>
        </w:tc>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69032007" w14:textId="77777777" w:rsidR="009B44A4" w:rsidRPr="003A4EBE" w:rsidRDefault="009B44A4" w:rsidP="00A67682">
            <w:pPr>
              <w:jc w:val="center"/>
              <w:rPr>
                <w:rFonts w:ascii="Arial" w:hAnsi="Arial" w:cs="Arial"/>
                <w:b/>
              </w:rPr>
            </w:pPr>
            <w:r w:rsidRPr="003A4EBE">
              <w:rPr>
                <w:rFonts w:ascii="Arial" w:hAnsi="Arial" w:cs="Arial"/>
                <w:b/>
              </w:rPr>
              <w:t>Mirrors</w:t>
            </w:r>
          </w:p>
        </w:tc>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37F0A3FB" w14:textId="77777777" w:rsidR="009B44A4" w:rsidRPr="003A4EBE" w:rsidRDefault="009B44A4" w:rsidP="00A67682">
            <w:pPr>
              <w:jc w:val="center"/>
              <w:rPr>
                <w:rFonts w:ascii="Arial" w:hAnsi="Arial" w:cs="Arial"/>
                <w:b/>
              </w:rPr>
            </w:pPr>
            <w:r w:rsidRPr="003A4EBE">
              <w:rPr>
                <w:rFonts w:ascii="Arial" w:hAnsi="Arial" w:cs="Arial"/>
                <w:b/>
              </w:rPr>
              <w:t>Steering</w:t>
            </w:r>
          </w:p>
        </w:tc>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25CF9C31" w14:textId="77777777" w:rsidR="009B44A4" w:rsidRPr="003A4EBE" w:rsidRDefault="009B44A4" w:rsidP="00A67682">
            <w:pPr>
              <w:jc w:val="center"/>
              <w:rPr>
                <w:rFonts w:ascii="Arial" w:hAnsi="Arial" w:cs="Arial"/>
                <w:b/>
              </w:rPr>
            </w:pPr>
            <w:r w:rsidRPr="003A4EBE">
              <w:rPr>
                <w:rFonts w:ascii="Arial" w:hAnsi="Arial" w:cs="Arial"/>
                <w:b/>
              </w:rPr>
              <w:t>Radio</w:t>
            </w:r>
          </w:p>
        </w:tc>
      </w:tr>
      <w:tr w:rsidR="009B44A4" w:rsidRPr="003A4EBE" w14:paraId="5E5621F1" w14:textId="77777777" w:rsidTr="00A67682">
        <w:tc>
          <w:tcPr>
            <w:tcW w:w="2214" w:type="dxa"/>
            <w:tcBorders>
              <w:top w:val="thinThickSmallGap" w:sz="24" w:space="0" w:color="auto"/>
            </w:tcBorders>
          </w:tcPr>
          <w:p w14:paraId="48622B9B" w14:textId="77777777" w:rsidR="009B44A4" w:rsidRPr="003A4EBE" w:rsidRDefault="009B44A4" w:rsidP="00A67682">
            <w:pPr>
              <w:rPr>
                <w:rFonts w:ascii="Arial" w:hAnsi="Arial" w:cs="Arial"/>
              </w:rPr>
            </w:pPr>
            <w:r w:rsidRPr="003A4EBE">
              <w:rPr>
                <w:rFonts w:ascii="Arial" w:hAnsi="Arial" w:cs="Arial"/>
              </w:rPr>
              <w:t>Broken</w:t>
            </w:r>
          </w:p>
        </w:tc>
        <w:tc>
          <w:tcPr>
            <w:tcW w:w="2214" w:type="dxa"/>
            <w:tcBorders>
              <w:top w:val="thinThickSmallGap" w:sz="24" w:space="0" w:color="auto"/>
            </w:tcBorders>
          </w:tcPr>
          <w:p w14:paraId="792FC175" w14:textId="77777777" w:rsidR="009B44A4" w:rsidRPr="003A4EBE" w:rsidRDefault="009B44A4" w:rsidP="00A67682">
            <w:pPr>
              <w:rPr>
                <w:rFonts w:ascii="Arial" w:hAnsi="Arial" w:cs="Arial"/>
              </w:rPr>
            </w:pPr>
            <w:r w:rsidRPr="003A4EBE">
              <w:rPr>
                <w:rFonts w:ascii="Arial" w:hAnsi="Arial" w:cs="Arial"/>
              </w:rPr>
              <w:t>Broken</w:t>
            </w:r>
          </w:p>
        </w:tc>
        <w:tc>
          <w:tcPr>
            <w:tcW w:w="2214" w:type="dxa"/>
            <w:tcBorders>
              <w:top w:val="thinThickSmallGap" w:sz="24" w:space="0" w:color="auto"/>
            </w:tcBorders>
          </w:tcPr>
          <w:p w14:paraId="381D91C7" w14:textId="77777777" w:rsidR="009B44A4" w:rsidRPr="003A4EBE" w:rsidRDefault="009B44A4" w:rsidP="00A67682">
            <w:pPr>
              <w:rPr>
                <w:rFonts w:ascii="Arial" w:hAnsi="Arial" w:cs="Arial"/>
              </w:rPr>
            </w:pPr>
            <w:r w:rsidRPr="003A4EBE">
              <w:rPr>
                <w:rFonts w:ascii="Arial" w:hAnsi="Arial" w:cs="Arial"/>
              </w:rPr>
              <w:t>Hard</w:t>
            </w:r>
          </w:p>
        </w:tc>
        <w:tc>
          <w:tcPr>
            <w:tcW w:w="2214" w:type="dxa"/>
            <w:tcBorders>
              <w:top w:val="thinThickSmallGap" w:sz="24" w:space="0" w:color="auto"/>
            </w:tcBorders>
          </w:tcPr>
          <w:p w14:paraId="616E44E6" w14:textId="77777777" w:rsidR="009B44A4" w:rsidRPr="003A4EBE" w:rsidRDefault="009B44A4" w:rsidP="00A67682">
            <w:pPr>
              <w:rPr>
                <w:rFonts w:ascii="Arial" w:hAnsi="Arial" w:cs="Arial"/>
              </w:rPr>
            </w:pPr>
            <w:r w:rsidRPr="003A4EBE">
              <w:rPr>
                <w:rFonts w:ascii="Arial" w:hAnsi="Arial" w:cs="Arial"/>
              </w:rPr>
              <w:t>Dead</w:t>
            </w:r>
          </w:p>
        </w:tc>
      </w:tr>
      <w:tr w:rsidR="009B44A4" w:rsidRPr="003A4EBE" w14:paraId="6ECCB2DC" w14:textId="77777777" w:rsidTr="00A67682">
        <w:tc>
          <w:tcPr>
            <w:tcW w:w="2214" w:type="dxa"/>
          </w:tcPr>
          <w:p w14:paraId="2960F417" w14:textId="77777777" w:rsidR="009B44A4" w:rsidRPr="003A4EBE" w:rsidRDefault="009B44A4" w:rsidP="00A67682">
            <w:pPr>
              <w:rPr>
                <w:rFonts w:ascii="Arial" w:hAnsi="Arial" w:cs="Arial"/>
              </w:rPr>
            </w:pPr>
            <w:r w:rsidRPr="003A4EBE">
              <w:rPr>
                <w:rFonts w:ascii="Arial" w:hAnsi="Arial" w:cs="Arial"/>
              </w:rPr>
              <w:t>Etched</w:t>
            </w:r>
          </w:p>
        </w:tc>
        <w:tc>
          <w:tcPr>
            <w:tcW w:w="2214" w:type="dxa"/>
          </w:tcPr>
          <w:p w14:paraId="0780F285" w14:textId="77777777" w:rsidR="009B44A4" w:rsidRPr="003A4EBE" w:rsidRDefault="009B44A4" w:rsidP="00A67682">
            <w:pPr>
              <w:rPr>
                <w:rFonts w:ascii="Arial" w:hAnsi="Arial" w:cs="Arial"/>
              </w:rPr>
            </w:pPr>
            <w:r w:rsidRPr="003A4EBE">
              <w:rPr>
                <w:rFonts w:ascii="Arial" w:hAnsi="Arial" w:cs="Arial"/>
              </w:rPr>
              <w:t>Too Loose</w:t>
            </w:r>
          </w:p>
        </w:tc>
        <w:tc>
          <w:tcPr>
            <w:tcW w:w="2214" w:type="dxa"/>
          </w:tcPr>
          <w:p w14:paraId="78E49BD3" w14:textId="77777777" w:rsidR="009B44A4" w:rsidRPr="003A4EBE" w:rsidRDefault="009B44A4" w:rsidP="00A67682">
            <w:pPr>
              <w:rPr>
                <w:rFonts w:ascii="Arial" w:hAnsi="Arial" w:cs="Arial"/>
              </w:rPr>
            </w:pPr>
            <w:r w:rsidRPr="003A4EBE">
              <w:rPr>
                <w:rFonts w:ascii="Arial" w:hAnsi="Arial" w:cs="Arial"/>
              </w:rPr>
              <w:t>Shimmies</w:t>
            </w:r>
          </w:p>
        </w:tc>
        <w:tc>
          <w:tcPr>
            <w:tcW w:w="2214" w:type="dxa"/>
          </w:tcPr>
          <w:p w14:paraId="753AE0BD" w14:textId="77777777" w:rsidR="009B44A4" w:rsidRPr="003A4EBE" w:rsidRDefault="009B44A4" w:rsidP="00A67682">
            <w:pPr>
              <w:rPr>
                <w:rFonts w:ascii="Arial" w:hAnsi="Arial" w:cs="Arial"/>
              </w:rPr>
            </w:pPr>
            <w:r w:rsidRPr="003A4EBE">
              <w:rPr>
                <w:rFonts w:ascii="Arial" w:hAnsi="Arial" w:cs="Arial"/>
              </w:rPr>
              <w:t>Static</w:t>
            </w:r>
          </w:p>
        </w:tc>
      </w:tr>
      <w:tr w:rsidR="009B44A4" w:rsidRPr="003A4EBE" w14:paraId="7D5AFF2C" w14:textId="77777777" w:rsidTr="00A67682">
        <w:tc>
          <w:tcPr>
            <w:tcW w:w="2214" w:type="dxa"/>
          </w:tcPr>
          <w:p w14:paraId="3DF69A08" w14:textId="77777777" w:rsidR="009B44A4" w:rsidRPr="003A4EBE" w:rsidRDefault="009B44A4" w:rsidP="00A67682">
            <w:pPr>
              <w:rPr>
                <w:rFonts w:ascii="Arial" w:hAnsi="Arial" w:cs="Arial"/>
              </w:rPr>
            </w:pPr>
            <w:r w:rsidRPr="003A4EBE">
              <w:rPr>
                <w:rFonts w:ascii="Arial" w:hAnsi="Arial" w:cs="Arial"/>
              </w:rPr>
              <w:t>Won’t Open</w:t>
            </w:r>
          </w:p>
        </w:tc>
        <w:tc>
          <w:tcPr>
            <w:tcW w:w="2214" w:type="dxa"/>
          </w:tcPr>
          <w:p w14:paraId="38800557" w14:textId="77777777" w:rsidR="009B44A4" w:rsidRPr="003A4EBE" w:rsidRDefault="009B44A4" w:rsidP="00A67682">
            <w:pPr>
              <w:rPr>
                <w:rFonts w:ascii="Arial" w:hAnsi="Arial" w:cs="Arial"/>
              </w:rPr>
            </w:pPr>
            <w:r w:rsidRPr="003A4EBE">
              <w:rPr>
                <w:rFonts w:ascii="Arial" w:hAnsi="Arial" w:cs="Arial"/>
              </w:rPr>
              <w:t>Too Tight</w:t>
            </w:r>
          </w:p>
        </w:tc>
        <w:tc>
          <w:tcPr>
            <w:tcW w:w="2214" w:type="dxa"/>
          </w:tcPr>
          <w:p w14:paraId="2259ABAE" w14:textId="77777777" w:rsidR="009B44A4" w:rsidRPr="003A4EBE" w:rsidRDefault="009B44A4" w:rsidP="00A67682">
            <w:pPr>
              <w:rPr>
                <w:rFonts w:ascii="Arial" w:hAnsi="Arial" w:cs="Arial"/>
              </w:rPr>
            </w:pPr>
            <w:r w:rsidRPr="003A4EBE">
              <w:rPr>
                <w:rFonts w:ascii="Arial" w:hAnsi="Arial" w:cs="Arial"/>
              </w:rPr>
              <w:t>Excessive Play</w:t>
            </w:r>
          </w:p>
        </w:tc>
        <w:tc>
          <w:tcPr>
            <w:tcW w:w="2214" w:type="dxa"/>
          </w:tcPr>
          <w:p w14:paraId="651BFA37" w14:textId="77777777" w:rsidR="009B44A4" w:rsidRPr="003A4EBE" w:rsidRDefault="009B44A4" w:rsidP="00A67682">
            <w:pPr>
              <w:rPr>
                <w:rFonts w:ascii="Arial" w:hAnsi="Arial" w:cs="Arial"/>
              </w:rPr>
            </w:pPr>
            <w:r w:rsidRPr="003A4EBE">
              <w:rPr>
                <w:rFonts w:ascii="Arial" w:hAnsi="Arial" w:cs="Arial"/>
              </w:rPr>
              <w:t>Volume</w:t>
            </w:r>
          </w:p>
        </w:tc>
      </w:tr>
      <w:tr w:rsidR="009B44A4" w:rsidRPr="003A4EBE" w14:paraId="0A1D70F6" w14:textId="77777777" w:rsidTr="00A67682">
        <w:tc>
          <w:tcPr>
            <w:tcW w:w="2214" w:type="dxa"/>
          </w:tcPr>
          <w:p w14:paraId="26FC2A1B" w14:textId="77777777" w:rsidR="009B44A4" w:rsidRPr="003A4EBE" w:rsidRDefault="009B44A4" w:rsidP="00A67682">
            <w:pPr>
              <w:rPr>
                <w:rFonts w:ascii="Arial" w:hAnsi="Arial" w:cs="Arial"/>
              </w:rPr>
            </w:pPr>
            <w:r w:rsidRPr="003A4EBE">
              <w:rPr>
                <w:rFonts w:ascii="Arial" w:hAnsi="Arial" w:cs="Arial"/>
              </w:rPr>
              <w:t>Won’t Close</w:t>
            </w:r>
          </w:p>
        </w:tc>
        <w:tc>
          <w:tcPr>
            <w:tcW w:w="2214" w:type="dxa"/>
          </w:tcPr>
          <w:p w14:paraId="32E80FAC" w14:textId="77777777" w:rsidR="009B44A4" w:rsidRPr="003A4EBE" w:rsidRDefault="009B44A4" w:rsidP="00A67682">
            <w:pPr>
              <w:rPr>
                <w:rFonts w:ascii="Arial" w:hAnsi="Arial" w:cs="Arial"/>
              </w:rPr>
            </w:pPr>
            <w:r w:rsidRPr="003A4EBE">
              <w:rPr>
                <w:rFonts w:ascii="Arial" w:hAnsi="Arial" w:cs="Arial"/>
              </w:rPr>
              <w:t>Won’t Adjust</w:t>
            </w:r>
          </w:p>
        </w:tc>
        <w:tc>
          <w:tcPr>
            <w:tcW w:w="2214" w:type="dxa"/>
          </w:tcPr>
          <w:p w14:paraId="0BAE065D" w14:textId="77777777" w:rsidR="009B44A4" w:rsidRPr="003A4EBE" w:rsidRDefault="009B44A4" w:rsidP="00A67682">
            <w:pPr>
              <w:rPr>
                <w:rFonts w:ascii="Arial" w:hAnsi="Arial" w:cs="Arial"/>
              </w:rPr>
            </w:pPr>
            <w:r w:rsidRPr="003A4EBE">
              <w:rPr>
                <w:rFonts w:ascii="Arial" w:hAnsi="Arial" w:cs="Arial"/>
              </w:rPr>
              <w:t>Pulls Left</w:t>
            </w:r>
          </w:p>
        </w:tc>
        <w:tc>
          <w:tcPr>
            <w:tcW w:w="2214" w:type="dxa"/>
          </w:tcPr>
          <w:p w14:paraId="2E36DF33" w14:textId="77777777" w:rsidR="009B44A4" w:rsidRPr="003A4EBE" w:rsidRDefault="009B44A4" w:rsidP="00A67682">
            <w:pPr>
              <w:rPr>
                <w:rFonts w:ascii="Arial" w:hAnsi="Arial" w:cs="Arial"/>
              </w:rPr>
            </w:pPr>
            <w:r w:rsidRPr="003A4EBE">
              <w:rPr>
                <w:rFonts w:ascii="Arial" w:hAnsi="Arial" w:cs="Arial"/>
              </w:rPr>
              <w:t>Won’t Transmit</w:t>
            </w:r>
          </w:p>
        </w:tc>
      </w:tr>
      <w:tr w:rsidR="009B44A4" w:rsidRPr="003A4EBE" w14:paraId="42168485" w14:textId="77777777" w:rsidTr="00A67682">
        <w:tc>
          <w:tcPr>
            <w:tcW w:w="2214" w:type="dxa"/>
          </w:tcPr>
          <w:p w14:paraId="26834125" w14:textId="77777777" w:rsidR="009B44A4" w:rsidRPr="003A4EBE" w:rsidRDefault="009B44A4" w:rsidP="00A67682">
            <w:pPr>
              <w:rPr>
                <w:rFonts w:ascii="Arial" w:hAnsi="Arial" w:cs="Arial"/>
              </w:rPr>
            </w:pPr>
            <w:r w:rsidRPr="003A4EBE">
              <w:rPr>
                <w:rFonts w:ascii="Arial" w:hAnsi="Arial" w:cs="Arial"/>
              </w:rPr>
              <w:t>Need Cleaning</w:t>
            </w:r>
          </w:p>
        </w:tc>
        <w:tc>
          <w:tcPr>
            <w:tcW w:w="2214" w:type="dxa"/>
          </w:tcPr>
          <w:p w14:paraId="1466EFA0" w14:textId="77777777" w:rsidR="009B44A4" w:rsidRPr="003A4EBE" w:rsidRDefault="009B44A4" w:rsidP="00A67682">
            <w:pPr>
              <w:rPr>
                <w:rFonts w:ascii="Arial" w:hAnsi="Arial" w:cs="Arial"/>
              </w:rPr>
            </w:pPr>
            <w:r w:rsidRPr="003A4EBE">
              <w:rPr>
                <w:rFonts w:ascii="Arial" w:hAnsi="Arial" w:cs="Arial"/>
              </w:rPr>
              <w:t>Spot Mirror</w:t>
            </w:r>
          </w:p>
        </w:tc>
        <w:tc>
          <w:tcPr>
            <w:tcW w:w="2214" w:type="dxa"/>
          </w:tcPr>
          <w:p w14:paraId="4C039608" w14:textId="77777777" w:rsidR="009B44A4" w:rsidRPr="003A4EBE" w:rsidRDefault="009B44A4" w:rsidP="00A67682">
            <w:pPr>
              <w:rPr>
                <w:rFonts w:ascii="Arial" w:hAnsi="Arial" w:cs="Arial"/>
              </w:rPr>
            </w:pPr>
            <w:r w:rsidRPr="003A4EBE">
              <w:rPr>
                <w:rFonts w:ascii="Arial" w:hAnsi="Arial" w:cs="Arial"/>
              </w:rPr>
              <w:t>Pulls Right</w:t>
            </w:r>
          </w:p>
        </w:tc>
        <w:tc>
          <w:tcPr>
            <w:tcW w:w="2214" w:type="dxa"/>
          </w:tcPr>
          <w:p w14:paraId="409F80A1" w14:textId="77777777" w:rsidR="009B44A4" w:rsidRPr="003A4EBE" w:rsidRDefault="009B44A4" w:rsidP="00A67682">
            <w:pPr>
              <w:rPr>
                <w:rFonts w:ascii="Arial" w:hAnsi="Arial" w:cs="Arial"/>
              </w:rPr>
            </w:pPr>
            <w:r w:rsidRPr="003A4EBE">
              <w:rPr>
                <w:rFonts w:ascii="Arial" w:hAnsi="Arial" w:cs="Arial"/>
              </w:rPr>
              <w:t>Won’t Receive</w:t>
            </w:r>
          </w:p>
        </w:tc>
      </w:tr>
    </w:tbl>
    <w:p w14:paraId="74E6A899" w14:textId="77777777" w:rsidR="009B44A4" w:rsidRPr="009A7D38" w:rsidRDefault="009B44A4" w:rsidP="009B44A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08"/>
        <w:gridCol w:w="2170"/>
        <w:gridCol w:w="2133"/>
      </w:tblGrid>
      <w:tr w:rsidR="009B44A4" w:rsidRPr="003A4EBE" w14:paraId="6BB2D9EF" w14:textId="77777777" w:rsidTr="00A67682">
        <w:tc>
          <w:tcPr>
            <w:tcW w:w="4428"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DEDDF5" w14:textId="77777777" w:rsidR="009B44A4" w:rsidRPr="003A4EBE" w:rsidRDefault="009B44A4" w:rsidP="00A67682">
            <w:pPr>
              <w:jc w:val="center"/>
              <w:rPr>
                <w:rFonts w:ascii="Arial" w:hAnsi="Arial" w:cs="Arial"/>
                <w:b/>
              </w:rPr>
            </w:pPr>
            <w:r w:rsidRPr="003A4EBE">
              <w:rPr>
                <w:rFonts w:ascii="Arial" w:hAnsi="Arial" w:cs="Arial"/>
                <w:b/>
              </w:rPr>
              <w:t>Engine</w:t>
            </w:r>
          </w:p>
        </w:tc>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33F5DAE5" w14:textId="77777777" w:rsidR="009B44A4" w:rsidRPr="003A4EBE" w:rsidRDefault="009B44A4" w:rsidP="00A67682">
            <w:pPr>
              <w:jc w:val="center"/>
              <w:rPr>
                <w:rFonts w:ascii="Arial" w:hAnsi="Arial" w:cs="Arial"/>
                <w:b/>
              </w:rPr>
            </w:pPr>
            <w:r w:rsidRPr="003A4EBE">
              <w:rPr>
                <w:rFonts w:ascii="Arial" w:hAnsi="Arial" w:cs="Arial"/>
                <w:b/>
              </w:rPr>
              <w:t>Transmission</w:t>
            </w:r>
          </w:p>
        </w:tc>
        <w:tc>
          <w:tcPr>
            <w:tcW w:w="2214" w:type="dxa"/>
            <w:tcBorders>
              <w:top w:val="thinThickSmallGap" w:sz="24" w:space="0" w:color="auto"/>
              <w:left w:val="thinThickSmallGap" w:sz="24" w:space="0" w:color="auto"/>
              <w:bottom w:val="thinThickSmallGap" w:sz="24" w:space="0" w:color="auto"/>
              <w:right w:val="thinThickSmallGap" w:sz="24" w:space="0" w:color="auto"/>
            </w:tcBorders>
          </w:tcPr>
          <w:p w14:paraId="79DB4354" w14:textId="77777777" w:rsidR="009B44A4" w:rsidRPr="003A4EBE" w:rsidRDefault="009B44A4" w:rsidP="00A67682">
            <w:pPr>
              <w:jc w:val="center"/>
              <w:rPr>
                <w:rFonts w:ascii="Arial" w:hAnsi="Arial" w:cs="Arial"/>
                <w:b/>
              </w:rPr>
            </w:pPr>
            <w:r w:rsidRPr="003A4EBE">
              <w:rPr>
                <w:rFonts w:ascii="Arial" w:hAnsi="Arial" w:cs="Arial"/>
                <w:b/>
              </w:rPr>
              <w:t>Tires</w:t>
            </w:r>
          </w:p>
        </w:tc>
      </w:tr>
      <w:tr w:rsidR="009B44A4" w:rsidRPr="003A4EBE" w14:paraId="241D509F" w14:textId="77777777" w:rsidTr="00A67682">
        <w:tc>
          <w:tcPr>
            <w:tcW w:w="2214" w:type="dxa"/>
            <w:tcBorders>
              <w:top w:val="thinThickSmallGap" w:sz="24" w:space="0" w:color="auto"/>
            </w:tcBorders>
          </w:tcPr>
          <w:p w14:paraId="475F9FBC" w14:textId="77777777" w:rsidR="009B44A4" w:rsidRPr="003A4EBE" w:rsidRDefault="009B44A4" w:rsidP="00A67682">
            <w:pPr>
              <w:rPr>
                <w:rFonts w:ascii="Arial" w:hAnsi="Arial" w:cs="Arial"/>
              </w:rPr>
            </w:pPr>
            <w:r w:rsidRPr="003A4EBE">
              <w:rPr>
                <w:rFonts w:ascii="Arial" w:hAnsi="Arial" w:cs="Arial"/>
              </w:rPr>
              <w:t>Stop Light</w:t>
            </w:r>
          </w:p>
        </w:tc>
        <w:tc>
          <w:tcPr>
            <w:tcW w:w="2214" w:type="dxa"/>
            <w:tcBorders>
              <w:top w:val="thinThickSmallGap" w:sz="24" w:space="0" w:color="auto"/>
            </w:tcBorders>
          </w:tcPr>
          <w:p w14:paraId="3A7FB727" w14:textId="77777777" w:rsidR="009B44A4" w:rsidRPr="003A4EBE" w:rsidRDefault="009B44A4" w:rsidP="00A67682">
            <w:pPr>
              <w:rPr>
                <w:rFonts w:ascii="Arial" w:hAnsi="Arial" w:cs="Arial"/>
              </w:rPr>
            </w:pPr>
            <w:r w:rsidRPr="003A4EBE">
              <w:rPr>
                <w:rFonts w:ascii="Arial" w:hAnsi="Arial" w:cs="Arial"/>
              </w:rPr>
              <w:t>Low Power</w:t>
            </w:r>
          </w:p>
        </w:tc>
        <w:tc>
          <w:tcPr>
            <w:tcW w:w="2214" w:type="dxa"/>
            <w:tcBorders>
              <w:top w:val="thinThickSmallGap" w:sz="24" w:space="0" w:color="auto"/>
            </w:tcBorders>
          </w:tcPr>
          <w:p w14:paraId="50A2346D" w14:textId="77777777" w:rsidR="009B44A4" w:rsidRPr="003A4EBE" w:rsidRDefault="009B44A4" w:rsidP="00A67682">
            <w:pPr>
              <w:rPr>
                <w:rFonts w:ascii="Arial" w:hAnsi="Arial" w:cs="Arial"/>
              </w:rPr>
            </w:pPr>
            <w:r w:rsidRPr="003A4EBE">
              <w:rPr>
                <w:rFonts w:ascii="Arial" w:hAnsi="Arial" w:cs="Arial"/>
              </w:rPr>
              <w:t>Transmission Light</w:t>
            </w:r>
          </w:p>
        </w:tc>
        <w:tc>
          <w:tcPr>
            <w:tcW w:w="2214" w:type="dxa"/>
            <w:tcBorders>
              <w:top w:val="thinThickSmallGap" w:sz="24" w:space="0" w:color="auto"/>
            </w:tcBorders>
          </w:tcPr>
          <w:p w14:paraId="79C20A98" w14:textId="77777777" w:rsidR="009B44A4" w:rsidRPr="003A4EBE" w:rsidRDefault="009B44A4" w:rsidP="00A67682">
            <w:pPr>
              <w:rPr>
                <w:rFonts w:ascii="Arial" w:hAnsi="Arial" w:cs="Arial"/>
              </w:rPr>
            </w:pPr>
            <w:r w:rsidRPr="003A4EBE">
              <w:rPr>
                <w:rFonts w:ascii="Arial" w:hAnsi="Arial" w:cs="Arial"/>
              </w:rPr>
              <w:t>Flat</w:t>
            </w:r>
          </w:p>
        </w:tc>
      </w:tr>
      <w:tr w:rsidR="009B44A4" w:rsidRPr="003A4EBE" w14:paraId="5D315BF5" w14:textId="77777777" w:rsidTr="00A67682">
        <w:tc>
          <w:tcPr>
            <w:tcW w:w="2214" w:type="dxa"/>
          </w:tcPr>
          <w:p w14:paraId="13AAB0B7" w14:textId="77777777" w:rsidR="009B44A4" w:rsidRPr="003A4EBE" w:rsidRDefault="009B44A4" w:rsidP="00A67682">
            <w:pPr>
              <w:rPr>
                <w:rFonts w:ascii="Arial" w:hAnsi="Arial" w:cs="Arial"/>
              </w:rPr>
            </w:pPr>
            <w:r w:rsidRPr="003A4EBE">
              <w:rPr>
                <w:rFonts w:ascii="Arial" w:hAnsi="Arial" w:cs="Arial"/>
              </w:rPr>
              <w:t>Check Light</w:t>
            </w:r>
          </w:p>
        </w:tc>
        <w:tc>
          <w:tcPr>
            <w:tcW w:w="2214" w:type="dxa"/>
          </w:tcPr>
          <w:p w14:paraId="164A24DD" w14:textId="77777777" w:rsidR="009B44A4" w:rsidRPr="003A4EBE" w:rsidRDefault="009B44A4" w:rsidP="00A67682">
            <w:pPr>
              <w:rPr>
                <w:rFonts w:ascii="Arial" w:hAnsi="Arial" w:cs="Arial"/>
              </w:rPr>
            </w:pPr>
            <w:r w:rsidRPr="003A4EBE">
              <w:rPr>
                <w:rFonts w:ascii="Arial" w:hAnsi="Arial" w:cs="Arial"/>
              </w:rPr>
              <w:t>Won’t Start</w:t>
            </w:r>
          </w:p>
        </w:tc>
        <w:tc>
          <w:tcPr>
            <w:tcW w:w="2214" w:type="dxa"/>
          </w:tcPr>
          <w:p w14:paraId="3574F798" w14:textId="77777777" w:rsidR="009B44A4" w:rsidRPr="003A4EBE" w:rsidRDefault="009B44A4" w:rsidP="00A67682">
            <w:pPr>
              <w:rPr>
                <w:rFonts w:ascii="Arial" w:hAnsi="Arial" w:cs="Arial"/>
              </w:rPr>
            </w:pPr>
            <w:r w:rsidRPr="003A4EBE">
              <w:rPr>
                <w:rFonts w:ascii="Arial" w:hAnsi="Arial" w:cs="Arial"/>
              </w:rPr>
              <w:t>Won’t Shift</w:t>
            </w:r>
          </w:p>
        </w:tc>
        <w:tc>
          <w:tcPr>
            <w:tcW w:w="2214" w:type="dxa"/>
          </w:tcPr>
          <w:p w14:paraId="634B5CBB" w14:textId="77777777" w:rsidR="009B44A4" w:rsidRPr="003A4EBE" w:rsidRDefault="009B44A4" w:rsidP="00A67682">
            <w:pPr>
              <w:rPr>
                <w:rFonts w:ascii="Arial" w:hAnsi="Arial" w:cs="Arial"/>
              </w:rPr>
            </w:pPr>
            <w:r w:rsidRPr="003A4EBE">
              <w:rPr>
                <w:rFonts w:ascii="Arial" w:hAnsi="Arial" w:cs="Arial"/>
              </w:rPr>
              <w:t>Damaged</w:t>
            </w:r>
          </w:p>
        </w:tc>
      </w:tr>
      <w:tr w:rsidR="009B44A4" w:rsidRPr="003A4EBE" w14:paraId="3480F71A" w14:textId="77777777" w:rsidTr="00A67682">
        <w:tc>
          <w:tcPr>
            <w:tcW w:w="2214" w:type="dxa"/>
          </w:tcPr>
          <w:p w14:paraId="49A1A0AB" w14:textId="77777777" w:rsidR="009B44A4" w:rsidRPr="003A4EBE" w:rsidRDefault="009B44A4" w:rsidP="00A67682">
            <w:pPr>
              <w:rPr>
                <w:rFonts w:ascii="Arial" w:hAnsi="Arial" w:cs="Arial"/>
              </w:rPr>
            </w:pPr>
            <w:r w:rsidRPr="003A4EBE">
              <w:rPr>
                <w:rFonts w:ascii="Arial" w:hAnsi="Arial" w:cs="Arial"/>
              </w:rPr>
              <w:t>Overheats</w:t>
            </w:r>
          </w:p>
        </w:tc>
        <w:tc>
          <w:tcPr>
            <w:tcW w:w="2214" w:type="dxa"/>
          </w:tcPr>
          <w:p w14:paraId="589D91B8" w14:textId="77777777" w:rsidR="009B44A4" w:rsidRPr="003A4EBE" w:rsidRDefault="009B44A4" w:rsidP="00A67682">
            <w:pPr>
              <w:rPr>
                <w:rFonts w:ascii="Arial" w:hAnsi="Arial" w:cs="Arial"/>
              </w:rPr>
            </w:pPr>
            <w:r w:rsidRPr="003A4EBE">
              <w:rPr>
                <w:rFonts w:ascii="Arial" w:hAnsi="Arial" w:cs="Arial"/>
              </w:rPr>
              <w:t>Oil Leak</w:t>
            </w:r>
          </w:p>
        </w:tc>
        <w:tc>
          <w:tcPr>
            <w:tcW w:w="2214" w:type="dxa"/>
          </w:tcPr>
          <w:p w14:paraId="2FEC1244" w14:textId="77777777" w:rsidR="009B44A4" w:rsidRPr="003A4EBE" w:rsidRDefault="009B44A4" w:rsidP="00A67682">
            <w:pPr>
              <w:rPr>
                <w:rFonts w:ascii="Arial" w:hAnsi="Arial" w:cs="Arial"/>
              </w:rPr>
            </w:pPr>
            <w:r w:rsidRPr="003A4EBE">
              <w:rPr>
                <w:rFonts w:ascii="Arial" w:hAnsi="Arial" w:cs="Arial"/>
              </w:rPr>
              <w:t>No Forward</w:t>
            </w:r>
          </w:p>
        </w:tc>
        <w:tc>
          <w:tcPr>
            <w:tcW w:w="2214" w:type="dxa"/>
          </w:tcPr>
          <w:p w14:paraId="0E858D0D" w14:textId="77777777" w:rsidR="009B44A4" w:rsidRPr="003A4EBE" w:rsidRDefault="009B44A4" w:rsidP="00A67682">
            <w:pPr>
              <w:rPr>
                <w:rFonts w:ascii="Arial" w:hAnsi="Arial" w:cs="Arial"/>
              </w:rPr>
            </w:pPr>
            <w:r w:rsidRPr="003A4EBE">
              <w:rPr>
                <w:rFonts w:ascii="Arial" w:hAnsi="Arial" w:cs="Arial"/>
              </w:rPr>
              <w:t>Low Air</w:t>
            </w:r>
          </w:p>
        </w:tc>
      </w:tr>
      <w:tr w:rsidR="009B44A4" w:rsidRPr="003A4EBE" w14:paraId="7BAB6A60" w14:textId="77777777" w:rsidTr="00A67682">
        <w:tc>
          <w:tcPr>
            <w:tcW w:w="2214" w:type="dxa"/>
          </w:tcPr>
          <w:p w14:paraId="52946FF2" w14:textId="77777777" w:rsidR="009B44A4" w:rsidRPr="003A4EBE" w:rsidRDefault="009B44A4" w:rsidP="00A67682">
            <w:pPr>
              <w:rPr>
                <w:rFonts w:ascii="Arial" w:hAnsi="Arial" w:cs="Arial"/>
              </w:rPr>
            </w:pPr>
            <w:r w:rsidRPr="003A4EBE">
              <w:rPr>
                <w:rFonts w:ascii="Arial" w:hAnsi="Arial" w:cs="Arial"/>
              </w:rPr>
              <w:t>Smokes</w:t>
            </w:r>
          </w:p>
        </w:tc>
        <w:tc>
          <w:tcPr>
            <w:tcW w:w="2214" w:type="dxa"/>
          </w:tcPr>
          <w:p w14:paraId="2397660A" w14:textId="77777777" w:rsidR="009B44A4" w:rsidRPr="003A4EBE" w:rsidRDefault="009B44A4" w:rsidP="00A67682">
            <w:pPr>
              <w:rPr>
                <w:rFonts w:ascii="Arial" w:hAnsi="Arial" w:cs="Arial"/>
              </w:rPr>
            </w:pPr>
            <w:r w:rsidRPr="003A4EBE">
              <w:rPr>
                <w:rFonts w:ascii="Arial" w:hAnsi="Arial" w:cs="Arial"/>
              </w:rPr>
              <w:t>Fuel Leak</w:t>
            </w:r>
          </w:p>
        </w:tc>
        <w:tc>
          <w:tcPr>
            <w:tcW w:w="2214" w:type="dxa"/>
          </w:tcPr>
          <w:p w14:paraId="02326048" w14:textId="77777777" w:rsidR="009B44A4" w:rsidRPr="003A4EBE" w:rsidRDefault="009B44A4" w:rsidP="00A67682">
            <w:pPr>
              <w:rPr>
                <w:rFonts w:ascii="Arial" w:hAnsi="Arial" w:cs="Arial"/>
              </w:rPr>
            </w:pPr>
            <w:r w:rsidRPr="003A4EBE">
              <w:rPr>
                <w:rFonts w:ascii="Arial" w:hAnsi="Arial" w:cs="Arial"/>
              </w:rPr>
              <w:t>No Reverse</w:t>
            </w:r>
          </w:p>
        </w:tc>
        <w:tc>
          <w:tcPr>
            <w:tcW w:w="2214" w:type="dxa"/>
          </w:tcPr>
          <w:p w14:paraId="61A46B0B" w14:textId="77777777" w:rsidR="009B44A4" w:rsidRPr="003A4EBE" w:rsidRDefault="009B44A4" w:rsidP="00A67682">
            <w:pPr>
              <w:rPr>
                <w:rFonts w:ascii="Arial" w:hAnsi="Arial" w:cs="Arial"/>
              </w:rPr>
            </w:pPr>
            <w:r w:rsidRPr="003A4EBE">
              <w:rPr>
                <w:rFonts w:ascii="Arial" w:hAnsi="Arial" w:cs="Arial"/>
              </w:rPr>
              <w:t>Low Tread</w:t>
            </w:r>
          </w:p>
        </w:tc>
      </w:tr>
      <w:tr w:rsidR="009B44A4" w:rsidRPr="003A4EBE" w14:paraId="72152916" w14:textId="77777777" w:rsidTr="00A67682">
        <w:tc>
          <w:tcPr>
            <w:tcW w:w="2214" w:type="dxa"/>
          </w:tcPr>
          <w:p w14:paraId="7A1CCC7F" w14:textId="77777777" w:rsidR="009B44A4" w:rsidRPr="003A4EBE" w:rsidRDefault="009B44A4" w:rsidP="00A67682">
            <w:pPr>
              <w:rPr>
                <w:rFonts w:ascii="Arial" w:hAnsi="Arial" w:cs="Arial"/>
              </w:rPr>
            </w:pPr>
            <w:r w:rsidRPr="003A4EBE">
              <w:rPr>
                <w:rFonts w:ascii="Arial" w:hAnsi="Arial" w:cs="Arial"/>
              </w:rPr>
              <w:t>Vibrates</w:t>
            </w:r>
          </w:p>
        </w:tc>
        <w:tc>
          <w:tcPr>
            <w:tcW w:w="2214" w:type="dxa"/>
          </w:tcPr>
          <w:p w14:paraId="3DDE2C6F" w14:textId="77777777" w:rsidR="009B44A4" w:rsidRPr="003A4EBE" w:rsidRDefault="009B44A4" w:rsidP="00A67682">
            <w:pPr>
              <w:rPr>
                <w:rFonts w:ascii="Arial" w:hAnsi="Arial" w:cs="Arial"/>
              </w:rPr>
            </w:pPr>
            <w:r w:rsidRPr="003A4EBE">
              <w:rPr>
                <w:rFonts w:ascii="Arial" w:hAnsi="Arial" w:cs="Arial"/>
              </w:rPr>
              <w:t>Water Leak</w:t>
            </w:r>
          </w:p>
        </w:tc>
        <w:tc>
          <w:tcPr>
            <w:tcW w:w="2214" w:type="dxa"/>
          </w:tcPr>
          <w:p w14:paraId="0F5B6163" w14:textId="77777777" w:rsidR="009B44A4" w:rsidRPr="003A4EBE" w:rsidRDefault="009B44A4" w:rsidP="00A67682">
            <w:pPr>
              <w:rPr>
                <w:rFonts w:ascii="Arial" w:hAnsi="Arial" w:cs="Arial"/>
              </w:rPr>
            </w:pPr>
            <w:r w:rsidRPr="003A4EBE">
              <w:rPr>
                <w:rFonts w:ascii="Arial" w:hAnsi="Arial" w:cs="Arial"/>
              </w:rPr>
              <w:t>Slips</w:t>
            </w:r>
          </w:p>
        </w:tc>
        <w:tc>
          <w:tcPr>
            <w:tcW w:w="2214" w:type="dxa"/>
          </w:tcPr>
          <w:p w14:paraId="3FB3DC3F" w14:textId="77777777" w:rsidR="009B44A4" w:rsidRPr="003A4EBE" w:rsidRDefault="009B44A4" w:rsidP="00A67682">
            <w:pPr>
              <w:rPr>
                <w:rFonts w:ascii="Arial" w:hAnsi="Arial" w:cs="Arial"/>
              </w:rPr>
            </w:pPr>
            <w:r w:rsidRPr="003A4EBE">
              <w:rPr>
                <w:rFonts w:ascii="Arial" w:hAnsi="Arial" w:cs="Arial"/>
              </w:rPr>
              <w:t>Uneven Wear</w:t>
            </w:r>
          </w:p>
        </w:tc>
      </w:tr>
      <w:tr w:rsidR="009B44A4" w:rsidRPr="003A4EBE" w14:paraId="02E8A63B" w14:textId="77777777" w:rsidTr="00A67682">
        <w:tc>
          <w:tcPr>
            <w:tcW w:w="2214" w:type="dxa"/>
          </w:tcPr>
          <w:p w14:paraId="30D626C8" w14:textId="77777777" w:rsidR="009B44A4" w:rsidRPr="003A4EBE" w:rsidRDefault="009B44A4" w:rsidP="00A67682">
            <w:pPr>
              <w:rPr>
                <w:rFonts w:ascii="Arial" w:hAnsi="Arial" w:cs="Arial"/>
              </w:rPr>
            </w:pPr>
            <w:r w:rsidRPr="003A4EBE">
              <w:rPr>
                <w:rFonts w:ascii="Arial" w:hAnsi="Arial" w:cs="Arial"/>
              </w:rPr>
              <w:t>Stalls</w:t>
            </w:r>
          </w:p>
        </w:tc>
        <w:tc>
          <w:tcPr>
            <w:tcW w:w="2214" w:type="dxa"/>
          </w:tcPr>
          <w:p w14:paraId="229A8ED0" w14:textId="77777777" w:rsidR="009B44A4" w:rsidRPr="003A4EBE" w:rsidRDefault="009B44A4" w:rsidP="00A67682">
            <w:pPr>
              <w:rPr>
                <w:rFonts w:ascii="Arial" w:hAnsi="Arial" w:cs="Arial"/>
              </w:rPr>
            </w:pPr>
            <w:r w:rsidRPr="003A4EBE">
              <w:rPr>
                <w:rFonts w:ascii="Arial" w:hAnsi="Arial" w:cs="Arial"/>
              </w:rPr>
              <w:t>Noisy</w:t>
            </w:r>
          </w:p>
        </w:tc>
        <w:tc>
          <w:tcPr>
            <w:tcW w:w="2214" w:type="dxa"/>
          </w:tcPr>
          <w:p w14:paraId="1E659855" w14:textId="77777777" w:rsidR="009B44A4" w:rsidRPr="003A4EBE" w:rsidRDefault="009B44A4" w:rsidP="00A67682">
            <w:pPr>
              <w:rPr>
                <w:rFonts w:ascii="Arial" w:hAnsi="Arial" w:cs="Arial"/>
              </w:rPr>
            </w:pPr>
            <w:r w:rsidRPr="003A4EBE">
              <w:rPr>
                <w:rFonts w:ascii="Arial" w:hAnsi="Arial" w:cs="Arial"/>
              </w:rPr>
              <w:t>Leaks</w:t>
            </w:r>
          </w:p>
        </w:tc>
        <w:tc>
          <w:tcPr>
            <w:tcW w:w="2214" w:type="dxa"/>
          </w:tcPr>
          <w:p w14:paraId="3A91B565" w14:textId="77777777" w:rsidR="009B44A4" w:rsidRPr="003A4EBE" w:rsidRDefault="009B44A4" w:rsidP="00A67682">
            <w:pPr>
              <w:rPr>
                <w:rFonts w:ascii="Arial" w:hAnsi="Arial" w:cs="Arial"/>
              </w:rPr>
            </w:pPr>
            <w:r w:rsidRPr="003A4EBE">
              <w:rPr>
                <w:rFonts w:ascii="Arial" w:hAnsi="Arial" w:cs="Arial"/>
              </w:rPr>
              <w:t>Loose Lugs</w:t>
            </w:r>
          </w:p>
        </w:tc>
      </w:tr>
    </w:tbl>
    <w:p w14:paraId="323DE44D" w14:textId="77777777" w:rsidR="009B44A4" w:rsidRPr="009A7D38" w:rsidRDefault="009B44A4" w:rsidP="009B44A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2149"/>
        <w:gridCol w:w="2133"/>
        <w:gridCol w:w="2149"/>
      </w:tblGrid>
      <w:tr w:rsidR="009B44A4" w:rsidRPr="003A4EBE" w14:paraId="4E2DD733" w14:textId="77777777" w:rsidTr="00A67682">
        <w:tc>
          <w:tcPr>
            <w:tcW w:w="8856"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B6C20AA" w14:textId="77777777" w:rsidR="009B44A4" w:rsidRPr="003A4EBE" w:rsidRDefault="009B44A4" w:rsidP="00A67682">
            <w:pPr>
              <w:jc w:val="center"/>
              <w:rPr>
                <w:rFonts w:ascii="Arial" w:hAnsi="Arial" w:cs="Arial"/>
                <w:b/>
              </w:rPr>
            </w:pPr>
            <w:r w:rsidRPr="003A4EBE">
              <w:rPr>
                <w:rFonts w:ascii="Arial" w:hAnsi="Arial" w:cs="Arial"/>
                <w:b/>
              </w:rPr>
              <w:t>Other Items</w:t>
            </w:r>
          </w:p>
        </w:tc>
      </w:tr>
      <w:tr w:rsidR="009B44A4" w:rsidRPr="003A4EBE" w14:paraId="3863C81C" w14:textId="77777777" w:rsidTr="00A67682">
        <w:tc>
          <w:tcPr>
            <w:tcW w:w="2214" w:type="dxa"/>
            <w:tcBorders>
              <w:top w:val="thinThickSmallGap" w:sz="24" w:space="0" w:color="auto"/>
            </w:tcBorders>
          </w:tcPr>
          <w:p w14:paraId="4FA59745" w14:textId="77777777" w:rsidR="009B44A4" w:rsidRPr="003A4EBE" w:rsidRDefault="009B44A4" w:rsidP="00A67682">
            <w:pPr>
              <w:rPr>
                <w:rFonts w:ascii="Arial" w:hAnsi="Arial" w:cs="Arial"/>
              </w:rPr>
            </w:pPr>
            <w:r w:rsidRPr="003A4EBE">
              <w:rPr>
                <w:rFonts w:ascii="Arial" w:hAnsi="Arial" w:cs="Arial"/>
              </w:rPr>
              <w:t>Wipers</w:t>
            </w:r>
          </w:p>
        </w:tc>
        <w:tc>
          <w:tcPr>
            <w:tcW w:w="2214" w:type="dxa"/>
            <w:tcBorders>
              <w:top w:val="thinThickSmallGap" w:sz="24" w:space="0" w:color="auto"/>
            </w:tcBorders>
          </w:tcPr>
          <w:p w14:paraId="1EA90072" w14:textId="77777777" w:rsidR="009B44A4" w:rsidRPr="003A4EBE" w:rsidRDefault="009B44A4" w:rsidP="00A67682">
            <w:pPr>
              <w:rPr>
                <w:rFonts w:ascii="Arial" w:hAnsi="Arial" w:cs="Arial"/>
              </w:rPr>
            </w:pPr>
            <w:r w:rsidRPr="003A4EBE">
              <w:rPr>
                <w:rFonts w:ascii="Arial" w:hAnsi="Arial" w:cs="Arial"/>
              </w:rPr>
              <w:t>Accelerator</w:t>
            </w:r>
          </w:p>
        </w:tc>
        <w:tc>
          <w:tcPr>
            <w:tcW w:w="2214" w:type="dxa"/>
            <w:tcBorders>
              <w:top w:val="thinThickSmallGap" w:sz="24" w:space="0" w:color="auto"/>
            </w:tcBorders>
          </w:tcPr>
          <w:p w14:paraId="5482C8BD" w14:textId="77777777" w:rsidR="009B44A4" w:rsidRPr="003A4EBE" w:rsidRDefault="009B44A4" w:rsidP="00A67682">
            <w:pPr>
              <w:rPr>
                <w:rFonts w:ascii="Arial" w:hAnsi="Arial" w:cs="Arial"/>
              </w:rPr>
            </w:pPr>
            <w:r w:rsidRPr="003A4EBE">
              <w:rPr>
                <w:rFonts w:ascii="Arial" w:hAnsi="Arial" w:cs="Arial"/>
              </w:rPr>
              <w:t>Sensitive Edge</w:t>
            </w:r>
          </w:p>
        </w:tc>
        <w:tc>
          <w:tcPr>
            <w:tcW w:w="2214" w:type="dxa"/>
            <w:tcBorders>
              <w:top w:val="thinThickSmallGap" w:sz="24" w:space="0" w:color="auto"/>
            </w:tcBorders>
          </w:tcPr>
          <w:p w14:paraId="385BE4C2" w14:textId="77777777" w:rsidR="009B44A4" w:rsidRPr="003A4EBE" w:rsidRDefault="009B44A4" w:rsidP="00A67682">
            <w:pPr>
              <w:rPr>
                <w:rFonts w:ascii="Arial" w:hAnsi="Arial" w:cs="Arial"/>
              </w:rPr>
            </w:pPr>
            <w:r w:rsidRPr="003A4EBE">
              <w:rPr>
                <w:rFonts w:ascii="Arial" w:hAnsi="Arial" w:cs="Arial"/>
              </w:rPr>
              <w:t>Emergency Exits</w:t>
            </w:r>
          </w:p>
        </w:tc>
      </w:tr>
      <w:tr w:rsidR="009B44A4" w:rsidRPr="003A4EBE" w14:paraId="0489AA44" w14:textId="77777777" w:rsidTr="00A67682">
        <w:tc>
          <w:tcPr>
            <w:tcW w:w="2214" w:type="dxa"/>
          </w:tcPr>
          <w:p w14:paraId="6700A7A5" w14:textId="77777777" w:rsidR="009B44A4" w:rsidRPr="003A4EBE" w:rsidRDefault="009B44A4" w:rsidP="00A67682">
            <w:pPr>
              <w:rPr>
                <w:rFonts w:ascii="Arial" w:hAnsi="Arial" w:cs="Arial"/>
              </w:rPr>
            </w:pPr>
            <w:r w:rsidRPr="003A4EBE">
              <w:rPr>
                <w:rFonts w:ascii="Arial" w:hAnsi="Arial" w:cs="Arial"/>
              </w:rPr>
              <w:t>Interior Dirty</w:t>
            </w:r>
          </w:p>
        </w:tc>
        <w:tc>
          <w:tcPr>
            <w:tcW w:w="2214" w:type="dxa"/>
          </w:tcPr>
          <w:p w14:paraId="1F2C5E1A" w14:textId="77777777" w:rsidR="009B44A4" w:rsidRPr="003A4EBE" w:rsidRDefault="009B44A4" w:rsidP="00A67682">
            <w:pPr>
              <w:rPr>
                <w:rFonts w:ascii="Arial" w:hAnsi="Arial" w:cs="Arial"/>
              </w:rPr>
            </w:pPr>
            <w:r w:rsidRPr="003A4EBE">
              <w:rPr>
                <w:rFonts w:ascii="Arial" w:hAnsi="Arial" w:cs="Arial"/>
              </w:rPr>
              <w:t>Exterior Dirty</w:t>
            </w:r>
          </w:p>
        </w:tc>
        <w:tc>
          <w:tcPr>
            <w:tcW w:w="2214" w:type="dxa"/>
          </w:tcPr>
          <w:p w14:paraId="0422DA46" w14:textId="77777777" w:rsidR="009B44A4" w:rsidRPr="003A4EBE" w:rsidRDefault="009B44A4" w:rsidP="00A67682">
            <w:pPr>
              <w:rPr>
                <w:rFonts w:ascii="Arial" w:hAnsi="Arial" w:cs="Arial"/>
              </w:rPr>
            </w:pPr>
            <w:r w:rsidRPr="003A4EBE">
              <w:rPr>
                <w:rFonts w:ascii="Arial" w:hAnsi="Arial" w:cs="Arial"/>
              </w:rPr>
              <w:t>Graffiti</w:t>
            </w:r>
          </w:p>
        </w:tc>
        <w:tc>
          <w:tcPr>
            <w:tcW w:w="2214" w:type="dxa"/>
          </w:tcPr>
          <w:p w14:paraId="481C6634" w14:textId="77777777" w:rsidR="009B44A4" w:rsidRPr="003A4EBE" w:rsidRDefault="009B44A4" w:rsidP="00A67682">
            <w:pPr>
              <w:rPr>
                <w:rFonts w:ascii="Arial" w:hAnsi="Arial" w:cs="Arial"/>
              </w:rPr>
            </w:pPr>
            <w:r w:rsidRPr="003A4EBE">
              <w:rPr>
                <w:rFonts w:ascii="Arial" w:hAnsi="Arial" w:cs="Arial"/>
              </w:rPr>
              <w:t>Interlock</w:t>
            </w:r>
          </w:p>
        </w:tc>
      </w:tr>
      <w:tr w:rsidR="009B44A4" w:rsidRPr="003A4EBE" w14:paraId="1FF16A58" w14:textId="77777777" w:rsidTr="00A67682">
        <w:tc>
          <w:tcPr>
            <w:tcW w:w="2214" w:type="dxa"/>
          </w:tcPr>
          <w:p w14:paraId="3055B038" w14:textId="77777777" w:rsidR="009B44A4" w:rsidRPr="003A4EBE" w:rsidRDefault="009B44A4" w:rsidP="00A67682">
            <w:pPr>
              <w:rPr>
                <w:rFonts w:ascii="Arial" w:hAnsi="Arial" w:cs="Arial"/>
              </w:rPr>
            </w:pPr>
            <w:r w:rsidRPr="003A4EBE">
              <w:rPr>
                <w:rFonts w:ascii="Arial" w:hAnsi="Arial" w:cs="Arial"/>
              </w:rPr>
              <w:t>Seats</w:t>
            </w:r>
          </w:p>
        </w:tc>
        <w:tc>
          <w:tcPr>
            <w:tcW w:w="6642" w:type="dxa"/>
            <w:gridSpan w:val="3"/>
          </w:tcPr>
          <w:p w14:paraId="6256330D" w14:textId="77777777" w:rsidR="009B44A4" w:rsidRPr="003A4EBE" w:rsidRDefault="009B44A4" w:rsidP="00A67682">
            <w:pPr>
              <w:rPr>
                <w:rFonts w:ascii="Arial" w:hAnsi="Arial" w:cs="Arial"/>
              </w:rPr>
            </w:pPr>
            <w:r w:rsidRPr="003A4EBE">
              <w:rPr>
                <w:rFonts w:ascii="Arial" w:hAnsi="Arial" w:cs="Arial"/>
              </w:rPr>
              <w:t>Other (specify)</w:t>
            </w:r>
          </w:p>
        </w:tc>
      </w:tr>
    </w:tbl>
    <w:p w14:paraId="0B8965AC" w14:textId="77777777" w:rsidR="009B44A4" w:rsidRDefault="009B44A4" w:rsidP="009B44A4"/>
    <w:p w14:paraId="65F8376F" w14:textId="1900851E" w:rsidR="009B44A4" w:rsidRPr="009A7D38" w:rsidRDefault="0059440E" w:rsidP="004D321B">
      <w:pPr>
        <w:spacing w:line="360" w:lineRule="auto"/>
        <w:rPr>
          <w:rFonts w:ascii="Arial" w:hAnsi="Arial" w:cs="Arial"/>
        </w:rPr>
      </w:pPr>
      <w:r>
        <w:rPr>
          <w:rFonts w:ascii="Arial" w:hAnsi="Arial" w:cs="Arial"/>
        </w:rPr>
        <w:t xml:space="preserve">Identify </w:t>
      </w:r>
      <w:r w:rsidR="00E3094F">
        <w:rPr>
          <w:rFonts w:ascii="Arial" w:hAnsi="Arial" w:cs="Arial"/>
        </w:rPr>
        <w:t xml:space="preserve">on page 2 </w:t>
      </w:r>
      <w:r>
        <w:rPr>
          <w:rFonts w:ascii="Arial" w:hAnsi="Arial" w:cs="Arial"/>
        </w:rPr>
        <w:t>any defect or deficiency</w:t>
      </w:r>
      <w:r w:rsidR="00AE204F">
        <w:rPr>
          <w:rFonts w:ascii="Arial" w:hAnsi="Arial" w:cs="Arial"/>
        </w:rPr>
        <w:t xml:space="preserve"> discovered that would affect the safety of operation of the vehicle or result in its mechanical breakd</w:t>
      </w:r>
      <w:r w:rsidR="00BE6073">
        <w:rPr>
          <w:rFonts w:ascii="Arial" w:hAnsi="Arial" w:cs="Arial"/>
        </w:rPr>
        <w:t xml:space="preserve">own (indicate if none </w:t>
      </w:r>
      <w:r w:rsidR="00BE6073">
        <w:rPr>
          <w:rFonts w:ascii="Arial" w:hAnsi="Arial" w:cs="Arial"/>
        </w:rPr>
        <w:lastRenderedPageBreak/>
        <w:t>discovered as well)</w:t>
      </w:r>
      <w:r w:rsidR="009B44A4" w:rsidRPr="009A7D38">
        <w:rPr>
          <w:rFonts w:ascii="Arial" w:hAnsi="Arial" w:cs="Arial"/>
        </w:rPr>
        <w:t>: __________________________________________________________</w:t>
      </w:r>
      <w:r w:rsidR="00D91523">
        <w:rPr>
          <w:rFonts w:ascii="Arial" w:hAnsi="Arial" w:cs="Arial"/>
        </w:rPr>
        <w:t>______</w:t>
      </w:r>
      <w:r w:rsidR="00841197">
        <w:rPr>
          <w:rFonts w:ascii="Arial" w:hAnsi="Arial" w:cs="Arial"/>
        </w:rPr>
        <w:t>______</w:t>
      </w:r>
    </w:p>
    <w:p w14:paraId="72F323AB" w14:textId="77777777" w:rsidR="004D321B" w:rsidRDefault="004D321B" w:rsidP="004D321B">
      <w:pPr>
        <w:spacing w:line="360" w:lineRule="auto"/>
      </w:pPr>
      <w:r>
        <w:rPr>
          <w:rFonts w:ascii="Arial" w:hAnsi="Arial" w:cs="Arial"/>
        </w:rPr>
        <w:t>______________________________________________________________________</w:t>
      </w:r>
    </w:p>
    <w:p w14:paraId="623EFB74" w14:textId="52251067" w:rsidR="004D321B" w:rsidRPr="009A7D38" w:rsidRDefault="004D321B" w:rsidP="009B44A4">
      <w:pPr>
        <w:rPr>
          <w:rFonts w:ascii="Arial" w:hAnsi="Arial" w:cs="Arial"/>
        </w:rPr>
      </w:pPr>
      <w:r>
        <w:rPr>
          <w:rFonts w:ascii="Arial" w:hAnsi="Arial" w:cs="Arial"/>
        </w:rPr>
        <w:t>______________________________________________________________________</w:t>
      </w:r>
    </w:p>
    <w:p w14:paraId="0EB59467" w14:textId="7EAEA75D" w:rsidR="009B44A4" w:rsidRPr="009A7D38" w:rsidRDefault="00841197" w:rsidP="009B44A4">
      <w:pPr>
        <w:rPr>
          <w:rFonts w:ascii="Arial" w:hAnsi="Arial" w:cs="Arial"/>
        </w:rPr>
      </w:pPr>
      <w:r>
        <w:rPr>
          <w:rFonts w:ascii="Arial" w:hAnsi="Arial" w:cs="Arial"/>
        </w:rPr>
        <w:t>(Use the back side if more room</w:t>
      </w:r>
      <w:r w:rsidR="00232C3D">
        <w:rPr>
          <w:rFonts w:ascii="Arial" w:hAnsi="Arial" w:cs="Arial"/>
        </w:rPr>
        <w:t xml:space="preserve"> is</w:t>
      </w:r>
      <w:r>
        <w:rPr>
          <w:rFonts w:ascii="Arial" w:hAnsi="Arial" w:cs="Arial"/>
        </w:rPr>
        <w:t xml:space="preserve"> needed)</w:t>
      </w:r>
    </w:p>
    <w:p w14:paraId="670ADC67" w14:textId="77777777" w:rsidR="009B44A4" w:rsidRPr="009A7D38" w:rsidRDefault="009B44A4" w:rsidP="009B44A4">
      <w:pPr>
        <w:rPr>
          <w:rFonts w:ascii="Arial" w:hAnsi="Arial" w:cs="Arial"/>
        </w:rPr>
      </w:pPr>
    </w:p>
    <w:p w14:paraId="26B642F9" w14:textId="77777777" w:rsidR="009B44A4" w:rsidRPr="009A7D38" w:rsidRDefault="009B44A4" w:rsidP="009B44A4">
      <w:pPr>
        <w:rPr>
          <w:rFonts w:ascii="Arial" w:hAnsi="Arial" w:cs="Arial"/>
        </w:rPr>
      </w:pPr>
      <w:r w:rsidRPr="009A7D38">
        <w:rPr>
          <w:rFonts w:ascii="Arial" w:hAnsi="Arial" w:cs="Arial"/>
        </w:rPr>
        <w:t>Body Damage (Circle Damage Area(s)</w:t>
      </w:r>
    </w:p>
    <w:p w14:paraId="3933FEFC" w14:textId="77777777" w:rsidR="009B44A4" w:rsidRDefault="009B44A4" w:rsidP="009B44A4"/>
    <w:p w14:paraId="1AC9C9B0" w14:textId="77777777" w:rsidR="009B44A4" w:rsidRDefault="009B44A4" w:rsidP="009B44A4"/>
    <w:p w14:paraId="4A4B2AFF" w14:textId="77777777" w:rsidR="00A87A39" w:rsidRDefault="00A87A39" w:rsidP="009B44A4"/>
    <w:p w14:paraId="40BD4C1B" w14:textId="6D4A0397" w:rsidR="00A87A39" w:rsidRDefault="00C43DE4" w:rsidP="009B44A4">
      <w:r>
        <w:rPr>
          <w:noProof/>
          <w:sz w:val="24"/>
          <w:szCs w:val="24"/>
        </w:rPr>
        <w:drawing>
          <wp:anchor distT="0" distB="0" distL="114300" distR="114300" simplePos="0" relativeHeight="251650560" behindDoc="0" locked="0" layoutInCell="1" allowOverlap="1" wp14:anchorId="50F6116F" wp14:editId="03F51C44">
            <wp:simplePos x="0" y="0"/>
            <wp:positionH relativeFrom="column">
              <wp:posOffset>3088640</wp:posOffset>
            </wp:positionH>
            <wp:positionV relativeFrom="paragraph">
              <wp:posOffset>76835</wp:posOffset>
            </wp:positionV>
            <wp:extent cx="2528570" cy="1244600"/>
            <wp:effectExtent l="0" t="0" r="0" b="0"/>
            <wp:wrapNone/>
            <wp:docPr id="868833681" name="Picture 11" descr="MCj031940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31940000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2528570"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D8EFC" w14:textId="25F56014" w:rsidR="009B44A4" w:rsidRDefault="00C43DE4" w:rsidP="009B44A4">
      <w:r w:rsidRPr="0006407B">
        <w:rPr>
          <w:noProof/>
        </w:rPr>
        <w:drawing>
          <wp:inline distT="0" distB="0" distL="0" distR="0" wp14:anchorId="3D387BED" wp14:editId="1A9A211F">
            <wp:extent cx="2607945" cy="1278255"/>
            <wp:effectExtent l="0" t="0" r="0" b="0"/>
            <wp:docPr id="2" name="Picture 31" descr="MCj031940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31940000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7945" cy="1278255"/>
                    </a:xfrm>
                    <a:prstGeom prst="rect">
                      <a:avLst/>
                    </a:prstGeom>
                    <a:noFill/>
                    <a:ln>
                      <a:noFill/>
                    </a:ln>
                  </pic:spPr>
                </pic:pic>
              </a:graphicData>
            </a:graphic>
          </wp:inline>
        </w:drawing>
      </w:r>
      <w:r w:rsidR="009B44A4">
        <w:t xml:space="preserve">                </w:t>
      </w:r>
      <w:r w:rsidR="009B44A4">
        <w:tab/>
      </w:r>
      <w:r w:rsidR="009B44A4">
        <w:tab/>
      </w:r>
    </w:p>
    <w:p w14:paraId="3E0337F5" w14:textId="77777777" w:rsidR="009B44A4" w:rsidRDefault="009B44A4" w:rsidP="009B44A4"/>
    <w:p w14:paraId="1C8686C0" w14:textId="77777777" w:rsidR="009B44A4" w:rsidRDefault="009B44A4" w:rsidP="009B44A4"/>
    <w:p w14:paraId="6FEC37EF" w14:textId="77777777" w:rsidR="009B44A4" w:rsidRDefault="009B44A4" w:rsidP="009B44A4"/>
    <w:p w14:paraId="542AB0E7" w14:textId="59381EBD" w:rsidR="009B44A4" w:rsidRDefault="009B44A4" w:rsidP="009B44A4"/>
    <w:p w14:paraId="72918AD8" w14:textId="507F2C64" w:rsidR="00076CBB" w:rsidRDefault="00076CBB" w:rsidP="00076CBB">
      <w:pPr>
        <w:rPr>
          <w:rFonts w:ascii="Arial" w:hAnsi="Arial" w:cs="Arial"/>
        </w:rPr>
      </w:pPr>
      <w:r>
        <w:rPr>
          <w:rFonts w:ascii="Arial" w:hAnsi="Arial" w:cs="Arial"/>
        </w:rPr>
        <w:t>Driver’s Printed Name:</w:t>
      </w:r>
      <w:r w:rsidR="002102D0">
        <w:rPr>
          <w:rFonts w:ascii="Arial" w:hAnsi="Arial" w:cs="Arial"/>
        </w:rPr>
        <w:t xml:space="preserve"> ________________________________</w:t>
      </w:r>
    </w:p>
    <w:p w14:paraId="72906D25" w14:textId="77777777" w:rsidR="00076CBB" w:rsidRDefault="00076CBB" w:rsidP="00076CBB">
      <w:pPr>
        <w:rPr>
          <w:rFonts w:ascii="Arial" w:hAnsi="Arial" w:cs="Arial"/>
        </w:rPr>
      </w:pPr>
    </w:p>
    <w:p w14:paraId="2FF0FED6" w14:textId="06597585" w:rsidR="003A029A" w:rsidRDefault="003A029A" w:rsidP="00076CBB">
      <w:pPr>
        <w:rPr>
          <w:rFonts w:ascii="Arial" w:hAnsi="Arial" w:cs="Arial"/>
        </w:rPr>
      </w:pPr>
      <w:r w:rsidRPr="00A87A39">
        <w:rPr>
          <w:rFonts w:ascii="Arial" w:hAnsi="Arial" w:cs="Arial"/>
        </w:rPr>
        <w:t>Driver’s Signature: _______________________________</w:t>
      </w:r>
      <w:r w:rsidR="002102D0">
        <w:rPr>
          <w:rFonts w:ascii="Arial" w:hAnsi="Arial" w:cs="Arial"/>
        </w:rPr>
        <w:t>____</w:t>
      </w:r>
      <w:r w:rsidRPr="00A87A39">
        <w:rPr>
          <w:rFonts w:ascii="Arial" w:hAnsi="Arial" w:cs="Arial"/>
        </w:rPr>
        <w:t xml:space="preserve">   </w:t>
      </w:r>
    </w:p>
    <w:p w14:paraId="2B146C49" w14:textId="77777777" w:rsidR="00076CBB" w:rsidRDefault="00076CBB" w:rsidP="00076CBB">
      <w:pPr>
        <w:rPr>
          <w:rFonts w:ascii="Arial" w:hAnsi="Arial" w:cs="Arial"/>
        </w:rPr>
      </w:pPr>
    </w:p>
    <w:p w14:paraId="211A55D9" w14:textId="6A17D91C" w:rsidR="0032626F" w:rsidRDefault="0032626F" w:rsidP="0032626F">
      <w:pPr>
        <w:spacing w:line="480" w:lineRule="auto"/>
        <w:rPr>
          <w:rFonts w:ascii="Arial" w:hAnsi="Arial" w:cs="Arial"/>
        </w:rPr>
      </w:pPr>
      <w:r>
        <w:rPr>
          <w:rFonts w:ascii="Arial" w:hAnsi="Arial" w:cs="Arial"/>
        </w:rPr>
        <w:t>Describe correcti</w:t>
      </w:r>
      <w:r w:rsidR="00C42AFE">
        <w:rPr>
          <w:rFonts w:ascii="Arial" w:hAnsi="Arial" w:cs="Arial"/>
        </w:rPr>
        <w:t>ve</w:t>
      </w:r>
      <w:r>
        <w:rPr>
          <w:rFonts w:ascii="Arial" w:hAnsi="Arial" w:cs="Arial"/>
        </w:rPr>
        <w:t xml:space="preserve"> action taken: _________________________________________</w:t>
      </w:r>
      <w:r w:rsidR="00497E81">
        <w:rPr>
          <w:rFonts w:ascii="Arial" w:hAnsi="Arial" w:cs="Arial"/>
        </w:rPr>
        <w:t>_</w:t>
      </w:r>
    </w:p>
    <w:p w14:paraId="0A5C3BEE" w14:textId="77777777" w:rsidR="0032626F" w:rsidRDefault="0032626F" w:rsidP="0032626F">
      <w:pPr>
        <w:spacing w:line="480" w:lineRule="auto"/>
        <w:rPr>
          <w:rFonts w:ascii="Arial" w:hAnsi="Arial" w:cs="Arial"/>
        </w:rPr>
      </w:pPr>
      <w:r>
        <w:rPr>
          <w:rFonts w:ascii="Arial" w:hAnsi="Arial" w:cs="Arial"/>
        </w:rPr>
        <w:t>_____________________________________________________________________</w:t>
      </w:r>
    </w:p>
    <w:p w14:paraId="0F73C1A0" w14:textId="77777777" w:rsidR="0032626F" w:rsidRDefault="0032626F" w:rsidP="0032626F">
      <w:pPr>
        <w:spacing w:line="480" w:lineRule="auto"/>
        <w:rPr>
          <w:rFonts w:ascii="Arial" w:hAnsi="Arial" w:cs="Arial"/>
        </w:rPr>
      </w:pPr>
      <w:r>
        <w:rPr>
          <w:rFonts w:ascii="Arial" w:hAnsi="Arial" w:cs="Arial"/>
        </w:rPr>
        <w:t>_____________________________________________________________________</w:t>
      </w:r>
    </w:p>
    <w:p w14:paraId="66D7D863" w14:textId="77777777" w:rsidR="0032626F" w:rsidRPr="00F725F6" w:rsidRDefault="0032626F" w:rsidP="0032626F">
      <w:pPr>
        <w:rPr>
          <w:rFonts w:ascii="Arial" w:hAnsi="Arial" w:cs="Arial"/>
          <w:color w:val="000000"/>
          <w:szCs w:val="22"/>
        </w:rPr>
      </w:pPr>
      <w:r w:rsidRPr="00F725F6">
        <w:rPr>
          <w:rFonts w:ascii="Arial" w:hAnsi="Arial" w:cs="Arial"/>
          <w:color w:val="000000"/>
          <w:szCs w:val="22"/>
        </w:rPr>
        <w:t>Corrective action. (1) Agency shall certify on the original driver vehicle inspection report which lists any defect or deficiency that the defect or deficiency has been repaired or that repair is unnecessary before the vehicle is operated again.</w:t>
      </w:r>
    </w:p>
    <w:p w14:paraId="01952FD3" w14:textId="77777777" w:rsidR="0032626F" w:rsidRPr="00F725F6" w:rsidRDefault="0032626F" w:rsidP="0032626F">
      <w:pPr>
        <w:rPr>
          <w:rFonts w:ascii="Arial" w:hAnsi="Arial" w:cs="Arial"/>
          <w:szCs w:val="22"/>
        </w:rPr>
      </w:pPr>
    </w:p>
    <w:p w14:paraId="53586DAB" w14:textId="168CB388" w:rsidR="0032626F" w:rsidRPr="00F725F6" w:rsidRDefault="0032626F" w:rsidP="0032626F">
      <w:pPr>
        <w:rPr>
          <w:rFonts w:ascii="Arial" w:hAnsi="Arial" w:cs="Arial"/>
          <w:szCs w:val="22"/>
        </w:rPr>
      </w:pPr>
      <w:r w:rsidRPr="00F725F6">
        <w:rPr>
          <w:rFonts w:ascii="Arial" w:hAnsi="Arial" w:cs="Arial"/>
          <w:szCs w:val="22"/>
        </w:rPr>
        <w:t xml:space="preserve">Print Name of Authorized </w:t>
      </w:r>
      <w:r w:rsidR="0091564D" w:rsidRPr="00F725F6">
        <w:rPr>
          <w:rFonts w:ascii="Arial" w:hAnsi="Arial" w:cs="Arial"/>
          <w:szCs w:val="22"/>
        </w:rPr>
        <w:t>Agency Staff</w:t>
      </w:r>
      <w:r w:rsidRPr="00F725F6">
        <w:rPr>
          <w:rFonts w:ascii="Arial" w:hAnsi="Arial" w:cs="Arial"/>
          <w:szCs w:val="22"/>
        </w:rPr>
        <w:t>: ______________________________________</w:t>
      </w:r>
    </w:p>
    <w:p w14:paraId="027425EC" w14:textId="77777777" w:rsidR="0032626F" w:rsidRPr="00F725F6" w:rsidRDefault="0032626F" w:rsidP="0032626F">
      <w:pPr>
        <w:rPr>
          <w:rFonts w:ascii="Arial" w:hAnsi="Arial" w:cs="Arial"/>
          <w:szCs w:val="22"/>
        </w:rPr>
      </w:pPr>
    </w:p>
    <w:p w14:paraId="3CDF83C9" w14:textId="77777777" w:rsidR="0032626F" w:rsidRPr="00F725F6" w:rsidRDefault="0032626F" w:rsidP="0032626F">
      <w:pPr>
        <w:rPr>
          <w:rFonts w:ascii="Arial" w:hAnsi="Arial" w:cs="Arial"/>
          <w:szCs w:val="22"/>
        </w:rPr>
      </w:pPr>
      <w:r w:rsidRPr="00F725F6">
        <w:rPr>
          <w:rFonts w:ascii="Arial" w:hAnsi="Arial" w:cs="Arial"/>
          <w:szCs w:val="22"/>
        </w:rPr>
        <w:t>Signature: _______________________________ Date: ________________________</w:t>
      </w:r>
    </w:p>
    <w:p w14:paraId="65CF8093" w14:textId="77777777" w:rsidR="0032626F" w:rsidRPr="00F725F6" w:rsidRDefault="0032626F" w:rsidP="0032626F">
      <w:pPr>
        <w:rPr>
          <w:rFonts w:ascii="Arial" w:hAnsi="Arial" w:cs="Arial"/>
          <w:szCs w:val="22"/>
        </w:rPr>
      </w:pPr>
    </w:p>
    <w:p w14:paraId="64846DFA" w14:textId="77777777" w:rsidR="0032626F" w:rsidRPr="00F725F6" w:rsidRDefault="0032626F" w:rsidP="0032626F">
      <w:pPr>
        <w:rPr>
          <w:rFonts w:ascii="Arial" w:hAnsi="Arial" w:cs="Arial"/>
          <w:color w:val="000000"/>
          <w:szCs w:val="22"/>
        </w:rPr>
      </w:pPr>
      <w:r w:rsidRPr="00F725F6">
        <w:rPr>
          <w:rFonts w:ascii="Arial" w:hAnsi="Arial" w:cs="Arial"/>
          <w:color w:val="000000"/>
          <w:szCs w:val="22"/>
        </w:rPr>
        <w:t>(2) Every transit agency shall maintain the original driver vehicle inspection report, the certification of repairs, and the certification of the driver's review for three months from the date the written report was prepared.</w:t>
      </w:r>
    </w:p>
    <w:p w14:paraId="731F9D2C" w14:textId="77777777" w:rsidR="009B44A4" w:rsidRDefault="009B44A4" w:rsidP="009B44A4">
      <w:pPr>
        <w:rPr>
          <w:rFonts w:ascii="Arial" w:hAnsi="Arial" w:cs="Arial"/>
        </w:rPr>
      </w:pPr>
    </w:p>
    <w:p w14:paraId="3A17861A" w14:textId="77777777" w:rsidR="000B5AE0" w:rsidRDefault="000B5AE0" w:rsidP="009B44A4">
      <w:pPr>
        <w:rPr>
          <w:rFonts w:ascii="Arial" w:hAnsi="Arial" w:cs="Arial"/>
        </w:rPr>
      </w:pPr>
    </w:p>
    <w:p w14:paraId="33806964" w14:textId="77777777" w:rsidR="000B5AE0" w:rsidRPr="00160F25" w:rsidRDefault="000B5AE0" w:rsidP="009B44A4">
      <w:pPr>
        <w:rPr>
          <w:rFonts w:ascii="Arial" w:hAnsi="Arial" w:cs="Arial"/>
        </w:rPr>
      </w:pPr>
    </w:p>
    <w:p w14:paraId="6057E1EA" w14:textId="77777777" w:rsidR="009B44A4" w:rsidRDefault="009B44A4" w:rsidP="009B44A4">
      <w:pPr>
        <w:pStyle w:val="Heading1"/>
        <w:spacing w:after="0"/>
        <w:rPr>
          <w:rFonts w:ascii="Arial" w:hAnsi="Arial"/>
          <w:bCs/>
          <w:sz w:val="28"/>
        </w:rPr>
      </w:pPr>
      <w:r>
        <w:br w:type="page"/>
      </w:r>
      <w:bookmarkStart w:id="86" w:name="_Toc152748980"/>
      <w:bookmarkStart w:id="87" w:name="_Toc154478970"/>
      <w:bookmarkStart w:id="88" w:name="_Toc154479070"/>
      <w:bookmarkStart w:id="89" w:name="_Toc154479184"/>
      <w:r>
        <w:rPr>
          <w:rFonts w:ascii="Arial" w:hAnsi="Arial"/>
          <w:bCs/>
          <w:sz w:val="28"/>
        </w:rPr>
        <w:lastRenderedPageBreak/>
        <w:t>Appendix D</w:t>
      </w:r>
      <w:r w:rsidRPr="00160F25">
        <w:rPr>
          <w:rFonts w:ascii="Arial" w:hAnsi="Arial"/>
          <w:bCs/>
          <w:sz w:val="28"/>
        </w:rPr>
        <w:t xml:space="preserve">: </w:t>
      </w:r>
      <w:r>
        <w:rPr>
          <w:rFonts w:ascii="Arial" w:hAnsi="Arial"/>
          <w:bCs/>
          <w:sz w:val="28"/>
        </w:rPr>
        <w:t>PM Service Schedule</w:t>
      </w:r>
      <w:bookmarkEnd w:id="86"/>
      <w:bookmarkEnd w:id="87"/>
      <w:bookmarkEnd w:id="88"/>
      <w:bookmarkEnd w:id="89"/>
    </w:p>
    <w:p w14:paraId="2682BDE1" w14:textId="77777777" w:rsidR="009B44A4" w:rsidRDefault="009B44A4" w:rsidP="009B44A4">
      <w:pPr>
        <w:pStyle w:val="BodyText"/>
        <w:spacing w:after="120"/>
        <w:ind w:firstLine="0"/>
        <w:jc w:val="center"/>
        <w:rPr>
          <w:rFonts w:ascii="Arial" w:hAnsi="Arial" w:cs="Arial"/>
        </w:rPr>
      </w:pPr>
      <w:r>
        <w:rPr>
          <w:rFonts w:ascii="Arial" w:hAnsi="Arial" w:cs="Arial"/>
        </w:rPr>
        <w:t>Preventive Maintenance Level – Schedule by Mileage</w:t>
      </w:r>
    </w:p>
    <w:p w14:paraId="00BB1B7C" w14:textId="77777777" w:rsidR="009B44A4" w:rsidRDefault="009B44A4" w:rsidP="009B44A4">
      <w:pPr>
        <w:pStyle w:val="BodyText"/>
        <w:spacing w:after="120"/>
        <w:ind w:firstLine="0"/>
        <w:jc w:val="left"/>
        <w:rPr>
          <w:rFonts w:ascii="Arial" w:hAnsi="Arial" w:cs="Arial"/>
        </w:rPr>
      </w:pPr>
      <w:r>
        <w:rPr>
          <w:rFonts w:ascii="Arial" w:hAnsi="Arial" w:cs="Arial"/>
        </w:rPr>
        <w:t>VIN ____</w:t>
      </w:r>
      <w:r w:rsidR="00D26A84">
        <w:rPr>
          <w:rFonts w:ascii="Arial" w:hAnsi="Arial" w:cs="Arial"/>
        </w:rPr>
        <w:t>____________</w:t>
      </w:r>
      <w:r>
        <w:rPr>
          <w:rFonts w:ascii="Arial" w:hAnsi="Arial" w:cs="Arial"/>
        </w:rPr>
        <w:t>_________</w:t>
      </w:r>
      <w:r>
        <w:rPr>
          <w:rFonts w:ascii="Arial" w:hAnsi="Arial" w:cs="Arial"/>
        </w:rPr>
        <w:tab/>
      </w:r>
      <w:r>
        <w:rPr>
          <w:rFonts w:ascii="Arial" w:hAnsi="Arial" w:cs="Arial"/>
        </w:rPr>
        <w:tab/>
      </w:r>
      <w:r>
        <w:rPr>
          <w:rFonts w:ascii="Arial" w:hAnsi="Arial" w:cs="Arial"/>
        </w:rPr>
        <w:tab/>
      </w:r>
      <w:r>
        <w:rPr>
          <w:rFonts w:ascii="Arial" w:hAnsi="Arial" w:cs="Arial"/>
        </w:rPr>
        <w:tab/>
        <w:t>Date 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335"/>
        <w:gridCol w:w="1549"/>
        <w:gridCol w:w="1408"/>
        <w:gridCol w:w="3363"/>
      </w:tblGrid>
      <w:tr w:rsidR="009B44A4" w:rsidRPr="003A4EBE" w14:paraId="15A3166F" w14:textId="77777777" w:rsidTr="00A67682">
        <w:trPr>
          <w:trHeight w:val="288"/>
          <w:jc w:val="center"/>
        </w:trPr>
        <w:tc>
          <w:tcPr>
            <w:tcW w:w="0" w:type="auto"/>
          </w:tcPr>
          <w:p w14:paraId="251A271C" w14:textId="77777777" w:rsidR="009B44A4" w:rsidRPr="003A4EBE" w:rsidRDefault="009B44A4" w:rsidP="00A67682">
            <w:pPr>
              <w:pStyle w:val="BodyText"/>
              <w:spacing w:after="120"/>
              <w:ind w:firstLine="0"/>
              <w:jc w:val="center"/>
              <w:rPr>
                <w:rFonts w:ascii="Arial" w:hAnsi="Arial" w:cs="Arial"/>
              </w:rPr>
            </w:pPr>
            <w:r w:rsidRPr="003A4EBE">
              <w:rPr>
                <w:rFonts w:ascii="Arial" w:hAnsi="Arial" w:cs="Arial"/>
              </w:rPr>
              <w:t>PM Level</w:t>
            </w:r>
          </w:p>
        </w:tc>
        <w:tc>
          <w:tcPr>
            <w:tcW w:w="0" w:type="auto"/>
          </w:tcPr>
          <w:p w14:paraId="775B2673" w14:textId="77777777" w:rsidR="009B44A4" w:rsidRPr="003A4EBE" w:rsidRDefault="009B44A4" w:rsidP="00A67682">
            <w:pPr>
              <w:pStyle w:val="BodyText"/>
              <w:spacing w:after="120"/>
              <w:ind w:firstLine="0"/>
              <w:jc w:val="center"/>
              <w:rPr>
                <w:rFonts w:ascii="Arial" w:hAnsi="Arial" w:cs="Arial"/>
              </w:rPr>
            </w:pPr>
            <w:r w:rsidRPr="003A4EBE">
              <w:rPr>
                <w:rFonts w:ascii="Arial" w:hAnsi="Arial" w:cs="Arial"/>
              </w:rPr>
              <w:t>Cum. Mileage</w:t>
            </w:r>
          </w:p>
        </w:tc>
        <w:tc>
          <w:tcPr>
            <w:tcW w:w="0" w:type="auto"/>
          </w:tcPr>
          <w:p w14:paraId="7EDF07D7" w14:textId="77777777" w:rsidR="009B44A4" w:rsidRPr="003A4EBE" w:rsidRDefault="009B44A4" w:rsidP="00A67682">
            <w:pPr>
              <w:pStyle w:val="BodyText"/>
              <w:spacing w:after="120"/>
              <w:ind w:firstLine="0"/>
              <w:jc w:val="center"/>
              <w:rPr>
                <w:rFonts w:ascii="Arial" w:hAnsi="Arial" w:cs="Arial"/>
              </w:rPr>
            </w:pPr>
            <w:r w:rsidRPr="003A4EBE">
              <w:rPr>
                <w:rFonts w:ascii="Arial" w:hAnsi="Arial" w:cs="Arial"/>
              </w:rPr>
              <w:t>PM Description</w:t>
            </w:r>
          </w:p>
        </w:tc>
        <w:tc>
          <w:tcPr>
            <w:tcW w:w="0" w:type="auto"/>
          </w:tcPr>
          <w:p w14:paraId="4D3CC7A7" w14:textId="77777777" w:rsidR="009B44A4" w:rsidRPr="003A4EBE" w:rsidRDefault="009B44A4" w:rsidP="00A67682">
            <w:pPr>
              <w:pStyle w:val="BodyText"/>
              <w:spacing w:after="120"/>
              <w:ind w:firstLine="0"/>
              <w:jc w:val="center"/>
              <w:rPr>
                <w:rFonts w:ascii="Arial" w:hAnsi="Arial" w:cs="Arial"/>
              </w:rPr>
            </w:pPr>
            <w:r w:rsidRPr="003A4EBE">
              <w:rPr>
                <w:rFonts w:ascii="Arial" w:hAnsi="Arial" w:cs="Arial"/>
              </w:rPr>
              <w:t xml:space="preserve">Date of Service </w:t>
            </w:r>
          </w:p>
        </w:tc>
        <w:tc>
          <w:tcPr>
            <w:tcW w:w="0" w:type="auto"/>
          </w:tcPr>
          <w:p w14:paraId="2FC437F2" w14:textId="77777777" w:rsidR="009B44A4" w:rsidRPr="003A4EBE" w:rsidRDefault="009B44A4" w:rsidP="00A67682">
            <w:pPr>
              <w:pStyle w:val="BodyText"/>
              <w:spacing w:after="120"/>
              <w:ind w:firstLine="0"/>
              <w:jc w:val="center"/>
              <w:rPr>
                <w:rFonts w:ascii="Arial" w:hAnsi="Arial" w:cs="Arial"/>
              </w:rPr>
            </w:pPr>
            <w:r w:rsidRPr="003A4EBE">
              <w:rPr>
                <w:rFonts w:ascii="Arial" w:hAnsi="Arial" w:cs="Arial"/>
              </w:rPr>
              <w:t xml:space="preserve">Comments--Note </w:t>
            </w:r>
            <w:r>
              <w:rPr>
                <w:rFonts w:ascii="Arial" w:hAnsi="Arial" w:cs="Arial"/>
              </w:rPr>
              <w:t>i</w:t>
            </w:r>
            <w:r w:rsidRPr="003A4EBE">
              <w:rPr>
                <w:rFonts w:ascii="Arial" w:hAnsi="Arial" w:cs="Arial"/>
              </w:rPr>
              <w:t>f Added Comments on Back</w:t>
            </w:r>
          </w:p>
        </w:tc>
      </w:tr>
      <w:tr w:rsidR="009B44A4" w:rsidRPr="003A4EBE" w14:paraId="0D9EFE4F" w14:textId="77777777" w:rsidTr="009B44A4">
        <w:trPr>
          <w:trHeight w:val="360"/>
          <w:jc w:val="center"/>
        </w:trPr>
        <w:tc>
          <w:tcPr>
            <w:tcW w:w="0" w:type="auto"/>
          </w:tcPr>
          <w:p w14:paraId="2CA059CC"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A</w:t>
            </w:r>
          </w:p>
        </w:tc>
        <w:tc>
          <w:tcPr>
            <w:tcW w:w="0" w:type="auto"/>
          </w:tcPr>
          <w:p w14:paraId="1EA1A6CD"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3A88C916"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2C9716D4"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3B538195"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4B69C070" w14:textId="77777777" w:rsidTr="009B44A4">
        <w:trPr>
          <w:trHeight w:val="360"/>
          <w:jc w:val="center"/>
        </w:trPr>
        <w:tc>
          <w:tcPr>
            <w:tcW w:w="0" w:type="auto"/>
          </w:tcPr>
          <w:p w14:paraId="278ED3A0"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A</w:t>
            </w:r>
          </w:p>
        </w:tc>
        <w:tc>
          <w:tcPr>
            <w:tcW w:w="0" w:type="auto"/>
          </w:tcPr>
          <w:p w14:paraId="2D595A12"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57E1402D"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7767DDCE"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66B51168"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3BBE4D9B" w14:textId="77777777" w:rsidTr="009B44A4">
        <w:trPr>
          <w:trHeight w:val="360"/>
          <w:jc w:val="center"/>
        </w:trPr>
        <w:tc>
          <w:tcPr>
            <w:tcW w:w="0" w:type="auto"/>
          </w:tcPr>
          <w:p w14:paraId="3308539E"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A</w:t>
            </w:r>
          </w:p>
        </w:tc>
        <w:tc>
          <w:tcPr>
            <w:tcW w:w="0" w:type="auto"/>
          </w:tcPr>
          <w:p w14:paraId="617CA073"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052443A2"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5B4347E3"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3F29A57C"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147AAFBB" w14:textId="77777777" w:rsidTr="009B44A4">
        <w:trPr>
          <w:trHeight w:val="360"/>
          <w:jc w:val="center"/>
        </w:trPr>
        <w:tc>
          <w:tcPr>
            <w:tcW w:w="0" w:type="auto"/>
          </w:tcPr>
          <w:p w14:paraId="0EB3F8B2"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B</w:t>
            </w:r>
          </w:p>
        </w:tc>
        <w:tc>
          <w:tcPr>
            <w:tcW w:w="0" w:type="auto"/>
          </w:tcPr>
          <w:p w14:paraId="29587FC9"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432B018F"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63E7A5FC"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48D7A8FC"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7BCC343A" w14:textId="77777777" w:rsidTr="009B44A4">
        <w:trPr>
          <w:trHeight w:val="360"/>
          <w:jc w:val="center"/>
        </w:trPr>
        <w:tc>
          <w:tcPr>
            <w:tcW w:w="0" w:type="auto"/>
          </w:tcPr>
          <w:p w14:paraId="41B446CA"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A</w:t>
            </w:r>
          </w:p>
        </w:tc>
        <w:tc>
          <w:tcPr>
            <w:tcW w:w="0" w:type="auto"/>
          </w:tcPr>
          <w:p w14:paraId="3C0C9384"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49840A84"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69944271"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77C5D6BE"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2C9180E1" w14:textId="77777777" w:rsidTr="009B44A4">
        <w:trPr>
          <w:trHeight w:val="360"/>
          <w:jc w:val="center"/>
        </w:trPr>
        <w:tc>
          <w:tcPr>
            <w:tcW w:w="0" w:type="auto"/>
          </w:tcPr>
          <w:p w14:paraId="63FC82FD"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A</w:t>
            </w:r>
          </w:p>
        </w:tc>
        <w:tc>
          <w:tcPr>
            <w:tcW w:w="0" w:type="auto"/>
          </w:tcPr>
          <w:p w14:paraId="693A0FBB"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737A6161"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38F6CE62"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6F586116"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067CBCFD" w14:textId="77777777" w:rsidTr="009B44A4">
        <w:trPr>
          <w:trHeight w:val="360"/>
          <w:jc w:val="center"/>
        </w:trPr>
        <w:tc>
          <w:tcPr>
            <w:tcW w:w="0" w:type="auto"/>
          </w:tcPr>
          <w:p w14:paraId="650A0330"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A</w:t>
            </w:r>
          </w:p>
        </w:tc>
        <w:tc>
          <w:tcPr>
            <w:tcW w:w="0" w:type="auto"/>
          </w:tcPr>
          <w:p w14:paraId="4C294545"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66533311"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20DB0C90"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0E7DADAF"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312586DE" w14:textId="77777777" w:rsidTr="009B44A4">
        <w:trPr>
          <w:trHeight w:val="360"/>
          <w:jc w:val="center"/>
        </w:trPr>
        <w:tc>
          <w:tcPr>
            <w:tcW w:w="0" w:type="auto"/>
          </w:tcPr>
          <w:p w14:paraId="7A6AE20A"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C</w:t>
            </w:r>
          </w:p>
        </w:tc>
        <w:tc>
          <w:tcPr>
            <w:tcW w:w="0" w:type="auto"/>
          </w:tcPr>
          <w:p w14:paraId="716E994F"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3AFC5952"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7DFB6EBC"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31D41B3B"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2C357CAD" w14:textId="77777777" w:rsidTr="009B44A4">
        <w:trPr>
          <w:trHeight w:val="360"/>
          <w:jc w:val="center"/>
        </w:trPr>
        <w:tc>
          <w:tcPr>
            <w:tcW w:w="0" w:type="auto"/>
          </w:tcPr>
          <w:p w14:paraId="07B3C3BA"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A</w:t>
            </w:r>
          </w:p>
        </w:tc>
        <w:tc>
          <w:tcPr>
            <w:tcW w:w="0" w:type="auto"/>
          </w:tcPr>
          <w:p w14:paraId="16685837"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3C0CFED0"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59983A51"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40021D94"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20104215" w14:textId="77777777" w:rsidTr="009B44A4">
        <w:trPr>
          <w:trHeight w:val="360"/>
          <w:jc w:val="center"/>
        </w:trPr>
        <w:tc>
          <w:tcPr>
            <w:tcW w:w="0" w:type="auto"/>
          </w:tcPr>
          <w:p w14:paraId="1AFCBE62"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A</w:t>
            </w:r>
          </w:p>
        </w:tc>
        <w:tc>
          <w:tcPr>
            <w:tcW w:w="0" w:type="auto"/>
          </w:tcPr>
          <w:p w14:paraId="6D207EA7"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12A7D0B2"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4AFDF23D"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0B42E322"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5D0A4D67" w14:textId="77777777" w:rsidTr="009B44A4">
        <w:trPr>
          <w:trHeight w:val="360"/>
          <w:jc w:val="center"/>
        </w:trPr>
        <w:tc>
          <w:tcPr>
            <w:tcW w:w="0" w:type="auto"/>
          </w:tcPr>
          <w:p w14:paraId="2AC3D1FB"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A</w:t>
            </w:r>
          </w:p>
        </w:tc>
        <w:tc>
          <w:tcPr>
            <w:tcW w:w="0" w:type="auto"/>
          </w:tcPr>
          <w:p w14:paraId="355B666C"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0E7507B7"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3AB5C016"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6996E634"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165873B3" w14:textId="77777777" w:rsidTr="009B44A4">
        <w:trPr>
          <w:trHeight w:val="360"/>
          <w:jc w:val="center"/>
        </w:trPr>
        <w:tc>
          <w:tcPr>
            <w:tcW w:w="0" w:type="auto"/>
          </w:tcPr>
          <w:p w14:paraId="6F485390"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B</w:t>
            </w:r>
          </w:p>
        </w:tc>
        <w:tc>
          <w:tcPr>
            <w:tcW w:w="0" w:type="auto"/>
          </w:tcPr>
          <w:p w14:paraId="44BAB1C6"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4942D983"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249F559A"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0FA3B4B6"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29A7838C" w14:textId="77777777" w:rsidTr="009B44A4">
        <w:trPr>
          <w:trHeight w:val="360"/>
          <w:jc w:val="center"/>
        </w:trPr>
        <w:tc>
          <w:tcPr>
            <w:tcW w:w="0" w:type="auto"/>
          </w:tcPr>
          <w:p w14:paraId="5A5B5BBD"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A</w:t>
            </w:r>
          </w:p>
        </w:tc>
        <w:tc>
          <w:tcPr>
            <w:tcW w:w="0" w:type="auto"/>
          </w:tcPr>
          <w:p w14:paraId="7DDB46F6"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603E3B62"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4E790DB8"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151033FF"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6F164A12" w14:textId="77777777" w:rsidTr="009B44A4">
        <w:trPr>
          <w:trHeight w:val="360"/>
          <w:jc w:val="center"/>
        </w:trPr>
        <w:tc>
          <w:tcPr>
            <w:tcW w:w="0" w:type="auto"/>
          </w:tcPr>
          <w:p w14:paraId="1A6E5765"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A</w:t>
            </w:r>
          </w:p>
        </w:tc>
        <w:tc>
          <w:tcPr>
            <w:tcW w:w="0" w:type="auto"/>
          </w:tcPr>
          <w:p w14:paraId="161B86C0"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390D2B0C"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49394725"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356B43D6"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0FDE56FC" w14:textId="77777777" w:rsidTr="009B44A4">
        <w:trPr>
          <w:trHeight w:val="360"/>
          <w:jc w:val="center"/>
        </w:trPr>
        <w:tc>
          <w:tcPr>
            <w:tcW w:w="0" w:type="auto"/>
          </w:tcPr>
          <w:p w14:paraId="452492DE"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A</w:t>
            </w:r>
          </w:p>
        </w:tc>
        <w:tc>
          <w:tcPr>
            <w:tcW w:w="0" w:type="auto"/>
          </w:tcPr>
          <w:p w14:paraId="27233215"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0C450488"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4ECB9206"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72ADC7FE" w14:textId="77777777" w:rsidR="009B44A4" w:rsidRPr="003A4EBE" w:rsidRDefault="009B44A4" w:rsidP="00A67682">
            <w:pPr>
              <w:pStyle w:val="BodyText"/>
              <w:spacing w:after="0" w:line="240" w:lineRule="auto"/>
              <w:ind w:firstLine="0"/>
              <w:jc w:val="center"/>
              <w:rPr>
                <w:rFonts w:ascii="Arial" w:hAnsi="Arial" w:cs="Arial"/>
              </w:rPr>
            </w:pPr>
          </w:p>
        </w:tc>
      </w:tr>
      <w:tr w:rsidR="009B44A4" w:rsidRPr="003A4EBE" w14:paraId="10C850CD" w14:textId="77777777" w:rsidTr="009B44A4">
        <w:trPr>
          <w:trHeight w:val="360"/>
          <w:jc w:val="center"/>
        </w:trPr>
        <w:tc>
          <w:tcPr>
            <w:tcW w:w="0" w:type="auto"/>
          </w:tcPr>
          <w:p w14:paraId="5FBBB0D3" w14:textId="77777777" w:rsidR="009B44A4" w:rsidRPr="003A4EBE" w:rsidRDefault="009B44A4" w:rsidP="00A67682">
            <w:pPr>
              <w:pStyle w:val="BodyText"/>
              <w:spacing w:after="0" w:line="240" w:lineRule="auto"/>
              <w:ind w:firstLine="0"/>
              <w:jc w:val="center"/>
              <w:rPr>
                <w:rFonts w:ascii="Arial" w:hAnsi="Arial" w:cs="Arial"/>
              </w:rPr>
            </w:pPr>
            <w:r w:rsidRPr="003A4EBE">
              <w:rPr>
                <w:rFonts w:ascii="Arial" w:hAnsi="Arial" w:cs="Arial"/>
              </w:rPr>
              <w:t>D</w:t>
            </w:r>
          </w:p>
        </w:tc>
        <w:tc>
          <w:tcPr>
            <w:tcW w:w="0" w:type="auto"/>
          </w:tcPr>
          <w:p w14:paraId="3E7B8018"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22EDF2B6"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1D84E95D" w14:textId="77777777" w:rsidR="009B44A4" w:rsidRPr="003A4EBE" w:rsidRDefault="009B44A4" w:rsidP="00A67682">
            <w:pPr>
              <w:pStyle w:val="BodyText"/>
              <w:spacing w:after="0" w:line="240" w:lineRule="auto"/>
              <w:ind w:firstLine="0"/>
              <w:jc w:val="center"/>
              <w:rPr>
                <w:rFonts w:ascii="Arial" w:hAnsi="Arial" w:cs="Arial"/>
              </w:rPr>
            </w:pPr>
          </w:p>
        </w:tc>
        <w:tc>
          <w:tcPr>
            <w:tcW w:w="0" w:type="auto"/>
          </w:tcPr>
          <w:p w14:paraId="0EF965F0" w14:textId="77777777" w:rsidR="009B44A4" w:rsidRPr="003A4EBE" w:rsidRDefault="009B44A4" w:rsidP="00A67682">
            <w:pPr>
              <w:pStyle w:val="BodyText"/>
              <w:spacing w:after="0" w:line="240" w:lineRule="auto"/>
              <w:ind w:firstLine="0"/>
              <w:jc w:val="center"/>
              <w:rPr>
                <w:rFonts w:ascii="Arial" w:hAnsi="Arial" w:cs="Arial"/>
              </w:rPr>
            </w:pPr>
          </w:p>
        </w:tc>
      </w:tr>
    </w:tbl>
    <w:p w14:paraId="6FD08D2E" w14:textId="77777777" w:rsidR="009B44A4" w:rsidRDefault="009B44A4" w:rsidP="009B44A4">
      <w:pPr>
        <w:pStyle w:val="BodyText"/>
        <w:spacing w:after="120"/>
        <w:ind w:firstLine="0"/>
        <w:rPr>
          <w:rFonts w:ascii="Arial" w:hAnsi="Arial" w:cs="Arial"/>
          <w:i/>
        </w:rPr>
      </w:pPr>
      <w:r w:rsidRPr="00833B03">
        <w:rPr>
          <w:rFonts w:ascii="Arial" w:hAnsi="Arial" w:cs="Arial"/>
          <w:i/>
        </w:rPr>
        <w:t>Repeat the schedule</w:t>
      </w:r>
      <w:r>
        <w:rPr>
          <w:rFonts w:ascii="Arial" w:hAnsi="Arial" w:cs="Arial"/>
          <w:i/>
        </w:rPr>
        <w:t>.</w:t>
      </w:r>
    </w:p>
    <w:p w14:paraId="2EC50D35" w14:textId="77777777" w:rsidR="00F4176F" w:rsidRPr="0072453B" w:rsidRDefault="00F4176F" w:rsidP="00F4176F">
      <w:pPr>
        <w:pStyle w:val="BodyText"/>
        <w:spacing w:after="200"/>
        <w:ind w:left="360" w:firstLine="0"/>
        <w:rPr>
          <w:rFonts w:ascii="Arial" w:hAnsi="Arial" w:cs="Arial"/>
          <w:sz w:val="24"/>
          <w:szCs w:val="24"/>
        </w:rPr>
      </w:pPr>
      <w:r w:rsidRPr="0072453B">
        <w:rPr>
          <w:rFonts w:ascii="Arial" w:hAnsi="Arial" w:cs="Arial"/>
          <w:sz w:val="24"/>
          <w:szCs w:val="24"/>
        </w:rPr>
        <w:t xml:space="preserve">Level A – Conducted at </w:t>
      </w:r>
      <w:r w:rsidR="004636D2" w:rsidRPr="0072453B">
        <w:rPr>
          <w:rFonts w:ascii="Arial" w:hAnsi="Arial" w:cs="Arial"/>
          <w:b/>
          <w:color w:val="C00000"/>
          <w:sz w:val="24"/>
          <w:szCs w:val="24"/>
        </w:rPr>
        <w:t>?</w:t>
      </w:r>
      <w:r w:rsidRPr="0072453B">
        <w:rPr>
          <w:rFonts w:ascii="Arial" w:hAnsi="Arial" w:cs="Arial"/>
          <w:b/>
          <w:color w:val="C00000"/>
          <w:sz w:val="24"/>
          <w:szCs w:val="24"/>
        </w:rPr>
        <w:t xml:space="preserve"> miles</w:t>
      </w:r>
      <w:r w:rsidR="004636D2" w:rsidRPr="0072453B">
        <w:rPr>
          <w:rFonts w:ascii="Arial" w:hAnsi="Arial" w:cs="Arial"/>
          <w:b/>
          <w:color w:val="C00000"/>
          <w:sz w:val="24"/>
          <w:szCs w:val="24"/>
        </w:rPr>
        <w:t>/months</w:t>
      </w:r>
      <w:r w:rsidRPr="0072453B">
        <w:rPr>
          <w:rFonts w:ascii="Arial" w:hAnsi="Arial" w:cs="Arial"/>
          <w:sz w:val="24"/>
          <w:szCs w:val="24"/>
        </w:rPr>
        <w:t xml:space="preserve"> interval. Change oil and filter, inspect tires, electrical system, service all fluid levels, lubricate chassis and doors, check A/C, hoses, fire extinguishers, belts, brakes, lights, test drive, body damage, etc.  Inspect and test vehicle lift. </w:t>
      </w:r>
    </w:p>
    <w:p w14:paraId="58986885" w14:textId="77777777" w:rsidR="00F4176F" w:rsidRPr="0072453B" w:rsidRDefault="00F4176F" w:rsidP="00F4176F">
      <w:pPr>
        <w:pStyle w:val="BodyText"/>
        <w:spacing w:after="200"/>
        <w:ind w:left="360" w:firstLine="0"/>
        <w:rPr>
          <w:rFonts w:ascii="Arial" w:hAnsi="Arial" w:cs="Arial"/>
          <w:sz w:val="24"/>
          <w:szCs w:val="24"/>
        </w:rPr>
      </w:pPr>
      <w:r w:rsidRPr="0072453B">
        <w:rPr>
          <w:rFonts w:ascii="Arial" w:hAnsi="Arial" w:cs="Arial"/>
          <w:sz w:val="24"/>
          <w:szCs w:val="24"/>
        </w:rPr>
        <w:t xml:space="preserve">Level B – Conducted at </w:t>
      </w:r>
      <w:r w:rsidR="004636D2" w:rsidRPr="0072453B">
        <w:rPr>
          <w:rFonts w:ascii="Arial" w:hAnsi="Arial" w:cs="Arial"/>
          <w:b/>
          <w:color w:val="C00000"/>
          <w:sz w:val="24"/>
          <w:szCs w:val="24"/>
        </w:rPr>
        <w:t>? miles/months</w:t>
      </w:r>
      <w:r w:rsidRPr="0072453B">
        <w:rPr>
          <w:rFonts w:ascii="Arial" w:hAnsi="Arial" w:cs="Arial"/>
          <w:sz w:val="24"/>
          <w:szCs w:val="24"/>
        </w:rPr>
        <w:t xml:space="preserve"> intervals. Includes all items in level A, plus transmission fluid and filter change. Check coolant, specific gravity, and </w:t>
      </w:r>
      <w:r w:rsidR="00E22489" w:rsidRPr="0072453B">
        <w:rPr>
          <w:rFonts w:ascii="Arial" w:hAnsi="Arial" w:cs="Arial"/>
          <w:sz w:val="24"/>
          <w:szCs w:val="24"/>
        </w:rPr>
        <w:t>ph.</w:t>
      </w:r>
    </w:p>
    <w:p w14:paraId="69EE8DFB" w14:textId="77777777" w:rsidR="00F4176F" w:rsidRPr="0072453B" w:rsidRDefault="00F4176F" w:rsidP="00F4176F">
      <w:pPr>
        <w:pStyle w:val="BodyText"/>
        <w:spacing w:after="200"/>
        <w:ind w:left="360" w:firstLine="0"/>
        <w:rPr>
          <w:rFonts w:ascii="Arial" w:hAnsi="Arial" w:cs="Arial"/>
          <w:sz w:val="24"/>
          <w:szCs w:val="24"/>
        </w:rPr>
      </w:pPr>
      <w:r w:rsidRPr="0072453B">
        <w:rPr>
          <w:rFonts w:ascii="Arial" w:hAnsi="Arial" w:cs="Arial"/>
          <w:sz w:val="24"/>
          <w:szCs w:val="24"/>
        </w:rPr>
        <w:t xml:space="preserve">Level C – Conducted at </w:t>
      </w:r>
      <w:r w:rsidR="004636D2" w:rsidRPr="0072453B">
        <w:rPr>
          <w:rFonts w:ascii="Arial" w:hAnsi="Arial" w:cs="Arial"/>
          <w:b/>
          <w:color w:val="C00000"/>
          <w:sz w:val="24"/>
          <w:szCs w:val="24"/>
        </w:rPr>
        <w:t>?</w:t>
      </w:r>
      <w:r w:rsidRPr="0072453B">
        <w:rPr>
          <w:rFonts w:ascii="Arial" w:hAnsi="Arial" w:cs="Arial"/>
          <w:b/>
          <w:color w:val="C00000"/>
          <w:sz w:val="24"/>
          <w:szCs w:val="24"/>
        </w:rPr>
        <w:t xml:space="preserve"> mile</w:t>
      </w:r>
      <w:r w:rsidR="004636D2" w:rsidRPr="0072453B">
        <w:rPr>
          <w:rFonts w:ascii="Arial" w:hAnsi="Arial" w:cs="Arial"/>
          <w:b/>
          <w:color w:val="C00000"/>
          <w:sz w:val="24"/>
          <w:szCs w:val="24"/>
        </w:rPr>
        <w:t>s/months</w:t>
      </w:r>
      <w:r w:rsidRPr="0072453B">
        <w:rPr>
          <w:rFonts w:ascii="Arial" w:hAnsi="Arial" w:cs="Arial"/>
          <w:sz w:val="24"/>
          <w:szCs w:val="24"/>
        </w:rPr>
        <w:t xml:space="preserve"> intervals. All items in levels A and B, plus change fuel filter, perform complete engine tune-up, replace air filter, drain and refill differential lubricant and inspection of braking system.</w:t>
      </w:r>
    </w:p>
    <w:p w14:paraId="7FC9C3F3" w14:textId="77777777" w:rsidR="00D26A84" w:rsidRPr="0072453B" w:rsidRDefault="00F4176F" w:rsidP="00D26A84">
      <w:pPr>
        <w:pStyle w:val="BodyText"/>
        <w:spacing w:after="200"/>
        <w:ind w:left="360" w:firstLine="0"/>
        <w:rPr>
          <w:rFonts w:ascii="Arial" w:hAnsi="Arial" w:cs="Arial"/>
          <w:sz w:val="24"/>
          <w:szCs w:val="24"/>
        </w:rPr>
      </w:pPr>
      <w:r w:rsidRPr="0072453B">
        <w:rPr>
          <w:rFonts w:ascii="Arial" w:hAnsi="Arial" w:cs="Arial"/>
          <w:sz w:val="24"/>
          <w:szCs w:val="24"/>
        </w:rPr>
        <w:t xml:space="preserve">Level D – Conducted at </w:t>
      </w:r>
      <w:r w:rsidR="004636D2" w:rsidRPr="0072453B">
        <w:rPr>
          <w:rFonts w:ascii="Arial" w:hAnsi="Arial" w:cs="Arial"/>
          <w:b/>
          <w:color w:val="C00000"/>
          <w:sz w:val="24"/>
          <w:szCs w:val="24"/>
        </w:rPr>
        <w:t xml:space="preserve">? </w:t>
      </w:r>
      <w:r w:rsidRPr="0072453B">
        <w:rPr>
          <w:rFonts w:ascii="Arial" w:hAnsi="Arial" w:cs="Arial"/>
          <w:b/>
          <w:color w:val="C00000"/>
          <w:sz w:val="24"/>
          <w:szCs w:val="24"/>
        </w:rPr>
        <w:t>mile</w:t>
      </w:r>
      <w:r w:rsidR="004636D2" w:rsidRPr="0072453B">
        <w:rPr>
          <w:rFonts w:ascii="Arial" w:hAnsi="Arial" w:cs="Arial"/>
          <w:b/>
          <w:color w:val="C00000"/>
          <w:sz w:val="24"/>
          <w:szCs w:val="24"/>
        </w:rPr>
        <w:t>s/months</w:t>
      </w:r>
      <w:r w:rsidRPr="0072453B">
        <w:rPr>
          <w:rFonts w:ascii="Arial" w:hAnsi="Arial" w:cs="Arial"/>
          <w:sz w:val="24"/>
          <w:szCs w:val="24"/>
        </w:rPr>
        <w:t xml:space="preserve"> intervals. All items in levels A, B, and C, plus</w:t>
      </w:r>
      <w:r w:rsidR="00D26A84" w:rsidRPr="0072453B">
        <w:rPr>
          <w:rFonts w:ascii="Arial" w:hAnsi="Arial" w:cs="Arial"/>
          <w:sz w:val="24"/>
          <w:szCs w:val="24"/>
        </w:rPr>
        <w:t xml:space="preserve"> </w:t>
      </w:r>
      <w:r w:rsidRPr="0072453B">
        <w:rPr>
          <w:rFonts w:ascii="Arial" w:hAnsi="Arial" w:cs="Arial"/>
          <w:sz w:val="24"/>
          <w:szCs w:val="24"/>
        </w:rPr>
        <w:t>inspection and repack of wheel bearings.</w:t>
      </w:r>
    </w:p>
    <w:p w14:paraId="29C59DE6" w14:textId="1BEE99CA" w:rsidR="009B44A4" w:rsidRDefault="009B44A4" w:rsidP="007D2ECF">
      <w:pPr>
        <w:pStyle w:val="BodyText"/>
        <w:spacing w:after="120"/>
        <w:jc w:val="center"/>
        <w:rPr>
          <w:rFonts w:ascii="Arial" w:hAnsi="Arial" w:cs="Arial"/>
        </w:rPr>
      </w:pPr>
      <w:r>
        <w:rPr>
          <w:rFonts w:ascii="Arial" w:hAnsi="Arial" w:cs="Arial"/>
        </w:rPr>
        <w:br w:type="page"/>
      </w:r>
    </w:p>
    <w:p w14:paraId="57CCB6D4" w14:textId="77777777" w:rsidR="00C50405" w:rsidRPr="008507E4" w:rsidRDefault="00C50405" w:rsidP="00333C6F">
      <w:pPr>
        <w:rPr>
          <w:color w:val="000000"/>
        </w:rPr>
        <w:sectPr w:rsidR="00C50405" w:rsidRPr="008507E4" w:rsidSect="00A67682">
          <w:type w:val="continuous"/>
          <w:pgSz w:w="12240" w:h="15840" w:code="1"/>
          <w:pgMar w:top="1440" w:right="1800" w:bottom="1440" w:left="1800" w:header="720" w:footer="965" w:gutter="0"/>
          <w:cols w:space="720"/>
          <w:docGrid w:linePitch="299"/>
        </w:sectPr>
      </w:pPr>
    </w:p>
    <w:p w14:paraId="638EBB48" w14:textId="71F12956" w:rsidR="00C50405" w:rsidRPr="00EE6A86" w:rsidRDefault="00D26A84" w:rsidP="00C50405">
      <w:pPr>
        <w:jc w:val="center"/>
        <w:rPr>
          <w:rFonts w:ascii="Arial" w:hAnsi="Arial" w:cs="Arial"/>
          <w:b/>
          <w:sz w:val="32"/>
          <w:szCs w:val="32"/>
        </w:rPr>
      </w:pPr>
      <w:r w:rsidRPr="00EE6A86">
        <w:rPr>
          <w:rFonts w:ascii="Arial" w:hAnsi="Arial" w:cs="Arial"/>
          <w:b/>
          <w:sz w:val="32"/>
          <w:szCs w:val="32"/>
        </w:rPr>
        <w:lastRenderedPageBreak/>
        <w:t xml:space="preserve">Appendix </w:t>
      </w:r>
      <w:r w:rsidR="00107E8A" w:rsidRPr="00EE6A86">
        <w:rPr>
          <w:rFonts w:ascii="Arial" w:hAnsi="Arial" w:cs="Arial"/>
          <w:b/>
          <w:sz w:val="32"/>
          <w:szCs w:val="32"/>
        </w:rPr>
        <w:t>E</w:t>
      </w:r>
      <w:r w:rsidRPr="00EE6A86">
        <w:rPr>
          <w:rFonts w:ascii="Arial" w:hAnsi="Arial" w:cs="Arial"/>
          <w:b/>
          <w:sz w:val="32"/>
          <w:szCs w:val="32"/>
        </w:rPr>
        <w:t xml:space="preserve">: </w:t>
      </w:r>
      <w:r w:rsidR="00C50405" w:rsidRPr="00EE6A86">
        <w:rPr>
          <w:rFonts w:ascii="Arial" w:hAnsi="Arial" w:cs="Arial"/>
          <w:b/>
          <w:sz w:val="32"/>
          <w:szCs w:val="32"/>
        </w:rPr>
        <w:t>Preventative Maintenance Schedule</w:t>
      </w:r>
      <w:r w:rsidRPr="00EE6A86">
        <w:rPr>
          <w:rFonts w:ascii="Arial" w:hAnsi="Arial" w:cs="Arial"/>
          <w:b/>
          <w:sz w:val="32"/>
          <w:szCs w:val="32"/>
        </w:rPr>
        <w:t xml:space="preserve"> chart</w:t>
      </w:r>
    </w:p>
    <w:p w14:paraId="75B391F1" w14:textId="77777777" w:rsidR="00C50405" w:rsidRPr="00C75143" w:rsidRDefault="00C50405" w:rsidP="00C5040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984"/>
        <w:gridCol w:w="846"/>
        <w:gridCol w:w="846"/>
        <w:gridCol w:w="868"/>
        <w:gridCol w:w="846"/>
        <w:gridCol w:w="846"/>
        <w:gridCol w:w="868"/>
        <w:gridCol w:w="868"/>
        <w:gridCol w:w="846"/>
        <w:gridCol w:w="1036"/>
      </w:tblGrid>
      <w:tr w:rsidR="00C50405" w:rsidRPr="00C330DB" w14:paraId="780E247F" w14:textId="77777777" w:rsidTr="00C43DE4">
        <w:trPr>
          <w:trHeight w:val="296"/>
        </w:trPr>
        <w:tc>
          <w:tcPr>
            <w:tcW w:w="5058" w:type="dxa"/>
            <w:shd w:val="clear" w:color="auto" w:fill="DAE9F7" w:themeFill="text2" w:themeFillTint="1A"/>
            <w:vAlign w:val="center"/>
          </w:tcPr>
          <w:p w14:paraId="04F2D420" w14:textId="77777777" w:rsidR="00C50405" w:rsidRPr="00C50405" w:rsidRDefault="00C50405" w:rsidP="00C50405">
            <w:pPr>
              <w:rPr>
                <w:rFonts w:ascii="Arial Narrow" w:hAnsi="Arial Narrow"/>
                <w:b/>
                <w:sz w:val="20"/>
              </w:rPr>
            </w:pPr>
            <w:r w:rsidRPr="00C50405">
              <w:rPr>
                <w:rFonts w:ascii="Arial Narrow" w:hAnsi="Arial Narrow"/>
                <w:b/>
                <w:sz w:val="20"/>
              </w:rPr>
              <w:t>Miles on Vehicle</w:t>
            </w:r>
          </w:p>
        </w:tc>
        <w:tc>
          <w:tcPr>
            <w:tcW w:w="1026" w:type="dxa"/>
            <w:shd w:val="clear" w:color="auto" w:fill="DAE9F7" w:themeFill="text2" w:themeFillTint="1A"/>
          </w:tcPr>
          <w:p w14:paraId="72C06F9E"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876" w:type="dxa"/>
            <w:shd w:val="clear" w:color="auto" w:fill="DAE9F7" w:themeFill="text2" w:themeFillTint="1A"/>
          </w:tcPr>
          <w:p w14:paraId="5B86EFBE"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876" w:type="dxa"/>
            <w:shd w:val="clear" w:color="auto" w:fill="DAE9F7" w:themeFill="text2" w:themeFillTint="1A"/>
          </w:tcPr>
          <w:p w14:paraId="62A822DD"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900" w:type="dxa"/>
            <w:shd w:val="clear" w:color="auto" w:fill="DAE9F7" w:themeFill="text2" w:themeFillTint="1A"/>
          </w:tcPr>
          <w:p w14:paraId="674E6621"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876" w:type="dxa"/>
            <w:shd w:val="clear" w:color="auto" w:fill="DAE9F7" w:themeFill="text2" w:themeFillTint="1A"/>
          </w:tcPr>
          <w:p w14:paraId="45B0E4C4"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876" w:type="dxa"/>
            <w:shd w:val="clear" w:color="auto" w:fill="DAE9F7" w:themeFill="text2" w:themeFillTint="1A"/>
          </w:tcPr>
          <w:p w14:paraId="2E4518CF"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900" w:type="dxa"/>
            <w:shd w:val="clear" w:color="auto" w:fill="DAE9F7" w:themeFill="text2" w:themeFillTint="1A"/>
          </w:tcPr>
          <w:p w14:paraId="2BD57C5E"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900" w:type="dxa"/>
            <w:shd w:val="clear" w:color="auto" w:fill="DAE9F7" w:themeFill="text2" w:themeFillTint="1A"/>
          </w:tcPr>
          <w:p w14:paraId="3810DA58"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876" w:type="dxa"/>
            <w:shd w:val="clear" w:color="auto" w:fill="DAE9F7" w:themeFill="text2" w:themeFillTint="1A"/>
          </w:tcPr>
          <w:p w14:paraId="799544A5"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1080" w:type="dxa"/>
            <w:shd w:val="clear" w:color="auto" w:fill="DAE9F7" w:themeFill="text2" w:themeFillTint="1A"/>
          </w:tcPr>
          <w:p w14:paraId="6E77769C"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r>
      <w:tr w:rsidR="00C50405" w:rsidRPr="00C330DB" w14:paraId="13717619" w14:textId="77777777" w:rsidTr="00C43DE4">
        <w:trPr>
          <w:trHeight w:val="341"/>
        </w:trPr>
        <w:tc>
          <w:tcPr>
            <w:tcW w:w="5058" w:type="dxa"/>
            <w:shd w:val="clear" w:color="auto" w:fill="FAE2D5" w:themeFill="accent2" w:themeFillTint="33"/>
            <w:vAlign w:val="center"/>
          </w:tcPr>
          <w:p w14:paraId="519B16A5" w14:textId="77777777" w:rsidR="00C50405" w:rsidRPr="00C50405" w:rsidRDefault="00C50405" w:rsidP="00C50405">
            <w:pPr>
              <w:rPr>
                <w:rFonts w:ascii="Arial Narrow" w:hAnsi="Arial Narrow"/>
                <w:b/>
                <w:sz w:val="20"/>
              </w:rPr>
            </w:pPr>
            <w:r w:rsidRPr="00C50405">
              <w:rPr>
                <w:rFonts w:ascii="Arial Narrow" w:hAnsi="Arial Narrow"/>
                <w:b/>
                <w:sz w:val="20"/>
              </w:rPr>
              <w:t>Months of Vehicle in Active Service</w:t>
            </w:r>
          </w:p>
        </w:tc>
        <w:tc>
          <w:tcPr>
            <w:tcW w:w="1026" w:type="dxa"/>
            <w:shd w:val="clear" w:color="auto" w:fill="FAE2D5" w:themeFill="accent2" w:themeFillTint="33"/>
          </w:tcPr>
          <w:p w14:paraId="45C0912E"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876" w:type="dxa"/>
            <w:shd w:val="clear" w:color="auto" w:fill="FAE2D5" w:themeFill="accent2" w:themeFillTint="33"/>
          </w:tcPr>
          <w:p w14:paraId="078E785E"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876" w:type="dxa"/>
            <w:shd w:val="clear" w:color="auto" w:fill="FAE2D5" w:themeFill="accent2" w:themeFillTint="33"/>
          </w:tcPr>
          <w:p w14:paraId="7FAC5BC7"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900" w:type="dxa"/>
            <w:shd w:val="clear" w:color="auto" w:fill="FAE2D5" w:themeFill="accent2" w:themeFillTint="33"/>
          </w:tcPr>
          <w:p w14:paraId="1249D2E3"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876" w:type="dxa"/>
            <w:shd w:val="clear" w:color="auto" w:fill="FAE2D5" w:themeFill="accent2" w:themeFillTint="33"/>
          </w:tcPr>
          <w:p w14:paraId="352C1007"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876" w:type="dxa"/>
            <w:shd w:val="clear" w:color="auto" w:fill="FAE2D5" w:themeFill="accent2" w:themeFillTint="33"/>
          </w:tcPr>
          <w:p w14:paraId="766FB3E8"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900" w:type="dxa"/>
            <w:shd w:val="clear" w:color="auto" w:fill="FAE2D5" w:themeFill="accent2" w:themeFillTint="33"/>
          </w:tcPr>
          <w:p w14:paraId="3655C38B"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900" w:type="dxa"/>
            <w:shd w:val="clear" w:color="auto" w:fill="FAE2D5" w:themeFill="accent2" w:themeFillTint="33"/>
          </w:tcPr>
          <w:p w14:paraId="133B7381"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876" w:type="dxa"/>
            <w:shd w:val="clear" w:color="auto" w:fill="FAE2D5" w:themeFill="accent2" w:themeFillTint="33"/>
          </w:tcPr>
          <w:p w14:paraId="6ACAE4B1"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c>
          <w:tcPr>
            <w:tcW w:w="1080" w:type="dxa"/>
            <w:shd w:val="clear" w:color="auto" w:fill="FAE2D5" w:themeFill="accent2" w:themeFillTint="33"/>
          </w:tcPr>
          <w:p w14:paraId="04B4496C" w14:textId="77777777" w:rsidR="00C50405" w:rsidRPr="00C43DE4" w:rsidRDefault="00C50405" w:rsidP="008507E4">
            <w:pPr>
              <w:jc w:val="center"/>
              <w:rPr>
                <w:rFonts w:ascii="Arial Narrow" w:hAnsi="Arial Narrow"/>
                <w:b/>
                <w:color w:val="C00000"/>
                <w:sz w:val="20"/>
              </w:rPr>
            </w:pPr>
            <w:r w:rsidRPr="00C43DE4">
              <w:rPr>
                <w:rFonts w:ascii="Arial Narrow" w:hAnsi="Arial Narrow"/>
                <w:b/>
                <w:color w:val="C00000"/>
                <w:sz w:val="20"/>
              </w:rPr>
              <w:t>?</w:t>
            </w:r>
          </w:p>
        </w:tc>
      </w:tr>
      <w:tr w:rsidR="00C50405" w14:paraId="08B78D9E" w14:textId="77777777" w:rsidTr="008507E4">
        <w:trPr>
          <w:trHeight w:val="440"/>
        </w:trPr>
        <w:tc>
          <w:tcPr>
            <w:tcW w:w="5058" w:type="dxa"/>
            <w:vAlign w:val="center"/>
          </w:tcPr>
          <w:p w14:paraId="02CC69F6" w14:textId="77777777" w:rsidR="00C50405" w:rsidRPr="00061F20" w:rsidRDefault="00C50405" w:rsidP="008507E4">
            <w:pPr>
              <w:rPr>
                <w:rFonts w:ascii="Arial Narrow" w:hAnsi="Arial Narrow"/>
                <w:szCs w:val="22"/>
              </w:rPr>
            </w:pPr>
            <w:r w:rsidRPr="00061F20">
              <w:rPr>
                <w:rFonts w:ascii="Arial Narrow" w:hAnsi="Arial Narrow"/>
                <w:szCs w:val="22"/>
              </w:rPr>
              <w:t>Change engine oil &amp; filter</w:t>
            </w:r>
          </w:p>
        </w:tc>
        <w:tc>
          <w:tcPr>
            <w:tcW w:w="1026" w:type="dxa"/>
            <w:vAlign w:val="center"/>
          </w:tcPr>
          <w:p w14:paraId="7709C3C7" w14:textId="77777777" w:rsidR="00C50405" w:rsidRPr="00061F20" w:rsidRDefault="00C50405" w:rsidP="008507E4">
            <w:pPr>
              <w:jc w:val="center"/>
              <w:rPr>
                <w:rFonts w:ascii="Century Gothic" w:hAnsi="Century Gothic"/>
                <w:b/>
                <w:sz w:val="32"/>
                <w:szCs w:val="32"/>
              </w:rPr>
            </w:pPr>
            <w:r w:rsidRPr="00061F20">
              <w:rPr>
                <w:rFonts w:ascii="Century Gothic" w:hAnsi="Century Gothic"/>
                <w:b/>
                <w:sz w:val="32"/>
                <w:szCs w:val="32"/>
              </w:rPr>
              <w:t>X</w:t>
            </w:r>
          </w:p>
        </w:tc>
        <w:tc>
          <w:tcPr>
            <w:tcW w:w="876" w:type="dxa"/>
            <w:vAlign w:val="center"/>
          </w:tcPr>
          <w:p w14:paraId="4CA89916" w14:textId="77777777" w:rsidR="00C50405" w:rsidRDefault="00C50405" w:rsidP="008507E4">
            <w:pPr>
              <w:jc w:val="center"/>
            </w:pPr>
            <w:r w:rsidRPr="003D3E3E">
              <w:rPr>
                <w:rFonts w:ascii="Century Gothic" w:hAnsi="Century Gothic"/>
                <w:b/>
                <w:sz w:val="32"/>
                <w:szCs w:val="32"/>
              </w:rPr>
              <w:t>X</w:t>
            </w:r>
          </w:p>
        </w:tc>
        <w:tc>
          <w:tcPr>
            <w:tcW w:w="876" w:type="dxa"/>
            <w:vAlign w:val="center"/>
          </w:tcPr>
          <w:p w14:paraId="7B05D235" w14:textId="77777777" w:rsidR="00C50405" w:rsidRDefault="00C50405" w:rsidP="008507E4">
            <w:pPr>
              <w:jc w:val="center"/>
            </w:pPr>
            <w:r w:rsidRPr="003D3E3E">
              <w:rPr>
                <w:rFonts w:ascii="Century Gothic" w:hAnsi="Century Gothic"/>
                <w:b/>
                <w:sz w:val="32"/>
                <w:szCs w:val="32"/>
              </w:rPr>
              <w:t>X</w:t>
            </w:r>
          </w:p>
        </w:tc>
        <w:tc>
          <w:tcPr>
            <w:tcW w:w="900" w:type="dxa"/>
            <w:vAlign w:val="center"/>
          </w:tcPr>
          <w:p w14:paraId="295E26B4" w14:textId="77777777" w:rsidR="00C50405" w:rsidRDefault="00C50405" w:rsidP="008507E4">
            <w:pPr>
              <w:jc w:val="center"/>
            </w:pPr>
            <w:r w:rsidRPr="003D3E3E">
              <w:rPr>
                <w:rFonts w:ascii="Century Gothic" w:hAnsi="Century Gothic"/>
                <w:b/>
                <w:sz w:val="32"/>
                <w:szCs w:val="32"/>
              </w:rPr>
              <w:t>X</w:t>
            </w:r>
          </w:p>
        </w:tc>
        <w:tc>
          <w:tcPr>
            <w:tcW w:w="876" w:type="dxa"/>
            <w:vAlign w:val="center"/>
          </w:tcPr>
          <w:p w14:paraId="1BFF8D27" w14:textId="77777777" w:rsidR="00C50405" w:rsidRDefault="00C50405" w:rsidP="008507E4">
            <w:pPr>
              <w:jc w:val="center"/>
            </w:pPr>
            <w:r w:rsidRPr="003D3E3E">
              <w:rPr>
                <w:rFonts w:ascii="Century Gothic" w:hAnsi="Century Gothic"/>
                <w:b/>
                <w:sz w:val="32"/>
                <w:szCs w:val="32"/>
              </w:rPr>
              <w:t>X</w:t>
            </w:r>
          </w:p>
        </w:tc>
        <w:tc>
          <w:tcPr>
            <w:tcW w:w="876" w:type="dxa"/>
            <w:vAlign w:val="center"/>
          </w:tcPr>
          <w:p w14:paraId="35D6C8C4" w14:textId="77777777" w:rsidR="00C50405" w:rsidRDefault="00C50405" w:rsidP="008507E4">
            <w:pPr>
              <w:jc w:val="center"/>
            </w:pPr>
            <w:r w:rsidRPr="003D3E3E">
              <w:rPr>
                <w:rFonts w:ascii="Century Gothic" w:hAnsi="Century Gothic"/>
                <w:b/>
                <w:sz w:val="32"/>
                <w:szCs w:val="32"/>
              </w:rPr>
              <w:t>X</w:t>
            </w:r>
          </w:p>
        </w:tc>
        <w:tc>
          <w:tcPr>
            <w:tcW w:w="900" w:type="dxa"/>
            <w:vAlign w:val="center"/>
          </w:tcPr>
          <w:p w14:paraId="0BE0D881" w14:textId="77777777" w:rsidR="00C50405" w:rsidRDefault="00C50405" w:rsidP="008507E4">
            <w:pPr>
              <w:jc w:val="center"/>
            </w:pPr>
            <w:r w:rsidRPr="003D3E3E">
              <w:rPr>
                <w:rFonts w:ascii="Century Gothic" w:hAnsi="Century Gothic"/>
                <w:b/>
                <w:sz w:val="32"/>
                <w:szCs w:val="32"/>
              </w:rPr>
              <w:t>X</w:t>
            </w:r>
          </w:p>
        </w:tc>
        <w:tc>
          <w:tcPr>
            <w:tcW w:w="900" w:type="dxa"/>
            <w:vAlign w:val="center"/>
          </w:tcPr>
          <w:p w14:paraId="4BDE8369" w14:textId="77777777" w:rsidR="00C50405" w:rsidRDefault="00C50405" w:rsidP="008507E4">
            <w:pPr>
              <w:jc w:val="center"/>
            </w:pPr>
            <w:r w:rsidRPr="003D3E3E">
              <w:rPr>
                <w:rFonts w:ascii="Century Gothic" w:hAnsi="Century Gothic"/>
                <w:b/>
                <w:sz w:val="32"/>
                <w:szCs w:val="32"/>
              </w:rPr>
              <w:t>X</w:t>
            </w:r>
          </w:p>
        </w:tc>
        <w:tc>
          <w:tcPr>
            <w:tcW w:w="876" w:type="dxa"/>
            <w:vAlign w:val="center"/>
          </w:tcPr>
          <w:p w14:paraId="326435FA" w14:textId="77777777" w:rsidR="00C50405" w:rsidRDefault="00C50405" w:rsidP="008507E4">
            <w:pPr>
              <w:jc w:val="center"/>
            </w:pPr>
            <w:r w:rsidRPr="003D3E3E">
              <w:rPr>
                <w:rFonts w:ascii="Century Gothic" w:hAnsi="Century Gothic"/>
                <w:b/>
                <w:sz w:val="32"/>
                <w:szCs w:val="32"/>
              </w:rPr>
              <w:t>X</w:t>
            </w:r>
          </w:p>
        </w:tc>
        <w:tc>
          <w:tcPr>
            <w:tcW w:w="1080" w:type="dxa"/>
            <w:vAlign w:val="center"/>
          </w:tcPr>
          <w:p w14:paraId="497781B3" w14:textId="77777777" w:rsidR="00C50405" w:rsidRDefault="00C50405" w:rsidP="008507E4">
            <w:pPr>
              <w:jc w:val="center"/>
            </w:pPr>
            <w:r w:rsidRPr="003D3E3E">
              <w:rPr>
                <w:rFonts w:ascii="Century Gothic" w:hAnsi="Century Gothic"/>
                <w:b/>
                <w:sz w:val="32"/>
                <w:szCs w:val="32"/>
              </w:rPr>
              <w:t>X</w:t>
            </w:r>
          </w:p>
        </w:tc>
      </w:tr>
      <w:tr w:rsidR="00C50405" w14:paraId="5A01B6F8" w14:textId="77777777" w:rsidTr="00C50405">
        <w:trPr>
          <w:trHeight w:val="530"/>
        </w:trPr>
        <w:tc>
          <w:tcPr>
            <w:tcW w:w="5058" w:type="dxa"/>
            <w:vAlign w:val="center"/>
          </w:tcPr>
          <w:p w14:paraId="04C094DC" w14:textId="77777777" w:rsidR="00C50405" w:rsidRPr="00061F20" w:rsidRDefault="00C50405" w:rsidP="00C50405">
            <w:pPr>
              <w:rPr>
                <w:rFonts w:ascii="Arial Narrow" w:hAnsi="Arial Narrow"/>
                <w:szCs w:val="22"/>
              </w:rPr>
            </w:pPr>
            <w:r w:rsidRPr="00061F20">
              <w:rPr>
                <w:rFonts w:ascii="Arial Narrow" w:hAnsi="Arial Narrow"/>
                <w:szCs w:val="22"/>
              </w:rPr>
              <w:t>Rotate tires, inspect tire wear and measure tread depth</w:t>
            </w:r>
          </w:p>
        </w:tc>
        <w:tc>
          <w:tcPr>
            <w:tcW w:w="1026" w:type="dxa"/>
            <w:vAlign w:val="center"/>
          </w:tcPr>
          <w:p w14:paraId="6B1B60B6" w14:textId="77777777" w:rsidR="00C50405" w:rsidRDefault="00C50405" w:rsidP="008507E4">
            <w:pPr>
              <w:jc w:val="center"/>
            </w:pPr>
            <w:r w:rsidRPr="002F6292">
              <w:rPr>
                <w:rFonts w:ascii="Century Gothic" w:hAnsi="Century Gothic"/>
                <w:b/>
                <w:sz w:val="32"/>
                <w:szCs w:val="32"/>
              </w:rPr>
              <w:t>X</w:t>
            </w:r>
          </w:p>
        </w:tc>
        <w:tc>
          <w:tcPr>
            <w:tcW w:w="876" w:type="dxa"/>
            <w:vAlign w:val="center"/>
          </w:tcPr>
          <w:p w14:paraId="145A0714" w14:textId="77777777" w:rsidR="00C50405" w:rsidRDefault="00C50405" w:rsidP="008507E4">
            <w:pPr>
              <w:jc w:val="center"/>
            </w:pPr>
            <w:r w:rsidRPr="002F6292">
              <w:rPr>
                <w:rFonts w:ascii="Century Gothic" w:hAnsi="Century Gothic"/>
                <w:b/>
                <w:sz w:val="32"/>
                <w:szCs w:val="32"/>
              </w:rPr>
              <w:t>X</w:t>
            </w:r>
          </w:p>
        </w:tc>
        <w:tc>
          <w:tcPr>
            <w:tcW w:w="876" w:type="dxa"/>
            <w:vAlign w:val="center"/>
          </w:tcPr>
          <w:p w14:paraId="5CCE3F8A" w14:textId="77777777" w:rsidR="00C50405" w:rsidRDefault="00C50405" w:rsidP="008507E4">
            <w:pPr>
              <w:jc w:val="center"/>
            </w:pPr>
            <w:r w:rsidRPr="002F6292">
              <w:rPr>
                <w:rFonts w:ascii="Century Gothic" w:hAnsi="Century Gothic"/>
                <w:b/>
                <w:sz w:val="32"/>
                <w:szCs w:val="32"/>
              </w:rPr>
              <w:t>X</w:t>
            </w:r>
          </w:p>
        </w:tc>
        <w:tc>
          <w:tcPr>
            <w:tcW w:w="900" w:type="dxa"/>
            <w:vAlign w:val="center"/>
          </w:tcPr>
          <w:p w14:paraId="6F687097" w14:textId="77777777" w:rsidR="00C50405" w:rsidRDefault="00C50405" w:rsidP="008507E4">
            <w:pPr>
              <w:jc w:val="center"/>
            </w:pPr>
            <w:r w:rsidRPr="002F6292">
              <w:rPr>
                <w:rFonts w:ascii="Century Gothic" w:hAnsi="Century Gothic"/>
                <w:b/>
                <w:sz w:val="32"/>
                <w:szCs w:val="32"/>
              </w:rPr>
              <w:t>X</w:t>
            </w:r>
          </w:p>
        </w:tc>
        <w:tc>
          <w:tcPr>
            <w:tcW w:w="876" w:type="dxa"/>
            <w:vAlign w:val="center"/>
          </w:tcPr>
          <w:p w14:paraId="14B43A6F" w14:textId="77777777" w:rsidR="00C50405" w:rsidRDefault="00C50405" w:rsidP="008507E4">
            <w:pPr>
              <w:jc w:val="center"/>
            </w:pPr>
            <w:r w:rsidRPr="002F6292">
              <w:rPr>
                <w:rFonts w:ascii="Century Gothic" w:hAnsi="Century Gothic"/>
                <w:b/>
                <w:sz w:val="32"/>
                <w:szCs w:val="32"/>
              </w:rPr>
              <w:t>X</w:t>
            </w:r>
          </w:p>
        </w:tc>
        <w:tc>
          <w:tcPr>
            <w:tcW w:w="876" w:type="dxa"/>
            <w:vAlign w:val="center"/>
          </w:tcPr>
          <w:p w14:paraId="61326540" w14:textId="77777777" w:rsidR="00C50405" w:rsidRDefault="00C50405" w:rsidP="008507E4">
            <w:pPr>
              <w:jc w:val="center"/>
            </w:pPr>
            <w:r w:rsidRPr="002F6292">
              <w:rPr>
                <w:rFonts w:ascii="Century Gothic" w:hAnsi="Century Gothic"/>
                <w:b/>
                <w:sz w:val="32"/>
                <w:szCs w:val="32"/>
              </w:rPr>
              <w:t>X</w:t>
            </w:r>
          </w:p>
        </w:tc>
        <w:tc>
          <w:tcPr>
            <w:tcW w:w="900" w:type="dxa"/>
            <w:vAlign w:val="center"/>
          </w:tcPr>
          <w:p w14:paraId="6563398A" w14:textId="77777777" w:rsidR="00C50405" w:rsidRDefault="00C50405" w:rsidP="008507E4">
            <w:pPr>
              <w:jc w:val="center"/>
            </w:pPr>
            <w:r w:rsidRPr="002F6292">
              <w:rPr>
                <w:rFonts w:ascii="Century Gothic" w:hAnsi="Century Gothic"/>
                <w:b/>
                <w:sz w:val="32"/>
                <w:szCs w:val="32"/>
              </w:rPr>
              <w:t>X</w:t>
            </w:r>
          </w:p>
        </w:tc>
        <w:tc>
          <w:tcPr>
            <w:tcW w:w="900" w:type="dxa"/>
            <w:vAlign w:val="center"/>
          </w:tcPr>
          <w:p w14:paraId="2AA3558D" w14:textId="77777777" w:rsidR="00C50405" w:rsidRDefault="00C50405" w:rsidP="008507E4">
            <w:pPr>
              <w:jc w:val="center"/>
            </w:pPr>
            <w:r w:rsidRPr="002F6292">
              <w:rPr>
                <w:rFonts w:ascii="Century Gothic" w:hAnsi="Century Gothic"/>
                <w:b/>
                <w:sz w:val="32"/>
                <w:szCs w:val="32"/>
              </w:rPr>
              <w:t>X</w:t>
            </w:r>
          </w:p>
        </w:tc>
        <w:tc>
          <w:tcPr>
            <w:tcW w:w="876" w:type="dxa"/>
            <w:vAlign w:val="center"/>
          </w:tcPr>
          <w:p w14:paraId="5715C3B5" w14:textId="77777777" w:rsidR="00C50405" w:rsidRDefault="00C50405" w:rsidP="008507E4">
            <w:pPr>
              <w:jc w:val="center"/>
            </w:pPr>
            <w:r w:rsidRPr="002F6292">
              <w:rPr>
                <w:rFonts w:ascii="Century Gothic" w:hAnsi="Century Gothic"/>
                <w:b/>
                <w:sz w:val="32"/>
                <w:szCs w:val="32"/>
              </w:rPr>
              <w:t>X</w:t>
            </w:r>
          </w:p>
        </w:tc>
        <w:tc>
          <w:tcPr>
            <w:tcW w:w="1080" w:type="dxa"/>
            <w:vAlign w:val="center"/>
          </w:tcPr>
          <w:p w14:paraId="7901ED83" w14:textId="77777777" w:rsidR="00C50405" w:rsidRDefault="00C50405" w:rsidP="008507E4">
            <w:pPr>
              <w:jc w:val="center"/>
            </w:pPr>
            <w:r w:rsidRPr="002F6292">
              <w:rPr>
                <w:rFonts w:ascii="Century Gothic" w:hAnsi="Century Gothic"/>
                <w:b/>
                <w:sz w:val="32"/>
                <w:szCs w:val="32"/>
              </w:rPr>
              <w:t>X</w:t>
            </w:r>
          </w:p>
        </w:tc>
      </w:tr>
      <w:tr w:rsidR="00C50405" w14:paraId="2DD0A8EC" w14:textId="77777777" w:rsidTr="008507E4">
        <w:trPr>
          <w:trHeight w:val="710"/>
        </w:trPr>
        <w:tc>
          <w:tcPr>
            <w:tcW w:w="5058" w:type="dxa"/>
            <w:vAlign w:val="center"/>
          </w:tcPr>
          <w:p w14:paraId="0ED53604" w14:textId="77777777" w:rsidR="00C50405" w:rsidRPr="00061F20" w:rsidRDefault="00C50405" w:rsidP="008507E4">
            <w:pPr>
              <w:rPr>
                <w:rFonts w:ascii="Arial Narrow" w:hAnsi="Arial Narrow"/>
                <w:szCs w:val="22"/>
              </w:rPr>
            </w:pPr>
            <w:r w:rsidRPr="00061F20">
              <w:rPr>
                <w:rFonts w:ascii="Arial Narrow" w:hAnsi="Arial Narrow"/>
                <w:szCs w:val="22"/>
              </w:rPr>
              <w:t>Inspect wheels and related components for abnormal noise, wear, looseness, or drag</w:t>
            </w:r>
          </w:p>
        </w:tc>
        <w:tc>
          <w:tcPr>
            <w:tcW w:w="1026" w:type="dxa"/>
            <w:vAlign w:val="center"/>
          </w:tcPr>
          <w:p w14:paraId="2485FCD7" w14:textId="77777777" w:rsidR="00C50405" w:rsidRDefault="00C50405" w:rsidP="008507E4">
            <w:pPr>
              <w:jc w:val="center"/>
            </w:pPr>
            <w:r w:rsidRPr="0014398F">
              <w:rPr>
                <w:rFonts w:ascii="Century Gothic" w:hAnsi="Century Gothic"/>
                <w:b/>
                <w:sz w:val="32"/>
                <w:szCs w:val="32"/>
              </w:rPr>
              <w:t>X</w:t>
            </w:r>
          </w:p>
        </w:tc>
        <w:tc>
          <w:tcPr>
            <w:tcW w:w="876" w:type="dxa"/>
            <w:vAlign w:val="center"/>
          </w:tcPr>
          <w:p w14:paraId="43417F39" w14:textId="77777777" w:rsidR="00C50405" w:rsidRDefault="00C50405" w:rsidP="008507E4">
            <w:pPr>
              <w:jc w:val="center"/>
            </w:pPr>
            <w:r w:rsidRPr="0014398F">
              <w:rPr>
                <w:rFonts w:ascii="Century Gothic" w:hAnsi="Century Gothic"/>
                <w:b/>
                <w:sz w:val="32"/>
                <w:szCs w:val="32"/>
              </w:rPr>
              <w:t>X</w:t>
            </w:r>
          </w:p>
        </w:tc>
        <w:tc>
          <w:tcPr>
            <w:tcW w:w="876" w:type="dxa"/>
            <w:vAlign w:val="center"/>
          </w:tcPr>
          <w:p w14:paraId="42BA939C" w14:textId="77777777" w:rsidR="00C50405" w:rsidRDefault="00C50405" w:rsidP="008507E4">
            <w:pPr>
              <w:jc w:val="center"/>
            </w:pPr>
            <w:r w:rsidRPr="0014398F">
              <w:rPr>
                <w:rFonts w:ascii="Century Gothic" w:hAnsi="Century Gothic"/>
                <w:b/>
                <w:sz w:val="32"/>
                <w:szCs w:val="32"/>
              </w:rPr>
              <w:t>X</w:t>
            </w:r>
          </w:p>
        </w:tc>
        <w:tc>
          <w:tcPr>
            <w:tcW w:w="900" w:type="dxa"/>
            <w:vAlign w:val="center"/>
          </w:tcPr>
          <w:p w14:paraId="0ABDA2B7" w14:textId="77777777" w:rsidR="00C50405" w:rsidRDefault="00C50405" w:rsidP="008507E4">
            <w:pPr>
              <w:jc w:val="center"/>
            </w:pPr>
            <w:r w:rsidRPr="0014398F">
              <w:rPr>
                <w:rFonts w:ascii="Century Gothic" w:hAnsi="Century Gothic"/>
                <w:b/>
                <w:sz w:val="32"/>
                <w:szCs w:val="32"/>
              </w:rPr>
              <w:t>X</w:t>
            </w:r>
          </w:p>
        </w:tc>
        <w:tc>
          <w:tcPr>
            <w:tcW w:w="876" w:type="dxa"/>
            <w:vAlign w:val="center"/>
          </w:tcPr>
          <w:p w14:paraId="2817EE32" w14:textId="77777777" w:rsidR="00C50405" w:rsidRDefault="00C50405" w:rsidP="008507E4">
            <w:pPr>
              <w:jc w:val="center"/>
            </w:pPr>
            <w:r w:rsidRPr="0014398F">
              <w:rPr>
                <w:rFonts w:ascii="Century Gothic" w:hAnsi="Century Gothic"/>
                <w:b/>
                <w:sz w:val="32"/>
                <w:szCs w:val="32"/>
              </w:rPr>
              <w:t>X</w:t>
            </w:r>
          </w:p>
        </w:tc>
        <w:tc>
          <w:tcPr>
            <w:tcW w:w="876" w:type="dxa"/>
            <w:vAlign w:val="center"/>
          </w:tcPr>
          <w:p w14:paraId="3919B1FB" w14:textId="77777777" w:rsidR="00C50405" w:rsidRDefault="00C50405" w:rsidP="008507E4">
            <w:pPr>
              <w:jc w:val="center"/>
            </w:pPr>
            <w:r w:rsidRPr="0014398F">
              <w:rPr>
                <w:rFonts w:ascii="Century Gothic" w:hAnsi="Century Gothic"/>
                <w:b/>
                <w:sz w:val="32"/>
                <w:szCs w:val="32"/>
              </w:rPr>
              <w:t>X</w:t>
            </w:r>
          </w:p>
        </w:tc>
        <w:tc>
          <w:tcPr>
            <w:tcW w:w="900" w:type="dxa"/>
            <w:vAlign w:val="center"/>
          </w:tcPr>
          <w:p w14:paraId="29CDBE68" w14:textId="77777777" w:rsidR="00C50405" w:rsidRDefault="00C50405" w:rsidP="008507E4">
            <w:pPr>
              <w:jc w:val="center"/>
            </w:pPr>
            <w:r w:rsidRPr="0014398F">
              <w:rPr>
                <w:rFonts w:ascii="Century Gothic" w:hAnsi="Century Gothic"/>
                <w:b/>
                <w:sz w:val="32"/>
                <w:szCs w:val="32"/>
              </w:rPr>
              <w:t>X</w:t>
            </w:r>
          </w:p>
        </w:tc>
        <w:tc>
          <w:tcPr>
            <w:tcW w:w="900" w:type="dxa"/>
            <w:vAlign w:val="center"/>
          </w:tcPr>
          <w:p w14:paraId="550E558D" w14:textId="77777777" w:rsidR="00C50405" w:rsidRDefault="00C50405" w:rsidP="008507E4">
            <w:pPr>
              <w:jc w:val="center"/>
            </w:pPr>
            <w:r w:rsidRPr="0014398F">
              <w:rPr>
                <w:rFonts w:ascii="Century Gothic" w:hAnsi="Century Gothic"/>
                <w:b/>
                <w:sz w:val="32"/>
                <w:szCs w:val="32"/>
              </w:rPr>
              <w:t>X</w:t>
            </w:r>
          </w:p>
        </w:tc>
        <w:tc>
          <w:tcPr>
            <w:tcW w:w="876" w:type="dxa"/>
            <w:vAlign w:val="center"/>
          </w:tcPr>
          <w:p w14:paraId="21F4DDCA" w14:textId="77777777" w:rsidR="00C50405" w:rsidRDefault="00C50405" w:rsidP="008507E4">
            <w:pPr>
              <w:jc w:val="center"/>
            </w:pPr>
            <w:r w:rsidRPr="0014398F">
              <w:rPr>
                <w:rFonts w:ascii="Century Gothic" w:hAnsi="Century Gothic"/>
                <w:b/>
                <w:sz w:val="32"/>
                <w:szCs w:val="32"/>
              </w:rPr>
              <w:t>X</w:t>
            </w:r>
          </w:p>
        </w:tc>
        <w:tc>
          <w:tcPr>
            <w:tcW w:w="1080" w:type="dxa"/>
            <w:vAlign w:val="center"/>
          </w:tcPr>
          <w:p w14:paraId="49ED4082" w14:textId="77777777" w:rsidR="00C50405" w:rsidRDefault="00C50405" w:rsidP="008507E4">
            <w:pPr>
              <w:jc w:val="center"/>
            </w:pPr>
            <w:r w:rsidRPr="0014398F">
              <w:rPr>
                <w:rFonts w:ascii="Century Gothic" w:hAnsi="Century Gothic"/>
                <w:b/>
                <w:sz w:val="32"/>
                <w:szCs w:val="32"/>
              </w:rPr>
              <w:t>X</w:t>
            </w:r>
          </w:p>
        </w:tc>
      </w:tr>
      <w:tr w:rsidR="00C50405" w14:paraId="10E278E3" w14:textId="77777777" w:rsidTr="00C50405">
        <w:trPr>
          <w:trHeight w:val="350"/>
        </w:trPr>
        <w:tc>
          <w:tcPr>
            <w:tcW w:w="5058" w:type="dxa"/>
            <w:vAlign w:val="center"/>
          </w:tcPr>
          <w:p w14:paraId="38ED3C94" w14:textId="77777777" w:rsidR="00C50405" w:rsidRPr="00061F20" w:rsidRDefault="00C50405" w:rsidP="008507E4">
            <w:pPr>
              <w:rPr>
                <w:rFonts w:ascii="Arial Narrow" w:hAnsi="Arial Narrow"/>
                <w:szCs w:val="22"/>
              </w:rPr>
            </w:pPr>
            <w:r w:rsidRPr="00061F20">
              <w:rPr>
                <w:rFonts w:ascii="Arial Narrow" w:hAnsi="Arial Narrow"/>
                <w:szCs w:val="22"/>
              </w:rPr>
              <w:t>Inspect Wheel-Chair Lift if applicable</w:t>
            </w:r>
          </w:p>
        </w:tc>
        <w:tc>
          <w:tcPr>
            <w:tcW w:w="1026" w:type="dxa"/>
            <w:vAlign w:val="center"/>
          </w:tcPr>
          <w:p w14:paraId="0039C140" w14:textId="77777777" w:rsidR="00C50405" w:rsidRDefault="00C50405" w:rsidP="008507E4">
            <w:pPr>
              <w:jc w:val="center"/>
            </w:pPr>
            <w:r w:rsidRPr="00A908D9">
              <w:rPr>
                <w:rFonts w:ascii="Century Gothic" w:hAnsi="Century Gothic"/>
                <w:b/>
                <w:sz w:val="32"/>
                <w:szCs w:val="32"/>
              </w:rPr>
              <w:t>X</w:t>
            </w:r>
          </w:p>
        </w:tc>
        <w:tc>
          <w:tcPr>
            <w:tcW w:w="876" w:type="dxa"/>
            <w:vAlign w:val="center"/>
          </w:tcPr>
          <w:p w14:paraId="42B772AA" w14:textId="77777777" w:rsidR="00C50405" w:rsidRDefault="00C50405" w:rsidP="008507E4">
            <w:pPr>
              <w:jc w:val="center"/>
            </w:pPr>
            <w:r w:rsidRPr="00A908D9">
              <w:rPr>
                <w:rFonts w:ascii="Century Gothic" w:hAnsi="Century Gothic"/>
                <w:b/>
                <w:sz w:val="32"/>
                <w:szCs w:val="32"/>
              </w:rPr>
              <w:t>X</w:t>
            </w:r>
          </w:p>
        </w:tc>
        <w:tc>
          <w:tcPr>
            <w:tcW w:w="876" w:type="dxa"/>
            <w:vAlign w:val="center"/>
          </w:tcPr>
          <w:p w14:paraId="12B6C95D" w14:textId="77777777" w:rsidR="00C50405" w:rsidRDefault="00C50405" w:rsidP="008507E4">
            <w:pPr>
              <w:jc w:val="center"/>
            </w:pPr>
            <w:r w:rsidRPr="00A908D9">
              <w:rPr>
                <w:rFonts w:ascii="Century Gothic" w:hAnsi="Century Gothic"/>
                <w:b/>
                <w:sz w:val="32"/>
                <w:szCs w:val="32"/>
              </w:rPr>
              <w:t>X</w:t>
            </w:r>
          </w:p>
        </w:tc>
        <w:tc>
          <w:tcPr>
            <w:tcW w:w="900" w:type="dxa"/>
            <w:vAlign w:val="center"/>
          </w:tcPr>
          <w:p w14:paraId="0957C257" w14:textId="77777777" w:rsidR="00C50405" w:rsidRDefault="00C50405" w:rsidP="008507E4">
            <w:pPr>
              <w:jc w:val="center"/>
            </w:pPr>
            <w:r w:rsidRPr="00A908D9">
              <w:rPr>
                <w:rFonts w:ascii="Century Gothic" w:hAnsi="Century Gothic"/>
                <w:b/>
                <w:sz w:val="32"/>
                <w:szCs w:val="32"/>
              </w:rPr>
              <w:t>X</w:t>
            </w:r>
          </w:p>
        </w:tc>
        <w:tc>
          <w:tcPr>
            <w:tcW w:w="876" w:type="dxa"/>
            <w:vAlign w:val="center"/>
          </w:tcPr>
          <w:p w14:paraId="06C73703" w14:textId="77777777" w:rsidR="00C50405" w:rsidRDefault="00C50405" w:rsidP="008507E4">
            <w:pPr>
              <w:jc w:val="center"/>
            </w:pPr>
            <w:r w:rsidRPr="00A908D9">
              <w:rPr>
                <w:rFonts w:ascii="Century Gothic" w:hAnsi="Century Gothic"/>
                <w:b/>
                <w:sz w:val="32"/>
                <w:szCs w:val="32"/>
              </w:rPr>
              <w:t>X</w:t>
            </w:r>
          </w:p>
        </w:tc>
        <w:tc>
          <w:tcPr>
            <w:tcW w:w="876" w:type="dxa"/>
            <w:vAlign w:val="center"/>
          </w:tcPr>
          <w:p w14:paraId="2396126F" w14:textId="77777777" w:rsidR="00C50405" w:rsidRDefault="00C50405" w:rsidP="008507E4">
            <w:pPr>
              <w:jc w:val="center"/>
            </w:pPr>
            <w:r w:rsidRPr="00A908D9">
              <w:rPr>
                <w:rFonts w:ascii="Century Gothic" w:hAnsi="Century Gothic"/>
                <w:b/>
                <w:sz w:val="32"/>
                <w:szCs w:val="32"/>
              </w:rPr>
              <w:t>X</w:t>
            </w:r>
          </w:p>
        </w:tc>
        <w:tc>
          <w:tcPr>
            <w:tcW w:w="900" w:type="dxa"/>
            <w:vAlign w:val="center"/>
          </w:tcPr>
          <w:p w14:paraId="4F4DE379" w14:textId="77777777" w:rsidR="00C50405" w:rsidRDefault="00C50405" w:rsidP="008507E4">
            <w:pPr>
              <w:jc w:val="center"/>
            </w:pPr>
            <w:r w:rsidRPr="00A908D9">
              <w:rPr>
                <w:rFonts w:ascii="Century Gothic" w:hAnsi="Century Gothic"/>
                <w:b/>
                <w:sz w:val="32"/>
                <w:szCs w:val="32"/>
              </w:rPr>
              <w:t>X</w:t>
            </w:r>
          </w:p>
        </w:tc>
        <w:tc>
          <w:tcPr>
            <w:tcW w:w="900" w:type="dxa"/>
            <w:vAlign w:val="center"/>
          </w:tcPr>
          <w:p w14:paraId="7A1C66CE" w14:textId="77777777" w:rsidR="00C50405" w:rsidRDefault="00C50405" w:rsidP="008507E4">
            <w:pPr>
              <w:jc w:val="center"/>
            </w:pPr>
            <w:r w:rsidRPr="00A908D9">
              <w:rPr>
                <w:rFonts w:ascii="Century Gothic" w:hAnsi="Century Gothic"/>
                <w:b/>
                <w:sz w:val="32"/>
                <w:szCs w:val="32"/>
              </w:rPr>
              <w:t>X</w:t>
            </w:r>
          </w:p>
        </w:tc>
        <w:tc>
          <w:tcPr>
            <w:tcW w:w="876" w:type="dxa"/>
            <w:vAlign w:val="center"/>
          </w:tcPr>
          <w:p w14:paraId="2EA0E27A" w14:textId="77777777" w:rsidR="00C50405" w:rsidRDefault="00C50405" w:rsidP="008507E4">
            <w:pPr>
              <w:jc w:val="center"/>
            </w:pPr>
            <w:r w:rsidRPr="00A908D9">
              <w:rPr>
                <w:rFonts w:ascii="Century Gothic" w:hAnsi="Century Gothic"/>
                <w:b/>
                <w:sz w:val="32"/>
                <w:szCs w:val="32"/>
              </w:rPr>
              <w:t>X</w:t>
            </w:r>
          </w:p>
        </w:tc>
        <w:tc>
          <w:tcPr>
            <w:tcW w:w="1080" w:type="dxa"/>
            <w:vAlign w:val="center"/>
          </w:tcPr>
          <w:p w14:paraId="6D1D1CB0" w14:textId="77777777" w:rsidR="00C50405" w:rsidRDefault="00C50405" w:rsidP="008507E4">
            <w:pPr>
              <w:jc w:val="center"/>
            </w:pPr>
            <w:r w:rsidRPr="00A908D9">
              <w:rPr>
                <w:rFonts w:ascii="Century Gothic" w:hAnsi="Century Gothic"/>
                <w:b/>
                <w:sz w:val="32"/>
                <w:szCs w:val="32"/>
              </w:rPr>
              <w:t>X</w:t>
            </w:r>
          </w:p>
        </w:tc>
      </w:tr>
      <w:tr w:rsidR="00C50405" w14:paraId="6953FDF3" w14:textId="77777777" w:rsidTr="00C50405">
        <w:trPr>
          <w:trHeight w:val="404"/>
        </w:trPr>
        <w:tc>
          <w:tcPr>
            <w:tcW w:w="5058" w:type="dxa"/>
            <w:vAlign w:val="center"/>
          </w:tcPr>
          <w:p w14:paraId="5B445423" w14:textId="77777777" w:rsidR="00C50405" w:rsidRPr="00061F20" w:rsidRDefault="00C50405" w:rsidP="008507E4">
            <w:pPr>
              <w:rPr>
                <w:rFonts w:ascii="Arial Narrow" w:hAnsi="Arial Narrow"/>
                <w:szCs w:val="22"/>
              </w:rPr>
            </w:pPr>
            <w:r w:rsidRPr="00061F20">
              <w:rPr>
                <w:rFonts w:ascii="Arial Narrow" w:hAnsi="Arial Narrow"/>
                <w:szCs w:val="22"/>
              </w:rPr>
              <w:t>Perform Multi-Point Inspection (Recommended)</w:t>
            </w:r>
          </w:p>
        </w:tc>
        <w:tc>
          <w:tcPr>
            <w:tcW w:w="1026" w:type="dxa"/>
            <w:vAlign w:val="center"/>
          </w:tcPr>
          <w:p w14:paraId="675C9AFA" w14:textId="77777777" w:rsidR="00C50405" w:rsidRDefault="00C50405" w:rsidP="008507E4">
            <w:pPr>
              <w:jc w:val="center"/>
            </w:pPr>
            <w:r w:rsidRPr="0045430F">
              <w:rPr>
                <w:rFonts w:ascii="Century Gothic" w:hAnsi="Century Gothic"/>
                <w:b/>
                <w:sz w:val="32"/>
                <w:szCs w:val="32"/>
              </w:rPr>
              <w:t>X</w:t>
            </w:r>
          </w:p>
        </w:tc>
        <w:tc>
          <w:tcPr>
            <w:tcW w:w="876" w:type="dxa"/>
            <w:vAlign w:val="center"/>
          </w:tcPr>
          <w:p w14:paraId="66B267F9" w14:textId="77777777" w:rsidR="00C50405" w:rsidRDefault="00C50405" w:rsidP="008507E4">
            <w:pPr>
              <w:jc w:val="center"/>
            </w:pPr>
            <w:r w:rsidRPr="0045430F">
              <w:rPr>
                <w:rFonts w:ascii="Century Gothic" w:hAnsi="Century Gothic"/>
                <w:b/>
                <w:sz w:val="32"/>
                <w:szCs w:val="32"/>
              </w:rPr>
              <w:t>X</w:t>
            </w:r>
          </w:p>
        </w:tc>
        <w:tc>
          <w:tcPr>
            <w:tcW w:w="876" w:type="dxa"/>
            <w:vAlign w:val="center"/>
          </w:tcPr>
          <w:p w14:paraId="654B9EA9" w14:textId="77777777" w:rsidR="00C50405" w:rsidRDefault="00C50405" w:rsidP="008507E4">
            <w:pPr>
              <w:jc w:val="center"/>
            </w:pPr>
            <w:r w:rsidRPr="0045430F">
              <w:rPr>
                <w:rFonts w:ascii="Century Gothic" w:hAnsi="Century Gothic"/>
                <w:b/>
                <w:sz w:val="32"/>
                <w:szCs w:val="32"/>
              </w:rPr>
              <w:t>X</w:t>
            </w:r>
          </w:p>
        </w:tc>
        <w:tc>
          <w:tcPr>
            <w:tcW w:w="900" w:type="dxa"/>
            <w:vAlign w:val="center"/>
          </w:tcPr>
          <w:p w14:paraId="2112A61E" w14:textId="77777777" w:rsidR="00C50405" w:rsidRDefault="00C50405" w:rsidP="008507E4">
            <w:pPr>
              <w:jc w:val="center"/>
            </w:pPr>
            <w:r w:rsidRPr="0045430F">
              <w:rPr>
                <w:rFonts w:ascii="Century Gothic" w:hAnsi="Century Gothic"/>
                <w:b/>
                <w:sz w:val="32"/>
                <w:szCs w:val="32"/>
              </w:rPr>
              <w:t>X</w:t>
            </w:r>
          </w:p>
        </w:tc>
        <w:tc>
          <w:tcPr>
            <w:tcW w:w="876" w:type="dxa"/>
            <w:vAlign w:val="center"/>
          </w:tcPr>
          <w:p w14:paraId="637B95E0" w14:textId="77777777" w:rsidR="00C50405" w:rsidRDefault="00C50405" w:rsidP="008507E4">
            <w:pPr>
              <w:jc w:val="center"/>
            </w:pPr>
            <w:r w:rsidRPr="0045430F">
              <w:rPr>
                <w:rFonts w:ascii="Century Gothic" w:hAnsi="Century Gothic"/>
                <w:b/>
                <w:sz w:val="32"/>
                <w:szCs w:val="32"/>
              </w:rPr>
              <w:t>X</w:t>
            </w:r>
          </w:p>
        </w:tc>
        <w:tc>
          <w:tcPr>
            <w:tcW w:w="876" w:type="dxa"/>
            <w:vAlign w:val="center"/>
          </w:tcPr>
          <w:p w14:paraId="1731AF6F" w14:textId="77777777" w:rsidR="00C50405" w:rsidRDefault="00C50405" w:rsidP="008507E4">
            <w:pPr>
              <w:jc w:val="center"/>
            </w:pPr>
            <w:r w:rsidRPr="0045430F">
              <w:rPr>
                <w:rFonts w:ascii="Century Gothic" w:hAnsi="Century Gothic"/>
                <w:b/>
                <w:sz w:val="32"/>
                <w:szCs w:val="32"/>
              </w:rPr>
              <w:t>X</w:t>
            </w:r>
          </w:p>
        </w:tc>
        <w:tc>
          <w:tcPr>
            <w:tcW w:w="900" w:type="dxa"/>
            <w:vAlign w:val="center"/>
          </w:tcPr>
          <w:p w14:paraId="6823EEDE" w14:textId="77777777" w:rsidR="00C50405" w:rsidRDefault="00C50405" w:rsidP="008507E4">
            <w:pPr>
              <w:jc w:val="center"/>
            </w:pPr>
            <w:r w:rsidRPr="0045430F">
              <w:rPr>
                <w:rFonts w:ascii="Century Gothic" w:hAnsi="Century Gothic"/>
                <w:b/>
                <w:sz w:val="32"/>
                <w:szCs w:val="32"/>
              </w:rPr>
              <w:t>X</w:t>
            </w:r>
          </w:p>
        </w:tc>
        <w:tc>
          <w:tcPr>
            <w:tcW w:w="900" w:type="dxa"/>
            <w:vAlign w:val="center"/>
          </w:tcPr>
          <w:p w14:paraId="458FA7AB" w14:textId="77777777" w:rsidR="00C50405" w:rsidRDefault="00C50405" w:rsidP="008507E4">
            <w:pPr>
              <w:jc w:val="center"/>
            </w:pPr>
            <w:r w:rsidRPr="0045430F">
              <w:rPr>
                <w:rFonts w:ascii="Century Gothic" w:hAnsi="Century Gothic"/>
                <w:b/>
                <w:sz w:val="32"/>
                <w:szCs w:val="32"/>
              </w:rPr>
              <w:t>X</w:t>
            </w:r>
          </w:p>
        </w:tc>
        <w:tc>
          <w:tcPr>
            <w:tcW w:w="876" w:type="dxa"/>
            <w:vAlign w:val="center"/>
          </w:tcPr>
          <w:p w14:paraId="33202FFA" w14:textId="77777777" w:rsidR="00C50405" w:rsidRDefault="00C50405" w:rsidP="008507E4">
            <w:pPr>
              <w:jc w:val="center"/>
            </w:pPr>
            <w:r w:rsidRPr="0045430F">
              <w:rPr>
                <w:rFonts w:ascii="Century Gothic" w:hAnsi="Century Gothic"/>
                <w:b/>
                <w:sz w:val="32"/>
                <w:szCs w:val="32"/>
              </w:rPr>
              <w:t>X</w:t>
            </w:r>
          </w:p>
        </w:tc>
        <w:tc>
          <w:tcPr>
            <w:tcW w:w="1080" w:type="dxa"/>
            <w:vAlign w:val="center"/>
          </w:tcPr>
          <w:p w14:paraId="74DD5006" w14:textId="77777777" w:rsidR="00C50405" w:rsidRDefault="00C50405" w:rsidP="008507E4">
            <w:pPr>
              <w:jc w:val="center"/>
            </w:pPr>
            <w:r w:rsidRPr="0045430F">
              <w:rPr>
                <w:rFonts w:ascii="Century Gothic" w:hAnsi="Century Gothic"/>
                <w:b/>
                <w:sz w:val="32"/>
                <w:szCs w:val="32"/>
              </w:rPr>
              <w:t>X</w:t>
            </w:r>
          </w:p>
        </w:tc>
      </w:tr>
      <w:tr w:rsidR="00C50405" w14:paraId="4C15D213" w14:textId="77777777" w:rsidTr="00C50405">
        <w:trPr>
          <w:trHeight w:val="791"/>
        </w:trPr>
        <w:tc>
          <w:tcPr>
            <w:tcW w:w="5058" w:type="dxa"/>
            <w:vAlign w:val="center"/>
          </w:tcPr>
          <w:p w14:paraId="56423236" w14:textId="77777777" w:rsidR="00C50405" w:rsidRPr="00061F20" w:rsidRDefault="00C50405" w:rsidP="008507E4">
            <w:pPr>
              <w:rPr>
                <w:rFonts w:ascii="Arial Narrow" w:hAnsi="Arial Narrow"/>
                <w:szCs w:val="22"/>
              </w:rPr>
            </w:pPr>
            <w:r w:rsidRPr="00061F20">
              <w:rPr>
                <w:rFonts w:ascii="Arial Narrow" w:hAnsi="Arial Narrow"/>
                <w:szCs w:val="22"/>
              </w:rPr>
              <w:t>Inspect automatic transmission fluid levels (if equipped with dipstick); consult dealer for requirements</w:t>
            </w:r>
          </w:p>
        </w:tc>
        <w:tc>
          <w:tcPr>
            <w:tcW w:w="1026" w:type="dxa"/>
            <w:vAlign w:val="center"/>
          </w:tcPr>
          <w:p w14:paraId="448D20C7" w14:textId="77777777" w:rsidR="00C50405" w:rsidRDefault="00C50405" w:rsidP="008507E4">
            <w:pPr>
              <w:jc w:val="center"/>
            </w:pPr>
          </w:p>
        </w:tc>
        <w:tc>
          <w:tcPr>
            <w:tcW w:w="876" w:type="dxa"/>
            <w:vAlign w:val="center"/>
          </w:tcPr>
          <w:p w14:paraId="752F3FFE"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30B6DAFA" w14:textId="77777777" w:rsidR="00C50405" w:rsidRDefault="00C50405" w:rsidP="008507E4">
            <w:pPr>
              <w:jc w:val="center"/>
            </w:pPr>
          </w:p>
        </w:tc>
        <w:tc>
          <w:tcPr>
            <w:tcW w:w="900" w:type="dxa"/>
            <w:vAlign w:val="center"/>
          </w:tcPr>
          <w:p w14:paraId="71FB6B47" w14:textId="77777777" w:rsidR="00C50405" w:rsidRDefault="00C50405" w:rsidP="008507E4">
            <w:pPr>
              <w:jc w:val="center"/>
            </w:pPr>
            <w:r w:rsidRPr="00C570D7">
              <w:rPr>
                <w:rFonts w:ascii="Century Gothic" w:hAnsi="Century Gothic"/>
                <w:b/>
                <w:sz w:val="32"/>
                <w:szCs w:val="32"/>
              </w:rPr>
              <w:t>X</w:t>
            </w:r>
          </w:p>
        </w:tc>
        <w:tc>
          <w:tcPr>
            <w:tcW w:w="876" w:type="dxa"/>
            <w:vAlign w:val="center"/>
          </w:tcPr>
          <w:p w14:paraId="554F876A" w14:textId="77777777" w:rsidR="00C50405" w:rsidRDefault="00C50405" w:rsidP="008507E4">
            <w:pPr>
              <w:jc w:val="center"/>
            </w:pPr>
          </w:p>
        </w:tc>
        <w:tc>
          <w:tcPr>
            <w:tcW w:w="876" w:type="dxa"/>
            <w:vAlign w:val="center"/>
          </w:tcPr>
          <w:p w14:paraId="670ADAD3" w14:textId="77777777" w:rsidR="00C50405" w:rsidRDefault="00C50405" w:rsidP="008507E4">
            <w:pPr>
              <w:jc w:val="center"/>
            </w:pPr>
            <w:r w:rsidRPr="00330AE0">
              <w:rPr>
                <w:rFonts w:ascii="Century Gothic" w:hAnsi="Century Gothic"/>
                <w:b/>
                <w:sz w:val="32"/>
                <w:szCs w:val="32"/>
              </w:rPr>
              <w:t>X</w:t>
            </w:r>
          </w:p>
        </w:tc>
        <w:tc>
          <w:tcPr>
            <w:tcW w:w="900" w:type="dxa"/>
            <w:vAlign w:val="center"/>
          </w:tcPr>
          <w:p w14:paraId="2679D162" w14:textId="77777777" w:rsidR="00C50405" w:rsidRDefault="00C50405" w:rsidP="008507E4">
            <w:pPr>
              <w:jc w:val="center"/>
            </w:pPr>
          </w:p>
        </w:tc>
        <w:tc>
          <w:tcPr>
            <w:tcW w:w="900" w:type="dxa"/>
            <w:vAlign w:val="center"/>
          </w:tcPr>
          <w:p w14:paraId="2A625254" w14:textId="77777777" w:rsidR="00C50405" w:rsidRDefault="00C50405" w:rsidP="008507E4">
            <w:pPr>
              <w:jc w:val="center"/>
            </w:pPr>
            <w:r w:rsidRPr="007D1A05">
              <w:rPr>
                <w:rFonts w:ascii="Century Gothic" w:hAnsi="Century Gothic"/>
                <w:b/>
                <w:sz w:val="32"/>
                <w:szCs w:val="32"/>
              </w:rPr>
              <w:t>X</w:t>
            </w:r>
          </w:p>
        </w:tc>
        <w:tc>
          <w:tcPr>
            <w:tcW w:w="876" w:type="dxa"/>
            <w:vAlign w:val="center"/>
          </w:tcPr>
          <w:p w14:paraId="18FD1D0F" w14:textId="77777777" w:rsidR="00C50405" w:rsidRDefault="00C50405" w:rsidP="008507E4">
            <w:pPr>
              <w:jc w:val="center"/>
            </w:pPr>
          </w:p>
        </w:tc>
        <w:tc>
          <w:tcPr>
            <w:tcW w:w="1080" w:type="dxa"/>
            <w:vAlign w:val="center"/>
          </w:tcPr>
          <w:p w14:paraId="4150994C" w14:textId="77777777" w:rsidR="00C50405" w:rsidRDefault="00C50405" w:rsidP="008507E4">
            <w:pPr>
              <w:jc w:val="center"/>
            </w:pPr>
            <w:r w:rsidRPr="00F2278B">
              <w:rPr>
                <w:rFonts w:ascii="Century Gothic" w:hAnsi="Century Gothic"/>
                <w:b/>
                <w:sz w:val="32"/>
                <w:szCs w:val="32"/>
              </w:rPr>
              <w:t>X</w:t>
            </w:r>
          </w:p>
        </w:tc>
      </w:tr>
      <w:tr w:rsidR="00C50405" w14:paraId="46E5AC6A" w14:textId="77777777" w:rsidTr="008507E4">
        <w:trPr>
          <w:trHeight w:val="701"/>
        </w:trPr>
        <w:tc>
          <w:tcPr>
            <w:tcW w:w="5058" w:type="dxa"/>
            <w:vAlign w:val="center"/>
          </w:tcPr>
          <w:p w14:paraId="7C28F818" w14:textId="77777777" w:rsidR="00C50405" w:rsidRPr="00061F20" w:rsidRDefault="00C50405" w:rsidP="008507E4">
            <w:pPr>
              <w:rPr>
                <w:rFonts w:ascii="Arial Narrow" w:hAnsi="Arial Narrow"/>
                <w:szCs w:val="22"/>
              </w:rPr>
            </w:pPr>
            <w:r w:rsidRPr="00061F20">
              <w:rPr>
                <w:rFonts w:ascii="Arial Narrow" w:hAnsi="Arial Narrow"/>
                <w:szCs w:val="22"/>
              </w:rPr>
              <w:t>Inspect brake pads, shoes, rotors, drums, brake linings, hoses, and parking brake</w:t>
            </w:r>
          </w:p>
        </w:tc>
        <w:tc>
          <w:tcPr>
            <w:tcW w:w="1026" w:type="dxa"/>
            <w:vAlign w:val="center"/>
          </w:tcPr>
          <w:p w14:paraId="4AC29EB7" w14:textId="77777777" w:rsidR="00C50405" w:rsidRDefault="00C50405" w:rsidP="008507E4">
            <w:pPr>
              <w:jc w:val="center"/>
            </w:pPr>
          </w:p>
        </w:tc>
        <w:tc>
          <w:tcPr>
            <w:tcW w:w="876" w:type="dxa"/>
            <w:vAlign w:val="center"/>
          </w:tcPr>
          <w:p w14:paraId="274F9ED6"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348D2EBE" w14:textId="77777777" w:rsidR="00C50405" w:rsidRDefault="00C50405" w:rsidP="008507E4">
            <w:pPr>
              <w:jc w:val="center"/>
            </w:pPr>
          </w:p>
        </w:tc>
        <w:tc>
          <w:tcPr>
            <w:tcW w:w="900" w:type="dxa"/>
            <w:vAlign w:val="center"/>
          </w:tcPr>
          <w:p w14:paraId="2746EEF0" w14:textId="77777777" w:rsidR="00C50405" w:rsidRDefault="00C50405" w:rsidP="008507E4">
            <w:pPr>
              <w:jc w:val="center"/>
            </w:pPr>
            <w:r w:rsidRPr="00C570D7">
              <w:rPr>
                <w:rFonts w:ascii="Century Gothic" w:hAnsi="Century Gothic"/>
                <w:b/>
                <w:sz w:val="32"/>
                <w:szCs w:val="32"/>
              </w:rPr>
              <w:t>X</w:t>
            </w:r>
          </w:p>
        </w:tc>
        <w:tc>
          <w:tcPr>
            <w:tcW w:w="876" w:type="dxa"/>
            <w:vAlign w:val="center"/>
          </w:tcPr>
          <w:p w14:paraId="674944B4" w14:textId="77777777" w:rsidR="00C50405" w:rsidRDefault="00C50405" w:rsidP="008507E4">
            <w:pPr>
              <w:jc w:val="center"/>
            </w:pPr>
          </w:p>
        </w:tc>
        <w:tc>
          <w:tcPr>
            <w:tcW w:w="876" w:type="dxa"/>
            <w:vAlign w:val="center"/>
          </w:tcPr>
          <w:p w14:paraId="00DD8D3A" w14:textId="77777777" w:rsidR="00C50405" w:rsidRDefault="00C50405" w:rsidP="008507E4">
            <w:pPr>
              <w:jc w:val="center"/>
            </w:pPr>
            <w:r w:rsidRPr="00330AE0">
              <w:rPr>
                <w:rFonts w:ascii="Century Gothic" w:hAnsi="Century Gothic"/>
                <w:b/>
                <w:sz w:val="32"/>
                <w:szCs w:val="32"/>
              </w:rPr>
              <w:t>X</w:t>
            </w:r>
          </w:p>
        </w:tc>
        <w:tc>
          <w:tcPr>
            <w:tcW w:w="900" w:type="dxa"/>
            <w:vAlign w:val="center"/>
          </w:tcPr>
          <w:p w14:paraId="4E7FA9C2" w14:textId="77777777" w:rsidR="00C50405" w:rsidRDefault="00C50405" w:rsidP="008507E4">
            <w:pPr>
              <w:jc w:val="center"/>
            </w:pPr>
          </w:p>
        </w:tc>
        <w:tc>
          <w:tcPr>
            <w:tcW w:w="900" w:type="dxa"/>
            <w:vAlign w:val="center"/>
          </w:tcPr>
          <w:p w14:paraId="12A06075" w14:textId="77777777" w:rsidR="00C50405" w:rsidRDefault="00C50405" w:rsidP="008507E4">
            <w:pPr>
              <w:jc w:val="center"/>
            </w:pPr>
            <w:r w:rsidRPr="007D1A05">
              <w:rPr>
                <w:rFonts w:ascii="Century Gothic" w:hAnsi="Century Gothic"/>
                <w:b/>
                <w:sz w:val="32"/>
                <w:szCs w:val="32"/>
              </w:rPr>
              <w:t>X</w:t>
            </w:r>
          </w:p>
        </w:tc>
        <w:tc>
          <w:tcPr>
            <w:tcW w:w="876" w:type="dxa"/>
            <w:vAlign w:val="center"/>
          </w:tcPr>
          <w:p w14:paraId="2DA11370" w14:textId="77777777" w:rsidR="00C50405" w:rsidRDefault="00C50405" w:rsidP="008507E4">
            <w:pPr>
              <w:jc w:val="center"/>
            </w:pPr>
          </w:p>
        </w:tc>
        <w:tc>
          <w:tcPr>
            <w:tcW w:w="1080" w:type="dxa"/>
            <w:vAlign w:val="center"/>
          </w:tcPr>
          <w:p w14:paraId="17738C9A" w14:textId="77777777" w:rsidR="00C50405" w:rsidRDefault="00C50405" w:rsidP="008507E4">
            <w:pPr>
              <w:jc w:val="center"/>
            </w:pPr>
            <w:r w:rsidRPr="00F2278B">
              <w:rPr>
                <w:rFonts w:ascii="Century Gothic" w:hAnsi="Century Gothic"/>
                <w:b/>
                <w:sz w:val="32"/>
                <w:szCs w:val="32"/>
              </w:rPr>
              <w:t>X</w:t>
            </w:r>
          </w:p>
        </w:tc>
      </w:tr>
      <w:tr w:rsidR="00C50405" w14:paraId="7C949E90" w14:textId="77777777" w:rsidTr="00C50405">
        <w:trPr>
          <w:trHeight w:val="548"/>
        </w:trPr>
        <w:tc>
          <w:tcPr>
            <w:tcW w:w="5058" w:type="dxa"/>
            <w:vAlign w:val="center"/>
          </w:tcPr>
          <w:p w14:paraId="74142862" w14:textId="77777777" w:rsidR="00C50405" w:rsidRPr="00061F20" w:rsidRDefault="00C50405" w:rsidP="008507E4">
            <w:pPr>
              <w:rPr>
                <w:rFonts w:ascii="Arial Narrow" w:hAnsi="Arial Narrow"/>
                <w:szCs w:val="22"/>
              </w:rPr>
            </w:pPr>
            <w:r w:rsidRPr="00061F20">
              <w:rPr>
                <w:rFonts w:ascii="Arial Narrow" w:hAnsi="Arial Narrow"/>
                <w:szCs w:val="22"/>
              </w:rPr>
              <w:t>Inspect engine* cooling system concentration and hoses</w:t>
            </w:r>
          </w:p>
        </w:tc>
        <w:tc>
          <w:tcPr>
            <w:tcW w:w="1026" w:type="dxa"/>
            <w:vAlign w:val="center"/>
          </w:tcPr>
          <w:p w14:paraId="445E3B8D" w14:textId="77777777" w:rsidR="00C50405" w:rsidRDefault="00C50405" w:rsidP="008507E4">
            <w:pPr>
              <w:jc w:val="center"/>
            </w:pPr>
          </w:p>
        </w:tc>
        <w:tc>
          <w:tcPr>
            <w:tcW w:w="876" w:type="dxa"/>
            <w:vAlign w:val="center"/>
          </w:tcPr>
          <w:p w14:paraId="6E1F651D"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45770205" w14:textId="77777777" w:rsidR="00C50405" w:rsidRDefault="00C50405" w:rsidP="008507E4">
            <w:pPr>
              <w:jc w:val="center"/>
            </w:pPr>
          </w:p>
        </w:tc>
        <w:tc>
          <w:tcPr>
            <w:tcW w:w="900" w:type="dxa"/>
            <w:vAlign w:val="center"/>
          </w:tcPr>
          <w:p w14:paraId="019556A8" w14:textId="77777777" w:rsidR="00C50405" w:rsidRDefault="00C50405" w:rsidP="008507E4">
            <w:pPr>
              <w:jc w:val="center"/>
            </w:pPr>
            <w:r w:rsidRPr="00C570D7">
              <w:rPr>
                <w:rFonts w:ascii="Century Gothic" w:hAnsi="Century Gothic"/>
                <w:b/>
                <w:sz w:val="32"/>
                <w:szCs w:val="32"/>
              </w:rPr>
              <w:t>X</w:t>
            </w:r>
          </w:p>
        </w:tc>
        <w:tc>
          <w:tcPr>
            <w:tcW w:w="876" w:type="dxa"/>
            <w:vAlign w:val="center"/>
          </w:tcPr>
          <w:p w14:paraId="592A2087" w14:textId="77777777" w:rsidR="00C50405" w:rsidRDefault="00C50405" w:rsidP="008507E4">
            <w:pPr>
              <w:jc w:val="center"/>
            </w:pPr>
          </w:p>
        </w:tc>
        <w:tc>
          <w:tcPr>
            <w:tcW w:w="876" w:type="dxa"/>
            <w:vAlign w:val="center"/>
          </w:tcPr>
          <w:p w14:paraId="402ECF68" w14:textId="77777777" w:rsidR="00C50405" w:rsidRDefault="00C50405" w:rsidP="008507E4">
            <w:pPr>
              <w:jc w:val="center"/>
            </w:pPr>
            <w:r w:rsidRPr="00330AE0">
              <w:rPr>
                <w:rFonts w:ascii="Century Gothic" w:hAnsi="Century Gothic"/>
                <w:b/>
                <w:sz w:val="32"/>
                <w:szCs w:val="32"/>
              </w:rPr>
              <w:t>X</w:t>
            </w:r>
          </w:p>
        </w:tc>
        <w:tc>
          <w:tcPr>
            <w:tcW w:w="900" w:type="dxa"/>
            <w:vAlign w:val="center"/>
          </w:tcPr>
          <w:p w14:paraId="5ED7B174" w14:textId="77777777" w:rsidR="00C50405" w:rsidRDefault="00C50405" w:rsidP="008507E4">
            <w:pPr>
              <w:jc w:val="center"/>
            </w:pPr>
          </w:p>
        </w:tc>
        <w:tc>
          <w:tcPr>
            <w:tcW w:w="900" w:type="dxa"/>
            <w:vAlign w:val="center"/>
          </w:tcPr>
          <w:p w14:paraId="13BFA5D4" w14:textId="77777777" w:rsidR="00C50405" w:rsidRDefault="00C50405" w:rsidP="008507E4">
            <w:pPr>
              <w:jc w:val="center"/>
            </w:pPr>
            <w:r w:rsidRPr="007D1A05">
              <w:rPr>
                <w:rFonts w:ascii="Century Gothic" w:hAnsi="Century Gothic"/>
                <w:b/>
                <w:sz w:val="32"/>
                <w:szCs w:val="32"/>
              </w:rPr>
              <w:t>X</w:t>
            </w:r>
          </w:p>
        </w:tc>
        <w:tc>
          <w:tcPr>
            <w:tcW w:w="876" w:type="dxa"/>
            <w:vAlign w:val="center"/>
          </w:tcPr>
          <w:p w14:paraId="3A498511" w14:textId="77777777" w:rsidR="00C50405" w:rsidRDefault="00C50405" w:rsidP="008507E4">
            <w:pPr>
              <w:jc w:val="center"/>
            </w:pPr>
          </w:p>
        </w:tc>
        <w:tc>
          <w:tcPr>
            <w:tcW w:w="1080" w:type="dxa"/>
            <w:vAlign w:val="center"/>
          </w:tcPr>
          <w:p w14:paraId="3182A8DB" w14:textId="77777777" w:rsidR="00C50405" w:rsidRDefault="00C50405" w:rsidP="008507E4">
            <w:pPr>
              <w:jc w:val="center"/>
            </w:pPr>
            <w:r w:rsidRPr="00F2278B">
              <w:rPr>
                <w:rFonts w:ascii="Century Gothic" w:hAnsi="Century Gothic"/>
                <w:b/>
                <w:sz w:val="32"/>
                <w:szCs w:val="32"/>
              </w:rPr>
              <w:t>X</w:t>
            </w:r>
          </w:p>
        </w:tc>
      </w:tr>
      <w:tr w:rsidR="00C50405" w14:paraId="3C496FF1" w14:textId="77777777" w:rsidTr="00C50405">
        <w:trPr>
          <w:trHeight w:val="530"/>
        </w:trPr>
        <w:tc>
          <w:tcPr>
            <w:tcW w:w="5058" w:type="dxa"/>
            <w:vAlign w:val="center"/>
          </w:tcPr>
          <w:p w14:paraId="6C9405AD" w14:textId="77777777" w:rsidR="00C50405" w:rsidRPr="00061F20" w:rsidRDefault="00C50405" w:rsidP="008507E4">
            <w:pPr>
              <w:rPr>
                <w:rFonts w:ascii="Arial Narrow" w:hAnsi="Arial Narrow"/>
                <w:szCs w:val="22"/>
              </w:rPr>
            </w:pPr>
            <w:r w:rsidRPr="00061F20">
              <w:rPr>
                <w:rFonts w:ascii="Arial Narrow" w:hAnsi="Arial Narrow"/>
                <w:szCs w:val="22"/>
              </w:rPr>
              <w:t>Inspect exhaust system and heat shields</w:t>
            </w:r>
          </w:p>
        </w:tc>
        <w:tc>
          <w:tcPr>
            <w:tcW w:w="1026" w:type="dxa"/>
            <w:vAlign w:val="center"/>
          </w:tcPr>
          <w:p w14:paraId="05AAB85C" w14:textId="77777777" w:rsidR="00C50405" w:rsidRDefault="00C50405" w:rsidP="008507E4">
            <w:pPr>
              <w:jc w:val="center"/>
            </w:pPr>
          </w:p>
        </w:tc>
        <w:tc>
          <w:tcPr>
            <w:tcW w:w="876" w:type="dxa"/>
            <w:vAlign w:val="center"/>
          </w:tcPr>
          <w:p w14:paraId="016F544D"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2701CE43" w14:textId="77777777" w:rsidR="00C50405" w:rsidRDefault="00C50405" w:rsidP="008507E4">
            <w:pPr>
              <w:jc w:val="center"/>
            </w:pPr>
          </w:p>
        </w:tc>
        <w:tc>
          <w:tcPr>
            <w:tcW w:w="900" w:type="dxa"/>
            <w:vAlign w:val="center"/>
          </w:tcPr>
          <w:p w14:paraId="0B52B457" w14:textId="77777777" w:rsidR="00C50405" w:rsidRDefault="00C50405" w:rsidP="008507E4">
            <w:pPr>
              <w:jc w:val="center"/>
            </w:pPr>
            <w:r w:rsidRPr="00C570D7">
              <w:rPr>
                <w:rFonts w:ascii="Century Gothic" w:hAnsi="Century Gothic"/>
                <w:b/>
                <w:sz w:val="32"/>
                <w:szCs w:val="32"/>
              </w:rPr>
              <w:t>X</w:t>
            </w:r>
          </w:p>
        </w:tc>
        <w:tc>
          <w:tcPr>
            <w:tcW w:w="876" w:type="dxa"/>
            <w:vAlign w:val="center"/>
          </w:tcPr>
          <w:p w14:paraId="7EDD1DF8" w14:textId="77777777" w:rsidR="00C50405" w:rsidRDefault="00C50405" w:rsidP="008507E4">
            <w:pPr>
              <w:jc w:val="center"/>
            </w:pPr>
          </w:p>
        </w:tc>
        <w:tc>
          <w:tcPr>
            <w:tcW w:w="876" w:type="dxa"/>
            <w:vAlign w:val="center"/>
          </w:tcPr>
          <w:p w14:paraId="03D3A9AC" w14:textId="77777777" w:rsidR="00C50405" w:rsidRDefault="00C50405" w:rsidP="008507E4">
            <w:pPr>
              <w:jc w:val="center"/>
            </w:pPr>
            <w:r w:rsidRPr="00330AE0">
              <w:rPr>
                <w:rFonts w:ascii="Century Gothic" w:hAnsi="Century Gothic"/>
                <w:b/>
                <w:sz w:val="32"/>
                <w:szCs w:val="32"/>
              </w:rPr>
              <w:t>X</w:t>
            </w:r>
          </w:p>
        </w:tc>
        <w:tc>
          <w:tcPr>
            <w:tcW w:w="900" w:type="dxa"/>
            <w:vAlign w:val="center"/>
          </w:tcPr>
          <w:p w14:paraId="6A20DD02" w14:textId="77777777" w:rsidR="00C50405" w:rsidRDefault="00C50405" w:rsidP="008507E4">
            <w:pPr>
              <w:jc w:val="center"/>
            </w:pPr>
          </w:p>
        </w:tc>
        <w:tc>
          <w:tcPr>
            <w:tcW w:w="900" w:type="dxa"/>
            <w:vAlign w:val="center"/>
          </w:tcPr>
          <w:p w14:paraId="09CB9868" w14:textId="77777777" w:rsidR="00C50405" w:rsidRDefault="00C50405" w:rsidP="008507E4">
            <w:pPr>
              <w:jc w:val="center"/>
            </w:pPr>
            <w:r w:rsidRPr="007D1A05">
              <w:rPr>
                <w:rFonts w:ascii="Century Gothic" w:hAnsi="Century Gothic"/>
                <w:b/>
                <w:sz w:val="32"/>
                <w:szCs w:val="32"/>
              </w:rPr>
              <w:t>X</w:t>
            </w:r>
          </w:p>
        </w:tc>
        <w:tc>
          <w:tcPr>
            <w:tcW w:w="876" w:type="dxa"/>
            <w:vAlign w:val="center"/>
          </w:tcPr>
          <w:p w14:paraId="62A278DD" w14:textId="77777777" w:rsidR="00C50405" w:rsidRDefault="00C50405" w:rsidP="008507E4">
            <w:pPr>
              <w:jc w:val="center"/>
            </w:pPr>
          </w:p>
        </w:tc>
        <w:tc>
          <w:tcPr>
            <w:tcW w:w="1080" w:type="dxa"/>
            <w:vAlign w:val="center"/>
          </w:tcPr>
          <w:p w14:paraId="0E03A123" w14:textId="77777777" w:rsidR="00C50405" w:rsidRDefault="00C50405" w:rsidP="008507E4">
            <w:pPr>
              <w:jc w:val="center"/>
            </w:pPr>
            <w:r w:rsidRPr="00F2278B">
              <w:rPr>
                <w:rFonts w:ascii="Century Gothic" w:hAnsi="Century Gothic"/>
                <w:b/>
                <w:sz w:val="32"/>
                <w:szCs w:val="32"/>
              </w:rPr>
              <w:t>X</w:t>
            </w:r>
          </w:p>
        </w:tc>
      </w:tr>
      <w:tr w:rsidR="00C50405" w14:paraId="56023152" w14:textId="77777777" w:rsidTr="008507E4">
        <w:trPr>
          <w:trHeight w:val="701"/>
        </w:trPr>
        <w:tc>
          <w:tcPr>
            <w:tcW w:w="5058" w:type="dxa"/>
            <w:vAlign w:val="center"/>
          </w:tcPr>
          <w:p w14:paraId="68583B2D" w14:textId="77777777" w:rsidR="00C50405" w:rsidRPr="00061F20" w:rsidRDefault="00C50405" w:rsidP="008507E4">
            <w:pPr>
              <w:rPr>
                <w:rFonts w:ascii="Arial Narrow" w:hAnsi="Arial Narrow"/>
                <w:szCs w:val="22"/>
              </w:rPr>
            </w:pPr>
            <w:r w:rsidRPr="00061F20">
              <w:rPr>
                <w:rFonts w:ascii="Arial Narrow" w:hAnsi="Arial Narrow"/>
                <w:szCs w:val="22"/>
              </w:rPr>
              <w:t>Inspect front axle and U-joints; lubricate if equipped with grease fittings (4WD vehicles)</w:t>
            </w:r>
          </w:p>
        </w:tc>
        <w:tc>
          <w:tcPr>
            <w:tcW w:w="1026" w:type="dxa"/>
            <w:vAlign w:val="center"/>
          </w:tcPr>
          <w:p w14:paraId="1BE32A41" w14:textId="77777777" w:rsidR="00C50405" w:rsidRDefault="00C50405" w:rsidP="008507E4">
            <w:pPr>
              <w:jc w:val="center"/>
            </w:pPr>
          </w:p>
        </w:tc>
        <w:tc>
          <w:tcPr>
            <w:tcW w:w="876" w:type="dxa"/>
            <w:vAlign w:val="center"/>
          </w:tcPr>
          <w:p w14:paraId="74D8D195"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3CED3664" w14:textId="77777777" w:rsidR="00C50405" w:rsidRDefault="00C50405" w:rsidP="008507E4">
            <w:pPr>
              <w:jc w:val="center"/>
            </w:pPr>
          </w:p>
        </w:tc>
        <w:tc>
          <w:tcPr>
            <w:tcW w:w="900" w:type="dxa"/>
            <w:vAlign w:val="center"/>
          </w:tcPr>
          <w:p w14:paraId="734C7E81" w14:textId="77777777" w:rsidR="00C50405" w:rsidRDefault="00C50405" w:rsidP="008507E4">
            <w:pPr>
              <w:jc w:val="center"/>
            </w:pPr>
            <w:r w:rsidRPr="00C570D7">
              <w:rPr>
                <w:rFonts w:ascii="Century Gothic" w:hAnsi="Century Gothic"/>
                <w:b/>
                <w:sz w:val="32"/>
                <w:szCs w:val="32"/>
              </w:rPr>
              <w:t>X</w:t>
            </w:r>
          </w:p>
        </w:tc>
        <w:tc>
          <w:tcPr>
            <w:tcW w:w="876" w:type="dxa"/>
            <w:vAlign w:val="center"/>
          </w:tcPr>
          <w:p w14:paraId="589E1572" w14:textId="77777777" w:rsidR="00C50405" w:rsidRDefault="00C50405" w:rsidP="008507E4">
            <w:pPr>
              <w:jc w:val="center"/>
            </w:pPr>
          </w:p>
        </w:tc>
        <w:tc>
          <w:tcPr>
            <w:tcW w:w="876" w:type="dxa"/>
            <w:vAlign w:val="center"/>
          </w:tcPr>
          <w:p w14:paraId="43A9968C" w14:textId="77777777" w:rsidR="00C50405" w:rsidRDefault="00C50405" w:rsidP="008507E4">
            <w:pPr>
              <w:jc w:val="center"/>
            </w:pPr>
            <w:r w:rsidRPr="00330AE0">
              <w:rPr>
                <w:rFonts w:ascii="Century Gothic" w:hAnsi="Century Gothic"/>
                <w:b/>
                <w:sz w:val="32"/>
                <w:szCs w:val="32"/>
              </w:rPr>
              <w:t>X</w:t>
            </w:r>
          </w:p>
        </w:tc>
        <w:tc>
          <w:tcPr>
            <w:tcW w:w="900" w:type="dxa"/>
            <w:vAlign w:val="center"/>
          </w:tcPr>
          <w:p w14:paraId="5C01546C" w14:textId="77777777" w:rsidR="00C50405" w:rsidRDefault="00C50405" w:rsidP="008507E4">
            <w:pPr>
              <w:jc w:val="center"/>
            </w:pPr>
          </w:p>
        </w:tc>
        <w:tc>
          <w:tcPr>
            <w:tcW w:w="900" w:type="dxa"/>
            <w:vAlign w:val="center"/>
          </w:tcPr>
          <w:p w14:paraId="3A108BBA" w14:textId="77777777" w:rsidR="00C50405" w:rsidRDefault="00C50405" w:rsidP="008507E4">
            <w:pPr>
              <w:jc w:val="center"/>
            </w:pPr>
            <w:r w:rsidRPr="007D1A05">
              <w:rPr>
                <w:rFonts w:ascii="Century Gothic" w:hAnsi="Century Gothic"/>
                <w:b/>
                <w:sz w:val="32"/>
                <w:szCs w:val="32"/>
              </w:rPr>
              <w:t>X</w:t>
            </w:r>
          </w:p>
        </w:tc>
        <w:tc>
          <w:tcPr>
            <w:tcW w:w="876" w:type="dxa"/>
            <w:vAlign w:val="center"/>
          </w:tcPr>
          <w:p w14:paraId="27CD25E7" w14:textId="77777777" w:rsidR="00C50405" w:rsidRDefault="00C50405" w:rsidP="008507E4">
            <w:pPr>
              <w:jc w:val="center"/>
            </w:pPr>
          </w:p>
        </w:tc>
        <w:tc>
          <w:tcPr>
            <w:tcW w:w="1080" w:type="dxa"/>
            <w:vAlign w:val="center"/>
          </w:tcPr>
          <w:p w14:paraId="0433E5C4" w14:textId="77777777" w:rsidR="00C50405" w:rsidRDefault="00C50405" w:rsidP="008507E4">
            <w:pPr>
              <w:jc w:val="center"/>
            </w:pPr>
            <w:r w:rsidRPr="00F2278B">
              <w:rPr>
                <w:rFonts w:ascii="Century Gothic" w:hAnsi="Century Gothic"/>
                <w:b/>
                <w:sz w:val="32"/>
                <w:szCs w:val="32"/>
              </w:rPr>
              <w:t>X</w:t>
            </w:r>
          </w:p>
        </w:tc>
      </w:tr>
      <w:tr w:rsidR="00C50405" w14:paraId="7DBD8582" w14:textId="77777777" w:rsidTr="008507E4">
        <w:trPr>
          <w:trHeight w:val="440"/>
        </w:trPr>
        <w:tc>
          <w:tcPr>
            <w:tcW w:w="5058" w:type="dxa"/>
            <w:vAlign w:val="center"/>
          </w:tcPr>
          <w:p w14:paraId="2D2AFB92" w14:textId="77777777" w:rsidR="00C50405" w:rsidRPr="00061F20" w:rsidRDefault="00C50405" w:rsidP="008507E4">
            <w:pPr>
              <w:rPr>
                <w:rFonts w:ascii="Arial Narrow" w:hAnsi="Arial Narrow"/>
                <w:szCs w:val="22"/>
              </w:rPr>
            </w:pPr>
            <w:r w:rsidRPr="00061F20">
              <w:rPr>
                <w:rFonts w:ascii="Arial Narrow" w:hAnsi="Arial Narrow"/>
                <w:szCs w:val="22"/>
              </w:rPr>
              <w:t>Inspect half-shaft boots (if equipped)</w:t>
            </w:r>
          </w:p>
        </w:tc>
        <w:tc>
          <w:tcPr>
            <w:tcW w:w="1026" w:type="dxa"/>
            <w:vAlign w:val="center"/>
          </w:tcPr>
          <w:p w14:paraId="6501CF47" w14:textId="77777777" w:rsidR="00C50405" w:rsidRDefault="00C50405" w:rsidP="008507E4">
            <w:pPr>
              <w:jc w:val="center"/>
            </w:pPr>
          </w:p>
        </w:tc>
        <w:tc>
          <w:tcPr>
            <w:tcW w:w="876" w:type="dxa"/>
            <w:vAlign w:val="center"/>
          </w:tcPr>
          <w:p w14:paraId="1179BC53"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063A745A" w14:textId="77777777" w:rsidR="00C50405" w:rsidRDefault="00C50405" w:rsidP="008507E4">
            <w:pPr>
              <w:jc w:val="center"/>
            </w:pPr>
          </w:p>
        </w:tc>
        <w:tc>
          <w:tcPr>
            <w:tcW w:w="900" w:type="dxa"/>
            <w:vAlign w:val="center"/>
          </w:tcPr>
          <w:p w14:paraId="0B8E5D04" w14:textId="77777777" w:rsidR="00C50405" w:rsidRDefault="00C50405" w:rsidP="008507E4">
            <w:pPr>
              <w:jc w:val="center"/>
            </w:pPr>
            <w:r w:rsidRPr="00C570D7">
              <w:rPr>
                <w:rFonts w:ascii="Century Gothic" w:hAnsi="Century Gothic"/>
                <w:b/>
                <w:sz w:val="32"/>
                <w:szCs w:val="32"/>
              </w:rPr>
              <w:t>X</w:t>
            </w:r>
          </w:p>
        </w:tc>
        <w:tc>
          <w:tcPr>
            <w:tcW w:w="876" w:type="dxa"/>
            <w:vAlign w:val="center"/>
          </w:tcPr>
          <w:p w14:paraId="6F931E65" w14:textId="77777777" w:rsidR="00C50405" w:rsidRDefault="00C50405" w:rsidP="008507E4">
            <w:pPr>
              <w:jc w:val="center"/>
            </w:pPr>
          </w:p>
        </w:tc>
        <w:tc>
          <w:tcPr>
            <w:tcW w:w="876" w:type="dxa"/>
            <w:vAlign w:val="center"/>
          </w:tcPr>
          <w:p w14:paraId="7A01EE84" w14:textId="77777777" w:rsidR="00C50405" w:rsidRDefault="00C50405" w:rsidP="008507E4">
            <w:pPr>
              <w:jc w:val="center"/>
            </w:pPr>
            <w:r w:rsidRPr="00330AE0">
              <w:rPr>
                <w:rFonts w:ascii="Century Gothic" w:hAnsi="Century Gothic"/>
                <w:b/>
                <w:sz w:val="32"/>
                <w:szCs w:val="32"/>
              </w:rPr>
              <w:t>X</w:t>
            </w:r>
          </w:p>
        </w:tc>
        <w:tc>
          <w:tcPr>
            <w:tcW w:w="900" w:type="dxa"/>
            <w:vAlign w:val="center"/>
          </w:tcPr>
          <w:p w14:paraId="37283876" w14:textId="77777777" w:rsidR="00C50405" w:rsidRDefault="00C50405" w:rsidP="008507E4">
            <w:pPr>
              <w:jc w:val="center"/>
            </w:pPr>
          </w:p>
        </w:tc>
        <w:tc>
          <w:tcPr>
            <w:tcW w:w="900" w:type="dxa"/>
            <w:vAlign w:val="center"/>
          </w:tcPr>
          <w:p w14:paraId="1D0AE01C" w14:textId="77777777" w:rsidR="00C50405" w:rsidRDefault="00C50405" w:rsidP="008507E4">
            <w:pPr>
              <w:jc w:val="center"/>
            </w:pPr>
            <w:r w:rsidRPr="007D1A05">
              <w:rPr>
                <w:rFonts w:ascii="Century Gothic" w:hAnsi="Century Gothic"/>
                <w:b/>
                <w:sz w:val="32"/>
                <w:szCs w:val="32"/>
              </w:rPr>
              <w:t>X</w:t>
            </w:r>
          </w:p>
        </w:tc>
        <w:tc>
          <w:tcPr>
            <w:tcW w:w="876" w:type="dxa"/>
            <w:vAlign w:val="center"/>
          </w:tcPr>
          <w:p w14:paraId="45445276" w14:textId="77777777" w:rsidR="00C50405" w:rsidRDefault="00C50405" w:rsidP="008507E4">
            <w:pPr>
              <w:jc w:val="center"/>
            </w:pPr>
          </w:p>
        </w:tc>
        <w:tc>
          <w:tcPr>
            <w:tcW w:w="1080" w:type="dxa"/>
            <w:vAlign w:val="center"/>
          </w:tcPr>
          <w:p w14:paraId="691C4CDC" w14:textId="77777777" w:rsidR="00C50405" w:rsidRDefault="00C50405" w:rsidP="008507E4">
            <w:pPr>
              <w:jc w:val="center"/>
            </w:pPr>
            <w:r w:rsidRPr="00F2278B">
              <w:rPr>
                <w:rFonts w:ascii="Century Gothic" w:hAnsi="Century Gothic"/>
                <w:b/>
                <w:sz w:val="32"/>
                <w:szCs w:val="32"/>
              </w:rPr>
              <w:t>X</w:t>
            </w:r>
          </w:p>
        </w:tc>
      </w:tr>
      <w:tr w:rsidR="00C50405" w14:paraId="30E666D3" w14:textId="77777777" w:rsidTr="008507E4">
        <w:trPr>
          <w:trHeight w:val="980"/>
        </w:trPr>
        <w:tc>
          <w:tcPr>
            <w:tcW w:w="5058" w:type="dxa"/>
            <w:vAlign w:val="center"/>
          </w:tcPr>
          <w:p w14:paraId="6AB7DA83" w14:textId="77777777" w:rsidR="00C50405" w:rsidRPr="00061F20" w:rsidRDefault="00C50405" w:rsidP="008507E4">
            <w:pPr>
              <w:rPr>
                <w:rFonts w:ascii="Arial Narrow" w:hAnsi="Arial Narrow"/>
                <w:szCs w:val="22"/>
              </w:rPr>
            </w:pPr>
            <w:r w:rsidRPr="00061F20">
              <w:rPr>
                <w:rFonts w:ascii="Arial Narrow" w:hAnsi="Arial Narrow"/>
                <w:szCs w:val="22"/>
              </w:rPr>
              <w:t>Inspect steering linkage, ball joints, suspension, tie-rod ends, driveshaft and U-joints; lubricate if equipped with grease fittings</w:t>
            </w:r>
          </w:p>
        </w:tc>
        <w:tc>
          <w:tcPr>
            <w:tcW w:w="1026" w:type="dxa"/>
            <w:vAlign w:val="center"/>
          </w:tcPr>
          <w:p w14:paraId="2A46D165" w14:textId="77777777" w:rsidR="00C50405" w:rsidRDefault="00C50405" w:rsidP="008507E4">
            <w:pPr>
              <w:jc w:val="center"/>
            </w:pPr>
          </w:p>
        </w:tc>
        <w:tc>
          <w:tcPr>
            <w:tcW w:w="876" w:type="dxa"/>
            <w:vAlign w:val="center"/>
          </w:tcPr>
          <w:p w14:paraId="79DBE88E"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047579C3" w14:textId="77777777" w:rsidR="00C50405" w:rsidRDefault="00C50405" w:rsidP="008507E4">
            <w:pPr>
              <w:jc w:val="center"/>
            </w:pPr>
          </w:p>
        </w:tc>
        <w:tc>
          <w:tcPr>
            <w:tcW w:w="900" w:type="dxa"/>
            <w:vAlign w:val="center"/>
          </w:tcPr>
          <w:p w14:paraId="29CCF027" w14:textId="77777777" w:rsidR="00C50405" w:rsidRDefault="00C50405" w:rsidP="008507E4">
            <w:pPr>
              <w:jc w:val="center"/>
            </w:pPr>
            <w:r w:rsidRPr="00C570D7">
              <w:rPr>
                <w:rFonts w:ascii="Century Gothic" w:hAnsi="Century Gothic"/>
                <w:b/>
                <w:sz w:val="32"/>
                <w:szCs w:val="32"/>
              </w:rPr>
              <w:t>X</w:t>
            </w:r>
          </w:p>
        </w:tc>
        <w:tc>
          <w:tcPr>
            <w:tcW w:w="876" w:type="dxa"/>
            <w:vAlign w:val="center"/>
          </w:tcPr>
          <w:p w14:paraId="3625D87E" w14:textId="77777777" w:rsidR="00C50405" w:rsidRDefault="00C50405" w:rsidP="008507E4">
            <w:pPr>
              <w:jc w:val="center"/>
            </w:pPr>
          </w:p>
        </w:tc>
        <w:tc>
          <w:tcPr>
            <w:tcW w:w="876" w:type="dxa"/>
            <w:vAlign w:val="center"/>
          </w:tcPr>
          <w:p w14:paraId="64EF28D2" w14:textId="77777777" w:rsidR="00C50405" w:rsidRDefault="00C50405" w:rsidP="008507E4">
            <w:pPr>
              <w:jc w:val="center"/>
            </w:pPr>
            <w:r w:rsidRPr="00330AE0">
              <w:rPr>
                <w:rFonts w:ascii="Century Gothic" w:hAnsi="Century Gothic"/>
                <w:b/>
                <w:sz w:val="32"/>
                <w:szCs w:val="32"/>
              </w:rPr>
              <w:t>X</w:t>
            </w:r>
          </w:p>
        </w:tc>
        <w:tc>
          <w:tcPr>
            <w:tcW w:w="900" w:type="dxa"/>
            <w:vAlign w:val="center"/>
          </w:tcPr>
          <w:p w14:paraId="45FDF254" w14:textId="77777777" w:rsidR="00C50405" w:rsidRDefault="00C50405" w:rsidP="008507E4">
            <w:pPr>
              <w:jc w:val="center"/>
            </w:pPr>
          </w:p>
        </w:tc>
        <w:tc>
          <w:tcPr>
            <w:tcW w:w="900" w:type="dxa"/>
            <w:vAlign w:val="center"/>
          </w:tcPr>
          <w:p w14:paraId="3A466BE3" w14:textId="77777777" w:rsidR="00C50405" w:rsidRDefault="00C50405" w:rsidP="008507E4">
            <w:pPr>
              <w:jc w:val="center"/>
            </w:pPr>
            <w:r w:rsidRPr="007D1A05">
              <w:rPr>
                <w:rFonts w:ascii="Century Gothic" w:hAnsi="Century Gothic"/>
                <w:b/>
                <w:sz w:val="32"/>
                <w:szCs w:val="32"/>
              </w:rPr>
              <w:t>X</w:t>
            </w:r>
          </w:p>
        </w:tc>
        <w:tc>
          <w:tcPr>
            <w:tcW w:w="876" w:type="dxa"/>
            <w:vAlign w:val="center"/>
          </w:tcPr>
          <w:p w14:paraId="3AA5C878" w14:textId="77777777" w:rsidR="00C50405" w:rsidRDefault="00C50405" w:rsidP="008507E4">
            <w:pPr>
              <w:jc w:val="center"/>
            </w:pPr>
          </w:p>
        </w:tc>
        <w:tc>
          <w:tcPr>
            <w:tcW w:w="1080" w:type="dxa"/>
            <w:vAlign w:val="center"/>
          </w:tcPr>
          <w:p w14:paraId="050877BE" w14:textId="77777777" w:rsidR="00C50405" w:rsidRDefault="00C50405" w:rsidP="008507E4">
            <w:pPr>
              <w:jc w:val="center"/>
            </w:pPr>
            <w:r w:rsidRPr="00F2278B">
              <w:rPr>
                <w:rFonts w:ascii="Century Gothic" w:hAnsi="Century Gothic"/>
                <w:b/>
                <w:sz w:val="32"/>
                <w:szCs w:val="32"/>
              </w:rPr>
              <w:t>X</w:t>
            </w:r>
          </w:p>
        </w:tc>
      </w:tr>
      <w:tr w:rsidR="00C50405" w14:paraId="3DCE5E28" w14:textId="77777777" w:rsidTr="008507E4">
        <w:trPr>
          <w:trHeight w:val="449"/>
        </w:trPr>
        <w:tc>
          <w:tcPr>
            <w:tcW w:w="5058" w:type="dxa"/>
            <w:vAlign w:val="center"/>
          </w:tcPr>
          <w:p w14:paraId="12038C57" w14:textId="77777777" w:rsidR="00C50405" w:rsidRPr="00061F20" w:rsidRDefault="00C50405" w:rsidP="008507E4">
            <w:pPr>
              <w:rPr>
                <w:rFonts w:ascii="Arial Narrow" w:hAnsi="Arial Narrow"/>
                <w:szCs w:val="22"/>
              </w:rPr>
            </w:pPr>
            <w:r w:rsidRPr="00061F20">
              <w:rPr>
                <w:rFonts w:ascii="Arial Narrow" w:hAnsi="Arial Narrow"/>
                <w:szCs w:val="22"/>
              </w:rPr>
              <w:t>Torque rear U-bolts (Transit Connect)</w:t>
            </w:r>
          </w:p>
        </w:tc>
        <w:tc>
          <w:tcPr>
            <w:tcW w:w="1026" w:type="dxa"/>
            <w:vAlign w:val="center"/>
          </w:tcPr>
          <w:p w14:paraId="2D2B975C" w14:textId="77777777" w:rsidR="00C50405" w:rsidRDefault="00C50405" w:rsidP="008507E4">
            <w:pPr>
              <w:jc w:val="center"/>
            </w:pPr>
          </w:p>
        </w:tc>
        <w:tc>
          <w:tcPr>
            <w:tcW w:w="876" w:type="dxa"/>
            <w:vAlign w:val="center"/>
          </w:tcPr>
          <w:p w14:paraId="7C5A6F46" w14:textId="77777777" w:rsidR="00C50405" w:rsidRDefault="00C50405" w:rsidP="008507E4">
            <w:pPr>
              <w:jc w:val="center"/>
            </w:pPr>
            <w:r w:rsidRPr="00061F20">
              <w:rPr>
                <w:rFonts w:ascii="Century Gothic" w:hAnsi="Century Gothic"/>
                <w:b/>
                <w:sz w:val="32"/>
                <w:szCs w:val="32"/>
              </w:rPr>
              <w:t>X</w:t>
            </w:r>
          </w:p>
        </w:tc>
        <w:tc>
          <w:tcPr>
            <w:tcW w:w="876" w:type="dxa"/>
            <w:vAlign w:val="center"/>
          </w:tcPr>
          <w:p w14:paraId="346BBBE1" w14:textId="77777777" w:rsidR="00C50405" w:rsidRDefault="00C50405" w:rsidP="008507E4">
            <w:pPr>
              <w:jc w:val="center"/>
            </w:pPr>
          </w:p>
        </w:tc>
        <w:tc>
          <w:tcPr>
            <w:tcW w:w="900" w:type="dxa"/>
            <w:vAlign w:val="center"/>
          </w:tcPr>
          <w:p w14:paraId="24136C80" w14:textId="77777777" w:rsidR="00C50405" w:rsidRDefault="00C50405" w:rsidP="008507E4">
            <w:pPr>
              <w:jc w:val="center"/>
            </w:pPr>
            <w:r w:rsidRPr="00061F20">
              <w:rPr>
                <w:rFonts w:ascii="Century Gothic" w:hAnsi="Century Gothic"/>
                <w:b/>
                <w:sz w:val="32"/>
                <w:szCs w:val="32"/>
              </w:rPr>
              <w:t>X</w:t>
            </w:r>
          </w:p>
        </w:tc>
        <w:tc>
          <w:tcPr>
            <w:tcW w:w="876" w:type="dxa"/>
            <w:vAlign w:val="center"/>
          </w:tcPr>
          <w:p w14:paraId="18362219" w14:textId="77777777" w:rsidR="00C50405" w:rsidRDefault="00C50405" w:rsidP="008507E4">
            <w:pPr>
              <w:jc w:val="center"/>
            </w:pPr>
          </w:p>
        </w:tc>
        <w:tc>
          <w:tcPr>
            <w:tcW w:w="876" w:type="dxa"/>
            <w:vAlign w:val="center"/>
          </w:tcPr>
          <w:p w14:paraId="6FC6EA60" w14:textId="77777777" w:rsidR="00C50405" w:rsidRDefault="00C50405" w:rsidP="008507E4">
            <w:pPr>
              <w:jc w:val="center"/>
            </w:pPr>
            <w:r w:rsidRPr="00061F20">
              <w:rPr>
                <w:rFonts w:ascii="Century Gothic" w:hAnsi="Century Gothic"/>
                <w:b/>
                <w:sz w:val="32"/>
                <w:szCs w:val="32"/>
              </w:rPr>
              <w:t>X</w:t>
            </w:r>
          </w:p>
        </w:tc>
        <w:tc>
          <w:tcPr>
            <w:tcW w:w="900" w:type="dxa"/>
            <w:vAlign w:val="center"/>
          </w:tcPr>
          <w:p w14:paraId="3D1A6826" w14:textId="77777777" w:rsidR="00C50405" w:rsidRDefault="00C50405" w:rsidP="008507E4">
            <w:pPr>
              <w:jc w:val="center"/>
            </w:pPr>
          </w:p>
        </w:tc>
        <w:tc>
          <w:tcPr>
            <w:tcW w:w="900" w:type="dxa"/>
            <w:vAlign w:val="center"/>
          </w:tcPr>
          <w:p w14:paraId="391A5CA3" w14:textId="77777777" w:rsidR="00C50405" w:rsidRDefault="00C50405" w:rsidP="008507E4">
            <w:pPr>
              <w:jc w:val="center"/>
            </w:pPr>
            <w:r w:rsidRPr="00061F20">
              <w:rPr>
                <w:rFonts w:ascii="Century Gothic" w:hAnsi="Century Gothic"/>
                <w:b/>
                <w:sz w:val="32"/>
                <w:szCs w:val="32"/>
              </w:rPr>
              <w:t>X</w:t>
            </w:r>
          </w:p>
        </w:tc>
        <w:tc>
          <w:tcPr>
            <w:tcW w:w="876" w:type="dxa"/>
            <w:vAlign w:val="center"/>
          </w:tcPr>
          <w:p w14:paraId="4360A318" w14:textId="77777777" w:rsidR="00C50405" w:rsidRDefault="00C50405" w:rsidP="008507E4">
            <w:pPr>
              <w:jc w:val="center"/>
            </w:pPr>
          </w:p>
        </w:tc>
        <w:tc>
          <w:tcPr>
            <w:tcW w:w="1080" w:type="dxa"/>
            <w:vAlign w:val="center"/>
          </w:tcPr>
          <w:p w14:paraId="6D5DAD4D" w14:textId="77777777" w:rsidR="00C50405" w:rsidRDefault="00C50405" w:rsidP="008507E4">
            <w:pPr>
              <w:jc w:val="center"/>
            </w:pPr>
            <w:r w:rsidRPr="00061F20">
              <w:rPr>
                <w:rFonts w:ascii="Century Gothic" w:hAnsi="Century Gothic"/>
                <w:b/>
                <w:sz w:val="32"/>
                <w:szCs w:val="32"/>
              </w:rPr>
              <w:t>X</w:t>
            </w:r>
          </w:p>
        </w:tc>
      </w:tr>
      <w:tr w:rsidR="00C50405" w14:paraId="1E01DBCA" w14:textId="77777777" w:rsidTr="008507E4">
        <w:trPr>
          <w:trHeight w:val="440"/>
        </w:trPr>
        <w:tc>
          <w:tcPr>
            <w:tcW w:w="5058" w:type="dxa"/>
            <w:vAlign w:val="center"/>
          </w:tcPr>
          <w:p w14:paraId="30FEEFB0" w14:textId="77777777" w:rsidR="00C50405" w:rsidRPr="00061F20" w:rsidRDefault="00C50405" w:rsidP="008507E4">
            <w:pPr>
              <w:rPr>
                <w:rFonts w:ascii="Arial Narrow" w:hAnsi="Arial Narrow"/>
                <w:szCs w:val="22"/>
              </w:rPr>
            </w:pPr>
            <w:r w:rsidRPr="00061F20">
              <w:rPr>
                <w:rFonts w:ascii="Arial Narrow" w:hAnsi="Arial Narrow"/>
                <w:szCs w:val="22"/>
              </w:rPr>
              <w:t>Inspect cabin air filters (if equipped)</w:t>
            </w:r>
          </w:p>
        </w:tc>
        <w:tc>
          <w:tcPr>
            <w:tcW w:w="1026" w:type="dxa"/>
            <w:vAlign w:val="center"/>
          </w:tcPr>
          <w:p w14:paraId="3F3DED88" w14:textId="77777777" w:rsidR="00C50405" w:rsidRDefault="00C50405" w:rsidP="008507E4">
            <w:pPr>
              <w:jc w:val="center"/>
            </w:pPr>
            <w:r w:rsidRPr="00061F20">
              <w:rPr>
                <w:rFonts w:ascii="Century Gothic" w:hAnsi="Century Gothic"/>
                <w:b/>
                <w:sz w:val="32"/>
                <w:szCs w:val="32"/>
              </w:rPr>
              <w:t>X</w:t>
            </w:r>
          </w:p>
        </w:tc>
        <w:tc>
          <w:tcPr>
            <w:tcW w:w="876" w:type="dxa"/>
            <w:vAlign w:val="center"/>
          </w:tcPr>
          <w:p w14:paraId="45CE55E5" w14:textId="77777777" w:rsidR="00C50405" w:rsidRDefault="00C50405" w:rsidP="008507E4">
            <w:pPr>
              <w:jc w:val="center"/>
            </w:pPr>
          </w:p>
        </w:tc>
        <w:tc>
          <w:tcPr>
            <w:tcW w:w="876" w:type="dxa"/>
            <w:vAlign w:val="center"/>
          </w:tcPr>
          <w:p w14:paraId="17C203B7" w14:textId="77777777" w:rsidR="00C50405" w:rsidRDefault="00C50405" w:rsidP="008507E4">
            <w:pPr>
              <w:jc w:val="center"/>
            </w:pPr>
            <w:r w:rsidRPr="00061F20">
              <w:rPr>
                <w:rFonts w:ascii="Century Gothic" w:hAnsi="Century Gothic"/>
                <w:b/>
                <w:sz w:val="32"/>
                <w:szCs w:val="32"/>
              </w:rPr>
              <w:t>X</w:t>
            </w:r>
          </w:p>
        </w:tc>
        <w:tc>
          <w:tcPr>
            <w:tcW w:w="900" w:type="dxa"/>
            <w:vAlign w:val="center"/>
          </w:tcPr>
          <w:p w14:paraId="09154EF0" w14:textId="77777777" w:rsidR="00C50405" w:rsidRDefault="00C50405" w:rsidP="008507E4">
            <w:pPr>
              <w:jc w:val="center"/>
            </w:pPr>
          </w:p>
        </w:tc>
        <w:tc>
          <w:tcPr>
            <w:tcW w:w="876" w:type="dxa"/>
            <w:vAlign w:val="center"/>
          </w:tcPr>
          <w:p w14:paraId="1181FD4B" w14:textId="77777777" w:rsidR="00C50405" w:rsidRDefault="00C50405" w:rsidP="008507E4">
            <w:pPr>
              <w:jc w:val="center"/>
            </w:pPr>
            <w:r w:rsidRPr="00061F20">
              <w:rPr>
                <w:rFonts w:ascii="Century Gothic" w:hAnsi="Century Gothic"/>
                <w:b/>
                <w:sz w:val="32"/>
                <w:szCs w:val="32"/>
              </w:rPr>
              <w:t>X</w:t>
            </w:r>
          </w:p>
        </w:tc>
        <w:tc>
          <w:tcPr>
            <w:tcW w:w="876" w:type="dxa"/>
            <w:vAlign w:val="center"/>
          </w:tcPr>
          <w:p w14:paraId="42DEF140" w14:textId="77777777" w:rsidR="00C50405" w:rsidRDefault="00C50405" w:rsidP="008507E4">
            <w:pPr>
              <w:jc w:val="center"/>
            </w:pPr>
          </w:p>
        </w:tc>
        <w:tc>
          <w:tcPr>
            <w:tcW w:w="900" w:type="dxa"/>
            <w:vAlign w:val="center"/>
          </w:tcPr>
          <w:p w14:paraId="7DD9F744" w14:textId="77777777" w:rsidR="00C50405" w:rsidRDefault="00C50405" w:rsidP="008507E4">
            <w:pPr>
              <w:jc w:val="center"/>
            </w:pPr>
            <w:r w:rsidRPr="00061F20">
              <w:rPr>
                <w:rFonts w:ascii="Century Gothic" w:hAnsi="Century Gothic"/>
                <w:b/>
                <w:sz w:val="32"/>
                <w:szCs w:val="32"/>
              </w:rPr>
              <w:t>X</w:t>
            </w:r>
          </w:p>
        </w:tc>
        <w:tc>
          <w:tcPr>
            <w:tcW w:w="900" w:type="dxa"/>
            <w:vAlign w:val="center"/>
          </w:tcPr>
          <w:p w14:paraId="2DEFF5CC" w14:textId="77777777" w:rsidR="00C50405" w:rsidRDefault="00C50405" w:rsidP="008507E4">
            <w:pPr>
              <w:jc w:val="center"/>
            </w:pPr>
          </w:p>
        </w:tc>
        <w:tc>
          <w:tcPr>
            <w:tcW w:w="876" w:type="dxa"/>
            <w:vAlign w:val="center"/>
          </w:tcPr>
          <w:p w14:paraId="69B563F4" w14:textId="77777777" w:rsidR="00C50405" w:rsidRDefault="00C50405" w:rsidP="008507E4">
            <w:pPr>
              <w:jc w:val="center"/>
            </w:pPr>
            <w:r w:rsidRPr="00061F20">
              <w:rPr>
                <w:rFonts w:ascii="Century Gothic" w:hAnsi="Century Gothic"/>
                <w:b/>
                <w:sz w:val="32"/>
                <w:szCs w:val="32"/>
              </w:rPr>
              <w:t>X</w:t>
            </w:r>
          </w:p>
        </w:tc>
        <w:tc>
          <w:tcPr>
            <w:tcW w:w="1080" w:type="dxa"/>
            <w:vAlign w:val="center"/>
          </w:tcPr>
          <w:p w14:paraId="6EC88777" w14:textId="77777777" w:rsidR="00C50405" w:rsidRDefault="00C50405" w:rsidP="008507E4">
            <w:pPr>
              <w:jc w:val="center"/>
            </w:pPr>
          </w:p>
        </w:tc>
      </w:tr>
    </w:tbl>
    <w:p w14:paraId="48599C17" w14:textId="77777777" w:rsidR="00C50405" w:rsidRDefault="00C50405" w:rsidP="00C50405"/>
    <w:p w14:paraId="30C5F1AD" w14:textId="22375C21" w:rsidR="00C50405" w:rsidRDefault="00D05A82" w:rsidP="00C50405">
      <w:r>
        <w:rPr>
          <w:rFonts w:ascii="Arial" w:hAnsi="Arial" w:cs="Arial"/>
          <w:b/>
          <w:bCs/>
          <w:color w:val="C00000"/>
        </w:rPr>
        <w:t xml:space="preserve">(Examples given, but edit/add items according to </w:t>
      </w:r>
      <w:r w:rsidR="001606FE">
        <w:rPr>
          <w:rFonts w:ascii="Arial" w:hAnsi="Arial" w:cs="Arial"/>
          <w:b/>
          <w:bCs/>
          <w:color w:val="C00000"/>
        </w:rPr>
        <w:t>manufacturer recommendations for actual agency vehicles.)</w:t>
      </w:r>
      <w:r w:rsidR="00C5040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1045"/>
        <w:gridCol w:w="828"/>
        <w:gridCol w:w="828"/>
        <w:gridCol w:w="935"/>
        <w:gridCol w:w="935"/>
        <w:gridCol w:w="935"/>
        <w:gridCol w:w="935"/>
        <w:gridCol w:w="935"/>
        <w:gridCol w:w="935"/>
        <w:gridCol w:w="1002"/>
      </w:tblGrid>
      <w:tr w:rsidR="00C50405" w:rsidRPr="00C330DB" w14:paraId="241B570D" w14:textId="77777777" w:rsidTr="00C43DE4">
        <w:trPr>
          <w:trHeight w:val="386"/>
        </w:trPr>
        <w:tc>
          <w:tcPr>
            <w:tcW w:w="4698" w:type="dxa"/>
            <w:shd w:val="clear" w:color="auto" w:fill="DAE9F7" w:themeFill="text2" w:themeFillTint="1A"/>
            <w:vAlign w:val="center"/>
          </w:tcPr>
          <w:p w14:paraId="34D55317" w14:textId="77777777" w:rsidR="00C50405" w:rsidRPr="00C50405" w:rsidRDefault="00C50405" w:rsidP="00C50405">
            <w:pPr>
              <w:rPr>
                <w:rFonts w:ascii="Arial Narrow" w:hAnsi="Arial Narrow"/>
                <w:b/>
                <w:sz w:val="20"/>
              </w:rPr>
            </w:pPr>
            <w:r w:rsidRPr="00C50405">
              <w:rPr>
                <w:rFonts w:ascii="Arial Narrow" w:hAnsi="Arial Narrow"/>
                <w:b/>
                <w:sz w:val="20"/>
              </w:rPr>
              <w:lastRenderedPageBreak/>
              <w:t>Miles on Vehicle</w:t>
            </w:r>
          </w:p>
        </w:tc>
        <w:tc>
          <w:tcPr>
            <w:tcW w:w="1119" w:type="dxa"/>
            <w:shd w:val="clear" w:color="auto" w:fill="DAE9F7" w:themeFill="text2" w:themeFillTint="1A"/>
          </w:tcPr>
          <w:p w14:paraId="76E159A4" w14:textId="77777777" w:rsidR="00C50405" w:rsidRPr="00C43DE4" w:rsidRDefault="00C50405" w:rsidP="008507E4">
            <w:pPr>
              <w:jc w:val="center"/>
              <w:rPr>
                <w:b/>
                <w:color w:val="C00000"/>
              </w:rPr>
            </w:pPr>
            <w:r w:rsidRPr="00C43DE4">
              <w:rPr>
                <w:b/>
                <w:color w:val="C00000"/>
              </w:rPr>
              <w:t>?</w:t>
            </w:r>
          </w:p>
        </w:tc>
        <w:tc>
          <w:tcPr>
            <w:tcW w:w="876" w:type="dxa"/>
            <w:shd w:val="clear" w:color="auto" w:fill="DAE9F7" w:themeFill="text2" w:themeFillTint="1A"/>
          </w:tcPr>
          <w:p w14:paraId="3E38E2F0" w14:textId="77777777" w:rsidR="00C50405" w:rsidRPr="00C43DE4" w:rsidRDefault="00C50405" w:rsidP="008507E4">
            <w:pPr>
              <w:jc w:val="center"/>
              <w:rPr>
                <w:b/>
                <w:color w:val="C00000"/>
              </w:rPr>
            </w:pPr>
            <w:r w:rsidRPr="00C43DE4">
              <w:rPr>
                <w:b/>
                <w:color w:val="C00000"/>
              </w:rPr>
              <w:t>?</w:t>
            </w:r>
          </w:p>
        </w:tc>
        <w:tc>
          <w:tcPr>
            <w:tcW w:w="876" w:type="dxa"/>
            <w:shd w:val="clear" w:color="auto" w:fill="DAE9F7" w:themeFill="text2" w:themeFillTint="1A"/>
          </w:tcPr>
          <w:p w14:paraId="2766DC7E" w14:textId="77777777" w:rsidR="00C50405" w:rsidRPr="00C43DE4" w:rsidRDefault="00C50405" w:rsidP="008507E4">
            <w:pPr>
              <w:jc w:val="center"/>
              <w:rPr>
                <w:b/>
                <w:color w:val="C00000"/>
              </w:rPr>
            </w:pPr>
            <w:r w:rsidRPr="00C43DE4">
              <w:rPr>
                <w:b/>
                <w:color w:val="C00000"/>
              </w:rPr>
              <w:t>?</w:t>
            </w:r>
          </w:p>
        </w:tc>
        <w:tc>
          <w:tcPr>
            <w:tcW w:w="996" w:type="dxa"/>
            <w:shd w:val="clear" w:color="auto" w:fill="DAE9F7" w:themeFill="text2" w:themeFillTint="1A"/>
          </w:tcPr>
          <w:p w14:paraId="3025964E" w14:textId="77777777" w:rsidR="00C50405" w:rsidRPr="00C43DE4" w:rsidRDefault="00C50405" w:rsidP="008507E4">
            <w:pPr>
              <w:jc w:val="center"/>
              <w:rPr>
                <w:b/>
                <w:color w:val="C00000"/>
              </w:rPr>
            </w:pPr>
            <w:r w:rsidRPr="00C43DE4">
              <w:rPr>
                <w:b/>
                <w:color w:val="C00000"/>
              </w:rPr>
              <w:t>?</w:t>
            </w:r>
          </w:p>
        </w:tc>
        <w:tc>
          <w:tcPr>
            <w:tcW w:w="996" w:type="dxa"/>
            <w:shd w:val="clear" w:color="auto" w:fill="DAE9F7" w:themeFill="text2" w:themeFillTint="1A"/>
          </w:tcPr>
          <w:p w14:paraId="2D040195" w14:textId="77777777" w:rsidR="00C50405" w:rsidRPr="00C43DE4" w:rsidRDefault="00C50405" w:rsidP="008507E4">
            <w:pPr>
              <w:jc w:val="center"/>
              <w:rPr>
                <w:b/>
                <w:color w:val="C00000"/>
              </w:rPr>
            </w:pPr>
            <w:r w:rsidRPr="00C43DE4">
              <w:rPr>
                <w:b/>
                <w:color w:val="C00000"/>
              </w:rPr>
              <w:t>?</w:t>
            </w:r>
          </w:p>
        </w:tc>
        <w:tc>
          <w:tcPr>
            <w:tcW w:w="996" w:type="dxa"/>
            <w:shd w:val="clear" w:color="auto" w:fill="DAE9F7" w:themeFill="text2" w:themeFillTint="1A"/>
          </w:tcPr>
          <w:p w14:paraId="0DBD8367" w14:textId="77777777" w:rsidR="00C50405" w:rsidRPr="00C43DE4" w:rsidRDefault="00C50405" w:rsidP="008507E4">
            <w:pPr>
              <w:jc w:val="center"/>
              <w:rPr>
                <w:b/>
                <w:color w:val="C00000"/>
              </w:rPr>
            </w:pPr>
            <w:r w:rsidRPr="00C43DE4">
              <w:rPr>
                <w:b/>
                <w:color w:val="C00000"/>
              </w:rPr>
              <w:t>?</w:t>
            </w:r>
          </w:p>
        </w:tc>
        <w:tc>
          <w:tcPr>
            <w:tcW w:w="996" w:type="dxa"/>
            <w:shd w:val="clear" w:color="auto" w:fill="DAE9F7" w:themeFill="text2" w:themeFillTint="1A"/>
          </w:tcPr>
          <w:p w14:paraId="3A66CAD4" w14:textId="77777777" w:rsidR="00C50405" w:rsidRPr="00C43DE4" w:rsidRDefault="00C50405" w:rsidP="008507E4">
            <w:pPr>
              <w:jc w:val="center"/>
              <w:rPr>
                <w:b/>
                <w:color w:val="C00000"/>
              </w:rPr>
            </w:pPr>
            <w:r w:rsidRPr="00C43DE4">
              <w:rPr>
                <w:b/>
                <w:color w:val="C00000"/>
              </w:rPr>
              <w:t>?</w:t>
            </w:r>
          </w:p>
        </w:tc>
        <w:tc>
          <w:tcPr>
            <w:tcW w:w="996" w:type="dxa"/>
            <w:shd w:val="clear" w:color="auto" w:fill="DAE9F7" w:themeFill="text2" w:themeFillTint="1A"/>
          </w:tcPr>
          <w:p w14:paraId="147FFAA3" w14:textId="77777777" w:rsidR="00C50405" w:rsidRPr="00C43DE4" w:rsidRDefault="00C50405" w:rsidP="008507E4">
            <w:pPr>
              <w:jc w:val="center"/>
              <w:rPr>
                <w:b/>
                <w:color w:val="C00000"/>
              </w:rPr>
            </w:pPr>
            <w:r w:rsidRPr="00C43DE4">
              <w:rPr>
                <w:b/>
                <w:color w:val="C00000"/>
              </w:rPr>
              <w:t>?</w:t>
            </w:r>
          </w:p>
        </w:tc>
        <w:tc>
          <w:tcPr>
            <w:tcW w:w="996" w:type="dxa"/>
            <w:shd w:val="clear" w:color="auto" w:fill="DAE9F7" w:themeFill="text2" w:themeFillTint="1A"/>
          </w:tcPr>
          <w:p w14:paraId="0CBF0DF8" w14:textId="77777777" w:rsidR="00C50405" w:rsidRPr="00C43DE4" w:rsidRDefault="00C50405" w:rsidP="008507E4">
            <w:pPr>
              <w:jc w:val="center"/>
              <w:rPr>
                <w:b/>
                <w:color w:val="C00000"/>
              </w:rPr>
            </w:pPr>
            <w:r w:rsidRPr="00C43DE4">
              <w:rPr>
                <w:b/>
                <w:color w:val="C00000"/>
              </w:rPr>
              <w:t>?</w:t>
            </w:r>
          </w:p>
        </w:tc>
        <w:tc>
          <w:tcPr>
            <w:tcW w:w="1071" w:type="dxa"/>
            <w:shd w:val="clear" w:color="auto" w:fill="DAE9F7" w:themeFill="text2" w:themeFillTint="1A"/>
          </w:tcPr>
          <w:p w14:paraId="188792E7" w14:textId="77777777" w:rsidR="00C50405" w:rsidRPr="00C43DE4" w:rsidRDefault="00C50405" w:rsidP="008507E4">
            <w:pPr>
              <w:jc w:val="center"/>
              <w:rPr>
                <w:b/>
                <w:color w:val="C00000"/>
              </w:rPr>
            </w:pPr>
            <w:r w:rsidRPr="00C43DE4">
              <w:rPr>
                <w:b/>
                <w:color w:val="C00000"/>
              </w:rPr>
              <w:t>?</w:t>
            </w:r>
          </w:p>
        </w:tc>
      </w:tr>
      <w:tr w:rsidR="00C50405" w:rsidRPr="00C330DB" w14:paraId="470A99B6" w14:textId="77777777" w:rsidTr="00C43DE4">
        <w:trPr>
          <w:trHeight w:val="350"/>
        </w:trPr>
        <w:tc>
          <w:tcPr>
            <w:tcW w:w="4698" w:type="dxa"/>
            <w:shd w:val="clear" w:color="auto" w:fill="FAE2D5" w:themeFill="accent2" w:themeFillTint="33"/>
            <w:vAlign w:val="center"/>
          </w:tcPr>
          <w:p w14:paraId="47E74ADD" w14:textId="77777777" w:rsidR="00C50405" w:rsidRPr="00C50405" w:rsidRDefault="00C50405" w:rsidP="00C50405">
            <w:pPr>
              <w:rPr>
                <w:rFonts w:ascii="Arial Narrow" w:hAnsi="Arial Narrow"/>
                <w:b/>
                <w:sz w:val="20"/>
              </w:rPr>
            </w:pPr>
            <w:r w:rsidRPr="00C50405">
              <w:rPr>
                <w:rFonts w:ascii="Arial Narrow" w:hAnsi="Arial Narrow"/>
                <w:b/>
                <w:sz w:val="20"/>
              </w:rPr>
              <w:t>Months of Vehicle in Active Service</w:t>
            </w:r>
          </w:p>
        </w:tc>
        <w:tc>
          <w:tcPr>
            <w:tcW w:w="1119" w:type="dxa"/>
            <w:shd w:val="clear" w:color="auto" w:fill="FAE2D5" w:themeFill="accent2" w:themeFillTint="33"/>
          </w:tcPr>
          <w:p w14:paraId="0F2FE285" w14:textId="77777777" w:rsidR="00C50405" w:rsidRPr="00C43DE4" w:rsidRDefault="00C50405" w:rsidP="008507E4">
            <w:pPr>
              <w:jc w:val="center"/>
              <w:rPr>
                <w:b/>
                <w:color w:val="C00000"/>
              </w:rPr>
            </w:pPr>
            <w:r w:rsidRPr="00C43DE4">
              <w:rPr>
                <w:b/>
                <w:color w:val="C00000"/>
              </w:rPr>
              <w:t>?</w:t>
            </w:r>
          </w:p>
        </w:tc>
        <w:tc>
          <w:tcPr>
            <w:tcW w:w="876" w:type="dxa"/>
            <w:shd w:val="clear" w:color="auto" w:fill="FAE2D5" w:themeFill="accent2" w:themeFillTint="33"/>
          </w:tcPr>
          <w:p w14:paraId="3B11C0D0" w14:textId="77777777" w:rsidR="00C50405" w:rsidRPr="00C43DE4" w:rsidRDefault="00C50405" w:rsidP="008507E4">
            <w:pPr>
              <w:jc w:val="center"/>
              <w:rPr>
                <w:b/>
                <w:color w:val="C00000"/>
              </w:rPr>
            </w:pPr>
            <w:r w:rsidRPr="00C43DE4">
              <w:rPr>
                <w:b/>
                <w:color w:val="C00000"/>
              </w:rPr>
              <w:t>?</w:t>
            </w:r>
          </w:p>
        </w:tc>
        <w:tc>
          <w:tcPr>
            <w:tcW w:w="876" w:type="dxa"/>
            <w:shd w:val="clear" w:color="auto" w:fill="FAE2D5" w:themeFill="accent2" w:themeFillTint="33"/>
          </w:tcPr>
          <w:p w14:paraId="331EC3C1" w14:textId="77777777" w:rsidR="00C50405" w:rsidRPr="00C43DE4" w:rsidRDefault="00C50405" w:rsidP="008507E4">
            <w:pPr>
              <w:jc w:val="center"/>
              <w:rPr>
                <w:b/>
                <w:color w:val="C00000"/>
              </w:rPr>
            </w:pPr>
            <w:r w:rsidRPr="00C43DE4">
              <w:rPr>
                <w:b/>
                <w:color w:val="C00000"/>
              </w:rPr>
              <w:t>?</w:t>
            </w:r>
          </w:p>
        </w:tc>
        <w:tc>
          <w:tcPr>
            <w:tcW w:w="996" w:type="dxa"/>
            <w:shd w:val="clear" w:color="auto" w:fill="FAE2D5" w:themeFill="accent2" w:themeFillTint="33"/>
          </w:tcPr>
          <w:p w14:paraId="3E4894EF" w14:textId="77777777" w:rsidR="00C50405" w:rsidRPr="00C43DE4" w:rsidRDefault="00C50405" w:rsidP="008507E4">
            <w:pPr>
              <w:jc w:val="center"/>
              <w:rPr>
                <w:b/>
                <w:color w:val="C00000"/>
              </w:rPr>
            </w:pPr>
            <w:r w:rsidRPr="00C43DE4">
              <w:rPr>
                <w:b/>
                <w:color w:val="C00000"/>
              </w:rPr>
              <w:t>?</w:t>
            </w:r>
          </w:p>
        </w:tc>
        <w:tc>
          <w:tcPr>
            <w:tcW w:w="996" w:type="dxa"/>
            <w:shd w:val="clear" w:color="auto" w:fill="FAE2D5" w:themeFill="accent2" w:themeFillTint="33"/>
          </w:tcPr>
          <w:p w14:paraId="01867C28" w14:textId="77777777" w:rsidR="00C50405" w:rsidRPr="00C43DE4" w:rsidRDefault="00C50405" w:rsidP="008507E4">
            <w:pPr>
              <w:jc w:val="center"/>
              <w:rPr>
                <w:b/>
                <w:color w:val="C00000"/>
              </w:rPr>
            </w:pPr>
            <w:r w:rsidRPr="00C43DE4">
              <w:rPr>
                <w:b/>
                <w:color w:val="C00000"/>
              </w:rPr>
              <w:t>?</w:t>
            </w:r>
          </w:p>
        </w:tc>
        <w:tc>
          <w:tcPr>
            <w:tcW w:w="996" w:type="dxa"/>
            <w:shd w:val="clear" w:color="auto" w:fill="FAE2D5" w:themeFill="accent2" w:themeFillTint="33"/>
          </w:tcPr>
          <w:p w14:paraId="1F55AA27" w14:textId="77777777" w:rsidR="00C50405" w:rsidRPr="00C43DE4" w:rsidRDefault="00C50405" w:rsidP="008507E4">
            <w:pPr>
              <w:jc w:val="center"/>
              <w:rPr>
                <w:b/>
                <w:color w:val="C00000"/>
              </w:rPr>
            </w:pPr>
            <w:r w:rsidRPr="00C43DE4">
              <w:rPr>
                <w:b/>
                <w:color w:val="C00000"/>
              </w:rPr>
              <w:t>?</w:t>
            </w:r>
          </w:p>
        </w:tc>
        <w:tc>
          <w:tcPr>
            <w:tcW w:w="996" w:type="dxa"/>
            <w:shd w:val="clear" w:color="auto" w:fill="FAE2D5" w:themeFill="accent2" w:themeFillTint="33"/>
          </w:tcPr>
          <w:p w14:paraId="346D66AC" w14:textId="77777777" w:rsidR="00C50405" w:rsidRPr="00C43DE4" w:rsidRDefault="00C50405" w:rsidP="008507E4">
            <w:pPr>
              <w:jc w:val="center"/>
              <w:rPr>
                <w:b/>
                <w:color w:val="C00000"/>
              </w:rPr>
            </w:pPr>
            <w:r w:rsidRPr="00C43DE4">
              <w:rPr>
                <w:b/>
                <w:color w:val="C00000"/>
              </w:rPr>
              <w:t>?</w:t>
            </w:r>
          </w:p>
        </w:tc>
        <w:tc>
          <w:tcPr>
            <w:tcW w:w="996" w:type="dxa"/>
            <w:shd w:val="clear" w:color="auto" w:fill="FAE2D5" w:themeFill="accent2" w:themeFillTint="33"/>
          </w:tcPr>
          <w:p w14:paraId="6408A4EB" w14:textId="77777777" w:rsidR="00C50405" w:rsidRPr="00C43DE4" w:rsidRDefault="00C50405" w:rsidP="008507E4">
            <w:pPr>
              <w:jc w:val="center"/>
              <w:rPr>
                <w:b/>
                <w:color w:val="C00000"/>
              </w:rPr>
            </w:pPr>
            <w:r w:rsidRPr="00C43DE4">
              <w:rPr>
                <w:b/>
                <w:color w:val="C00000"/>
              </w:rPr>
              <w:t>?</w:t>
            </w:r>
          </w:p>
        </w:tc>
        <w:tc>
          <w:tcPr>
            <w:tcW w:w="996" w:type="dxa"/>
            <w:shd w:val="clear" w:color="auto" w:fill="FAE2D5" w:themeFill="accent2" w:themeFillTint="33"/>
          </w:tcPr>
          <w:p w14:paraId="3AABB80E" w14:textId="77777777" w:rsidR="00C50405" w:rsidRPr="00C43DE4" w:rsidRDefault="00C50405" w:rsidP="008507E4">
            <w:pPr>
              <w:jc w:val="center"/>
              <w:rPr>
                <w:b/>
                <w:color w:val="C00000"/>
              </w:rPr>
            </w:pPr>
            <w:r w:rsidRPr="00C43DE4">
              <w:rPr>
                <w:b/>
                <w:color w:val="C00000"/>
              </w:rPr>
              <w:t>?</w:t>
            </w:r>
          </w:p>
        </w:tc>
        <w:tc>
          <w:tcPr>
            <w:tcW w:w="1071" w:type="dxa"/>
            <w:shd w:val="clear" w:color="auto" w:fill="FAE2D5" w:themeFill="accent2" w:themeFillTint="33"/>
          </w:tcPr>
          <w:p w14:paraId="68C0C9CD" w14:textId="77777777" w:rsidR="00C50405" w:rsidRPr="00C43DE4" w:rsidRDefault="00C50405" w:rsidP="008507E4">
            <w:pPr>
              <w:jc w:val="center"/>
              <w:rPr>
                <w:b/>
                <w:color w:val="C00000"/>
              </w:rPr>
            </w:pPr>
            <w:r w:rsidRPr="00C43DE4">
              <w:rPr>
                <w:b/>
                <w:color w:val="C00000"/>
              </w:rPr>
              <w:t>?</w:t>
            </w:r>
          </w:p>
        </w:tc>
      </w:tr>
      <w:tr w:rsidR="00C50405" w14:paraId="6A92FF6F" w14:textId="77777777" w:rsidTr="008507E4">
        <w:trPr>
          <w:trHeight w:val="395"/>
        </w:trPr>
        <w:tc>
          <w:tcPr>
            <w:tcW w:w="4698" w:type="dxa"/>
            <w:vAlign w:val="center"/>
          </w:tcPr>
          <w:p w14:paraId="7CB7A598" w14:textId="77777777" w:rsidR="00C50405" w:rsidRPr="00061F20" w:rsidRDefault="00C50405" w:rsidP="008507E4">
            <w:pPr>
              <w:rPr>
                <w:rFonts w:ascii="Arial Narrow" w:hAnsi="Arial Narrow"/>
                <w:szCs w:val="22"/>
              </w:rPr>
            </w:pPr>
            <w:r w:rsidRPr="00061F20">
              <w:rPr>
                <w:rFonts w:ascii="Arial Narrow" w:hAnsi="Arial Narrow"/>
                <w:szCs w:val="22"/>
              </w:rPr>
              <w:t>Change engine oil &amp; filter</w:t>
            </w:r>
          </w:p>
        </w:tc>
        <w:tc>
          <w:tcPr>
            <w:tcW w:w="1119" w:type="dxa"/>
            <w:vAlign w:val="center"/>
          </w:tcPr>
          <w:p w14:paraId="2C58A730" w14:textId="77777777" w:rsidR="00C50405" w:rsidRPr="00061F20" w:rsidRDefault="00C50405" w:rsidP="008507E4">
            <w:pPr>
              <w:jc w:val="center"/>
              <w:rPr>
                <w:rFonts w:ascii="Century Gothic" w:hAnsi="Century Gothic"/>
                <w:b/>
                <w:sz w:val="32"/>
                <w:szCs w:val="32"/>
              </w:rPr>
            </w:pPr>
            <w:r w:rsidRPr="00061F20">
              <w:rPr>
                <w:rFonts w:ascii="Century Gothic" w:hAnsi="Century Gothic"/>
                <w:b/>
                <w:sz w:val="32"/>
                <w:szCs w:val="32"/>
              </w:rPr>
              <w:t>X</w:t>
            </w:r>
          </w:p>
        </w:tc>
        <w:tc>
          <w:tcPr>
            <w:tcW w:w="876" w:type="dxa"/>
            <w:vAlign w:val="center"/>
          </w:tcPr>
          <w:p w14:paraId="6012B6B9" w14:textId="77777777" w:rsidR="00C50405" w:rsidRDefault="00C50405" w:rsidP="008507E4">
            <w:pPr>
              <w:jc w:val="center"/>
            </w:pPr>
            <w:r w:rsidRPr="003D3E3E">
              <w:rPr>
                <w:rFonts w:ascii="Century Gothic" w:hAnsi="Century Gothic"/>
                <w:b/>
                <w:sz w:val="32"/>
                <w:szCs w:val="32"/>
              </w:rPr>
              <w:t>X</w:t>
            </w:r>
          </w:p>
        </w:tc>
        <w:tc>
          <w:tcPr>
            <w:tcW w:w="876" w:type="dxa"/>
            <w:vAlign w:val="center"/>
          </w:tcPr>
          <w:p w14:paraId="48F8D2B0" w14:textId="77777777" w:rsidR="00C50405" w:rsidRDefault="00C50405" w:rsidP="008507E4">
            <w:pPr>
              <w:jc w:val="center"/>
            </w:pPr>
            <w:r w:rsidRPr="003D3E3E">
              <w:rPr>
                <w:rFonts w:ascii="Century Gothic" w:hAnsi="Century Gothic"/>
                <w:b/>
                <w:sz w:val="32"/>
                <w:szCs w:val="32"/>
              </w:rPr>
              <w:t>X</w:t>
            </w:r>
          </w:p>
        </w:tc>
        <w:tc>
          <w:tcPr>
            <w:tcW w:w="996" w:type="dxa"/>
            <w:vAlign w:val="center"/>
          </w:tcPr>
          <w:p w14:paraId="0CB790F8" w14:textId="77777777" w:rsidR="00C50405" w:rsidRDefault="00C50405" w:rsidP="008507E4">
            <w:pPr>
              <w:jc w:val="center"/>
            </w:pPr>
            <w:r w:rsidRPr="003D3E3E">
              <w:rPr>
                <w:rFonts w:ascii="Century Gothic" w:hAnsi="Century Gothic"/>
                <w:b/>
                <w:sz w:val="32"/>
                <w:szCs w:val="32"/>
              </w:rPr>
              <w:t>X</w:t>
            </w:r>
          </w:p>
        </w:tc>
        <w:tc>
          <w:tcPr>
            <w:tcW w:w="996" w:type="dxa"/>
            <w:vAlign w:val="center"/>
          </w:tcPr>
          <w:p w14:paraId="79412433" w14:textId="77777777" w:rsidR="00C50405" w:rsidRDefault="00C50405" w:rsidP="008507E4">
            <w:pPr>
              <w:jc w:val="center"/>
            </w:pPr>
            <w:r w:rsidRPr="003D3E3E">
              <w:rPr>
                <w:rFonts w:ascii="Century Gothic" w:hAnsi="Century Gothic"/>
                <w:b/>
                <w:sz w:val="32"/>
                <w:szCs w:val="32"/>
              </w:rPr>
              <w:t>X</w:t>
            </w:r>
          </w:p>
        </w:tc>
        <w:tc>
          <w:tcPr>
            <w:tcW w:w="996" w:type="dxa"/>
            <w:vAlign w:val="center"/>
          </w:tcPr>
          <w:p w14:paraId="5316BBE0" w14:textId="77777777" w:rsidR="00C50405" w:rsidRDefault="00C50405" w:rsidP="008507E4">
            <w:pPr>
              <w:jc w:val="center"/>
            </w:pPr>
            <w:r w:rsidRPr="003D3E3E">
              <w:rPr>
                <w:rFonts w:ascii="Century Gothic" w:hAnsi="Century Gothic"/>
                <w:b/>
                <w:sz w:val="32"/>
                <w:szCs w:val="32"/>
              </w:rPr>
              <w:t>X</w:t>
            </w:r>
          </w:p>
        </w:tc>
        <w:tc>
          <w:tcPr>
            <w:tcW w:w="996" w:type="dxa"/>
            <w:vAlign w:val="center"/>
          </w:tcPr>
          <w:p w14:paraId="2A326A40" w14:textId="77777777" w:rsidR="00C50405" w:rsidRDefault="00C50405" w:rsidP="008507E4">
            <w:pPr>
              <w:jc w:val="center"/>
            </w:pPr>
            <w:r w:rsidRPr="003D3E3E">
              <w:rPr>
                <w:rFonts w:ascii="Century Gothic" w:hAnsi="Century Gothic"/>
                <w:b/>
                <w:sz w:val="32"/>
                <w:szCs w:val="32"/>
              </w:rPr>
              <w:t>X</w:t>
            </w:r>
          </w:p>
        </w:tc>
        <w:tc>
          <w:tcPr>
            <w:tcW w:w="996" w:type="dxa"/>
            <w:vAlign w:val="center"/>
          </w:tcPr>
          <w:p w14:paraId="6B22E5F9" w14:textId="77777777" w:rsidR="00C50405" w:rsidRDefault="00C50405" w:rsidP="008507E4">
            <w:pPr>
              <w:jc w:val="center"/>
            </w:pPr>
            <w:r w:rsidRPr="003D3E3E">
              <w:rPr>
                <w:rFonts w:ascii="Century Gothic" w:hAnsi="Century Gothic"/>
                <w:b/>
                <w:sz w:val="32"/>
                <w:szCs w:val="32"/>
              </w:rPr>
              <w:t>X</w:t>
            </w:r>
          </w:p>
        </w:tc>
        <w:tc>
          <w:tcPr>
            <w:tcW w:w="996" w:type="dxa"/>
            <w:vAlign w:val="center"/>
          </w:tcPr>
          <w:p w14:paraId="34DD81A9" w14:textId="77777777" w:rsidR="00C50405" w:rsidRDefault="00C50405" w:rsidP="008507E4">
            <w:pPr>
              <w:jc w:val="center"/>
            </w:pPr>
            <w:r w:rsidRPr="003D3E3E">
              <w:rPr>
                <w:rFonts w:ascii="Century Gothic" w:hAnsi="Century Gothic"/>
                <w:b/>
                <w:sz w:val="32"/>
                <w:szCs w:val="32"/>
              </w:rPr>
              <w:t>X</w:t>
            </w:r>
          </w:p>
        </w:tc>
        <w:tc>
          <w:tcPr>
            <w:tcW w:w="1071" w:type="dxa"/>
            <w:vAlign w:val="center"/>
          </w:tcPr>
          <w:p w14:paraId="30C40224" w14:textId="77777777" w:rsidR="00C50405" w:rsidRDefault="00C50405" w:rsidP="008507E4">
            <w:pPr>
              <w:jc w:val="center"/>
            </w:pPr>
            <w:r w:rsidRPr="003D3E3E">
              <w:rPr>
                <w:rFonts w:ascii="Century Gothic" w:hAnsi="Century Gothic"/>
                <w:b/>
                <w:sz w:val="32"/>
                <w:szCs w:val="32"/>
              </w:rPr>
              <w:t>X</w:t>
            </w:r>
          </w:p>
        </w:tc>
      </w:tr>
      <w:tr w:rsidR="00C50405" w14:paraId="5008403C" w14:textId="77777777" w:rsidTr="008507E4">
        <w:trPr>
          <w:trHeight w:val="701"/>
        </w:trPr>
        <w:tc>
          <w:tcPr>
            <w:tcW w:w="4698" w:type="dxa"/>
            <w:vAlign w:val="center"/>
          </w:tcPr>
          <w:p w14:paraId="245E35CB" w14:textId="77777777" w:rsidR="00C50405" w:rsidRPr="00061F20" w:rsidRDefault="00C50405" w:rsidP="008507E4">
            <w:pPr>
              <w:rPr>
                <w:rFonts w:ascii="Arial Narrow" w:hAnsi="Arial Narrow"/>
                <w:szCs w:val="22"/>
              </w:rPr>
            </w:pPr>
            <w:r w:rsidRPr="00061F20">
              <w:rPr>
                <w:rFonts w:ascii="Arial Narrow" w:hAnsi="Arial Narrow"/>
                <w:szCs w:val="22"/>
              </w:rPr>
              <w:t>Rotate tires**, inspect tire wear and measure tread depth</w:t>
            </w:r>
          </w:p>
        </w:tc>
        <w:tc>
          <w:tcPr>
            <w:tcW w:w="1119" w:type="dxa"/>
            <w:vAlign w:val="center"/>
          </w:tcPr>
          <w:p w14:paraId="4D4278DF" w14:textId="77777777" w:rsidR="00C50405" w:rsidRDefault="00C50405" w:rsidP="008507E4">
            <w:pPr>
              <w:jc w:val="center"/>
            </w:pPr>
            <w:r w:rsidRPr="002F6292">
              <w:rPr>
                <w:rFonts w:ascii="Century Gothic" w:hAnsi="Century Gothic"/>
                <w:b/>
                <w:sz w:val="32"/>
                <w:szCs w:val="32"/>
              </w:rPr>
              <w:t>X</w:t>
            </w:r>
          </w:p>
        </w:tc>
        <w:tc>
          <w:tcPr>
            <w:tcW w:w="876" w:type="dxa"/>
            <w:vAlign w:val="center"/>
          </w:tcPr>
          <w:p w14:paraId="0A23F1D6" w14:textId="77777777" w:rsidR="00C50405" w:rsidRDefault="00C50405" w:rsidP="008507E4">
            <w:pPr>
              <w:jc w:val="center"/>
            </w:pPr>
            <w:r w:rsidRPr="002F6292">
              <w:rPr>
                <w:rFonts w:ascii="Century Gothic" w:hAnsi="Century Gothic"/>
                <w:b/>
                <w:sz w:val="32"/>
                <w:szCs w:val="32"/>
              </w:rPr>
              <w:t>X</w:t>
            </w:r>
          </w:p>
        </w:tc>
        <w:tc>
          <w:tcPr>
            <w:tcW w:w="876" w:type="dxa"/>
            <w:vAlign w:val="center"/>
          </w:tcPr>
          <w:p w14:paraId="200144A8" w14:textId="77777777" w:rsidR="00C50405" w:rsidRDefault="00C50405" w:rsidP="008507E4">
            <w:pPr>
              <w:jc w:val="center"/>
            </w:pPr>
            <w:r w:rsidRPr="002F6292">
              <w:rPr>
                <w:rFonts w:ascii="Century Gothic" w:hAnsi="Century Gothic"/>
                <w:b/>
                <w:sz w:val="32"/>
                <w:szCs w:val="32"/>
              </w:rPr>
              <w:t>X</w:t>
            </w:r>
          </w:p>
        </w:tc>
        <w:tc>
          <w:tcPr>
            <w:tcW w:w="996" w:type="dxa"/>
            <w:vAlign w:val="center"/>
          </w:tcPr>
          <w:p w14:paraId="6BB3B76C" w14:textId="77777777" w:rsidR="00C50405" w:rsidRDefault="00C50405" w:rsidP="008507E4">
            <w:pPr>
              <w:jc w:val="center"/>
            </w:pPr>
            <w:r w:rsidRPr="002F6292">
              <w:rPr>
                <w:rFonts w:ascii="Century Gothic" w:hAnsi="Century Gothic"/>
                <w:b/>
                <w:sz w:val="32"/>
                <w:szCs w:val="32"/>
              </w:rPr>
              <w:t>X</w:t>
            </w:r>
          </w:p>
        </w:tc>
        <w:tc>
          <w:tcPr>
            <w:tcW w:w="996" w:type="dxa"/>
            <w:vAlign w:val="center"/>
          </w:tcPr>
          <w:p w14:paraId="689094A1" w14:textId="77777777" w:rsidR="00C50405" w:rsidRDefault="00C50405" w:rsidP="008507E4">
            <w:pPr>
              <w:jc w:val="center"/>
            </w:pPr>
            <w:r w:rsidRPr="002F6292">
              <w:rPr>
                <w:rFonts w:ascii="Century Gothic" w:hAnsi="Century Gothic"/>
                <w:b/>
                <w:sz w:val="32"/>
                <w:szCs w:val="32"/>
              </w:rPr>
              <w:t>X</w:t>
            </w:r>
          </w:p>
        </w:tc>
        <w:tc>
          <w:tcPr>
            <w:tcW w:w="996" w:type="dxa"/>
            <w:vAlign w:val="center"/>
          </w:tcPr>
          <w:p w14:paraId="0DA2E1FF" w14:textId="77777777" w:rsidR="00C50405" w:rsidRDefault="00C50405" w:rsidP="008507E4">
            <w:pPr>
              <w:jc w:val="center"/>
            </w:pPr>
            <w:r w:rsidRPr="002F6292">
              <w:rPr>
                <w:rFonts w:ascii="Century Gothic" w:hAnsi="Century Gothic"/>
                <w:b/>
                <w:sz w:val="32"/>
                <w:szCs w:val="32"/>
              </w:rPr>
              <w:t>X</w:t>
            </w:r>
          </w:p>
        </w:tc>
        <w:tc>
          <w:tcPr>
            <w:tcW w:w="996" w:type="dxa"/>
            <w:vAlign w:val="center"/>
          </w:tcPr>
          <w:p w14:paraId="3CC4B0A1" w14:textId="77777777" w:rsidR="00C50405" w:rsidRDefault="00C50405" w:rsidP="008507E4">
            <w:pPr>
              <w:jc w:val="center"/>
            </w:pPr>
            <w:r w:rsidRPr="002F6292">
              <w:rPr>
                <w:rFonts w:ascii="Century Gothic" w:hAnsi="Century Gothic"/>
                <w:b/>
                <w:sz w:val="32"/>
                <w:szCs w:val="32"/>
              </w:rPr>
              <w:t>X</w:t>
            </w:r>
          </w:p>
        </w:tc>
        <w:tc>
          <w:tcPr>
            <w:tcW w:w="996" w:type="dxa"/>
            <w:vAlign w:val="center"/>
          </w:tcPr>
          <w:p w14:paraId="60B8E4C8" w14:textId="77777777" w:rsidR="00C50405" w:rsidRDefault="00C50405" w:rsidP="008507E4">
            <w:pPr>
              <w:jc w:val="center"/>
            </w:pPr>
            <w:r w:rsidRPr="002F6292">
              <w:rPr>
                <w:rFonts w:ascii="Century Gothic" w:hAnsi="Century Gothic"/>
                <w:b/>
                <w:sz w:val="32"/>
                <w:szCs w:val="32"/>
              </w:rPr>
              <w:t>X</w:t>
            </w:r>
          </w:p>
        </w:tc>
        <w:tc>
          <w:tcPr>
            <w:tcW w:w="996" w:type="dxa"/>
            <w:vAlign w:val="center"/>
          </w:tcPr>
          <w:p w14:paraId="302DB3C2" w14:textId="77777777" w:rsidR="00C50405" w:rsidRDefault="00C50405" w:rsidP="008507E4">
            <w:pPr>
              <w:jc w:val="center"/>
            </w:pPr>
            <w:r w:rsidRPr="002F6292">
              <w:rPr>
                <w:rFonts w:ascii="Century Gothic" w:hAnsi="Century Gothic"/>
                <w:b/>
                <w:sz w:val="32"/>
                <w:szCs w:val="32"/>
              </w:rPr>
              <w:t>X</w:t>
            </w:r>
          </w:p>
        </w:tc>
        <w:tc>
          <w:tcPr>
            <w:tcW w:w="1071" w:type="dxa"/>
            <w:vAlign w:val="center"/>
          </w:tcPr>
          <w:p w14:paraId="6455F0EA" w14:textId="77777777" w:rsidR="00C50405" w:rsidRDefault="00C50405" w:rsidP="008507E4">
            <w:pPr>
              <w:jc w:val="center"/>
            </w:pPr>
            <w:r w:rsidRPr="002F6292">
              <w:rPr>
                <w:rFonts w:ascii="Century Gothic" w:hAnsi="Century Gothic"/>
                <w:b/>
                <w:sz w:val="32"/>
                <w:szCs w:val="32"/>
              </w:rPr>
              <w:t>X</w:t>
            </w:r>
          </w:p>
        </w:tc>
      </w:tr>
      <w:tr w:rsidR="00C50405" w14:paraId="43713FFF" w14:textId="77777777" w:rsidTr="008507E4">
        <w:trPr>
          <w:trHeight w:val="800"/>
        </w:trPr>
        <w:tc>
          <w:tcPr>
            <w:tcW w:w="4698" w:type="dxa"/>
            <w:vAlign w:val="center"/>
          </w:tcPr>
          <w:p w14:paraId="679527F8" w14:textId="77777777" w:rsidR="00C50405" w:rsidRPr="00061F20" w:rsidRDefault="00C50405" w:rsidP="008507E4">
            <w:pPr>
              <w:rPr>
                <w:rFonts w:ascii="Arial Narrow" w:hAnsi="Arial Narrow"/>
                <w:szCs w:val="22"/>
              </w:rPr>
            </w:pPr>
            <w:r w:rsidRPr="00061F20">
              <w:rPr>
                <w:rFonts w:ascii="Arial Narrow" w:hAnsi="Arial Narrow"/>
                <w:szCs w:val="22"/>
              </w:rPr>
              <w:t>Inspect wheels and related components for abnormal noise, wear, looseness, or drag</w:t>
            </w:r>
          </w:p>
        </w:tc>
        <w:tc>
          <w:tcPr>
            <w:tcW w:w="1119" w:type="dxa"/>
            <w:vAlign w:val="center"/>
          </w:tcPr>
          <w:p w14:paraId="602B3DB1" w14:textId="77777777" w:rsidR="00C50405" w:rsidRDefault="00C50405" w:rsidP="008507E4">
            <w:pPr>
              <w:jc w:val="center"/>
            </w:pPr>
            <w:r w:rsidRPr="0014398F">
              <w:rPr>
                <w:rFonts w:ascii="Century Gothic" w:hAnsi="Century Gothic"/>
                <w:b/>
                <w:sz w:val="32"/>
                <w:szCs w:val="32"/>
              </w:rPr>
              <w:t>X</w:t>
            </w:r>
          </w:p>
        </w:tc>
        <w:tc>
          <w:tcPr>
            <w:tcW w:w="876" w:type="dxa"/>
            <w:vAlign w:val="center"/>
          </w:tcPr>
          <w:p w14:paraId="75EA9F04" w14:textId="77777777" w:rsidR="00C50405" w:rsidRDefault="00C50405" w:rsidP="008507E4">
            <w:pPr>
              <w:jc w:val="center"/>
            </w:pPr>
            <w:r w:rsidRPr="0014398F">
              <w:rPr>
                <w:rFonts w:ascii="Century Gothic" w:hAnsi="Century Gothic"/>
                <w:b/>
                <w:sz w:val="32"/>
                <w:szCs w:val="32"/>
              </w:rPr>
              <w:t>X</w:t>
            </w:r>
          </w:p>
        </w:tc>
        <w:tc>
          <w:tcPr>
            <w:tcW w:w="876" w:type="dxa"/>
            <w:vAlign w:val="center"/>
          </w:tcPr>
          <w:p w14:paraId="44E355FD" w14:textId="77777777" w:rsidR="00C50405" w:rsidRDefault="00C50405" w:rsidP="008507E4">
            <w:pPr>
              <w:jc w:val="center"/>
            </w:pPr>
            <w:r w:rsidRPr="0014398F">
              <w:rPr>
                <w:rFonts w:ascii="Century Gothic" w:hAnsi="Century Gothic"/>
                <w:b/>
                <w:sz w:val="32"/>
                <w:szCs w:val="32"/>
              </w:rPr>
              <w:t>X</w:t>
            </w:r>
          </w:p>
        </w:tc>
        <w:tc>
          <w:tcPr>
            <w:tcW w:w="996" w:type="dxa"/>
            <w:vAlign w:val="center"/>
          </w:tcPr>
          <w:p w14:paraId="6066965C" w14:textId="77777777" w:rsidR="00C50405" w:rsidRDefault="00C50405" w:rsidP="008507E4">
            <w:pPr>
              <w:jc w:val="center"/>
            </w:pPr>
            <w:r w:rsidRPr="0014398F">
              <w:rPr>
                <w:rFonts w:ascii="Century Gothic" w:hAnsi="Century Gothic"/>
                <w:b/>
                <w:sz w:val="32"/>
                <w:szCs w:val="32"/>
              </w:rPr>
              <w:t>X</w:t>
            </w:r>
          </w:p>
        </w:tc>
        <w:tc>
          <w:tcPr>
            <w:tcW w:w="996" w:type="dxa"/>
            <w:vAlign w:val="center"/>
          </w:tcPr>
          <w:p w14:paraId="5AA34440" w14:textId="77777777" w:rsidR="00C50405" w:rsidRDefault="00C50405" w:rsidP="008507E4">
            <w:pPr>
              <w:jc w:val="center"/>
            </w:pPr>
            <w:r w:rsidRPr="0014398F">
              <w:rPr>
                <w:rFonts w:ascii="Century Gothic" w:hAnsi="Century Gothic"/>
                <w:b/>
                <w:sz w:val="32"/>
                <w:szCs w:val="32"/>
              </w:rPr>
              <w:t>X</w:t>
            </w:r>
          </w:p>
        </w:tc>
        <w:tc>
          <w:tcPr>
            <w:tcW w:w="996" w:type="dxa"/>
            <w:vAlign w:val="center"/>
          </w:tcPr>
          <w:p w14:paraId="447E3C9E" w14:textId="77777777" w:rsidR="00C50405" w:rsidRDefault="00C50405" w:rsidP="008507E4">
            <w:pPr>
              <w:jc w:val="center"/>
            </w:pPr>
            <w:r w:rsidRPr="0014398F">
              <w:rPr>
                <w:rFonts w:ascii="Century Gothic" w:hAnsi="Century Gothic"/>
                <w:b/>
                <w:sz w:val="32"/>
                <w:szCs w:val="32"/>
              </w:rPr>
              <w:t>X</w:t>
            </w:r>
          </w:p>
        </w:tc>
        <w:tc>
          <w:tcPr>
            <w:tcW w:w="996" w:type="dxa"/>
            <w:vAlign w:val="center"/>
          </w:tcPr>
          <w:p w14:paraId="39E84C6B" w14:textId="77777777" w:rsidR="00C50405" w:rsidRDefault="00C50405" w:rsidP="008507E4">
            <w:pPr>
              <w:jc w:val="center"/>
            </w:pPr>
            <w:r w:rsidRPr="0014398F">
              <w:rPr>
                <w:rFonts w:ascii="Century Gothic" w:hAnsi="Century Gothic"/>
                <w:b/>
                <w:sz w:val="32"/>
                <w:szCs w:val="32"/>
              </w:rPr>
              <w:t>X</w:t>
            </w:r>
          </w:p>
        </w:tc>
        <w:tc>
          <w:tcPr>
            <w:tcW w:w="996" w:type="dxa"/>
            <w:vAlign w:val="center"/>
          </w:tcPr>
          <w:p w14:paraId="1FC8889A" w14:textId="77777777" w:rsidR="00C50405" w:rsidRDefault="00C50405" w:rsidP="008507E4">
            <w:pPr>
              <w:jc w:val="center"/>
            </w:pPr>
            <w:r w:rsidRPr="0014398F">
              <w:rPr>
                <w:rFonts w:ascii="Century Gothic" w:hAnsi="Century Gothic"/>
                <w:b/>
                <w:sz w:val="32"/>
                <w:szCs w:val="32"/>
              </w:rPr>
              <w:t>X</w:t>
            </w:r>
          </w:p>
        </w:tc>
        <w:tc>
          <w:tcPr>
            <w:tcW w:w="996" w:type="dxa"/>
            <w:vAlign w:val="center"/>
          </w:tcPr>
          <w:p w14:paraId="6B2D4CB7" w14:textId="77777777" w:rsidR="00C50405" w:rsidRDefault="00C50405" w:rsidP="008507E4">
            <w:pPr>
              <w:jc w:val="center"/>
            </w:pPr>
            <w:r w:rsidRPr="0014398F">
              <w:rPr>
                <w:rFonts w:ascii="Century Gothic" w:hAnsi="Century Gothic"/>
                <w:b/>
                <w:sz w:val="32"/>
                <w:szCs w:val="32"/>
              </w:rPr>
              <w:t>X</w:t>
            </w:r>
          </w:p>
        </w:tc>
        <w:tc>
          <w:tcPr>
            <w:tcW w:w="1071" w:type="dxa"/>
            <w:vAlign w:val="center"/>
          </w:tcPr>
          <w:p w14:paraId="43E50157" w14:textId="77777777" w:rsidR="00C50405" w:rsidRDefault="00C50405" w:rsidP="008507E4">
            <w:pPr>
              <w:jc w:val="center"/>
            </w:pPr>
            <w:r w:rsidRPr="0014398F">
              <w:rPr>
                <w:rFonts w:ascii="Century Gothic" w:hAnsi="Century Gothic"/>
                <w:b/>
                <w:sz w:val="32"/>
                <w:szCs w:val="32"/>
              </w:rPr>
              <w:t>X</w:t>
            </w:r>
          </w:p>
        </w:tc>
      </w:tr>
      <w:tr w:rsidR="00C50405" w14:paraId="2A9855AE" w14:textId="77777777" w:rsidTr="008507E4">
        <w:trPr>
          <w:trHeight w:val="449"/>
        </w:trPr>
        <w:tc>
          <w:tcPr>
            <w:tcW w:w="4698" w:type="dxa"/>
            <w:vAlign w:val="center"/>
          </w:tcPr>
          <w:p w14:paraId="6AB0E7DC" w14:textId="77777777" w:rsidR="00C50405" w:rsidRPr="00061F20" w:rsidRDefault="00C50405" w:rsidP="008507E4">
            <w:pPr>
              <w:rPr>
                <w:rFonts w:ascii="Arial Narrow" w:hAnsi="Arial Narrow"/>
                <w:szCs w:val="22"/>
              </w:rPr>
            </w:pPr>
            <w:r w:rsidRPr="00061F20">
              <w:rPr>
                <w:rFonts w:ascii="Arial Narrow" w:hAnsi="Arial Narrow"/>
                <w:szCs w:val="22"/>
              </w:rPr>
              <w:t>Inspect Wheel-Chair Lift if applicable</w:t>
            </w:r>
          </w:p>
        </w:tc>
        <w:tc>
          <w:tcPr>
            <w:tcW w:w="1119" w:type="dxa"/>
            <w:vAlign w:val="center"/>
          </w:tcPr>
          <w:p w14:paraId="1FBBD50A" w14:textId="77777777" w:rsidR="00C50405" w:rsidRDefault="00C50405" w:rsidP="008507E4">
            <w:pPr>
              <w:jc w:val="center"/>
            </w:pPr>
            <w:r w:rsidRPr="00A908D9">
              <w:rPr>
                <w:rFonts w:ascii="Century Gothic" w:hAnsi="Century Gothic"/>
                <w:b/>
                <w:sz w:val="32"/>
                <w:szCs w:val="32"/>
              </w:rPr>
              <w:t>X</w:t>
            </w:r>
          </w:p>
        </w:tc>
        <w:tc>
          <w:tcPr>
            <w:tcW w:w="876" w:type="dxa"/>
            <w:vAlign w:val="center"/>
          </w:tcPr>
          <w:p w14:paraId="03E8AC9D" w14:textId="77777777" w:rsidR="00C50405" w:rsidRDefault="00C50405" w:rsidP="008507E4">
            <w:pPr>
              <w:jc w:val="center"/>
            </w:pPr>
            <w:r w:rsidRPr="00A908D9">
              <w:rPr>
                <w:rFonts w:ascii="Century Gothic" w:hAnsi="Century Gothic"/>
                <w:b/>
                <w:sz w:val="32"/>
                <w:szCs w:val="32"/>
              </w:rPr>
              <w:t>X</w:t>
            </w:r>
          </w:p>
        </w:tc>
        <w:tc>
          <w:tcPr>
            <w:tcW w:w="876" w:type="dxa"/>
            <w:vAlign w:val="center"/>
          </w:tcPr>
          <w:p w14:paraId="1032BD8F" w14:textId="77777777" w:rsidR="00C50405" w:rsidRDefault="00C50405" w:rsidP="008507E4">
            <w:pPr>
              <w:jc w:val="center"/>
            </w:pPr>
            <w:r w:rsidRPr="00A908D9">
              <w:rPr>
                <w:rFonts w:ascii="Century Gothic" w:hAnsi="Century Gothic"/>
                <w:b/>
                <w:sz w:val="32"/>
                <w:szCs w:val="32"/>
              </w:rPr>
              <w:t>X</w:t>
            </w:r>
          </w:p>
        </w:tc>
        <w:tc>
          <w:tcPr>
            <w:tcW w:w="996" w:type="dxa"/>
            <w:vAlign w:val="center"/>
          </w:tcPr>
          <w:p w14:paraId="059EC51C" w14:textId="77777777" w:rsidR="00C50405" w:rsidRDefault="00C50405" w:rsidP="008507E4">
            <w:pPr>
              <w:jc w:val="center"/>
            </w:pPr>
            <w:r w:rsidRPr="00A908D9">
              <w:rPr>
                <w:rFonts w:ascii="Century Gothic" w:hAnsi="Century Gothic"/>
                <w:b/>
                <w:sz w:val="32"/>
                <w:szCs w:val="32"/>
              </w:rPr>
              <w:t>X</w:t>
            </w:r>
          </w:p>
        </w:tc>
        <w:tc>
          <w:tcPr>
            <w:tcW w:w="996" w:type="dxa"/>
            <w:vAlign w:val="center"/>
          </w:tcPr>
          <w:p w14:paraId="36FC7274" w14:textId="77777777" w:rsidR="00C50405" w:rsidRDefault="00C50405" w:rsidP="008507E4">
            <w:pPr>
              <w:jc w:val="center"/>
            </w:pPr>
            <w:r w:rsidRPr="00A908D9">
              <w:rPr>
                <w:rFonts w:ascii="Century Gothic" w:hAnsi="Century Gothic"/>
                <w:b/>
                <w:sz w:val="32"/>
                <w:szCs w:val="32"/>
              </w:rPr>
              <w:t>X</w:t>
            </w:r>
          </w:p>
        </w:tc>
        <w:tc>
          <w:tcPr>
            <w:tcW w:w="996" w:type="dxa"/>
            <w:vAlign w:val="center"/>
          </w:tcPr>
          <w:p w14:paraId="0DBF9739" w14:textId="77777777" w:rsidR="00C50405" w:rsidRDefault="00C50405" w:rsidP="008507E4">
            <w:pPr>
              <w:jc w:val="center"/>
            </w:pPr>
            <w:r w:rsidRPr="00A908D9">
              <w:rPr>
                <w:rFonts w:ascii="Century Gothic" w:hAnsi="Century Gothic"/>
                <w:b/>
                <w:sz w:val="32"/>
                <w:szCs w:val="32"/>
              </w:rPr>
              <w:t>X</w:t>
            </w:r>
          </w:p>
        </w:tc>
        <w:tc>
          <w:tcPr>
            <w:tcW w:w="996" w:type="dxa"/>
            <w:vAlign w:val="center"/>
          </w:tcPr>
          <w:p w14:paraId="0A191956" w14:textId="77777777" w:rsidR="00C50405" w:rsidRDefault="00C50405" w:rsidP="008507E4">
            <w:pPr>
              <w:jc w:val="center"/>
            </w:pPr>
            <w:r w:rsidRPr="00A908D9">
              <w:rPr>
                <w:rFonts w:ascii="Century Gothic" w:hAnsi="Century Gothic"/>
                <w:b/>
                <w:sz w:val="32"/>
                <w:szCs w:val="32"/>
              </w:rPr>
              <w:t>X</w:t>
            </w:r>
          </w:p>
        </w:tc>
        <w:tc>
          <w:tcPr>
            <w:tcW w:w="996" w:type="dxa"/>
            <w:vAlign w:val="center"/>
          </w:tcPr>
          <w:p w14:paraId="7FEDB17C" w14:textId="77777777" w:rsidR="00C50405" w:rsidRDefault="00C50405" w:rsidP="008507E4">
            <w:pPr>
              <w:jc w:val="center"/>
            </w:pPr>
            <w:r w:rsidRPr="00A908D9">
              <w:rPr>
                <w:rFonts w:ascii="Century Gothic" w:hAnsi="Century Gothic"/>
                <w:b/>
                <w:sz w:val="32"/>
                <w:szCs w:val="32"/>
              </w:rPr>
              <w:t>X</w:t>
            </w:r>
          </w:p>
        </w:tc>
        <w:tc>
          <w:tcPr>
            <w:tcW w:w="996" w:type="dxa"/>
            <w:vAlign w:val="center"/>
          </w:tcPr>
          <w:p w14:paraId="5CBED98E" w14:textId="77777777" w:rsidR="00C50405" w:rsidRDefault="00C50405" w:rsidP="008507E4">
            <w:pPr>
              <w:jc w:val="center"/>
            </w:pPr>
            <w:r w:rsidRPr="00A908D9">
              <w:rPr>
                <w:rFonts w:ascii="Century Gothic" w:hAnsi="Century Gothic"/>
                <w:b/>
                <w:sz w:val="32"/>
                <w:szCs w:val="32"/>
              </w:rPr>
              <w:t>X</w:t>
            </w:r>
          </w:p>
        </w:tc>
        <w:tc>
          <w:tcPr>
            <w:tcW w:w="1071" w:type="dxa"/>
            <w:vAlign w:val="center"/>
          </w:tcPr>
          <w:p w14:paraId="20AD1200" w14:textId="77777777" w:rsidR="00C50405" w:rsidRDefault="00C50405" w:rsidP="008507E4">
            <w:pPr>
              <w:jc w:val="center"/>
            </w:pPr>
            <w:r w:rsidRPr="00A908D9">
              <w:rPr>
                <w:rFonts w:ascii="Century Gothic" w:hAnsi="Century Gothic"/>
                <w:b/>
                <w:sz w:val="32"/>
                <w:szCs w:val="32"/>
              </w:rPr>
              <w:t>X</w:t>
            </w:r>
          </w:p>
        </w:tc>
      </w:tr>
      <w:tr w:rsidR="00C50405" w14:paraId="0CF8CB67" w14:textId="77777777" w:rsidTr="008507E4">
        <w:trPr>
          <w:trHeight w:val="512"/>
        </w:trPr>
        <w:tc>
          <w:tcPr>
            <w:tcW w:w="4698" w:type="dxa"/>
            <w:vAlign w:val="center"/>
          </w:tcPr>
          <w:p w14:paraId="311BB939" w14:textId="77777777" w:rsidR="00C50405" w:rsidRPr="00061F20" w:rsidRDefault="00C50405" w:rsidP="008507E4">
            <w:pPr>
              <w:rPr>
                <w:rFonts w:ascii="Arial Narrow" w:hAnsi="Arial Narrow"/>
                <w:szCs w:val="22"/>
              </w:rPr>
            </w:pPr>
            <w:r w:rsidRPr="00061F20">
              <w:rPr>
                <w:rFonts w:ascii="Arial Narrow" w:hAnsi="Arial Narrow"/>
                <w:szCs w:val="22"/>
              </w:rPr>
              <w:t>Perform Multi-Point Inspection (Recommended)</w:t>
            </w:r>
          </w:p>
        </w:tc>
        <w:tc>
          <w:tcPr>
            <w:tcW w:w="1119" w:type="dxa"/>
            <w:vAlign w:val="center"/>
          </w:tcPr>
          <w:p w14:paraId="0F9D7E5A" w14:textId="77777777" w:rsidR="00C50405" w:rsidRDefault="00C50405" w:rsidP="008507E4">
            <w:pPr>
              <w:jc w:val="center"/>
            </w:pPr>
            <w:r w:rsidRPr="0045430F">
              <w:rPr>
                <w:rFonts w:ascii="Century Gothic" w:hAnsi="Century Gothic"/>
                <w:b/>
                <w:sz w:val="32"/>
                <w:szCs w:val="32"/>
              </w:rPr>
              <w:t>X</w:t>
            </w:r>
          </w:p>
        </w:tc>
        <w:tc>
          <w:tcPr>
            <w:tcW w:w="876" w:type="dxa"/>
            <w:vAlign w:val="center"/>
          </w:tcPr>
          <w:p w14:paraId="2804F07A" w14:textId="77777777" w:rsidR="00C50405" w:rsidRDefault="00C50405" w:rsidP="008507E4">
            <w:pPr>
              <w:jc w:val="center"/>
            </w:pPr>
            <w:r w:rsidRPr="0045430F">
              <w:rPr>
                <w:rFonts w:ascii="Century Gothic" w:hAnsi="Century Gothic"/>
                <w:b/>
                <w:sz w:val="32"/>
                <w:szCs w:val="32"/>
              </w:rPr>
              <w:t>X</w:t>
            </w:r>
          </w:p>
        </w:tc>
        <w:tc>
          <w:tcPr>
            <w:tcW w:w="876" w:type="dxa"/>
            <w:vAlign w:val="center"/>
          </w:tcPr>
          <w:p w14:paraId="608A517C" w14:textId="77777777" w:rsidR="00C50405" w:rsidRDefault="00C50405" w:rsidP="008507E4">
            <w:pPr>
              <w:jc w:val="center"/>
            </w:pPr>
            <w:r w:rsidRPr="0045430F">
              <w:rPr>
                <w:rFonts w:ascii="Century Gothic" w:hAnsi="Century Gothic"/>
                <w:b/>
                <w:sz w:val="32"/>
                <w:szCs w:val="32"/>
              </w:rPr>
              <w:t>X</w:t>
            </w:r>
          </w:p>
        </w:tc>
        <w:tc>
          <w:tcPr>
            <w:tcW w:w="996" w:type="dxa"/>
            <w:vAlign w:val="center"/>
          </w:tcPr>
          <w:p w14:paraId="3564E1BB" w14:textId="77777777" w:rsidR="00C50405" w:rsidRDefault="00C50405" w:rsidP="008507E4">
            <w:pPr>
              <w:jc w:val="center"/>
            </w:pPr>
            <w:r w:rsidRPr="0045430F">
              <w:rPr>
                <w:rFonts w:ascii="Century Gothic" w:hAnsi="Century Gothic"/>
                <w:b/>
                <w:sz w:val="32"/>
                <w:szCs w:val="32"/>
              </w:rPr>
              <w:t>X</w:t>
            </w:r>
          </w:p>
        </w:tc>
        <w:tc>
          <w:tcPr>
            <w:tcW w:w="996" w:type="dxa"/>
            <w:vAlign w:val="center"/>
          </w:tcPr>
          <w:p w14:paraId="7A349B0C" w14:textId="77777777" w:rsidR="00C50405" w:rsidRDefault="00C50405" w:rsidP="008507E4">
            <w:pPr>
              <w:jc w:val="center"/>
            </w:pPr>
            <w:r w:rsidRPr="0045430F">
              <w:rPr>
                <w:rFonts w:ascii="Century Gothic" w:hAnsi="Century Gothic"/>
                <w:b/>
                <w:sz w:val="32"/>
                <w:szCs w:val="32"/>
              </w:rPr>
              <w:t>X</w:t>
            </w:r>
          </w:p>
        </w:tc>
        <w:tc>
          <w:tcPr>
            <w:tcW w:w="996" w:type="dxa"/>
            <w:vAlign w:val="center"/>
          </w:tcPr>
          <w:p w14:paraId="4F2D0C93" w14:textId="77777777" w:rsidR="00C50405" w:rsidRDefault="00C50405" w:rsidP="008507E4">
            <w:pPr>
              <w:jc w:val="center"/>
            </w:pPr>
            <w:r w:rsidRPr="0045430F">
              <w:rPr>
                <w:rFonts w:ascii="Century Gothic" w:hAnsi="Century Gothic"/>
                <w:b/>
                <w:sz w:val="32"/>
                <w:szCs w:val="32"/>
              </w:rPr>
              <w:t>X</w:t>
            </w:r>
          </w:p>
        </w:tc>
        <w:tc>
          <w:tcPr>
            <w:tcW w:w="996" w:type="dxa"/>
            <w:vAlign w:val="center"/>
          </w:tcPr>
          <w:p w14:paraId="0E484EEE" w14:textId="77777777" w:rsidR="00C50405" w:rsidRDefault="00C50405" w:rsidP="008507E4">
            <w:pPr>
              <w:jc w:val="center"/>
            </w:pPr>
            <w:r w:rsidRPr="0045430F">
              <w:rPr>
                <w:rFonts w:ascii="Century Gothic" w:hAnsi="Century Gothic"/>
                <w:b/>
                <w:sz w:val="32"/>
                <w:szCs w:val="32"/>
              </w:rPr>
              <w:t>X</w:t>
            </w:r>
          </w:p>
        </w:tc>
        <w:tc>
          <w:tcPr>
            <w:tcW w:w="996" w:type="dxa"/>
            <w:vAlign w:val="center"/>
          </w:tcPr>
          <w:p w14:paraId="0708A6AE" w14:textId="77777777" w:rsidR="00C50405" w:rsidRDefault="00C50405" w:rsidP="008507E4">
            <w:pPr>
              <w:jc w:val="center"/>
            </w:pPr>
            <w:r w:rsidRPr="0045430F">
              <w:rPr>
                <w:rFonts w:ascii="Century Gothic" w:hAnsi="Century Gothic"/>
                <w:b/>
                <w:sz w:val="32"/>
                <w:szCs w:val="32"/>
              </w:rPr>
              <w:t>X</w:t>
            </w:r>
          </w:p>
        </w:tc>
        <w:tc>
          <w:tcPr>
            <w:tcW w:w="996" w:type="dxa"/>
            <w:vAlign w:val="center"/>
          </w:tcPr>
          <w:p w14:paraId="71EF06BF" w14:textId="77777777" w:rsidR="00C50405" w:rsidRDefault="00C50405" w:rsidP="008507E4">
            <w:pPr>
              <w:jc w:val="center"/>
            </w:pPr>
            <w:r w:rsidRPr="0045430F">
              <w:rPr>
                <w:rFonts w:ascii="Century Gothic" w:hAnsi="Century Gothic"/>
                <w:b/>
                <w:sz w:val="32"/>
                <w:szCs w:val="32"/>
              </w:rPr>
              <w:t>X</w:t>
            </w:r>
          </w:p>
        </w:tc>
        <w:tc>
          <w:tcPr>
            <w:tcW w:w="1071" w:type="dxa"/>
            <w:vAlign w:val="center"/>
          </w:tcPr>
          <w:p w14:paraId="79E2CDA9" w14:textId="77777777" w:rsidR="00C50405" w:rsidRDefault="00C50405" w:rsidP="008507E4">
            <w:pPr>
              <w:jc w:val="center"/>
            </w:pPr>
            <w:r w:rsidRPr="0045430F">
              <w:rPr>
                <w:rFonts w:ascii="Century Gothic" w:hAnsi="Century Gothic"/>
                <w:b/>
                <w:sz w:val="32"/>
                <w:szCs w:val="32"/>
              </w:rPr>
              <w:t>X</w:t>
            </w:r>
          </w:p>
        </w:tc>
      </w:tr>
      <w:tr w:rsidR="00C50405" w14:paraId="6E3B1605" w14:textId="77777777" w:rsidTr="008507E4">
        <w:trPr>
          <w:trHeight w:val="764"/>
        </w:trPr>
        <w:tc>
          <w:tcPr>
            <w:tcW w:w="4698" w:type="dxa"/>
            <w:vAlign w:val="center"/>
          </w:tcPr>
          <w:p w14:paraId="3F9FDD66" w14:textId="77777777" w:rsidR="00C50405" w:rsidRPr="00061F20" w:rsidRDefault="00C50405" w:rsidP="008507E4">
            <w:pPr>
              <w:rPr>
                <w:rFonts w:ascii="Arial Narrow" w:hAnsi="Arial Narrow"/>
                <w:szCs w:val="22"/>
              </w:rPr>
            </w:pPr>
            <w:r w:rsidRPr="00061F20">
              <w:rPr>
                <w:rFonts w:ascii="Arial Narrow" w:hAnsi="Arial Narrow"/>
                <w:szCs w:val="22"/>
              </w:rPr>
              <w:t>Inspect automatic transmission fluid levels (if equipped with dipstick); consult dealer for requirements</w:t>
            </w:r>
          </w:p>
        </w:tc>
        <w:tc>
          <w:tcPr>
            <w:tcW w:w="1119" w:type="dxa"/>
            <w:vAlign w:val="center"/>
          </w:tcPr>
          <w:p w14:paraId="72FD679F" w14:textId="77777777" w:rsidR="00C50405" w:rsidRDefault="00C50405" w:rsidP="008507E4">
            <w:pPr>
              <w:jc w:val="center"/>
            </w:pPr>
          </w:p>
        </w:tc>
        <w:tc>
          <w:tcPr>
            <w:tcW w:w="876" w:type="dxa"/>
            <w:vAlign w:val="center"/>
          </w:tcPr>
          <w:p w14:paraId="7E7D293B"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22A3C0FC" w14:textId="77777777" w:rsidR="00C50405" w:rsidRDefault="00C50405" w:rsidP="008507E4">
            <w:pPr>
              <w:jc w:val="center"/>
            </w:pPr>
          </w:p>
        </w:tc>
        <w:tc>
          <w:tcPr>
            <w:tcW w:w="996" w:type="dxa"/>
            <w:vAlign w:val="center"/>
          </w:tcPr>
          <w:p w14:paraId="7F2F4375" w14:textId="77777777" w:rsidR="00C50405" w:rsidRDefault="00C50405" w:rsidP="008507E4">
            <w:pPr>
              <w:jc w:val="center"/>
            </w:pPr>
            <w:r w:rsidRPr="00C570D7">
              <w:rPr>
                <w:rFonts w:ascii="Century Gothic" w:hAnsi="Century Gothic"/>
                <w:b/>
                <w:sz w:val="32"/>
                <w:szCs w:val="32"/>
              </w:rPr>
              <w:t>X</w:t>
            </w:r>
          </w:p>
        </w:tc>
        <w:tc>
          <w:tcPr>
            <w:tcW w:w="996" w:type="dxa"/>
            <w:vAlign w:val="center"/>
          </w:tcPr>
          <w:p w14:paraId="533BDD62" w14:textId="77777777" w:rsidR="00C50405" w:rsidRDefault="00C50405" w:rsidP="008507E4">
            <w:pPr>
              <w:jc w:val="center"/>
            </w:pPr>
          </w:p>
        </w:tc>
        <w:tc>
          <w:tcPr>
            <w:tcW w:w="996" w:type="dxa"/>
            <w:vAlign w:val="center"/>
          </w:tcPr>
          <w:p w14:paraId="3AA8D86F" w14:textId="77777777" w:rsidR="00C50405" w:rsidRDefault="00C50405" w:rsidP="008507E4">
            <w:pPr>
              <w:jc w:val="center"/>
            </w:pPr>
            <w:r w:rsidRPr="00330AE0">
              <w:rPr>
                <w:rFonts w:ascii="Century Gothic" w:hAnsi="Century Gothic"/>
                <w:b/>
                <w:sz w:val="32"/>
                <w:szCs w:val="32"/>
              </w:rPr>
              <w:t>X</w:t>
            </w:r>
          </w:p>
        </w:tc>
        <w:tc>
          <w:tcPr>
            <w:tcW w:w="996" w:type="dxa"/>
            <w:vAlign w:val="center"/>
          </w:tcPr>
          <w:p w14:paraId="7A840060" w14:textId="77777777" w:rsidR="00C50405" w:rsidRDefault="00C50405" w:rsidP="008507E4">
            <w:pPr>
              <w:jc w:val="center"/>
            </w:pPr>
          </w:p>
        </w:tc>
        <w:tc>
          <w:tcPr>
            <w:tcW w:w="996" w:type="dxa"/>
            <w:vAlign w:val="center"/>
          </w:tcPr>
          <w:p w14:paraId="350F4BDA" w14:textId="77777777" w:rsidR="00C50405" w:rsidRDefault="00C50405" w:rsidP="008507E4">
            <w:pPr>
              <w:jc w:val="center"/>
            </w:pPr>
            <w:r w:rsidRPr="007D1A05">
              <w:rPr>
                <w:rFonts w:ascii="Century Gothic" w:hAnsi="Century Gothic"/>
                <w:b/>
                <w:sz w:val="32"/>
                <w:szCs w:val="32"/>
              </w:rPr>
              <w:t>X</w:t>
            </w:r>
          </w:p>
        </w:tc>
        <w:tc>
          <w:tcPr>
            <w:tcW w:w="996" w:type="dxa"/>
            <w:vAlign w:val="center"/>
          </w:tcPr>
          <w:p w14:paraId="26DDB01B" w14:textId="77777777" w:rsidR="00C50405" w:rsidRDefault="00C50405" w:rsidP="008507E4">
            <w:pPr>
              <w:jc w:val="center"/>
            </w:pPr>
          </w:p>
        </w:tc>
        <w:tc>
          <w:tcPr>
            <w:tcW w:w="1071" w:type="dxa"/>
            <w:vAlign w:val="center"/>
          </w:tcPr>
          <w:p w14:paraId="21B9C158" w14:textId="77777777" w:rsidR="00C50405" w:rsidRDefault="00C50405" w:rsidP="008507E4">
            <w:pPr>
              <w:jc w:val="center"/>
            </w:pPr>
            <w:r w:rsidRPr="00F2278B">
              <w:rPr>
                <w:rFonts w:ascii="Century Gothic" w:hAnsi="Century Gothic"/>
                <w:b/>
                <w:sz w:val="32"/>
                <w:szCs w:val="32"/>
              </w:rPr>
              <w:t>X</w:t>
            </w:r>
          </w:p>
        </w:tc>
      </w:tr>
      <w:tr w:rsidR="00C50405" w14:paraId="33988FBD" w14:textId="77777777" w:rsidTr="008507E4">
        <w:trPr>
          <w:trHeight w:val="701"/>
        </w:trPr>
        <w:tc>
          <w:tcPr>
            <w:tcW w:w="4698" w:type="dxa"/>
            <w:vAlign w:val="center"/>
          </w:tcPr>
          <w:p w14:paraId="6BC8C1D6" w14:textId="77777777" w:rsidR="00C50405" w:rsidRPr="00061F20" w:rsidRDefault="00C50405" w:rsidP="008507E4">
            <w:pPr>
              <w:rPr>
                <w:rFonts w:ascii="Arial Narrow" w:hAnsi="Arial Narrow"/>
                <w:szCs w:val="22"/>
              </w:rPr>
            </w:pPr>
            <w:r w:rsidRPr="00061F20">
              <w:rPr>
                <w:rFonts w:ascii="Arial Narrow" w:hAnsi="Arial Narrow"/>
                <w:szCs w:val="22"/>
              </w:rPr>
              <w:t>Inspect brake pads, shoes, rotors, drums, brake linings, hoses, and parking brake</w:t>
            </w:r>
          </w:p>
        </w:tc>
        <w:tc>
          <w:tcPr>
            <w:tcW w:w="1119" w:type="dxa"/>
            <w:vAlign w:val="center"/>
          </w:tcPr>
          <w:p w14:paraId="0FC1310C" w14:textId="77777777" w:rsidR="00C50405" w:rsidRDefault="00C50405" w:rsidP="008507E4">
            <w:pPr>
              <w:jc w:val="center"/>
            </w:pPr>
          </w:p>
        </w:tc>
        <w:tc>
          <w:tcPr>
            <w:tcW w:w="876" w:type="dxa"/>
            <w:vAlign w:val="center"/>
          </w:tcPr>
          <w:p w14:paraId="0183480B"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246F87B1" w14:textId="77777777" w:rsidR="00C50405" w:rsidRDefault="00C50405" w:rsidP="008507E4">
            <w:pPr>
              <w:jc w:val="center"/>
            </w:pPr>
          </w:p>
        </w:tc>
        <w:tc>
          <w:tcPr>
            <w:tcW w:w="996" w:type="dxa"/>
            <w:vAlign w:val="center"/>
          </w:tcPr>
          <w:p w14:paraId="65B565E5" w14:textId="77777777" w:rsidR="00C50405" w:rsidRDefault="00C50405" w:rsidP="008507E4">
            <w:pPr>
              <w:jc w:val="center"/>
            </w:pPr>
            <w:r w:rsidRPr="00C570D7">
              <w:rPr>
                <w:rFonts w:ascii="Century Gothic" w:hAnsi="Century Gothic"/>
                <w:b/>
                <w:sz w:val="32"/>
                <w:szCs w:val="32"/>
              </w:rPr>
              <w:t>X</w:t>
            </w:r>
          </w:p>
        </w:tc>
        <w:tc>
          <w:tcPr>
            <w:tcW w:w="996" w:type="dxa"/>
            <w:vAlign w:val="center"/>
          </w:tcPr>
          <w:p w14:paraId="7B12EA4D" w14:textId="77777777" w:rsidR="00C50405" w:rsidRDefault="00C50405" w:rsidP="008507E4">
            <w:pPr>
              <w:jc w:val="center"/>
            </w:pPr>
          </w:p>
        </w:tc>
        <w:tc>
          <w:tcPr>
            <w:tcW w:w="996" w:type="dxa"/>
            <w:vAlign w:val="center"/>
          </w:tcPr>
          <w:p w14:paraId="1FB387E8" w14:textId="77777777" w:rsidR="00C50405" w:rsidRDefault="00C50405" w:rsidP="008507E4">
            <w:pPr>
              <w:jc w:val="center"/>
            </w:pPr>
            <w:r w:rsidRPr="00330AE0">
              <w:rPr>
                <w:rFonts w:ascii="Century Gothic" w:hAnsi="Century Gothic"/>
                <w:b/>
                <w:sz w:val="32"/>
                <w:szCs w:val="32"/>
              </w:rPr>
              <w:t>X</w:t>
            </w:r>
          </w:p>
        </w:tc>
        <w:tc>
          <w:tcPr>
            <w:tcW w:w="996" w:type="dxa"/>
            <w:vAlign w:val="center"/>
          </w:tcPr>
          <w:p w14:paraId="4571938A" w14:textId="77777777" w:rsidR="00C50405" w:rsidRDefault="00C50405" w:rsidP="008507E4">
            <w:pPr>
              <w:jc w:val="center"/>
            </w:pPr>
          </w:p>
        </w:tc>
        <w:tc>
          <w:tcPr>
            <w:tcW w:w="996" w:type="dxa"/>
            <w:vAlign w:val="center"/>
          </w:tcPr>
          <w:p w14:paraId="3136012E" w14:textId="77777777" w:rsidR="00C50405" w:rsidRDefault="00C50405" w:rsidP="008507E4">
            <w:pPr>
              <w:jc w:val="center"/>
            </w:pPr>
            <w:r w:rsidRPr="007D1A05">
              <w:rPr>
                <w:rFonts w:ascii="Century Gothic" w:hAnsi="Century Gothic"/>
                <w:b/>
                <w:sz w:val="32"/>
                <w:szCs w:val="32"/>
              </w:rPr>
              <w:t>X</w:t>
            </w:r>
          </w:p>
        </w:tc>
        <w:tc>
          <w:tcPr>
            <w:tcW w:w="996" w:type="dxa"/>
            <w:vAlign w:val="center"/>
          </w:tcPr>
          <w:p w14:paraId="7FD818B3" w14:textId="77777777" w:rsidR="00C50405" w:rsidRDefault="00C50405" w:rsidP="008507E4">
            <w:pPr>
              <w:jc w:val="center"/>
            </w:pPr>
          </w:p>
        </w:tc>
        <w:tc>
          <w:tcPr>
            <w:tcW w:w="1071" w:type="dxa"/>
            <w:vAlign w:val="center"/>
          </w:tcPr>
          <w:p w14:paraId="203886D0" w14:textId="77777777" w:rsidR="00C50405" w:rsidRDefault="00C50405" w:rsidP="008507E4">
            <w:pPr>
              <w:jc w:val="center"/>
            </w:pPr>
            <w:r w:rsidRPr="00F2278B">
              <w:rPr>
                <w:rFonts w:ascii="Century Gothic" w:hAnsi="Century Gothic"/>
                <w:b/>
                <w:sz w:val="32"/>
                <w:szCs w:val="32"/>
              </w:rPr>
              <w:t>X</w:t>
            </w:r>
          </w:p>
        </w:tc>
      </w:tr>
      <w:tr w:rsidR="00C50405" w14:paraId="250BD6DF" w14:textId="77777777" w:rsidTr="008507E4">
        <w:trPr>
          <w:trHeight w:val="710"/>
        </w:trPr>
        <w:tc>
          <w:tcPr>
            <w:tcW w:w="4698" w:type="dxa"/>
            <w:vAlign w:val="center"/>
          </w:tcPr>
          <w:p w14:paraId="7ECF05A5" w14:textId="77777777" w:rsidR="00C50405" w:rsidRPr="00061F20" w:rsidRDefault="00C50405" w:rsidP="008507E4">
            <w:pPr>
              <w:rPr>
                <w:rFonts w:ascii="Arial Narrow" w:hAnsi="Arial Narrow"/>
                <w:szCs w:val="22"/>
              </w:rPr>
            </w:pPr>
            <w:r w:rsidRPr="00061F20">
              <w:rPr>
                <w:rFonts w:ascii="Arial Narrow" w:hAnsi="Arial Narrow"/>
                <w:szCs w:val="22"/>
              </w:rPr>
              <w:t>Inspect engine* cooling system concentration and hoses</w:t>
            </w:r>
          </w:p>
        </w:tc>
        <w:tc>
          <w:tcPr>
            <w:tcW w:w="1119" w:type="dxa"/>
            <w:vAlign w:val="center"/>
          </w:tcPr>
          <w:p w14:paraId="67188FCA" w14:textId="77777777" w:rsidR="00C50405" w:rsidRDefault="00C50405" w:rsidP="008507E4">
            <w:pPr>
              <w:jc w:val="center"/>
            </w:pPr>
          </w:p>
        </w:tc>
        <w:tc>
          <w:tcPr>
            <w:tcW w:w="876" w:type="dxa"/>
            <w:vAlign w:val="center"/>
          </w:tcPr>
          <w:p w14:paraId="3451142C"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257FA305" w14:textId="77777777" w:rsidR="00C50405" w:rsidRDefault="00C50405" w:rsidP="008507E4">
            <w:pPr>
              <w:jc w:val="center"/>
            </w:pPr>
          </w:p>
        </w:tc>
        <w:tc>
          <w:tcPr>
            <w:tcW w:w="996" w:type="dxa"/>
            <w:vAlign w:val="center"/>
          </w:tcPr>
          <w:p w14:paraId="2C9DB1C9" w14:textId="77777777" w:rsidR="00C50405" w:rsidRDefault="00C50405" w:rsidP="008507E4">
            <w:pPr>
              <w:jc w:val="center"/>
            </w:pPr>
            <w:r w:rsidRPr="00C570D7">
              <w:rPr>
                <w:rFonts w:ascii="Century Gothic" w:hAnsi="Century Gothic"/>
                <w:b/>
                <w:sz w:val="32"/>
                <w:szCs w:val="32"/>
              </w:rPr>
              <w:t>X</w:t>
            </w:r>
          </w:p>
        </w:tc>
        <w:tc>
          <w:tcPr>
            <w:tcW w:w="996" w:type="dxa"/>
            <w:vAlign w:val="center"/>
          </w:tcPr>
          <w:p w14:paraId="38BA43FC" w14:textId="77777777" w:rsidR="00C50405" w:rsidRDefault="00C50405" w:rsidP="008507E4">
            <w:pPr>
              <w:jc w:val="center"/>
            </w:pPr>
          </w:p>
        </w:tc>
        <w:tc>
          <w:tcPr>
            <w:tcW w:w="996" w:type="dxa"/>
            <w:vAlign w:val="center"/>
          </w:tcPr>
          <w:p w14:paraId="5CCEFDD3" w14:textId="77777777" w:rsidR="00C50405" w:rsidRDefault="00C50405" w:rsidP="008507E4">
            <w:pPr>
              <w:jc w:val="center"/>
            </w:pPr>
            <w:r w:rsidRPr="00330AE0">
              <w:rPr>
                <w:rFonts w:ascii="Century Gothic" w:hAnsi="Century Gothic"/>
                <w:b/>
                <w:sz w:val="32"/>
                <w:szCs w:val="32"/>
              </w:rPr>
              <w:t>X</w:t>
            </w:r>
          </w:p>
        </w:tc>
        <w:tc>
          <w:tcPr>
            <w:tcW w:w="996" w:type="dxa"/>
            <w:vAlign w:val="center"/>
          </w:tcPr>
          <w:p w14:paraId="0BEC7B58" w14:textId="77777777" w:rsidR="00C50405" w:rsidRDefault="00C50405" w:rsidP="008507E4">
            <w:pPr>
              <w:jc w:val="center"/>
            </w:pPr>
          </w:p>
        </w:tc>
        <w:tc>
          <w:tcPr>
            <w:tcW w:w="996" w:type="dxa"/>
            <w:vAlign w:val="center"/>
          </w:tcPr>
          <w:p w14:paraId="0A44A3D5" w14:textId="77777777" w:rsidR="00C50405" w:rsidRDefault="00C50405" w:rsidP="008507E4">
            <w:pPr>
              <w:jc w:val="center"/>
            </w:pPr>
            <w:r w:rsidRPr="007D1A05">
              <w:rPr>
                <w:rFonts w:ascii="Century Gothic" w:hAnsi="Century Gothic"/>
                <w:b/>
                <w:sz w:val="32"/>
                <w:szCs w:val="32"/>
              </w:rPr>
              <w:t>X</w:t>
            </w:r>
          </w:p>
        </w:tc>
        <w:tc>
          <w:tcPr>
            <w:tcW w:w="996" w:type="dxa"/>
            <w:vAlign w:val="center"/>
          </w:tcPr>
          <w:p w14:paraId="064DD316" w14:textId="77777777" w:rsidR="00C50405" w:rsidRDefault="00C50405" w:rsidP="008507E4">
            <w:pPr>
              <w:jc w:val="center"/>
            </w:pPr>
          </w:p>
        </w:tc>
        <w:tc>
          <w:tcPr>
            <w:tcW w:w="1071" w:type="dxa"/>
            <w:vAlign w:val="center"/>
          </w:tcPr>
          <w:p w14:paraId="72A7A903" w14:textId="77777777" w:rsidR="00C50405" w:rsidRDefault="00C50405" w:rsidP="008507E4">
            <w:pPr>
              <w:jc w:val="center"/>
            </w:pPr>
            <w:r w:rsidRPr="00F2278B">
              <w:rPr>
                <w:rFonts w:ascii="Century Gothic" w:hAnsi="Century Gothic"/>
                <w:b/>
                <w:sz w:val="32"/>
                <w:szCs w:val="32"/>
              </w:rPr>
              <w:t>X</w:t>
            </w:r>
          </w:p>
        </w:tc>
      </w:tr>
      <w:tr w:rsidR="00C50405" w14:paraId="20EDCB10" w14:textId="77777777" w:rsidTr="008507E4">
        <w:trPr>
          <w:trHeight w:val="449"/>
        </w:trPr>
        <w:tc>
          <w:tcPr>
            <w:tcW w:w="4698" w:type="dxa"/>
            <w:vAlign w:val="center"/>
          </w:tcPr>
          <w:p w14:paraId="523EE960" w14:textId="77777777" w:rsidR="00C50405" w:rsidRPr="00061F20" w:rsidRDefault="00C50405" w:rsidP="008507E4">
            <w:pPr>
              <w:rPr>
                <w:rFonts w:ascii="Arial Narrow" w:hAnsi="Arial Narrow"/>
                <w:szCs w:val="22"/>
              </w:rPr>
            </w:pPr>
            <w:r w:rsidRPr="00061F20">
              <w:rPr>
                <w:rFonts w:ascii="Arial Narrow" w:hAnsi="Arial Narrow"/>
                <w:szCs w:val="22"/>
              </w:rPr>
              <w:t>Inspect exhaust system and heat shields</w:t>
            </w:r>
          </w:p>
        </w:tc>
        <w:tc>
          <w:tcPr>
            <w:tcW w:w="1119" w:type="dxa"/>
            <w:vAlign w:val="center"/>
          </w:tcPr>
          <w:p w14:paraId="528BE2D6" w14:textId="77777777" w:rsidR="00C50405" w:rsidRDefault="00C50405" w:rsidP="008507E4">
            <w:pPr>
              <w:jc w:val="center"/>
            </w:pPr>
          </w:p>
        </w:tc>
        <w:tc>
          <w:tcPr>
            <w:tcW w:w="876" w:type="dxa"/>
            <w:vAlign w:val="center"/>
          </w:tcPr>
          <w:p w14:paraId="5B8A1936"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5BF614EA" w14:textId="77777777" w:rsidR="00C50405" w:rsidRDefault="00C50405" w:rsidP="008507E4">
            <w:pPr>
              <w:jc w:val="center"/>
            </w:pPr>
          </w:p>
        </w:tc>
        <w:tc>
          <w:tcPr>
            <w:tcW w:w="996" w:type="dxa"/>
            <w:vAlign w:val="center"/>
          </w:tcPr>
          <w:p w14:paraId="0A8D4F38" w14:textId="77777777" w:rsidR="00C50405" w:rsidRDefault="00C50405" w:rsidP="008507E4">
            <w:pPr>
              <w:jc w:val="center"/>
            </w:pPr>
            <w:r w:rsidRPr="00C570D7">
              <w:rPr>
                <w:rFonts w:ascii="Century Gothic" w:hAnsi="Century Gothic"/>
                <w:b/>
                <w:sz w:val="32"/>
                <w:szCs w:val="32"/>
              </w:rPr>
              <w:t>X</w:t>
            </w:r>
          </w:p>
        </w:tc>
        <w:tc>
          <w:tcPr>
            <w:tcW w:w="996" w:type="dxa"/>
            <w:vAlign w:val="center"/>
          </w:tcPr>
          <w:p w14:paraId="6A24D4A2" w14:textId="77777777" w:rsidR="00C50405" w:rsidRDefault="00C50405" w:rsidP="008507E4">
            <w:pPr>
              <w:jc w:val="center"/>
            </w:pPr>
          </w:p>
        </w:tc>
        <w:tc>
          <w:tcPr>
            <w:tcW w:w="996" w:type="dxa"/>
            <w:vAlign w:val="center"/>
          </w:tcPr>
          <w:p w14:paraId="21FE3B05" w14:textId="77777777" w:rsidR="00C50405" w:rsidRDefault="00C50405" w:rsidP="008507E4">
            <w:pPr>
              <w:jc w:val="center"/>
            </w:pPr>
            <w:r w:rsidRPr="00330AE0">
              <w:rPr>
                <w:rFonts w:ascii="Century Gothic" w:hAnsi="Century Gothic"/>
                <w:b/>
                <w:sz w:val="32"/>
                <w:szCs w:val="32"/>
              </w:rPr>
              <w:t>X</w:t>
            </w:r>
          </w:p>
        </w:tc>
        <w:tc>
          <w:tcPr>
            <w:tcW w:w="996" w:type="dxa"/>
            <w:vAlign w:val="center"/>
          </w:tcPr>
          <w:p w14:paraId="312B056F" w14:textId="77777777" w:rsidR="00C50405" w:rsidRDefault="00C50405" w:rsidP="008507E4">
            <w:pPr>
              <w:jc w:val="center"/>
            </w:pPr>
          </w:p>
        </w:tc>
        <w:tc>
          <w:tcPr>
            <w:tcW w:w="996" w:type="dxa"/>
            <w:vAlign w:val="center"/>
          </w:tcPr>
          <w:p w14:paraId="5A7C4C43" w14:textId="77777777" w:rsidR="00C50405" w:rsidRDefault="00C50405" w:rsidP="008507E4">
            <w:pPr>
              <w:jc w:val="center"/>
            </w:pPr>
            <w:r w:rsidRPr="007D1A05">
              <w:rPr>
                <w:rFonts w:ascii="Century Gothic" w:hAnsi="Century Gothic"/>
                <w:b/>
                <w:sz w:val="32"/>
                <w:szCs w:val="32"/>
              </w:rPr>
              <w:t>X</w:t>
            </w:r>
          </w:p>
        </w:tc>
        <w:tc>
          <w:tcPr>
            <w:tcW w:w="996" w:type="dxa"/>
            <w:vAlign w:val="center"/>
          </w:tcPr>
          <w:p w14:paraId="6D86977B" w14:textId="77777777" w:rsidR="00C50405" w:rsidRDefault="00C50405" w:rsidP="008507E4">
            <w:pPr>
              <w:jc w:val="center"/>
            </w:pPr>
          </w:p>
        </w:tc>
        <w:tc>
          <w:tcPr>
            <w:tcW w:w="1071" w:type="dxa"/>
            <w:vAlign w:val="center"/>
          </w:tcPr>
          <w:p w14:paraId="5F6E2E29" w14:textId="77777777" w:rsidR="00C50405" w:rsidRDefault="00C50405" w:rsidP="008507E4">
            <w:pPr>
              <w:jc w:val="center"/>
            </w:pPr>
            <w:r w:rsidRPr="00F2278B">
              <w:rPr>
                <w:rFonts w:ascii="Century Gothic" w:hAnsi="Century Gothic"/>
                <w:b/>
                <w:sz w:val="32"/>
                <w:szCs w:val="32"/>
              </w:rPr>
              <w:t>X</w:t>
            </w:r>
          </w:p>
        </w:tc>
      </w:tr>
      <w:tr w:rsidR="00C50405" w14:paraId="37455C18" w14:textId="77777777" w:rsidTr="008507E4">
        <w:trPr>
          <w:trHeight w:val="701"/>
        </w:trPr>
        <w:tc>
          <w:tcPr>
            <w:tcW w:w="4698" w:type="dxa"/>
            <w:vAlign w:val="center"/>
          </w:tcPr>
          <w:p w14:paraId="5D93FB6E" w14:textId="77777777" w:rsidR="00C50405" w:rsidRPr="00061F20" w:rsidRDefault="00C50405" w:rsidP="008507E4">
            <w:pPr>
              <w:rPr>
                <w:rFonts w:ascii="Arial Narrow" w:hAnsi="Arial Narrow"/>
                <w:szCs w:val="22"/>
              </w:rPr>
            </w:pPr>
            <w:r w:rsidRPr="00061F20">
              <w:rPr>
                <w:rFonts w:ascii="Arial Narrow" w:hAnsi="Arial Narrow"/>
                <w:szCs w:val="22"/>
              </w:rPr>
              <w:t>Inspect front axle and U-joints; lubricate if equipped with grease fittings (4WD vehicles)</w:t>
            </w:r>
          </w:p>
        </w:tc>
        <w:tc>
          <w:tcPr>
            <w:tcW w:w="1119" w:type="dxa"/>
            <w:vAlign w:val="center"/>
          </w:tcPr>
          <w:p w14:paraId="112183E7" w14:textId="77777777" w:rsidR="00C50405" w:rsidRDefault="00C50405" w:rsidP="008507E4">
            <w:pPr>
              <w:jc w:val="center"/>
            </w:pPr>
          </w:p>
        </w:tc>
        <w:tc>
          <w:tcPr>
            <w:tcW w:w="876" w:type="dxa"/>
            <w:vAlign w:val="center"/>
          </w:tcPr>
          <w:p w14:paraId="4DCDFFB2"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72D73424" w14:textId="77777777" w:rsidR="00C50405" w:rsidRDefault="00C50405" w:rsidP="008507E4">
            <w:pPr>
              <w:jc w:val="center"/>
            </w:pPr>
          </w:p>
        </w:tc>
        <w:tc>
          <w:tcPr>
            <w:tcW w:w="996" w:type="dxa"/>
            <w:vAlign w:val="center"/>
          </w:tcPr>
          <w:p w14:paraId="44F8392C" w14:textId="77777777" w:rsidR="00C50405" w:rsidRDefault="00C50405" w:rsidP="008507E4">
            <w:pPr>
              <w:jc w:val="center"/>
            </w:pPr>
            <w:r w:rsidRPr="00C570D7">
              <w:rPr>
                <w:rFonts w:ascii="Century Gothic" w:hAnsi="Century Gothic"/>
                <w:b/>
                <w:sz w:val="32"/>
                <w:szCs w:val="32"/>
              </w:rPr>
              <w:t>X</w:t>
            </w:r>
          </w:p>
        </w:tc>
        <w:tc>
          <w:tcPr>
            <w:tcW w:w="996" w:type="dxa"/>
            <w:vAlign w:val="center"/>
          </w:tcPr>
          <w:p w14:paraId="01B61CA3" w14:textId="77777777" w:rsidR="00C50405" w:rsidRDefault="00C50405" w:rsidP="008507E4">
            <w:pPr>
              <w:jc w:val="center"/>
            </w:pPr>
          </w:p>
        </w:tc>
        <w:tc>
          <w:tcPr>
            <w:tcW w:w="996" w:type="dxa"/>
            <w:vAlign w:val="center"/>
          </w:tcPr>
          <w:p w14:paraId="42754FEA" w14:textId="77777777" w:rsidR="00C50405" w:rsidRDefault="00C50405" w:rsidP="008507E4">
            <w:pPr>
              <w:jc w:val="center"/>
            </w:pPr>
            <w:r w:rsidRPr="00330AE0">
              <w:rPr>
                <w:rFonts w:ascii="Century Gothic" w:hAnsi="Century Gothic"/>
                <w:b/>
                <w:sz w:val="32"/>
                <w:szCs w:val="32"/>
              </w:rPr>
              <w:t>X</w:t>
            </w:r>
          </w:p>
        </w:tc>
        <w:tc>
          <w:tcPr>
            <w:tcW w:w="996" w:type="dxa"/>
            <w:vAlign w:val="center"/>
          </w:tcPr>
          <w:p w14:paraId="29878E6A" w14:textId="77777777" w:rsidR="00C50405" w:rsidRDefault="00C50405" w:rsidP="008507E4">
            <w:pPr>
              <w:jc w:val="center"/>
            </w:pPr>
          </w:p>
        </w:tc>
        <w:tc>
          <w:tcPr>
            <w:tcW w:w="996" w:type="dxa"/>
            <w:vAlign w:val="center"/>
          </w:tcPr>
          <w:p w14:paraId="506F5126" w14:textId="77777777" w:rsidR="00C50405" w:rsidRDefault="00C50405" w:rsidP="008507E4">
            <w:pPr>
              <w:jc w:val="center"/>
            </w:pPr>
            <w:r w:rsidRPr="007D1A05">
              <w:rPr>
                <w:rFonts w:ascii="Century Gothic" w:hAnsi="Century Gothic"/>
                <w:b/>
                <w:sz w:val="32"/>
                <w:szCs w:val="32"/>
              </w:rPr>
              <w:t>X</w:t>
            </w:r>
          </w:p>
        </w:tc>
        <w:tc>
          <w:tcPr>
            <w:tcW w:w="996" w:type="dxa"/>
            <w:vAlign w:val="center"/>
          </w:tcPr>
          <w:p w14:paraId="5988F412" w14:textId="77777777" w:rsidR="00C50405" w:rsidRDefault="00C50405" w:rsidP="008507E4">
            <w:pPr>
              <w:jc w:val="center"/>
            </w:pPr>
          </w:p>
        </w:tc>
        <w:tc>
          <w:tcPr>
            <w:tcW w:w="1071" w:type="dxa"/>
            <w:vAlign w:val="center"/>
          </w:tcPr>
          <w:p w14:paraId="76084B80" w14:textId="77777777" w:rsidR="00C50405" w:rsidRDefault="00C50405" w:rsidP="008507E4">
            <w:pPr>
              <w:jc w:val="center"/>
            </w:pPr>
            <w:r w:rsidRPr="00F2278B">
              <w:rPr>
                <w:rFonts w:ascii="Century Gothic" w:hAnsi="Century Gothic"/>
                <w:b/>
                <w:sz w:val="32"/>
                <w:szCs w:val="32"/>
              </w:rPr>
              <w:t>X</w:t>
            </w:r>
          </w:p>
        </w:tc>
      </w:tr>
      <w:tr w:rsidR="00C50405" w14:paraId="7082B3C6" w14:textId="77777777" w:rsidTr="008507E4">
        <w:trPr>
          <w:trHeight w:val="440"/>
        </w:trPr>
        <w:tc>
          <w:tcPr>
            <w:tcW w:w="4698" w:type="dxa"/>
            <w:vAlign w:val="center"/>
          </w:tcPr>
          <w:p w14:paraId="7AEAE273" w14:textId="77777777" w:rsidR="00C50405" w:rsidRPr="00061F20" w:rsidRDefault="00C50405" w:rsidP="008507E4">
            <w:pPr>
              <w:rPr>
                <w:rFonts w:ascii="Arial Narrow" w:hAnsi="Arial Narrow"/>
                <w:szCs w:val="22"/>
              </w:rPr>
            </w:pPr>
            <w:r w:rsidRPr="00061F20">
              <w:rPr>
                <w:rFonts w:ascii="Arial Narrow" w:hAnsi="Arial Narrow"/>
                <w:szCs w:val="22"/>
              </w:rPr>
              <w:t>Inspect half-shaft boots (if equipped)</w:t>
            </w:r>
          </w:p>
        </w:tc>
        <w:tc>
          <w:tcPr>
            <w:tcW w:w="1119" w:type="dxa"/>
            <w:vAlign w:val="center"/>
          </w:tcPr>
          <w:p w14:paraId="1FFE5EE6" w14:textId="77777777" w:rsidR="00C50405" w:rsidRDefault="00C50405" w:rsidP="008507E4">
            <w:pPr>
              <w:jc w:val="center"/>
            </w:pPr>
          </w:p>
        </w:tc>
        <w:tc>
          <w:tcPr>
            <w:tcW w:w="876" w:type="dxa"/>
            <w:vAlign w:val="center"/>
          </w:tcPr>
          <w:p w14:paraId="7C8B609D"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0A0656AF" w14:textId="77777777" w:rsidR="00C50405" w:rsidRDefault="00C50405" w:rsidP="008507E4">
            <w:pPr>
              <w:jc w:val="center"/>
            </w:pPr>
          </w:p>
        </w:tc>
        <w:tc>
          <w:tcPr>
            <w:tcW w:w="996" w:type="dxa"/>
            <w:vAlign w:val="center"/>
          </w:tcPr>
          <w:p w14:paraId="30381D90" w14:textId="77777777" w:rsidR="00C50405" w:rsidRDefault="00C50405" w:rsidP="008507E4">
            <w:pPr>
              <w:jc w:val="center"/>
            </w:pPr>
            <w:r w:rsidRPr="00C570D7">
              <w:rPr>
                <w:rFonts w:ascii="Century Gothic" w:hAnsi="Century Gothic"/>
                <w:b/>
                <w:sz w:val="32"/>
                <w:szCs w:val="32"/>
              </w:rPr>
              <w:t>X</w:t>
            </w:r>
          </w:p>
        </w:tc>
        <w:tc>
          <w:tcPr>
            <w:tcW w:w="996" w:type="dxa"/>
            <w:vAlign w:val="center"/>
          </w:tcPr>
          <w:p w14:paraId="73D2FAAC" w14:textId="77777777" w:rsidR="00C50405" w:rsidRDefault="00C50405" w:rsidP="008507E4">
            <w:pPr>
              <w:jc w:val="center"/>
            </w:pPr>
          </w:p>
        </w:tc>
        <w:tc>
          <w:tcPr>
            <w:tcW w:w="996" w:type="dxa"/>
            <w:vAlign w:val="center"/>
          </w:tcPr>
          <w:p w14:paraId="7FE77EC2" w14:textId="77777777" w:rsidR="00C50405" w:rsidRDefault="00C50405" w:rsidP="008507E4">
            <w:pPr>
              <w:jc w:val="center"/>
            </w:pPr>
            <w:r w:rsidRPr="00330AE0">
              <w:rPr>
                <w:rFonts w:ascii="Century Gothic" w:hAnsi="Century Gothic"/>
                <w:b/>
                <w:sz w:val="32"/>
                <w:szCs w:val="32"/>
              </w:rPr>
              <w:t>X</w:t>
            </w:r>
          </w:p>
        </w:tc>
        <w:tc>
          <w:tcPr>
            <w:tcW w:w="996" w:type="dxa"/>
            <w:vAlign w:val="center"/>
          </w:tcPr>
          <w:p w14:paraId="6EF6D66E" w14:textId="77777777" w:rsidR="00C50405" w:rsidRDefault="00C50405" w:rsidP="008507E4">
            <w:pPr>
              <w:jc w:val="center"/>
            </w:pPr>
          </w:p>
        </w:tc>
        <w:tc>
          <w:tcPr>
            <w:tcW w:w="996" w:type="dxa"/>
            <w:vAlign w:val="center"/>
          </w:tcPr>
          <w:p w14:paraId="0E8D20D7" w14:textId="77777777" w:rsidR="00C50405" w:rsidRDefault="00C50405" w:rsidP="008507E4">
            <w:pPr>
              <w:jc w:val="center"/>
            </w:pPr>
            <w:r w:rsidRPr="007D1A05">
              <w:rPr>
                <w:rFonts w:ascii="Century Gothic" w:hAnsi="Century Gothic"/>
                <w:b/>
                <w:sz w:val="32"/>
                <w:szCs w:val="32"/>
              </w:rPr>
              <w:t>X</w:t>
            </w:r>
          </w:p>
        </w:tc>
        <w:tc>
          <w:tcPr>
            <w:tcW w:w="996" w:type="dxa"/>
            <w:vAlign w:val="center"/>
          </w:tcPr>
          <w:p w14:paraId="57319AB7" w14:textId="77777777" w:rsidR="00C50405" w:rsidRDefault="00C50405" w:rsidP="008507E4">
            <w:pPr>
              <w:jc w:val="center"/>
            </w:pPr>
          </w:p>
        </w:tc>
        <w:tc>
          <w:tcPr>
            <w:tcW w:w="1071" w:type="dxa"/>
            <w:vAlign w:val="center"/>
          </w:tcPr>
          <w:p w14:paraId="25094AAE" w14:textId="77777777" w:rsidR="00C50405" w:rsidRDefault="00C50405" w:rsidP="008507E4">
            <w:pPr>
              <w:jc w:val="center"/>
            </w:pPr>
            <w:r w:rsidRPr="00F2278B">
              <w:rPr>
                <w:rFonts w:ascii="Century Gothic" w:hAnsi="Century Gothic"/>
                <w:b/>
                <w:sz w:val="32"/>
                <w:szCs w:val="32"/>
              </w:rPr>
              <w:t>X</w:t>
            </w:r>
          </w:p>
        </w:tc>
      </w:tr>
      <w:tr w:rsidR="00C50405" w14:paraId="4D69C087" w14:textId="77777777" w:rsidTr="008507E4">
        <w:trPr>
          <w:trHeight w:val="980"/>
        </w:trPr>
        <w:tc>
          <w:tcPr>
            <w:tcW w:w="4698" w:type="dxa"/>
            <w:vAlign w:val="center"/>
          </w:tcPr>
          <w:p w14:paraId="6137A678" w14:textId="77777777" w:rsidR="00C50405" w:rsidRPr="00061F20" w:rsidRDefault="00C50405" w:rsidP="008507E4">
            <w:pPr>
              <w:rPr>
                <w:rFonts w:ascii="Arial Narrow" w:hAnsi="Arial Narrow"/>
                <w:szCs w:val="22"/>
              </w:rPr>
            </w:pPr>
            <w:r w:rsidRPr="00061F20">
              <w:rPr>
                <w:rFonts w:ascii="Arial Narrow" w:hAnsi="Arial Narrow"/>
                <w:szCs w:val="22"/>
              </w:rPr>
              <w:t>Inspect steering linkage, ball joints, suspension, tie-rod ends, driveshaft and U-joints; lubricate if equipped with grease fittings</w:t>
            </w:r>
          </w:p>
        </w:tc>
        <w:tc>
          <w:tcPr>
            <w:tcW w:w="1119" w:type="dxa"/>
            <w:vAlign w:val="center"/>
          </w:tcPr>
          <w:p w14:paraId="2EFA2708" w14:textId="77777777" w:rsidR="00C50405" w:rsidRDefault="00C50405" w:rsidP="008507E4">
            <w:pPr>
              <w:jc w:val="center"/>
            </w:pPr>
          </w:p>
        </w:tc>
        <w:tc>
          <w:tcPr>
            <w:tcW w:w="876" w:type="dxa"/>
            <w:vAlign w:val="center"/>
          </w:tcPr>
          <w:p w14:paraId="4DB824CA" w14:textId="77777777" w:rsidR="00C50405" w:rsidRDefault="00C50405" w:rsidP="008507E4">
            <w:pPr>
              <w:jc w:val="center"/>
            </w:pPr>
            <w:r w:rsidRPr="00491A57">
              <w:rPr>
                <w:rFonts w:ascii="Century Gothic" w:hAnsi="Century Gothic"/>
                <w:b/>
                <w:sz w:val="32"/>
                <w:szCs w:val="32"/>
              </w:rPr>
              <w:t>X</w:t>
            </w:r>
          </w:p>
        </w:tc>
        <w:tc>
          <w:tcPr>
            <w:tcW w:w="876" w:type="dxa"/>
            <w:vAlign w:val="center"/>
          </w:tcPr>
          <w:p w14:paraId="2C682CC8" w14:textId="77777777" w:rsidR="00C50405" w:rsidRDefault="00C50405" w:rsidP="008507E4">
            <w:pPr>
              <w:jc w:val="center"/>
            </w:pPr>
          </w:p>
        </w:tc>
        <w:tc>
          <w:tcPr>
            <w:tcW w:w="996" w:type="dxa"/>
            <w:vAlign w:val="center"/>
          </w:tcPr>
          <w:p w14:paraId="338AAE81" w14:textId="77777777" w:rsidR="00C50405" w:rsidRDefault="00C50405" w:rsidP="008507E4">
            <w:pPr>
              <w:jc w:val="center"/>
            </w:pPr>
            <w:r w:rsidRPr="00C570D7">
              <w:rPr>
                <w:rFonts w:ascii="Century Gothic" w:hAnsi="Century Gothic"/>
                <w:b/>
                <w:sz w:val="32"/>
                <w:szCs w:val="32"/>
              </w:rPr>
              <w:t>X</w:t>
            </w:r>
          </w:p>
        </w:tc>
        <w:tc>
          <w:tcPr>
            <w:tcW w:w="996" w:type="dxa"/>
            <w:vAlign w:val="center"/>
          </w:tcPr>
          <w:p w14:paraId="6A554707" w14:textId="77777777" w:rsidR="00C50405" w:rsidRDefault="00C50405" w:rsidP="008507E4">
            <w:pPr>
              <w:jc w:val="center"/>
            </w:pPr>
          </w:p>
        </w:tc>
        <w:tc>
          <w:tcPr>
            <w:tcW w:w="996" w:type="dxa"/>
            <w:vAlign w:val="center"/>
          </w:tcPr>
          <w:p w14:paraId="6492D246" w14:textId="77777777" w:rsidR="00C50405" w:rsidRDefault="00C50405" w:rsidP="008507E4">
            <w:pPr>
              <w:jc w:val="center"/>
            </w:pPr>
            <w:r w:rsidRPr="00330AE0">
              <w:rPr>
                <w:rFonts w:ascii="Century Gothic" w:hAnsi="Century Gothic"/>
                <w:b/>
                <w:sz w:val="32"/>
                <w:szCs w:val="32"/>
              </w:rPr>
              <w:t>X</w:t>
            </w:r>
          </w:p>
        </w:tc>
        <w:tc>
          <w:tcPr>
            <w:tcW w:w="996" w:type="dxa"/>
            <w:vAlign w:val="center"/>
          </w:tcPr>
          <w:p w14:paraId="6F99B57F" w14:textId="77777777" w:rsidR="00C50405" w:rsidRDefault="00C50405" w:rsidP="008507E4">
            <w:pPr>
              <w:jc w:val="center"/>
            </w:pPr>
          </w:p>
        </w:tc>
        <w:tc>
          <w:tcPr>
            <w:tcW w:w="996" w:type="dxa"/>
            <w:vAlign w:val="center"/>
          </w:tcPr>
          <w:p w14:paraId="76D4C2D1" w14:textId="77777777" w:rsidR="00C50405" w:rsidRDefault="00C50405" w:rsidP="008507E4">
            <w:pPr>
              <w:jc w:val="center"/>
            </w:pPr>
            <w:r w:rsidRPr="007D1A05">
              <w:rPr>
                <w:rFonts w:ascii="Century Gothic" w:hAnsi="Century Gothic"/>
                <w:b/>
                <w:sz w:val="32"/>
                <w:szCs w:val="32"/>
              </w:rPr>
              <w:t>X</w:t>
            </w:r>
          </w:p>
        </w:tc>
        <w:tc>
          <w:tcPr>
            <w:tcW w:w="996" w:type="dxa"/>
            <w:vAlign w:val="center"/>
          </w:tcPr>
          <w:p w14:paraId="5B42CB87" w14:textId="77777777" w:rsidR="00C50405" w:rsidRDefault="00C50405" w:rsidP="008507E4">
            <w:pPr>
              <w:jc w:val="center"/>
            </w:pPr>
          </w:p>
        </w:tc>
        <w:tc>
          <w:tcPr>
            <w:tcW w:w="1071" w:type="dxa"/>
            <w:vAlign w:val="center"/>
          </w:tcPr>
          <w:p w14:paraId="2C86E0C5" w14:textId="77777777" w:rsidR="00C50405" w:rsidRDefault="00C50405" w:rsidP="008507E4">
            <w:pPr>
              <w:jc w:val="center"/>
            </w:pPr>
            <w:r w:rsidRPr="00F2278B">
              <w:rPr>
                <w:rFonts w:ascii="Century Gothic" w:hAnsi="Century Gothic"/>
                <w:b/>
                <w:sz w:val="32"/>
                <w:szCs w:val="32"/>
              </w:rPr>
              <w:t>X</w:t>
            </w:r>
          </w:p>
        </w:tc>
      </w:tr>
      <w:tr w:rsidR="00C50405" w14:paraId="509F89BC" w14:textId="77777777" w:rsidTr="00B027B6">
        <w:trPr>
          <w:trHeight w:val="368"/>
        </w:trPr>
        <w:tc>
          <w:tcPr>
            <w:tcW w:w="4698" w:type="dxa"/>
            <w:vAlign w:val="center"/>
          </w:tcPr>
          <w:p w14:paraId="6D0BE883" w14:textId="77777777" w:rsidR="00C50405" w:rsidRPr="00061F20" w:rsidRDefault="00C50405" w:rsidP="008507E4">
            <w:pPr>
              <w:rPr>
                <w:rFonts w:ascii="Arial Narrow" w:hAnsi="Arial Narrow"/>
                <w:szCs w:val="22"/>
              </w:rPr>
            </w:pPr>
            <w:r w:rsidRPr="00061F20">
              <w:rPr>
                <w:rFonts w:ascii="Arial Narrow" w:hAnsi="Arial Narrow"/>
                <w:szCs w:val="22"/>
              </w:rPr>
              <w:t>Torque rear U-bolts (Transit Connect)</w:t>
            </w:r>
          </w:p>
        </w:tc>
        <w:tc>
          <w:tcPr>
            <w:tcW w:w="1119" w:type="dxa"/>
            <w:vAlign w:val="center"/>
          </w:tcPr>
          <w:p w14:paraId="7CE3D1E3" w14:textId="77777777" w:rsidR="00C50405" w:rsidRDefault="00C50405" w:rsidP="008507E4">
            <w:pPr>
              <w:jc w:val="center"/>
            </w:pPr>
          </w:p>
        </w:tc>
        <w:tc>
          <w:tcPr>
            <w:tcW w:w="876" w:type="dxa"/>
            <w:vAlign w:val="center"/>
          </w:tcPr>
          <w:p w14:paraId="4AF7EBAC" w14:textId="77777777" w:rsidR="00C50405" w:rsidRDefault="00C50405" w:rsidP="008507E4">
            <w:pPr>
              <w:jc w:val="center"/>
            </w:pPr>
            <w:r w:rsidRPr="00061F20">
              <w:rPr>
                <w:rFonts w:ascii="Century Gothic" w:hAnsi="Century Gothic"/>
                <w:b/>
                <w:sz w:val="32"/>
                <w:szCs w:val="32"/>
              </w:rPr>
              <w:t>X</w:t>
            </w:r>
          </w:p>
        </w:tc>
        <w:tc>
          <w:tcPr>
            <w:tcW w:w="876" w:type="dxa"/>
            <w:vAlign w:val="center"/>
          </w:tcPr>
          <w:p w14:paraId="24190937" w14:textId="77777777" w:rsidR="00C50405" w:rsidRDefault="00C50405" w:rsidP="008507E4">
            <w:pPr>
              <w:jc w:val="center"/>
            </w:pPr>
          </w:p>
        </w:tc>
        <w:tc>
          <w:tcPr>
            <w:tcW w:w="996" w:type="dxa"/>
            <w:vAlign w:val="center"/>
          </w:tcPr>
          <w:p w14:paraId="6F8353C0" w14:textId="77777777" w:rsidR="00C50405" w:rsidRDefault="00C50405" w:rsidP="008507E4">
            <w:pPr>
              <w:jc w:val="center"/>
            </w:pPr>
            <w:r w:rsidRPr="00061F20">
              <w:rPr>
                <w:rFonts w:ascii="Century Gothic" w:hAnsi="Century Gothic"/>
                <w:b/>
                <w:sz w:val="32"/>
                <w:szCs w:val="32"/>
              </w:rPr>
              <w:t>X</w:t>
            </w:r>
          </w:p>
        </w:tc>
        <w:tc>
          <w:tcPr>
            <w:tcW w:w="996" w:type="dxa"/>
            <w:vAlign w:val="center"/>
          </w:tcPr>
          <w:p w14:paraId="1C30E59D" w14:textId="77777777" w:rsidR="00C50405" w:rsidRDefault="00C50405" w:rsidP="008507E4">
            <w:pPr>
              <w:jc w:val="center"/>
            </w:pPr>
          </w:p>
        </w:tc>
        <w:tc>
          <w:tcPr>
            <w:tcW w:w="996" w:type="dxa"/>
            <w:vAlign w:val="center"/>
          </w:tcPr>
          <w:p w14:paraId="1AE56B10" w14:textId="77777777" w:rsidR="00C50405" w:rsidRDefault="00C50405" w:rsidP="008507E4">
            <w:pPr>
              <w:jc w:val="center"/>
            </w:pPr>
            <w:r w:rsidRPr="00061F20">
              <w:rPr>
                <w:rFonts w:ascii="Century Gothic" w:hAnsi="Century Gothic"/>
                <w:b/>
                <w:sz w:val="32"/>
                <w:szCs w:val="32"/>
              </w:rPr>
              <w:t>X</w:t>
            </w:r>
          </w:p>
        </w:tc>
        <w:tc>
          <w:tcPr>
            <w:tcW w:w="996" w:type="dxa"/>
            <w:vAlign w:val="center"/>
          </w:tcPr>
          <w:p w14:paraId="6E491309" w14:textId="77777777" w:rsidR="00C50405" w:rsidRDefault="00C50405" w:rsidP="008507E4">
            <w:pPr>
              <w:jc w:val="center"/>
            </w:pPr>
          </w:p>
        </w:tc>
        <w:tc>
          <w:tcPr>
            <w:tcW w:w="996" w:type="dxa"/>
            <w:vAlign w:val="center"/>
          </w:tcPr>
          <w:p w14:paraId="046C3264" w14:textId="77777777" w:rsidR="00C50405" w:rsidRDefault="00C50405" w:rsidP="008507E4">
            <w:pPr>
              <w:jc w:val="center"/>
            </w:pPr>
            <w:r w:rsidRPr="00061F20">
              <w:rPr>
                <w:rFonts w:ascii="Century Gothic" w:hAnsi="Century Gothic"/>
                <w:b/>
                <w:sz w:val="32"/>
                <w:szCs w:val="32"/>
              </w:rPr>
              <w:t>X</w:t>
            </w:r>
          </w:p>
        </w:tc>
        <w:tc>
          <w:tcPr>
            <w:tcW w:w="996" w:type="dxa"/>
            <w:vAlign w:val="center"/>
          </w:tcPr>
          <w:p w14:paraId="45D5CC04" w14:textId="77777777" w:rsidR="00C50405" w:rsidRDefault="00C50405" w:rsidP="008507E4">
            <w:pPr>
              <w:jc w:val="center"/>
            </w:pPr>
          </w:p>
        </w:tc>
        <w:tc>
          <w:tcPr>
            <w:tcW w:w="1071" w:type="dxa"/>
            <w:vAlign w:val="center"/>
          </w:tcPr>
          <w:p w14:paraId="36009D4E" w14:textId="77777777" w:rsidR="00C50405" w:rsidRDefault="00C50405" w:rsidP="008507E4">
            <w:pPr>
              <w:jc w:val="center"/>
            </w:pPr>
            <w:r w:rsidRPr="00061F20">
              <w:rPr>
                <w:rFonts w:ascii="Century Gothic" w:hAnsi="Century Gothic"/>
                <w:b/>
                <w:sz w:val="32"/>
                <w:szCs w:val="32"/>
              </w:rPr>
              <w:t>X</w:t>
            </w:r>
          </w:p>
        </w:tc>
      </w:tr>
      <w:tr w:rsidR="00C50405" w14:paraId="680C53F7" w14:textId="77777777" w:rsidTr="008507E4">
        <w:trPr>
          <w:trHeight w:val="440"/>
        </w:trPr>
        <w:tc>
          <w:tcPr>
            <w:tcW w:w="4698" w:type="dxa"/>
            <w:vAlign w:val="center"/>
          </w:tcPr>
          <w:p w14:paraId="1373C751" w14:textId="77777777" w:rsidR="00C50405" w:rsidRPr="00061F20" w:rsidRDefault="00C50405" w:rsidP="008507E4">
            <w:pPr>
              <w:rPr>
                <w:rFonts w:ascii="Arial Narrow" w:hAnsi="Arial Narrow"/>
                <w:szCs w:val="22"/>
              </w:rPr>
            </w:pPr>
            <w:r w:rsidRPr="00061F20">
              <w:rPr>
                <w:rFonts w:ascii="Arial Narrow" w:hAnsi="Arial Narrow"/>
                <w:szCs w:val="22"/>
              </w:rPr>
              <w:t>Inspect cabin air filters (if equipped)</w:t>
            </w:r>
          </w:p>
        </w:tc>
        <w:tc>
          <w:tcPr>
            <w:tcW w:w="1119" w:type="dxa"/>
            <w:vAlign w:val="center"/>
          </w:tcPr>
          <w:p w14:paraId="5BB235FB" w14:textId="77777777" w:rsidR="00C50405" w:rsidRDefault="00C50405" w:rsidP="008507E4">
            <w:pPr>
              <w:jc w:val="center"/>
            </w:pPr>
            <w:r w:rsidRPr="00061F20">
              <w:rPr>
                <w:rFonts w:ascii="Century Gothic" w:hAnsi="Century Gothic"/>
                <w:b/>
                <w:sz w:val="32"/>
                <w:szCs w:val="32"/>
              </w:rPr>
              <w:t>X</w:t>
            </w:r>
          </w:p>
        </w:tc>
        <w:tc>
          <w:tcPr>
            <w:tcW w:w="876" w:type="dxa"/>
            <w:vAlign w:val="center"/>
          </w:tcPr>
          <w:p w14:paraId="5ECDC9EE" w14:textId="77777777" w:rsidR="00C50405" w:rsidRDefault="00C50405" w:rsidP="008507E4">
            <w:pPr>
              <w:jc w:val="center"/>
            </w:pPr>
          </w:p>
        </w:tc>
        <w:tc>
          <w:tcPr>
            <w:tcW w:w="876" w:type="dxa"/>
            <w:vAlign w:val="center"/>
          </w:tcPr>
          <w:p w14:paraId="17C890F2" w14:textId="77777777" w:rsidR="00C50405" w:rsidRDefault="00C50405" w:rsidP="008507E4">
            <w:pPr>
              <w:jc w:val="center"/>
            </w:pPr>
            <w:r w:rsidRPr="00061F20">
              <w:rPr>
                <w:rFonts w:ascii="Century Gothic" w:hAnsi="Century Gothic"/>
                <w:b/>
                <w:sz w:val="32"/>
                <w:szCs w:val="32"/>
              </w:rPr>
              <w:t>X</w:t>
            </w:r>
          </w:p>
        </w:tc>
        <w:tc>
          <w:tcPr>
            <w:tcW w:w="996" w:type="dxa"/>
            <w:vAlign w:val="center"/>
          </w:tcPr>
          <w:p w14:paraId="046D5375" w14:textId="77777777" w:rsidR="00C50405" w:rsidRDefault="00C50405" w:rsidP="008507E4">
            <w:pPr>
              <w:jc w:val="center"/>
            </w:pPr>
          </w:p>
        </w:tc>
        <w:tc>
          <w:tcPr>
            <w:tcW w:w="996" w:type="dxa"/>
            <w:vAlign w:val="center"/>
          </w:tcPr>
          <w:p w14:paraId="7127642D" w14:textId="77777777" w:rsidR="00C50405" w:rsidRDefault="00C50405" w:rsidP="008507E4">
            <w:pPr>
              <w:jc w:val="center"/>
            </w:pPr>
            <w:r w:rsidRPr="00061F20">
              <w:rPr>
                <w:rFonts w:ascii="Century Gothic" w:hAnsi="Century Gothic"/>
                <w:b/>
                <w:sz w:val="32"/>
                <w:szCs w:val="32"/>
              </w:rPr>
              <w:t>X</w:t>
            </w:r>
          </w:p>
        </w:tc>
        <w:tc>
          <w:tcPr>
            <w:tcW w:w="996" w:type="dxa"/>
            <w:vAlign w:val="center"/>
          </w:tcPr>
          <w:p w14:paraId="0F3B06CA" w14:textId="77777777" w:rsidR="00C50405" w:rsidRDefault="00C50405" w:rsidP="008507E4">
            <w:pPr>
              <w:jc w:val="center"/>
            </w:pPr>
          </w:p>
        </w:tc>
        <w:tc>
          <w:tcPr>
            <w:tcW w:w="996" w:type="dxa"/>
            <w:vAlign w:val="center"/>
          </w:tcPr>
          <w:p w14:paraId="66803159" w14:textId="77777777" w:rsidR="00C50405" w:rsidRDefault="00C50405" w:rsidP="008507E4">
            <w:pPr>
              <w:jc w:val="center"/>
            </w:pPr>
            <w:r w:rsidRPr="00061F20">
              <w:rPr>
                <w:rFonts w:ascii="Century Gothic" w:hAnsi="Century Gothic"/>
                <w:b/>
                <w:sz w:val="32"/>
                <w:szCs w:val="32"/>
              </w:rPr>
              <w:t>X</w:t>
            </w:r>
          </w:p>
        </w:tc>
        <w:tc>
          <w:tcPr>
            <w:tcW w:w="996" w:type="dxa"/>
            <w:vAlign w:val="center"/>
          </w:tcPr>
          <w:p w14:paraId="5EF2057D" w14:textId="77777777" w:rsidR="00C50405" w:rsidRDefault="00C50405" w:rsidP="008507E4">
            <w:pPr>
              <w:jc w:val="center"/>
            </w:pPr>
          </w:p>
        </w:tc>
        <w:tc>
          <w:tcPr>
            <w:tcW w:w="996" w:type="dxa"/>
            <w:vAlign w:val="center"/>
          </w:tcPr>
          <w:p w14:paraId="05C9644E" w14:textId="77777777" w:rsidR="00C50405" w:rsidRDefault="00C50405" w:rsidP="008507E4">
            <w:pPr>
              <w:jc w:val="center"/>
            </w:pPr>
            <w:r w:rsidRPr="00061F20">
              <w:rPr>
                <w:rFonts w:ascii="Century Gothic" w:hAnsi="Century Gothic"/>
                <w:b/>
                <w:sz w:val="32"/>
                <w:szCs w:val="32"/>
              </w:rPr>
              <w:t>X</w:t>
            </w:r>
          </w:p>
        </w:tc>
        <w:tc>
          <w:tcPr>
            <w:tcW w:w="1071" w:type="dxa"/>
            <w:vAlign w:val="center"/>
          </w:tcPr>
          <w:p w14:paraId="1A19BA49" w14:textId="77777777" w:rsidR="00C50405" w:rsidRDefault="00C50405" w:rsidP="008507E4">
            <w:pPr>
              <w:jc w:val="center"/>
            </w:pPr>
          </w:p>
        </w:tc>
      </w:tr>
    </w:tbl>
    <w:p w14:paraId="78804848" w14:textId="77777777" w:rsidR="00BF5D98" w:rsidRDefault="00BF5D98" w:rsidP="00CF2A7A"/>
    <w:p w14:paraId="7F0C4531" w14:textId="69C2FD67" w:rsidR="00B027B6" w:rsidRDefault="00536462" w:rsidP="00CF2A7A">
      <w:r>
        <w:t xml:space="preserve"> </w:t>
      </w:r>
      <w:r w:rsidR="003F3BDC">
        <w:rPr>
          <w:rFonts w:ascii="Arial" w:hAnsi="Arial" w:cs="Arial"/>
          <w:b/>
          <w:bCs/>
          <w:color w:val="C00000"/>
        </w:rPr>
        <w:t>(Examples given, but edit/add items according to manufacturer recommendations for actual agency vehicles.)</w:t>
      </w:r>
    </w:p>
    <w:p w14:paraId="14C7638A" w14:textId="77777777" w:rsidR="00B027B6" w:rsidRPr="008507E4" w:rsidRDefault="00B027B6" w:rsidP="00333C6F">
      <w:pPr>
        <w:rPr>
          <w:color w:val="000000"/>
        </w:rPr>
        <w:sectPr w:rsidR="00B027B6" w:rsidRPr="008507E4" w:rsidSect="00C50405">
          <w:pgSz w:w="15840" w:h="12240" w:orient="landscape" w:code="1"/>
          <w:pgMar w:top="1008" w:right="1080" w:bottom="1008" w:left="1080" w:header="720" w:footer="965" w:gutter="0"/>
          <w:cols w:space="720"/>
          <w:docGrid w:linePitch="299"/>
        </w:sectPr>
      </w:pPr>
    </w:p>
    <w:p w14:paraId="14A9011A" w14:textId="54DD8E51" w:rsidR="00B027B6" w:rsidRDefault="00B027B6" w:rsidP="00FD1A81"/>
    <w:p w14:paraId="329C0C7A" w14:textId="5157C8C9" w:rsidR="00B027B6" w:rsidRPr="00EE6A86" w:rsidRDefault="009B21FC" w:rsidP="00B027B6">
      <w:pPr>
        <w:jc w:val="center"/>
        <w:rPr>
          <w:rFonts w:ascii="Arial" w:hAnsi="Arial" w:cs="Arial"/>
          <w:b/>
          <w:sz w:val="32"/>
          <w:szCs w:val="32"/>
        </w:rPr>
      </w:pPr>
      <w:r w:rsidRPr="00EE6A86">
        <w:rPr>
          <w:rFonts w:ascii="Arial" w:hAnsi="Arial" w:cs="Arial"/>
          <w:b/>
          <w:sz w:val="32"/>
          <w:szCs w:val="32"/>
        </w:rPr>
        <w:t xml:space="preserve">Appendix </w:t>
      </w:r>
      <w:r w:rsidR="00FD1A81" w:rsidRPr="00EE6A86">
        <w:rPr>
          <w:rFonts w:ascii="Arial" w:hAnsi="Arial" w:cs="Arial"/>
          <w:b/>
          <w:sz w:val="32"/>
          <w:szCs w:val="32"/>
        </w:rPr>
        <w:t>F</w:t>
      </w:r>
      <w:r w:rsidRPr="00EE6A86">
        <w:rPr>
          <w:rFonts w:ascii="Arial" w:hAnsi="Arial" w:cs="Arial"/>
          <w:b/>
          <w:sz w:val="32"/>
          <w:szCs w:val="32"/>
        </w:rPr>
        <w:t xml:space="preserve">: </w:t>
      </w:r>
      <w:r w:rsidR="00B027B6" w:rsidRPr="00EE6A86">
        <w:rPr>
          <w:rFonts w:ascii="Arial" w:hAnsi="Arial" w:cs="Arial"/>
          <w:b/>
          <w:sz w:val="32"/>
          <w:szCs w:val="32"/>
        </w:rPr>
        <w:t>Maintenance Log for Year: ________</w:t>
      </w:r>
    </w:p>
    <w:p w14:paraId="2797697B" w14:textId="77777777" w:rsidR="00B027B6" w:rsidRDefault="00B027B6" w:rsidP="00B027B6"/>
    <w:p w14:paraId="76B66042" w14:textId="77777777" w:rsidR="00B027B6" w:rsidRDefault="00B027B6" w:rsidP="00B027B6"/>
    <w:p w14:paraId="4D97B63E" w14:textId="385CD8B0" w:rsidR="00B027B6" w:rsidRPr="00EE6A86" w:rsidRDefault="00B027B6" w:rsidP="00B027B6">
      <w:pPr>
        <w:rPr>
          <w:rFonts w:ascii="Arial" w:hAnsi="Arial" w:cs="Arial"/>
        </w:rPr>
      </w:pPr>
      <w:r w:rsidRPr="00EE6A86">
        <w:rPr>
          <w:rFonts w:ascii="Arial" w:hAnsi="Arial" w:cs="Arial"/>
        </w:rPr>
        <w:t>VIN: _____________________________    Plate Number: ____________</w:t>
      </w:r>
      <w:r w:rsidR="00F725F6" w:rsidRPr="00EE6A86">
        <w:rPr>
          <w:rFonts w:ascii="Arial" w:hAnsi="Arial" w:cs="Arial"/>
        </w:rPr>
        <w:t xml:space="preserve">    Ending Mileage</w:t>
      </w:r>
      <w:r w:rsidR="008E3A34">
        <w:rPr>
          <w:rFonts w:ascii="Arial" w:hAnsi="Arial" w:cs="Arial"/>
        </w:rPr>
        <w:t>: _________</w:t>
      </w:r>
    </w:p>
    <w:p w14:paraId="50374283" w14:textId="77777777" w:rsidR="00B027B6" w:rsidRPr="00EE6A86" w:rsidRDefault="00B027B6" w:rsidP="00B027B6">
      <w:pPr>
        <w:rPr>
          <w:rFonts w:ascii="Arial" w:hAnsi="Arial" w:cs="Arial"/>
        </w:rPr>
      </w:pPr>
    </w:p>
    <w:p w14:paraId="72FF7B32" w14:textId="77777777" w:rsidR="00B027B6" w:rsidRPr="00EE6A86" w:rsidRDefault="00B027B6" w:rsidP="00B027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24"/>
        <w:gridCol w:w="2461"/>
        <w:gridCol w:w="4726"/>
      </w:tblGrid>
      <w:tr w:rsidR="00B027B6" w:rsidRPr="00EE6A86" w14:paraId="76EAE3D6" w14:textId="77777777" w:rsidTr="009B21FC">
        <w:trPr>
          <w:trHeight w:val="413"/>
        </w:trPr>
        <w:tc>
          <w:tcPr>
            <w:tcW w:w="1541" w:type="dxa"/>
            <w:vAlign w:val="center"/>
          </w:tcPr>
          <w:p w14:paraId="4E2624AD" w14:textId="77777777" w:rsidR="00B027B6" w:rsidRPr="00EE6A86" w:rsidRDefault="00B027B6" w:rsidP="008507E4">
            <w:pPr>
              <w:jc w:val="center"/>
              <w:rPr>
                <w:rFonts w:ascii="Arial" w:hAnsi="Arial" w:cs="Arial"/>
              </w:rPr>
            </w:pPr>
            <w:r w:rsidRPr="00EE6A86">
              <w:rPr>
                <w:rFonts w:ascii="Arial" w:hAnsi="Arial" w:cs="Arial"/>
              </w:rPr>
              <w:t>Date</w:t>
            </w:r>
          </w:p>
        </w:tc>
        <w:tc>
          <w:tcPr>
            <w:tcW w:w="1549" w:type="dxa"/>
            <w:vAlign w:val="center"/>
          </w:tcPr>
          <w:p w14:paraId="2859CFE6" w14:textId="77777777" w:rsidR="00B027B6" w:rsidRPr="00EE6A86" w:rsidRDefault="00B027B6" w:rsidP="008507E4">
            <w:pPr>
              <w:jc w:val="center"/>
              <w:rPr>
                <w:rFonts w:ascii="Arial" w:hAnsi="Arial" w:cs="Arial"/>
              </w:rPr>
            </w:pPr>
            <w:r w:rsidRPr="00EE6A86">
              <w:rPr>
                <w:rFonts w:ascii="Arial" w:hAnsi="Arial" w:cs="Arial"/>
              </w:rPr>
              <w:t>Mileage</w:t>
            </w:r>
          </w:p>
        </w:tc>
        <w:tc>
          <w:tcPr>
            <w:tcW w:w="2505" w:type="dxa"/>
            <w:vAlign w:val="center"/>
          </w:tcPr>
          <w:p w14:paraId="1889763C" w14:textId="1D76443E" w:rsidR="00B027B6" w:rsidRPr="00EE6A86" w:rsidRDefault="003A51AD" w:rsidP="008507E4">
            <w:pPr>
              <w:jc w:val="center"/>
              <w:rPr>
                <w:rFonts w:ascii="Arial" w:hAnsi="Arial" w:cs="Arial"/>
              </w:rPr>
            </w:pPr>
            <w:r>
              <w:rPr>
                <w:rFonts w:ascii="Arial" w:hAnsi="Arial" w:cs="Arial"/>
              </w:rPr>
              <w:t>Garage</w:t>
            </w:r>
            <w:r w:rsidR="00B027B6" w:rsidRPr="00EE6A86">
              <w:rPr>
                <w:rFonts w:ascii="Arial" w:hAnsi="Arial" w:cs="Arial"/>
              </w:rPr>
              <w:t>/Shop Name</w:t>
            </w:r>
          </w:p>
        </w:tc>
        <w:tc>
          <w:tcPr>
            <w:tcW w:w="4845" w:type="dxa"/>
            <w:vAlign w:val="center"/>
          </w:tcPr>
          <w:p w14:paraId="6C89A0CE" w14:textId="77777777" w:rsidR="00B027B6" w:rsidRPr="00EE6A86" w:rsidRDefault="00B027B6" w:rsidP="008507E4">
            <w:pPr>
              <w:jc w:val="center"/>
              <w:rPr>
                <w:rFonts w:ascii="Arial" w:hAnsi="Arial" w:cs="Arial"/>
              </w:rPr>
            </w:pPr>
            <w:r w:rsidRPr="00EE6A86">
              <w:rPr>
                <w:rFonts w:ascii="Arial" w:hAnsi="Arial" w:cs="Arial"/>
              </w:rPr>
              <w:t>Type of Maintenance/Repair Conducted</w:t>
            </w:r>
          </w:p>
        </w:tc>
      </w:tr>
      <w:tr w:rsidR="00B027B6" w14:paraId="454CDA6D" w14:textId="77777777" w:rsidTr="009B21FC">
        <w:trPr>
          <w:trHeight w:val="512"/>
        </w:trPr>
        <w:tc>
          <w:tcPr>
            <w:tcW w:w="1541" w:type="dxa"/>
          </w:tcPr>
          <w:p w14:paraId="2C338340" w14:textId="77777777" w:rsidR="00B027B6" w:rsidRDefault="00B027B6" w:rsidP="008507E4"/>
        </w:tc>
        <w:tc>
          <w:tcPr>
            <w:tcW w:w="1549" w:type="dxa"/>
          </w:tcPr>
          <w:p w14:paraId="4F3F077D" w14:textId="77777777" w:rsidR="00B027B6" w:rsidRDefault="00B027B6" w:rsidP="008507E4"/>
        </w:tc>
        <w:tc>
          <w:tcPr>
            <w:tcW w:w="2505" w:type="dxa"/>
          </w:tcPr>
          <w:p w14:paraId="400F2D10" w14:textId="77777777" w:rsidR="00B027B6" w:rsidRDefault="00B027B6" w:rsidP="008507E4"/>
        </w:tc>
        <w:tc>
          <w:tcPr>
            <w:tcW w:w="4845" w:type="dxa"/>
          </w:tcPr>
          <w:p w14:paraId="214092CF" w14:textId="77777777" w:rsidR="00B027B6" w:rsidRDefault="00B027B6" w:rsidP="008507E4"/>
        </w:tc>
      </w:tr>
      <w:tr w:rsidR="00B027B6" w14:paraId="499A1482" w14:textId="77777777" w:rsidTr="009B21FC">
        <w:trPr>
          <w:trHeight w:val="539"/>
        </w:trPr>
        <w:tc>
          <w:tcPr>
            <w:tcW w:w="1541" w:type="dxa"/>
          </w:tcPr>
          <w:p w14:paraId="30646F86" w14:textId="77777777" w:rsidR="00B027B6" w:rsidRDefault="00B027B6" w:rsidP="008507E4"/>
        </w:tc>
        <w:tc>
          <w:tcPr>
            <w:tcW w:w="1549" w:type="dxa"/>
          </w:tcPr>
          <w:p w14:paraId="18173F0D" w14:textId="77777777" w:rsidR="00B027B6" w:rsidRDefault="00B027B6" w:rsidP="008507E4"/>
        </w:tc>
        <w:tc>
          <w:tcPr>
            <w:tcW w:w="2505" w:type="dxa"/>
          </w:tcPr>
          <w:p w14:paraId="4EDA8141" w14:textId="77777777" w:rsidR="00B027B6" w:rsidRDefault="00B027B6" w:rsidP="008507E4"/>
        </w:tc>
        <w:tc>
          <w:tcPr>
            <w:tcW w:w="4845" w:type="dxa"/>
          </w:tcPr>
          <w:p w14:paraId="2F9D88E9" w14:textId="77777777" w:rsidR="00B027B6" w:rsidRDefault="00B027B6" w:rsidP="008507E4"/>
        </w:tc>
      </w:tr>
      <w:tr w:rsidR="00B027B6" w14:paraId="723691BD" w14:textId="77777777" w:rsidTr="009B21FC">
        <w:trPr>
          <w:trHeight w:val="521"/>
        </w:trPr>
        <w:tc>
          <w:tcPr>
            <w:tcW w:w="1541" w:type="dxa"/>
          </w:tcPr>
          <w:p w14:paraId="37118C1B" w14:textId="77777777" w:rsidR="00B027B6" w:rsidRDefault="00B027B6" w:rsidP="008507E4"/>
        </w:tc>
        <w:tc>
          <w:tcPr>
            <w:tcW w:w="1549" w:type="dxa"/>
          </w:tcPr>
          <w:p w14:paraId="3738A939" w14:textId="77777777" w:rsidR="00B027B6" w:rsidRDefault="00B027B6" w:rsidP="008507E4"/>
        </w:tc>
        <w:tc>
          <w:tcPr>
            <w:tcW w:w="2505" w:type="dxa"/>
          </w:tcPr>
          <w:p w14:paraId="13C0B924" w14:textId="77777777" w:rsidR="00B027B6" w:rsidRDefault="00B027B6" w:rsidP="008507E4"/>
        </w:tc>
        <w:tc>
          <w:tcPr>
            <w:tcW w:w="4845" w:type="dxa"/>
          </w:tcPr>
          <w:p w14:paraId="638B4DDA" w14:textId="77777777" w:rsidR="00B027B6" w:rsidRDefault="00B027B6" w:rsidP="008507E4"/>
        </w:tc>
      </w:tr>
      <w:tr w:rsidR="00B027B6" w14:paraId="75D64BEE" w14:textId="77777777" w:rsidTr="009B21FC">
        <w:trPr>
          <w:trHeight w:val="530"/>
        </w:trPr>
        <w:tc>
          <w:tcPr>
            <w:tcW w:w="1541" w:type="dxa"/>
          </w:tcPr>
          <w:p w14:paraId="3281EEEE" w14:textId="77777777" w:rsidR="00B027B6" w:rsidRDefault="00B027B6" w:rsidP="008507E4"/>
        </w:tc>
        <w:tc>
          <w:tcPr>
            <w:tcW w:w="1549" w:type="dxa"/>
          </w:tcPr>
          <w:p w14:paraId="3DB7F043" w14:textId="77777777" w:rsidR="00B027B6" w:rsidRDefault="00B027B6" w:rsidP="008507E4"/>
        </w:tc>
        <w:tc>
          <w:tcPr>
            <w:tcW w:w="2505" w:type="dxa"/>
          </w:tcPr>
          <w:p w14:paraId="5488FEF9" w14:textId="77777777" w:rsidR="00B027B6" w:rsidRDefault="00B027B6" w:rsidP="008507E4"/>
        </w:tc>
        <w:tc>
          <w:tcPr>
            <w:tcW w:w="4845" w:type="dxa"/>
          </w:tcPr>
          <w:p w14:paraId="26AA7EFC" w14:textId="77777777" w:rsidR="00B027B6" w:rsidRDefault="00B027B6" w:rsidP="008507E4"/>
        </w:tc>
      </w:tr>
      <w:tr w:rsidR="00B027B6" w14:paraId="14612E26" w14:textId="77777777" w:rsidTr="009B21FC">
        <w:trPr>
          <w:trHeight w:val="530"/>
        </w:trPr>
        <w:tc>
          <w:tcPr>
            <w:tcW w:w="1541" w:type="dxa"/>
          </w:tcPr>
          <w:p w14:paraId="392BE71E" w14:textId="77777777" w:rsidR="00B027B6" w:rsidRDefault="00B027B6" w:rsidP="008507E4"/>
        </w:tc>
        <w:tc>
          <w:tcPr>
            <w:tcW w:w="1549" w:type="dxa"/>
          </w:tcPr>
          <w:p w14:paraId="644E34E6" w14:textId="77777777" w:rsidR="00B027B6" w:rsidRDefault="00B027B6" w:rsidP="008507E4"/>
        </w:tc>
        <w:tc>
          <w:tcPr>
            <w:tcW w:w="2505" w:type="dxa"/>
          </w:tcPr>
          <w:p w14:paraId="275054F1" w14:textId="77777777" w:rsidR="00B027B6" w:rsidRDefault="00B027B6" w:rsidP="008507E4"/>
        </w:tc>
        <w:tc>
          <w:tcPr>
            <w:tcW w:w="4845" w:type="dxa"/>
          </w:tcPr>
          <w:p w14:paraId="4FD75EEB" w14:textId="77777777" w:rsidR="00B027B6" w:rsidRDefault="00B027B6" w:rsidP="008507E4"/>
        </w:tc>
      </w:tr>
      <w:tr w:rsidR="00B027B6" w14:paraId="24461A52" w14:textId="77777777" w:rsidTr="009B21FC">
        <w:trPr>
          <w:trHeight w:val="629"/>
        </w:trPr>
        <w:tc>
          <w:tcPr>
            <w:tcW w:w="1541" w:type="dxa"/>
          </w:tcPr>
          <w:p w14:paraId="6F3413EF" w14:textId="77777777" w:rsidR="00B027B6" w:rsidRDefault="00B027B6" w:rsidP="008507E4"/>
        </w:tc>
        <w:tc>
          <w:tcPr>
            <w:tcW w:w="1549" w:type="dxa"/>
          </w:tcPr>
          <w:p w14:paraId="3BEDB781" w14:textId="77777777" w:rsidR="00B027B6" w:rsidRDefault="00B027B6" w:rsidP="008507E4"/>
        </w:tc>
        <w:tc>
          <w:tcPr>
            <w:tcW w:w="2505" w:type="dxa"/>
          </w:tcPr>
          <w:p w14:paraId="29A5971F" w14:textId="77777777" w:rsidR="00B027B6" w:rsidRDefault="00B027B6" w:rsidP="008507E4"/>
        </w:tc>
        <w:tc>
          <w:tcPr>
            <w:tcW w:w="4845" w:type="dxa"/>
          </w:tcPr>
          <w:p w14:paraId="50A35022" w14:textId="77777777" w:rsidR="00B027B6" w:rsidRDefault="00B027B6" w:rsidP="008507E4"/>
        </w:tc>
      </w:tr>
      <w:tr w:rsidR="00B027B6" w14:paraId="5AB62051" w14:textId="77777777" w:rsidTr="009B21FC">
        <w:trPr>
          <w:trHeight w:val="602"/>
        </w:trPr>
        <w:tc>
          <w:tcPr>
            <w:tcW w:w="1541" w:type="dxa"/>
          </w:tcPr>
          <w:p w14:paraId="306C79D5" w14:textId="77777777" w:rsidR="00B027B6" w:rsidRDefault="00B027B6" w:rsidP="008507E4"/>
        </w:tc>
        <w:tc>
          <w:tcPr>
            <w:tcW w:w="1549" w:type="dxa"/>
          </w:tcPr>
          <w:p w14:paraId="4C8AA324" w14:textId="77777777" w:rsidR="00B027B6" w:rsidRDefault="00B027B6" w:rsidP="008507E4"/>
        </w:tc>
        <w:tc>
          <w:tcPr>
            <w:tcW w:w="2505" w:type="dxa"/>
          </w:tcPr>
          <w:p w14:paraId="7DA16FD8" w14:textId="77777777" w:rsidR="00B027B6" w:rsidRDefault="00B027B6" w:rsidP="008507E4"/>
        </w:tc>
        <w:tc>
          <w:tcPr>
            <w:tcW w:w="4845" w:type="dxa"/>
          </w:tcPr>
          <w:p w14:paraId="354CB485" w14:textId="77777777" w:rsidR="00B027B6" w:rsidRDefault="00B027B6" w:rsidP="008507E4"/>
        </w:tc>
      </w:tr>
      <w:tr w:rsidR="00B027B6" w14:paraId="1C82EAD2" w14:textId="77777777" w:rsidTr="009B21FC">
        <w:trPr>
          <w:trHeight w:val="620"/>
        </w:trPr>
        <w:tc>
          <w:tcPr>
            <w:tcW w:w="1541" w:type="dxa"/>
          </w:tcPr>
          <w:p w14:paraId="1802A0A4" w14:textId="77777777" w:rsidR="00B027B6" w:rsidRDefault="00B027B6" w:rsidP="008507E4"/>
        </w:tc>
        <w:tc>
          <w:tcPr>
            <w:tcW w:w="1549" w:type="dxa"/>
          </w:tcPr>
          <w:p w14:paraId="37D9658E" w14:textId="77777777" w:rsidR="00B027B6" w:rsidRDefault="00B027B6" w:rsidP="008507E4"/>
        </w:tc>
        <w:tc>
          <w:tcPr>
            <w:tcW w:w="2505" w:type="dxa"/>
          </w:tcPr>
          <w:p w14:paraId="2A19D859" w14:textId="77777777" w:rsidR="00B027B6" w:rsidRDefault="00B027B6" w:rsidP="008507E4"/>
        </w:tc>
        <w:tc>
          <w:tcPr>
            <w:tcW w:w="4845" w:type="dxa"/>
          </w:tcPr>
          <w:p w14:paraId="3C8D870E" w14:textId="77777777" w:rsidR="00B027B6" w:rsidRDefault="00B027B6" w:rsidP="008507E4"/>
        </w:tc>
      </w:tr>
      <w:tr w:rsidR="00B027B6" w14:paraId="1B547046" w14:textId="77777777" w:rsidTr="009B21FC">
        <w:trPr>
          <w:trHeight w:val="629"/>
        </w:trPr>
        <w:tc>
          <w:tcPr>
            <w:tcW w:w="1541" w:type="dxa"/>
          </w:tcPr>
          <w:p w14:paraId="65773FBF" w14:textId="77777777" w:rsidR="00B027B6" w:rsidRDefault="00B027B6" w:rsidP="008507E4"/>
        </w:tc>
        <w:tc>
          <w:tcPr>
            <w:tcW w:w="1549" w:type="dxa"/>
          </w:tcPr>
          <w:p w14:paraId="2AD56AD7" w14:textId="77777777" w:rsidR="00B027B6" w:rsidRDefault="00B027B6" w:rsidP="008507E4"/>
        </w:tc>
        <w:tc>
          <w:tcPr>
            <w:tcW w:w="2505" w:type="dxa"/>
          </w:tcPr>
          <w:p w14:paraId="58707586" w14:textId="77777777" w:rsidR="00B027B6" w:rsidRDefault="00B027B6" w:rsidP="008507E4"/>
        </w:tc>
        <w:tc>
          <w:tcPr>
            <w:tcW w:w="4845" w:type="dxa"/>
          </w:tcPr>
          <w:p w14:paraId="6D597117" w14:textId="77777777" w:rsidR="00B027B6" w:rsidRDefault="00B027B6" w:rsidP="008507E4"/>
        </w:tc>
      </w:tr>
      <w:tr w:rsidR="00B027B6" w14:paraId="0F9896DA" w14:textId="77777777" w:rsidTr="009B21FC">
        <w:trPr>
          <w:trHeight w:val="710"/>
        </w:trPr>
        <w:tc>
          <w:tcPr>
            <w:tcW w:w="1541" w:type="dxa"/>
          </w:tcPr>
          <w:p w14:paraId="1163FD15" w14:textId="77777777" w:rsidR="00B027B6" w:rsidRDefault="00B027B6" w:rsidP="008507E4"/>
        </w:tc>
        <w:tc>
          <w:tcPr>
            <w:tcW w:w="1549" w:type="dxa"/>
          </w:tcPr>
          <w:p w14:paraId="43F0C554" w14:textId="77777777" w:rsidR="00B027B6" w:rsidRDefault="00B027B6" w:rsidP="008507E4"/>
        </w:tc>
        <w:tc>
          <w:tcPr>
            <w:tcW w:w="2505" w:type="dxa"/>
          </w:tcPr>
          <w:p w14:paraId="06CEF1EC" w14:textId="77777777" w:rsidR="00B027B6" w:rsidRDefault="00B027B6" w:rsidP="008507E4"/>
        </w:tc>
        <w:tc>
          <w:tcPr>
            <w:tcW w:w="4845" w:type="dxa"/>
          </w:tcPr>
          <w:p w14:paraId="4C23AC5F" w14:textId="77777777" w:rsidR="00B027B6" w:rsidRDefault="00B027B6" w:rsidP="008507E4"/>
        </w:tc>
      </w:tr>
      <w:tr w:rsidR="00B027B6" w14:paraId="127FA29B" w14:textId="77777777" w:rsidTr="009B21FC">
        <w:trPr>
          <w:trHeight w:val="620"/>
        </w:trPr>
        <w:tc>
          <w:tcPr>
            <w:tcW w:w="1541" w:type="dxa"/>
          </w:tcPr>
          <w:p w14:paraId="6BDFD09B" w14:textId="77777777" w:rsidR="00B027B6" w:rsidRDefault="00B027B6" w:rsidP="008507E4"/>
        </w:tc>
        <w:tc>
          <w:tcPr>
            <w:tcW w:w="1549" w:type="dxa"/>
          </w:tcPr>
          <w:p w14:paraId="0452B8FB" w14:textId="77777777" w:rsidR="00B027B6" w:rsidRDefault="00B027B6" w:rsidP="008507E4"/>
        </w:tc>
        <w:tc>
          <w:tcPr>
            <w:tcW w:w="2505" w:type="dxa"/>
          </w:tcPr>
          <w:p w14:paraId="748F3399" w14:textId="77777777" w:rsidR="00B027B6" w:rsidRDefault="00B027B6" w:rsidP="008507E4"/>
        </w:tc>
        <w:tc>
          <w:tcPr>
            <w:tcW w:w="4845" w:type="dxa"/>
          </w:tcPr>
          <w:p w14:paraId="34BB5A30" w14:textId="77777777" w:rsidR="00B027B6" w:rsidRDefault="00B027B6" w:rsidP="008507E4"/>
        </w:tc>
      </w:tr>
      <w:tr w:rsidR="00B027B6" w14:paraId="4BAB490B" w14:textId="77777777" w:rsidTr="009B21FC">
        <w:trPr>
          <w:trHeight w:val="629"/>
        </w:trPr>
        <w:tc>
          <w:tcPr>
            <w:tcW w:w="1541" w:type="dxa"/>
          </w:tcPr>
          <w:p w14:paraId="458DCC81" w14:textId="77777777" w:rsidR="00B027B6" w:rsidRDefault="00B027B6" w:rsidP="008507E4"/>
        </w:tc>
        <w:tc>
          <w:tcPr>
            <w:tcW w:w="1549" w:type="dxa"/>
          </w:tcPr>
          <w:p w14:paraId="6BEB538B" w14:textId="77777777" w:rsidR="00B027B6" w:rsidRDefault="00B027B6" w:rsidP="008507E4"/>
        </w:tc>
        <w:tc>
          <w:tcPr>
            <w:tcW w:w="2505" w:type="dxa"/>
          </w:tcPr>
          <w:p w14:paraId="3DF0DDCD" w14:textId="77777777" w:rsidR="00B027B6" w:rsidRDefault="00B027B6" w:rsidP="008507E4"/>
        </w:tc>
        <w:tc>
          <w:tcPr>
            <w:tcW w:w="4845" w:type="dxa"/>
          </w:tcPr>
          <w:p w14:paraId="5C79E74C" w14:textId="77777777" w:rsidR="00B027B6" w:rsidRDefault="00B027B6" w:rsidP="008507E4"/>
        </w:tc>
      </w:tr>
      <w:tr w:rsidR="00B027B6" w14:paraId="53728BC5" w14:textId="77777777" w:rsidTr="009B21FC">
        <w:trPr>
          <w:trHeight w:val="620"/>
        </w:trPr>
        <w:tc>
          <w:tcPr>
            <w:tcW w:w="1541" w:type="dxa"/>
          </w:tcPr>
          <w:p w14:paraId="051DFD32" w14:textId="77777777" w:rsidR="00B027B6" w:rsidRDefault="00B027B6" w:rsidP="008507E4"/>
        </w:tc>
        <w:tc>
          <w:tcPr>
            <w:tcW w:w="1549" w:type="dxa"/>
          </w:tcPr>
          <w:p w14:paraId="6A87249A" w14:textId="77777777" w:rsidR="00B027B6" w:rsidRDefault="00B027B6" w:rsidP="008507E4"/>
        </w:tc>
        <w:tc>
          <w:tcPr>
            <w:tcW w:w="2505" w:type="dxa"/>
          </w:tcPr>
          <w:p w14:paraId="5D94260C" w14:textId="77777777" w:rsidR="00B027B6" w:rsidRDefault="00B027B6" w:rsidP="008507E4"/>
        </w:tc>
        <w:tc>
          <w:tcPr>
            <w:tcW w:w="4845" w:type="dxa"/>
          </w:tcPr>
          <w:p w14:paraId="17848F1A" w14:textId="77777777" w:rsidR="00B027B6" w:rsidRDefault="00B027B6" w:rsidP="008507E4"/>
        </w:tc>
      </w:tr>
      <w:tr w:rsidR="00B027B6" w14:paraId="210AB292" w14:textId="77777777" w:rsidTr="009B21FC">
        <w:trPr>
          <w:trHeight w:val="611"/>
        </w:trPr>
        <w:tc>
          <w:tcPr>
            <w:tcW w:w="1541" w:type="dxa"/>
          </w:tcPr>
          <w:p w14:paraId="6C68EEAA" w14:textId="77777777" w:rsidR="00B027B6" w:rsidRDefault="00B027B6" w:rsidP="008507E4"/>
        </w:tc>
        <w:tc>
          <w:tcPr>
            <w:tcW w:w="1549" w:type="dxa"/>
          </w:tcPr>
          <w:p w14:paraId="1098D165" w14:textId="77777777" w:rsidR="00B027B6" w:rsidRDefault="00B027B6" w:rsidP="008507E4"/>
        </w:tc>
        <w:tc>
          <w:tcPr>
            <w:tcW w:w="2505" w:type="dxa"/>
          </w:tcPr>
          <w:p w14:paraId="51A5B6E1" w14:textId="77777777" w:rsidR="00B027B6" w:rsidRDefault="00B027B6" w:rsidP="008507E4"/>
        </w:tc>
        <w:tc>
          <w:tcPr>
            <w:tcW w:w="4845" w:type="dxa"/>
          </w:tcPr>
          <w:p w14:paraId="5D65AF80" w14:textId="77777777" w:rsidR="00B027B6" w:rsidRDefault="00B027B6" w:rsidP="008507E4"/>
        </w:tc>
      </w:tr>
    </w:tbl>
    <w:p w14:paraId="32714230" w14:textId="77777777" w:rsidR="00B027B6" w:rsidRDefault="00B027B6" w:rsidP="00B027B6"/>
    <w:p w14:paraId="3E04F94A" w14:textId="4886CED0" w:rsidR="00B027B6" w:rsidRDefault="009C7004" w:rsidP="00B027B6">
      <w:pPr>
        <w:rPr>
          <w:rFonts w:ascii="Arial" w:hAnsi="Arial" w:cs="Arial"/>
        </w:rPr>
      </w:pPr>
      <w:r>
        <w:rPr>
          <w:rFonts w:ascii="Arial" w:hAnsi="Arial" w:cs="Arial"/>
        </w:rPr>
        <w:t>Additional Comments: _________________________________________________________________</w:t>
      </w:r>
    </w:p>
    <w:p w14:paraId="2C3336B0" w14:textId="282F1DAF" w:rsidR="009C7004" w:rsidRPr="003A51AD" w:rsidRDefault="009C7004" w:rsidP="009C7004">
      <w:pPr>
        <w:spacing w:before="240"/>
        <w:rPr>
          <w:rFonts w:ascii="Arial" w:hAnsi="Arial" w:cs="Arial"/>
        </w:rPr>
      </w:pPr>
      <w:r>
        <w:rPr>
          <w:rFonts w:ascii="Arial" w:hAnsi="Arial" w:cs="Arial"/>
        </w:rPr>
        <w:t>___________________________________________________________________________________</w:t>
      </w:r>
    </w:p>
    <w:p w14:paraId="5FDC5B28" w14:textId="77777777" w:rsidR="009B21FC" w:rsidRPr="003A51AD" w:rsidRDefault="009B21FC" w:rsidP="00B027B6">
      <w:pPr>
        <w:rPr>
          <w:rFonts w:ascii="Arial" w:hAnsi="Arial" w:cs="Arial"/>
        </w:rPr>
      </w:pPr>
    </w:p>
    <w:p w14:paraId="23A1EE1E" w14:textId="77777777" w:rsidR="009B21FC" w:rsidRPr="003A51AD" w:rsidRDefault="009B21FC" w:rsidP="00B027B6">
      <w:pPr>
        <w:rPr>
          <w:rFonts w:ascii="Arial" w:hAnsi="Arial" w:cs="Arial"/>
        </w:rPr>
      </w:pPr>
    </w:p>
    <w:p w14:paraId="1638AD8C" w14:textId="1B7637C5" w:rsidR="00B027B6" w:rsidRPr="00EE6A86" w:rsidRDefault="009E7C93" w:rsidP="00B027B6">
      <w:pPr>
        <w:rPr>
          <w:rFonts w:ascii="Arial" w:hAnsi="Arial" w:cs="Arial"/>
        </w:rPr>
      </w:pPr>
      <w:r>
        <w:rPr>
          <w:rFonts w:ascii="Arial" w:hAnsi="Arial" w:cs="Arial"/>
        </w:rPr>
        <w:t xml:space="preserve">Agency </w:t>
      </w:r>
      <w:r w:rsidR="00B027B6" w:rsidRPr="00EE6A86">
        <w:rPr>
          <w:rFonts w:ascii="Arial" w:hAnsi="Arial" w:cs="Arial"/>
        </w:rPr>
        <w:t>Staff Signature: ___________________________________     Date: _____________________</w:t>
      </w:r>
    </w:p>
    <w:p w14:paraId="176693A0" w14:textId="77777777" w:rsidR="009B21FC" w:rsidRDefault="009B21FC" w:rsidP="00B027B6"/>
    <w:p w14:paraId="553A2AB4" w14:textId="77777777" w:rsidR="009B21FC" w:rsidRDefault="009B21FC" w:rsidP="00B027B6"/>
    <w:p w14:paraId="33852378" w14:textId="77777777" w:rsidR="009B21FC" w:rsidRDefault="009B21FC" w:rsidP="00B027B6"/>
    <w:p w14:paraId="15AE7189" w14:textId="77777777" w:rsidR="00A87A39" w:rsidRPr="008507E4" w:rsidRDefault="00A87A39" w:rsidP="00333C6F">
      <w:pPr>
        <w:rPr>
          <w:color w:val="000000"/>
        </w:rPr>
      </w:pPr>
    </w:p>
    <w:p w14:paraId="60465E6C" w14:textId="77777777" w:rsidR="00B027B6" w:rsidRPr="008507E4" w:rsidRDefault="00B027B6" w:rsidP="00333C6F">
      <w:pPr>
        <w:rPr>
          <w:color w:val="000000"/>
        </w:rPr>
        <w:sectPr w:rsidR="00B027B6" w:rsidRPr="008507E4" w:rsidSect="00B027B6">
          <w:pgSz w:w="12240" w:h="15840" w:code="1"/>
          <w:pgMar w:top="1080" w:right="1008" w:bottom="1080" w:left="1008" w:header="720" w:footer="965" w:gutter="0"/>
          <w:cols w:space="720"/>
          <w:docGrid w:linePitch="299"/>
        </w:sectPr>
      </w:pPr>
    </w:p>
    <w:p w14:paraId="06A14448" w14:textId="113606CE" w:rsidR="00B027B6" w:rsidRPr="00AF3638" w:rsidRDefault="009B21FC" w:rsidP="00B027B6">
      <w:pPr>
        <w:jc w:val="center"/>
        <w:rPr>
          <w:rFonts w:ascii="Arial" w:hAnsi="Arial" w:cs="Arial"/>
          <w:b/>
          <w:sz w:val="32"/>
          <w:szCs w:val="32"/>
        </w:rPr>
      </w:pPr>
      <w:r w:rsidRPr="00AF3638">
        <w:rPr>
          <w:rFonts w:ascii="Arial" w:hAnsi="Arial" w:cs="Arial"/>
          <w:b/>
          <w:sz w:val="32"/>
          <w:szCs w:val="32"/>
        </w:rPr>
        <w:lastRenderedPageBreak/>
        <w:t xml:space="preserve">Appendix </w:t>
      </w:r>
      <w:r w:rsidR="009F4EF2">
        <w:rPr>
          <w:rFonts w:ascii="Arial" w:hAnsi="Arial" w:cs="Arial"/>
          <w:b/>
          <w:sz w:val="32"/>
          <w:szCs w:val="32"/>
        </w:rPr>
        <w:t>G</w:t>
      </w:r>
      <w:r w:rsidRPr="00AF3638">
        <w:rPr>
          <w:rFonts w:ascii="Arial" w:hAnsi="Arial" w:cs="Arial"/>
          <w:b/>
          <w:sz w:val="32"/>
          <w:szCs w:val="32"/>
        </w:rPr>
        <w:t xml:space="preserve">: </w:t>
      </w:r>
      <w:r w:rsidR="00B027B6" w:rsidRPr="00AF3638">
        <w:rPr>
          <w:rFonts w:ascii="Arial" w:hAnsi="Arial" w:cs="Arial"/>
          <w:b/>
          <w:sz w:val="32"/>
          <w:szCs w:val="32"/>
        </w:rPr>
        <w:t>Mechanic Service Sheet</w:t>
      </w:r>
    </w:p>
    <w:p w14:paraId="73C538F9" w14:textId="77777777" w:rsidR="00B027B6" w:rsidRDefault="00B027B6" w:rsidP="00B027B6"/>
    <w:p w14:paraId="702798D9" w14:textId="77777777" w:rsidR="00B027B6" w:rsidRDefault="00B027B6" w:rsidP="00B027B6">
      <w:pPr>
        <w:jc w:val="center"/>
      </w:pPr>
      <w:r w:rsidRPr="00AF3638">
        <w:rPr>
          <w:rFonts w:ascii="Arial" w:hAnsi="Arial" w:cs="Arial"/>
        </w:rPr>
        <w:t xml:space="preserve">Date:____________   VIN: __________________________   Plate Number: _______________   Mileage: </w:t>
      </w:r>
      <w:r>
        <w:t>________________</w:t>
      </w:r>
    </w:p>
    <w:p w14:paraId="3A1FA85B" w14:textId="536CFFA0" w:rsidR="00B027B6" w:rsidRDefault="00C43DE4" w:rsidP="00B027B6">
      <w:pPr>
        <w:jc w:val="center"/>
      </w:pPr>
      <w:r>
        <w:rPr>
          <w:noProof/>
        </w:rPr>
        <mc:AlternateContent>
          <mc:Choice Requires="wps">
            <w:drawing>
              <wp:anchor distT="0" distB="0" distL="114300" distR="114300" simplePos="0" relativeHeight="251665920" behindDoc="0" locked="0" layoutInCell="1" allowOverlap="1" wp14:anchorId="05C30DCC" wp14:editId="2122E9B8">
                <wp:simplePos x="0" y="0"/>
                <wp:positionH relativeFrom="column">
                  <wp:posOffset>411480</wp:posOffset>
                </wp:positionH>
                <wp:positionV relativeFrom="paragraph">
                  <wp:posOffset>164465</wp:posOffset>
                </wp:positionV>
                <wp:extent cx="1541780" cy="339725"/>
                <wp:effectExtent l="1905" t="0" r="0" b="0"/>
                <wp:wrapNone/>
                <wp:docPr id="2323172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991B8" w14:textId="77777777" w:rsidR="00B027B6" w:rsidRPr="00AF3638" w:rsidRDefault="00B027B6" w:rsidP="00B027B6">
                            <w:pPr>
                              <w:rPr>
                                <w:rFonts w:ascii="Arial" w:hAnsi="Arial" w:cs="Arial"/>
                                <w:b/>
                                <w:sz w:val="24"/>
                                <w:szCs w:val="24"/>
                                <w:u w:val="single"/>
                              </w:rPr>
                            </w:pPr>
                            <w:r w:rsidRPr="00AF3638">
                              <w:rPr>
                                <w:rFonts w:ascii="Arial" w:hAnsi="Arial" w:cs="Arial"/>
                                <w:b/>
                                <w:sz w:val="24"/>
                                <w:szCs w:val="24"/>
                                <w:u w:val="single"/>
                              </w:rPr>
                              <w:t>Basic Service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30DCC" id="Text Box 35" o:spid="_x0000_s1030" type="#_x0000_t202" style="position:absolute;left:0;text-align:left;margin-left:32.4pt;margin-top:12.95pt;width:121.4pt;height:2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" filled="f" stroked="f">
                <v:textbox>
                  <w:txbxContent>
                    <w:p w14:paraId="125991B8" w14:textId="77777777" w:rsidR="00B027B6" w:rsidRPr="00AF3638" w:rsidRDefault="00B027B6" w:rsidP="00B027B6">
                      <w:pPr>
                        <w:rPr>
                          <w:rFonts w:ascii="Arial" w:hAnsi="Arial" w:cs="Arial"/>
                          <w:b/>
                          <w:sz w:val="24"/>
                          <w:szCs w:val="24"/>
                          <w:u w:val="single"/>
                        </w:rPr>
                      </w:pPr>
                      <w:r w:rsidRPr="00AF3638">
                        <w:rPr>
                          <w:rFonts w:ascii="Arial" w:hAnsi="Arial" w:cs="Arial"/>
                          <w:b/>
                          <w:sz w:val="24"/>
                          <w:szCs w:val="24"/>
                          <w:u w:val="single"/>
                        </w:rPr>
                        <w:t>Basic Service List</w:t>
                      </w:r>
                    </w:p>
                  </w:txbxContent>
                </v:textbox>
              </v:shape>
            </w:pict>
          </mc:Fallback>
        </mc:AlternateContent>
      </w:r>
    </w:p>
    <w:p w14:paraId="6B8A77B5" w14:textId="208AE414" w:rsidR="00B027B6" w:rsidRDefault="00C43DE4" w:rsidP="00B027B6">
      <w:pPr>
        <w:jc w:val="center"/>
      </w:pPr>
      <w:r>
        <w:rPr>
          <w:noProof/>
        </w:rPr>
        <mc:AlternateContent>
          <mc:Choice Requires="wps">
            <w:drawing>
              <wp:anchor distT="0" distB="0" distL="114300" distR="114300" simplePos="0" relativeHeight="251667968" behindDoc="0" locked="0" layoutInCell="1" allowOverlap="1" wp14:anchorId="26F501F5" wp14:editId="4E7F78FB">
                <wp:simplePos x="0" y="0"/>
                <wp:positionH relativeFrom="column">
                  <wp:posOffset>4438438</wp:posOffset>
                </wp:positionH>
                <wp:positionV relativeFrom="paragraph">
                  <wp:posOffset>95038</wp:posOffset>
                </wp:positionV>
                <wp:extent cx="2301029" cy="426720"/>
                <wp:effectExtent l="0" t="0" r="0" b="0"/>
                <wp:wrapNone/>
                <wp:docPr id="42420680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029"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AB998" w14:textId="77777777" w:rsidR="00B027B6" w:rsidRPr="00AF3638" w:rsidRDefault="00B027B6" w:rsidP="00B027B6">
                            <w:pPr>
                              <w:rPr>
                                <w:rFonts w:ascii="Arial" w:hAnsi="Arial" w:cs="Arial"/>
                                <w:b/>
                                <w:sz w:val="24"/>
                                <w:szCs w:val="24"/>
                                <w:u w:val="single"/>
                              </w:rPr>
                            </w:pPr>
                            <w:r w:rsidRPr="00AF3638">
                              <w:rPr>
                                <w:rFonts w:ascii="Arial" w:hAnsi="Arial" w:cs="Arial"/>
                                <w:b/>
                                <w:sz w:val="24"/>
                                <w:szCs w:val="24"/>
                                <w:u w:val="single"/>
                              </w:rPr>
                              <w:t>Additional Service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501F5" id="Text Box 37" o:spid="_x0000_s1031" type="#_x0000_t202" style="position:absolute;left:0;text-align:left;margin-left:349.5pt;margin-top:7.5pt;width:181.2pt;height:3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" filled="f" stroked="f">
                <v:textbox>
                  <w:txbxContent>
                    <w:p w14:paraId="2E0AB998" w14:textId="77777777" w:rsidR="00B027B6" w:rsidRPr="00AF3638" w:rsidRDefault="00B027B6" w:rsidP="00B027B6">
                      <w:pPr>
                        <w:rPr>
                          <w:rFonts w:ascii="Arial" w:hAnsi="Arial" w:cs="Arial"/>
                          <w:b/>
                          <w:sz w:val="24"/>
                          <w:szCs w:val="24"/>
                          <w:u w:val="single"/>
                        </w:rPr>
                      </w:pPr>
                      <w:r w:rsidRPr="00AF3638">
                        <w:rPr>
                          <w:rFonts w:ascii="Arial" w:hAnsi="Arial" w:cs="Arial"/>
                          <w:b/>
                          <w:sz w:val="24"/>
                          <w:szCs w:val="24"/>
                          <w:u w:val="single"/>
                        </w:rPr>
                        <w:t>Additional Service List</w:t>
                      </w:r>
                    </w:p>
                  </w:txbxContent>
                </v:textbox>
              </v:shape>
            </w:pict>
          </mc:Fallback>
        </mc:AlternateContent>
      </w:r>
    </w:p>
    <w:p w14:paraId="3A1F53FD" w14:textId="5D6C9BD1" w:rsidR="00B027B6" w:rsidRDefault="00C43DE4" w:rsidP="00B027B6">
      <w:r>
        <w:rPr>
          <w:noProof/>
        </w:rPr>
        <mc:AlternateContent>
          <mc:Choice Requires="wps">
            <w:drawing>
              <wp:anchor distT="0" distB="0" distL="114300" distR="114300" simplePos="0" relativeHeight="251666944" behindDoc="0" locked="0" layoutInCell="1" allowOverlap="1" wp14:anchorId="2058EC59" wp14:editId="76D82767">
                <wp:simplePos x="0" y="0"/>
                <wp:positionH relativeFrom="column">
                  <wp:posOffset>196215</wp:posOffset>
                </wp:positionH>
                <wp:positionV relativeFrom="paragraph">
                  <wp:posOffset>153670</wp:posOffset>
                </wp:positionV>
                <wp:extent cx="3847465" cy="3912235"/>
                <wp:effectExtent l="0" t="4445" r="4445" b="0"/>
                <wp:wrapNone/>
                <wp:docPr id="179149816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391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0C46"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Change Engine Oil &amp; Filter</w:t>
                            </w:r>
                          </w:p>
                          <w:p w14:paraId="23B1CB3F"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Tires: Rotate and Measure Tread Depth</w:t>
                            </w:r>
                          </w:p>
                          <w:p w14:paraId="76CF065A"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Tire Pressure: RF_____  LF_____  RR_____  LR_____</w:t>
                            </w:r>
                          </w:p>
                          <w:p w14:paraId="7F339C0F"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Wheels and Related Components</w:t>
                            </w:r>
                          </w:p>
                          <w:p w14:paraId="79F6E4E8"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Perform Multi-Point Inspection</w:t>
                            </w:r>
                          </w:p>
                          <w:p w14:paraId="0FB8830F"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Automatic Transmission Fluid Levels</w:t>
                            </w:r>
                          </w:p>
                          <w:p w14:paraId="348883C8"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Brake pads, shoes, rotors, drums, brake linings, hoses and parking brake</w:t>
                            </w:r>
                          </w:p>
                          <w:p w14:paraId="7434655F"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Engine Cooling System Concentration and hoses</w:t>
                            </w:r>
                          </w:p>
                          <w:p w14:paraId="1921E5ED"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exhaust system and heat shields</w:t>
                            </w:r>
                          </w:p>
                          <w:p w14:paraId="447E64AD"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front axle and U-joints; lubricate if equipped with grease fittings</w:t>
                            </w:r>
                          </w:p>
                          <w:p w14:paraId="3FE927CD"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half-shaft boots (If applicable)</w:t>
                            </w:r>
                          </w:p>
                          <w:p w14:paraId="6EA8ACFA"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steering linkage, ball joints, suspension, tie-rod ends, driveshaft and U-joints; lubricate if equipped with grease fittings</w:t>
                            </w:r>
                          </w:p>
                          <w:p w14:paraId="5800D3ED"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Torque rear U-bolts</w:t>
                            </w:r>
                          </w:p>
                          <w:p w14:paraId="32CF1486"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cabin air filters</w:t>
                            </w:r>
                          </w:p>
                          <w:p w14:paraId="4D5321F6"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Lift [Inspect &amp; Lube] if installed in vehicle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8EC59" id="Text Box 36" o:spid="_x0000_s1032" type="#_x0000_t202" style="position:absolute;margin-left:15.45pt;margin-top:12.1pt;width:302.95pt;height:308.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" filled="f" stroked="f">
                <v:textbox>
                  <w:txbxContent>
                    <w:p w14:paraId="59260C46"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Change Engine Oil &amp; Filter</w:t>
                      </w:r>
                    </w:p>
                    <w:p w14:paraId="23B1CB3F"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Tires: Rotate and Measure Tread Depth</w:t>
                      </w:r>
                    </w:p>
                    <w:p w14:paraId="76CF065A"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Tire Pressure: RF_____  LF_____  RR_____  LR_____</w:t>
                      </w:r>
                    </w:p>
                    <w:p w14:paraId="7F339C0F"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Wheels and Related Components</w:t>
                      </w:r>
                    </w:p>
                    <w:p w14:paraId="79F6E4E8"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Perform Multi-Point Inspection</w:t>
                      </w:r>
                    </w:p>
                    <w:p w14:paraId="0FB8830F"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Automatic Transmission Fluid Levels</w:t>
                      </w:r>
                    </w:p>
                    <w:p w14:paraId="348883C8"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Brake pads, shoes, rotors, drums, brake linings, hoses and parking brake</w:t>
                      </w:r>
                    </w:p>
                    <w:p w14:paraId="7434655F"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Engine Cooling System Concentration and hoses</w:t>
                      </w:r>
                    </w:p>
                    <w:p w14:paraId="1921E5ED"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exhaust system and heat shields</w:t>
                      </w:r>
                    </w:p>
                    <w:p w14:paraId="447E64AD"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front axle and U-joints; lubricate if equipped with grease fittings</w:t>
                      </w:r>
                    </w:p>
                    <w:p w14:paraId="3FE927CD"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half-shaft boots (If applicable)</w:t>
                      </w:r>
                    </w:p>
                    <w:p w14:paraId="6EA8ACFA"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steering linkage, ball joints, suspension, tie-rod ends, driveshaft and U-joints; lubricate if equipped with grease fittings</w:t>
                      </w:r>
                    </w:p>
                    <w:p w14:paraId="5800D3ED"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Torque rear U-bolts</w:t>
                      </w:r>
                    </w:p>
                    <w:p w14:paraId="32CF1486"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Inspect cabin air filters</w:t>
                      </w:r>
                    </w:p>
                    <w:p w14:paraId="4D5321F6" w14:textId="77777777" w:rsidR="00B027B6" w:rsidRPr="00FA4996" w:rsidRDefault="00B027B6" w:rsidP="00B027B6">
                      <w:pPr>
                        <w:numPr>
                          <w:ilvl w:val="0"/>
                          <w:numId w:val="28"/>
                        </w:numPr>
                        <w:spacing w:line="276" w:lineRule="auto"/>
                        <w:rPr>
                          <w:rFonts w:ascii="Arial Narrow" w:hAnsi="Arial Narrow"/>
                        </w:rPr>
                      </w:pPr>
                      <w:r w:rsidRPr="00FA4996">
                        <w:rPr>
                          <w:rFonts w:ascii="Arial Narrow" w:hAnsi="Arial Narrow"/>
                        </w:rPr>
                        <w:t>Lift [Inspect &amp; Lube] if installed in vehicle</w:t>
                      </w:r>
                    </w:p>
                  </w:txbxContent>
                </v:textbox>
              </v:shape>
            </w:pict>
          </mc:Fallback>
        </mc:AlternateContent>
      </w:r>
    </w:p>
    <w:p w14:paraId="5EE5E6DA" w14:textId="36D28D05" w:rsidR="00B027B6" w:rsidRDefault="00C43DE4" w:rsidP="00B027B6">
      <w:r>
        <w:rPr>
          <w:noProof/>
        </w:rPr>
        <mc:AlternateContent>
          <mc:Choice Requires="wps">
            <w:drawing>
              <wp:anchor distT="0" distB="0" distL="114300" distR="114300" simplePos="0" relativeHeight="251668992" behindDoc="0" locked="0" layoutInCell="1" allowOverlap="1" wp14:anchorId="0E6FCBBB" wp14:editId="77093210">
                <wp:simplePos x="0" y="0"/>
                <wp:positionH relativeFrom="column">
                  <wp:posOffset>4256405</wp:posOffset>
                </wp:positionH>
                <wp:positionV relativeFrom="paragraph">
                  <wp:posOffset>65405</wp:posOffset>
                </wp:positionV>
                <wp:extent cx="4490085" cy="3302000"/>
                <wp:effectExtent l="0" t="0" r="0" b="0"/>
                <wp:wrapNone/>
                <wp:docPr id="181483629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085" cy="33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4FE77"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Replace Cabin Air filter</w:t>
                            </w:r>
                          </w:p>
                          <w:p w14:paraId="5F02E363"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Replace Climate controlled seat filter</w:t>
                            </w:r>
                          </w:p>
                          <w:p w14:paraId="0CDA23BC"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Replace engine air filter</w:t>
                            </w:r>
                          </w:p>
                          <w:p w14:paraId="2799A3D0"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Inspect valve clearances</w:t>
                            </w:r>
                          </w:p>
                          <w:p w14:paraId="4C2E2519"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Change automatic transmission fluid &amp; filter on 5 speed TorqShift</w:t>
                            </w:r>
                          </w:p>
                          <w:p w14:paraId="21521550"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 xml:space="preserve">Replace Front wheel bearing grease </w:t>
                            </w:r>
                          </w:p>
                          <w:p w14:paraId="650860BF"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Replace Spark plugs</w:t>
                            </w:r>
                          </w:p>
                          <w:p w14:paraId="0D74728E"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Change engine coolant</w:t>
                            </w:r>
                          </w:p>
                          <w:p w14:paraId="475B6C08"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Change manual transmission fluid</w:t>
                            </w:r>
                          </w:p>
                          <w:p w14:paraId="194C3C76"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Change rear axle fluid</w:t>
                            </w:r>
                          </w:p>
                          <w:p w14:paraId="1CB82E45"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Inspect accessory drive belt</w:t>
                            </w:r>
                          </w:p>
                          <w:p w14:paraId="60D3D7C5"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Change front axle fluid</w:t>
                            </w:r>
                          </w:p>
                          <w:p w14:paraId="3A097E14"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Change transfer case fluid</w:t>
                            </w:r>
                          </w:p>
                          <w:p w14:paraId="1936931E"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Replace accessory drive belts</w:t>
                            </w:r>
                          </w:p>
                          <w:p w14:paraId="5DB6B52C"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Replace front wheel bearings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FCBBB" id="Text Box 38" o:spid="_x0000_s1033" type="#_x0000_t202" style="position:absolute;margin-left:335.15pt;margin-top:5.15pt;width:353.55pt;height:26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" filled="f" stroked="f">
                <v:textbox>
                  <w:txbxContent>
                    <w:p w14:paraId="0FE4FE77"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Replace Cabin Air filter</w:t>
                      </w:r>
                    </w:p>
                    <w:p w14:paraId="5F02E363"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Replace Climate controlled seat filter</w:t>
                      </w:r>
                    </w:p>
                    <w:p w14:paraId="0CDA23BC"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Replace engine air filter</w:t>
                      </w:r>
                    </w:p>
                    <w:p w14:paraId="2799A3D0"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Inspect valve clearances</w:t>
                      </w:r>
                    </w:p>
                    <w:p w14:paraId="4C2E2519"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Change automatic transmission fluid &amp; filter on 5 speed TorqShift</w:t>
                      </w:r>
                    </w:p>
                    <w:p w14:paraId="21521550"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 xml:space="preserve">Replace Front wheel bearing grease </w:t>
                      </w:r>
                    </w:p>
                    <w:p w14:paraId="650860BF"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Replace Spark plugs</w:t>
                      </w:r>
                    </w:p>
                    <w:p w14:paraId="0D74728E"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Change engine coolant</w:t>
                      </w:r>
                    </w:p>
                    <w:p w14:paraId="475B6C08"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Change manual transmission fluid</w:t>
                      </w:r>
                    </w:p>
                    <w:p w14:paraId="194C3C76"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Change rear axle fluid</w:t>
                      </w:r>
                    </w:p>
                    <w:p w14:paraId="1CB82E45"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Inspect accessory drive belt</w:t>
                      </w:r>
                    </w:p>
                    <w:p w14:paraId="60D3D7C5"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Change front axle fluid</w:t>
                      </w:r>
                    </w:p>
                    <w:p w14:paraId="3A097E14"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Change transfer case fluid</w:t>
                      </w:r>
                    </w:p>
                    <w:p w14:paraId="1936931E"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Replace accessory drive belts</w:t>
                      </w:r>
                    </w:p>
                    <w:p w14:paraId="5DB6B52C" w14:textId="77777777" w:rsidR="00B027B6" w:rsidRPr="00FA4996" w:rsidRDefault="00B027B6" w:rsidP="00B027B6">
                      <w:pPr>
                        <w:numPr>
                          <w:ilvl w:val="0"/>
                          <w:numId w:val="29"/>
                        </w:numPr>
                        <w:spacing w:line="276" w:lineRule="auto"/>
                        <w:rPr>
                          <w:rFonts w:ascii="Arial Narrow" w:hAnsi="Arial Narrow"/>
                        </w:rPr>
                      </w:pPr>
                      <w:r w:rsidRPr="00FA4996">
                        <w:rPr>
                          <w:rFonts w:ascii="Arial Narrow" w:hAnsi="Arial Narrow"/>
                        </w:rPr>
                        <w:t>Replace front wheel bearings</w:t>
                      </w:r>
                    </w:p>
                  </w:txbxContent>
                </v:textbox>
              </v:shape>
            </w:pict>
          </mc:Fallback>
        </mc:AlternateContent>
      </w:r>
    </w:p>
    <w:p w14:paraId="34D62026" w14:textId="77777777" w:rsidR="00B027B6" w:rsidRDefault="00B027B6" w:rsidP="00B027B6"/>
    <w:p w14:paraId="159C1B50" w14:textId="77777777" w:rsidR="00B027B6" w:rsidRDefault="00B027B6" w:rsidP="00B027B6"/>
    <w:p w14:paraId="20D086CF" w14:textId="77777777" w:rsidR="00B027B6" w:rsidRDefault="00B027B6" w:rsidP="00B027B6"/>
    <w:p w14:paraId="7AD07642" w14:textId="77777777" w:rsidR="00B027B6" w:rsidRDefault="00B027B6" w:rsidP="00B027B6"/>
    <w:p w14:paraId="2A55B19F" w14:textId="77777777" w:rsidR="00B027B6" w:rsidRDefault="00B027B6" w:rsidP="00B027B6"/>
    <w:p w14:paraId="348BED1D" w14:textId="77777777" w:rsidR="00B027B6" w:rsidRDefault="00B027B6" w:rsidP="00B027B6"/>
    <w:p w14:paraId="77144EE5" w14:textId="77777777" w:rsidR="00B027B6" w:rsidRDefault="00B027B6" w:rsidP="00B027B6"/>
    <w:p w14:paraId="61238D78" w14:textId="77777777" w:rsidR="00B027B6" w:rsidRDefault="00B027B6" w:rsidP="00B027B6"/>
    <w:p w14:paraId="2BF70C30" w14:textId="77777777" w:rsidR="00B027B6" w:rsidRDefault="00B027B6" w:rsidP="00B027B6"/>
    <w:p w14:paraId="3F9B4DE0" w14:textId="77777777" w:rsidR="00B027B6" w:rsidRDefault="00B027B6" w:rsidP="00B027B6"/>
    <w:p w14:paraId="44076C4E" w14:textId="77777777" w:rsidR="00B027B6" w:rsidRDefault="00B027B6" w:rsidP="00B027B6"/>
    <w:p w14:paraId="6BD2D5AF" w14:textId="77777777" w:rsidR="00B027B6" w:rsidRDefault="00B027B6" w:rsidP="00B027B6"/>
    <w:p w14:paraId="125C8341" w14:textId="77777777" w:rsidR="00B027B6" w:rsidRDefault="00B027B6" w:rsidP="00B027B6"/>
    <w:p w14:paraId="0223FEA7" w14:textId="77777777" w:rsidR="00B027B6" w:rsidRDefault="00B027B6" w:rsidP="00B027B6"/>
    <w:p w14:paraId="39ECFC53" w14:textId="77777777" w:rsidR="00B027B6" w:rsidRDefault="00B027B6" w:rsidP="00B027B6"/>
    <w:p w14:paraId="5398C3B6" w14:textId="77777777" w:rsidR="00B027B6" w:rsidRDefault="00B027B6" w:rsidP="00B027B6"/>
    <w:p w14:paraId="2698F981" w14:textId="77777777" w:rsidR="00B027B6" w:rsidRDefault="00B027B6" w:rsidP="00B027B6"/>
    <w:p w14:paraId="55A8A247" w14:textId="77777777" w:rsidR="00B027B6" w:rsidRDefault="00B027B6" w:rsidP="00B027B6"/>
    <w:tbl>
      <w:tblPr>
        <w:tblpPr w:leftFromText="180" w:rightFromText="180" w:vertAnchor="text" w:horzAnchor="page" w:tblpX="8186" w:tblpY="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6"/>
      </w:tblGrid>
      <w:tr w:rsidR="00B027B6" w14:paraId="102B1D48" w14:textId="77777777" w:rsidTr="008507E4">
        <w:tc>
          <w:tcPr>
            <w:tcW w:w="6246" w:type="dxa"/>
            <w:tcBorders>
              <w:top w:val="nil"/>
              <w:left w:val="nil"/>
              <w:right w:val="nil"/>
            </w:tcBorders>
          </w:tcPr>
          <w:p w14:paraId="41666485" w14:textId="3521EF47" w:rsidR="00B027B6" w:rsidRPr="0081775A" w:rsidRDefault="0081775A" w:rsidP="008507E4">
            <w:pPr>
              <w:rPr>
                <w:rFonts w:ascii="Arial" w:hAnsi="Arial" w:cs="Arial"/>
                <w:b/>
                <w:sz w:val="24"/>
                <w:szCs w:val="24"/>
              </w:rPr>
            </w:pPr>
            <w:r>
              <w:rPr>
                <w:rFonts w:ascii="Arial" w:hAnsi="Arial" w:cs="Arial"/>
                <w:b/>
                <w:sz w:val="24"/>
                <w:szCs w:val="24"/>
              </w:rPr>
              <w:t>Comments:</w:t>
            </w:r>
          </w:p>
        </w:tc>
      </w:tr>
      <w:tr w:rsidR="00B027B6" w14:paraId="1B6F64A5" w14:textId="77777777" w:rsidTr="008507E4">
        <w:trPr>
          <w:trHeight w:val="1921"/>
        </w:trPr>
        <w:tc>
          <w:tcPr>
            <w:tcW w:w="6246" w:type="dxa"/>
          </w:tcPr>
          <w:p w14:paraId="610F1A43" w14:textId="77777777" w:rsidR="00B027B6" w:rsidRDefault="00B027B6" w:rsidP="008507E4"/>
        </w:tc>
      </w:tr>
    </w:tbl>
    <w:p w14:paraId="1B74BB6D" w14:textId="77777777" w:rsidR="00B027B6" w:rsidRDefault="00B027B6" w:rsidP="00B027B6"/>
    <w:p w14:paraId="684701E3" w14:textId="77777777" w:rsidR="00B027B6" w:rsidRDefault="00B027B6" w:rsidP="00B027B6"/>
    <w:p w14:paraId="072051A3" w14:textId="77777777" w:rsidR="00B027B6" w:rsidRDefault="00B027B6" w:rsidP="00B027B6"/>
    <w:tbl>
      <w:tblPr>
        <w:tblpPr w:leftFromText="180" w:rightFromText="180" w:vertAnchor="text" w:horzAnchor="page" w:tblpX="1418" w:tblpY="1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0"/>
      </w:tblGrid>
      <w:tr w:rsidR="00B027B6" w14:paraId="5D14F688" w14:textId="77777777" w:rsidTr="008507E4">
        <w:tc>
          <w:tcPr>
            <w:tcW w:w="6030" w:type="dxa"/>
            <w:tcBorders>
              <w:top w:val="nil"/>
              <w:left w:val="nil"/>
              <w:right w:val="nil"/>
            </w:tcBorders>
          </w:tcPr>
          <w:p w14:paraId="05CCF115" w14:textId="77777777" w:rsidR="00EB7367" w:rsidRDefault="00EB7367" w:rsidP="008507E4">
            <w:pPr>
              <w:rPr>
                <w:rFonts w:ascii="Arial" w:hAnsi="Arial" w:cs="Arial"/>
                <w:b/>
                <w:sz w:val="24"/>
                <w:szCs w:val="24"/>
              </w:rPr>
            </w:pPr>
          </w:p>
          <w:p w14:paraId="7DE88A77" w14:textId="05937A71" w:rsidR="00B027B6" w:rsidRPr="0081775A" w:rsidRDefault="0081775A" w:rsidP="008507E4">
            <w:pPr>
              <w:rPr>
                <w:rFonts w:ascii="Arial" w:hAnsi="Arial" w:cs="Arial"/>
                <w:b/>
                <w:sz w:val="24"/>
                <w:szCs w:val="24"/>
              </w:rPr>
            </w:pPr>
            <w:r>
              <w:rPr>
                <w:rFonts w:ascii="Arial" w:hAnsi="Arial" w:cs="Arial"/>
                <w:b/>
                <w:sz w:val="24"/>
                <w:szCs w:val="24"/>
              </w:rPr>
              <w:t>Parts/Materials Used:</w:t>
            </w:r>
          </w:p>
        </w:tc>
      </w:tr>
      <w:tr w:rsidR="00B027B6" w14:paraId="017EAF37" w14:textId="77777777" w:rsidTr="008507E4">
        <w:trPr>
          <w:trHeight w:val="992"/>
        </w:trPr>
        <w:tc>
          <w:tcPr>
            <w:tcW w:w="6030" w:type="dxa"/>
          </w:tcPr>
          <w:p w14:paraId="0842B0A0" w14:textId="77777777" w:rsidR="00B027B6" w:rsidRDefault="00B027B6" w:rsidP="008507E4"/>
        </w:tc>
      </w:tr>
    </w:tbl>
    <w:p w14:paraId="74147039" w14:textId="77777777" w:rsidR="00B027B6" w:rsidRDefault="00B027B6" w:rsidP="00B027B6"/>
    <w:p w14:paraId="4F223118" w14:textId="77777777" w:rsidR="00B027B6" w:rsidRDefault="00B027B6" w:rsidP="00B027B6"/>
    <w:p w14:paraId="6DC24ACB" w14:textId="77777777" w:rsidR="00B027B6" w:rsidRDefault="00B027B6" w:rsidP="00B027B6"/>
    <w:p w14:paraId="51BC4F39" w14:textId="77777777" w:rsidR="00B027B6" w:rsidRDefault="00B027B6" w:rsidP="00B027B6"/>
    <w:p w14:paraId="403812C0" w14:textId="77777777" w:rsidR="00B027B6" w:rsidRDefault="00B027B6" w:rsidP="00B027B6"/>
    <w:p w14:paraId="42342FCF" w14:textId="77777777" w:rsidR="00B027B6" w:rsidRDefault="00B027B6" w:rsidP="00B027B6"/>
    <w:p w14:paraId="671AECCB" w14:textId="77777777" w:rsidR="00B027B6" w:rsidRDefault="00B027B6" w:rsidP="00B027B6"/>
    <w:p w14:paraId="0EFB045C" w14:textId="77777777" w:rsidR="00B027B6" w:rsidRDefault="00B027B6" w:rsidP="00B027B6"/>
    <w:p w14:paraId="1447123D" w14:textId="77777777" w:rsidR="00EB7367" w:rsidRDefault="00EB7367" w:rsidP="00B027B6">
      <w:pPr>
        <w:rPr>
          <w:rFonts w:ascii="Arial" w:hAnsi="Arial" w:cs="Arial"/>
        </w:rPr>
      </w:pPr>
    </w:p>
    <w:p w14:paraId="4EE30461" w14:textId="07424469" w:rsidR="00B027B6" w:rsidRPr="0077376A" w:rsidRDefault="00B027B6" w:rsidP="00EB7367">
      <w:pPr>
        <w:ind w:left="720"/>
      </w:pPr>
      <w:r w:rsidRPr="0081775A">
        <w:rPr>
          <w:rFonts w:ascii="Arial" w:hAnsi="Arial" w:cs="Arial"/>
        </w:rPr>
        <w:t>Mechanic Signature: _______________________________________________      Date: _</w:t>
      </w:r>
      <w:r>
        <w:t>____________________</w:t>
      </w:r>
    </w:p>
    <w:p w14:paraId="762BD799" w14:textId="77777777" w:rsidR="00B027B6" w:rsidRDefault="00B027B6" w:rsidP="00333C6F">
      <w:pPr>
        <w:rPr>
          <w:color w:val="000000"/>
        </w:rPr>
      </w:pPr>
    </w:p>
    <w:p w14:paraId="0AFB0B09" w14:textId="77777777" w:rsidR="009B21FC" w:rsidRDefault="009B21FC" w:rsidP="00333C6F">
      <w:pPr>
        <w:rPr>
          <w:color w:val="000000"/>
        </w:rPr>
      </w:pPr>
    </w:p>
    <w:p w14:paraId="5BE314E3" w14:textId="77777777" w:rsidR="009B21FC" w:rsidRDefault="009B21FC" w:rsidP="00333C6F">
      <w:pPr>
        <w:rPr>
          <w:color w:val="000000"/>
        </w:rPr>
        <w:sectPr w:rsidR="009B21FC" w:rsidSect="008507E4">
          <w:pgSz w:w="15840" w:h="12240" w:orient="landscape"/>
          <w:pgMar w:top="720" w:right="720" w:bottom="720" w:left="720" w:header="720" w:footer="720" w:gutter="0"/>
          <w:cols w:space="720"/>
          <w:docGrid w:linePitch="360"/>
        </w:sectPr>
      </w:pPr>
    </w:p>
    <w:p w14:paraId="31A52048" w14:textId="1AFE6966" w:rsidR="009B21FC" w:rsidRPr="00102DC2" w:rsidRDefault="009B21FC" w:rsidP="00A14E6C">
      <w:pPr>
        <w:jc w:val="center"/>
        <w:rPr>
          <w:rFonts w:ascii="Arial" w:hAnsi="Arial" w:cs="Arial"/>
          <w:b/>
          <w:color w:val="000000"/>
          <w:sz w:val="32"/>
          <w:szCs w:val="32"/>
        </w:rPr>
      </w:pPr>
      <w:r w:rsidRPr="00102DC2">
        <w:rPr>
          <w:rFonts w:ascii="Arial" w:hAnsi="Arial" w:cs="Arial"/>
          <w:b/>
          <w:color w:val="000000"/>
          <w:sz w:val="32"/>
          <w:szCs w:val="32"/>
        </w:rPr>
        <w:lastRenderedPageBreak/>
        <w:t xml:space="preserve">Appendix </w:t>
      </w:r>
      <w:r w:rsidR="006749D6">
        <w:rPr>
          <w:rFonts w:ascii="Arial" w:hAnsi="Arial" w:cs="Arial"/>
          <w:b/>
          <w:color w:val="000000"/>
          <w:sz w:val="32"/>
          <w:szCs w:val="32"/>
        </w:rPr>
        <w:t>H</w:t>
      </w:r>
      <w:r w:rsidRPr="00102DC2">
        <w:rPr>
          <w:rFonts w:ascii="Arial" w:hAnsi="Arial" w:cs="Arial"/>
          <w:b/>
          <w:color w:val="000000"/>
          <w:sz w:val="32"/>
          <w:szCs w:val="32"/>
        </w:rPr>
        <w:t>: Wheelchair Lift Maintenance Policy</w:t>
      </w:r>
    </w:p>
    <w:p w14:paraId="26D43F80" w14:textId="77777777" w:rsidR="009B21FC" w:rsidRPr="00A14E6C" w:rsidRDefault="009B21FC" w:rsidP="00333C6F">
      <w:pPr>
        <w:rPr>
          <w:rFonts w:ascii="Arial" w:hAnsi="Arial" w:cs="Arial"/>
          <w:color w:val="000000"/>
        </w:rPr>
      </w:pPr>
    </w:p>
    <w:p w14:paraId="3794E712" w14:textId="77777777" w:rsidR="009B21FC" w:rsidRPr="00A14E6C" w:rsidRDefault="009B21FC" w:rsidP="009B21FC">
      <w:pPr>
        <w:rPr>
          <w:rFonts w:ascii="Arial" w:hAnsi="Arial" w:cs="Arial"/>
          <w:color w:val="000000"/>
        </w:rPr>
      </w:pPr>
      <w:r w:rsidRPr="00A14E6C">
        <w:rPr>
          <w:rFonts w:ascii="Arial" w:hAnsi="Arial" w:cs="Arial"/>
          <w:color w:val="000000"/>
        </w:rPr>
        <w:t xml:space="preserve">Wheelchair lifts shall be serviced based on duty cycles. A duty cycle is one full cycle from stowed position back to stowed position. The number of cycles a lift is operated in a given shift will be documented on the daily </w:t>
      </w:r>
      <w:r w:rsidR="00A14E6C">
        <w:rPr>
          <w:rFonts w:ascii="Arial" w:hAnsi="Arial" w:cs="Arial"/>
          <w:color w:val="000000"/>
        </w:rPr>
        <w:t>trip</w:t>
      </w:r>
      <w:r w:rsidRPr="00A14E6C">
        <w:rPr>
          <w:rFonts w:ascii="Arial" w:hAnsi="Arial" w:cs="Arial"/>
          <w:color w:val="000000"/>
        </w:rPr>
        <w:t xml:space="preserve"> sheet. The supervisor will keep a running tally of the lift cycles for each vehicle, and send the vehicle in for the next designated service prior to reaching the maximum number of lift cycles allowed between services.</w:t>
      </w:r>
    </w:p>
    <w:p w14:paraId="667161A6" w14:textId="77777777" w:rsidR="009B21FC" w:rsidRPr="00A14E6C" w:rsidRDefault="009B21FC" w:rsidP="009B21FC">
      <w:pPr>
        <w:rPr>
          <w:rFonts w:ascii="Arial" w:hAnsi="Arial" w:cs="Arial"/>
          <w:color w:val="000000"/>
        </w:rPr>
      </w:pPr>
    </w:p>
    <w:p w14:paraId="26BBFB6B" w14:textId="77777777" w:rsidR="009B21FC" w:rsidRPr="00A14E6C" w:rsidRDefault="009B21FC" w:rsidP="009B21FC">
      <w:pPr>
        <w:rPr>
          <w:rFonts w:ascii="Arial" w:hAnsi="Arial" w:cs="Arial"/>
          <w:color w:val="000000"/>
        </w:rPr>
      </w:pPr>
      <w:r w:rsidRPr="00A14E6C">
        <w:rPr>
          <w:rFonts w:ascii="Arial" w:hAnsi="Arial" w:cs="Arial"/>
          <w:color w:val="000000"/>
        </w:rPr>
        <w:t xml:space="preserve">There are </w:t>
      </w:r>
      <w:r w:rsidR="00DE600C">
        <w:rPr>
          <w:rFonts w:ascii="Arial" w:hAnsi="Arial" w:cs="Arial"/>
          <w:color w:val="000000"/>
        </w:rPr>
        <w:t xml:space="preserve">two </w:t>
      </w:r>
      <w:r w:rsidRPr="00A14E6C">
        <w:rPr>
          <w:rFonts w:ascii="Arial" w:hAnsi="Arial" w:cs="Arial"/>
          <w:color w:val="000000"/>
        </w:rPr>
        <w:t>different maintenance schedules for wheelchair lifts/ramps</w:t>
      </w:r>
      <w:r w:rsidR="00DE600C">
        <w:rPr>
          <w:rFonts w:ascii="Arial" w:hAnsi="Arial" w:cs="Arial"/>
          <w:color w:val="000000"/>
        </w:rPr>
        <w:t xml:space="preserve">: </w:t>
      </w:r>
      <w:r w:rsidRPr="00A14E6C">
        <w:rPr>
          <w:rFonts w:ascii="Arial" w:hAnsi="Arial" w:cs="Arial"/>
          <w:color w:val="000000"/>
        </w:rPr>
        <w:t>Schedule A</w:t>
      </w:r>
      <w:r w:rsidR="00DE600C">
        <w:rPr>
          <w:rFonts w:ascii="Arial" w:hAnsi="Arial" w:cs="Arial"/>
          <w:color w:val="000000"/>
        </w:rPr>
        <w:t xml:space="preserve"> (Braun) and</w:t>
      </w:r>
      <w:r w:rsidRPr="00A14E6C">
        <w:rPr>
          <w:rFonts w:ascii="Arial" w:hAnsi="Arial" w:cs="Arial"/>
          <w:color w:val="000000"/>
        </w:rPr>
        <w:t xml:space="preserve"> Schedule B </w:t>
      </w:r>
      <w:r w:rsidR="00DE600C">
        <w:rPr>
          <w:rFonts w:ascii="Arial" w:hAnsi="Arial" w:cs="Arial"/>
          <w:color w:val="000000"/>
        </w:rPr>
        <w:t>(Ricon)</w:t>
      </w:r>
    </w:p>
    <w:p w14:paraId="14A8F0BF" w14:textId="77777777" w:rsidR="009B21FC" w:rsidRPr="00A14E6C" w:rsidRDefault="009B21FC" w:rsidP="009B21FC">
      <w:pPr>
        <w:rPr>
          <w:rFonts w:ascii="Arial" w:hAnsi="Arial" w:cs="Arial"/>
          <w:color w:val="000000"/>
        </w:rPr>
      </w:pPr>
    </w:p>
    <w:p w14:paraId="30287DB2" w14:textId="77777777" w:rsidR="009B21FC" w:rsidRPr="00A14E6C" w:rsidRDefault="00DE600C" w:rsidP="009B21FC">
      <w:pPr>
        <w:rPr>
          <w:rFonts w:ascii="Arial" w:hAnsi="Arial" w:cs="Arial"/>
          <w:color w:val="000000"/>
        </w:rPr>
      </w:pPr>
      <w:r>
        <w:rPr>
          <w:rFonts w:ascii="Arial" w:hAnsi="Arial" w:cs="Arial"/>
          <w:color w:val="000000"/>
        </w:rPr>
        <w:t xml:space="preserve">Braun: </w:t>
      </w:r>
      <w:r w:rsidR="009B21FC" w:rsidRPr="00A14E6C">
        <w:rPr>
          <w:rFonts w:ascii="Arial" w:hAnsi="Arial" w:cs="Arial"/>
          <w:color w:val="000000"/>
        </w:rPr>
        <w:t>Schedule A</w:t>
      </w:r>
      <w:r>
        <w:rPr>
          <w:rFonts w:ascii="Arial" w:hAnsi="Arial" w:cs="Arial"/>
          <w:color w:val="000000"/>
        </w:rPr>
        <w:t>: I</w:t>
      </w:r>
      <w:r w:rsidR="009B21FC" w:rsidRPr="00A14E6C">
        <w:rPr>
          <w:rFonts w:ascii="Arial" w:hAnsi="Arial" w:cs="Arial"/>
          <w:color w:val="000000"/>
        </w:rPr>
        <w:t xml:space="preserve">ncludes inspection and service at </w:t>
      </w:r>
      <w:r>
        <w:rPr>
          <w:rFonts w:ascii="Arial" w:hAnsi="Arial" w:cs="Arial"/>
          <w:color w:val="000000"/>
        </w:rPr>
        <w:t xml:space="preserve">150, </w:t>
      </w:r>
      <w:r w:rsidR="009B21FC" w:rsidRPr="00A14E6C">
        <w:rPr>
          <w:rFonts w:ascii="Arial" w:hAnsi="Arial" w:cs="Arial"/>
          <w:color w:val="000000"/>
        </w:rPr>
        <w:t>750, 1</w:t>
      </w:r>
      <w:r>
        <w:rPr>
          <w:rFonts w:ascii="Arial" w:hAnsi="Arial" w:cs="Arial"/>
          <w:color w:val="000000"/>
        </w:rPr>
        <w:t>,</w:t>
      </w:r>
      <w:r w:rsidR="009B21FC" w:rsidRPr="00A14E6C">
        <w:rPr>
          <w:rFonts w:ascii="Arial" w:hAnsi="Arial" w:cs="Arial"/>
          <w:color w:val="000000"/>
        </w:rPr>
        <w:t>500 and 4</w:t>
      </w:r>
      <w:r>
        <w:rPr>
          <w:rFonts w:ascii="Arial" w:hAnsi="Arial" w:cs="Arial"/>
          <w:color w:val="000000"/>
        </w:rPr>
        <w:t>,</w:t>
      </w:r>
      <w:r w:rsidR="009B21FC" w:rsidRPr="00A14E6C">
        <w:rPr>
          <w:rFonts w:ascii="Arial" w:hAnsi="Arial" w:cs="Arial"/>
          <w:color w:val="000000"/>
        </w:rPr>
        <w:t>500 cycles with service and inspection at consecutive 750 cycles.</w:t>
      </w:r>
    </w:p>
    <w:p w14:paraId="1C6AD2E2" w14:textId="77777777" w:rsidR="00DE600C" w:rsidRDefault="00DE600C" w:rsidP="009B21FC">
      <w:pPr>
        <w:rPr>
          <w:rFonts w:ascii="Arial" w:hAnsi="Arial" w:cs="Arial"/>
          <w:color w:val="000000"/>
        </w:rPr>
      </w:pPr>
    </w:p>
    <w:p w14:paraId="4928EAF0" w14:textId="77777777" w:rsidR="009B21FC" w:rsidRPr="00A14E6C" w:rsidRDefault="00DE600C" w:rsidP="009B21FC">
      <w:pPr>
        <w:rPr>
          <w:rFonts w:ascii="Arial" w:hAnsi="Arial" w:cs="Arial"/>
          <w:color w:val="000000"/>
        </w:rPr>
      </w:pPr>
      <w:r>
        <w:rPr>
          <w:rFonts w:ascii="Arial" w:hAnsi="Arial" w:cs="Arial"/>
          <w:color w:val="000000"/>
        </w:rPr>
        <w:t xml:space="preserve">Ricon: </w:t>
      </w:r>
      <w:r w:rsidR="009B21FC" w:rsidRPr="00A14E6C">
        <w:rPr>
          <w:rFonts w:ascii="Arial" w:hAnsi="Arial" w:cs="Arial"/>
          <w:color w:val="000000"/>
        </w:rPr>
        <w:t>Schedule B</w:t>
      </w:r>
      <w:r>
        <w:rPr>
          <w:rFonts w:ascii="Arial" w:hAnsi="Arial" w:cs="Arial"/>
          <w:color w:val="000000"/>
        </w:rPr>
        <w:t>: I</w:t>
      </w:r>
      <w:r w:rsidR="009B21FC" w:rsidRPr="00A14E6C">
        <w:rPr>
          <w:rFonts w:ascii="Arial" w:hAnsi="Arial" w:cs="Arial"/>
          <w:color w:val="000000"/>
        </w:rPr>
        <w:t>ncludes inspection and service every 150 cycles, with additional services required at 1</w:t>
      </w:r>
      <w:r>
        <w:rPr>
          <w:rFonts w:ascii="Arial" w:hAnsi="Arial" w:cs="Arial"/>
          <w:color w:val="000000"/>
        </w:rPr>
        <w:t>,</w:t>
      </w:r>
      <w:r w:rsidR="009B21FC" w:rsidRPr="00A14E6C">
        <w:rPr>
          <w:rFonts w:ascii="Arial" w:hAnsi="Arial" w:cs="Arial"/>
          <w:color w:val="000000"/>
        </w:rPr>
        <w:t>800 cycles. This schedule also requires service at 3</w:t>
      </w:r>
      <w:r>
        <w:rPr>
          <w:rFonts w:ascii="Arial" w:hAnsi="Arial" w:cs="Arial"/>
          <w:color w:val="000000"/>
        </w:rPr>
        <w:t>,</w:t>
      </w:r>
      <w:r w:rsidR="009B21FC" w:rsidRPr="00A14E6C">
        <w:rPr>
          <w:rFonts w:ascii="Arial" w:hAnsi="Arial" w:cs="Arial"/>
          <w:color w:val="000000"/>
        </w:rPr>
        <w:t>600 cycles to be performed by a certified technician.</w:t>
      </w:r>
    </w:p>
    <w:p w14:paraId="41C9D3ED" w14:textId="77777777" w:rsidR="009B21FC" w:rsidRPr="00A14E6C" w:rsidRDefault="009B21FC" w:rsidP="009B21FC">
      <w:pPr>
        <w:rPr>
          <w:rFonts w:ascii="Arial" w:hAnsi="Arial" w:cs="Arial"/>
          <w:color w:val="000000"/>
        </w:rPr>
      </w:pPr>
    </w:p>
    <w:p w14:paraId="76D403A9" w14:textId="77777777" w:rsidR="009B21FC" w:rsidRDefault="009B21FC" w:rsidP="009B21FC">
      <w:pPr>
        <w:rPr>
          <w:color w:val="000000"/>
        </w:rPr>
      </w:pPr>
    </w:p>
    <w:p w14:paraId="3E9D5F0F" w14:textId="77777777" w:rsidR="009B21FC" w:rsidRPr="00BD48B1" w:rsidRDefault="009B21FC" w:rsidP="00DE600C">
      <w:pPr>
        <w:jc w:val="center"/>
        <w:rPr>
          <w:rFonts w:cs="Arial"/>
          <w:b/>
          <w:color w:val="000000"/>
          <w:sz w:val="32"/>
          <w:szCs w:val="32"/>
        </w:rPr>
      </w:pPr>
      <w:r w:rsidRPr="00BD48B1">
        <w:rPr>
          <w:rFonts w:cs="Arial"/>
          <w:b/>
          <w:color w:val="000000"/>
          <w:sz w:val="32"/>
          <w:szCs w:val="32"/>
        </w:rPr>
        <w:t>Lift Maintenance Schedule A - Braun</w:t>
      </w:r>
    </w:p>
    <w:p w14:paraId="3654953F" w14:textId="77777777" w:rsidR="009B21FC" w:rsidRPr="009B21FC" w:rsidRDefault="009B21FC" w:rsidP="009B21FC">
      <w:pPr>
        <w:rPr>
          <w:color w:val="000000"/>
        </w:rPr>
      </w:pPr>
    </w:p>
    <w:p w14:paraId="65EE60B6" w14:textId="77777777" w:rsidR="009B21FC" w:rsidRPr="009B21FC" w:rsidRDefault="009B21FC" w:rsidP="009B21FC">
      <w:pPr>
        <w:rPr>
          <w:color w:val="000000"/>
        </w:rPr>
      </w:pPr>
    </w:p>
    <w:p w14:paraId="05010342" w14:textId="77777777" w:rsidR="009B21FC" w:rsidRPr="009B21FC" w:rsidRDefault="009B21FC" w:rsidP="009B21FC">
      <w:pPr>
        <w:rPr>
          <w:color w:val="000000"/>
        </w:rPr>
      </w:pPr>
      <w:r w:rsidRPr="009B21FC">
        <w:rPr>
          <w:b/>
          <w:color w:val="000000"/>
        </w:rPr>
        <w:t>Braun 1</w:t>
      </w:r>
      <w:r w:rsidR="00DE600C">
        <w:rPr>
          <w:b/>
          <w:color w:val="000000"/>
        </w:rPr>
        <w:t>5</w:t>
      </w:r>
      <w:r w:rsidRPr="009B21FC">
        <w:rPr>
          <w:b/>
          <w:color w:val="000000"/>
        </w:rPr>
        <w:t>0 Cycles</w:t>
      </w:r>
    </w:p>
    <w:tbl>
      <w:tblPr>
        <w:tblW w:w="10192" w:type="dxa"/>
        <w:tblCellSpacing w:w="29" w:type="dxa"/>
        <w:tblLayout w:type="fixed"/>
        <w:tblCellMar>
          <w:left w:w="54" w:type="dxa"/>
          <w:right w:w="54" w:type="dxa"/>
        </w:tblCellMar>
        <w:tblLook w:val="0000" w:firstRow="0" w:lastRow="0" w:firstColumn="0" w:lastColumn="0" w:noHBand="0" w:noVBand="0"/>
      </w:tblPr>
      <w:tblGrid>
        <w:gridCol w:w="3663"/>
        <w:gridCol w:w="6529"/>
      </w:tblGrid>
      <w:tr w:rsidR="009B21FC" w:rsidRPr="009B21FC" w14:paraId="3B366C4F" w14:textId="77777777" w:rsidTr="0017274F">
        <w:trPr>
          <w:tblCellSpacing w:w="29" w:type="dxa"/>
        </w:trPr>
        <w:tc>
          <w:tcPr>
            <w:tcW w:w="3576" w:type="dxa"/>
            <w:tcBorders>
              <w:top w:val="nil"/>
              <w:left w:val="nil"/>
              <w:bottom w:val="nil"/>
              <w:right w:val="nil"/>
            </w:tcBorders>
          </w:tcPr>
          <w:p w14:paraId="12E6A5FD" w14:textId="77777777" w:rsidR="009B21FC" w:rsidRPr="009B21FC" w:rsidRDefault="009B21FC" w:rsidP="009B21FC">
            <w:pPr>
              <w:rPr>
                <w:color w:val="000000"/>
              </w:rPr>
            </w:pPr>
            <w:r w:rsidRPr="009B21FC">
              <w:rPr>
                <w:color w:val="000000"/>
              </w:rPr>
              <w:t>Overall condition</w:t>
            </w:r>
          </w:p>
        </w:tc>
        <w:tc>
          <w:tcPr>
            <w:tcW w:w="6442" w:type="dxa"/>
            <w:tcBorders>
              <w:top w:val="nil"/>
              <w:left w:val="nil"/>
              <w:bottom w:val="nil"/>
              <w:right w:val="nil"/>
            </w:tcBorders>
          </w:tcPr>
          <w:p w14:paraId="357A986D" w14:textId="77777777" w:rsidR="009B21FC" w:rsidRPr="009B21FC" w:rsidRDefault="009B21FC" w:rsidP="009B21FC">
            <w:pPr>
              <w:rPr>
                <w:color w:val="000000"/>
              </w:rPr>
            </w:pPr>
            <w:r w:rsidRPr="009B21FC">
              <w:rPr>
                <w:color w:val="000000"/>
              </w:rPr>
              <w:t>Listen for abnormal noises as lift operates: (e.g., grinding or binding noises)</w:t>
            </w:r>
          </w:p>
        </w:tc>
      </w:tr>
      <w:tr w:rsidR="009B21FC" w:rsidRPr="009B21FC" w14:paraId="56BD1DF7" w14:textId="77777777" w:rsidTr="0017274F">
        <w:trPr>
          <w:tblCellSpacing w:w="29" w:type="dxa"/>
        </w:trPr>
        <w:tc>
          <w:tcPr>
            <w:tcW w:w="3576" w:type="dxa"/>
            <w:tcBorders>
              <w:top w:val="nil"/>
              <w:left w:val="nil"/>
              <w:bottom w:val="nil"/>
              <w:right w:val="nil"/>
            </w:tcBorders>
          </w:tcPr>
          <w:p w14:paraId="31E5DCF4" w14:textId="77777777" w:rsidR="009B21FC" w:rsidRPr="009B21FC" w:rsidRDefault="009B21FC" w:rsidP="009B21FC">
            <w:pPr>
              <w:rPr>
                <w:color w:val="000000"/>
              </w:rPr>
            </w:pPr>
            <w:r w:rsidRPr="009B21FC">
              <w:rPr>
                <w:color w:val="000000"/>
              </w:rPr>
              <w:t>Control Pendant</w:t>
            </w:r>
          </w:p>
        </w:tc>
        <w:tc>
          <w:tcPr>
            <w:tcW w:w="6442" w:type="dxa"/>
            <w:tcBorders>
              <w:top w:val="nil"/>
              <w:left w:val="nil"/>
              <w:bottom w:val="nil"/>
              <w:right w:val="nil"/>
            </w:tcBorders>
          </w:tcPr>
          <w:p w14:paraId="5A5A56B4" w14:textId="77777777" w:rsidR="009B21FC" w:rsidRPr="009B21FC" w:rsidRDefault="009B21FC" w:rsidP="009B21FC">
            <w:pPr>
              <w:rPr>
                <w:color w:val="000000"/>
              </w:rPr>
            </w:pPr>
            <w:r w:rsidRPr="009B21FC">
              <w:rPr>
                <w:color w:val="000000"/>
              </w:rPr>
              <w:t>Verify that control pendant is undamaged and cable connector is tight.</w:t>
            </w:r>
          </w:p>
        </w:tc>
      </w:tr>
      <w:tr w:rsidR="009B21FC" w:rsidRPr="009B21FC" w14:paraId="65A2EC39" w14:textId="77777777" w:rsidTr="0017274F">
        <w:trPr>
          <w:tblCellSpacing w:w="29" w:type="dxa"/>
        </w:trPr>
        <w:tc>
          <w:tcPr>
            <w:tcW w:w="3576" w:type="dxa"/>
            <w:tcBorders>
              <w:top w:val="nil"/>
              <w:left w:val="nil"/>
              <w:bottom w:val="nil"/>
              <w:right w:val="nil"/>
            </w:tcBorders>
          </w:tcPr>
          <w:p w14:paraId="3033801F" w14:textId="77777777" w:rsidR="009B21FC" w:rsidRPr="009B21FC" w:rsidRDefault="009B21FC" w:rsidP="009B21FC">
            <w:pPr>
              <w:rPr>
                <w:color w:val="000000"/>
              </w:rPr>
            </w:pPr>
            <w:r w:rsidRPr="009B21FC">
              <w:rPr>
                <w:color w:val="000000"/>
              </w:rPr>
              <w:t>Threshold warning system</w:t>
            </w:r>
          </w:p>
        </w:tc>
        <w:tc>
          <w:tcPr>
            <w:tcW w:w="6442" w:type="dxa"/>
            <w:tcBorders>
              <w:top w:val="nil"/>
              <w:left w:val="nil"/>
              <w:bottom w:val="nil"/>
              <w:right w:val="nil"/>
            </w:tcBorders>
          </w:tcPr>
          <w:p w14:paraId="42C6F49C" w14:textId="77777777" w:rsidR="009B21FC" w:rsidRPr="009B21FC" w:rsidRDefault="009B21FC" w:rsidP="009B21FC">
            <w:pPr>
              <w:rPr>
                <w:color w:val="000000"/>
              </w:rPr>
            </w:pPr>
            <w:r w:rsidRPr="009B21FC">
              <w:rPr>
                <w:color w:val="000000"/>
              </w:rPr>
              <w:t>Verify that system properly detects objects in threshold area and actuates the audible alarm.</w:t>
            </w:r>
          </w:p>
        </w:tc>
      </w:tr>
      <w:tr w:rsidR="009B21FC" w:rsidRPr="009B21FC" w14:paraId="75B84143" w14:textId="77777777" w:rsidTr="0017274F">
        <w:trPr>
          <w:trHeight w:val="510"/>
          <w:tblCellSpacing w:w="29" w:type="dxa"/>
        </w:trPr>
        <w:tc>
          <w:tcPr>
            <w:tcW w:w="3576" w:type="dxa"/>
            <w:tcBorders>
              <w:top w:val="nil"/>
              <w:left w:val="nil"/>
              <w:bottom w:val="nil"/>
              <w:right w:val="nil"/>
            </w:tcBorders>
          </w:tcPr>
          <w:p w14:paraId="364D2199" w14:textId="77777777" w:rsidR="009B21FC" w:rsidRPr="009B21FC" w:rsidRDefault="009B21FC" w:rsidP="009B21FC">
            <w:pPr>
              <w:rPr>
                <w:color w:val="000000"/>
              </w:rPr>
            </w:pPr>
            <w:r w:rsidRPr="009B21FC">
              <w:rPr>
                <w:color w:val="000000"/>
              </w:rPr>
              <w:t>Bridge plate load sensor</w:t>
            </w:r>
          </w:p>
        </w:tc>
        <w:tc>
          <w:tcPr>
            <w:tcW w:w="6442" w:type="dxa"/>
            <w:tcBorders>
              <w:top w:val="nil"/>
              <w:left w:val="nil"/>
              <w:bottom w:val="nil"/>
              <w:right w:val="nil"/>
            </w:tcBorders>
          </w:tcPr>
          <w:p w14:paraId="480EAAB8" w14:textId="77777777" w:rsidR="009B21FC" w:rsidRPr="009B21FC" w:rsidRDefault="009B21FC" w:rsidP="009B21FC">
            <w:pPr>
              <w:rPr>
                <w:color w:val="000000"/>
              </w:rPr>
            </w:pPr>
            <w:r w:rsidRPr="009B21FC">
              <w:rPr>
                <w:color w:val="000000"/>
              </w:rPr>
              <w:t>Verify that sensor inhibits downward movement of platform when a weight is present of lowered bridge plate.</w:t>
            </w:r>
          </w:p>
        </w:tc>
      </w:tr>
      <w:tr w:rsidR="009B21FC" w:rsidRPr="009B21FC" w14:paraId="676F4F0B" w14:textId="77777777" w:rsidTr="0017274F">
        <w:trPr>
          <w:tblCellSpacing w:w="29" w:type="dxa"/>
        </w:trPr>
        <w:tc>
          <w:tcPr>
            <w:tcW w:w="3576" w:type="dxa"/>
            <w:tcBorders>
              <w:top w:val="nil"/>
              <w:left w:val="nil"/>
              <w:bottom w:val="nil"/>
              <w:right w:val="nil"/>
            </w:tcBorders>
          </w:tcPr>
          <w:p w14:paraId="38ACA12D" w14:textId="77777777" w:rsidR="009B21FC" w:rsidRPr="009B21FC" w:rsidRDefault="009B21FC" w:rsidP="009B21FC">
            <w:pPr>
              <w:rPr>
                <w:color w:val="000000"/>
              </w:rPr>
            </w:pPr>
            <w:r w:rsidRPr="009B21FC">
              <w:rPr>
                <w:color w:val="000000"/>
              </w:rPr>
              <w:t>Hydraulic fluids</w:t>
            </w:r>
          </w:p>
        </w:tc>
        <w:tc>
          <w:tcPr>
            <w:tcW w:w="6442" w:type="dxa"/>
            <w:tcBorders>
              <w:top w:val="nil"/>
              <w:left w:val="nil"/>
              <w:bottom w:val="nil"/>
              <w:right w:val="nil"/>
            </w:tcBorders>
          </w:tcPr>
          <w:p w14:paraId="51AFFC4F" w14:textId="77777777" w:rsidR="009B21FC" w:rsidRPr="009B21FC" w:rsidRDefault="009B21FC" w:rsidP="009B21FC">
            <w:pPr>
              <w:rPr>
                <w:color w:val="000000"/>
              </w:rPr>
            </w:pPr>
            <w:r w:rsidRPr="009B21FC">
              <w:rPr>
                <w:color w:val="000000"/>
              </w:rPr>
              <w:t>Check for obvious hydraulic leaks</w:t>
            </w:r>
          </w:p>
        </w:tc>
      </w:tr>
    </w:tbl>
    <w:p w14:paraId="34384BDD" w14:textId="77777777" w:rsidR="009B21FC" w:rsidRPr="009B21FC" w:rsidRDefault="009B21FC" w:rsidP="009B21FC">
      <w:pPr>
        <w:rPr>
          <w:color w:val="000000"/>
        </w:rPr>
      </w:pPr>
    </w:p>
    <w:p w14:paraId="6EC32237" w14:textId="77777777" w:rsidR="009B21FC" w:rsidRPr="009B21FC" w:rsidRDefault="009B21FC" w:rsidP="009B21FC">
      <w:pPr>
        <w:rPr>
          <w:color w:val="000000"/>
        </w:rPr>
      </w:pPr>
      <w:r w:rsidRPr="009B21FC">
        <w:rPr>
          <w:b/>
          <w:color w:val="000000"/>
        </w:rPr>
        <w:t>Braun 750 Cycles</w:t>
      </w:r>
    </w:p>
    <w:p w14:paraId="4F049C61" w14:textId="77777777" w:rsidR="009B21FC" w:rsidRPr="009B21FC" w:rsidRDefault="009B21FC" w:rsidP="009B21FC">
      <w:pPr>
        <w:rPr>
          <w:color w:val="000000"/>
        </w:rPr>
      </w:pPr>
    </w:p>
    <w:tbl>
      <w:tblPr>
        <w:tblW w:w="10192" w:type="dxa"/>
        <w:tblCellSpacing w:w="29" w:type="dxa"/>
        <w:tblLayout w:type="fixed"/>
        <w:tblCellMar>
          <w:left w:w="54" w:type="dxa"/>
          <w:right w:w="54" w:type="dxa"/>
        </w:tblCellMar>
        <w:tblLook w:val="0000" w:firstRow="0" w:lastRow="0" w:firstColumn="0" w:lastColumn="0" w:noHBand="0" w:noVBand="0"/>
      </w:tblPr>
      <w:tblGrid>
        <w:gridCol w:w="3663"/>
        <w:gridCol w:w="6529"/>
      </w:tblGrid>
      <w:tr w:rsidR="009B21FC" w:rsidRPr="009B21FC" w14:paraId="41DDE1EA" w14:textId="77777777" w:rsidTr="0017274F">
        <w:trPr>
          <w:tblCellSpacing w:w="29" w:type="dxa"/>
        </w:trPr>
        <w:tc>
          <w:tcPr>
            <w:tcW w:w="3576" w:type="dxa"/>
            <w:tcBorders>
              <w:top w:val="nil"/>
              <w:left w:val="nil"/>
              <w:bottom w:val="nil"/>
              <w:right w:val="nil"/>
            </w:tcBorders>
          </w:tcPr>
          <w:p w14:paraId="7EF00D93" w14:textId="77777777" w:rsidR="009B21FC" w:rsidRPr="009B21FC" w:rsidRDefault="009B21FC" w:rsidP="009B21FC">
            <w:pPr>
              <w:rPr>
                <w:color w:val="000000"/>
              </w:rPr>
            </w:pPr>
            <w:r w:rsidRPr="009B21FC">
              <w:rPr>
                <w:color w:val="000000"/>
              </w:rPr>
              <w:t>Inboard roll stop hinge</w:t>
            </w:r>
          </w:p>
        </w:tc>
        <w:tc>
          <w:tcPr>
            <w:tcW w:w="6442" w:type="dxa"/>
            <w:tcBorders>
              <w:top w:val="nil"/>
              <w:left w:val="nil"/>
              <w:bottom w:val="nil"/>
              <w:right w:val="nil"/>
            </w:tcBorders>
          </w:tcPr>
          <w:p w14:paraId="5A45C686" w14:textId="77777777" w:rsidR="009B21FC" w:rsidRPr="009B21FC" w:rsidRDefault="009B21FC" w:rsidP="009B21FC">
            <w:pPr>
              <w:rPr>
                <w:color w:val="000000"/>
              </w:rPr>
            </w:pPr>
            <w:r w:rsidRPr="009B21FC">
              <w:rPr>
                <w:color w:val="000000"/>
              </w:rPr>
              <w:t>Apply light oil - See Lubrication Diagram</w:t>
            </w:r>
          </w:p>
        </w:tc>
      </w:tr>
      <w:tr w:rsidR="009B21FC" w:rsidRPr="009B21FC" w14:paraId="5EE000DF" w14:textId="77777777" w:rsidTr="0017274F">
        <w:trPr>
          <w:tblCellSpacing w:w="29" w:type="dxa"/>
        </w:trPr>
        <w:tc>
          <w:tcPr>
            <w:tcW w:w="3576" w:type="dxa"/>
            <w:tcBorders>
              <w:top w:val="nil"/>
              <w:left w:val="nil"/>
              <w:bottom w:val="nil"/>
              <w:right w:val="nil"/>
            </w:tcBorders>
          </w:tcPr>
          <w:p w14:paraId="7830A2AC" w14:textId="77777777" w:rsidR="009B21FC" w:rsidRPr="009B21FC" w:rsidRDefault="009B21FC" w:rsidP="009B21FC">
            <w:pPr>
              <w:rPr>
                <w:color w:val="000000"/>
              </w:rPr>
            </w:pPr>
            <w:r w:rsidRPr="009B21FC">
              <w:rPr>
                <w:color w:val="000000"/>
              </w:rPr>
              <w:t>Platform hinges (2)</w:t>
            </w:r>
          </w:p>
        </w:tc>
        <w:tc>
          <w:tcPr>
            <w:tcW w:w="6442" w:type="dxa"/>
            <w:tcBorders>
              <w:top w:val="nil"/>
              <w:left w:val="nil"/>
              <w:bottom w:val="nil"/>
              <w:right w:val="nil"/>
            </w:tcBorders>
          </w:tcPr>
          <w:p w14:paraId="7CDDAA6D" w14:textId="77777777" w:rsidR="009B21FC" w:rsidRPr="009B21FC" w:rsidRDefault="009B21FC" w:rsidP="009B21FC">
            <w:pPr>
              <w:rPr>
                <w:color w:val="000000"/>
              </w:rPr>
            </w:pPr>
            <w:r w:rsidRPr="009B21FC">
              <w:rPr>
                <w:color w:val="000000"/>
              </w:rPr>
              <w:t>Apply light oil - See Lubrication Diagram</w:t>
            </w:r>
          </w:p>
        </w:tc>
      </w:tr>
      <w:tr w:rsidR="009B21FC" w:rsidRPr="009B21FC" w14:paraId="7A2B6672" w14:textId="77777777" w:rsidTr="0017274F">
        <w:trPr>
          <w:tblCellSpacing w:w="29" w:type="dxa"/>
        </w:trPr>
        <w:tc>
          <w:tcPr>
            <w:tcW w:w="3576" w:type="dxa"/>
            <w:tcBorders>
              <w:top w:val="nil"/>
              <w:left w:val="nil"/>
              <w:bottom w:val="nil"/>
              <w:right w:val="nil"/>
            </w:tcBorders>
          </w:tcPr>
          <w:p w14:paraId="528E4CCB" w14:textId="77777777" w:rsidR="009B21FC" w:rsidRPr="009B21FC" w:rsidRDefault="009B21FC" w:rsidP="009B21FC">
            <w:pPr>
              <w:rPr>
                <w:color w:val="000000"/>
              </w:rPr>
            </w:pPr>
            <w:r w:rsidRPr="009B21FC">
              <w:rPr>
                <w:color w:val="000000"/>
              </w:rPr>
              <w:t>Outboard roll stop clevis pin pivot points (4)</w:t>
            </w:r>
          </w:p>
        </w:tc>
        <w:tc>
          <w:tcPr>
            <w:tcW w:w="6442" w:type="dxa"/>
            <w:tcBorders>
              <w:top w:val="nil"/>
              <w:left w:val="nil"/>
              <w:bottom w:val="nil"/>
              <w:right w:val="nil"/>
            </w:tcBorders>
          </w:tcPr>
          <w:p w14:paraId="3824E329" w14:textId="77777777" w:rsidR="009B21FC" w:rsidRPr="009B21FC" w:rsidRDefault="009B21FC" w:rsidP="009B21FC">
            <w:pPr>
              <w:rPr>
                <w:color w:val="000000"/>
              </w:rPr>
            </w:pPr>
            <w:r w:rsidRPr="009B21FC">
              <w:rPr>
                <w:color w:val="000000"/>
              </w:rPr>
              <w:t>Apply light oil - See Lubrication Diagram</w:t>
            </w:r>
          </w:p>
        </w:tc>
      </w:tr>
      <w:tr w:rsidR="009B21FC" w:rsidRPr="009B21FC" w14:paraId="662B3EB9" w14:textId="77777777" w:rsidTr="0017274F">
        <w:trPr>
          <w:tblCellSpacing w:w="29" w:type="dxa"/>
        </w:trPr>
        <w:tc>
          <w:tcPr>
            <w:tcW w:w="3576" w:type="dxa"/>
            <w:tcBorders>
              <w:top w:val="nil"/>
              <w:left w:val="nil"/>
              <w:bottom w:val="nil"/>
              <w:right w:val="nil"/>
            </w:tcBorders>
          </w:tcPr>
          <w:p w14:paraId="6E061959" w14:textId="77777777" w:rsidR="009B21FC" w:rsidRPr="009B21FC" w:rsidRDefault="009B21FC" w:rsidP="009B21FC">
            <w:pPr>
              <w:rPr>
                <w:color w:val="000000"/>
              </w:rPr>
            </w:pPr>
            <w:r w:rsidRPr="009B21FC">
              <w:rPr>
                <w:color w:val="000000"/>
              </w:rPr>
              <w:t>Outboard roll stop pin roller bearings (2)</w:t>
            </w:r>
          </w:p>
        </w:tc>
        <w:tc>
          <w:tcPr>
            <w:tcW w:w="6442" w:type="dxa"/>
            <w:tcBorders>
              <w:top w:val="nil"/>
              <w:left w:val="nil"/>
              <w:bottom w:val="nil"/>
              <w:right w:val="nil"/>
            </w:tcBorders>
          </w:tcPr>
          <w:p w14:paraId="7B0767EF" w14:textId="77777777" w:rsidR="009B21FC" w:rsidRPr="009B21FC" w:rsidRDefault="009B21FC" w:rsidP="009B21FC">
            <w:pPr>
              <w:rPr>
                <w:color w:val="000000"/>
              </w:rPr>
            </w:pPr>
            <w:r w:rsidRPr="009B21FC">
              <w:rPr>
                <w:color w:val="000000"/>
              </w:rPr>
              <w:t>Apply light oil - See Lubrication Diagram</w:t>
            </w:r>
          </w:p>
        </w:tc>
      </w:tr>
      <w:tr w:rsidR="009B21FC" w:rsidRPr="009B21FC" w14:paraId="4EB190ED" w14:textId="77777777" w:rsidTr="0017274F">
        <w:trPr>
          <w:tblCellSpacing w:w="29" w:type="dxa"/>
        </w:trPr>
        <w:tc>
          <w:tcPr>
            <w:tcW w:w="3576" w:type="dxa"/>
            <w:tcBorders>
              <w:top w:val="nil"/>
              <w:left w:val="nil"/>
              <w:bottom w:val="nil"/>
              <w:right w:val="nil"/>
            </w:tcBorders>
          </w:tcPr>
          <w:p w14:paraId="241225A3" w14:textId="77777777" w:rsidR="009B21FC" w:rsidRPr="009B21FC" w:rsidRDefault="009B21FC" w:rsidP="009B21FC">
            <w:pPr>
              <w:rPr>
                <w:color w:val="000000"/>
              </w:rPr>
            </w:pPr>
            <w:r w:rsidRPr="009B21FC">
              <w:rPr>
                <w:color w:val="000000"/>
              </w:rPr>
              <w:t>outboard roll stop foot bearings (2)</w:t>
            </w:r>
          </w:p>
        </w:tc>
        <w:tc>
          <w:tcPr>
            <w:tcW w:w="6442" w:type="dxa"/>
            <w:tcBorders>
              <w:top w:val="nil"/>
              <w:left w:val="nil"/>
              <w:bottom w:val="nil"/>
              <w:right w:val="nil"/>
            </w:tcBorders>
          </w:tcPr>
          <w:p w14:paraId="673A9D4D" w14:textId="77777777" w:rsidR="009B21FC" w:rsidRPr="009B21FC" w:rsidRDefault="009B21FC" w:rsidP="009B21FC">
            <w:pPr>
              <w:rPr>
                <w:color w:val="000000"/>
              </w:rPr>
            </w:pPr>
            <w:r w:rsidRPr="009B21FC">
              <w:rPr>
                <w:color w:val="000000"/>
              </w:rPr>
              <w:t>Apply light oil - See Lubrication Diagram</w:t>
            </w:r>
          </w:p>
        </w:tc>
      </w:tr>
      <w:tr w:rsidR="009B21FC" w:rsidRPr="009B21FC" w14:paraId="21C5DD66" w14:textId="77777777" w:rsidTr="0017274F">
        <w:trPr>
          <w:tblCellSpacing w:w="29" w:type="dxa"/>
        </w:trPr>
        <w:tc>
          <w:tcPr>
            <w:tcW w:w="3576" w:type="dxa"/>
            <w:tcBorders>
              <w:top w:val="nil"/>
              <w:left w:val="nil"/>
              <w:bottom w:val="nil"/>
              <w:right w:val="nil"/>
            </w:tcBorders>
          </w:tcPr>
          <w:p w14:paraId="0D11BAE7" w14:textId="77777777" w:rsidR="009B21FC" w:rsidRPr="009B21FC" w:rsidRDefault="009B21FC" w:rsidP="009B21FC">
            <w:pPr>
              <w:rPr>
                <w:color w:val="000000"/>
              </w:rPr>
            </w:pPr>
            <w:r w:rsidRPr="009B21FC">
              <w:rPr>
                <w:color w:val="000000"/>
              </w:rPr>
              <w:t>Outboard roll stop arm slots (2)</w:t>
            </w:r>
          </w:p>
        </w:tc>
        <w:tc>
          <w:tcPr>
            <w:tcW w:w="6442" w:type="dxa"/>
            <w:tcBorders>
              <w:top w:val="nil"/>
              <w:left w:val="nil"/>
              <w:bottom w:val="nil"/>
              <w:right w:val="nil"/>
            </w:tcBorders>
          </w:tcPr>
          <w:p w14:paraId="7C3BEB7C" w14:textId="77777777" w:rsidR="009B21FC" w:rsidRPr="009B21FC" w:rsidRDefault="009B21FC" w:rsidP="009B21FC">
            <w:pPr>
              <w:rPr>
                <w:color w:val="000000"/>
              </w:rPr>
            </w:pPr>
            <w:r w:rsidRPr="009B21FC">
              <w:rPr>
                <w:color w:val="000000"/>
              </w:rPr>
              <w:t>Apply light grease - See Lubrication Diagram</w:t>
            </w:r>
          </w:p>
        </w:tc>
      </w:tr>
      <w:tr w:rsidR="009B21FC" w:rsidRPr="009B21FC" w14:paraId="653E46C9" w14:textId="77777777" w:rsidTr="0017274F">
        <w:trPr>
          <w:trHeight w:val="510"/>
          <w:tblCellSpacing w:w="29" w:type="dxa"/>
        </w:trPr>
        <w:tc>
          <w:tcPr>
            <w:tcW w:w="3576" w:type="dxa"/>
            <w:tcBorders>
              <w:top w:val="nil"/>
              <w:left w:val="nil"/>
              <w:bottom w:val="nil"/>
              <w:right w:val="nil"/>
            </w:tcBorders>
          </w:tcPr>
          <w:p w14:paraId="3ECB5484" w14:textId="77777777" w:rsidR="009B21FC" w:rsidRPr="009B21FC" w:rsidRDefault="009B21FC" w:rsidP="009B21FC">
            <w:pPr>
              <w:rPr>
                <w:color w:val="000000"/>
              </w:rPr>
            </w:pPr>
            <w:r w:rsidRPr="009B21FC">
              <w:rPr>
                <w:color w:val="000000"/>
              </w:rPr>
              <w:t>Lift-Tite™ latches tower pivot points (2 latches-2 points)</w:t>
            </w:r>
          </w:p>
        </w:tc>
        <w:tc>
          <w:tcPr>
            <w:tcW w:w="6442" w:type="dxa"/>
            <w:tcBorders>
              <w:top w:val="nil"/>
              <w:left w:val="nil"/>
              <w:bottom w:val="nil"/>
              <w:right w:val="nil"/>
            </w:tcBorders>
          </w:tcPr>
          <w:p w14:paraId="19762A37" w14:textId="77777777" w:rsidR="009B21FC" w:rsidRPr="009B21FC" w:rsidRDefault="009B21FC" w:rsidP="009B21FC">
            <w:pPr>
              <w:rPr>
                <w:color w:val="000000"/>
              </w:rPr>
            </w:pPr>
            <w:r w:rsidRPr="009B21FC">
              <w:rPr>
                <w:color w:val="000000"/>
              </w:rPr>
              <w:t>Apply light oil - See Lubrication Diagram</w:t>
            </w:r>
          </w:p>
        </w:tc>
      </w:tr>
      <w:tr w:rsidR="009B21FC" w:rsidRPr="009B21FC" w14:paraId="20EF7934" w14:textId="77777777" w:rsidTr="0017274F">
        <w:trPr>
          <w:trHeight w:val="915"/>
          <w:tblCellSpacing w:w="29" w:type="dxa"/>
        </w:trPr>
        <w:tc>
          <w:tcPr>
            <w:tcW w:w="3576" w:type="dxa"/>
            <w:tcBorders>
              <w:top w:val="nil"/>
              <w:left w:val="nil"/>
              <w:bottom w:val="nil"/>
              <w:right w:val="nil"/>
            </w:tcBorders>
          </w:tcPr>
          <w:p w14:paraId="212E7FD0" w14:textId="77777777" w:rsidR="009B21FC" w:rsidRPr="009B21FC" w:rsidRDefault="009B21FC" w:rsidP="009B21FC">
            <w:pPr>
              <w:rPr>
                <w:color w:val="000000"/>
              </w:rPr>
            </w:pPr>
            <w:r w:rsidRPr="009B21FC">
              <w:rPr>
                <w:color w:val="000000"/>
              </w:rPr>
              <w:t>Lift-Tite™ latch gas (dampening) spring pivot points (2 springs-4 points)</w:t>
            </w:r>
          </w:p>
        </w:tc>
        <w:tc>
          <w:tcPr>
            <w:tcW w:w="6442" w:type="dxa"/>
            <w:tcBorders>
              <w:top w:val="nil"/>
              <w:left w:val="nil"/>
              <w:bottom w:val="nil"/>
              <w:right w:val="nil"/>
            </w:tcBorders>
          </w:tcPr>
          <w:p w14:paraId="0FEA0C88" w14:textId="77777777" w:rsidR="009B21FC" w:rsidRPr="009B21FC" w:rsidRDefault="009B21FC" w:rsidP="009B21FC">
            <w:pPr>
              <w:rPr>
                <w:color w:val="000000"/>
              </w:rPr>
            </w:pPr>
            <w:r w:rsidRPr="009B21FC">
              <w:rPr>
                <w:color w:val="000000"/>
              </w:rPr>
              <w:t>Apply light oil - See Lubrication Diagram</w:t>
            </w:r>
          </w:p>
        </w:tc>
      </w:tr>
      <w:tr w:rsidR="009B21FC" w:rsidRPr="009B21FC" w14:paraId="1B67C686" w14:textId="77777777" w:rsidTr="0017274F">
        <w:trPr>
          <w:trHeight w:val="1456"/>
          <w:tblCellSpacing w:w="29" w:type="dxa"/>
        </w:trPr>
        <w:tc>
          <w:tcPr>
            <w:tcW w:w="3576" w:type="dxa"/>
            <w:tcBorders>
              <w:top w:val="nil"/>
              <w:left w:val="nil"/>
              <w:bottom w:val="nil"/>
              <w:right w:val="nil"/>
            </w:tcBorders>
          </w:tcPr>
          <w:p w14:paraId="1E09716C" w14:textId="77777777" w:rsidR="009B21FC" w:rsidRPr="009B21FC" w:rsidRDefault="009B21FC" w:rsidP="009B21FC">
            <w:pPr>
              <w:rPr>
                <w:color w:val="000000"/>
              </w:rPr>
            </w:pPr>
            <w:r w:rsidRPr="009B21FC">
              <w:rPr>
                <w:color w:val="000000"/>
              </w:rPr>
              <w:lastRenderedPageBreak/>
              <w:t>Inspect Lift-Tite™ latches and gas speings for wear or damage (bent, deformed or misaligned), positive securement (external snap rings) and proper operation.</w:t>
            </w:r>
          </w:p>
        </w:tc>
        <w:tc>
          <w:tcPr>
            <w:tcW w:w="6442" w:type="dxa"/>
            <w:tcBorders>
              <w:top w:val="nil"/>
              <w:left w:val="nil"/>
              <w:bottom w:val="nil"/>
              <w:right w:val="nil"/>
            </w:tcBorders>
          </w:tcPr>
          <w:p w14:paraId="6B50F22E" w14:textId="77777777" w:rsidR="009B21FC" w:rsidRPr="009B21FC" w:rsidRDefault="009B21FC" w:rsidP="009B21FC">
            <w:pPr>
              <w:rPr>
                <w:color w:val="000000"/>
              </w:rPr>
            </w:pPr>
            <w:r w:rsidRPr="009B21FC">
              <w:rPr>
                <w:color w:val="000000"/>
              </w:rPr>
              <w:t>Re-secure, replace damaged parts or otherwise correct as needed. Note: Apply light Grease to Lift-Tite™ latch tower pivot point if replacing latch.</w:t>
            </w:r>
          </w:p>
        </w:tc>
      </w:tr>
      <w:tr w:rsidR="009B21FC" w:rsidRPr="009B21FC" w14:paraId="789C697F" w14:textId="77777777" w:rsidTr="0017274F">
        <w:trPr>
          <w:trHeight w:val="510"/>
          <w:tblCellSpacing w:w="29" w:type="dxa"/>
        </w:trPr>
        <w:tc>
          <w:tcPr>
            <w:tcW w:w="3576" w:type="dxa"/>
            <w:tcBorders>
              <w:top w:val="nil"/>
              <w:left w:val="nil"/>
              <w:bottom w:val="nil"/>
              <w:right w:val="nil"/>
            </w:tcBorders>
          </w:tcPr>
          <w:p w14:paraId="7737C73C" w14:textId="77777777" w:rsidR="009B21FC" w:rsidRPr="009B21FC" w:rsidRDefault="009B21FC" w:rsidP="009B21FC">
            <w:pPr>
              <w:rPr>
                <w:color w:val="000000"/>
              </w:rPr>
            </w:pPr>
            <w:r w:rsidRPr="009B21FC">
              <w:rPr>
                <w:color w:val="000000"/>
              </w:rPr>
              <w:t>Inspect inboard and outboard roll stops for proper operation</w:t>
            </w:r>
          </w:p>
        </w:tc>
        <w:tc>
          <w:tcPr>
            <w:tcW w:w="6442" w:type="dxa"/>
            <w:tcBorders>
              <w:top w:val="nil"/>
              <w:left w:val="nil"/>
              <w:bottom w:val="nil"/>
              <w:right w:val="nil"/>
            </w:tcBorders>
          </w:tcPr>
          <w:p w14:paraId="31E350B8" w14:textId="77777777" w:rsidR="009B21FC" w:rsidRPr="009B21FC" w:rsidRDefault="009B21FC" w:rsidP="009B21FC">
            <w:pPr>
              <w:rPr>
                <w:color w:val="000000"/>
              </w:rPr>
            </w:pPr>
            <w:r w:rsidRPr="009B21FC">
              <w:rPr>
                <w:color w:val="000000"/>
              </w:rPr>
              <w:t>Correct or replace damaged parts.</w:t>
            </w:r>
          </w:p>
        </w:tc>
      </w:tr>
      <w:tr w:rsidR="009B21FC" w:rsidRPr="009B21FC" w14:paraId="1E96EEDB" w14:textId="77777777" w:rsidTr="0017274F">
        <w:trPr>
          <w:trHeight w:val="1080"/>
          <w:tblCellSpacing w:w="29" w:type="dxa"/>
        </w:trPr>
        <w:tc>
          <w:tcPr>
            <w:tcW w:w="3576" w:type="dxa"/>
            <w:tcBorders>
              <w:top w:val="nil"/>
              <w:left w:val="nil"/>
              <w:bottom w:val="nil"/>
              <w:right w:val="nil"/>
            </w:tcBorders>
          </w:tcPr>
          <w:p w14:paraId="2388385B" w14:textId="77777777" w:rsidR="009B21FC" w:rsidRPr="009B21FC" w:rsidRDefault="009B21FC" w:rsidP="009B21FC">
            <w:pPr>
              <w:rPr>
                <w:color w:val="000000"/>
              </w:rPr>
            </w:pPr>
            <w:r w:rsidRPr="009B21FC">
              <w:rPr>
                <w:color w:val="000000"/>
              </w:rPr>
              <w:t>Inspect outboard roll stop foot pivot for proper operation, positive securement and detached or missing spring.</w:t>
            </w:r>
          </w:p>
        </w:tc>
        <w:tc>
          <w:tcPr>
            <w:tcW w:w="6442" w:type="dxa"/>
            <w:tcBorders>
              <w:top w:val="nil"/>
              <w:left w:val="nil"/>
              <w:bottom w:val="nil"/>
              <w:right w:val="nil"/>
            </w:tcBorders>
          </w:tcPr>
          <w:p w14:paraId="3BE6C16B" w14:textId="77777777" w:rsidR="009B21FC" w:rsidRPr="009B21FC" w:rsidRDefault="009B21FC" w:rsidP="009B21FC">
            <w:pPr>
              <w:rPr>
                <w:color w:val="000000"/>
              </w:rPr>
            </w:pPr>
            <w:r w:rsidRPr="009B21FC">
              <w:rPr>
                <w:color w:val="000000"/>
              </w:rPr>
              <w:t>Correct or replace damaged parts and/or lubricate. See Lubrication Diagram</w:t>
            </w:r>
          </w:p>
        </w:tc>
      </w:tr>
      <w:tr w:rsidR="009B21FC" w:rsidRPr="009B21FC" w14:paraId="4BD5EC88" w14:textId="77777777" w:rsidTr="0017274F">
        <w:trPr>
          <w:trHeight w:val="510"/>
          <w:tblCellSpacing w:w="29" w:type="dxa"/>
        </w:trPr>
        <w:tc>
          <w:tcPr>
            <w:tcW w:w="3576" w:type="dxa"/>
            <w:tcBorders>
              <w:top w:val="nil"/>
              <w:left w:val="nil"/>
              <w:bottom w:val="nil"/>
              <w:right w:val="nil"/>
            </w:tcBorders>
          </w:tcPr>
          <w:p w14:paraId="1F55F7E4" w14:textId="77777777" w:rsidR="009B21FC" w:rsidRPr="009B21FC" w:rsidRDefault="009B21FC" w:rsidP="009B21FC">
            <w:pPr>
              <w:rPr>
                <w:color w:val="000000"/>
              </w:rPr>
            </w:pPr>
            <w:r w:rsidRPr="009B21FC">
              <w:rPr>
                <w:color w:val="000000"/>
              </w:rPr>
              <w:t>Platform turnbuckle pivot points (2 turnbuckles-4 points)</w:t>
            </w:r>
          </w:p>
        </w:tc>
        <w:tc>
          <w:tcPr>
            <w:tcW w:w="6442" w:type="dxa"/>
            <w:tcBorders>
              <w:top w:val="nil"/>
              <w:left w:val="nil"/>
              <w:bottom w:val="nil"/>
              <w:right w:val="nil"/>
            </w:tcBorders>
          </w:tcPr>
          <w:p w14:paraId="40139F60" w14:textId="77777777" w:rsidR="009B21FC" w:rsidRPr="009B21FC" w:rsidRDefault="009B21FC" w:rsidP="009B21FC">
            <w:pPr>
              <w:rPr>
                <w:color w:val="000000"/>
              </w:rPr>
            </w:pPr>
            <w:r w:rsidRPr="009B21FC">
              <w:rPr>
                <w:color w:val="000000"/>
              </w:rPr>
              <w:t>Apply light oil - See Lubrication Diagram</w:t>
            </w:r>
          </w:p>
        </w:tc>
      </w:tr>
      <w:tr w:rsidR="009B21FC" w:rsidRPr="009B21FC" w14:paraId="0CA6FE45" w14:textId="77777777" w:rsidTr="0017274F">
        <w:trPr>
          <w:trHeight w:val="510"/>
          <w:tblCellSpacing w:w="29" w:type="dxa"/>
        </w:trPr>
        <w:tc>
          <w:tcPr>
            <w:tcW w:w="3576" w:type="dxa"/>
            <w:tcBorders>
              <w:top w:val="nil"/>
              <w:left w:val="nil"/>
              <w:bottom w:val="nil"/>
              <w:right w:val="nil"/>
            </w:tcBorders>
          </w:tcPr>
          <w:p w14:paraId="68E00242" w14:textId="77777777" w:rsidR="009B21FC" w:rsidRPr="009B21FC" w:rsidRDefault="009B21FC" w:rsidP="009B21FC">
            <w:pPr>
              <w:rPr>
                <w:color w:val="000000"/>
              </w:rPr>
            </w:pPr>
            <w:r w:rsidRPr="009B21FC">
              <w:rPr>
                <w:color w:val="000000"/>
              </w:rPr>
              <w:t>Inspect lift for wear, damage or any abnormal condition</w:t>
            </w:r>
          </w:p>
        </w:tc>
        <w:tc>
          <w:tcPr>
            <w:tcW w:w="6442" w:type="dxa"/>
            <w:tcBorders>
              <w:top w:val="nil"/>
              <w:left w:val="nil"/>
              <w:bottom w:val="nil"/>
              <w:right w:val="nil"/>
            </w:tcBorders>
          </w:tcPr>
          <w:p w14:paraId="74C38A8B" w14:textId="77777777" w:rsidR="009B21FC" w:rsidRPr="009B21FC" w:rsidRDefault="009B21FC" w:rsidP="009B21FC">
            <w:pPr>
              <w:rPr>
                <w:color w:val="000000"/>
              </w:rPr>
            </w:pPr>
            <w:r w:rsidRPr="009B21FC">
              <w:rPr>
                <w:color w:val="000000"/>
              </w:rPr>
              <w:t>Correct as needed</w:t>
            </w:r>
          </w:p>
        </w:tc>
      </w:tr>
      <w:tr w:rsidR="009B21FC" w:rsidRPr="009B21FC" w14:paraId="0CD089BB" w14:textId="77777777" w:rsidTr="0017274F">
        <w:trPr>
          <w:tblCellSpacing w:w="29" w:type="dxa"/>
        </w:trPr>
        <w:tc>
          <w:tcPr>
            <w:tcW w:w="3576" w:type="dxa"/>
            <w:tcBorders>
              <w:top w:val="nil"/>
              <w:left w:val="nil"/>
              <w:bottom w:val="nil"/>
              <w:right w:val="nil"/>
            </w:tcBorders>
          </w:tcPr>
          <w:p w14:paraId="7D7555A2" w14:textId="77777777" w:rsidR="009B21FC" w:rsidRPr="009B21FC" w:rsidRDefault="009B21FC" w:rsidP="009B21FC">
            <w:pPr>
              <w:rPr>
                <w:color w:val="000000"/>
              </w:rPr>
            </w:pPr>
            <w:r w:rsidRPr="009B21FC">
              <w:rPr>
                <w:color w:val="000000"/>
              </w:rPr>
              <w:t>Inspect for rattles</w:t>
            </w:r>
          </w:p>
        </w:tc>
        <w:tc>
          <w:tcPr>
            <w:tcW w:w="6442" w:type="dxa"/>
            <w:tcBorders>
              <w:top w:val="nil"/>
              <w:left w:val="nil"/>
              <w:bottom w:val="nil"/>
              <w:right w:val="nil"/>
            </w:tcBorders>
          </w:tcPr>
          <w:p w14:paraId="19632D60" w14:textId="77777777" w:rsidR="009B21FC" w:rsidRPr="009B21FC" w:rsidRDefault="009B21FC" w:rsidP="009B21FC">
            <w:pPr>
              <w:rPr>
                <w:color w:val="000000"/>
              </w:rPr>
            </w:pPr>
            <w:r w:rsidRPr="009B21FC">
              <w:rPr>
                <w:color w:val="000000"/>
              </w:rPr>
              <w:t>Correct as needed</w:t>
            </w:r>
          </w:p>
        </w:tc>
      </w:tr>
      <w:tr w:rsidR="009B21FC" w:rsidRPr="009B21FC" w14:paraId="7559FFBB" w14:textId="77777777" w:rsidTr="0017274F">
        <w:trPr>
          <w:trHeight w:val="510"/>
          <w:tblCellSpacing w:w="29" w:type="dxa"/>
        </w:trPr>
        <w:tc>
          <w:tcPr>
            <w:tcW w:w="3576" w:type="dxa"/>
            <w:tcBorders>
              <w:top w:val="nil"/>
              <w:left w:val="nil"/>
              <w:bottom w:val="nil"/>
              <w:right w:val="nil"/>
            </w:tcBorders>
          </w:tcPr>
          <w:p w14:paraId="374073D8" w14:textId="77777777" w:rsidR="009B21FC" w:rsidRPr="009B21FC" w:rsidRDefault="009B21FC" w:rsidP="009B21FC">
            <w:pPr>
              <w:rPr>
                <w:color w:val="000000"/>
              </w:rPr>
            </w:pPr>
            <w:r w:rsidRPr="009B21FC">
              <w:rPr>
                <w:color w:val="000000"/>
              </w:rPr>
              <w:t>Adjust fold pressure and outer barrier fold pressure (if applicable)</w:t>
            </w:r>
          </w:p>
        </w:tc>
        <w:tc>
          <w:tcPr>
            <w:tcW w:w="6442" w:type="dxa"/>
            <w:tcBorders>
              <w:top w:val="nil"/>
              <w:left w:val="nil"/>
              <w:bottom w:val="nil"/>
              <w:right w:val="nil"/>
            </w:tcBorders>
          </w:tcPr>
          <w:p w14:paraId="3EA9060D" w14:textId="77777777" w:rsidR="009B21FC" w:rsidRPr="009B21FC" w:rsidRDefault="009B21FC" w:rsidP="009B21FC">
            <w:pPr>
              <w:rPr>
                <w:color w:val="000000"/>
              </w:rPr>
            </w:pPr>
            <w:r w:rsidRPr="009B21FC">
              <w:rPr>
                <w:color w:val="000000"/>
              </w:rPr>
              <w:t>See applicable service manual</w:t>
            </w:r>
          </w:p>
        </w:tc>
      </w:tr>
    </w:tbl>
    <w:p w14:paraId="18B48F10" w14:textId="77777777" w:rsidR="009B21FC" w:rsidRPr="009B21FC" w:rsidRDefault="009B21FC" w:rsidP="009B21FC">
      <w:pPr>
        <w:rPr>
          <w:color w:val="000000"/>
        </w:rPr>
      </w:pPr>
    </w:p>
    <w:p w14:paraId="61E12277" w14:textId="77777777" w:rsidR="009B21FC" w:rsidRPr="009B21FC" w:rsidRDefault="009B21FC" w:rsidP="009B21FC">
      <w:pPr>
        <w:rPr>
          <w:b/>
          <w:color w:val="000000"/>
        </w:rPr>
      </w:pPr>
      <w:r w:rsidRPr="009B21FC">
        <w:rPr>
          <w:b/>
          <w:color w:val="000000"/>
        </w:rPr>
        <w:t>Braun Consecutive 750 Cycle Intervals</w:t>
      </w:r>
    </w:p>
    <w:p w14:paraId="14F41E47" w14:textId="77777777" w:rsidR="009B21FC" w:rsidRPr="009B21FC" w:rsidRDefault="009B21FC" w:rsidP="009B21FC">
      <w:pPr>
        <w:rPr>
          <w:color w:val="000000"/>
        </w:rPr>
      </w:pPr>
    </w:p>
    <w:tbl>
      <w:tblPr>
        <w:tblW w:w="10192" w:type="dxa"/>
        <w:tblCellSpacing w:w="29" w:type="dxa"/>
        <w:tblLayout w:type="fixed"/>
        <w:tblCellMar>
          <w:left w:w="54" w:type="dxa"/>
          <w:right w:w="54" w:type="dxa"/>
        </w:tblCellMar>
        <w:tblLook w:val="0000" w:firstRow="0" w:lastRow="0" w:firstColumn="0" w:lastColumn="0" w:noHBand="0" w:noVBand="0"/>
      </w:tblPr>
      <w:tblGrid>
        <w:gridCol w:w="10192"/>
      </w:tblGrid>
      <w:tr w:rsidR="009B21FC" w:rsidRPr="009B21FC" w14:paraId="7A670510" w14:textId="77777777" w:rsidTr="0017274F">
        <w:trPr>
          <w:tblCellSpacing w:w="29" w:type="dxa"/>
        </w:trPr>
        <w:tc>
          <w:tcPr>
            <w:tcW w:w="10076" w:type="dxa"/>
            <w:tcBorders>
              <w:top w:val="nil"/>
              <w:left w:val="nil"/>
              <w:bottom w:val="nil"/>
              <w:right w:val="nil"/>
            </w:tcBorders>
          </w:tcPr>
          <w:p w14:paraId="743A449C" w14:textId="77777777" w:rsidR="009B21FC" w:rsidRPr="009B21FC" w:rsidRDefault="009B21FC" w:rsidP="009B21FC">
            <w:pPr>
              <w:rPr>
                <w:color w:val="000000"/>
              </w:rPr>
            </w:pPr>
            <w:r w:rsidRPr="009B21FC">
              <w:rPr>
                <w:color w:val="000000"/>
              </w:rPr>
              <w:t>Repeat all previously listed inspections, lubrication and maintenance procedures at 750 cycle intervals.</w:t>
            </w:r>
          </w:p>
        </w:tc>
      </w:tr>
    </w:tbl>
    <w:p w14:paraId="5D3A2255" w14:textId="77777777" w:rsidR="009B21FC" w:rsidRPr="009B21FC" w:rsidRDefault="009B21FC" w:rsidP="009B21FC">
      <w:pPr>
        <w:rPr>
          <w:color w:val="000000"/>
        </w:rPr>
      </w:pPr>
    </w:p>
    <w:p w14:paraId="1A4409E5" w14:textId="77777777" w:rsidR="009B21FC" w:rsidRPr="009B21FC" w:rsidRDefault="009B21FC" w:rsidP="009B21FC">
      <w:pPr>
        <w:rPr>
          <w:b/>
          <w:color w:val="000000"/>
        </w:rPr>
      </w:pPr>
      <w:r w:rsidRPr="009B21FC">
        <w:rPr>
          <w:b/>
          <w:color w:val="000000"/>
        </w:rPr>
        <w:t>Braun 1</w:t>
      </w:r>
      <w:r w:rsidR="00DE600C">
        <w:rPr>
          <w:b/>
          <w:color w:val="000000"/>
        </w:rPr>
        <w:t>,</w:t>
      </w:r>
      <w:r w:rsidRPr="009B21FC">
        <w:rPr>
          <w:b/>
          <w:color w:val="000000"/>
        </w:rPr>
        <w:t>500 Cycles</w:t>
      </w:r>
    </w:p>
    <w:p w14:paraId="3F3C6910" w14:textId="77777777" w:rsidR="009B21FC" w:rsidRPr="009B21FC" w:rsidRDefault="009B21FC" w:rsidP="009B21FC">
      <w:pPr>
        <w:rPr>
          <w:color w:val="000000"/>
        </w:rPr>
      </w:pPr>
    </w:p>
    <w:p w14:paraId="0B97609C" w14:textId="77777777" w:rsidR="009B21FC" w:rsidRPr="009B21FC" w:rsidRDefault="009B21FC" w:rsidP="009B21FC">
      <w:pPr>
        <w:rPr>
          <w:color w:val="000000"/>
        </w:rPr>
      </w:pPr>
      <w:r w:rsidRPr="009B21FC">
        <w:rPr>
          <w:color w:val="000000"/>
        </w:rPr>
        <w:t>Perform all procedures listed in previous section</w:t>
      </w:r>
    </w:p>
    <w:tbl>
      <w:tblPr>
        <w:tblW w:w="10192" w:type="dxa"/>
        <w:tblCellSpacing w:w="29" w:type="dxa"/>
        <w:tblLayout w:type="fixed"/>
        <w:tblCellMar>
          <w:left w:w="54" w:type="dxa"/>
          <w:right w:w="54" w:type="dxa"/>
        </w:tblCellMar>
        <w:tblLook w:val="0000" w:firstRow="0" w:lastRow="0" w:firstColumn="0" w:lastColumn="0" w:noHBand="0" w:noVBand="0"/>
      </w:tblPr>
      <w:tblGrid>
        <w:gridCol w:w="3663"/>
        <w:gridCol w:w="6529"/>
      </w:tblGrid>
      <w:tr w:rsidR="009B21FC" w:rsidRPr="009B21FC" w14:paraId="6E50BFE9" w14:textId="77777777" w:rsidTr="0017274F">
        <w:trPr>
          <w:tblCellSpacing w:w="29" w:type="dxa"/>
        </w:trPr>
        <w:tc>
          <w:tcPr>
            <w:tcW w:w="3576" w:type="dxa"/>
            <w:tcBorders>
              <w:top w:val="nil"/>
              <w:left w:val="nil"/>
              <w:bottom w:val="nil"/>
              <w:right w:val="nil"/>
            </w:tcBorders>
          </w:tcPr>
          <w:p w14:paraId="4961F353" w14:textId="77777777" w:rsidR="009B21FC" w:rsidRPr="009B21FC" w:rsidRDefault="009B21FC" w:rsidP="009B21FC">
            <w:pPr>
              <w:rPr>
                <w:color w:val="000000"/>
              </w:rPr>
            </w:pPr>
            <w:r w:rsidRPr="009B21FC">
              <w:rPr>
                <w:color w:val="000000"/>
              </w:rPr>
              <w:t>Upper/lower fold arms (2)</w:t>
            </w:r>
          </w:p>
        </w:tc>
        <w:tc>
          <w:tcPr>
            <w:tcW w:w="6442" w:type="dxa"/>
            <w:tcBorders>
              <w:top w:val="nil"/>
              <w:left w:val="nil"/>
              <w:bottom w:val="nil"/>
              <w:right w:val="nil"/>
            </w:tcBorders>
          </w:tcPr>
          <w:p w14:paraId="4DC088E6" w14:textId="77777777" w:rsidR="009B21FC" w:rsidRPr="009B21FC" w:rsidRDefault="009B21FC" w:rsidP="009B21FC">
            <w:pPr>
              <w:rPr>
                <w:color w:val="000000"/>
              </w:rPr>
            </w:pPr>
            <w:r w:rsidRPr="009B21FC">
              <w:rPr>
                <w:color w:val="000000"/>
              </w:rPr>
              <w:t>Apply grease (synthetic) to contact areas between upper/lower fold arms. See lubrication diagram</w:t>
            </w:r>
          </w:p>
        </w:tc>
      </w:tr>
      <w:tr w:rsidR="009B21FC" w:rsidRPr="009B21FC" w14:paraId="37C8E416" w14:textId="77777777" w:rsidTr="0017274F">
        <w:trPr>
          <w:tblCellSpacing w:w="29" w:type="dxa"/>
        </w:trPr>
        <w:tc>
          <w:tcPr>
            <w:tcW w:w="3576" w:type="dxa"/>
            <w:tcBorders>
              <w:top w:val="nil"/>
              <w:left w:val="nil"/>
              <w:bottom w:val="nil"/>
              <w:right w:val="nil"/>
            </w:tcBorders>
          </w:tcPr>
          <w:p w14:paraId="2ADF3E1D" w14:textId="77777777" w:rsidR="009B21FC" w:rsidRPr="009B21FC" w:rsidRDefault="009B21FC" w:rsidP="009B21FC">
            <w:pPr>
              <w:rPr>
                <w:color w:val="000000"/>
              </w:rPr>
            </w:pPr>
            <w:r w:rsidRPr="009B21FC">
              <w:rPr>
                <w:color w:val="000000"/>
              </w:rPr>
              <w:t>Platform pivot pin bearings (4)</w:t>
            </w:r>
          </w:p>
        </w:tc>
        <w:tc>
          <w:tcPr>
            <w:tcW w:w="6442" w:type="dxa"/>
            <w:tcBorders>
              <w:top w:val="nil"/>
              <w:left w:val="nil"/>
              <w:bottom w:val="nil"/>
              <w:right w:val="nil"/>
            </w:tcBorders>
          </w:tcPr>
          <w:p w14:paraId="515EAABD" w14:textId="77777777" w:rsidR="009B21FC" w:rsidRPr="009B21FC" w:rsidRDefault="009B21FC" w:rsidP="009B21FC">
            <w:pPr>
              <w:rPr>
                <w:color w:val="000000"/>
              </w:rPr>
            </w:pPr>
            <w:r w:rsidRPr="009B21FC">
              <w:rPr>
                <w:color w:val="000000"/>
              </w:rPr>
              <w:t>Apply light oil - See Lubrication Diagram</w:t>
            </w:r>
          </w:p>
        </w:tc>
      </w:tr>
      <w:tr w:rsidR="009B21FC" w:rsidRPr="009B21FC" w14:paraId="307E57EB" w14:textId="77777777" w:rsidTr="0017274F">
        <w:trPr>
          <w:tblCellSpacing w:w="29" w:type="dxa"/>
        </w:trPr>
        <w:tc>
          <w:tcPr>
            <w:tcW w:w="3576" w:type="dxa"/>
            <w:tcBorders>
              <w:top w:val="nil"/>
              <w:left w:val="nil"/>
              <w:bottom w:val="nil"/>
              <w:right w:val="nil"/>
            </w:tcBorders>
          </w:tcPr>
          <w:p w14:paraId="30E2E826" w14:textId="77777777" w:rsidR="009B21FC" w:rsidRPr="009B21FC" w:rsidRDefault="009B21FC" w:rsidP="009B21FC">
            <w:pPr>
              <w:rPr>
                <w:color w:val="000000"/>
              </w:rPr>
            </w:pPr>
            <w:r w:rsidRPr="009B21FC">
              <w:rPr>
                <w:color w:val="000000"/>
              </w:rPr>
              <w:t>Platform fold axles (2)</w:t>
            </w:r>
          </w:p>
        </w:tc>
        <w:tc>
          <w:tcPr>
            <w:tcW w:w="6442" w:type="dxa"/>
            <w:tcBorders>
              <w:top w:val="nil"/>
              <w:left w:val="nil"/>
              <w:bottom w:val="nil"/>
              <w:right w:val="nil"/>
            </w:tcBorders>
          </w:tcPr>
          <w:p w14:paraId="0BF0D093" w14:textId="77777777" w:rsidR="009B21FC" w:rsidRPr="009B21FC" w:rsidRDefault="009B21FC" w:rsidP="009B21FC">
            <w:pPr>
              <w:rPr>
                <w:color w:val="000000"/>
              </w:rPr>
            </w:pPr>
            <w:r w:rsidRPr="009B21FC">
              <w:rPr>
                <w:color w:val="000000"/>
              </w:rPr>
              <w:t>Apply light oil - See Lubrication Diagram</w:t>
            </w:r>
          </w:p>
        </w:tc>
      </w:tr>
      <w:tr w:rsidR="009B21FC" w:rsidRPr="009B21FC" w14:paraId="7475FD59" w14:textId="77777777" w:rsidTr="0017274F">
        <w:trPr>
          <w:trHeight w:val="390"/>
          <w:tblCellSpacing w:w="29" w:type="dxa"/>
        </w:trPr>
        <w:tc>
          <w:tcPr>
            <w:tcW w:w="3576" w:type="dxa"/>
            <w:tcBorders>
              <w:top w:val="nil"/>
              <w:left w:val="nil"/>
              <w:bottom w:val="nil"/>
              <w:right w:val="nil"/>
            </w:tcBorders>
          </w:tcPr>
          <w:p w14:paraId="79FF94E7" w14:textId="77777777" w:rsidR="009B21FC" w:rsidRPr="009B21FC" w:rsidRDefault="009B21FC" w:rsidP="009B21FC">
            <w:pPr>
              <w:rPr>
                <w:color w:val="000000"/>
              </w:rPr>
            </w:pPr>
            <w:r w:rsidRPr="009B21FC">
              <w:rPr>
                <w:color w:val="000000"/>
              </w:rPr>
              <w:t>Inboard roll stop lever bearings (2)</w:t>
            </w:r>
          </w:p>
        </w:tc>
        <w:tc>
          <w:tcPr>
            <w:tcW w:w="6442" w:type="dxa"/>
            <w:tcBorders>
              <w:top w:val="nil"/>
              <w:left w:val="nil"/>
              <w:bottom w:val="nil"/>
              <w:right w:val="nil"/>
            </w:tcBorders>
          </w:tcPr>
          <w:p w14:paraId="5D006D82" w14:textId="77777777" w:rsidR="009B21FC" w:rsidRPr="009B21FC" w:rsidRDefault="009B21FC" w:rsidP="009B21FC">
            <w:pPr>
              <w:rPr>
                <w:color w:val="000000"/>
              </w:rPr>
            </w:pPr>
            <w:r w:rsidRPr="009B21FC">
              <w:rPr>
                <w:color w:val="000000"/>
              </w:rPr>
              <w:t>Apply light oil - See Lubrication Diagram</w:t>
            </w:r>
          </w:p>
        </w:tc>
      </w:tr>
      <w:tr w:rsidR="009B21FC" w:rsidRPr="009B21FC" w14:paraId="6350D31C" w14:textId="77777777" w:rsidTr="0017274F">
        <w:trPr>
          <w:trHeight w:val="360"/>
          <w:tblCellSpacing w:w="29" w:type="dxa"/>
        </w:trPr>
        <w:tc>
          <w:tcPr>
            <w:tcW w:w="3576" w:type="dxa"/>
            <w:tcBorders>
              <w:top w:val="nil"/>
              <w:left w:val="nil"/>
              <w:bottom w:val="nil"/>
              <w:right w:val="nil"/>
            </w:tcBorders>
          </w:tcPr>
          <w:p w14:paraId="6D853976" w14:textId="77777777" w:rsidR="009B21FC" w:rsidRPr="009B21FC" w:rsidRDefault="009B21FC" w:rsidP="009B21FC">
            <w:pPr>
              <w:rPr>
                <w:color w:val="000000"/>
              </w:rPr>
            </w:pPr>
            <w:r w:rsidRPr="009B21FC">
              <w:rPr>
                <w:color w:val="000000"/>
              </w:rPr>
              <w:t>Inboard roll stop lever upper slots (2)</w:t>
            </w:r>
          </w:p>
        </w:tc>
        <w:tc>
          <w:tcPr>
            <w:tcW w:w="6442" w:type="dxa"/>
            <w:tcBorders>
              <w:top w:val="nil"/>
              <w:left w:val="nil"/>
              <w:bottom w:val="nil"/>
              <w:right w:val="nil"/>
            </w:tcBorders>
          </w:tcPr>
          <w:p w14:paraId="2AFA6711" w14:textId="77777777" w:rsidR="009B21FC" w:rsidRPr="009B21FC" w:rsidRDefault="009B21FC" w:rsidP="009B21FC">
            <w:pPr>
              <w:rPr>
                <w:color w:val="000000"/>
              </w:rPr>
            </w:pPr>
            <w:r w:rsidRPr="009B21FC">
              <w:rPr>
                <w:color w:val="000000"/>
              </w:rPr>
              <w:t>Apply light oil - See Lubrication Diagram</w:t>
            </w:r>
          </w:p>
        </w:tc>
      </w:tr>
      <w:tr w:rsidR="009B21FC" w:rsidRPr="009B21FC" w14:paraId="3CB1365B" w14:textId="77777777" w:rsidTr="0017274F">
        <w:trPr>
          <w:tblCellSpacing w:w="29" w:type="dxa"/>
        </w:trPr>
        <w:tc>
          <w:tcPr>
            <w:tcW w:w="3576" w:type="dxa"/>
            <w:tcBorders>
              <w:top w:val="nil"/>
              <w:left w:val="nil"/>
              <w:bottom w:val="nil"/>
              <w:right w:val="nil"/>
            </w:tcBorders>
          </w:tcPr>
          <w:p w14:paraId="2EBFD481" w14:textId="77777777" w:rsidR="009B21FC" w:rsidRPr="009B21FC" w:rsidRDefault="009B21FC" w:rsidP="009B21FC">
            <w:pPr>
              <w:rPr>
                <w:color w:val="000000"/>
              </w:rPr>
            </w:pPr>
            <w:r w:rsidRPr="009B21FC">
              <w:rPr>
                <w:color w:val="000000"/>
              </w:rPr>
              <w:t>Saddle support bearings (8)</w:t>
            </w:r>
          </w:p>
        </w:tc>
        <w:tc>
          <w:tcPr>
            <w:tcW w:w="6442" w:type="dxa"/>
            <w:tcBorders>
              <w:top w:val="nil"/>
              <w:left w:val="nil"/>
              <w:bottom w:val="nil"/>
              <w:right w:val="nil"/>
            </w:tcBorders>
          </w:tcPr>
          <w:p w14:paraId="104831F5" w14:textId="77777777" w:rsidR="009B21FC" w:rsidRPr="009B21FC" w:rsidRDefault="009B21FC" w:rsidP="009B21FC">
            <w:pPr>
              <w:rPr>
                <w:color w:val="000000"/>
              </w:rPr>
            </w:pPr>
            <w:r w:rsidRPr="009B21FC">
              <w:rPr>
                <w:color w:val="000000"/>
              </w:rPr>
              <w:t>Apply light oil - See Lubrication Diagram</w:t>
            </w:r>
          </w:p>
        </w:tc>
      </w:tr>
      <w:tr w:rsidR="009B21FC" w:rsidRPr="009B21FC" w14:paraId="45E3B61C" w14:textId="77777777" w:rsidTr="0017274F">
        <w:trPr>
          <w:tblCellSpacing w:w="29" w:type="dxa"/>
        </w:trPr>
        <w:tc>
          <w:tcPr>
            <w:tcW w:w="3576" w:type="dxa"/>
            <w:tcBorders>
              <w:top w:val="nil"/>
              <w:left w:val="nil"/>
              <w:bottom w:val="nil"/>
              <w:right w:val="nil"/>
            </w:tcBorders>
          </w:tcPr>
          <w:p w14:paraId="757F1D4B" w14:textId="77777777" w:rsidR="009B21FC" w:rsidRPr="009B21FC" w:rsidRDefault="009B21FC" w:rsidP="009B21FC">
            <w:pPr>
              <w:rPr>
                <w:color w:val="000000"/>
              </w:rPr>
            </w:pPr>
            <w:r w:rsidRPr="009B21FC">
              <w:rPr>
                <w:color w:val="000000"/>
              </w:rPr>
              <w:t>Parallel arm pivot bearings (8)</w:t>
            </w:r>
          </w:p>
        </w:tc>
        <w:tc>
          <w:tcPr>
            <w:tcW w:w="6442" w:type="dxa"/>
            <w:tcBorders>
              <w:top w:val="nil"/>
              <w:left w:val="nil"/>
              <w:bottom w:val="nil"/>
              <w:right w:val="nil"/>
            </w:tcBorders>
          </w:tcPr>
          <w:p w14:paraId="2893B717" w14:textId="77777777" w:rsidR="009B21FC" w:rsidRPr="009B21FC" w:rsidRDefault="009B21FC" w:rsidP="009B21FC">
            <w:pPr>
              <w:rPr>
                <w:color w:val="000000"/>
              </w:rPr>
            </w:pPr>
            <w:r w:rsidRPr="009B21FC">
              <w:rPr>
                <w:color w:val="000000"/>
              </w:rPr>
              <w:t>Apply light oil - See Lubrication Diagram</w:t>
            </w:r>
          </w:p>
        </w:tc>
      </w:tr>
      <w:tr w:rsidR="009B21FC" w:rsidRPr="009B21FC" w14:paraId="3D7DC159" w14:textId="77777777" w:rsidTr="0017274F">
        <w:trPr>
          <w:tblCellSpacing w:w="29" w:type="dxa"/>
        </w:trPr>
        <w:tc>
          <w:tcPr>
            <w:tcW w:w="3576" w:type="dxa"/>
            <w:tcBorders>
              <w:top w:val="nil"/>
              <w:left w:val="nil"/>
              <w:bottom w:val="nil"/>
              <w:right w:val="nil"/>
            </w:tcBorders>
          </w:tcPr>
          <w:p w14:paraId="4BCE3852" w14:textId="77777777" w:rsidR="009B21FC" w:rsidRPr="009B21FC" w:rsidRDefault="009B21FC" w:rsidP="009B21FC">
            <w:pPr>
              <w:rPr>
                <w:color w:val="000000"/>
              </w:rPr>
            </w:pPr>
            <w:r w:rsidRPr="009B21FC">
              <w:rPr>
                <w:color w:val="000000"/>
              </w:rPr>
              <w:t>Handrail pivot pin bearings (4)</w:t>
            </w:r>
          </w:p>
        </w:tc>
        <w:tc>
          <w:tcPr>
            <w:tcW w:w="6442" w:type="dxa"/>
            <w:tcBorders>
              <w:top w:val="nil"/>
              <w:left w:val="nil"/>
              <w:bottom w:val="nil"/>
              <w:right w:val="nil"/>
            </w:tcBorders>
          </w:tcPr>
          <w:p w14:paraId="41538E10" w14:textId="77777777" w:rsidR="009B21FC" w:rsidRPr="009B21FC" w:rsidRDefault="009B21FC" w:rsidP="009B21FC">
            <w:pPr>
              <w:rPr>
                <w:color w:val="000000"/>
              </w:rPr>
            </w:pPr>
            <w:r w:rsidRPr="009B21FC">
              <w:rPr>
                <w:color w:val="000000"/>
              </w:rPr>
              <w:t>Apply light oil - See Lubrication Diagram</w:t>
            </w:r>
          </w:p>
        </w:tc>
      </w:tr>
      <w:tr w:rsidR="009B21FC" w:rsidRPr="009B21FC" w14:paraId="4768F8E9" w14:textId="77777777" w:rsidTr="0017274F">
        <w:trPr>
          <w:tblCellSpacing w:w="29" w:type="dxa"/>
        </w:trPr>
        <w:tc>
          <w:tcPr>
            <w:tcW w:w="3576" w:type="dxa"/>
            <w:tcBorders>
              <w:top w:val="nil"/>
              <w:left w:val="nil"/>
              <w:bottom w:val="nil"/>
              <w:right w:val="nil"/>
            </w:tcBorders>
          </w:tcPr>
          <w:p w14:paraId="1C6F3C64" w14:textId="77777777" w:rsidR="009B21FC" w:rsidRPr="009B21FC" w:rsidRDefault="009B21FC" w:rsidP="009B21FC">
            <w:pPr>
              <w:rPr>
                <w:color w:val="000000"/>
              </w:rPr>
            </w:pPr>
            <w:r w:rsidRPr="009B21FC">
              <w:rPr>
                <w:color w:val="000000"/>
              </w:rPr>
              <w:t>Hydraulic cylinder bushings (8)</w:t>
            </w:r>
          </w:p>
        </w:tc>
        <w:tc>
          <w:tcPr>
            <w:tcW w:w="6442" w:type="dxa"/>
            <w:tcBorders>
              <w:top w:val="nil"/>
              <w:left w:val="nil"/>
              <w:bottom w:val="nil"/>
              <w:right w:val="nil"/>
            </w:tcBorders>
          </w:tcPr>
          <w:p w14:paraId="726C7F9F" w14:textId="77777777" w:rsidR="009B21FC" w:rsidRPr="009B21FC" w:rsidRDefault="009B21FC" w:rsidP="009B21FC">
            <w:pPr>
              <w:rPr>
                <w:color w:val="000000"/>
              </w:rPr>
            </w:pPr>
            <w:r w:rsidRPr="009B21FC">
              <w:rPr>
                <w:color w:val="000000"/>
              </w:rPr>
              <w:t>Apply light oil - See Lubrication Diagram</w:t>
            </w:r>
          </w:p>
        </w:tc>
      </w:tr>
      <w:tr w:rsidR="009B21FC" w:rsidRPr="009B21FC" w14:paraId="21C69597" w14:textId="77777777" w:rsidTr="0017274F">
        <w:trPr>
          <w:tblCellSpacing w:w="29" w:type="dxa"/>
        </w:trPr>
        <w:tc>
          <w:tcPr>
            <w:tcW w:w="3576" w:type="dxa"/>
            <w:tcBorders>
              <w:top w:val="nil"/>
              <w:left w:val="nil"/>
              <w:bottom w:val="nil"/>
              <w:right w:val="nil"/>
            </w:tcBorders>
          </w:tcPr>
          <w:p w14:paraId="2121F01E" w14:textId="77777777" w:rsidR="009B21FC" w:rsidRPr="009B21FC" w:rsidRDefault="009B21FC" w:rsidP="009B21FC">
            <w:pPr>
              <w:rPr>
                <w:color w:val="000000"/>
              </w:rPr>
            </w:pPr>
            <w:r w:rsidRPr="009B21FC">
              <w:rPr>
                <w:color w:val="000000"/>
              </w:rPr>
              <w:t>Inspect inboard roll stop for:</w:t>
            </w:r>
          </w:p>
        </w:tc>
        <w:tc>
          <w:tcPr>
            <w:tcW w:w="6442" w:type="dxa"/>
            <w:tcBorders>
              <w:top w:val="nil"/>
              <w:left w:val="nil"/>
              <w:bottom w:val="nil"/>
              <w:right w:val="nil"/>
            </w:tcBorders>
          </w:tcPr>
          <w:p w14:paraId="2E0570D6" w14:textId="77777777" w:rsidR="009B21FC" w:rsidRPr="009B21FC" w:rsidRDefault="009B21FC" w:rsidP="009B21FC">
            <w:pPr>
              <w:rPr>
                <w:color w:val="000000"/>
              </w:rPr>
            </w:pPr>
          </w:p>
        </w:tc>
      </w:tr>
      <w:tr w:rsidR="009B21FC" w:rsidRPr="009B21FC" w14:paraId="58909D4A" w14:textId="77777777" w:rsidTr="0017274F">
        <w:trPr>
          <w:tblCellSpacing w:w="29" w:type="dxa"/>
        </w:trPr>
        <w:tc>
          <w:tcPr>
            <w:tcW w:w="3576" w:type="dxa"/>
            <w:tcBorders>
              <w:top w:val="nil"/>
              <w:left w:val="nil"/>
              <w:bottom w:val="nil"/>
              <w:right w:val="nil"/>
            </w:tcBorders>
          </w:tcPr>
          <w:p w14:paraId="5A657F25" w14:textId="77777777" w:rsidR="009B21FC" w:rsidRPr="009B21FC" w:rsidRDefault="009B21FC" w:rsidP="009B21FC">
            <w:pPr>
              <w:rPr>
                <w:color w:val="000000"/>
              </w:rPr>
            </w:pPr>
            <w:r w:rsidRPr="009B21FC">
              <w:rPr>
                <w:color w:val="000000"/>
              </w:rPr>
              <w:t xml:space="preserve">  Wear or damage</w:t>
            </w:r>
          </w:p>
        </w:tc>
        <w:tc>
          <w:tcPr>
            <w:tcW w:w="6442" w:type="dxa"/>
            <w:tcBorders>
              <w:top w:val="nil"/>
              <w:left w:val="nil"/>
              <w:bottom w:val="nil"/>
              <w:right w:val="nil"/>
            </w:tcBorders>
          </w:tcPr>
          <w:p w14:paraId="02CB9E9D" w14:textId="77777777" w:rsidR="009B21FC" w:rsidRPr="009B21FC" w:rsidRDefault="009B21FC" w:rsidP="009B21FC">
            <w:pPr>
              <w:rPr>
                <w:color w:val="000000"/>
              </w:rPr>
            </w:pPr>
            <w:r w:rsidRPr="009B21FC">
              <w:rPr>
                <w:color w:val="000000"/>
              </w:rPr>
              <w:t>Re-secure, replace or correct as needed. See Platform Angle instructions and Microswitch Adjustment Instructions.</w:t>
            </w:r>
          </w:p>
        </w:tc>
      </w:tr>
      <w:tr w:rsidR="009B21FC" w:rsidRPr="009B21FC" w14:paraId="7400B5BC" w14:textId="77777777" w:rsidTr="0017274F">
        <w:trPr>
          <w:trHeight w:val="510"/>
          <w:tblCellSpacing w:w="29" w:type="dxa"/>
        </w:trPr>
        <w:tc>
          <w:tcPr>
            <w:tcW w:w="3576" w:type="dxa"/>
            <w:tcBorders>
              <w:top w:val="nil"/>
              <w:left w:val="nil"/>
              <w:bottom w:val="nil"/>
              <w:right w:val="nil"/>
            </w:tcBorders>
          </w:tcPr>
          <w:p w14:paraId="3EEEF8D3" w14:textId="77777777" w:rsidR="009B21FC" w:rsidRPr="009B21FC" w:rsidRDefault="009B21FC" w:rsidP="009B21FC">
            <w:pPr>
              <w:rPr>
                <w:color w:val="000000"/>
              </w:rPr>
            </w:pPr>
            <w:r w:rsidRPr="009B21FC">
              <w:rPr>
                <w:color w:val="000000"/>
              </w:rPr>
              <w:t xml:space="preserve">  Proper operation. Roll stop should    just rest on top surface of the base plate.</w:t>
            </w:r>
          </w:p>
        </w:tc>
        <w:tc>
          <w:tcPr>
            <w:tcW w:w="6442" w:type="dxa"/>
            <w:tcBorders>
              <w:top w:val="nil"/>
              <w:left w:val="nil"/>
              <w:bottom w:val="nil"/>
              <w:right w:val="nil"/>
            </w:tcBorders>
          </w:tcPr>
          <w:p w14:paraId="70CC986E" w14:textId="77777777" w:rsidR="009B21FC" w:rsidRPr="009B21FC" w:rsidRDefault="009B21FC" w:rsidP="009B21FC">
            <w:pPr>
              <w:rPr>
                <w:color w:val="000000"/>
              </w:rPr>
            </w:pPr>
          </w:p>
        </w:tc>
      </w:tr>
      <w:tr w:rsidR="009B21FC" w:rsidRPr="009B21FC" w14:paraId="62D5048C" w14:textId="77777777" w:rsidTr="0017274F">
        <w:trPr>
          <w:tblCellSpacing w:w="29" w:type="dxa"/>
        </w:trPr>
        <w:tc>
          <w:tcPr>
            <w:tcW w:w="3576" w:type="dxa"/>
            <w:tcBorders>
              <w:top w:val="nil"/>
              <w:left w:val="nil"/>
              <w:bottom w:val="nil"/>
              <w:right w:val="nil"/>
            </w:tcBorders>
          </w:tcPr>
          <w:p w14:paraId="5A48DE36" w14:textId="77777777" w:rsidR="009B21FC" w:rsidRPr="009B21FC" w:rsidRDefault="009B21FC" w:rsidP="009B21FC">
            <w:pPr>
              <w:rPr>
                <w:color w:val="000000"/>
              </w:rPr>
            </w:pPr>
            <w:r w:rsidRPr="009B21FC">
              <w:rPr>
                <w:color w:val="000000"/>
              </w:rPr>
              <w:t xml:space="preserve">  Positive securement (both ends)</w:t>
            </w:r>
          </w:p>
        </w:tc>
        <w:tc>
          <w:tcPr>
            <w:tcW w:w="6442" w:type="dxa"/>
            <w:tcBorders>
              <w:top w:val="nil"/>
              <w:left w:val="nil"/>
              <w:bottom w:val="nil"/>
              <w:right w:val="nil"/>
            </w:tcBorders>
          </w:tcPr>
          <w:p w14:paraId="3881B3A1" w14:textId="77777777" w:rsidR="009B21FC" w:rsidRPr="009B21FC" w:rsidRDefault="009B21FC" w:rsidP="009B21FC">
            <w:pPr>
              <w:rPr>
                <w:color w:val="000000"/>
              </w:rPr>
            </w:pPr>
          </w:p>
        </w:tc>
      </w:tr>
      <w:tr w:rsidR="009B21FC" w:rsidRPr="009B21FC" w14:paraId="436D5AF6" w14:textId="77777777" w:rsidTr="0017274F">
        <w:trPr>
          <w:tblCellSpacing w:w="29" w:type="dxa"/>
        </w:trPr>
        <w:tc>
          <w:tcPr>
            <w:tcW w:w="3576" w:type="dxa"/>
            <w:tcBorders>
              <w:top w:val="nil"/>
              <w:left w:val="nil"/>
              <w:bottom w:val="nil"/>
              <w:right w:val="nil"/>
            </w:tcBorders>
          </w:tcPr>
          <w:p w14:paraId="211C5FA1" w14:textId="77777777" w:rsidR="009B21FC" w:rsidRPr="009B21FC" w:rsidRDefault="009B21FC" w:rsidP="009B21FC">
            <w:pPr>
              <w:rPr>
                <w:color w:val="000000"/>
              </w:rPr>
            </w:pPr>
          </w:p>
        </w:tc>
        <w:tc>
          <w:tcPr>
            <w:tcW w:w="6442" w:type="dxa"/>
            <w:tcBorders>
              <w:top w:val="nil"/>
              <w:left w:val="nil"/>
              <w:bottom w:val="nil"/>
              <w:right w:val="nil"/>
            </w:tcBorders>
          </w:tcPr>
          <w:p w14:paraId="588D6520" w14:textId="77777777" w:rsidR="009B21FC" w:rsidRPr="009B21FC" w:rsidRDefault="009B21FC" w:rsidP="009B21FC">
            <w:pPr>
              <w:rPr>
                <w:color w:val="000000"/>
              </w:rPr>
            </w:pPr>
          </w:p>
        </w:tc>
      </w:tr>
      <w:tr w:rsidR="009B21FC" w:rsidRPr="009B21FC" w14:paraId="30D4B017" w14:textId="77777777" w:rsidTr="0017274F">
        <w:trPr>
          <w:trHeight w:val="510"/>
          <w:tblCellSpacing w:w="29" w:type="dxa"/>
        </w:trPr>
        <w:tc>
          <w:tcPr>
            <w:tcW w:w="3576" w:type="dxa"/>
            <w:tcBorders>
              <w:top w:val="nil"/>
              <w:left w:val="nil"/>
              <w:bottom w:val="nil"/>
              <w:right w:val="nil"/>
            </w:tcBorders>
          </w:tcPr>
          <w:p w14:paraId="55475D24" w14:textId="77777777" w:rsidR="009B21FC" w:rsidRPr="009B21FC" w:rsidRDefault="009B21FC" w:rsidP="009B21FC">
            <w:pPr>
              <w:rPr>
                <w:color w:val="000000"/>
              </w:rPr>
            </w:pPr>
            <w:r w:rsidRPr="009B21FC">
              <w:rPr>
                <w:color w:val="000000"/>
              </w:rPr>
              <w:t>Inspect handrail components for wear or damage, and for proper operation</w:t>
            </w:r>
          </w:p>
        </w:tc>
        <w:tc>
          <w:tcPr>
            <w:tcW w:w="6442" w:type="dxa"/>
            <w:tcBorders>
              <w:top w:val="nil"/>
              <w:left w:val="nil"/>
              <w:bottom w:val="nil"/>
              <w:right w:val="nil"/>
            </w:tcBorders>
          </w:tcPr>
          <w:p w14:paraId="2DCD1CC0" w14:textId="77777777" w:rsidR="009B21FC" w:rsidRPr="009B21FC" w:rsidRDefault="009B21FC" w:rsidP="009B21FC">
            <w:pPr>
              <w:rPr>
                <w:color w:val="000000"/>
              </w:rPr>
            </w:pPr>
            <w:r w:rsidRPr="009B21FC">
              <w:rPr>
                <w:color w:val="000000"/>
              </w:rPr>
              <w:t>Replace damaged parts</w:t>
            </w:r>
          </w:p>
        </w:tc>
      </w:tr>
      <w:tr w:rsidR="009B21FC" w:rsidRPr="009B21FC" w14:paraId="30713323" w14:textId="77777777" w:rsidTr="0017274F">
        <w:trPr>
          <w:trHeight w:val="510"/>
          <w:tblCellSpacing w:w="29" w:type="dxa"/>
        </w:trPr>
        <w:tc>
          <w:tcPr>
            <w:tcW w:w="3576" w:type="dxa"/>
            <w:tcBorders>
              <w:top w:val="nil"/>
              <w:left w:val="nil"/>
              <w:bottom w:val="nil"/>
              <w:right w:val="nil"/>
            </w:tcBorders>
          </w:tcPr>
          <w:p w14:paraId="6A7440FD" w14:textId="77777777" w:rsidR="009B21FC" w:rsidRPr="009B21FC" w:rsidRDefault="009B21FC" w:rsidP="009B21FC">
            <w:pPr>
              <w:rPr>
                <w:color w:val="000000"/>
              </w:rPr>
            </w:pPr>
            <w:r w:rsidRPr="009B21FC">
              <w:rPr>
                <w:color w:val="000000"/>
              </w:rPr>
              <w:t>Inspect microswitches for securement and proper adjustment</w:t>
            </w:r>
          </w:p>
        </w:tc>
        <w:tc>
          <w:tcPr>
            <w:tcW w:w="6442" w:type="dxa"/>
            <w:tcBorders>
              <w:top w:val="nil"/>
              <w:left w:val="nil"/>
              <w:bottom w:val="nil"/>
              <w:right w:val="nil"/>
            </w:tcBorders>
          </w:tcPr>
          <w:p w14:paraId="08EE1390" w14:textId="77777777" w:rsidR="009B21FC" w:rsidRPr="009B21FC" w:rsidRDefault="009B21FC" w:rsidP="009B21FC">
            <w:pPr>
              <w:rPr>
                <w:color w:val="000000"/>
              </w:rPr>
            </w:pPr>
            <w:r w:rsidRPr="009B21FC">
              <w:rPr>
                <w:color w:val="000000"/>
              </w:rPr>
              <w:t>Re-secure, replace or adjust as needed. See Microswitch Adjustment Instructions</w:t>
            </w:r>
          </w:p>
        </w:tc>
      </w:tr>
      <w:tr w:rsidR="009B21FC" w:rsidRPr="009B21FC" w14:paraId="7CB9214E" w14:textId="77777777" w:rsidTr="0017274F">
        <w:trPr>
          <w:tblCellSpacing w:w="29" w:type="dxa"/>
        </w:trPr>
        <w:tc>
          <w:tcPr>
            <w:tcW w:w="3576" w:type="dxa"/>
            <w:tcBorders>
              <w:top w:val="nil"/>
              <w:left w:val="nil"/>
              <w:bottom w:val="nil"/>
              <w:right w:val="nil"/>
            </w:tcBorders>
          </w:tcPr>
          <w:p w14:paraId="01C3858F" w14:textId="77777777" w:rsidR="009B21FC" w:rsidRPr="009B21FC" w:rsidRDefault="009B21FC" w:rsidP="009B21FC">
            <w:pPr>
              <w:rPr>
                <w:color w:val="000000"/>
              </w:rPr>
            </w:pPr>
            <w:r w:rsidRPr="009B21FC">
              <w:rPr>
                <w:color w:val="000000"/>
              </w:rPr>
              <w:lastRenderedPageBreak/>
              <w:t>Make sure lift operates smoothly</w:t>
            </w:r>
          </w:p>
        </w:tc>
        <w:tc>
          <w:tcPr>
            <w:tcW w:w="6442" w:type="dxa"/>
            <w:tcBorders>
              <w:top w:val="nil"/>
              <w:left w:val="nil"/>
              <w:bottom w:val="nil"/>
              <w:right w:val="nil"/>
            </w:tcBorders>
          </w:tcPr>
          <w:p w14:paraId="44E76922" w14:textId="77777777" w:rsidR="009B21FC" w:rsidRPr="009B21FC" w:rsidRDefault="009B21FC" w:rsidP="009B21FC">
            <w:pPr>
              <w:rPr>
                <w:color w:val="000000"/>
              </w:rPr>
            </w:pPr>
            <w:r w:rsidRPr="009B21FC">
              <w:rPr>
                <w:color w:val="000000"/>
              </w:rPr>
              <w:t xml:space="preserve">Realign towers and </w:t>
            </w:r>
            <w:r w:rsidR="00E22489" w:rsidRPr="009B21FC">
              <w:rPr>
                <w:color w:val="000000"/>
              </w:rPr>
              <w:t>vertical</w:t>
            </w:r>
            <w:r w:rsidRPr="009B21FC">
              <w:rPr>
                <w:color w:val="000000"/>
              </w:rPr>
              <w:t xml:space="preserve"> arms. Lubricate or correct as needed.</w:t>
            </w:r>
          </w:p>
        </w:tc>
      </w:tr>
      <w:tr w:rsidR="009B21FC" w:rsidRPr="009B21FC" w14:paraId="44FB3F5D" w14:textId="77777777" w:rsidTr="0017274F">
        <w:trPr>
          <w:trHeight w:val="510"/>
          <w:tblCellSpacing w:w="29" w:type="dxa"/>
        </w:trPr>
        <w:tc>
          <w:tcPr>
            <w:tcW w:w="3576" w:type="dxa"/>
            <w:tcBorders>
              <w:top w:val="nil"/>
              <w:left w:val="nil"/>
              <w:bottom w:val="nil"/>
              <w:right w:val="nil"/>
            </w:tcBorders>
          </w:tcPr>
          <w:p w14:paraId="653FAA04" w14:textId="77777777" w:rsidR="009B21FC" w:rsidRPr="009B21FC" w:rsidRDefault="009B21FC" w:rsidP="009B21FC">
            <w:pPr>
              <w:rPr>
                <w:color w:val="000000"/>
              </w:rPr>
            </w:pPr>
            <w:r w:rsidRPr="009B21FC">
              <w:rPr>
                <w:color w:val="000000"/>
              </w:rPr>
              <w:t>Inspect outboard roll stop clevis pin securement set screws</w:t>
            </w:r>
          </w:p>
        </w:tc>
        <w:tc>
          <w:tcPr>
            <w:tcW w:w="6442" w:type="dxa"/>
            <w:tcBorders>
              <w:top w:val="nil"/>
              <w:left w:val="nil"/>
              <w:bottom w:val="nil"/>
              <w:right w:val="nil"/>
            </w:tcBorders>
          </w:tcPr>
          <w:p w14:paraId="566A3EE2" w14:textId="77777777" w:rsidR="009B21FC" w:rsidRPr="009B21FC" w:rsidRDefault="009B21FC" w:rsidP="009B21FC">
            <w:pPr>
              <w:rPr>
                <w:color w:val="000000"/>
              </w:rPr>
            </w:pPr>
            <w:r w:rsidRPr="009B21FC">
              <w:rPr>
                <w:color w:val="000000"/>
              </w:rPr>
              <w:t>Re-secure or replace (apply Loctite 217).</w:t>
            </w:r>
          </w:p>
        </w:tc>
      </w:tr>
      <w:tr w:rsidR="009B21FC" w:rsidRPr="009B21FC" w14:paraId="0FC6AD2A" w14:textId="77777777" w:rsidTr="0017274F">
        <w:trPr>
          <w:tblCellSpacing w:w="29" w:type="dxa"/>
        </w:trPr>
        <w:tc>
          <w:tcPr>
            <w:tcW w:w="3576" w:type="dxa"/>
            <w:tcBorders>
              <w:top w:val="nil"/>
              <w:left w:val="nil"/>
              <w:bottom w:val="nil"/>
              <w:right w:val="nil"/>
            </w:tcBorders>
          </w:tcPr>
          <w:p w14:paraId="75BAB5C3" w14:textId="77777777" w:rsidR="009B21FC" w:rsidRPr="009B21FC" w:rsidRDefault="009B21FC" w:rsidP="009B21FC">
            <w:pPr>
              <w:rPr>
                <w:color w:val="000000"/>
              </w:rPr>
            </w:pPr>
          </w:p>
        </w:tc>
        <w:tc>
          <w:tcPr>
            <w:tcW w:w="6442" w:type="dxa"/>
            <w:tcBorders>
              <w:top w:val="nil"/>
              <w:left w:val="nil"/>
              <w:bottom w:val="nil"/>
              <w:right w:val="nil"/>
            </w:tcBorders>
          </w:tcPr>
          <w:p w14:paraId="16DBF806" w14:textId="77777777" w:rsidR="009B21FC" w:rsidRPr="009B21FC" w:rsidRDefault="009B21FC" w:rsidP="009B21FC">
            <w:pPr>
              <w:rPr>
                <w:color w:val="000000"/>
              </w:rPr>
            </w:pPr>
          </w:p>
        </w:tc>
      </w:tr>
      <w:tr w:rsidR="009B21FC" w:rsidRPr="009B21FC" w14:paraId="676F27B7" w14:textId="77777777" w:rsidTr="0017274F">
        <w:trPr>
          <w:tblCellSpacing w:w="29" w:type="dxa"/>
        </w:trPr>
        <w:tc>
          <w:tcPr>
            <w:tcW w:w="3576" w:type="dxa"/>
            <w:tcBorders>
              <w:top w:val="nil"/>
              <w:left w:val="nil"/>
              <w:bottom w:val="nil"/>
              <w:right w:val="nil"/>
            </w:tcBorders>
          </w:tcPr>
          <w:p w14:paraId="53EDD376" w14:textId="77777777" w:rsidR="009B21FC" w:rsidRPr="009B21FC" w:rsidRDefault="009B21FC" w:rsidP="009B21FC">
            <w:pPr>
              <w:rPr>
                <w:color w:val="000000"/>
              </w:rPr>
            </w:pPr>
            <w:r w:rsidRPr="009B21FC">
              <w:rPr>
                <w:color w:val="000000"/>
              </w:rPr>
              <w:t>Inspect external snap rings:</w:t>
            </w:r>
          </w:p>
        </w:tc>
        <w:tc>
          <w:tcPr>
            <w:tcW w:w="6442" w:type="dxa"/>
            <w:tcBorders>
              <w:top w:val="nil"/>
              <w:left w:val="nil"/>
              <w:bottom w:val="nil"/>
              <w:right w:val="nil"/>
            </w:tcBorders>
          </w:tcPr>
          <w:p w14:paraId="65D64057" w14:textId="77777777" w:rsidR="009B21FC" w:rsidRPr="009B21FC" w:rsidRDefault="009B21FC" w:rsidP="009B21FC">
            <w:pPr>
              <w:rPr>
                <w:color w:val="000000"/>
              </w:rPr>
            </w:pPr>
          </w:p>
        </w:tc>
      </w:tr>
      <w:tr w:rsidR="009B21FC" w:rsidRPr="009B21FC" w14:paraId="79FDD862" w14:textId="77777777" w:rsidTr="0017274F">
        <w:trPr>
          <w:tblCellSpacing w:w="29" w:type="dxa"/>
        </w:trPr>
        <w:tc>
          <w:tcPr>
            <w:tcW w:w="3576" w:type="dxa"/>
            <w:tcBorders>
              <w:top w:val="nil"/>
              <w:left w:val="nil"/>
              <w:bottom w:val="nil"/>
              <w:right w:val="nil"/>
            </w:tcBorders>
          </w:tcPr>
          <w:p w14:paraId="2E5376B7" w14:textId="77777777" w:rsidR="009B21FC" w:rsidRPr="009B21FC" w:rsidRDefault="009B21FC" w:rsidP="009B21FC">
            <w:pPr>
              <w:rPr>
                <w:color w:val="000000"/>
              </w:rPr>
            </w:pPr>
            <w:r w:rsidRPr="009B21FC">
              <w:rPr>
                <w:color w:val="000000"/>
              </w:rPr>
              <w:t>* Platform slide/rotate pivot pins (2 per pin)</w:t>
            </w:r>
          </w:p>
        </w:tc>
        <w:tc>
          <w:tcPr>
            <w:tcW w:w="6442" w:type="dxa"/>
            <w:tcBorders>
              <w:top w:val="nil"/>
              <w:left w:val="nil"/>
              <w:bottom w:val="nil"/>
              <w:right w:val="nil"/>
            </w:tcBorders>
          </w:tcPr>
          <w:p w14:paraId="52FE1F26" w14:textId="77777777" w:rsidR="009B21FC" w:rsidRPr="009B21FC" w:rsidRDefault="009B21FC" w:rsidP="009B21FC">
            <w:pPr>
              <w:rPr>
                <w:color w:val="000000"/>
              </w:rPr>
            </w:pPr>
            <w:r w:rsidRPr="009B21FC">
              <w:rPr>
                <w:color w:val="000000"/>
              </w:rPr>
              <w:t>Re-secure or replace as needed.</w:t>
            </w:r>
          </w:p>
        </w:tc>
      </w:tr>
      <w:tr w:rsidR="009B21FC" w:rsidRPr="009B21FC" w14:paraId="3C52E72F" w14:textId="77777777" w:rsidTr="0017274F">
        <w:trPr>
          <w:tblCellSpacing w:w="29" w:type="dxa"/>
        </w:trPr>
        <w:tc>
          <w:tcPr>
            <w:tcW w:w="3576" w:type="dxa"/>
            <w:tcBorders>
              <w:top w:val="nil"/>
              <w:left w:val="nil"/>
              <w:bottom w:val="nil"/>
              <w:right w:val="nil"/>
            </w:tcBorders>
          </w:tcPr>
          <w:p w14:paraId="1A6310CE" w14:textId="77777777" w:rsidR="009B21FC" w:rsidRPr="009B21FC" w:rsidRDefault="009B21FC" w:rsidP="009B21FC">
            <w:pPr>
              <w:rPr>
                <w:color w:val="000000"/>
              </w:rPr>
            </w:pPr>
            <w:r w:rsidRPr="009B21FC">
              <w:rPr>
                <w:color w:val="000000"/>
              </w:rPr>
              <w:t>Platform fold axles (1 per axle)</w:t>
            </w:r>
          </w:p>
        </w:tc>
        <w:tc>
          <w:tcPr>
            <w:tcW w:w="6442" w:type="dxa"/>
            <w:tcBorders>
              <w:top w:val="nil"/>
              <w:left w:val="nil"/>
              <w:bottom w:val="nil"/>
              <w:right w:val="nil"/>
            </w:tcBorders>
          </w:tcPr>
          <w:p w14:paraId="65886335" w14:textId="77777777" w:rsidR="009B21FC" w:rsidRPr="009B21FC" w:rsidRDefault="009B21FC" w:rsidP="009B21FC">
            <w:pPr>
              <w:rPr>
                <w:color w:val="000000"/>
              </w:rPr>
            </w:pPr>
          </w:p>
        </w:tc>
      </w:tr>
      <w:tr w:rsidR="009B21FC" w:rsidRPr="009B21FC" w14:paraId="25C4DA71" w14:textId="77777777" w:rsidTr="0017274F">
        <w:trPr>
          <w:tblCellSpacing w:w="29" w:type="dxa"/>
        </w:trPr>
        <w:tc>
          <w:tcPr>
            <w:tcW w:w="3576" w:type="dxa"/>
            <w:tcBorders>
              <w:top w:val="nil"/>
              <w:left w:val="nil"/>
              <w:bottom w:val="nil"/>
              <w:right w:val="nil"/>
            </w:tcBorders>
          </w:tcPr>
          <w:p w14:paraId="537BC460" w14:textId="77777777" w:rsidR="009B21FC" w:rsidRPr="009B21FC" w:rsidRDefault="009B21FC" w:rsidP="009B21FC">
            <w:pPr>
              <w:rPr>
                <w:color w:val="000000"/>
              </w:rPr>
            </w:pPr>
            <w:r w:rsidRPr="009B21FC">
              <w:rPr>
                <w:color w:val="000000"/>
              </w:rPr>
              <w:t>Inboard roll stop lever bracket pins (1 per pin)</w:t>
            </w:r>
          </w:p>
        </w:tc>
        <w:tc>
          <w:tcPr>
            <w:tcW w:w="6442" w:type="dxa"/>
            <w:tcBorders>
              <w:top w:val="nil"/>
              <w:left w:val="nil"/>
              <w:bottom w:val="nil"/>
              <w:right w:val="nil"/>
            </w:tcBorders>
          </w:tcPr>
          <w:p w14:paraId="4E296998" w14:textId="77777777" w:rsidR="009B21FC" w:rsidRPr="009B21FC" w:rsidRDefault="009B21FC" w:rsidP="009B21FC">
            <w:pPr>
              <w:rPr>
                <w:color w:val="000000"/>
              </w:rPr>
            </w:pPr>
          </w:p>
        </w:tc>
      </w:tr>
      <w:tr w:rsidR="009B21FC" w:rsidRPr="009B21FC" w14:paraId="4133090C" w14:textId="77777777" w:rsidTr="0017274F">
        <w:trPr>
          <w:trHeight w:val="510"/>
          <w:tblCellSpacing w:w="29" w:type="dxa"/>
        </w:trPr>
        <w:tc>
          <w:tcPr>
            <w:tcW w:w="3576" w:type="dxa"/>
            <w:tcBorders>
              <w:top w:val="nil"/>
              <w:left w:val="nil"/>
              <w:bottom w:val="nil"/>
              <w:right w:val="nil"/>
            </w:tcBorders>
          </w:tcPr>
          <w:p w14:paraId="0BFCDBF3" w14:textId="77777777" w:rsidR="009B21FC" w:rsidRPr="009B21FC" w:rsidRDefault="009B21FC" w:rsidP="009B21FC">
            <w:pPr>
              <w:rPr>
                <w:color w:val="000000"/>
              </w:rPr>
            </w:pPr>
            <w:r w:rsidRPr="009B21FC">
              <w:rPr>
                <w:color w:val="000000"/>
              </w:rPr>
              <w:t>Lift-Tite™ latch gas (dampening)spring (2 per spring)</w:t>
            </w:r>
          </w:p>
        </w:tc>
        <w:tc>
          <w:tcPr>
            <w:tcW w:w="6442" w:type="dxa"/>
            <w:tcBorders>
              <w:top w:val="nil"/>
              <w:left w:val="nil"/>
              <w:bottom w:val="nil"/>
              <w:right w:val="nil"/>
            </w:tcBorders>
          </w:tcPr>
          <w:p w14:paraId="7E8EA3E8" w14:textId="77777777" w:rsidR="009B21FC" w:rsidRPr="009B21FC" w:rsidRDefault="009B21FC" w:rsidP="009B21FC">
            <w:pPr>
              <w:rPr>
                <w:color w:val="000000"/>
              </w:rPr>
            </w:pPr>
          </w:p>
        </w:tc>
      </w:tr>
      <w:tr w:rsidR="009B21FC" w:rsidRPr="009B21FC" w14:paraId="5CCDB9B9" w14:textId="77777777" w:rsidTr="0017274F">
        <w:trPr>
          <w:tblCellSpacing w:w="29" w:type="dxa"/>
        </w:trPr>
        <w:tc>
          <w:tcPr>
            <w:tcW w:w="3576" w:type="dxa"/>
            <w:tcBorders>
              <w:top w:val="nil"/>
              <w:left w:val="nil"/>
              <w:bottom w:val="nil"/>
              <w:right w:val="nil"/>
            </w:tcBorders>
          </w:tcPr>
          <w:p w14:paraId="5DEEDE4F" w14:textId="77777777" w:rsidR="009B21FC" w:rsidRPr="009B21FC" w:rsidRDefault="009B21FC" w:rsidP="009B21FC">
            <w:pPr>
              <w:rPr>
                <w:color w:val="000000"/>
              </w:rPr>
            </w:pPr>
            <w:r w:rsidRPr="009B21FC">
              <w:rPr>
                <w:color w:val="000000"/>
              </w:rPr>
              <w:t>Outboard rolls top clevis pins(1 per pin)</w:t>
            </w:r>
          </w:p>
        </w:tc>
        <w:tc>
          <w:tcPr>
            <w:tcW w:w="6442" w:type="dxa"/>
            <w:tcBorders>
              <w:top w:val="nil"/>
              <w:left w:val="nil"/>
              <w:bottom w:val="nil"/>
              <w:right w:val="nil"/>
            </w:tcBorders>
          </w:tcPr>
          <w:p w14:paraId="2FD36B72" w14:textId="77777777" w:rsidR="009B21FC" w:rsidRPr="009B21FC" w:rsidRDefault="009B21FC" w:rsidP="009B21FC">
            <w:pPr>
              <w:rPr>
                <w:color w:val="000000"/>
              </w:rPr>
            </w:pPr>
          </w:p>
        </w:tc>
      </w:tr>
      <w:tr w:rsidR="009B21FC" w:rsidRPr="009B21FC" w14:paraId="733A334F" w14:textId="77777777" w:rsidTr="0017274F">
        <w:trPr>
          <w:tblCellSpacing w:w="29" w:type="dxa"/>
        </w:trPr>
        <w:tc>
          <w:tcPr>
            <w:tcW w:w="3576" w:type="dxa"/>
            <w:tcBorders>
              <w:top w:val="nil"/>
              <w:left w:val="nil"/>
              <w:bottom w:val="nil"/>
              <w:right w:val="nil"/>
            </w:tcBorders>
          </w:tcPr>
          <w:p w14:paraId="5B5AC8B8" w14:textId="77777777" w:rsidR="009B21FC" w:rsidRPr="009B21FC" w:rsidRDefault="009B21FC" w:rsidP="009B21FC">
            <w:pPr>
              <w:rPr>
                <w:color w:val="000000"/>
              </w:rPr>
            </w:pPr>
            <w:r w:rsidRPr="009B21FC">
              <w:rPr>
                <w:color w:val="000000"/>
              </w:rPr>
              <w:t>Outboard roll stop foot pins (2)</w:t>
            </w:r>
          </w:p>
        </w:tc>
        <w:tc>
          <w:tcPr>
            <w:tcW w:w="6442" w:type="dxa"/>
            <w:tcBorders>
              <w:top w:val="nil"/>
              <w:left w:val="nil"/>
              <w:bottom w:val="nil"/>
              <w:right w:val="nil"/>
            </w:tcBorders>
          </w:tcPr>
          <w:p w14:paraId="44D324DE" w14:textId="77777777" w:rsidR="009B21FC" w:rsidRPr="009B21FC" w:rsidRDefault="009B21FC" w:rsidP="009B21FC">
            <w:pPr>
              <w:rPr>
                <w:color w:val="000000"/>
              </w:rPr>
            </w:pPr>
          </w:p>
        </w:tc>
      </w:tr>
      <w:tr w:rsidR="009B21FC" w:rsidRPr="009B21FC" w14:paraId="2B133225" w14:textId="77777777" w:rsidTr="0017274F">
        <w:trPr>
          <w:tblCellSpacing w:w="29" w:type="dxa"/>
        </w:trPr>
        <w:tc>
          <w:tcPr>
            <w:tcW w:w="3576" w:type="dxa"/>
            <w:tcBorders>
              <w:top w:val="nil"/>
              <w:left w:val="nil"/>
              <w:bottom w:val="nil"/>
              <w:right w:val="nil"/>
            </w:tcBorders>
          </w:tcPr>
          <w:p w14:paraId="1ACF55A9" w14:textId="77777777" w:rsidR="009B21FC" w:rsidRPr="009B21FC" w:rsidRDefault="009B21FC" w:rsidP="009B21FC">
            <w:pPr>
              <w:rPr>
                <w:color w:val="000000"/>
              </w:rPr>
            </w:pPr>
            <w:r w:rsidRPr="009B21FC">
              <w:rPr>
                <w:color w:val="000000"/>
              </w:rPr>
              <w:t>Platform pivot pins (2)</w:t>
            </w:r>
          </w:p>
        </w:tc>
        <w:tc>
          <w:tcPr>
            <w:tcW w:w="6442" w:type="dxa"/>
            <w:tcBorders>
              <w:top w:val="nil"/>
              <w:left w:val="nil"/>
              <w:bottom w:val="nil"/>
              <w:right w:val="nil"/>
            </w:tcBorders>
          </w:tcPr>
          <w:p w14:paraId="1F1606E5" w14:textId="77777777" w:rsidR="009B21FC" w:rsidRPr="009B21FC" w:rsidRDefault="009B21FC" w:rsidP="009B21FC">
            <w:pPr>
              <w:rPr>
                <w:color w:val="000000"/>
              </w:rPr>
            </w:pPr>
          </w:p>
        </w:tc>
      </w:tr>
      <w:tr w:rsidR="009B21FC" w:rsidRPr="009B21FC" w14:paraId="5CFD9F85" w14:textId="77777777" w:rsidTr="0017274F">
        <w:trPr>
          <w:trHeight w:val="510"/>
          <w:tblCellSpacing w:w="29" w:type="dxa"/>
        </w:trPr>
        <w:tc>
          <w:tcPr>
            <w:tcW w:w="3576" w:type="dxa"/>
            <w:tcBorders>
              <w:top w:val="nil"/>
              <w:left w:val="nil"/>
              <w:bottom w:val="nil"/>
              <w:right w:val="nil"/>
            </w:tcBorders>
          </w:tcPr>
          <w:p w14:paraId="1A777CB3" w14:textId="77777777" w:rsidR="009B21FC" w:rsidRPr="009B21FC" w:rsidRDefault="009B21FC" w:rsidP="009B21FC">
            <w:pPr>
              <w:rPr>
                <w:color w:val="000000"/>
              </w:rPr>
            </w:pPr>
            <w:r w:rsidRPr="009B21FC">
              <w:rPr>
                <w:color w:val="000000"/>
              </w:rPr>
              <w:t>Inspect platform fold axles and bearings for wear or damage and positive securement</w:t>
            </w:r>
          </w:p>
        </w:tc>
        <w:tc>
          <w:tcPr>
            <w:tcW w:w="6442" w:type="dxa"/>
            <w:tcBorders>
              <w:top w:val="nil"/>
              <w:left w:val="nil"/>
              <w:bottom w:val="nil"/>
              <w:right w:val="nil"/>
            </w:tcBorders>
          </w:tcPr>
          <w:p w14:paraId="74F7AEE6" w14:textId="77777777" w:rsidR="009B21FC" w:rsidRPr="009B21FC" w:rsidRDefault="009B21FC" w:rsidP="009B21FC">
            <w:pPr>
              <w:rPr>
                <w:color w:val="000000"/>
              </w:rPr>
            </w:pPr>
            <w:r w:rsidRPr="009B21FC">
              <w:rPr>
                <w:color w:val="000000"/>
              </w:rPr>
              <w:t>Replace damaged parts and re-secure as needed. Apply Light Oil.</w:t>
            </w:r>
          </w:p>
        </w:tc>
      </w:tr>
      <w:tr w:rsidR="009B21FC" w:rsidRPr="009B21FC" w14:paraId="216A13C2" w14:textId="77777777" w:rsidTr="0017274F">
        <w:trPr>
          <w:trHeight w:val="765"/>
          <w:tblCellSpacing w:w="29" w:type="dxa"/>
        </w:trPr>
        <w:tc>
          <w:tcPr>
            <w:tcW w:w="3576" w:type="dxa"/>
            <w:tcBorders>
              <w:top w:val="nil"/>
              <w:left w:val="nil"/>
              <w:bottom w:val="nil"/>
              <w:right w:val="nil"/>
            </w:tcBorders>
          </w:tcPr>
          <w:p w14:paraId="08DD95CD" w14:textId="77777777" w:rsidR="009B21FC" w:rsidRPr="009B21FC" w:rsidRDefault="009B21FC" w:rsidP="009B21FC">
            <w:pPr>
              <w:rPr>
                <w:color w:val="000000"/>
              </w:rPr>
            </w:pPr>
            <w:r w:rsidRPr="009B21FC">
              <w:rPr>
                <w:color w:val="000000"/>
              </w:rPr>
              <w:t>Inspect turnbuckle assemblies for wear or damage, proper operation and positive securement</w:t>
            </w:r>
          </w:p>
        </w:tc>
        <w:tc>
          <w:tcPr>
            <w:tcW w:w="6442" w:type="dxa"/>
            <w:tcBorders>
              <w:top w:val="nil"/>
              <w:left w:val="nil"/>
              <w:bottom w:val="nil"/>
              <w:right w:val="nil"/>
            </w:tcBorders>
          </w:tcPr>
          <w:p w14:paraId="37C87CD7" w14:textId="77777777" w:rsidR="009B21FC" w:rsidRPr="009B21FC" w:rsidRDefault="009B21FC" w:rsidP="009B21FC">
            <w:pPr>
              <w:rPr>
                <w:color w:val="000000"/>
              </w:rPr>
            </w:pPr>
            <w:r w:rsidRPr="009B21FC">
              <w:rPr>
                <w:color w:val="000000"/>
              </w:rPr>
              <w:t>Re-secure, replace or correct as needed. Apply light oil</w:t>
            </w:r>
          </w:p>
        </w:tc>
      </w:tr>
      <w:tr w:rsidR="009B21FC" w:rsidRPr="009B21FC" w14:paraId="2A9045D4" w14:textId="77777777" w:rsidTr="0017274F">
        <w:trPr>
          <w:tblCellSpacing w:w="29" w:type="dxa"/>
        </w:trPr>
        <w:tc>
          <w:tcPr>
            <w:tcW w:w="3576" w:type="dxa"/>
            <w:tcBorders>
              <w:top w:val="nil"/>
              <w:left w:val="nil"/>
              <w:bottom w:val="nil"/>
              <w:right w:val="nil"/>
            </w:tcBorders>
          </w:tcPr>
          <w:p w14:paraId="7D84B02C" w14:textId="77777777" w:rsidR="009B21FC" w:rsidRPr="009B21FC" w:rsidRDefault="009B21FC" w:rsidP="009B21FC">
            <w:pPr>
              <w:rPr>
                <w:color w:val="000000"/>
              </w:rPr>
            </w:pPr>
          </w:p>
        </w:tc>
        <w:tc>
          <w:tcPr>
            <w:tcW w:w="6442" w:type="dxa"/>
            <w:tcBorders>
              <w:top w:val="nil"/>
              <w:left w:val="nil"/>
              <w:bottom w:val="nil"/>
              <w:right w:val="nil"/>
            </w:tcBorders>
          </w:tcPr>
          <w:p w14:paraId="666778C0" w14:textId="77777777" w:rsidR="009B21FC" w:rsidRPr="009B21FC" w:rsidRDefault="009B21FC" w:rsidP="009B21FC">
            <w:pPr>
              <w:rPr>
                <w:color w:val="000000"/>
              </w:rPr>
            </w:pPr>
          </w:p>
        </w:tc>
      </w:tr>
      <w:tr w:rsidR="009B21FC" w:rsidRPr="009B21FC" w14:paraId="2E84D027" w14:textId="77777777" w:rsidTr="0017274F">
        <w:trPr>
          <w:tblCellSpacing w:w="29" w:type="dxa"/>
        </w:trPr>
        <w:tc>
          <w:tcPr>
            <w:tcW w:w="3576" w:type="dxa"/>
            <w:tcBorders>
              <w:top w:val="nil"/>
              <w:left w:val="nil"/>
              <w:bottom w:val="nil"/>
              <w:right w:val="nil"/>
            </w:tcBorders>
          </w:tcPr>
          <w:p w14:paraId="7BD394F4" w14:textId="77777777" w:rsidR="009B21FC" w:rsidRPr="009B21FC" w:rsidRDefault="009B21FC" w:rsidP="009B21FC">
            <w:pPr>
              <w:rPr>
                <w:color w:val="000000"/>
              </w:rPr>
            </w:pPr>
            <w:r w:rsidRPr="009B21FC">
              <w:rPr>
                <w:color w:val="000000"/>
              </w:rPr>
              <w:t xml:space="preserve">Remove pump module cover and inspect: </w:t>
            </w:r>
          </w:p>
        </w:tc>
        <w:tc>
          <w:tcPr>
            <w:tcW w:w="6442" w:type="dxa"/>
            <w:tcBorders>
              <w:top w:val="nil"/>
              <w:left w:val="nil"/>
              <w:bottom w:val="nil"/>
              <w:right w:val="nil"/>
            </w:tcBorders>
          </w:tcPr>
          <w:p w14:paraId="7F0644A8" w14:textId="77777777" w:rsidR="009B21FC" w:rsidRPr="009B21FC" w:rsidRDefault="009B21FC" w:rsidP="009B21FC">
            <w:pPr>
              <w:rPr>
                <w:color w:val="000000"/>
              </w:rPr>
            </w:pPr>
          </w:p>
        </w:tc>
      </w:tr>
      <w:tr w:rsidR="009B21FC" w:rsidRPr="009B21FC" w14:paraId="017F7D70" w14:textId="77777777" w:rsidTr="0017274F">
        <w:trPr>
          <w:trHeight w:val="510"/>
          <w:tblCellSpacing w:w="29" w:type="dxa"/>
        </w:trPr>
        <w:tc>
          <w:tcPr>
            <w:tcW w:w="3576" w:type="dxa"/>
            <w:tcBorders>
              <w:top w:val="nil"/>
              <w:left w:val="nil"/>
              <w:bottom w:val="nil"/>
              <w:right w:val="nil"/>
            </w:tcBorders>
          </w:tcPr>
          <w:p w14:paraId="38322A08" w14:textId="77777777" w:rsidR="009B21FC" w:rsidRPr="009B21FC" w:rsidRDefault="009B21FC" w:rsidP="009B21FC">
            <w:pPr>
              <w:rPr>
                <w:color w:val="000000"/>
              </w:rPr>
            </w:pPr>
            <w:r w:rsidRPr="009B21FC">
              <w:rPr>
                <w:color w:val="000000"/>
              </w:rPr>
              <w:t>Hydraulic hoses, fittings and connections for wear or leaks</w:t>
            </w:r>
          </w:p>
        </w:tc>
        <w:tc>
          <w:tcPr>
            <w:tcW w:w="6442" w:type="dxa"/>
            <w:tcBorders>
              <w:top w:val="nil"/>
              <w:left w:val="nil"/>
              <w:bottom w:val="nil"/>
              <w:right w:val="nil"/>
            </w:tcBorders>
          </w:tcPr>
          <w:p w14:paraId="778341C8" w14:textId="77777777" w:rsidR="009B21FC" w:rsidRPr="009B21FC" w:rsidRDefault="009B21FC" w:rsidP="009B21FC">
            <w:pPr>
              <w:rPr>
                <w:color w:val="000000"/>
              </w:rPr>
            </w:pPr>
            <w:r w:rsidRPr="009B21FC">
              <w:rPr>
                <w:color w:val="000000"/>
              </w:rPr>
              <w:t>Re-secure, replace or correct as needed.</w:t>
            </w:r>
          </w:p>
        </w:tc>
      </w:tr>
      <w:tr w:rsidR="009B21FC" w:rsidRPr="009B21FC" w14:paraId="1A2B5C31" w14:textId="77777777" w:rsidTr="0017274F">
        <w:trPr>
          <w:trHeight w:val="510"/>
          <w:tblCellSpacing w:w="29" w:type="dxa"/>
        </w:trPr>
        <w:tc>
          <w:tcPr>
            <w:tcW w:w="3576" w:type="dxa"/>
            <w:tcBorders>
              <w:top w:val="nil"/>
              <w:left w:val="nil"/>
              <w:bottom w:val="nil"/>
              <w:right w:val="nil"/>
            </w:tcBorders>
          </w:tcPr>
          <w:p w14:paraId="12FBD4D5" w14:textId="77777777" w:rsidR="009B21FC" w:rsidRPr="009B21FC" w:rsidRDefault="009B21FC" w:rsidP="009B21FC">
            <w:pPr>
              <w:rPr>
                <w:color w:val="000000"/>
              </w:rPr>
            </w:pPr>
            <w:r w:rsidRPr="009B21FC">
              <w:rPr>
                <w:color w:val="000000"/>
              </w:rPr>
              <w:t>Harness cables, wires, terminals and connections for securement or damage</w:t>
            </w:r>
          </w:p>
        </w:tc>
        <w:tc>
          <w:tcPr>
            <w:tcW w:w="6442" w:type="dxa"/>
            <w:tcBorders>
              <w:top w:val="nil"/>
              <w:left w:val="nil"/>
              <w:bottom w:val="nil"/>
              <w:right w:val="nil"/>
            </w:tcBorders>
          </w:tcPr>
          <w:p w14:paraId="6220AA1F" w14:textId="77777777" w:rsidR="009B21FC" w:rsidRPr="009B21FC" w:rsidRDefault="009B21FC" w:rsidP="009B21FC">
            <w:pPr>
              <w:rPr>
                <w:color w:val="000000"/>
              </w:rPr>
            </w:pPr>
          </w:p>
        </w:tc>
      </w:tr>
      <w:tr w:rsidR="009B21FC" w:rsidRPr="009B21FC" w14:paraId="23B6475B" w14:textId="77777777" w:rsidTr="0017274F">
        <w:trPr>
          <w:trHeight w:val="510"/>
          <w:tblCellSpacing w:w="29" w:type="dxa"/>
        </w:trPr>
        <w:tc>
          <w:tcPr>
            <w:tcW w:w="3576" w:type="dxa"/>
            <w:tcBorders>
              <w:top w:val="nil"/>
              <w:left w:val="nil"/>
              <w:bottom w:val="nil"/>
              <w:right w:val="nil"/>
            </w:tcBorders>
          </w:tcPr>
          <w:p w14:paraId="0C7C7568" w14:textId="77777777" w:rsidR="009B21FC" w:rsidRPr="009B21FC" w:rsidRDefault="009B21FC" w:rsidP="009B21FC">
            <w:pPr>
              <w:rPr>
                <w:color w:val="000000"/>
              </w:rPr>
            </w:pPr>
            <w:r w:rsidRPr="009B21FC">
              <w:rPr>
                <w:color w:val="000000"/>
              </w:rPr>
              <w:t xml:space="preserve">Relays, fuses, circuit breakers and power switch for securement or damage </w:t>
            </w:r>
          </w:p>
        </w:tc>
        <w:tc>
          <w:tcPr>
            <w:tcW w:w="6442" w:type="dxa"/>
            <w:tcBorders>
              <w:top w:val="nil"/>
              <w:left w:val="nil"/>
              <w:bottom w:val="nil"/>
              <w:right w:val="nil"/>
            </w:tcBorders>
          </w:tcPr>
          <w:p w14:paraId="1DB0D3B3" w14:textId="77777777" w:rsidR="009B21FC" w:rsidRPr="009B21FC" w:rsidRDefault="009B21FC" w:rsidP="009B21FC">
            <w:pPr>
              <w:rPr>
                <w:color w:val="000000"/>
              </w:rPr>
            </w:pPr>
          </w:p>
        </w:tc>
      </w:tr>
    </w:tbl>
    <w:p w14:paraId="22DC32EB" w14:textId="77777777" w:rsidR="009B21FC" w:rsidRPr="009B21FC" w:rsidRDefault="009B21FC" w:rsidP="009B21FC">
      <w:pPr>
        <w:rPr>
          <w:color w:val="000000"/>
        </w:rPr>
      </w:pPr>
    </w:p>
    <w:p w14:paraId="749A386F" w14:textId="77777777" w:rsidR="009B21FC" w:rsidRPr="009B21FC" w:rsidRDefault="009B21FC" w:rsidP="009B21FC">
      <w:pPr>
        <w:rPr>
          <w:b/>
          <w:color w:val="000000"/>
        </w:rPr>
      </w:pPr>
      <w:r w:rsidRPr="009B21FC">
        <w:rPr>
          <w:b/>
          <w:color w:val="000000"/>
        </w:rPr>
        <w:t>Braun 4</w:t>
      </w:r>
      <w:r w:rsidR="00DE600C">
        <w:rPr>
          <w:b/>
          <w:color w:val="000000"/>
        </w:rPr>
        <w:t>,</w:t>
      </w:r>
      <w:r w:rsidRPr="009B21FC">
        <w:rPr>
          <w:b/>
          <w:color w:val="000000"/>
        </w:rPr>
        <w:t>500 Cycles</w:t>
      </w:r>
    </w:p>
    <w:p w14:paraId="5B73FD13" w14:textId="77777777" w:rsidR="009B21FC" w:rsidRPr="009B21FC" w:rsidRDefault="009B21FC" w:rsidP="009B21FC">
      <w:pPr>
        <w:rPr>
          <w:color w:val="000000"/>
        </w:rPr>
      </w:pPr>
    </w:p>
    <w:p w14:paraId="0BC09A65" w14:textId="77777777" w:rsidR="009B21FC" w:rsidRPr="009B21FC" w:rsidRDefault="009B21FC" w:rsidP="009B21FC">
      <w:pPr>
        <w:rPr>
          <w:color w:val="000000"/>
        </w:rPr>
      </w:pPr>
      <w:r w:rsidRPr="009B21FC">
        <w:rPr>
          <w:color w:val="000000"/>
        </w:rPr>
        <w:t>Perform all procedures listed in previous section</w:t>
      </w:r>
    </w:p>
    <w:tbl>
      <w:tblPr>
        <w:tblW w:w="10192" w:type="dxa"/>
        <w:tblCellSpacing w:w="29" w:type="dxa"/>
        <w:tblLayout w:type="fixed"/>
        <w:tblCellMar>
          <w:left w:w="54" w:type="dxa"/>
          <w:right w:w="54" w:type="dxa"/>
        </w:tblCellMar>
        <w:tblLook w:val="0000" w:firstRow="0" w:lastRow="0" w:firstColumn="0" w:lastColumn="0" w:noHBand="0" w:noVBand="0"/>
      </w:tblPr>
      <w:tblGrid>
        <w:gridCol w:w="3663"/>
        <w:gridCol w:w="6529"/>
      </w:tblGrid>
      <w:tr w:rsidR="009B21FC" w:rsidRPr="009B21FC" w14:paraId="14D912BD" w14:textId="77777777" w:rsidTr="0017274F">
        <w:trPr>
          <w:trHeight w:val="270"/>
          <w:tblCellSpacing w:w="29" w:type="dxa"/>
        </w:trPr>
        <w:tc>
          <w:tcPr>
            <w:tcW w:w="3576" w:type="dxa"/>
            <w:tcBorders>
              <w:top w:val="nil"/>
              <w:left w:val="nil"/>
              <w:bottom w:val="nil"/>
              <w:right w:val="nil"/>
            </w:tcBorders>
          </w:tcPr>
          <w:p w14:paraId="76EFDC05" w14:textId="77777777" w:rsidR="009B21FC" w:rsidRPr="009B21FC" w:rsidRDefault="009B21FC" w:rsidP="009B21FC">
            <w:pPr>
              <w:rPr>
                <w:color w:val="000000"/>
              </w:rPr>
            </w:pPr>
            <w:r w:rsidRPr="009B21FC">
              <w:rPr>
                <w:color w:val="000000"/>
              </w:rPr>
              <w:t>Inspect cotter pins on platform pivot pins (2)</w:t>
            </w:r>
          </w:p>
        </w:tc>
        <w:tc>
          <w:tcPr>
            <w:tcW w:w="6442" w:type="dxa"/>
            <w:tcBorders>
              <w:top w:val="nil"/>
              <w:left w:val="nil"/>
              <w:bottom w:val="nil"/>
              <w:right w:val="nil"/>
            </w:tcBorders>
          </w:tcPr>
          <w:p w14:paraId="6AD8A905" w14:textId="77777777" w:rsidR="009B21FC" w:rsidRPr="009B21FC" w:rsidRDefault="009B21FC" w:rsidP="009B21FC">
            <w:pPr>
              <w:rPr>
                <w:color w:val="000000"/>
              </w:rPr>
            </w:pPr>
            <w:r w:rsidRPr="009B21FC">
              <w:rPr>
                <w:color w:val="000000"/>
              </w:rPr>
              <w:t>Re-secure, replace or correct as needed.</w:t>
            </w:r>
          </w:p>
        </w:tc>
      </w:tr>
      <w:tr w:rsidR="009B21FC" w:rsidRPr="009B21FC" w14:paraId="6BFFD51C" w14:textId="77777777" w:rsidTr="0017274F">
        <w:trPr>
          <w:trHeight w:val="1680"/>
          <w:tblCellSpacing w:w="29" w:type="dxa"/>
        </w:trPr>
        <w:tc>
          <w:tcPr>
            <w:tcW w:w="3576" w:type="dxa"/>
            <w:tcBorders>
              <w:top w:val="nil"/>
              <w:left w:val="nil"/>
              <w:bottom w:val="nil"/>
              <w:right w:val="nil"/>
            </w:tcBorders>
          </w:tcPr>
          <w:p w14:paraId="66B0A21E" w14:textId="77777777" w:rsidR="009B21FC" w:rsidRPr="009B21FC" w:rsidRDefault="009B21FC" w:rsidP="009B21FC">
            <w:pPr>
              <w:rPr>
                <w:color w:val="000000"/>
              </w:rPr>
            </w:pPr>
            <w:r w:rsidRPr="009B21FC">
              <w:rPr>
                <w:color w:val="000000"/>
              </w:rPr>
              <w:t xml:space="preserve">Hydraulic Fluid (Pump) - check level Note: Fluid should be changed if there is visible contamination. Inspect the hydraulic system (cylinder, hoses, fitting, seals, </w:t>
            </w:r>
            <w:r w:rsidR="00E22489" w:rsidRPr="009B21FC">
              <w:rPr>
                <w:color w:val="000000"/>
              </w:rPr>
              <w:t>etc.</w:t>
            </w:r>
            <w:r w:rsidRPr="009B21FC">
              <w:rPr>
                <w:color w:val="000000"/>
              </w:rPr>
              <w:t>) for leaks if fluid level is low.</w:t>
            </w:r>
          </w:p>
        </w:tc>
        <w:tc>
          <w:tcPr>
            <w:tcW w:w="6442" w:type="dxa"/>
            <w:tcBorders>
              <w:top w:val="nil"/>
              <w:left w:val="nil"/>
              <w:bottom w:val="nil"/>
              <w:right w:val="nil"/>
            </w:tcBorders>
          </w:tcPr>
          <w:p w14:paraId="2148415A" w14:textId="77777777" w:rsidR="009B21FC" w:rsidRPr="009B21FC" w:rsidRDefault="009B21FC" w:rsidP="009B21FC">
            <w:pPr>
              <w:rPr>
                <w:color w:val="000000"/>
              </w:rPr>
            </w:pPr>
            <w:r w:rsidRPr="009B21FC">
              <w:rPr>
                <w:color w:val="000000"/>
              </w:rPr>
              <w:t>Use Braun 32840-QT hydraulic fluid (Exxon® Univis HVI 26). Do not mix with Dextron III or other hydraulic fluids. Check fluid level with platform lowered fully. Fill to maximum fluid level indicated on reservoir (specified on decal). Do not overfill. If fluid level decal is not present - measure 35 mm from the fill port to locate fluid level.</w:t>
            </w:r>
          </w:p>
        </w:tc>
      </w:tr>
      <w:tr w:rsidR="009B21FC" w:rsidRPr="009B21FC" w14:paraId="5353D2F4" w14:textId="77777777" w:rsidTr="0017274F">
        <w:trPr>
          <w:trHeight w:val="510"/>
          <w:tblCellSpacing w:w="29" w:type="dxa"/>
        </w:trPr>
        <w:tc>
          <w:tcPr>
            <w:tcW w:w="3576" w:type="dxa"/>
            <w:tcBorders>
              <w:top w:val="nil"/>
              <w:left w:val="nil"/>
              <w:bottom w:val="nil"/>
              <w:right w:val="nil"/>
            </w:tcBorders>
          </w:tcPr>
          <w:p w14:paraId="509F94F2" w14:textId="77777777" w:rsidR="009B21FC" w:rsidRPr="009B21FC" w:rsidRDefault="009B21FC" w:rsidP="009B21FC">
            <w:pPr>
              <w:rPr>
                <w:color w:val="000000"/>
              </w:rPr>
            </w:pPr>
            <w:r w:rsidRPr="009B21FC">
              <w:rPr>
                <w:color w:val="000000"/>
              </w:rPr>
              <w:t xml:space="preserve">Inspect </w:t>
            </w:r>
            <w:r w:rsidR="00E22489" w:rsidRPr="009B21FC">
              <w:rPr>
                <w:color w:val="000000"/>
              </w:rPr>
              <w:t>cylinders</w:t>
            </w:r>
            <w:r w:rsidRPr="009B21FC">
              <w:rPr>
                <w:color w:val="000000"/>
              </w:rPr>
              <w:t>, fitting and hydraulic connections for wear, damage or leaks</w:t>
            </w:r>
          </w:p>
        </w:tc>
        <w:tc>
          <w:tcPr>
            <w:tcW w:w="6442" w:type="dxa"/>
            <w:tcBorders>
              <w:top w:val="nil"/>
              <w:left w:val="nil"/>
              <w:bottom w:val="nil"/>
              <w:right w:val="nil"/>
            </w:tcBorders>
          </w:tcPr>
          <w:p w14:paraId="1521F8D5" w14:textId="77777777" w:rsidR="009B21FC" w:rsidRPr="009B21FC" w:rsidRDefault="009B21FC" w:rsidP="009B21FC">
            <w:pPr>
              <w:rPr>
                <w:color w:val="000000"/>
              </w:rPr>
            </w:pPr>
            <w:r w:rsidRPr="009B21FC">
              <w:rPr>
                <w:color w:val="000000"/>
              </w:rPr>
              <w:t>Tighten, repair or replace if needed.</w:t>
            </w:r>
          </w:p>
        </w:tc>
      </w:tr>
      <w:tr w:rsidR="009B21FC" w:rsidRPr="009B21FC" w14:paraId="2CF561EB" w14:textId="77777777" w:rsidTr="0017274F">
        <w:trPr>
          <w:tblCellSpacing w:w="29" w:type="dxa"/>
        </w:trPr>
        <w:tc>
          <w:tcPr>
            <w:tcW w:w="3576" w:type="dxa"/>
            <w:tcBorders>
              <w:top w:val="nil"/>
              <w:left w:val="nil"/>
              <w:bottom w:val="nil"/>
              <w:right w:val="nil"/>
            </w:tcBorders>
          </w:tcPr>
          <w:p w14:paraId="51D0B0BC" w14:textId="77777777" w:rsidR="009B21FC" w:rsidRPr="009B21FC" w:rsidRDefault="009B21FC" w:rsidP="009B21FC">
            <w:pPr>
              <w:rPr>
                <w:color w:val="000000"/>
              </w:rPr>
            </w:pPr>
            <w:r w:rsidRPr="009B21FC">
              <w:rPr>
                <w:color w:val="000000"/>
              </w:rPr>
              <w:t>Inspect parallel arm pivot pin mounting bolts (8)</w:t>
            </w:r>
          </w:p>
        </w:tc>
        <w:tc>
          <w:tcPr>
            <w:tcW w:w="6442" w:type="dxa"/>
            <w:tcBorders>
              <w:top w:val="nil"/>
              <w:left w:val="nil"/>
              <w:bottom w:val="nil"/>
              <w:right w:val="nil"/>
            </w:tcBorders>
          </w:tcPr>
          <w:p w14:paraId="4E18EAD2" w14:textId="77777777" w:rsidR="009B21FC" w:rsidRPr="009B21FC" w:rsidRDefault="009B21FC" w:rsidP="009B21FC">
            <w:pPr>
              <w:rPr>
                <w:color w:val="000000"/>
              </w:rPr>
            </w:pPr>
            <w:r w:rsidRPr="009B21FC">
              <w:rPr>
                <w:color w:val="000000"/>
              </w:rPr>
              <w:t>Replace if needed.</w:t>
            </w:r>
          </w:p>
        </w:tc>
      </w:tr>
      <w:tr w:rsidR="009B21FC" w:rsidRPr="009B21FC" w14:paraId="22BE4D8E" w14:textId="77777777" w:rsidTr="0017274F">
        <w:trPr>
          <w:trHeight w:val="765"/>
          <w:tblCellSpacing w:w="29" w:type="dxa"/>
        </w:trPr>
        <w:tc>
          <w:tcPr>
            <w:tcW w:w="3576" w:type="dxa"/>
            <w:tcBorders>
              <w:top w:val="nil"/>
              <w:left w:val="nil"/>
              <w:bottom w:val="nil"/>
              <w:right w:val="nil"/>
            </w:tcBorders>
          </w:tcPr>
          <w:p w14:paraId="5CBA2FDD" w14:textId="77777777" w:rsidR="009B21FC" w:rsidRPr="009B21FC" w:rsidRDefault="009B21FC" w:rsidP="009B21FC">
            <w:pPr>
              <w:rPr>
                <w:color w:val="000000"/>
              </w:rPr>
            </w:pPr>
            <w:r w:rsidRPr="009B21FC">
              <w:rPr>
                <w:color w:val="000000"/>
              </w:rPr>
              <w:t>Inspect platform pivot pin, bearings and vertical arms for wear, damage and positive securement</w:t>
            </w:r>
          </w:p>
        </w:tc>
        <w:tc>
          <w:tcPr>
            <w:tcW w:w="6442" w:type="dxa"/>
            <w:tcBorders>
              <w:top w:val="nil"/>
              <w:left w:val="nil"/>
              <w:bottom w:val="nil"/>
              <w:right w:val="nil"/>
            </w:tcBorders>
          </w:tcPr>
          <w:p w14:paraId="6DCB13AA" w14:textId="77777777" w:rsidR="009B21FC" w:rsidRPr="009B21FC" w:rsidRDefault="009B21FC" w:rsidP="009B21FC">
            <w:pPr>
              <w:rPr>
                <w:color w:val="000000"/>
              </w:rPr>
            </w:pPr>
            <w:r w:rsidRPr="009B21FC">
              <w:rPr>
                <w:color w:val="000000"/>
              </w:rPr>
              <w:t>Replace damaged parts and Re-secure as needed. Apply Light Grease during reassembly procedures.</w:t>
            </w:r>
          </w:p>
        </w:tc>
      </w:tr>
      <w:tr w:rsidR="009B21FC" w:rsidRPr="009B21FC" w14:paraId="5C322C09" w14:textId="77777777" w:rsidTr="0017274F">
        <w:trPr>
          <w:trHeight w:val="765"/>
          <w:tblCellSpacing w:w="29" w:type="dxa"/>
        </w:trPr>
        <w:tc>
          <w:tcPr>
            <w:tcW w:w="3576" w:type="dxa"/>
            <w:tcBorders>
              <w:top w:val="nil"/>
              <w:left w:val="nil"/>
              <w:bottom w:val="nil"/>
              <w:right w:val="nil"/>
            </w:tcBorders>
          </w:tcPr>
          <w:p w14:paraId="79B21088" w14:textId="77777777" w:rsidR="009B21FC" w:rsidRPr="009B21FC" w:rsidRDefault="009B21FC" w:rsidP="009B21FC">
            <w:pPr>
              <w:rPr>
                <w:color w:val="000000"/>
              </w:rPr>
            </w:pPr>
            <w:r w:rsidRPr="009B21FC">
              <w:rPr>
                <w:color w:val="000000"/>
              </w:rPr>
              <w:lastRenderedPageBreak/>
              <w:t>Inspect upper/lower fold arms, saddle, saddle support and associated pivot pins, bushings, and bearings for visible wear or damage.</w:t>
            </w:r>
          </w:p>
        </w:tc>
        <w:tc>
          <w:tcPr>
            <w:tcW w:w="6442" w:type="dxa"/>
            <w:tcBorders>
              <w:top w:val="nil"/>
              <w:left w:val="nil"/>
              <w:bottom w:val="nil"/>
              <w:right w:val="nil"/>
            </w:tcBorders>
          </w:tcPr>
          <w:p w14:paraId="3F312A57" w14:textId="77777777" w:rsidR="009B21FC" w:rsidRPr="009B21FC" w:rsidRDefault="009B21FC" w:rsidP="009B21FC">
            <w:pPr>
              <w:rPr>
                <w:color w:val="000000"/>
              </w:rPr>
            </w:pPr>
            <w:r w:rsidRPr="009B21FC">
              <w:rPr>
                <w:color w:val="000000"/>
              </w:rPr>
              <w:t>Replace if needed.</w:t>
            </w:r>
          </w:p>
        </w:tc>
      </w:tr>
      <w:tr w:rsidR="009B21FC" w:rsidRPr="009B21FC" w14:paraId="279A98AC" w14:textId="77777777" w:rsidTr="0017274F">
        <w:trPr>
          <w:trHeight w:val="765"/>
          <w:tblCellSpacing w:w="29" w:type="dxa"/>
        </w:trPr>
        <w:tc>
          <w:tcPr>
            <w:tcW w:w="3576" w:type="dxa"/>
            <w:tcBorders>
              <w:top w:val="nil"/>
              <w:left w:val="nil"/>
              <w:bottom w:val="nil"/>
              <w:right w:val="nil"/>
            </w:tcBorders>
          </w:tcPr>
          <w:p w14:paraId="0BD04CB5" w14:textId="77777777" w:rsidR="009B21FC" w:rsidRPr="009B21FC" w:rsidRDefault="009B21FC" w:rsidP="009B21FC">
            <w:pPr>
              <w:rPr>
                <w:color w:val="000000"/>
              </w:rPr>
            </w:pPr>
            <w:r w:rsidRPr="009B21FC">
              <w:rPr>
                <w:color w:val="000000"/>
              </w:rPr>
              <w:t>Inspect gas springs (cylinders) for wear or damage, proper operation and positive securement</w:t>
            </w:r>
          </w:p>
        </w:tc>
        <w:tc>
          <w:tcPr>
            <w:tcW w:w="6442" w:type="dxa"/>
            <w:tcBorders>
              <w:top w:val="nil"/>
              <w:left w:val="nil"/>
              <w:bottom w:val="nil"/>
              <w:right w:val="nil"/>
            </w:tcBorders>
          </w:tcPr>
          <w:p w14:paraId="511B83C2" w14:textId="77777777" w:rsidR="009B21FC" w:rsidRPr="009B21FC" w:rsidRDefault="009B21FC" w:rsidP="009B21FC">
            <w:pPr>
              <w:rPr>
                <w:color w:val="000000"/>
              </w:rPr>
            </w:pPr>
            <w:r w:rsidRPr="009B21FC">
              <w:rPr>
                <w:color w:val="000000"/>
              </w:rPr>
              <w:t>Tighten, replace or correct as needed</w:t>
            </w:r>
          </w:p>
        </w:tc>
      </w:tr>
      <w:tr w:rsidR="009B21FC" w:rsidRPr="009B21FC" w14:paraId="06815E20" w14:textId="77777777" w:rsidTr="0017274F">
        <w:trPr>
          <w:tblCellSpacing w:w="29" w:type="dxa"/>
        </w:trPr>
        <w:tc>
          <w:tcPr>
            <w:tcW w:w="3576" w:type="dxa"/>
            <w:tcBorders>
              <w:top w:val="nil"/>
              <w:left w:val="nil"/>
              <w:bottom w:val="nil"/>
              <w:right w:val="nil"/>
            </w:tcBorders>
          </w:tcPr>
          <w:p w14:paraId="70DFC73D" w14:textId="77777777" w:rsidR="009B21FC" w:rsidRPr="009B21FC" w:rsidRDefault="009B21FC" w:rsidP="009B21FC">
            <w:pPr>
              <w:rPr>
                <w:color w:val="000000"/>
              </w:rPr>
            </w:pPr>
            <w:r w:rsidRPr="009B21FC">
              <w:rPr>
                <w:color w:val="000000"/>
              </w:rPr>
              <w:t>Inspect saddle bearings (buttons-4)</w:t>
            </w:r>
          </w:p>
        </w:tc>
        <w:tc>
          <w:tcPr>
            <w:tcW w:w="6442" w:type="dxa"/>
            <w:tcBorders>
              <w:top w:val="nil"/>
              <w:left w:val="nil"/>
              <w:bottom w:val="nil"/>
              <w:right w:val="nil"/>
            </w:tcBorders>
          </w:tcPr>
          <w:p w14:paraId="53EB574F" w14:textId="77777777" w:rsidR="009B21FC" w:rsidRPr="009B21FC" w:rsidRDefault="009B21FC" w:rsidP="009B21FC">
            <w:pPr>
              <w:rPr>
                <w:color w:val="000000"/>
              </w:rPr>
            </w:pPr>
            <w:r w:rsidRPr="009B21FC">
              <w:rPr>
                <w:color w:val="000000"/>
              </w:rPr>
              <w:t>Apply Door-Ease or replace if needed. See Lubrication Diagram.</w:t>
            </w:r>
          </w:p>
        </w:tc>
      </w:tr>
      <w:tr w:rsidR="009B21FC" w:rsidRPr="009B21FC" w14:paraId="66633794" w14:textId="77777777" w:rsidTr="0017274F">
        <w:trPr>
          <w:tblCellSpacing w:w="29" w:type="dxa"/>
        </w:trPr>
        <w:tc>
          <w:tcPr>
            <w:tcW w:w="3576" w:type="dxa"/>
            <w:tcBorders>
              <w:top w:val="nil"/>
              <w:left w:val="nil"/>
              <w:bottom w:val="nil"/>
              <w:right w:val="nil"/>
            </w:tcBorders>
          </w:tcPr>
          <w:p w14:paraId="2C049EBC" w14:textId="77777777" w:rsidR="009B21FC" w:rsidRPr="009B21FC" w:rsidRDefault="009B21FC" w:rsidP="009B21FC">
            <w:pPr>
              <w:rPr>
                <w:color w:val="000000"/>
              </w:rPr>
            </w:pPr>
            <w:r w:rsidRPr="009B21FC">
              <w:rPr>
                <w:color w:val="000000"/>
              </w:rPr>
              <w:t>Inspect vertical arm plastic covers</w:t>
            </w:r>
          </w:p>
        </w:tc>
        <w:tc>
          <w:tcPr>
            <w:tcW w:w="6442" w:type="dxa"/>
            <w:tcBorders>
              <w:top w:val="nil"/>
              <w:left w:val="nil"/>
              <w:bottom w:val="nil"/>
              <w:right w:val="nil"/>
            </w:tcBorders>
          </w:tcPr>
          <w:p w14:paraId="484A531C" w14:textId="77777777" w:rsidR="009B21FC" w:rsidRPr="009B21FC" w:rsidRDefault="009B21FC" w:rsidP="009B21FC">
            <w:pPr>
              <w:rPr>
                <w:color w:val="000000"/>
              </w:rPr>
            </w:pPr>
            <w:r w:rsidRPr="009B21FC">
              <w:rPr>
                <w:color w:val="000000"/>
              </w:rPr>
              <w:t>Re-secure or replace as needed.</w:t>
            </w:r>
          </w:p>
        </w:tc>
      </w:tr>
      <w:tr w:rsidR="009B21FC" w:rsidRPr="009B21FC" w14:paraId="4E9FAF07" w14:textId="77777777" w:rsidTr="0017274F">
        <w:trPr>
          <w:tblCellSpacing w:w="29" w:type="dxa"/>
        </w:trPr>
        <w:tc>
          <w:tcPr>
            <w:tcW w:w="3576" w:type="dxa"/>
            <w:tcBorders>
              <w:top w:val="nil"/>
              <w:left w:val="nil"/>
              <w:bottom w:val="nil"/>
              <w:right w:val="nil"/>
            </w:tcBorders>
          </w:tcPr>
          <w:p w14:paraId="075823E0" w14:textId="77777777" w:rsidR="009B21FC" w:rsidRPr="009B21FC" w:rsidRDefault="009B21FC" w:rsidP="009B21FC">
            <w:pPr>
              <w:rPr>
                <w:color w:val="000000"/>
              </w:rPr>
            </w:pPr>
            <w:r w:rsidRPr="009B21FC">
              <w:rPr>
                <w:color w:val="000000"/>
              </w:rPr>
              <w:t>Inspect power cable</w:t>
            </w:r>
          </w:p>
        </w:tc>
        <w:tc>
          <w:tcPr>
            <w:tcW w:w="6442" w:type="dxa"/>
            <w:tcBorders>
              <w:top w:val="nil"/>
              <w:left w:val="nil"/>
              <w:bottom w:val="nil"/>
              <w:right w:val="nil"/>
            </w:tcBorders>
          </w:tcPr>
          <w:p w14:paraId="5B650C8F" w14:textId="77777777" w:rsidR="009B21FC" w:rsidRPr="009B21FC" w:rsidRDefault="009B21FC" w:rsidP="009B21FC">
            <w:pPr>
              <w:rPr>
                <w:color w:val="000000"/>
              </w:rPr>
            </w:pPr>
            <w:r w:rsidRPr="009B21FC">
              <w:rPr>
                <w:color w:val="000000"/>
              </w:rPr>
              <w:t>Re-secure, repair or replace as needed.</w:t>
            </w:r>
          </w:p>
        </w:tc>
      </w:tr>
      <w:tr w:rsidR="009B21FC" w:rsidRPr="009B21FC" w14:paraId="7D763CF5" w14:textId="77777777" w:rsidTr="0017274F">
        <w:trPr>
          <w:trHeight w:val="510"/>
          <w:tblCellSpacing w:w="29" w:type="dxa"/>
        </w:trPr>
        <w:tc>
          <w:tcPr>
            <w:tcW w:w="3576" w:type="dxa"/>
            <w:tcBorders>
              <w:top w:val="nil"/>
              <w:left w:val="nil"/>
              <w:bottom w:val="nil"/>
              <w:right w:val="nil"/>
            </w:tcBorders>
          </w:tcPr>
          <w:p w14:paraId="5F0A7AA7" w14:textId="77777777" w:rsidR="009B21FC" w:rsidRPr="009B21FC" w:rsidRDefault="009B21FC" w:rsidP="009B21FC">
            <w:pPr>
              <w:rPr>
                <w:color w:val="000000"/>
              </w:rPr>
            </w:pPr>
            <w:r w:rsidRPr="009B21FC">
              <w:rPr>
                <w:color w:val="000000"/>
              </w:rPr>
              <w:t>Mounting</w:t>
            </w:r>
          </w:p>
        </w:tc>
        <w:tc>
          <w:tcPr>
            <w:tcW w:w="6442" w:type="dxa"/>
            <w:tcBorders>
              <w:top w:val="nil"/>
              <w:left w:val="nil"/>
              <w:bottom w:val="nil"/>
              <w:right w:val="nil"/>
            </w:tcBorders>
          </w:tcPr>
          <w:p w14:paraId="30105413" w14:textId="77777777" w:rsidR="009B21FC" w:rsidRPr="009B21FC" w:rsidRDefault="009B21FC" w:rsidP="009B21FC">
            <w:pPr>
              <w:rPr>
                <w:color w:val="000000"/>
              </w:rPr>
            </w:pPr>
            <w:r w:rsidRPr="009B21FC">
              <w:rPr>
                <w:color w:val="000000"/>
              </w:rPr>
              <w:t>Check to see that the lift is securely anchored to the vehicle and there are no loose bolts, broken welds or stress fractures</w:t>
            </w:r>
          </w:p>
        </w:tc>
      </w:tr>
      <w:tr w:rsidR="009B21FC" w:rsidRPr="009B21FC" w14:paraId="3C9B9E03" w14:textId="77777777" w:rsidTr="0017274F">
        <w:trPr>
          <w:tblCellSpacing w:w="29" w:type="dxa"/>
        </w:trPr>
        <w:tc>
          <w:tcPr>
            <w:tcW w:w="3576" w:type="dxa"/>
            <w:tcBorders>
              <w:top w:val="nil"/>
              <w:left w:val="nil"/>
              <w:bottom w:val="nil"/>
              <w:right w:val="nil"/>
            </w:tcBorders>
          </w:tcPr>
          <w:p w14:paraId="3C0D7DF6" w14:textId="77777777" w:rsidR="009B21FC" w:rsidRPr="009B21FC" w:rsidRDefault="009B21FC" w:rsidP="009B21FC">
            <w:pPr>
              <w:rPr>
                <w:color w:val="000000"/>
              </w:rPr>
            </w:pPr>
            <w:r w:rsidRPr="009B21FC">
              <w:rPr>
                <w:color w:val="000000"/>
              </w:rPr>
              <w:t>Decals and Anti-skid</w:t>
            </w:r>
          </w:p>
        </w:tc>
        <w:tc>
          <w:tcPr>
            <w:tcW w:w="6442" w:type="dxa"/>
            <w:tcBorders>
              <w:top w:val="nil"/>
              <w:left w:val="nil"/>
              <w:bottom w:val="nil"/>
              <w:right w:val="nil"/>
            </w:tcBorders>
          </w:tcPr>
          <w:p w14:paraId="6CA6230D" w14:textId="77777777" w:rsidR="009B21FC" w:rsidRPr="009B21FC" w:rsidRDefault="009B21FC" w:rsidP="009B21FC">
            <w:pPr>
              <w:rPr>
                <w:color w:val="000000"/>
              </w:rPr>
            </w:pPr>
            <w:r w:rsidRPr="009B21FC">
              <w:rPr>
                <w:color w:val="000000"/>
              </w:rPr>
              <w:t>Replace decals if worn, missing or illegible. Replace anti-skid if worn or missing.</w:t>
            </w:r>
          </w:p>
        </w:tc>
      </w:tr>
    </w:tbl>
    <w:p w14:paraId="3909AF55" w14:textId="77777777" w:rsidR="00DE600C" w:rsidRDefault="00DE600C" w:rsidP="009B21FC">
      <w:pPr>
        <w:rPr>
          <w:b/>
          <w:color w:val="000000"/>
        </w:rPr>
      </w:pPr>
    </w:p>
    <w:p w14:paraId="43982C57" w14:textId="77777777" w:rsidR="00DE600C" w:rsidRDefault="00DE600C" w:rsidP="009B21FC">
      <w:pPr>
        <w:rPr>
          <w:b/>
          <w:color w:val="000000"/>
        </w:rPr>
      </w:pPr>
    </w:p>
    <w:p w14:paraId="3FE9E4FD" w14:textId="77777777" w:rsidR="009B21FC" w:rsidRPr="00DE600C" w:rsidRDefault="009B21FC" w:rsidP="00DE600C">
      <w:pPr>
        <w:jc w:val="center"/>
        <w:rPr>
          <w:b/>
          <w:color w:val="000000"/>
          <w:sz w:val="32"/>
          <w:szCs w:val="32"/>
        </w:rPr>
      </w:pPr>
      <w:r w:rsidRPr="00DE600C">
        <w:rPr>
          <w:b/>
          <w:color w:val="000000"/>
          <w:sz w:val="32"/>
          <w:szCs w:val="32"/>
        </w:rPr>
        <w:t>Lift Maintenance Schedule B - Ricon</w:t>
      </w:r>
    </w:p>
    <w:p w14:paraId="0B02A085" w14:textId="77777777" w:rsidR="009B21FC" w:rsidRPr="009B21FC" w:rsidRDefault="009B21FC" w:rsidP="009B21FC">
      <w:pPr>
        <w:rPr>
          <w:color w:val="000000"/>
        </w:rPr>
      </w:pPr>
    </w:p>
    <w:p w14:paraId="7ED4C34A" w14:textId="77777777" w:rsidR="009B21FC" w:rsidRPr="009B21FC" w:rsidRDefault="009B21FC" w:rsidP="009B21FC">
      <w:pPr>
        <w:rPr>
          <w:color w:val="000000"/>
        </w:rPr>
      </w:pPr>
    </w:p>
    <w:p w14:paraId="4354D7D5" w14:textId="77777777" w:rsidR="009B21FC" w:rsidRPr="009B21FC" w:rsidRDefault="009B21FC" w:rsidP="009B21FC">
      <w:pPr>
        <w:rPr>
          <w:b/>
          <w:color w:val="000000"/>
        </w:rPr>
      </w:pPr>
      <w:r w:rsidRPr="009B21FC">
        <w:rPr>
          <w:b/>
          <w:color w:val="000000"/>
        </w:rPr>
        <w:t>Ricon 1</w:t>
      </w:r>
      <w:r w:rsidR="00DE600C">
        <w:rPr>
          <w:b/>
          <w:color w:val="000000"/>
        </w:rPr>
        <w:t>5</w:t>
      </w:r>
      <w:r w:rsidRPr="009B21FC">
        <w:rPr>
          <w:b/>
          <w:color w:val="000000"/>
        </w:rPr>
        <w:t>0 Cycles</w:t>
      </w:r>
    </w:p>
    <w:p w14:paraId="28E8DA3A" w14:textId="77777777" w:rsidR="009B21FC" w:rsidRPr="009B21FC" w:rsidRDefault="009B21FC" w:rsidP="009B21FC">
      <w:pPr>
        <w:rPr>
          <w:color w:val="000000"/>
        </w:rPr>
      </w:pPr>
    </w:p>
    <w:tbl>
      <w:tblPr>
        <w:tblW w:w="10282" w:type="dxa"/>
        <w:tblCellSpacing w:w="29" w:type="dxa"/>
        <w:tblLayout w:type="fixed"/>
        <w:tblCellMar>
          <w:left w:w="54" w:type="dxa"/>
          <w:right w:w="54" w:type="dxa"/>
        </w:tblCellMar>
        <w:tblLook w:val="0000" w:firstRow="0" w:lastRow="0" w:firstColumn="0" w:lastColumn="0" w:noHBand="0" w:noVBand="0"/>
      </w:tblPr>
      <w:tblGrid>
        <w:gridCol w:w="3663"/>
        <w:gridCol w:w="6619"/>
      </w:tblGrid>
      <w:tr w:rsidR="009B21FC" w:rsidRPr="009B21FC" w14:paraId="78344C78" w14:textId="77777777" w:rsidTr="0017274F">
        <w:trPr>
          <w:trHeight w:val="360"/>
          <w:tblCellSpacing w:w="29" w:type="dxa"/>
        </w:trPr>
        <w:tc>
          <w:tcPr>
            <w:tcW w:w="3576" w:type="dxa"/>
            <w:tcBorders>
              <w:top w:val="nil"/>
              <w:left w:val="nil"/>
              <w:bottom w:val="nil"/>
              <w:right w:val="nil"/>
            </w:tcBorders>
          </w:tcPr>
          <w:p w14:paraId="0808A05E" w14:textId="77777777" w:rsidR="009B21FC" w:rsidRPr="009B21FC" w:rsidRDefault="009B21FC" w:rsidP="009B21FC">
            <w:pPr>
              <w:rPr>
                <w:color w:val="000000"/>
              </w:rPr>
            </w:pPr>
            <w:r w:rsidRPr="009B21FC">
              <w:rPr>
                <w:color w:val="000000"/>
              </w:rPr>
              <w:t>Over all condition</w:t>
            </w:r>
          </w:p>
        </w:tc>
        <w:tc>
          <w:tcPr>
            <w:tcW w:w="6532" w:type="dxa"/>
            <w:tcBorders>
              <w:top w:val="nil"/>
              <w:left w:val="nil"/>
              <w:bottom w:val="nil"/>
              <w:right w:val="nil"/>
            </w:tcBorders>
          </w:tcPr>
          <w:p w14:paraId="4DFCD997" w14:textId="77777777" w:rsidR="009B21FC" w:rsidRPr="009B21FC" w:rsidRDefault="009B21FC" w:rsidP="009B21FC">
            <w:pPr>
              <w:rPr>
                <w:color w:val="000000"/>
              </w:rPr>
            </w:pPr>
            <w:r w:rsidRPr="009B21FC">
              <w:rPr>
                <w:color w:val="000000"/>
              </w:rPr>
              <w:t>Listen for abnormal noises as lift operates: (</w:t>
            </w:r>
            <w:r w:rsidR="00E22489" w:rsidRPr="009B21FC">
              <w:rPr>
                <w:color w:val="000000"/>
              </w:rPr>
              <w:t>i.e.</w:t>
            </w:r>
            <w:r w:rsidRPr="009B21FC">
              <w:rPr>
                <w:color w:val="000000"/>
              </w:rPr>
              <w:t xml:space="preserve"> grinding or binding noises)</w:t>
            </w:r>
          </w:p>
        </w:tc>
      </w:tr>
      <w:tr w:rsidR="009B21FC" w:rsidRPr="009B21FC" w14:paraId="075D413B" w14:textId="77777777" w:rsidTr="0017274F">
        <w:trPr>
          <w:tblCellSpacing w:w="29" w:type="dxa"/>
        </w:trPr>
        <w:tc>
          <w:tcPr>
            <w:tcW w:w="3576" w:type="dxa"/>
            <w:tcBorders>
              <w:top w:val="nil"/>
              <w:left w:val="nil"/>
              <w:bottom w:val="nil"/>
              <w:right w:val="nil"/>
            </w:tcBorders>
          </w:tcPr>
          <w:p w14:paraId="096696E7" w14:textId="77777777" w:rsidR="009B21FC" w:rsidRPr="009B21FC" w:rsidRDefault="009B21FC" w:rsidP="009B21FC">
            <w:pPr>
              <w:rPr>
                <w:color w:val="000000"/>
              </w:rPr>
            </w:pPr>
            <w:r w:rsidRPr="009B21FC">
              <w:rPr>
                <w:color w:val="000000"/>
              </w:rPr>
              <w:t>Control Pendant</w:t>
            </w:r>
          </w:p>
        </w:tc>
        <w:tc>
          <w:tcPr>
            <w:tcW w:w="6532" w:type="dxa"/>
            <w:tcBorders>
              <w:top w:val="nil"/>
              <w:left w:val="nil"/>
              <w:bottom w:val="nil"/>
              <w:right w:val="nil"/>
            </w:tcBorders>
          </w:tcPr>
          <w:p w14:paraId="3FB7C069" w14:textId="77777777" w:rsidR="009B21FC" w:rsidRPr="009B21FC" w:rsidRDefault="009B21FC" w:rsidP="009B21FC">
            <w:pPr>
              <w:rPr>
                <w:color w:val="000000"/>
              </w:rPr>
            </w:pPr>
            <w:r w:rsidRPr="009B21FC">
              <w:rPr>
                <w:color w:val="000000"/>
              </w:rPr>
              <w:t>Verify that control pendant is undamaged and cable connector is tight.</w:t>
            </w:r>
          </w:p>
        </w:tc>
      </w:tr>
      <w:tr w:rsidR="009B21FC" w:rsidRPr="009B21FC" w14:paraId="034E015C" w14:textId="77777777" w:rsidTr="0017274F">
        <w:trPr>
          <w:tblCellSpacing w:w="29" w:type="dxa"/>
        </w:trPr>
        <w:tc>
          <w:tcPr>
            <w:tcW w:w="3576" w:type="dxa"/>
            <w:tcBorders>
              <w:top w:val="nil"/>
              <w:left w:val="nil"/>
              <w:bottom w:val="nil"/>
              <w:right w:val="nil"/>
            </w:tcBorders>
          </w:tcPr>
          <w:p w14:paraId="1F9C3A0B" w14:textId="77777777" w:rsidR="009B21FC" w:rsidRPr="009B21FC" w:rsidRDefault="009B21FC" w:rsidP="009B21FC">
            <w:pPr>
              <w:rPr>
                <w:color w:val="000000"/>
              </w:rPr>
            </w:pPr>
            <w:r w:rsidRPr="009B21FC">
              <w:rPr>
                <w:color w:val="000000"/>
              </w:rPr>
              <w:t>Threshold warning system</w:t>
            </w:r>
          </w:p>
        </w:tc>
        <w:tc>
          <w:tcPr>
            <w:tcW w:w="6532" w:type="dxa"/>
            <w:tcBorders>
              <w:top w:val="nil"/>
              <w:left w:val="nil"/>
              <w:bottom w:val="nil"/>
              <w:right w:val="nil"/>
            </w:tcBorders>
          </w:tcPr>
          <w:p w14:paraId="476B8805" w14:textId="77777777" w:rsidR="009B21FC" w:rsidRPr="009B21FC" w:rsidRDefault="009B21FC" w:rsidP="009B21FC">
            <w:pPr>
              <w:rPr>
                <w:color w:val="000000"/>
              </w:rPr>
            </w:pPr>
            <w:r w:rsidRPr="009B21FC">
              <w:rPr>
                <w:color w:val="000000"/>
              </w:rPr>
              <w:t>Verify that system properly detects objects in threshold area and actuates the audible alarm.</w:t>
            </w:r>
          </w:p>
        </w:tc>
      </w:tr>
      <w:tr w:rsidR="009B21FC" w:rsidRPr="009B21FC" w14:paraId="08455A14" w14:textId="77777777" w:rsidTr="0017274F">
        <w:trPr>
          <w:trHeight w:val="510"/>
          <w:tblCellSpacing w:w="29" w:type="dxa"/>
        </w:trPr>
        <w:tc>
          <w:tcPr>
            <w:tcW w:w="3576" w:type="dxa"/>
            <w:tcBorders>
              <w:top w:val="nil"/>
              <w:left w:val="nil"/>
              <w:bottom w:val="nil"/>
              <w:right w:val="nil"/>
            </w:tcBorders>
          </w:tcPr>
          <w:p w14:paraId="6296DC38" w14:textId="77777777" w:rsidR="009B21FC" w:rsidRPr="009B21FC" w:rsidRDefault="009B21FC" w:rsidP="009B21FC">
            <w:pPr>
              <w:rPr>
                <w:color w:val="000000"/>
              </w:rPr>
            </w:pPr>
            <w:r w:rsidRPr="009B21FC">
              <w:rPr>
                <w:color w:val="000000"/>
              </w:rPr>
              <w:t>Bridge plate load sensor</w:t>
            </w:r>
          </w:p>
        </w:tc>
        <w:tc>
          <w:tcPr>
            <w:tcW w:w="6532" w:type="dxa"/>
            <w:tcBorders>
              <w:top w:val="nil"/>
              <w:left w:val="nil"/>
              <w:bottom w:val="nil"/>
              <w:right w:val="nil"/>
            </w:tcBorders>
          </w:tcPr>
          <w:p w14:paraId="508B3A38" w14:textId="77777777" w:rsidR="009B21FC" w:rsidRPr="009B21FC" w:rsidRDefault="009B21FC" w:rsidP="009B21FC">
            <w:pPr>
              <w:rPr>
                <w:color w:val="000000"/>
              </w:rPr>
            </w:pPr>
            <w:r w:rsidRPr="009B21FC">
              <w:rPr>
                <w:color w:val="000000"/>
              </w:rPr>
              <w:t>Verify that sensor inhibits downward movement of platform when a weight is present of lowered bridge plate.</w:t>
            </w:r>
          </w:p>
        </w:tc>
      </w:tr>
      <w:tr w:rsidR="009B21FC" w:rsidRPr="009B21FC" w14:paraId="2442DF49" w14:textId="77777777" w:rsidTr="0017274F">
        <w:trPr>
          <w:tblCellSpacing w:w="29" w:type="dxa"/>
        </w:trPr>
        <w:tc>
          <w:tcPr>
            <w:tcW w:w="3576" w:type="dxa"/>
            <w:tcBorders>
              <w:top w:val="nil"/>
              <w:left w:val="nil"/>
              <w:bottom w:val="nil"/>
              <w:right w:val="nil"/>
            </w:tcBorders>
          </w:tcPr>
          <w:p w14:paraId="679D5BAC" w14:textId="77777777" w:rsidR="009B21FC" w:rsidRPr="009B21FC" w:rsidRDefault="009B21FC" w:rsidP="009B21FC">
            <w:pPr>
              <w:rPr>
                <w:color w:val="000000"/>
              </w:rPr>
            </w:pPr>
            <w:r w:rsidRPr="009B21FC">
              <w:rPr>
                <w:color w:val="000000"/>
              </w:rPr>
              <w:t>Hydraulic fluids</w:t>
            </w:r>
          </w:p>
        </w:tc>
        <w:tc>
          <w:tcPr>
            <w:tcW w:w="6532" w:type="dxa"/>
            <w:tcBorders>
              <w:top w:val="nil"/>
              <w:left w:val="nil"/>
              <w:bottom w:val="nil"/>
              <w:right w:val="nil"/>
            </w:tcBorders>
          </w:tcPr>
          <w:p w14:paraId="1AD2CE59" w14:textId="77777777" w:rsidR="009B21FC" w:rsidRPr="009B21FC" w:rsidRDefault="009B21FC" w:rsidP="009B21FC">
            <w:pPr>
              <w:rPr>
                <w:color w:val="000000"/>
              </w:rPr>
            </w:pPr>
            <w:r w:rsidRPr="009B21FC">
              <w:rPr>
                <w:color w:val="000000"/>
              </w:rPr>
              <w:t>Check for obvious hydraulic leaks</w:t>
            </w:r>
          </w:p>
        </w:tc>
      </w:tr>
      <w:tr w:rsidR="009B21FC" w:rsidRPr="009B21FC" w14:paraId="5EDC2139" w14:textId="77777777" w:rsidTr="0017274F">
        <w:trPr>
          <w:tblCellSpacing w:w="29" w:type="dxa"/>
        </w:trPr>
        <w:tc>
          <w:tcPr>
            <w:tcW w:w="3576" w:type="dxa"/>
            <w:tcBorders>
              <w:top w:val="nil"/>
              <w:left w:val="nil"/>
              <w:bottom w:val="nil"/>
              <w:right w:val="nil"/>
            </w:tcBorders>
          </w:tcPr>
          <w:p w14:paraId="347CBAC7" w14:textId="77777777" w:rsidR="009B21FC" w:rsidRPr="009B21FC" w:rsidRDefault="009B21FC" w:rsidP="009B21FC">
            <w:pPr>
              <w:rPr>
                <w:color w:val="000000"/>
              </w:rPr>
            </w:pPr>
            <w:r w:rsidRPr="009B21FC">
              <w:rPr>
                <w:color w:val="000000"/>
              </w:rPr>
              <w:t>Electrical Wiring</w:t>
            </w:r>
          </w:p>
        </w:tc>
        <w:tc>
          <w:tcPr>
            <w:tcW w:w="6532" w:type="dxa"/>
            <w:tcBorders>
              <w:top w:val="nil"/>
              <w:left w:val="nil"/>
              <w:bottom w:val="nil"/>
              <w:right w:val="nil"/>
            </w:tcBorders>
          </w:tcPr>
          <w:p w14:paraId="3016342B" w14:textId="77777777" w:rsidR="009B21FC" w:rsidRPr="009B21FC" w:rsidRDefault="009B21FC" w:rsidP="009B21FC">
            <w:pPr>
              <w:rPr>
                <w:color w:val="000000"/>
              </w:rPr>
            </w:pPr>
            <w:r w:rsidRPr="009B21FC">
              <w:rPr>
                <w:color w:val="000000"/>
              </w:rPr>
              <w:t>Inspect electrical wiring for frayed wires, loose connectors, etc.</w:t>
            </w:r>
          </w:p>
        </w:tc>
      </w:tr>
      <w:tr w:rsidR="009B21FC" w:rsidRPr="009B21FC" w14:paraId="692CD261" w14:textId="77777777" w:rsidTr="0017274F">
        <w:trPr>
          <w:tblCellSpacing w:w="29" w:type="dxa"/>
        </w:trPr>
        <w:tc>
          <w:tcPr>
            <w:tcW w:w="3576" w:type="dxa"/>
            <w:tcBorders>
              <w:top w:val="nil"/>
              <w:left w:val="nil"/>
              <w:bottom w:val="nil"/>
              <w:right w:val="nil"/>
            </w:tcBorders>
          </w:tcPr>
          <w:p w14:paraId="3DF36C1D" w14:textId="77777777" w:rsidR="009B21FC" w:rsidRPr="009B21FC" w:rsidRDefault="009B21FC" w:rsidP="009B21FC">
            <w:pPr>
              <w:rPr>
                <w:color w:val="000000"/>
              </w:rPr>
            </w:pPr>
            <w:r w:rsidRPr="009B21FC">
              <w:rPr>
                <w:color w:val="000000"/>
              </w:rPr>
              <w:t>Vehicle interlock</w:t>
            </w:r>
          </w:p>
        </w:tc>
        <w:tc>
          <w:tcPr>
            <w:tcW w:w="6532" w:type="dxa"/>
            <w:tcBorders>
              <w:top w:val="nil"/>
              <w:left w:val="nil"/>
              <w:bottom w:val="nil"/>
              <w:right w:val="nil"/>
            </w:tcBorders>
          </w:tcPr>
          <w:p w14:paraId="3E87574C" w14:textId="77777777" w:rsidR="009B21FC" w:rsidRPr="009B21FC" w:rsidRDefault="009B21FC" w:rsidP="009B21FC">
            <w:pPr>
              <w:rPr>
                <w:color w:val="000000"/>
              </w:rPr>
            </w:pPr>
            <w:r w:rsidRPr="009B21FC">
              <w:rPr>
                <w:color w:val="000000"/>
              </w:rPr>
              <w:t>Place vehicle in non-interlock mode and verify that lift does not operate.</w:t>
            </w:r>
          </w:p>
        </w:tc>
      </w:tr>
      <w:tr w:rsidR="009B21FC" w:rsidRPr="009B21FC" w14:paraId="2CCAED6C" w14:textId="77777777" w:rsidTr="0017274F">
        <w:trPr>
          <w:trHeight w:val="420"/>
          <w:tblCellSpacing w:w="29" w:type="dxa"/>
        </w:trPr>
        <w:tc>
          <w:tcPr>
            <w:tcW w:w="3576" w:type="dxa"/>
            <w:tcBorders>
              <w:top w:val="nil"/>
              <w:left w:val="nil"/>
              <w:bottom w:val="nil"/>
              <w:right w:val="nil"/>
            </w:tcBorders>
          </w:tcPr>
          <w:p w14:paraId="778FAFEC" w14:textId="77777777" w:rsidR="009B21FC" w:rsidRPr="009B21FC" w:rsidRDefault="009B21FC" w:rsidP="009B21FC">
            <w:pPr>
              <w:rPr>
                <w:color w:val="000000"/>
              </w:rPr>
            </w:pPr>
            <w:r w:rsidRPr="009B21FC">
              <w:rPr>
                <w:color w:val="000000"/>
              </w:rPr>
              <w:t>Decals</w:t>
            </w:r>
          </w:p>
        </w:tc>
        <w:tc>
          <w:tcPr>
            <w:tcW w:w="6532" w:type="dxa"/>
            <w:tcBorders>
              <w:top w:val="nil"/>
              <w:left w:val="nil"/>
              <w:bottom w:val="nil"/>
              <w:right w:val="nil"/>
            </w:tcBorders>
          </w:tcPr>
          <w:p w14:paraId="5E5CE506" w14:textId="77777777" w:rsidR="009B21FC" w:rsidRPr="009B21FC" w:rsidRDefault="009B21FC" w:rsidP="009B21FC">
            <w:pPr>
              <w:rPr>
                <w:color w:val="000000"/>
              </w:rPr>
            </w:pPr>
            <w:r w:rsidRPr="009B21FC">
              <w:rPr>
                <w:color w:val="000000"/>
              </w:rPr>
              <w:t>Verify that lift decals are properly affixed, clearly visible and legible. Replace if necessary.</w:t>
            </w:r>
          </w:p>
        </w:tc>
      </w:tr>
      <w:tr w:rsidR="009B21FC" w:rsidRPr="009B21FC" w14:paraId="073FCEF8" w14:textId="77777777" w:rsidTr="0017274F">
        <w:trPr>
          <w:tblCellSpacing w:w="29" w:type="dxa"/>
        </w:trPr>
        <w:tc>
          <w:tcPr>
            <w:tcW w:w="3576" w:type="dxa"/>
            <w:tcBorders>
              <w:top w:val="nil"/>
              <w:left w:val="nil"/>
              <w:bottom w:val="nil"/>
              <w:right w:val="nil"/>
            </w:tcBorders>
          </w:tcPr>
          <w:p w14:paraId="000324B3" w14:textId="77777777" w:rsidR="009B21FC" w:rsidRPr="009B21FC" w:rsidRDefault="009B21FC" w:rsidP="009B21FC">
            <w:pPr>
              <w:rPr>
                <w:color w:val="000000"/>
              </w:rPr>
            </w:pPr>
            <w:r w:rsidRPr="009B21FC">
              <w:rPr>
                <w:color w:val="000000"/>
              </w:rPr>
              <w:t>Armrests</w:t>
            </w:r>
          </w:p>
        </w:tc>
        <w:tc>
          <w:tcPr>
            <w:tcW w:w="6532" w:type="dxa"/>
            <w:tcBorders>
              <w:top w:val="nil"/>
              <w:left w:val="nil"/>
              <w:bottom w:val="nil"/>
              <w:right w:val="nil"/>
            </w:tcBorders>
          </w:tcPr>
          <w:p w14:paraId="13A3A00D" w14:textId="77777777" w:rsidR="009B21FC" w:rsidRPr="009B21FC" w:rsidRDefault="009B21FC" w:rsidP="009B21FC">
            <w:pPr>
              <w:rPr>
                <w:color w:val="000000"/>
              </w:rPr>
            </w:pPr>
            <w:r w:rsidRPr="009B21FC">
              <w:rPr>
                <w:color w:val="000000"/>
              </w:rPr>
              <w:t>Verify that armrest fasteners are properly tightened.</w:t>
            </w:r>
          </w:p>
        </w:tc>
      </w:tr>
      <w:tr w:rsidR="009B21FC" w:rsidRPr="009B21FC" w14:paraId="08ECEB30" w14:textId="77777777" w:rsidTr="0017274F">
        <w:trPr>
          <w:tblCellSpacing w:w="29" w:type="dxa"/>
        </w:trPr>
        <w:tc>
          <w:tcPr>
            <w:tcW w:w="3576" w:type="dxa"/>
            <w:tcBorders>
              <w:top w:val="nil"/>
              <w:left w:val="nil"/>
              <w:bottom w:val="nil"/>
              <w:right w:val="nil"/>
            </w:tcBorders>
          </w:tcPr>
          <w:p w14:paraId="35F3C2E5" w14:textId="77777777" w:rsidR="009B21FC" w:rsidRPr="009B21FC" w:rsidRDefault="009B21FC" w:rsidP="009B21FC">
            <w:pPr>
              <w:rPr>
                <w:color w:val="000000"/>
              </w:rPr>
            </w:pPr>
            <w:r w:rsidRPr="009B21FC">
              <w:rPr>
                <w:color w:val="000000"/>
              </w:rPr>
              <w:t>Lift mounting points</w:t>
            </w:r>
          </w:p>
        </w:tc>
        <w:tc>
          <w:tcPr>
            <w:tcW w:w="6532" w:type="dxa"/>
            <w:tcBorders>
              <w:top w:val="nil"/>
              <w:left w:val="nil"/>
              <w:bottom w:val="nil"/>
              <w:right w:val="nil"/>
            </w:tcBorders>
          </w:tcPr>
          <w:p w14:paraId="63888F43" w14:textId="77777777" w:rsidR="009B21FC" w:rsidRPr="009B21FC" w:rsidRDefault="009B21FC" w:rsidP="009B21FC">
            <w:pPr>
              <w:rPr>
                <w:color w:val="000000"/>
              </w:rPr>
            </w:pPr>
            <w:r w:rsidRPr="009B21FC">
              <w:rPr>
                <w:color w:val="000000"/>
              </w:rPr>
              <w:t>Verify that vehicle mounting and support points are undamaged</w:t>
            </w:r>
          </w:p>
        </w:tc>
      </w:tr>
      <w:tr w:rsidR="009B21FC" w:rsidRPr="009B21FC" w14:paraId="7E6B05A2" w14:textId="77777777" w:rsidTr="0017274F">
        <w:trPr>
          <w:tblCellSpacing w:w="29" w:type="dxa"/>
        </w:trPr>
        <w:tc>
          <w:tcPr>
            <w:tcW w:w="3576" w:type="dxa"/>
            <w:tcBorders>
              <w:top w:val="nil"/>
              <w:left w:val="nil"/>
              <w:bottom w:val="nil"/>
              <w:right w:val="nil"/>
            </w:tcBorders>
          </w:tcPr>
          <w:p w14:paraId="04074EDB" w14:textId="77777777" w:rsidR="009B21FC" w:rsidRPr="009B21FC" w:rsidRDefault="009B21FC" w:rsidP="009B21FC">
            <w:pPr>
              <w:rPr>
                <w:color w:val="000000"/>
              </w:rPr>
            </w:pPr>
          </w:p>
        </w:tc>
        <w:tc>
          <w:tcPr>
            <w:tcW w:w="6532" w:type="dxa"/>
            <w:tcBorders>
              <w:top w:val="nil"/>
              <w:left w:val="nil"/>
              <w:bottom w:val="nil"/>
              <w:right w:val="nil"/>
            </w:tcBorders>
          </w:tcPr>
          <w:p w14:paraId="2768E6CD" w14:textId="77777777" w:rsidR="009B21FC" w:rsidRPr="009B21FC" w:rsidRDefault="009B21FC" w:rsidP="009B21FC">
            <w:pPr>
              <w:rPr>
                <w:color w:val="000000"/>
              </w:rPr>
            </w:pPr>
            <w:r w:rsidRPr="009B21FC">
              <w:rPr>
                <w:color w:val="000000"/>
              </w:rPr>
              <w:t>Verify that mounting bolts are sufficiently tight and free of corrosion</w:t>
            </w:r>
          </w:p>
        </w:tc>
      </w:tr>
      <w:tr w:rsidR="009B21FC" w:rsidRPr="009B21FC" w14:paraId="4B5994CB" w14:textId="77777777" w:rsidTr="0017274F">
        <w:trPr>
          <w:trHeight w:val="285"/>
          <w:tblCellSpacing w:w="29" w:type="dxa"/>
        </w:trPr>
        <w:tc>
          <w:tcPr>
            <w:tcW w:w="3576" w:type="dxa"/>
            <w:tcBorders>
              <w:top w:val="nil"/>
              <w:left w:val="nil"/>
              <w:bottom w:val="nil"/>
              <w:right w:val="nil"/>
            </w:tcBorders>
          </w:tcPr>
          <w:p w14:paraId="6AC41CC6" w14:textId="77777777" w:rsidR="009B21FC" w:rsidRPr="009B21FC" w:rsidRDefault="009B21FC" w:rsidP="009B21FC">
            <w:pPr>
              <w:rPr>
                <w:color w:val="000000"/>
              </w:rPr>
            </w:pPr>
            <w:r w:rsidRPr="009B21FC">
              <w:rPr>
                <w:color w:val="000000"/>
              </w:rPr>
              <w:t>Main lifting pivots</w:t>
            </w:r>
          </w:p>
        </w:tc>
        <w:tc>
          <w:tcPr>
            <w:tcW w:w="6532" w:type="dxa"/>
            <w:tcBorders>
              <w:top w:val="nil"/>
              <w:left w:val="nil"/>
              <w:bottom w:val="nil"/>
              <w:right w:val="nil"/>
            </w:tcBorders>
          </w:tcPr>
          <w:p w14:paraId="0090BAC4" w14:textId="77777777" w:rsidR="009B21FC" w:rsidRPr="009B21FC" w:rsidRDefault="009B21FC" w:rsidP="009B21FC">
            <w:pPr>
              <w:rPr>
                <w:color w:val="000000"/>
              </w:rPr>
            </w:pPr>
            <w:r w:rsidRPr="009B21FC">
              <w:rPr>
                <w:color w:val="000000"/>
              </w:rPr>
              <w:t>Verify that link pins on arms are properly installed, free from damage, and locked in position</w:t>
            </w:r>
          </w:p>
        </w:tc>
      </w:tr>
      <w:tr w:rsidR="009B21FC" w:rsidRPr="009B21FC" w14:paraId="0184C43B" w14:textId="77777777" w:rsidTr="0017274F">
        <w:trPr>
          <w:tblCellSpacing w:w="29" w:type="dxa"/>
        </w:trPr>
        <w:tc>
          <w:tcPr>
            <w:tcW w:w="3576" w:type="dxa"/>
            <w:tcBorders>
              <w:top w:val="nil"/>
              <w:left w:val="nil"/>
              <w:bottom w:val="nil"/>
              <w:right w:val="nil"/>
            </w:tcBorders>
          </w:tcPr>
          <w:p w14:paraId="46AE144D" w14:textId="77777777" w:rsidR="009B21FC" w:rsidRPr="009B21FC" w:rsidRDefault="009B21FC" w:rsidP="009B21FC">
            <w:pPr>
              <w:rPr>
                <w:color w:val="000000"/>
              </w:rPr>
            </w:pPr>
            <w:r w:rsidRPr="009B21FC">
              <w:rPr>
                <w:color w:val="000000"/>
              </w:rPr>
              <w:t>Platform pivot points</w:t>
            </w:r>
          </w:p>
        </w:tc>
        <w:tc>
          <w:tcPr>
            <w:tcW w:w="6532" w:type="dxa"/>
            <w:tcBorders>
              <w:top w:val="nil"/>
              <w:left w:val="nil"/>
              <w:bottom w:val="nil"/>
              <w:right w:val="nil"/>
            </w:tcBorders>
          </w:tcPr>
          <w:p w14:paraId="1F4DAA23" w14:textId="77777777" w:rsidR="009B21FC" w:rsidRPr="009B21FC" w:rsidRDefault="009B21FC" w:rsidP="009B21FC">
            <w:pPr>
              <w:rPr>
                <w:color w:val="000000"/>
              </w:rPr>
            </w:pPr>
            <w:r w:rsidRPr="009B21FC">
              <w:rPr>
                <w:color w:val="000000"/>
              </w:rPr>
              <w:t>Verify that platform moves freely, without binding and does not wobble</w:t>
            </w:r>
          </w:p>
        </w:tc>
      </w:tr>
      <w:tr w:rsidR="009B21FC" w:rsidRPr="009B21FC" w14:paraId="1CB91F6A" w14:textId="77777777" w:rsidTr="0017274F">
        <w:trPr>
          <w:tblCellSpacing w:w="29" w:type="dxa"/>
        </w:trPr>
        <w:tc>
          <w:tcPr>
            <w:tcW w:w="3576" w:type="dxa"/>
            <w:tcBorders>
              <w:top w:val="nil"/>
              <w:left w:val="nil"/>
              <w:bottom w:val="nil"/>
              <w:right w:val="nil"/>
            </w:tcBorders>
          </w:tcPr>
          <w:p w14:paraId="5D68B1CC" w14:textId="77777777" w:rsidR="009B21FC" w:rsidRPr="009B21FC" w:rsidRDefault="009B21FC" w:rsidP="009B21FC">
            <w:pPr>
              <w:rPr>
                <w:color w:val="000000"/>
              </w:rPr>
            </w:pPr>
            <w:r w:rsidRPr="009B21FC">
              <w:rPr>
                <w:color w:val="000000"/>
              </w:rPr>
              <w:t>Bridge plate</w:t>
            </w:r>
          </w:p>
        </w:tc>
        <w:tc>
          <w:tcPr>
            <w:tcW w:w="6532" w:type="dxa"/>
            <w:tcBorders>
              <w:top w:val="nil"/>
              <w:left w:val="nil"/>
              <w:bottom w:val="nil"/>
              <w:right w:val="nil"/>
            </w:tcBorders>
          </w:tcPr>
          <w:p w14:paraId="1479B8F4" w14:textId="77777777" w:rsidR="009B21FC" w:rsidRPr="009B21FC" w:rsidRDefault="009B21FC" w:rsidP="009B21FC">
            <w:pPr>
              <w:rPr>
                <w:color w:val="000000"/>
              </w:rPr>
            </w:pPr>
            <w:r w:rsidRPr="009B21FC">
              <w:rPr>
                <w:color w:val="000000"/>
              </w:rPr>
              <w:t>Verify that bridge plate operates without binding during lift functions</w:t>
            </w:r>
          </w:p>
        </w:tc>
      </w:tr>
      <w:tr w:rsidR="009B21FC" w:rsidRPr="009B21FC" w14:paraId="299A011C" w14:textId="77777777" w:rsidTr="0017274F">
        <w:trPr>
          <w:tblCellSpacing w:w="29" w:type="dxa"/>
        </w:trPr>
        <w:tc>
          <w:tcPr>
            <w:tcW w:w="3576" w:type="dxa"/>
            <w:tcBorders>
              <w:top w:val="nil"/>
              <w:left w:val="nil"/>
              <w:bottom w:val="nil"/>
              <w:right w:val="nil"/>
            </w:tcBorders>
          </w:tcPr>
          <w:p w14:paraId="04F6F6E2" w14:textId="77777777" w:rsidR="009B21FC" w:rsidRPr="009B21FC" w:rsidRDefault="009B21FC" w:rsidP="009B21FC">
            <w:pPr>
              <w:rPr>
                <w:color w:val="000000"/>
              </w:rPr>
            </w:pPr>
          </w:p>
        </w:tc>
        <w:tc>
          <w:tcPr>
            <w:tcW w:w="6532" w:type="dxa"/>
            <w:tcBorders>
              <w:top w:val="nil"/>
              <w:left w:val="nil"/>
              <w:bottom w:val="nil"/>
              <w:right w:val="nil"/>
            </w:tcBorders>
          </w:tcPr>
          <w:p w14:paraId="1169F99F" w14:textId="77777777" w:rsidR="009B21FC" w:rsidRPr="009B21FC" w:rsidRDefault="009B21FC" w:rsidP="009B21FC">
            <w:pPr>
              <w:rPr>
                <w:color w:val="000000"/>
              </w:rPr>
            </w:pPr>
            <w:r w:rsidRPr="009B21FC">
              <w:rPr>
                <w:color w:val="000000"/>
              </w:rPr>
              <w:t>Verify that bridge plate deploys fully when platform stops at floor level</w:t>
            </w:r>
          </w:p>
        </w:tc>
      </w:tr>
      <w:tr w:rsidR="009B21FC" w:rsidRPr="009B21FC" w14:paraId="0BE62DFA" w14:textId="77777777" w:rsidTr="0017274F">
        <w:trPr>
          <w:tblCellSpacing w:w="29" w:type="dxa"/>
        </w:trPr>
        <w:tc>
          <w:tcPr>
            <w:tcW w:w="3576" w:type="dxa"/>
            <w:tcBorders>
              <w:top w:val="nil"/>
              <w:left w:val="nil"/>
              <w:bottom w:val="nil"/>
              <w:right w:val="nil"/>
            </w:tcBorders>
          </w:tcPr>
          <w:p w14:paraId="1429596E" w14:textId="77777777" w:rsidR="009B21FC" w:rsidRPr="009B21FC" w:rsidRDefault="009B21FC" w:rsidP="009B21FC">
            <w:pPr>
              <w:rPr>
                <w:color w:val="000000"/>
              </w:rPr>
            </w:pPr>
          </w:p>
        </w:tc>
        <w:tc>
          <w:tcPr>
            <w:tcW w:w="6532" w:type="dxa"/>
            <w:tcBorders>
              <w:top w:val="nil"/>
              <w:left w:val="nil"/>
              <w:bottom w:val="nil"/>
              <w:right w:val="nil"/>
            </w:tcBorders>
          </w:tcPr>
          <w:p w14:paraId="115884AA" w14:textId="77777777" w:rsidR="009B21FC" w:rsidRPr="009B21FC" w:rsidRDefault="009B21FC" w:rsidP="009B21FC">
            <w:pPr>
              <w:rPr>
                <w:color w:val="000000"/>
              </w:rPr>
            </w:pPr>
            <w:r w:rsidRPr="009B21FC">
              <w:rPr>
                <w:color w:val="000000"/>
              </w:rPr>
              <w:t>Verify that bridge plate rests flat against base plate.</w:t>
            </w:r>
          </w:p>
        </w:tc>
      </w:tr>
      <w:tr w:rsidR="009B21FC" w:rsidRPr="009B21FC" w14:paraId="40C4043E" w14:textId="77777777" w:rsidTr="0017274F">
        <w:trPr>
          <w:tblCellSpacing w:w="29" w:type="dxa"/>
        </w:trPr>
        <w:tc>
          <w:tcPr>
            <w:tcW w:w="3576" w:type="dxa"/>
            <w:tcBorders>
              <w:top w:val="nil"/>
              <w:left w:val="nil"/>
              <w:bottom w:val="nil"/>
              <w:right w:val="nil"/>
            </w:tcBorders>
          </w:tcPr>
          <w:p w14:paraId="187E767C" w14:textId="77777777" w:rsidR="009B21FC" w:rsidRPr="009B21FC" w:rsidRDefault="009B21FC" w:rsidP="009B21FC">
            <w:pPr>
              <w:rPr>
                <w:color w:val="000000"/>
              </w:rPr>
            </w:pPr>
            <w:r w:rsidRPr="009B21FC">
              <w:rPr>
                <w:color w:val="000000"/>
              </w:rPr>
              <w:t xml:space="preserve">Front </w:t>
            </w:r>
            <w:r w:rsidR="00E22489" w:rsidRPr="009B21FC">
              <w:rPr>
                <w:color w:val="000000"/>
              </w:rPr>
              <w:t>roll stop</w:t>
            </w:r>
          </w:p>
        </w:tc>
        <w:tc>
          <w:tcPr>
            <w:tcW w:w="6532" w:type="dxa"/>
            <w:tcBorders>
              <w:top w:val="nil"/>
              <w:left w:val="nil"/>
              <w:bottom w:val="nil"/>
              <w:right w:val="nil"/>
            </w:tcBorders>
          </w:tcPr>
          <w:p w14:paraId="46944265" w14:textId="77777777" w:rsidR="009B21FC" w:rsidRPr="009B21FC" w:rsidRDefault="009B21FC" w:rsidP="009B21FC">
            <w:pPr>
              <w:rPr>
                <w:color w:val="000000"/>
              </w:rPr>
            </w:pPr>
            <w:r w:rsidRPr="009B21FC">
              <w:rPr>
                <w:color w:val="000000"/>
              </w:rPr>
              <w:t xml:space="preserve">Verify that </w:t>
            </w:r>
            <w:r w:rsidR="00E22489" w:rsidRPr="009B21FC">
              <w:rPr>
                <w:color w:val="000000"/>
              </w:rPr>
              <w:t>roll stop</w:t>
            </w:r>
            <w:r w:rsidRPr="009B21FC">
              <w:rPr>
                <w:color w:val="000000"/>
              </w:rPr>
              <w:t xml:space="preserve"> is opened completely when platform is at ground level</w:t>
            </w:r>
          </w:p>
        </w:tc>
      </w:tr>
      <w:tr w:rsidR="009B21FC" w:rsidRPr="009B21FC" w14:paraId="2040A15D" w14:textId="77777777" w:rsidTr="0017274F">
        <w:trPr>
          <w:tblCellSpacing w:w="29" w:type="dxa"/>
        </w:trPr>
        <w:tc>
          <w:tcPr>
            <w:tcW w:w="3576" w:type="dxa"/>
            <w:tcBorders>
              <w:top w:val="nil"/>
              <w:left w:val="nil"/>
              <w:bottom w:val="nil"/>
              <w:right w:val="nil"/>
            </w:tcBorders>
          </w:tcPr>
          <w:p w14:paraId="3AE39969" w14:textId="77777777" w:rsidR="009B21FC" w:rsidRPr="009B21FC" w:rsidRDefault="009B21FC" w:rsidP="009B21FC">
            <w:pPr>
              <w:rPr>
                <w:color w:val="000000"/>
              </w:rPr>
            </w:pPr>
          </w:p>
        </w:tc>
        <w:tc>
          <w:tcPr>
            <w:tcW w:w="6532" w:type="dxa"/>
            <w:tcBorders>
              <w:top w:val="nil"/>
              <w:left w:val="nil"/>
              <w:bottom w:val="nil"/>
              <w:right w:val="nil"/>
            </w:tcBorders>
          </w:tcPr>
          <w:p w14:paraId="488137A5" w14:textId="77777777" w:rsidR="009B21FC" w:rsidRPr="009B21FC" w:rsidRDefault="009B21FC" w:rsidP="009B21FC">
            <w:pPr>
              <w:rPr>
                <w:color w:val="000000"/>
              </w:rPr>
            </w:pPr>
            <w:r w:rsidRPr="009B21FC">
              <w:rPr>
                <w:color w:val="000000"/>
              </w:rPr>
              <w:t xml:space="preserve">Verify that </w:t>
            </w:r>
            <w:r w:rsidR="00E22489" w:rsidRPr="009B21FC">
              <w:rPr>
                <w:color w:val="000000"/>
              </w:rPr>
              <w:t>roll stop</w:t>
            </w:r>
            <w:r w:rsidRPr="009B21FC">
              <w:rPr>
                <w:color w:val="000000"/>
              </w:rPr>
              <w:t xml:space="preserve"> closes and locks when platform leaves ground</w:t>
            </w:r>
          </w:p>
        </w:tc>
      </w:tr>
    </w:tbl>
    <w:p w14:paraId="6A7B4041" w14:textId="77777777" w:rsidR="009B21FC" w:rsidRPr="009B21FC" w:rsidRDefault="009B21FC" w:rsidP="009B21FC">
      <w:pPr>
        <w:rPr>
          <w:b/>
          <w:color w:val="000000"/>
        </w:rPr>
      </w:pPr>
      <w:r w:rsidRPr="009B21FC">
        <w:rPr>
          <w:color w:val="000000"/>
        </w:rPr>
        <w:br w:type="page"/>
      </w:r>
      <w:r w:rsidRPr="009B21FC">
        <w:rPr>
          <w:b/>
          <w:color w:val="000000"/>
        </w:rPr>
        <w:lastRenderedPageBreak/>
        <w:t>Ricon 150 Cycles (Continued):</w:t>
      </w:r>
    </w:p>
    <w:p w14:paraId="155CE4CB" w14:textId="77777777" w:rsidR="009B21FC" w:rsidRPr="009B21FC" w:rsidRDefault="009B21FC" w:rsidP="009B21FC">
      <w:pPr>
        <w:rPr>
          <w:color w:val="000000"/>
        </w:rPr>
      </w:pPr>
    </w:p>
    <w:tbl>
      <w:tblPr>
        <w:tblW w:w="10282" w:type="dxa"/>
        <w:tblCellSpacing w:w="29" w:type="dxa"/>
        <w:tblLayout w:type="fixed"/>
        <w:tblCellMar>
          <w:left w:w="54" w:type="dxa"/>
          <w:right w:w="54" w:type="dxa"/>
        </w:tblCellMar>
        <w:tblLook w:val="0000" w:firstRow="0" w:lastRow="0" w:firstColumn="0" w:lastColumn="0" w:noHBand="0" w:noVBand="0"/>
      </w:tblPr>
      <w:tblGrid>
        <w:gridCol w:w="3663"/>
        <w:gridCol w:w="6619"/>
      </w:tblGrid>
      <w:tr w:rsidR="009B21FC" w:rsidRPr="009B21FC" w14:paraId="18FBD4F6" w14:textId="77777777" w:rsidTr="0017274F">
        <w:trPr>
          <w:tblCellSpacing w:w="29" w:type="dxa"/>
        </w:trPr>
        <w:tc>
          <w:tcPr>
            <w:tcW w:w="3576" w:type="dxa"/>
            <w:tcBorders>
              <w:top w:val="nil"/>
              <w:left w:val="nil"/>
              <w:bottom w:val="nil"/>
              <w:right w:val="nil"/>
            </w:tcBorders>
          </w:tcPr>
          <w:p w14:paraId="27C1F7CB" w14:textId="77777777" w:rsidR="009B21FC" w:rsidRPr="009B21FC" w:rsidRDefault="009B21FC" w:rsidP="009B21FC">
            <w:pPr>
              <w:rPr>
                <w:color w:val="000000"/>
              </w:rPr>
            </w:pPr>
            <w:r w:rsidRPr="009B21FC">
              <w:rPr>
                <w:color w:val="000000"/>
              </w:rPr>
              <w:t>Hydraulic Power unit</w:t>
            </w:r>
          </w:p>
        </w:tc>
        <w:tc>
          <w:tcPr>
            <w:tcW w:w="6532" w:type="dxa"/>
            <w:tcBorders>
              <w:top w:val="nil"/>
              <w:left w:val="nil"/>
              <w:bottom w:val="nil"/>
              <w:right w:val="nil"/>
            </w:tcBorders>
          </w:tcPr>
          <w:p w14:paraId="574BFB7D" w14:textId="77777777" w:rsidR="009B21FC" w:rsidRPr="009B21FC" w:rsidRDefault="009B21FC" w:rsidP="009B21FC">
            <w:pPr>
              <w:rPr>
                <w:color w:val="000000"/>
              </w:rPr>
            </w:pPr>
            <w:r w:rsidRPr="009B21FC">
              <w:rPr>
                <w:color w:val="000000"/>
              </w:rPr>
              <w:t>CAUTION</w:t>
            </w:r>
          </w:p>
        </w:tc>
      </w:tr>
      <w:tr w:rsidR="009B21FC" w:rsidRPr="009B21FC" w14:paraId="24A3EE12" w14:textId="77777777" w:rsidTr="0017274F">
        <w:trPr>
          <w:trHeight w:val="510"/>
          <w:tblCellSpacing w:w="29" w:type="dxa"/>
        </w:trPr>
        <w:tc>
          <w:tcPr>
            <w:tcW w:w="3576" w:type="dxa"/>
            <w:tcBorders>
              <w:top w:val="nil"/>
              <w:left w:val="nil"/>
              <w:bottom w:val="nil"/>
              <w:right w:val="nil"/>
            </w:tcBorders>
          </w:tcPr>
          <w:p w14:paraId="1025A016" w14:textId="77777777" w:rsidR="009B21FC" w:rsidRPr="009B21FC" w:rsidRDefault="009B21FC" w:rsidP="009B21FC">
            <w:pPr>
              <w:rPr>
                <w:color w:val="000000"/>
              </w:rPr>
            </w:pPr>
          </w:p>
        </w:tc>
        <w:tc>
          <w:tcPr>
            <w:tcW w:w="6532" w:type="dxa"/>
            <w:tcBorders>
              <w:top w:val="nil"/>
              <w:left w:val="nil"/>
              <w:bottom w:val="nil"/>
              <w:right w:val="nil"/>
            </w:tcBorders>
          </w:tcPr>
          <w:p w14:paraId="0E7B20BF" w14:textId="77777777" w:rsidR="009B21FC" w:rsidRPr="009B21FC" w:rsidRDefault="009B21FC" w:rsidP="009B21FC">
            <w:pPr>
              <w:rPr>
                <w:color w:val="000000"/>
              </w:rPr>
            </w:pPr>
            <w:r w:rsidRPr="009B21FC">
              <w:rPr>
                <w:color w:val="000000"/>
              </w:rPr>
              <w:t>Check and add fluid when platform is at ground level. Fluid that is added when platform is raised will overflow when platform is lowered.</w:t>
            </w:r>
          </w:p>
        </w:tc>
      </w:tr>
      <w:tr w:rsidR="009B21FC" w:rsidRPr="009B21FC" w14:paraId="583094F0" w14:textId="77777777" w:rsidTr="0017274F">
        <w:trPr>
          <w:tblCellSpacing w:w="29" w:type="dxa"/>
        </w:trPr>
        <w:tc>
          <w:tcPr>
            <w:tcW w:w="3576" w:type="dxa"/>
            <w:tcBorders>
              <w:top w:val="nil"/>
              <w:left w:val="nil"/>
              <w:bottom w:val="nil"/>
              <w:right w:val="nil"/>
            </w:tcBorders>
          </w:tcPr>
          <w:p w14:paraId="3FF0E23C" w14:textId="77777777" w:rsidR="009B21FC" w:rsidRPr="009B21FC" w:rsidRDefault="009B21FC" w:rsidP="009B21FC">
            <w:pPr>
              <w:rPr>
                <w:color w:val="000000"/>
              </w:rPr>
            </w:pPr>
          </w:p>
        </w:tc>
        <w:tc>
          <w:tcPr>
            <w:tcW w:w="6532" w:type="dxa"/>
            <w:tcBorders>
              <w:top w:val="nil"/>
              <w:left w:val="nil"/>
              <w:bottom w:val="nil"/>
              <w:right w:val="nil"/>
            </w:tcBorders>
          </w:tcPr>
          <w:p w14:paraId="1723EC65" w14:textId="77777777" w:rsidR="009B21FC" w:rsidRPr="009B21FC" w:rsidRDefault="009B21FC" w:rsidP="009B21FC">
            <w:pPr>
              <w:rPr>
                <w:color w:val="000000"/>
              </w:rPr>
            </w:pPr>
            <w:r w:rsidRPr="009B21FC">
              <w:rPr>
                <w:color w:val="000000"/>
              </w:rPr>
              <w:t>Verify that pump hydraulic fluid level is at FULL mark when platform is at ground level</w:t>
            </w:r>
          </w:p>
        </w:tc>
      </w:tr>
      <w:tr w:rsidR="009B21FC" w:rsidRPr="009B21FC" w14:paraId="78CA45F0" w14:textId="77777777" w:rsidTr="0017274F">
        <w:trPr>
          <w:tblCellSpacing w:w="29" w:type="dxa"/>
        </w:trPr>
        <w:tc>
          <w:tcPr>
            <w:tcW w:w="3576" w:type="dxa"/>
            <w:tcBorders>
              <w:top w:val="nil"/>
              <w:left w:val="nil"/>
              <w:bottom w:val="nil"/>
              <w:right w:val="nil"/>
            </w:tcBorders>
          </w:tcPr>
          <w:p w14:paraId="5ACEA882" w14:textId="77777777" w:rsidR="009B21FC" w:rsidRPr="009B21FC" w:rsidRDefault="009B21FC" w:rsidP="009B21FC">
            <w:pPr>
              <w:rPr>
                <w:color w:val="000000"/>
              </w:rPr>
            </w:pPr>
          </w:p>
        </w:tc>
        <w:tc>
          <w:tcPr>
            <w:tcW w:w="6532" w:type="dxa"/>
            <w:tcBorders>
              <w:top w:val="nil"/>
              <w:left w:val="nil"/>
              <w:bottom w:val="nil"/>
              <w:right w:val="nil"/>
            </w:tcBorders>
          </w:tcPr>
          <w:p w14:paraId="45235D97" w14:textId="77777777" w:rsidR="009B21FC" w:rsidRPr="009B21FC" w:rsidRDefault="009B21FC" w:rsidP="009B21FC">
            <w:pPr>
              <w:rPr>
                <w:color w:val="000000"/>
              </w:rPr>
            </w:pPr>
            <w:r w:rsidRPr="009B21FC">
              <w:rPr>
                <w:color w:val="000000"/>
              </w:rPr>
              <w:t xml:space="preserve">Add Texaco 01554 Aircraft Hydraulic Oil or equivalent </w:t>
            </w:r>
            <w:smartTag w:uri="urn:schemas-microsoft-com:office:smarttags" w:element="place">
              <w:smartTag w:uri="urn:schemas-microsoft-com:office:smarttags" w:element="country-region">
                <w:r w:rsidRPr="009B21FC">
                  <w:rPr>
                    <w:color w:val="000000"/>
                  </w:rPr>
                  <w:t>U.S.</w:t>
                </w:r>
              </w:smartTag>
            </w:smartTag>
            <w:r w:rsidRPr="009B21FC">
              <w:rPr>
                <w:color w:val="000000"/>
              </w:rPr>
              <w:t xml:space="preserve"> mil spec H5606G fluid</w:t>
            </w:r>
          </w:p>
        </w:tc>
      </w:tr>
      <w:tr w:rsidR="009B21FC" w:rsidRPr="009B21FC" w14:paraId="3DAB042A" w14:textId="77777777" w:rsidTr="0017274F">
        <w:trPr>
          <w:tblCellSpacing w:w="29" w:type="dxa"/>
        </w:trPr>
        <w:tc>
          <w:tcPr>
            <w:tcW w:w="3576" w:type="dxa"/>
            <w:tcBorders>
              <w:top w:val="nil"/>
              <w:left w:val="nil"/>
              <w:bottom w:val="nil"/>
              <w:right w:val="nil"/>
            </w:tcBorders>
          </w:tcPr>
          <w:p w14:paraId="02EA1176" w14:textId="77777777" w:rsidR="009B21FC" w:rsidRPr="009B21FC" w:rsidRDefault="009B21FC" w:rsidP="009B21FC">
            <w:pPr>
              <w:rPr>
                <w:color w:val="000000"/>
              </w:rPr>
            </w:pPr>
          </w:p>
        </w:tc>
        <w:tc>
          <w:tcPr>
            <w:tcW w:w="6532" w:type="dxa"/>
            <w:tcBorders>
              <w:top w:val="nil"/>
              <w:left w:val="nil"/>
              <w:bottom w:val="nil"/>
              <w:right w:val="nil"/>
            </w:tcBorders>
          </w:tcPr>
          <w:p w14:paraId="68AC8659" w14:textId="77777777" w:rsidR="009B21FC" w:rsidRPr="009B21FC" w:rsidRDefault="009B21FC" w:rsidP="009B21FC">
            <w:pPr>
              <w:rPr>
                <w:color w:val="000000"/>
              </w:rPr>
            </w:pPr>
            <w:r w:rsidRPr="009B21FC">
              <w:rPr>
                <w:color w:val="000000"/>
              </w:rPr>
              <w:t>Verify there are no hydraulic fluid leaks</w:t>
            </w:r>
          </w:p>
        </w:tc>
      </w:tr>
      <w:tr w:rsidR="009B21FC" w:rsidRPr="009B21FC" w14:paraId="7CEDC5B1" w14:textId="77777777" w:rsidTr="0017274F">
        <w:trPr>
          <w:tblCellSpacing w:w="29" w:type="dxa"/>
        </w:trPr>
        <w:tc>
          <w:tcPr>
            <w:tcW w:w="3576" w:type="dxa"/>
            <w:tcBorders>
              <w:top w:val="nil"/>
              <w:left w:val="nil"/>
              <w:bottom w:val="nil"/>
              <w:right w:val="nil"/>
            </w:tcBorders>
          </w:tcPr>
          <w:p w14:paraId="64CB8517" w14:textId="77777777" w:rsidR="009B21FC" w:rsidRPr="009B21FC" w:rsidRDefault="009B21FC" w:rsidP="009B21FC">
            <w:pPr>
              <w:rPr>
                <w:color w:val="000000"/>
              </w:rPr>
            </w:pPr>
          </w:p>
        </w:tc>
        <w:tc>
          <w:tcPr>
            <w:tcW w:w="6532" w:type="dxa"/>
            <w:tcBorders>
              <w:top w:val="nil"/>
              <w:left w:val="nil"/>
              <w:bottom w:val="nil"/>
              <w:right w:val="nil"/>
            </w:tcBorders>
          </w:tcPr>
          <w:p w14:paraId="6EBDA848" w14:textId="77777777" w:rsidR="009B21FC" w:rsidRPr="009B21FC" w:rsidRDefault="009B21FC" w:rsidP="009B21FC">
            <w:pPr>
              <w:rPr>
                <w:color w:val="000000"/>
              </w:rPr>
            </w:pPr>
            <w:r w:rsidRPr="009B21FC">
              <w:rPr>
                <w:color w:val="000000"/>
              </w:rPr>
              <w:t>Verify that manual backup pump operates properly</w:t>
            </w:r>
          </w:p>
        </w:tc>
      </w:tr>
    </w:tbl>
    <w:p w14:paraId="48C61B19" w14:textId="77777777" w:rsidR="009B21FC" w:rsidRPr="009B21FC" w:rsidRDefault="009B21FC" w:rsidP="009B21FC">
      <w:pPr>
        <w:rPr>
          <w:color w:val="000000"/>
        </w:rPr>
      </w:pPr>
    </w:p>
    <w:p w14:paraId="730A7B66" w14:textId="77777777" w:rsidR="009B21FC" w:rsidRPr="009B21FC" w:rsidRDefault="009B21FC" w:rsidP="009B21FC">
      <w:pPr>
        <w:rPr>
          <w:b/>
          <w:color w:val="000000"/>
        </w:rPr>
      </w:pPr>
      <w:r w:rsidRPr="009B21FC">
        <w:rPr>
          <w:b/>
          <w:color w:val="000000"/>
        </w:rPr>
        <w:t>Ricon 1</w:t>
      </w:r>
      <w:r w:rsidR="00DE600C">
        <w:rPr>
          <w:b/>
          <w:color w:val="000000"/>
        </w:rPr>
        <w:t>,</w:t>
      </w:r>
      <w:r w:rsidRPr="009B21FC">
        <w:rPr>
          <w:b/>
          <w:color w:val="000000"/>
        </w:rPr>
        <w:t>800 Cycles</w:t>
      </w:r>
    </w:p>
    <w:p w14:paraId="742CF8C7" w14:textId="77777777" w:rsidR="009B21FC" w:rsidRPr="009B21FC" w:rsidRDefault="009B21FC" w:rsidP="009B21FC">
      <w:pPr>
        <w:rPr>
          <w:color w:val="000000"/>
        </w:rPr>
      </w:pPr>
    </w:p>
    <w:tbl>
      <w:tblPr>
        <w:tblW w:w="10282" w:type="dxa"/>
        <w:tblCellSpacing w:w="29" w:type="dxa"/>
        <w:tblLayout w:type="fixed"/>
        <w:tblCellMar>
          <w:left w:w="54" w:type="dxa"/>
          <w:right w:w="54" w:type="dxa"/>
        </w:tblCellMar>
        <w:tblLook w:val="0000" w:firstRow="0" w:lastRow="0" w:firstColumn="0" w:lastColumn="0" w:noHBand="0" w:noVBand="0"/>
      </w:tblPr>
      <w:tblGrid>
        <w:gridCol w:w="3663"/>
        <w:gridCol w:w="6619"/>
      </w:tblGrid>
      <w:tr w:rsidR="009B21FC" w:rsidRPr="009B21FC" w14:paraId="670D8A09" w14:textId="77777777" w:rsidTr="0017274F">
        <w:trPr>
          <w:tblCellSpacing w:w="29" w:type="dxa"/>
        </w:trPr>
        <w:tc>
          <w:tcPr>
            <w:tcW w:w="3576" w:type="dxa"/>
            <w:tcBorders>
              <w:top w:val="nil"/>
              <w:left w:val="nil"/>
              <w:bottom w:val="nil"/>
              <w:right w:val="nil"/>
            </w:tcBorders>
          </w:tcPr>
          <w:p w14:paraId="7C50ECE4" w14:textId="77777777" w:rsidR="009B21FC" w:rsidRPr="009B21FC" w:rsidRDefault="009B21FC" w:rsidP="009B21FC">
            <w:pPr>
              <w:rPr>
                <w:color w:val="000000"/>
              </w:rPr>
            </w:pPr>
            <w:r w:rsidRPr="009B21FC">
              <w:rPr>
                <w:color w:val="000000"/>
              </w:rPr>
              <w:t>Cleaning and lubrication</w:t>
            </w:r>
          </w:p>
        </w:tc>
        <w:tc>
          <w:tcPr>
            <w:tcW w:w="6532" w:type="dxa"/>
            <w:tcBorders>
              <w:top w:val="nil"/>
              <w:left w:val="nil"/>
              <w:bottom w:val="nil"/>
              <w:right w:val="nil"/>
            </w:tcBorders>
          </w:tcPr>
          <w:p w14:paraId="479CD7BF" w14:textId="77777777" w:rsidR="009B21FC" w:rsidRPr="009B21FC" w:rsidRDefault="009B21FC" w:rsidP="009B21FC">
            <w:pPr>
              <w:rPr>
                <w:color w:val="000000"/>
              </w:rPr>
            </w:pPr>
          </w:p>
        </w:tc>
      </w:tr>
      <w:tr w:rsidR="009B21FC" w:rsidRPr="009B21FC" w14:paraId="1881D529" w14:textId="77777777" w:rsidTr="0017274F">
        <w:trPr>
          <w:trHeight w:val="525"/>
          <w:tblCellSpacing w:w="29" w:type="dxa"/>
        </w:trPr>
        <w:tc>
          <w:tcPr>
            <w:tcW w:w="3576" w:type="dxa"/>
            <w:tcBorders>
              <w:top w:val="nil"/>
              <w:left w:val="nil"/>
              <w:bottom w:val="nil"/>
              <w:right w:val="nil"/>
            </w:tcBorders>
          </w:tcPr>
          <w:p w14:paraId="0D755855" w14:textId="77777777" w:rsidR="009B21FC" w:rsidRPr="009B21FC" w:rsidRDefault="009B21FC" w:rsidP="009B21FC">
            <w:pPr>
              <w:rPr>
                <w:color w:val="000000"/>
              </w:rPr>
            </w:pPr>
          </w:p>
        </w:tc>
        <w:tc>
          <w:tcPr>
            <w:tcW w:w="6532" w:type="dxa"/>
            <w:tcBorders>
              <w:top w:val="nil"/>
              <w:left w:val="nil"/>
              <w:bottom w:val="nil"/>
              <w:right w:val="nil"/>
            </w:tcBorders>
          </w:tcPr>
          <w:p w14:paraId="69CA7F48" w14:textId="77777777" w:rsidR="009B21FC" w:rsidRPr="009B21FC" w:rsidRDefault="009B21FC" w:rsidP="009B21FC">
            <w:pPr>
              <w:rPr>
                <w:color w:val="000000"/>
              </w:rPr>
            </w:pPr>
            <w:r w:rsidRPr="009B21FC">
              <w:rPr>
                <w:color w:val="000000"/>
              </w:rPr>
              <w:t xml:space="preserve">1. Clean lift with mild soap and water and wipe dry. Prevent rust by coating all surfaces with </w:t>
            </w:r>
            <w:r w:rsidR="00E22489" w:rsidRPr="009B21FC">
              <w:rPr>
                <w:color w:val="000000"/>
              </w:rPr>
              <w:t>light</w:t>
            </w:r>
            <w:r w:rsidRPr="009B21FC">
              <w:rPr>
                <w:color w:val="000000"/>
              </w:rPr>
              <w:t xml:space="preserve"> weight oil. Remove excess oil.</w:t>
            </w:r>
          </w:p>
        </w:tc>
      </w:tr>
      <w:tr w:rsidR="009B21FC" w:rsidRPr="009B21FC" w14:paraId="1BB18CE8" w14:textId="77777777" w:rsidTr="0017274F">
        <w:trPr>
          <w:trHeight w:val="510"/>
          <w:tblCellSpacing w:w="29" w:type="dxa"/>
        </w:trPr>
        <w:tc>
          <w:tcPr>
            <w:tcW w:w="3576" w:type="dxa"/>
            <w:tcBorders>
              <w:top w:val="nil"/>
              <w:left w:val="nil"/>
              <w:bottom w:val="nil"/>
              <w:right w:val="nil"/>
            </w:tcBorders>
          </w:tcPr>
          <w:p w14:paraId="47DB3DDE" w14:textId="77777777" w:rsidR="009B21FC" w:rsidRPr="009B21FC" w:rsidRDefault="009B21FC" w:rsidP="009B21FC">
            <w:pPr>
              <w:rPr>
                <w:color w:val="000000"/>
              </w:rPr>
            </w:pPr>
          </w:p>
        </w:tc>
        <w:tc>
          <w:tcPr>
            <w:tcW w:w="6532" w:type="dxa"/>
            <w:tcBorders>
              <w:top w:val="nil"/>
              <w:left w:val="nil"/>
              <w:bottom w:val="nil"/>
              <w:right w:val="nil"/>
            </w:tcBorders>
          </w:tcPr>
          <w:p w14:paraId="40E13B6D" w14:textId="77777777" w:rsidR="009B21FC" w:rsidRPr="009B21FC" w:rsidRDefault="009B21FC" w:rsidP="009B21FC">
            <w:pPr>
              <w:rPr>
                <w:color w:val="000000"/>
              </w:rPr>
            </w:pPr>
            <w:r w:rsidRPr="009B21FC">
              <w:rPr>
                <w:color w:val="000000"/>
              </w:rPr>
              <w:t>2. Spray penetrating oil (Curtisol ® Red Grease 88167 or WD-40 ®) where specified following directions on container. Remove excess grease from surrounding areas.</w:t>
            </w:r>
          </w:p>
        </w:tc>
      </w:tr>
    </w:tbl>
    <w:p w14:paraId="05775EA0" w14:textId="77777777" w:rsidR="009B21FC" w:rsidRPr="009B21FC" w:rsidRDefault="009B21FC" w:rsidP="009B21FC">
      <w:pPr>
        <w:rPr>
          <w:color w:val="000000"/>
        </w:rPr>
      </w:pPr>
    </w:p>
    <w:p w14:paraId="4F75D865" w14:textId="77777777" w:rsidR="009B21FC" w:rsidRPr="009B21FC" w:rsidRDefault="009B21FC" w:rsidP="009B21FC">
      <w:pPr>
        <w:rPr>
          <w:b/>
          <w:color w:val="000000"/>
        </w:rPr>
      </w:pPr>
      <w:r w:rsidRPr="009B21FC">
        <w:rPr>
          <w:b/>
          <w:color w:val="000000"/>
        </w:rPr>
        <w:t>Ricon 3</w:t>
      </w:r>
      <w:r w:rsidR="00DE600C">
        <w:rPr>
          <w:b/>
          <w:color w:val="000000"/>
        </w:rPr>
        <w:t>,</w:t>
      </w:r>
      <w:r w:rsidRPr="009B21FC">
        <w:rPr>
          <w:b/>
          <w:color w:val="000000"/>
        </w:rPr>
        <w:t>600 Cycles</w:t>
      </w:r>
    </w:p>
    <w:p w14:paraId="76FB8456" w14:textId="77777777" w:rsidR="009B21FC" w:rsidRPr="009B21FC" w:rsidRDefault="009B21FC" w:rsidP="009B21FC">
      <w:pPr>
        <w:rPr>
          <w:color w:val="000000"/>
        </w:rPr>
      </w:pPr>
    </w:p>
    <w:tbl>
      <w:tblPr>
        <w:tblW w:w="10192" w:type="dxa"/>
        <w:tblCellSpacing w:w="29" w:type="dxa"/>
        <w:tblLayout w:type="fixed"/>
        <w:tblCellMar>
          <w:left w:w="54" w:type="dxa"/>
          <w:right w:w="54" w:type="dxa"/>
        </w:tblCellMar>
        <w:tblLook w:val="0000" w:firstRow="0" w:lastRow="0" w:firstColumn="0" w:lastColumn="0" w:noHBand="0" w:noVBand="0"/>
      </w:tblPr>
      <w:tblGrid>
        <w:gridCol w:w="3663"/>
        <w:gridCol w:w="6529"/>
      </w:tblGrid>
      <w:tr w:rsidR="009B21FC" w:rsidRPr="009B21FC" w14:paraId="4021BCE9" w14:textId="77777777" w:rsidTr="0017274F">
        <w:trPr>
          <w:tblCellSpacing w:w="29" w:type="dxa"/>
        </w:trPr>
        <w:tc>
          <w:tcPr>
            <w:tcW w:w="3576" w:type="dxa"/>
            <w:tcBorders>
              <w:top w:val="nil"/>
              <w:left w:val="nil"/>
              <w:bottom w:val="nil"/>
              <w:right w:val="nil"/>
            </w:tcBorders>
          </w:tcPr>
          <w:p w14:paraId="2A10DBCB" w14:textId="77777777" w:rsidR="009B21FC" w:rsidRPr="009B21FC" w:rsidRDefault="009B21FC" w:rsidP="009B21FC">
            <w:pPr>
              <w:rPr>
                <w:color w:val="000000"/>
              </w:rPr>
            </w:pPr>
          </w:p>
        </w:tc>
        <w:tc>
          <w:tcPr>
            <w:tcW w:w="6442" w:type="dxa"/>
            <w:tcBorders>
              <w:top w:val="nil"/>
              <w:left w:val="nil"/>
              <w:bottom w:val="nil"/>
              <w:right w:val="nil"/>
            </w:tcBorders>
          </w:tcPr>
          <w:p w14:paraId="63CCBAA8" w14:textId="77777777" w:rsidR="009B21FC" w:rsidRPr="009B21FC" w:rsidRDefault="009B21FC" w:rsidP="009B21FC">
            <w:pPr>
              <w:rPr>
                <w:color w:val="000000"/>
              </w:rPr>
            </w:pPr>
            <w:r w:rsidRPr="009B21FC">
              <w:rPr>
                <w:color w:val="000000"/>
              </w:rPr>
              <w:t>CAUTION!</w:t>
            </w:r>
          </w:p>
        </w:tc>
      </w:tr>
      <w:tr w:rsidR="009B21FC" w:rsidRPr="009B21FC" w14:paraId="7C73217C" w14:textId="77777777" w:rsidTr="0017274F">
        <w:trPr>
          <w:tblCellSpacing w:w="29" w:type="dxa"/>
        </w:trPr>
        <w:tc>
          <w:tcPr>
            <w:tcW w:w="3576" w:type="dxa"/>
            <w:tcBorders>
              <w:top w:val="nil"/>
              <w:left w:val="nil"/>
              <w:bottom w:val="nil"/>
              <w:right w:val="nil"/>
            </w:tcBorders>
          </w:tcPr>
          <w:p w14:paraId="6959167A" w14:textId="77777777" w:rsidR="009B21FC" w:rsidRPr="009B21FC" w:rsidRDefault="009B21FC" w:rsidP="009B21FC">
            <w:pPr>
              <w:rPr>
                <w:color w:val="000000"/>
              </w:rPr>
            </w:pPr>
          </w:p>
        </w:tc>
        <w:tc>
          <w:tcPr>
            <w:tcW w:w="6442" w:type="dxa"/>
            <w:tcBorders>
              <w:top w:val="nil"/>
              <w:left w:val="nil"/>
              <w:bottom w:val="nil"/>
              <w:right w:val="nil"/>
            </w:tcBorders>
          </w:tcPr>
          <w:p w14:paraId="19C02C60" w14:textId="77777777" w:rsidR="009B21FC" w:rsidRPr="009B21FC" w:rsidRDefault="009B21FC" w:rsidP="009B21FC">
            <w:pPr>
              <w:rPr>
                <w:color w:val="000000"/>
              </w:rPr>
            </w:pPr>
            <w:r w:rsidRPr="009B21FC">
              <w:rPr>
                <w:color w:val="000000"/>
              </w:rPr>
              <w:t>A Ricon authorized dealer must perform the following safety check.</w:t>
            </w:r>
          </w:p>
        </w:tc>
      </w:tr>
      <w:tr w:rsidR="009B21FC" w:rsidRPr="009B21FC" w14:paraId="1D283052" w14:textId="77777777" w:rsidTr="0017274F">
        <w:trPr>
          <w:tblCellSpacing w:w="29" w:type="dxa"/>
        </w:trPr>
        <w:tc>
          <w:tcPr>
            <w:tcW w:w="3576" w:type="dxa"/>
            <w:tcBorders>
              <w:top w:val="nil"/>
              <w:left w:val="nil"/>
              <w:bottom w:val="nil"/>
              <w:right w:val="nil"/>
            </w:tcBorders>
          </w:tcPr>
          <w:p w14:paraId="67D87E3E" w14:textId="77777777" w:rsidR="009B21FC" w:rsidRPr="009B21FC" w:rsidRDefault="009B21FC" w:rsidP="009B21FC">
            <w:pPr>
              <w:rPr>
                <w:color w:val="000000"/>
              </w:rPr>
            </w:pPr>
            <w:r w:rsidRPr="009B21FC">
              <w:rPr>
                <w:color w:val="000000"/>
              </w:rPr>
              <w:t>Hydraulic cylinder hoses and fittings</w:t>
            </w:r>
          </w:p>
        </w:tc>
        <w:tc>
          <w:tcPr>
            <w:tcW w:w="6442" w:type="dxa"/>
            <w:tcBorders>
              <w:top w:val="nil"/>
              <w:left w:val="nil"/>
              <w:bottom w:val="nil"/>
              <w:right w:val="nil"/>
            </w:tcBorders>
          </w:tcPr>
          <w:p w14:paraId="776FF573" w14:textId="77777777" w:rsidR="009B21FC" w:rsidRPr="009B21FC" w:rsidRDefault="009B21FC" w:rsidP="009B21FC">
            <w:pPr>
              <w:rPr>
                <w:color w:val="000000"/>
              </w:rPr>
            </w:pPr>
            <w:r w:rsidRPr="009B21FC">
              <w:rPr>
                <w:color w:val="000000"/>
              </w:rPr>
              <w:t>Check hydraulic cylinder for evidence of leaks</w:t>
            </w:r>
          </w:p>
        </w:tc>
      </w:tr>
      <w:tr w:rsidR="009B21FC" w:rsidRPr="009B21FC" w14:paraId="0DA76605" w14:textId="77777777" w:rsidTr="0017274F">
        <w:trPr>
          <w:tblCellSpacing w:w="29" w:type="dxa"/>
        </w:trPr>
        <w:tc>
          <w:tcPr>
            <w:tcW w:w="3576" w:type="dxa"/>
            <w:tcBorders>
              <w:top w:val="nil"/>
              <w:left w:val="nil"/>
              <w:bottom w:val="nil"/>
              <w:right w:val="nil"/>
            </w:tcBorders>
          </w:tcPr>
          <w:p w14:paraId="29D270DD" w14:textId="77777777" w:rsidR="009B21FC" w:rsidRPr="009B21FC" w:rsidRDefault="009B21FC" w:rsidP="009B21FC">
            <w:pPr>
              <w:rPr>
                <w:color w:val="000000"/>
              </w:rPr>
            </w:pPr>
          </w:p>
        </w:tc>
        <w:tc>
          <w:tcPr>
            <w:tcW w:w="6442" w:type="dxa"/>
            <w:tcBorders>
              <w:top w:val="nil"/>
              <w:left w:val="nil"/>
              <w:bottom w:val="nil"/>
              <w:right w:val="nil"/>
            </w:tcBorders>
          </w:tcPr>
          <w:p w14:paraId="0940952C" w14:textId="77777777" w:rsidR="009B21FC" w:rsidRPr="009B21FC" w:rsidRDefault="009B21FC" w:rsidP="009B21FC">
            <w:pPr>
              <w:rPr>
                <w:color w:val="000000"/>
              </w:rPr>
            </w:pPr>
            <w:r w:rsidRPr="009B21FC">
              <w:rPr>
                <w:color w:val="000000"/>
              </w:rPr>
              <w:t>Inspect hydraulic hoses for damage</w:t>
            </w:r>
          </w:p>
        </w:tc>
      </w:tr>
      <w:tr w:rsidR="009B21FC" w:rsidRPr="009B21FC" w14:paraId="38CD9878" w14:textId="77777777" w:rsidTr="0017274F">
        <w:trPr>
          <w:tblCellSpacing w:w="29" w:type="dxa"/>
        </w:trPr>
        <w:tc>
          <w:tcPr>
            <w:tcW w:w="3576" w:type="dxa"/>
            <w:tcBorders>
              <w:top w:val="nil"/>
              <w:left w:val="nil"/>
              <w:bottom w:val="nil"/>
              <w:right w:val="nil"/>
            </w:tcBorders>
          </w:tcPr>
          <w:p w14:paraId="6A0187A9" w14:textId="77777777" w:rsidR="009B21FC" w:rsidRPr="009B21FC" w:rsidRDefault="009B21FC" w:rsidP="009B21FC">
            <w:pPr>
              <w:rPr>
                <w:color w:val="000000"/>
              </w:rPr>
            </w:pPr>
          </w:p>
        </w:tc>
        <w:tc>
          <w:tcPr>
            <w:tcW w:w="6442" w:type="dxa"/>
            <w:tcBorders>
              <w:top w:val="nil"/>
              <w:left w:val="nil"/>
              <w:bottom w:val="nil"/>
              <w:right w:val="nil"/>
            </w:tcBorders>
          </w:tcPr>
          <w:p w14:paraId="57BE40ED" w14:textId="77777777" w:rsidR="009B21FC" w:rsidRPr="009B21FC" w:rsidRDefault="009B21FC" w:rsidP="009B21FC">
            <w:pPr>
              <w:rPr>
                <w:color w:val="000000"/>
              </w:rPr>
            </w:pPr>
            <w:r w:rsidRPr="009B21FC">
              <w:rPr>
                <w:color w:val="000000"/>
              </w:rPr>
              <w:t>Verify that all fittings are tight</w:t>
            </w:r>
          </w:p>
        </w:tc>
      </w:tr>
      <w:tr w:rsidR="009B21FC" w:rsidRPr="009B21FC" w14:paraId="11A1F27D" w14:textId="77777777" w:rsidTr="0017274F">
        <w:trPr>
          <w:tblCellSpacing w:w="29" w:type="dxa"/>
        </w:trPr>
        <w:tc>
          <w:tcPr>
            <w:tcW w:w="3576" w:type="dxa"/>
            <w:tcBorders>
              <w:top w:val="nil"/>
              <w:left w:val="nil"/>
              <w:bottom w:val="nil"/>
              <w:right w:val="nil"/>
            </w:tcBorders>
          </w:tcPr>
          <w:p w14:paraId="425EFB4D" w14:textId="77777777" w:rsidR="009B21FC" w:rsidRPr="009B21FC" w:rsidRDefault="009B21FC" w:rsidP="009B21FC">
            <w:pPr>
              <w:rPr>
                <w:color w:val="000000"/>
              </w:rPr>
            </w:pPr>
          </w:p>
        </w:tc>
        <w:tc>
          <w:tcPr>
            <w:tcW w:w="6442" w:type="dxa"/>
            <w:tcBorders>
              <w:top w:val="nil"/>
              <w:left w:val="nil"/>
              <w:bottom w:val="nil"/>
              <w:right w:val="nil"/>
            </w:tcBorders>
          </w:tcPr>
          <w:p w14:paraId="50DB8C4B" w14:textId="77777777" w:rsidR="009B21FC" w:rsidRPr="009B21FC" w:rsidRDefault="009B21FC" w:rsidP="009B21FC">
            <w:pPr>
              <w:rPr>
                <w:color w:val="000000"/>
              </w:rPr>
            </w:pPr>
          </w:p>
        </w:tc>
      </w:tr>
      <w:tr w:rsidR="009B21FC" w:rsidRPr="009B21FC" w14:paraId="7CFFA968" w14:textId="77777777" w:rsidTr="0017274F">
        <w:trPr>
          <w:tblCellSpacing w:w="29" w:type="dxa"/>
        </w:trPr>
        <w:tc>
          <w:tcPr>
            <w:tcW w:w="3576" w:type="dxa"/>
            <w:tcBorders>
              <w:top w:val="nil"/>
              <w:left w:val="nil"/>
              <w:bottom w:val="nil"/>
              <w:right w:val="nil"/>
            </w:tcBorders>
          </w:tcPr>
          <w:p w14:paraId="0CE065B4" w14:textId="77777777" w:rsidR="009B21FC" w:rsidRPr="009B21FC" w:rsidRDefault="009B21FC" w:rsidP="009B21FC">
            <w:pPr>
              <w:rPr>
                <w:color w:val="000000"/>
              </w:rPr>
            </w:pPr>
          </w:p>
        </w:tc>
        <w:tc>
          <w:tcPr>
            <w:tcW w:w="6442" w:type="dxa"/>
            <w:tcBorders>
              <w:top w:val="nil"/>
              <w:left w:val="nil"/>
              <w:bottom w:val="nil"/>
              <w:right w:val="nil"/>
            </w:tcBorders>
          </w:tcPr>
          <w:p w14:paraId="17AA5806" w14:textId="77777777" w:rsidR="009B21FC" w:rsidRPr="009B21FC" w:rsidRDefault="009B21FC" w:rsidP="009B21FC">
            <w:pPr>
              <w:rPr>
                <w:color w:val="000000"/>
              </w:rPr>
            </w:pPr>
          </w:p>
        </w:tc>
      </w:tr>
      <w:tr w:rsidR="009B21FC" w:rsidRPr="009B21FC" w14:paraId="73F0841A" w14:textId="77777777" w:rsidTr="0017274F">
        <w:trPr>
          <w:tblCellSpacing w:w="29" w:type="dxa"/>
        </w:trPr>
        <w:tc>
          <w:tcPr>
            <w:tcW w:w="3576" w:type="dxa"/>
            <w:tcBorders>
              <w:top w:val="nil"/>
              <w:left w:val="nil"/>
              <w:bottom w:val="nil"/>
              <w:right w:val="nil"/>
            </w:tcBorders>
          </w:tcPr>
          <w:p w14:paraId="7712E2B4" w14:textId="77777777" w:rsidR="009B21FC" w:rsidRPr="009B21FC" w:rsidRDefault="009B21FC" w:rsidP="009B21FC">
            <w:pPr>
              <w:rPr>
                <w:color w:val="000000"/>
              </w:rPr>
            </w:pPr>
            <w:r w:rsidRPr="009B21FC">
              <w:rPr>
                <w:color w:val="000000"/>
              </w:rPr>
              <w:t>Lift Maintenance Schedule C - Ramp</w:t>
            </w:r>
          </w:p>
        </w:tc>
        <w:tc>
          <w:tcPr>
            <w:tcW w:w="6442" w:type="dxa"/>
            <w:tcBorders>
              <w:top w:val="nil"/>
              <w:left w:val="nil"/>
              <w:bottom w:val="nil"/>
              <w:right w:val="nil"/>
            </w:tcBorders>
          </w:tcPr>
          <w:p w14:paraId="2A901132" w14:textId="77777777" w:rsidR="009B21FC" w:rsidRPr="009B21FC" w:rsidRDefault="009B21FC" w:rsidP="009B21FC">
            <w:pPr>
              <w:rPr>
                <w:color w:val="000000"/>
              </w:rPr>
            </w:pPr>
          </w:p>
        </w:tc>
      </w:tr>
      <w:tr w:rsidR="009B21FC" w:rsidRPr="009B21FC" w14:paraId="060D9A02" w14:textId="77777777" w:rsidTr="0017274F">
        <w:trPr>
          <w:tblCellSpacing w:w="29" w:type="dxa"/>
        </w:trPr>
        <w:tc>
          <w:tcPr>
            <w:tcW w:w="3576" w:type="dxa"/>
            <w:tcBorders>
              <w:top w:val="nil"/>
              <w:left w:val="nil"/>
              <w:bottom w:val="nil"/>
              <w:right w:val="nil"/>
            </w:tcBorders>
          </w:tcPr>
          <w:p w14:paraId="6D08CA96" w14:textId="77777777" w:rsidR="009B21FC" w:rsidRPr="009B21FC" w:rsidRDefault="009B21FC" w:rsidP="009B21FC">
            <w:pPr>
              <w:rPr>
                <w:color w:val="000000"/>
              </w:rPr>
            </w:pPr>
            <w:r w:rsidRPr="009B21FC">
              <w:rPr>
                <w:color w:val="000000"/>
              </w:rPr>
              <w:t>DAILY</w:t>
            </w:r>
          </w:p>
        </w:tc>
        <w:tc>
          <w:tcPr>
            <w:tcW w:w="6442" w:type="dxa"/>
            <w:tcBorders>
              <w:top w:val="nil"/>
              <w:left w:val="nil"/>
              <w:bottom w:val="nil"/>
              <w:right w:val="nil"/>
            </w:tcBorders>
          </w:tcPr>
          <w:p w14:paraId="0550C120" w14:textId="77777777" w:rsidR="009B21FC" w:rsidRPr="009B21FC" w:rsidRDefault="009B21FC" w:rsidP="009B21FC">
            <w:pPr>
              <w:rPr>
                <w:color w:val="000000"/>
              </w:rPr>
            </w:pPr>
          </w:p>
        </w:tc>
      </w:tr>
      <w:tr w:rsidR="009B21FC" w:rsidRPr="009B21FC" w14:paraId="1B7AD26F" w14:textId="77777777" w:rsidTr="0017274F">
        <w:trPr>
          <w:tblCellSpacing w:w="29" w:type="dxa"/>
        </w:trPr>
        <w:tc>
          <w:tcPr>
            <w:tcW w:w="3576" w:type="dxa"/>
            <w:tcBorders>
              <w:top w:val="nil"/>
              <w:left w:val="nil"/>
              <w:bottom w:val="nil"/>
              <w:right w:val="nil"/>
            </w:tcBorders>
          </w:tcPr>
          <w:p w14:paraId="52D9E6BD" w14:textId="77777777" w:rsidR="009B21FC" w:rsidRPr="009B21FC" w:rsidRDefault="009B21FC" w:rsidP="009B21FC">
            <w:pPr>
              <w:rPr>
                <w:color w:val="000000"/>
              </w:rPr>
            </w:pPr>
            <w:r w:rsidRPr="009B21FC">
              <w:rPr>
                <w:color w:val="000000"/>
              </w:rPr>
              <w:t>Removable passenger seat</w:t>
            </w:r>
          </w:p>
        </w:tc>
        <w:tc>
          <w:tcPr>
            <w:tcW w:w="6442" w:type="dxa"/>
            <w:tcBorders>
              <w:top w:val="nil"/>
              <w:left w:val="nil"/>
              <w:bottom w:val="nil"/>
              <w:right w:val="nil"/>
            </w:tcBorders>
          </w:tcPr>
          <w:p w14:paraId="0C75BA5A" w14:textId="77777777" w:rsidR="009B21FC" w:rsidRPr="009B21FC" w:rsidRDefault="009B21FC" w:rsidP="009B21FC">
            <w:pPr>
              <w:rPr>
                <w:color w:val="000000"/>
              </w:rPr>
            </w:pPr>
            <w:r w:rsidRPr="009B21FC">
              <w:rPr>
                <w:color w:val="000000"/>
              </w:rPr>
              <w:t>Be certain that removable passenger seat base is properly locked in position</w:t>
            </w:r>
          </w:p>
        </w:tc>
      </w:tr>
      <w:tr w:rsidR="009B21FC" w:rsidRPr="009B21FC" w14:paraId="2D396276" w14:textId="77777777" w:rsidTr="0017274F">
        <w:trPr>
          <w:tblCellSpacing w:w="29" w:type="dxa"/>
        </w:trPr>
        <w:tc>
          <w:tcPr>
            <w:tcW w:w="3576" w:type="dxa"/>
            <w:tcBorders>
              <w:top w:val="nil"/>
              <w:left w:val="nil"/>
              <w:bottom w:val="nil"/>
              <w:right w:val="nil"/>
            </w:tcBorders>
          </w:tcPr>
          <w:p w14:paraId="51E7A797" w14:textId="77777777" w:rsidR="009B21FC" w:rsidRPr="009B21FC" w:rsidRDefault="009B21FC" w:rsidP="009B21FC">
            <w:pPr>
              <w:rPr>
                <w:color w:val="000000"/>
              </w:rPr>
            </w:pPr>
            <w:r w:rsidRPr="009B21FC">
              <w:rPr>
                <w:color w:val="000000"/>
              </w:rPr>
              <w:t>Foldaway middle seat</w:t>
            </w:r>
          </w:p>
        </w:tc>
        <w:tc>
          <w:tcPr>
            <w:tcW w:w="6442" w:type="dxa"/>
            <w:tcBorders>
              <w:top w:val="nil"/>
              <w:left w:val="nil"/>
              <w:bottom w:val="nil"/>
              <w:right w:val="nil"/>
            </w:tcBorders>
          </w:tcPr>
          <w:p w14:paraId="3F153FB2" w14:textId="77777777" w:rsidR="009B21FC" w:rsidRPr="009B21FC" w:rsidRDefault="009B21FC" w:rsidP="009B21FC">
            <w:pPr>
              <w:rPr>
                <w:color w:val="000000"/>
              </w:rPr>
            </w:pPr>
            <w:r w:rsidRPr="009B21FC">
              <w:rPr>
                <w:color w:val="000000"/>
              </w:rPr>
              <w:t>Be certain that folding seat is locked firmly in position (either folded or unfolded)</w:t>
            </w:r>
          </w:p>
        </w:tc>
      </w:tr>
      <w:tr w:rsidR="009B21FC" w:rsidRPr="009B21FC" w14:paraId="5E06A00F" w14:textId="77777777" w:rsidTr="0017274F">
        <w:trPr>
          <w:tblCellSpacing w:w="29" w:type="dxa"/>
        </w:trPr>
        <w:tc>
          <w:tcPr>
            <w:tcW w:w="3576" w:type="dxa"/>
            <w:tcBorders>
              <w:top w:val="nil"/>
              <w:left w:val="nil"/>
              <w:bottom w:val="nil"/>
              <w:right w:val="nil"/>
            </w:tcBorders>
          </w:tcPr>
          <w:p w14:paraId="0D8317B2" w14:textId="77777777" w:rsidR="009B21FC" w:rsidRPr="009B21FC" w:rsidRDefault="009B21FC" w:rsidP="009B21FC">
            <w:pPr>
              <w:rPr>
                <w:color w:val="000000"/>
              </w:rPr>
            </w:pPr>
            <w:r w:rsidRPr="009B21FC">
              <w:rPr>
                <w:color w:val="000000"/>
              </w:rPr>
              <w:t>MONTHLY</w:t>
            </w:r>
          </w:p>
        </w:tc>
        <w:tc>
          <w:tcPr>
            <w:tcW w:w="6442" w:type="dxa"/>
            <w:tcBorders>
              <w:top w:val="nil"/>
              <w:left w:val="nil"/>
              <w:bottom w:val="nil"/>
              <w:right w:val="nil"/>
            </w:tcBorders>
          </w:tcPr>
          <w:p w14:paraId="7930BE6F" w14:textId="77777777" w:rsidR="009B21FC" w:rsidRPr="009B21FC" w:rsidRDefault="009B21FC" w:rsidP="009B21FC">
            <w:pPr>
              <w:rPr>
                <w:color w:val="000000"/>
              </w:rPr>
            </w:pPr>
          </w:p>
        </w:tc>
      </w:tr>
      <w:tr w:rsidR="009B21FC" w:rsidRPr="009B21FC" w14:paraId="031A6B1C" w14:textId="77777777" w:rsidTr="0017274F">
        <w:trPr>
          <w:tblCellSpacing w:w="29" w:type="dxa"/>
        </w:trPr>
        <w:tc>
          <w:tcPr>
            <w:tcW w:w="3576" w:type="dxa"/>
            <w:tcBorders>
              <w:top w:val="nil"/>
              <w:left w:val="nil"/>
              <w:bottom w:val="nil"/>
              <w:right w:val="nil"/>
            </w:tcBorders>
          </w:tcPr>
          <w:p w14:paraId="3F37437B" w14:textId="77777777" w:rsidR="009B21FC" w:rsidRPr="009B21FC" w:rsidRDefault="009B21FC" w:rsidP="009B21FC">
            <w:pPr>
              <w:rPr>
                <w:color w:val="000000"/>
              </w:rPr>
            </w:pPr>
            <w:r w:rsidRPr="009B21FC">
              <w:rPr>
                <w:color w:val="000000"/>
              </w:rPr>
              <w:t>Sliding door</w:t>
            </w:r>
          </w:p>
        </w:tc>
        <w:tc>
          <w:tcPr>
            <w:tcW w:w="6442" w:type="dxa"/>
            <w:tcBorders>
              <w:top w:val="nil"/>
              <w:left w:val="nil"/>
              <w:bottom w:val="nil"/>
              <w:right w:val="nil"/>
            </w:tcBorders>
          </w:tcPr>
          <w:p w14:paraId="46248BF7" w14:textId="77777777" w:rsidR="009B21FC" w:rsidRPr="009B21FC" w:rsidRDefault="009B21FC" w:rsidP="009B21FC">
            <w:pPr>
              <w:rPr>
                <w:color w:val="000000"/>
              </w:rPr>
            </w:pPr>
            <w:r w:rsidRPr="009B21FC">
              <w:rPr>
                <w:color w:val="000000"/>
              </w:rPr>
              <w:t>Wash lower door tracks and lightly lubricate contact surfaces</w:t>
            </w:r>
          </w:p>
        </w:tc>
      </w:tr>
      <w:tr w:rsidR="009B21FC" w:rsidRPr="009B21FC" w14:paraId="222DF8CB" w14:textId="77777777" w:rsidTr="0017274F">
        <w:trPr>
          <w:tblCellSpacing w:w="29" w:type="dxa"/>
        </w:trPr>
        <w:tc>
          <w:tcPr>
            <w:tcW w:w="3576" w:type="dxa"/>
            <w:tcBorders>
              <w:top w:val="nil"/>
              <w:left w:val="nil"/>
              <w:bottom w:val="nil"/>
              <w:right w:val="nil"/>
            </w:tcBorders>
          </w:tcPr>
          <w:p w14:paraId="278BC5A0" w14:textId="77777777" w:rsidR="009B21FC" w:rsidRPr="009B21FC" w:rsidRDefault="009B21FC" w:rsidP="009B21FC">
            <w:pPr>
              <w:rPr>
                <w:color w:val="000000"/>
              </w:rPr>
            </w:pPr>
            <w:r w:rsidRPr="009B21FC">
              <w:rPr>
                <w:color w:val="000000"/>
              </w:rPr>
              <w:t>Folding ramp</w:t>
            </w:r>
          </w:p>
        </w:tc>
        <w:tc>
          <w:tcPr>
            <w:tcW w:w="6442" w:type="dxa"/>
            <w:tcBorders>
              <w:top w:val="nil"/>
              <w:left w:val="nil"/>
              <w:bottom w:val="nil"/>
              <w:right w:val="nil"/>
            </w:tcBorders>
          </w:tcPr>
          <w:p w14:paraId="3829444C" w14:textId="77777777" w:rsidR="009B21FC" w:rsidRPr="009B21FC" w:rsidRDefault="009B21FC" w:rsidP="009B21FC">
            <w:pPr>
              <w:rPr>
                <w:color w:val="000000"/>
              </w:rPr>
            </w:pPr>
            <w:r w:rsidRPr="009B21FC">
              <w:rPr>
                <w:color w:val="000000"/>
              </w:rPr>
              <w:t>Clean and light lubricate pivot points and hinges</w:t>
            </w:r>
          </w:p>
        </w:tc>
      </w:tr>
      <w:tr w:rsidR="009B21FC" w:rsidRPr="009B21FC" w14:paraId="0EB47EB8" w14:textId="77777777" w:rsidTr="0017274F">
        <w:trPr>
          <w:trHeight w:val="285"/>
          <w:tblCellSpacing w:w="29" w:type="dxa"/>
        </w:trPr>
        <w:tc>
          <w:tcPr>
            <w:tcW w:w="3576" w:type="dxa"/>
            <w:tcBorders>
              <w:top w:val="nil"/>
              <w:left w:val="nil"/>
              <w:bottom w:val="nil"/>
              <w:right w:val="nil"/>
            </w:tcBorders>
          </w:tcPr>
          <w:p w14:paraId="58AE4DC6" w14:textId="77777777" w:rsidR="009B21FC" w:rsidRPr="009B21FC" w:rsidRDefault="009B21FC" w:rsidP="009B21FC">
            <w:pPr>
              <w:rPr>
                <w:color w:val="000000"/>
              </w:rPr>
            </w:pPr>
            <w:r w:rsidRPr="009B21FC">
              <w:rPr>
                <w:color w:val="000000"/>
              </w:rPr>
              <w:t>SIX MONTH</w:t>
            </w:r>
          </w:p>
        </w:tc>
        <w:tc>
          <w:tcPr>
            <w:tcW w:w="6442" w:type="dxa"/>
            <w:tcBorders>
              <w:top w:val="nil"/>
              <w:left w:val="nil"/>
              <w:bottom w:val="nil"/>
              <w:right w:val="nil"/>
            </w:tcBorders>
          </w:tcPr>
          <w:p w14:paraId="31EA9074" w14:textId="77777777" w:rsidR="009B21FC" w:rsidRPr="009B21FC" w:rsidRDefault="009B21FC" w:rsidP="009B21FC">
            <w:pPr>
              <w:rPr>
                <w:color w:val="000000"/>
              </w:rPr>
            </w:pPr>
          </w:p>
        </w:tc>
      </w:tr>
      <w:tr w:rsidR="009B21FC" w:rsidRPr="009B21FC" w14:paraId="092D9B9E" w14:textId="77777777" w:rsidTr="0017274F">
        <w:trPr>
          <w:trHeight w:val="510"/>
          <w:tblCellSpacing w:w="29" w:type="dxa"/>
        </w:trPr>
        <w:tc>
          <w:tcPr>
            <w:tcW w:w="3576" w:type="dxa"/>
            <w:tcBorders>
              <w:top w:val="nil"/>
              <w:left w:val="nil"/>
              <w:bottom w:val="nil"/>
              <w:right w:val="nil"/>
            </w:tcBorders>
          </w:tcPr>
          <w:p w14:paraId="3D6E24BF" w14:textId="77777777" w:rsidR="009B21FC" w:rsidRPr="009B21FC" w:rsidRDefault="009B21FC" w:rsidP="009B21FC">
            <w:pPr>
              <w:rPr>
                <w:color w:val="000000"/>
              </w:rPr>
            </w:pPr>
            <w:r w:rsidRPr="009B21FC">
              <w:rPr>
                <w:color w:val="000000"/>
              </w:rPr>
              <w:t>Removable Passenger seat</w:t>
            </w:r>
          </w:p>
        </w:tc>
        <w:tc>
          <w:tcPr>
            <w:tcW w:w="6442" w:type="dxa"/>
            <w:tcBorders>
              <w:top w:val="nil"/>
              <w:left w:val="nil"/>
              <w:bottom w:val="nil"/>
              <w:right w:val="nil"/>
            </w:tcBorders>
          </w:tcPr>
          <w:p w14:paraId="45848D4D" w14:textId="77777777" w:rsidR="009B21FC" w:rsidRPr="009B21FC" w:rsidRDefault="009B21FC" w:rsidP="009B21FC">
            <w:pPr>
              <w:rPr>
                <w:color w:val="000000"/>
              </w:rPr>
            </w:pPr>
            <w:r w:rsidRPr="009B21FC">
              <w:rPr>
                <w:color w:val="000000"/>
              </w:rPr>
              <w:t>Verify that locking mechanism on removable passenger seat operates properly by removing and reinstalling seat.</w:t>
            </w:r>
          </w:p>
        </w:tc>
      </w:tr>
      <w:tr w:rsidR="009B21FC" w:rsidRPr="009B21FC" w14:paraId="713EC86A" w14:textId="77777777" w:rsidTr="0017274F">
        <w:trPr>
          <w:trHeight w:val="510"/>
          <w:tblCellSpacing w:w="29" w:type="dxa"/>
        </w:trPr>
        <w:tc>
          <w:tcPr>
            <w:tcW w:w="3576" w:type="dxa"/>
            <w:tcBorders>
              <w:top w:val="nil"/>
              <w:left w:val="nil"/>
              <w:bottom w:val="nil"/>
              <w:right w:val="nil"/>
            </w:tcBorders>
          </w:tcPr>
          <w:p w14:paraId="35B7AB4E" w14:textId="77777777" w:rsidR="009B21FC" w:rsidRPr="009B21FC" w:rsidRDefault="009B21FC" w:rsidP="009B21FC">
            <w:pPr>
              <w:rPr>
                <w:color w:val="000000"/>
              </w:rPr>
            </w:pPr>
            <w:r w:rsidRPr="009B21FC">
              <w:rPr>
                <w:color w:val="000000"/>
              </w:rPr>
              <w:t>Electrical Connections (under hood)</w:t>
            </w:r>
          </w:p>
        </w:tc>
        <w:tc>
          <w:tcPr>
            <w:tcW w:w="6442" w:type="dxa"/>
            <w:tcBorders>
              <w:top w:val="nil"/>
              <w:left w:val="nil"/>
              <w:bottom w:val="nil"/>
              <w:right w:val="nil"/>
            </w:tcBorders>
          </w:tcPr>
          <w:p w14:paraId="62339DEF" w14:textId="77777777" w:rsidR="009B21FC" w:rsidRPr="009B21FC" w:rsidRDefault="009B21FC" w:rsidP="009B21FC">
            <w:pPr>
              <w:rPr>
                <w:color w:val="000000"/>
              </w:rPr>
            </w:pPr>
            <w:r w:rsidRPr="009B21FC">
              <w:rPr>
                <w:color w:val="000000"/>
              </w:rPr>
              <w:t>Be certain that circuit breaker connections are free of corrosion; clean and apply protective coating as required.</w:t>
            </w:r>
          </w:p>
        </w:tc>
      </w:tr>
      <w:tr w:rsidR="009B21FC" w:rsidRPr="009B21FC" w14:paraId="277735F6" w14:textId="77777777" w:rsidTr="0017274F">
        <w:trPr>
          <w:tblCellSpacing w:w="29" w:type="dxa"/>
        </w:trPr>
        <w:tc>
          <w:tcPr>
            <w:tcW w:w="3576" w:type="dxa"/>
            <w:tcBorders>
              <w:top w:val="nil"/>
              <w:left w:val="nil"/>
              <w:bottom w:val="nil"/>
              <w:right w:val="nil"/>
            </w:tcBorders>
          </w:tcPr>
          <w:p w14:paraId="109B8E9C" w14:textId="77777777" w:rsidR="009B21FC" w:rsidRPr="009B21FC" w:rsidRDefault="009B21FC" w:rsidP="009B21FC">
            <w:pPr>
              <w:rPr>
                <w:color w:val="000000"/>
              </w:rPr>
            </w:pPr>
            <w:r w:rsidRPr="009B21FC">
              <w:rPr>
                <w:color w:val="000000"/>
              </w:rPr>
              <w:t>ANNUAL</w:t>
            </w:r>
          </w:p>
        </w:tc>
        <w:tc>
          <w:tcPr>
            <w:tcW w:w="6442" w:type="dxa"/>
            <w:tcBorders>
              <w:top w:val="nil"/>
              <w:left w:val="nil"/>
              <w:bottom w:val="nil"/>
              <w:right w:val="nil"/>
            </w:tcBorders>
          </w:tcPr>
          <w:p w14:paraId="3ABAB324" w14:textId="77777777" w:rsidR="009B21FC" w:rsidRPr="009B21FC" w:rsidRDefault="009B21FC" w:rsidP="009B21FC">
            <w:pPr>
              <w:rPr>
                <w:color w:val="000000"/>
              </w:rPr>
            </w:pPr>
          </w:p>
        </w:tc>
      </w:tr>
      <w:tr w:rsidR="009B21FC" w:rsidRPr="009B21FC" w14:paraId="30537601" w14:textId="77777777" w:rsidTr="0017274F">
        <w:trPr>
          <w:trHeight w:val="1395"/>
          <w:tblCellSpacing w:w="29" w:type="dxa"/>
        </w:trPr>
        <w:tc>
          <w:tcPr>
            <w:tcW w:w="3576" w:type="dxa"/>
            <w:tcBorders>
              <w:top w:val="nil"/>
              <w:left w:val="nil"/>
              <w:bottom w:val="nil"/>
              <w:right w:val="nil"/>
            </w:tcBorders>
          </w:tcPr>
          <w:p w14:paraId="235DD597" w14:textId="77777777" w:rsidR="009B21FC" w:rsidRPr="009B21FC" w:rsidRDefault="009B21FC" w:rsidP="009B21FC">
            <w:pPr>
              <w:rPr>
                <w:color w:val="000000"/>
              </w:rPr>
            </w:pPr>
            <w:r w:rsidRPr="009B21FC">
              <w:rPr>
                <w:color w:val="000000"/>
              </w:rPr>
              <w:lastRenderedPageBreak/>
              <w:t>Under Carriage</w:t>
            </w:r>
          </w:p>
        </w:tc>
        <w:tc>
          <w:tcPr>
            <w:tcW w:w="6442" w:type="dxa"/>
            <w:tcBorders>
              <w:top w:val="nil"/>
              <w:left w:val="nil"/>
              <w:bottom w:val="nil"/>
              <w:right w:val="nil"/>
            </w:tcBorders>
          </w:tcPr>
          <w:p w14:paraId="61D7D6AC" w14:textId="77777777" w:rsidR="009B21FC" w:rsidRPr="009B21FC" w:rsidRDefault="009B21FC" w:rsidP="009B21FC">
            <w:pPr>
              <w:rPr>
                <w:color w:val="000000"/>
              </w:rPr>
            </w:pPr>
            <w:r w:rsidRPr="009B21FC">
              <w:rPr>
                <w:color w:val="000000"/>
              </w:rPr>
              <w:t xml:space="preserve">Be certain undercoating is intact. Re-coat areas as required. Note: The rust inhibiting coating should provide years of trouble free service. However, severe condition (frequent use on unimproved or heavily salted road surfaces, </w:t>
            </w:r>
            <w:r w:rsidR="00E22489" w:rsidRPr="009B21FC">
              <w:rPr>
                <w:color w:val="000000"/>
              </w:rPr>
              <w:t>etc.</w:t>
            </w:r>
            <w:r w:rsidRPr="009B21FC">
              <w:rPr>
                <w:color w:val="000000"/>
              </w:rPr>
              <w:t xml:space="preserve">) may cause premature corrosion. Any area where undercoating is bulging due to flaky </w:t>
            </w:r>
            <w:r w:rsidR="00E22489" w:rsidRPr="009B21FC">
              <w:rPr>
                <w:color w:val="000000"/>
              </w:rPr>
              <w:t>crust</w:t>
            </w:r>
            <w:r w:rsidRPr="009B21FC">
              <w:rPr>
                <w:color w:val="000000"/>
              </w:rPr>
              <w:t xml:space="preserve"> should be cleaned using a wire brush, treated with primer and re-coated.</w:t>
            </w:r>
          </w:p>
        </w:tc>
      </w:tr>
      <w:tr w:rsidR="009B21FC" w:rsidRPr="009B21FC" w14:paraId="1E1AEB4C" w14:textId="77777777" w:rsidTr="0017274F">
        <w:trPr>
          <w:trHeight w:val="510"/>
          <w:tblCellSpacing w:w="29" w:type="dxa"/>
        </w:trPr>
        <w:tc>
          <w:tcPr>
            <w:tcW w:w="3576" w:type="dxa"/>
            <w:tcBorders>
              <w:top w:val="nil"/>
              <w:left w:val="nil"/>
              <w:bottom w:val="nil"/>
              <w:right w:val="nil"/>
            </w:tcBorders>
          </w:tcPr>
          <w:p w14:paraId="0CE2BEF6" w14:textId="77777777" w:rsidR="009B21FC" w:rsidRPr="009B21FC" w:rsidRDefault="009B21FC" w:rsidP="009B21FC">
            <w:pPr>
              <w:rPr>
                <w:color w:val="000000"/>
              </w:rPr>
            </w:pPr>
            <w:r w:rsidRPr="009B21FC">
              <w:rPr>
                <w:color w:val="000000"/>
              </w:rPr>
              <w:t>Hoses and fittings</w:t>
            </w:r>
          </w:p>
        </w:tc>
        <w:tc>
          <w:tcPr>
            <w:tcW w:w="6442" w:type="dxa"/>
            <w:tcBorders>
              <w:top w:val="nil"/>
              <w:left w:val="nil"/>
              <w:bottom w:val="nil"/>
              <w:right w:val="nil"/>
            </w:tcBorders>
          </w:tcPr>
          <w:p w14:paraId="71C4987D" w14:textId="77777777" w:rsidR="009B21FC" w:rsidRPr="009B21FC" w:rsidRDefault="009B21FC" w:rsidP="009B21FC">
            <w:pPr>
              <w:rPr>
                <w:color w:val="000000"/>
              </w:rPr>
            </w:pPr>
            <w:r w:rsidRPr="009B21FC">
              <w:rPr>
                <w:color w:val="000000"/>
              </w:rPr>
              <w:t>Be certain that all fuel lines are intact and not damaged.  Be certain that fuel fill hoses are free of cracking and damage.</w:t>
            </w:r>
          </w:p>
        </w:tc>
      </w:tr>
    </w:tbl>
    <w:p w14:paraId="09C18E11" w14:textId="77777777" w:rsidR="009B21FC" w:rsidRPr="009B21FC" w:rsidRDefault="009B21FC" w:rsidP="009B21FC">
      <w:pPr>
        <w:rPr>
          <w:color w:val="000000"/>
        </w:rPr>
      </w:pPr>
    </w:p>
    <w:p w14:paraId="6173D247" w14:textId="44CF1447" w:rsidR="009B21FC" w:rsidRPr="008507E4" w:rsidRDefault="009B21FC" w:rsidP="009B21FC">
      <w:pPr>
        <w:rPr>
          <w:color w:val="000000"/>
        </w:rPr>
      </w:pPr>
    </w:p>
    <w:sectPr w:rsidR="009B21FC" w:rsidRPr="008507E4" w:rsidSect="009B21F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3596" w14:textId="77777777" w:rsidR="007773D8" w:rsidRDefault="007773D8" w:rsidP="009B44A4">
      <w:r>
        <w:separator/>
      </w:r>
    </w:p>
  </w:endnote>
  <w:endnote w:type="continuationSeparator" w:id="0">
    <w:p w14:paraId="387D0EE8" w14:textId="77777777" w:rsidR="007773D8" w:rsidRDefault="007773D8" w:rsidP="009B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1E5E" w14:textId="77777777" w:rsidR="00A67682" w:rsidRDefault="0015108E">
    <w:pPr>
      <w:pStyle w:val="Footer"/>
      <w:jc w:val="center"/>
    </w:pPr>
    <w:r>
      <w:t xml:space="preserve">Page </w:t>
    </w:r>
    <w:r w:rsidR="0046375F">
      <w:rPr>
        <w:b/>
        <w:sz w:val="24"/>
        <w:szCs w:val="24"/>
      </w:rPr>
      <w:fldChar w:fldCharType="begin"/>
    </w:r>
    <w:r>
      <w:rPr>
        <w:b/>
      </w:rPr>
      <w:instrText xml:space="preserve"> PAGE </w:instrText>
    </w:r>
    <w:r w:rsidR="0046375F">
      <w:rPr>
        <w:b/>
        <w:sz w:val="24"/>
        <w:szCs w:val="24"/>
      </w:rPr>
      <w:fldChar w:fldCharType="separate"/>
    </w:r>
    <w:r>
      <w:rPr>
        <w:b/>
        <w:noProof/>
      </w:rPr>
      <w:t>24</w:t>
    </w:r>
    <w:r w:rsidR="0046375F">
      <w:rPr>
        <w:b/>
        <w:sz w:val="24"/>
        <w:szCs w:val="24"/>
      </w:rPr>
      <w:fldChar w:fldCharType="end"/>
    </w:r>
    <w:r>
      <w:t xml:space="preserve"> of </w:t>
    </w:r>
    <w:r w:rsidR="0046375F">
      <w:rPr>
        <w:b/>
        <w:sz w:val="24"/>
        <w:szCs w:val="24"/>
      </w:rPr>
      <w:fldChar w:fldCharType="begin"/>
    </w:r>
    <w:r>
      <w:rPr>
        <w:b/>
      </w:rPr>
      <w:instrText xml:space="preserve"> NUMPAGES  </w:instrText>
    </w:r>
    <w:r w:rsidR="0046375F">
      <w:rPr>
        <w:b/>
        <w:sz w:val="24"/>
        <w:szCs w:val="24"/>
      </w:rPr>
      <w:fldChar w:fldCharType="separate"/>
    </w:r>
    <w:r w:rsidR="007D416D">
      <w:rPr>
        <w:b/>
        <w:noProof/>
      </w:rPr>
      <w:t>28</w:t>
    </w:r>
    <w:r w:rsidR="0046375F">
      <w:rPr>
        <w:b/>
        <w:sz w:val="24"/>
        <w:szCs w:val="24"/>
      </w:rPr>
      <w:fldChar w:fldCharType="end"/>
    </w:r>
  </w:p>
  <w:p w14:paraId="139CC369" w14:textId="77777777" w:rsidR="00A67682" w:rsidRDefault="00A67682" w:rsidP="00A6768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C4A2" w14:textId="77777777" w:rsidR="009B44A4" w:rsidRDefault="009B44A4">
    <w:pPr>
      <w:pStyle w:val="Footer"/>
      <w:jc w:val="right"/>
    </w:pPr>
    <w:r w:rsidRPr="00735623">
      <w:rPr>
        <w:rFonts w:ascii="Arial" w:hAnsi="Arial" w:cs="Arial"/>
      </w:rPr>
      <w:t xml:space="preserve">Page </w:t>
    </w:r>
    <w:r w:rsidR="0046375F" w:rsidRPr="00735623">
      <w:rPr>
        <w:rFonts w:ascii="Arial" w:hAnsi="Arial" w:cs="Arial"/>
        <w:b/>
        <w:sz w:val="24"/>
        <w:szCs w:val="24"/>
      </w:rPr>
      <w:fldChar w:fldCharType="begin"/>
    </w:r>
    <w:r w:rsidRPr="00735623">
      <w:rPr>
        <w:rFonts w:ascii="Arial" w:hAnsi="Arial" w:cs="Arial"/>
        <w:b/>
      </w:rPr>
      <w:instrText xml:space="preserve"> PAGE </w:instrText>
    </w:r>
    <w:r w:rsidR="0046375F" w:rsidRPr="00735623">
      <w:rPr>
        <w:rFonts w:ascii="Arial" w:hAnsi="Arial" w:cs="Arial"/>
        <w:b/>
        <w:sz w:val="24"/>
        <w:szCs w:val="24"/>
      </w:rPr>
      <w:fldChar w:fldCharType="separate"/>
    </w:r>
    <w:r w:rsidR="007D416D">
      <w:rPr>
        <w:rFonts w:ascii="Arial" w:hAnsi="Arial" w:cs="Arial"/>
        <w:b/>
        <w:noProof/>
      </w:rPr>
      <w:t>28</w:t>
    </w:r>
    <w:r w:rsidR="0046375F" w:rsidRPr="00735623">
      <w:rPr>
        <w:rFonts w:ascii="Arial" w:hAnsi="Arial" w:cs="Arial"/>
        <w:b/>
        <w:sz w:val="24"/>
        <w:szCs w:val="24"/>
      </w:rPr>
      <w:fldChar w:fldCharType="end"/>
    </w:r>
    <w:r w:rsidRPr="00735623">
      <w:rPr>
        <w:rFonts w:ascii="Arial" w:hAnsi="Arial" w:cs="Arial"/>
      </w:rPr>
      <w:t xml:space="preserve"> of </w:t>
    </w:r>
    <w:r w:rsidR="0046375F" w:rsidRPr="00735623">
      <w:rPr>
        <w:rFonts w:ascii="Arial" w:hAnsi="Arial" w:cs="Arial"/>
        <w:b/>
        <w:sz w:val="24"/>
        <w:szCs w:val="24"/>
      </w:rPr>
      <w:fldChar w:fldCharType="begin"/>
    </w:r>
    <w:r w:rsidRPr="00735623">
      <w:rPr>
        <w:rFonts w:ascii="Arial" w:hAnsi="Arial" w:cs="Arial"/>
        <w:b/>
      </w:rPr>
      <w:instrText xml:space="preserve"> NUMPAGES  </w:instrText>
    </w:r>
    <w:r w:rsidR="0046375F" w:rsidRPr="00735623">
      <w:rPr>
        <w:rFonts w:ascii="Arial" w:hAnsi="Arial" w:cs="Arial"/>
        <w:b/>
        <w:sz w:val="24"/>
        <w:szCs w:val="24"/>
      </w:rPr>
      <w:fldChar w:fldCharType="separate"/>
    </w:r>
    <w:r w:rsidR="007D416D">
      <w:rPr>
        <w:rFonts w:ascii="Arial" w:hAnsi="Arial" w:cs="Arial"/>
        <w:b/>
        <w:noProof/>
      </w:rPr>
      <w:t>28</w:t>
    </w:r>
    <w:r w:rsidR="0046375F" w:rsidRPr="00735623">
      <w:rPr>
        <w:rFonts w:ascii="Arial" w:hAnsi="Arial" w:cs="Arial"/>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DD6C" w14:textId="72A45B74" w:rsidR="009B44A4" w:rsidRPr="003D3903" w:rsidRDefault="005E6EE3">
    <w:pPr>
      <w:pStyle w:val="Footer"/>
      <w:jc w:val="right"/>
      <w:rPr>
        <w:rFonts w:ascii="Arial" w:hAnsi="Arial" w:cs="Arial"/>
        <w:b/>
        <w:bCs/>
        <w:color w:val="C00000"/>
        <w:sz w:val="20"/>
      </w:rPr>
    </w:pPr>
    <w:r w:rsidRPr="003D3903">
      <w:rPr>
        <w:rFonts w:ascii="Arial" w:hAnsi="Arial" w:cs="Arial"/>
        <w:b/>
        <w:bCs/>
        <w:color w:val="C00000"/>
        <w:sz w:val="20"/>
      </w:rPr>
      <w:t xml:space="preserve">Template Rev. </w:t>
    </w:r>
    <w:r w:rsidR="003D3903" w:rsidRPr="003D3903">
      <w:rPr>
        <w:rFonts w:ascii="Arial" w:hAnsi="Arial" w:cs="Arial"/>
        <w:b/>
        <w:bCs/>
        <w:color w:val="C00000"/>
        <w:sz w:val="20"/>
      </w:rPr>
      <w:t>03/2026</w:t>
    </w:r>
  </w:p>
  <w:p w14:paraId="0A4D3EBF" w14:textId="77777777" w:rsidR="00A67682" w:rsidRDefault="00A67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4EA4" w14:textId="77777777" w:rsidR="007773D8" w:rsidRDefault="007773D8" w:rsidP="009B44A4">
      <w:r>
        <w:separator/>
      </w:r>
    </w:p>
  </w:footnote>
  <w:footnote w:type="continuationSeparator" w:id="0">
    <w:p w14:paraId="4A0BEFEC" w14:textId="77777777" w:rsidR="007773D8" w:rsidRDefault="007773D8" w:rsidP="009B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3897" w14:textId="77777777" w:rsidR="00A67682" w:rsidRPr="00504FFC" w:rsidRDefault="0015108E" w:rsidP="00A67682">
    <w:pPr>
      <w:jc w:val="right"/>
      <w:rPr>
        <w:rFonts w:ascii="Arial" w:hAnsi="Arial" w:cs="Arial"/>
        <w:b/>
        <w:sz w:val="20"/>
        <w:u w:val="single"/>
      </w:rPr>
    </w:pPr>
    <w:r w:rsidRPr="00504FFC">
      <w:rPr>
        <w:rFonts w:ascii="Arial" w:hAnsi="Arial" w:cs="Arial"/>
        <w:b/>
        <w:sz w:val="20"/>
        <w:u w:val="single"/>
      </w:rPr>
      <w:t>Agency Name</w:t>
    </w:r>
  </w:p>
  <w:p w14:paraId="59A7F23D" w14:textId="77777777" w:rsidR="00A67682" w:rsidRDefault="0015108E" w:rsidP="00A67682">
    <w:pPr>
      <w:jc w:val="right"/>
    </w:pPr>
    <w:r>
      <w:rPr>
        <w:rFonts w:ascii="Arial" w:hAnsi="Arial" w:cs="Arial"/>
        <w:sz w:val="20"/>
      </w:rPr>
      <w:t>Preventative Maintenance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889A" w14:textId="77777777" w:rsidR="00A67682" w:rsidRDefault="00A67682" w:rsidP="00A67682">
    <w:pPr>
      <w:jc w:val="right"/>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3799" w14:textId="77777777" w:rsidR="00A67682" w:rsidRDefault="00A67682" w:rsidP="00A67682">
    <w:pP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4pt" o:bullet="t">
        <v:imagedata r:id="rId1" o:title=""/>
      </v:shape>
    </w:pict>
  </w:numPicBullet>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93B4D75"/>
    <w:multiLevelType w:val="hybridMultilevel"/>
    <w:tmpl w:val="AE965964"/>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841430"/>
    <w:multiLevelType w:val="hybridMultilevel"/>
    <w:tmpl w:val="6BD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3942"/>
    <w:multiLevelType w:val="singleLevel"/>
    <w:tmpl w:val="C8727A20"/>
    <w:lvl w:ilvl="0">
      <w:start w:val="1"/>
      <w:numFmt w:val="decimal"/>
      <w:lvlText w:val="%1)"/>
      <w:legacy w:legacy="1" w:legacySpace="0" w:legacyIndent="360"/>
      <w:lvlJc w:val="left"/>
      <w:pPr>
        <w:ind w:left="720" w:hanging="360"/>
      </w:pPr>
    </w:lvl>
  </w:abstractNum>
  <w:abstractNum w:abstractNumId="4" w15:restartNumberingAfterBreak="0">
    <w:nsid w:val="15C43406"/>
    <w:multiLevelType w:val="hybridMultilevel"/>
    <w:tmpl w:val="F39C6CC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2E17B5"/>
    <w:multiLevelType w:val="hybridMultilevel"/>
    <w:tmpl w:val="6900BE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131657"/>
    <w:multiLevelType w:val="hybridMultilevel"/>
    <w:tmpl w:val="7CA67780"/>
    <w:lvl w:ilvl="0" w:tplc="9B22F57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E72A5"/>
    <w:multiLevelType w:val="hybridMultilevel"/>
    <w:tmpl w:val="D24AF894"/>
    <w:lvl w:ilvl="0" w:tplc="EB444A02">
      <w:start w:val="1"/>
      <w:numFmt w:val="bullet"/>
      <w:lvlText w:val=""/>
      <w:lvlPicBulletId w:val="0"/>
      <w:lvlJc w:val="left"/>
      <w:pPr>
        <w:tabs>
          <w:tab w:val="num" w:pos="720"/>
        </w:tabs>
        <w:ind w:left="720" w:hanging="360"/>
      </w:pPr>
      <w:rPr>
        <w:rFonts w:ascii="Symbol" w:hAnsi="Symbol" w:hint="default"/>
      </w:rPr>
    </w:lvl>
    <w:lvl w:ilvl="1" w:tplc="B51EC3CE" w:tentative="1">
      <w:start w:val="1"/>
      <w:numFmt w:val="bullet"/>
      <w:lvlText w:val=""/>
      <w:lvlJc w:val="left"/>
      <w:pPr>
        <w:tabs>
          <w:tab w:val="num" w:pos="1440"/>
        </w:tabs>
        <w:ind w:left="1440" w:hanging="360"/>
      </w:pPr>
      <w:rPr>
        <w:rFonts w:ascii="Symbol" w:hAnsi="Symbol" w:hint="default"/>
      </w:rPr>
    </w:lvl>
    <w:lvl w:ilvl="2" w:tplc="29FAC428" w:tentative="1">
      <w:start w:val="1"/>
      <w:numFmt w:val="bullet"/>
      <w:lvlText w:val=""/>
      <w:lvlJc w:val="left"/>
      <w:pPr>
        <w:tabs>
          <w:tab w:val="num" w:pos="2160"/>
        </w:tabs>
        <w:ind w:left="2160" w:hanging="360"/>
      </w:pPr>
      <w:rPr>
        <w:rFonts w:ascii="Symbol" w:hAnsi="Symbol" w:hint="default"/>
      </w:rPr>
    </w:lvl>
    <w:lvl w:ilvl="3" w:tplc="BD527074" w:tentative="1">
      <w:start w:val="1"/>
      <w:numFmt w:val="bullet"/>
      <w:lvlText w:val=""/>
      <w:lvlJc w:val="left"/>
      <w:pPr>
        <w:tabs>
          <w:tab w:val="num" w:pos="2880"/>
        </w:tabs>
        <w:ind w:left="2880" w:hanging="360"/>
      </w:pPr>
      <w:rPr>
        <w:rFonts w:ascii="Symbol" w:hAnsi="Symbol" w:hint="default"/>
      </w:rPr>
    </w:lvl>
    <w:lvl w:ilvl="4" w:tplc="7EFE76F0" w:tentative="1">
      <w:start w:val="1"/>
      <w:numFmt w:val="bullet"/>
      <w:lvlText w:val=""/>
      <w:lvlJc w:val="left"/>
      <w:pPr>
        <w:tabs>
          <w:tab w:val="num" w:pos="3600"/>
        </w:tabs>
        <w:ind w:left="3600" w:hanging="360"/>
      </w:pPr>
      <w:rPr>
        <w:rFonts w:ascii="Symbol" w:hAnsi="Symbol" w:hint="default"/>
      </w:rPr>
    </w:lvl>
    <w:lvl w:ilvl="5" w:tplc="40429152" w:tentative="1">
      <w:start w:val="1"/>
      <w:numFmt w:val="bullet"/>
      <w:lvlText w:val=""/>
      <w:lvlJc w:val="left"/>
      <w:pPr>
        <w:tabs>
          <w:tab w:val="num" w:pos="4320"/>
        </w:tabs>
        <w:ind w:left="4320" w:hanging="360"/>
      </w:pPr>
      <w:rPr>
        <w:rFonts w:ascii="Symbol" w:hAnsi="Symbol" w:hint="default"/>
      </w:rPr>
    </w:lvl>
    <w:lvl w:ilvl="6" w:tplc="82F43D44" w:tentative="1">
      <w:start w:val="1"/>
      <w:numFmt w:val="bullet"/>
      <w:lvlText w:val=""/>
      <w:lvlJc w:val="left"/>
      <w:pPr>
        <w:tabs>
          <w:tab w:val="num" w:pos="5040"/>
        </w:tabs>
        <w:ind w:left="5040" w:hanging="360"/>
      </w:pPr>
      <w:rPr>
        <w:rFonts w:ascii="Symbol" w:hAnsi="Symbol" w:hint="default"/>
      </w:rPr>
    </w:lvl>
    <w:lvl w:ilvl="7" w:tplc="B15215A0" w:tentative="1">
      <w:start w:val="1"/>
      <w:numFmt w:val="bullet"/>
      <w:lvlText w:val=""/>
      <w:lvlJc w:val="left"/>
      <w:pPr>
        <w:tabs>
          <w:tab w:val="num" w:pos="5760"/>
        </w:tabs>
        <w:ind w:left="5760" w:hanging="360"/>
      </w:pPr>
      <w:rPr>
        <w:rFonts w:ascii="Symbol" w:hAnsi="Symbol" w:hint="default"/>
      </w:rPr>
    </w:lvl>
    <w:lvl w:ilvl="8" w:tplc="1A9EA79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0AD0B60"/>
    <w:multiLevelType w:val="hybridMultilevel"/>
    <w:tmpl w:val="10ACE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07C64"/>
    <w:multiLevelType w:val="multilevel"/>
    <w:tmpl w:val="AE96596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423D31"/>
    <w:multiLevelType w:val="hybridMultilevel"/>
    <w:tmpl w:val="94CCC0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564394"/>
    <w:multiLevelType w:val="hybridMultilevel"/>
    <w:tmpl w:val="89D40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5311F"/>
    <w:multiLevelType w:val="hybridMultilevel"/>
    <w:tmpl w:val="D40C7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A4B0E"/>
    <w:multiLevelType w:val="hybridMultilevel"/>
    <w:tmpl w:val="C6E4A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6F458E"/>
    <w:multiLevelType w:val="hybridMultilevel"/>
    <w:tmpl w:val="382671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C1457"/>
    <w:multiLevelType w:val="multilevel"/>
    <w:tmpl w:val="AE96596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70138B"/>
    <w:multiLevelType w:val="hybridMultilevel"/>
    <w:tmpl w:val="EC32C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4E5F20"/>
    <w:multiLevelType w:val="multilevel"/>
    <w:tmpl w:val="5FEC5B5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48E2076"/>
    <w:multiLevelType w:val="hybridMultilevel"/>
    <w:tmpl w:val="11F68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CB3C81"/>
    <w:multiLevelType w:val="hybridMultilevel"/>
    <w:tmpl w:val="CF349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CB1804"/>
    <w:multiLevelType w:val="hybridMultilevel"/>
    <w:tmpl w:val="2A06B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FF4D28"/>
    <w:multiLevelType w:val="hybridMultilevel"/>
    <w:tmpl w:val="906853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C629B3"/>
    <w:multiLevelType w:val="singleLevel"/>
    <w:tmpl w:val="C8727A20"/>
    <w:lvl w:ilvl="0">
      <w:start w:val="1"/>
      <w:numFmt w:val="decimal"/>
      <w:lvlText w:val="%1)"/>
      <w:legacy w:legacy="1" w:legacySpace="0" w:legacyIndent="360"/>
      <w:lvlJc w:val="left"/>
      <w:pPr>
        <w:ind w:left="720" w:hanging="360"/>
      </w:pPr>
    </w:lvl>
  </w:abstractNum>
  <w:abstractNum w:abstractNumId="24" w15:restartNumberingAfterBreak="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020026"/>
    <w:multiLevelType w:val="hybridMultilevel"/>
    <w:tmpl w:val="E30607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B00D3C"/>
    <w:multiLevelType w:val="hybridMultilevel"/>
    <w:tmpl w:val="B50E70AC"/>
    <w:lvl w:ilvl="0" w:tplc="9B22F57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F09AB"/>
    <w:multiLevelType w:val="hybridMultilevel"/>
    <w:tmpl w:val="B0B2344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43726E"/>
    <w:multiLevelType w:val="hybridMultilevel"/>
    <w:tmpl w:val="90C6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797407">
    <w:abstractNumId w:val="3"/>
  </w:num>
  <w:num w:numId="2" w16cid:durableId="1464806725">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16cid:durableId="2003119088">
    <w:abstractNumId w:val="23"/>
  </w:num>
  <w:num w:numId="4" w16cid:durableId="1406881412">
    <w:abstractNumId w:val="24"/>
  </w:num>
  <w:num w:numId="5" w16cid:durableId="1401714626">
    <w:abstractNumId w:val="6"/>
  </w:num>
  <w:num w:numId="6" w16cid:durableId="299307957">
    <w:abstractNumId w:val="6"/>
    <w:lvlOverride w:ilvl="0">
      <w:startOverride w:val="1"/>
    </w:lvlOverride>
  </w:num>
  <w:num w:numId="7" w16cid:durableId="957830143">
    <w:abstractNumId w:val="5"/>
  </w:num>
  <w:num w:numId="8" w16cid:durableId="706444126">
    <w:abstractNumId w:val="19"/>
  </w:num>
  <w:num w:numId="9" w16cid:durableId="166873376">
    <w:abstractNumId w:val="13"/>
  </w:num>
  <w:num w:numId="10" w16cid:durableId="208996591">
    <w:abstractNumId w:val="17"/>
  </w:num>
  <w:num w:numId="11" w16cid:durableId="1898277475">
    <w:abstractNumId w:val="27"/>
  </w:num>
  <w:num w:numId="12" w16cid:durableId="512718919">
    <w:abstractNumId w:val="22"/>
  </w:num>
  <w:num w:numId="13" w16cid:durableId="2116945943">
    <w:abstractNumId w:val="14"/>
  </w:num>
  <w:num w:numId="14" w16cid:durableId="2038003269">
    <w:abstractNumId w:val="20"/>
  </w:num>
  <w:num w:numId="15" w16cid:durableId="2007315481">
    <w:abstractNumId w:val="1"/>
  </w:num>
  <w:num w:numId="16" w16cid:durableId="1455565329">
    <w:abstractNumId w:val="21"/>
  </w:num>
  <w:num w:numId="17" w16cid:durableId="341670269">
    <w:abstractNumId w:val="25"/>
  </w:num>
  <w:num w:numId="18" w16cid:durableId="2088113367">
    <w:abstractNumId w:val="9"/>
  </w:num>
  <w:num w:numId="19" w16cid:durableId="643968894">
    <w:abstractNumId w:val="11"/>
  </w:num>
  <w:num w:numId="20" w16cid:durableId="1009062673">
    <w:abstractNumId w:val="16"/>
  </w:num>
  <w:num w:numId="21" w16cid:durableId="402415347">
    <w:abstractNumId w:val="10"/>
  </w:num>
  <w:num w:numId="22" w16cid:durableId="1625304440">
    <w:abstractNumId w:val="8"/>
  </w:num>
  <w:num w:numId="23" w16cid:durableId="325666116">
    <w:abstractNumId w:val="4"/>
  </w:num>
  <w:num w:numId="24" w16cid:durableId="1930387979">
    <w:abstractNumId w:val="15"/>
  </w:num>
  <w:num w:numId="25" w16cid:durableId="361899539">
    <w:abstractNumId w:val="18"/>
  </w:num>
  <w:num w:numId="26" w16cid:durableId="1329671238">
    <w:abstractNumId w:val="2"/>
  </w:num>
  <w:num w:numId="27" w16cid:durableId="910966157">
    <w:abstractNumId w:val="28"/>
  </w:num>
  <w:num w:numId="28" w16cid:durableId="2144079868">
    <w:abstractNumId w:val="7"/>
  </w:num>
  <w:num w:numId="29" w16cid:durableId="1679849648">
    <w:abstractNumId w:val="26"/>
  </w:num>
  <w:num w:numId="30" w16cid:durableId="1809517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A4"/>
    <w:rsid w:val="00025BE7"/>
    <w:rsid w:val="00035BCB"/>
    <w:rsid w:val="000360CA"/>
    <w:rsid w:val="0004285B"/>
    <w:rsid w:val="0005270E"/>
    <w:rsid w:val="0007634E"/>
    <w:rsid w:val="00076CBB"/>
    <w:rsid w:val="000808A1"/>
    <w:rsid w:val="000B5AE0"/>
    <w:rsid w:val="000D3C1E"/>
    <w:rsid w:val="000D5A60"/>
    <w:rsid w:val="00102DC2"/>
    <w:rsid w:val="00104AEA"/>
    <w:rsid w:val="00107E8A"/>
    <w:rsid w:val="00116C65"/>
    <w:rsid w:val="00143461"/>
    <w:rsid w:val="0015108E"/>
    <w:rsid w:val="001606FE"/>
    <w:rsid w:val="00161E0B"/>
    <w:rsid w:val="00165234"/>
    <w:rsid w:val="0017274F"/>
    <w:rsid w:val="00184E7B"/>
    <w:rsid w:val="001C2065"/>
    <w:rsid w:val="001C5C2B"/>
    <w:rsid w:val="001C750D"/>
    <w:rsid w:val="001D3E53"/>
    <w:rsid w:val="001E1D5E"/>
    <w:rsid w:val="001F5C8D"/>
    <w:rsid w:val="002047EE"/>
    <w:rsid w:val="002102D0"/>
    <w:rsid w:val="00220004"/>
    <w:rsid w:val="00226ACD"/>
    <w:rsid w:val="00232C3D"/>
    <w:rsid w:val="002330EC"/>
    <w:rsid w:val="00242F7D"/>
    <w:rsid w:val="002472A8"/>
    <w:rsid w:val="002531EF"/>
    <w:rsid w:val="002A3537"/>
    <w:rsid w:val="002E5536"/>
    <w:rsid w:val="002E7B12"/>
    <w:rsid w:val="00304ED3"/>
    <w:rsid w:val="003257B1"/>
    <w:rsid w:val="0032626F"/>
    <w:rsid w:val="00333103"/>
    <w:rsid w:val="00333C6F"/>
    <w:rsid w:val="003505C6"/>
    <w:rsid w:val="00365E3C"/>
    <w:rsid w:val="00371C68"/>
    <w:rsid w:val="003943CF"/>
    <w:rsid w:val="003A029A"/>
    <w:rsid w:val="003A0B4C"/>
    <w:rsid w:val="003A51AD"/>
    <w:rsid w:val="003C2B0D"/>
    <w:rsid w:val="003C43C0"/>
    <w:rsid w:val="003D3903"/>
    <w:rsid w:val="003D58CE"/>
    <w:rsid w:val="003E3960"/>
    <w:rsid w:val="003F3BDC"/>
    <w:rsid w:val="003F78A7"/>
    <w:rsid w:val="00402127"/>
    <w:rsid w:val="004072FA"/>
    <w:rsid w:val="00430802"/>
    <w:rsid w:val="004560B9"/>
    <w:rsid w:val="00461A79"/>
    <w:rsid w:val="004636D2"/>
    <w:rsid w:val="0046375F"/>
    <w:rsid w:val="00483443"/>
    <w:rsid w:val="004874B1"/>
    <w:rsid w:val="004973D6"/>
    <w:rsid w:val="00497E81"/>
    <w:rsid w:val="004A542E"/>
    <w:rsid w:val="004B085A"/>
    <w:rsid w:val="004C0250"/>
    <w:rsid w:val="004C22F8"/>
    <w:rsid w:val="004C73A0"/>
    <w:rsid w:val="004D321B"/>
    <w:rsid w:val="004D6E1B"/>
    <w:rsid w:val="004F56BC"/>
    <w:rsid w:val="004F5D47"/>
    <w:rsid w:val="00504E7B"/>
    <w:rsid w:val="00507FD6"/>
    <w:rsid w:val="00513DA6"/>
    <w:rsid w:val="00525605"/>
    <w:rsid w:val="00536462"/>
    <w:rsid w:val="0055064F"/>
    <w:rsid w:val="00555AF7"/>
    <w:rsid w:val="00555E0E"/>
    <w:rsid w:val="00581D99"/>
    <w:rsid w:val="00592550"/>
    <w:rsid w:val="0059440E"/>
    <w:rsid w:val="005A01E6"/>
    <w:rsid w:val="005A1184"/>
    <w:rsid w:val="005A206E"/>
    <w:rsid w:val="005A2942"/>
    <w:rsid w:val="005D5FFC"/>
    <w:rsid w:val="005E665E"/>
    <w:rsid w:val="005E6EE3"/>
    <w:rsid w:val="005F59D9"/>
    <w:rsid w:val="00632B87"/>
    <w:rsid w:val="00634BBF"/>
    <w:rsid w:val="00637345"/>
    <w:rsid w:val="0065085D"/>
    <w:rsid w:val="0065109D"/>
    <w:rsid w:val="00654B56"/>
    <w:rsid w:val="00656EF3"/>
    <w:rsid w:val="00672452"/>
    <w:rsid w:val="006749D6"/>
    <w:rsid w:val="00690D32"/>
    <w:rsid w:val="00691F98"/>
    <w:rsid w:val="00693957"/>
    <w:rsid w:val="006A7251"/>
    <w:rsid w:val="006B19E4"/>
    <w:rsid w:val="006C0599"/>
    <w:rsid w:val="006C3DCB"/>
    <w:rsid w:val="006D3BBA"/>
    <w:rsid w:val="006E04AC"/>
    <w:rsid w:val="006F3588"/>
    <w:rsid w:val="00720A71"/>
    <w:rsid w:val="0072453B"/>
    <w:rsid w:val="00735623"/>
    <w:rsid w:val="007405C1"/>
    <w:rsid w:val="00752DBB"/>
    <w:rsid w:val="00776412"/>
    <w:rsid w:val="007773D8"/>
    <w:rsid w:val="00791F1E"/>
    <w:rsid w:val="007B7F4B"/>
    <w:rsid w:val="007D2ECF"/>
    <w:rsid w:val="007D416D"/>
    <w:rsid w:val="00813DD2"/>
    <w:rsid w:val="0081775A"/>
    <w:rsid w:val="008201B6"/>
    <w:rsid w:val="00832005"/>
    <w:rsid w:val="00833783"/>
    <w:rsid w:val="00841197"/>
    <w:rsid w:val="008507E4"/>
    <w:rsid w:val="00871DA7"/>
    <w:rsid w:val="008821A4"/>
    <w:rsid w:val="00892B4D"/>
    <w:rsid w:val="008A7B85"/>
    <w:rsid w:val="008B34E0"/>
    <w:rsid w:val="008D06A8"/>
    <w:rsid w:val="008E3A34"/>
    <w:rsid w:val="008E677D"/>
    <w:rsid w:val="008F56BB"/>
    <w:rsid w:val="009155F1"/>
    <w:rsid w:val="0091564D"/>
    <w:rsid w:val="00926713"/>
    <w:rsid w:val="009316F6"/>
    <w:rsid w:val="00944DF1"/>
    <w:rsid w:val="00956A37"/>
    <w:rsid w:val="00961B3D"/>
    <w:rsid w:val="0096254E"/>
    <w:rsid w:val="00972CD9"/>
    <w:rsid w:val="00993A0F"/>
    <w:rsid w:val="009B1A1B"/>
    <w:rsid w:val="009B21FC"/>
    <w:rsid w:val="009B44A4"/>
    <w:rsid w:val="009C12D8"/>
    <w:rsid w:val="009C1353"/>
    <w:rsid w:val="009C7004"/>
    <w:rsid w:val="009E4709"/>
    <w:rsid w:val="009E659F"/>
    <w:rsid w:val="009E7C93"/>
    <w:rsid w:val="009F4EF2"/>
    <w:rsid w:val="00A13D1C"/>
    <w:rsid w:val="00A14E6C"/>
    <w:rsid w:val="00A15A96"/>
    <w:rsid w:val="00A31B7E"/>
    <w:rsid w:val="00A33D21"/>
    <w:rsid w:val="00A37D88"/>
    <w:rsid w:val="00A43539"/>
    <w:rsid w:val="00A44E94"/>
    <w:rsid w:val="00A51AE9"/>
    <w:rsid w:val="00A54747"/>
    <w:rsid w:val="00A6073F"/>
    <w:rsid w:val="00A64DF2"/>
    <w:rsid w:val="00A67682"/>
    <w:rsid w:val="00A724CB"/>
    <w:rsid w:val="00A75B76"/>
    <w:rsid w:val="00A87A39"/>
    <w:rsid w:val="00A90513"/>
    <w:rsid w:val="00AB6E7B"/>
    <w:rsid w:val="00AD6AC7"/>
    <w:rsid w:val="00AE204F"/>
    <w:rsid w:val="00AE4389"/>
    <w:rsid w:val="00AE4B93"/>
    <w:rsid w:val="00AE537E"/>
    <w:rsid w:val="00AF3638"/>
    <w:rsid w:val="00AF5FD3"/>
    <w:rsid w:val="00B027B6"/>
    <w:rsid w:val="00B07C52"/>
    <w:rsid w:val="00B1424A"/>
    <w:rsid w:val="00B2638F"/>
    <w:rsid w:val="00B43AE0"/>
    <w:rsid w:val="00B44ACF"/>
    <w:rsid w:val="00B53CEC"/>
    <w:rsid w:val="00B720D1"/>
    <w:rsid w:val="00B75AE8"/>
    <w:rsid w:val="00B815A9"/>
    <w:rsid w:val="00B93E74"/>
    <w:rsid w:val="00BA3C84"/>
    <w:rsid w:val="00BA685C"/>
    <w:rsid w:val="00BB64DA"/>
    <w:rsid w:val="00BD48B1"/>
    <w:rsid w:val="00BE5B44"/>
    <w:rsid w:val="00BE6073"/>
    <w:rsid w:val="00BF5D98"/>
    <w:rsid w:val="00BF7AD1"/>
    <w:rsid w:val="00C057C2"/>
    <w:rsid w:val="00C312A5"/>
    <w:rsid w:val="00C33A90"/>
    <w:rsid w:val="00C42AFE"/>
    <w:rsid w:val="00C43DE4"/>
    <w:rsid w:val="00C50405"/>
    <w:rsid w:val="00C50485"/>
    <w:rsid w:val="00C53390"/>
    <w:rsid w:val="00C6423B"/>
    <w:rsid w:val="00C66BA7"/>
    <w:rsid w:val="00C7697F"/>
    <w:rsid w:val="00CA3E7E"/>
    <w:rsid w:val="00CC4A99"/>
    <w:rsid w:val="00CE7105"/>
    <w:rsid w:val="00CF2A7A"/>
    <w:rsid w:val="00D05A82"/>
    <w:rsid w:val="00D05AA5"/>
    <w:rsid w:val="00D26A84"/>
    <w:rsid w:val="00D5444C"/>
    <w:rsid w:val="00D91523"/>
    <w:rsid w:val="00DC591B"/>
    <w:rsid w:val="00DD0282"/>
    <w:rsid w:val="00DE19B8"/>
    <w:rsid w:val="00DE600C"/>
    <w:rsid w:val="00DF39F3"/>
    <w:rsid w:val="00DF653A"/>
    <w:rsid w:val="00E22489"/>
    <w:rsid w:val="00E23EE1"/>
    <w:rsid w:val="00E3094F"/>
    <w:rsid w:val="00E52BED"/>
    <w:rsid w:val="00E60EEF"/>
    <w:rsid w:val="00E7033B"/>
    <w:rsid w:val="00E86D71"/>
    <w:rsid w:val="00E90E70"/>
    <w:rsid w:val="00EB7367"/>
    <w:rsid w:val="00EC277A"/>
    <w:rsid w:val="00EE319E"/>
    <w:rsid w:val="00EE6A86"/>
    <w:rsid w:val="00F1262E"/>
    <w:rsid w:val="00F14124"/>
    <w:rsid w:val="00F23D71"/>
    <w:rsid w:val="00F3644F"/>
    <w:rsid w:val="00F411BC"/>
    <w:rsid w:val="00F4176F"/>
    <w:rsid w:val="00F51015"/>
    <w:rsid w:val="00F51A2B"/>
    <w:rsid w:val="00F62981"/>
    <w:rsid w:val="00F66E79"/>
    <w:rsid w:val="00F725F6"/>
    <w:rsid w:val="00F911BA"/>
    <w:rsid w:val="00F92563"/>
    <w:rsid w:val="00FA7EAF"/>
    <w:rsid w:val="00FB163F"/>
    <w:rsid w:val="00FB4393"/>
    <w:rsid w:val="00FD1A81"/>
    <w:rsid w:val="00FF2C16"/>
    <w:rsid w:val="00FF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3"/>
    <o:shapelayout v:ext="edit">
      <o:idmap v:ext="edit" data="2"/>
    </o:shapelayout>
  </w:shapeDefaults>
  <w:decimalSymbol w:val="."/>
  <w:listSeparator w:val=","/>
  <w14:docId w14:val="113543F9"/>
  <w15:chartTrackingRefBased/>
  <w15:docId w15:val="{52F2C842-DDAC-4238-B53A-42266090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6F"/>
    <w:rPr>
      <w:rFonts w:ascii="Garamond" w:eastAsia="Times New Roman" w:hAnsi="Garamond"/>
      <w:sz w:val="22"/>
    </w:rPr>
  </w:style>
  <w:style w:type="paragraph" w:styleId="Heading1">
    <w:name w:val="heading 1"/>
    <w:basedOn w:val="Normal"/>
    <w:next w:val="BodyText"/>
    <w:link w:val="Heading1Char"/>
    <w:qFormat/>
    <w:rsid w:val="009B44A4"/>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link w:val="Heading2Char"/>
    <w:qFormat/>
    <w:rsid w:val="009B44A4"/>
    <w:pPr>
      <w:keepNext/>
      <w:keepLines/>
      <w:spacing w:after="180" w:line="240" w:lineRule="atLeast"/>
      <w:jc w:val="center"/>
      <w:outlineLvl w:val="1"/>
    </w:pPr>
    <w:rPr>
      <w:b/>
      <w:caps/>
      <w:spacing w:val="10"/>
      <w:kern w:val="20"/>
      <w:sz w:val="18"/>
    </w:rPr>
  </w:style>
  <w:style w:type="paragraph" w:styleId="Heading3">
    <w:name w:val="heading 3"/>
    <w:basedOn w:val="Normal"/>
    <w:next w:val="BodyText"/>
    <w:link w:val="Heading3Char"/>
    <w:qFormat/>
    <w:rsid w:val="009B44A4"/>
    <w:pPr>
      <w:keepNext/>
      <w:keepLines/>
      <w:spacing w:before="240" w:after="180" w:line="240" w:lineRule="atLeast"/>
      <w:outlineLvl w:val="2"/>
    </w:pPr>
    <w:rPr>
      <w:caps/>
      <w:kern w:val="20"/>
      <w:sz w:val="20"/>
    </w:rPr>
  </w:style>
  <w:style w:type="paragraph" w:styleId="Heading4">
    <w:name w:val="heading 4"/>
    <w:basedOn w:val="Normal"/>
    <w:next w:val="BodyText"/>
    <w:link w:val="Heading4Char"/>
    <w:qFormat/>
    <w:rsid w:val="009B44A4"/>
    <w:pPr>
      <w:keepNext/>
      <w:keepLines/>
      <w:spacing w:before="240" w:after="240" w:line="240" w:lineRule="atLeast"/>
      <w:ind w:left="360"/>
      <w:outlineLvl w:val="3"/>
    </w:pPr>
    <w:rPr>
      <w:i/>
      <w:spacing w:val="5"/>
      <w:kern w:val="20"/>
      <w:sz w:val="24"/>
    </w:rPr>
  </w:style>
  <w:style w:type="paragraph" w:styleId="Heading5">
    <w:name w:val="heading 5"/>
    <w:basedOn w:val="Normal"/>
    <w:next w:val="BodyText"/>
    <w:link w:val="Heading5Char"/>
    <w:qFormat/>
    <w:rsid w:val="009B44A4"/>
    <w:pPr>
      <w:keepNext/>
      <w:keepLines/>
      <w:spacing w:line="240" w:lineRule="atLeast"/>
      <w:outlineLvl w:val="4"/>
    </w:pPr>
    <w:rPr>
      <w:b/>
      <w:kern w:val="20"/>
    </w:rPr>
  </w:style>
  <w:style w:type="paragraph" w:styleId="Heading6">
    <w:name w:val="heading 6"/>
    <w:basedOn w:val="Normal"/>
    <w:next w:val="BodyText"/>
    <w:link w:val="Heading6Char"/>
    <w:qFormat/>
    <w:rsid w:val="009B44A4"/>
    <w:pPr>
      <w:keepNext/>
      <w:keepLines/>
      <w:spacing w:line="240" w:lineRule="atLeast"/>
      <w:outlineLvl w:val="5"/>
    </w:pPr>
    <w:rPr>
      <w:i/>
      <w:spacing w:val="5"/>
      <w:kern w:val="20"/>
    </w:rPr>
  </w:style>
  <w:style w:type="paragraph" w:styleId="Heading7">
    <w:name w:val="heading 7"/>
    <w:basedOn w:val="Normal"/>
    <w:next w:val="BodyText"/>
    <w:link w:val="Heading7Char"/>
    <w:qFormat/>
    <w:rsid w:val="009B44A4"/>
    <w:pPr>
      <w:keepNext/>
      <w:keepLines/>
      <w:spacing w:line="240" w:lineRule="atLeast"/>
      <w:outlineLvl w:val="6"/>
    </w:pPr>
    <w:rPr>
      <w:caps/>
      <w:kern w:val="20"/>
      <w:sz w:val="18"/>
    </w:rPr>
  </w:style>
  <w:style w:type="paragraph" w:styleId="Heading8">
    <w:name w:val="heading 8"/>
    <w:basedOn w:val="Normal"/>
    <w:next w:val="BodyText"/>
    <w:link w:val="Heading8Char"/>
    <w:qFormat/>
    <w:rsid w:val="009B44A4"/>
    <w:pPr>
      <w:keepNext/>
      <w:keepLines/>
      <w:spacing w:line="240" w:lineRule="atLeast"/>
      <w:ind w:firstLine="360"/>
      <w:outlineLvl w:val="7"/>
    </w:pPr>
    <w:rPr>
      <w:i/>
      <w:spacing w:val="5"/>
      <w:kern w:val="20"/>
    </w:rPr>
  </w:style>
  <w:style w:type="paragraph" w:styleId="Heading9">
    <w:name w:val="heading 9"/>
    <w:basedOn w:val="Normal"/>
    <w:next w:val="BodyText"/>
    <w:link w:val="Heading9Char"/>
    <w:qFormat/>
    <w:rsid w:val="009B44A4"/>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44A4"/>
    <w:rPr>
      <w:rFonts w:ascii="Garamond" w:eastAsia="Times New Roman" w:hAnsi="Garamond" w:cs="Times New Roman"/>
      <w:b/>
      <w:caps/>
      <w:spacing w:val="20"/>
      <w:kern w:val="16"/>
      <w:sz w:val="18"/>
      <w:szCs w:val="20"/>
    </w:rPr>
  </w:style>
  <w:style w:type="character" w:customStyle="1" w:styleId="Heading2Char">
    <w:name w:val="Heading 2 Char"/>
    <w:link w:val="Heading2"/>
    <w:rsid w:val="009B44A4"/>
    <w:rPr>
      <w:rFonts w:ascii="Garamond" w:eastAsia="Times New Roman" w:hAnsi="Garamond" w:cs="Times New Roman"/>
      <w:b/>
      <w:caps/>
      <w:spacing w:val="10"/>
      <w:kern w:val="20"/>
      <w:sz w:val="18"/>
      <w:szCs w:val="20"/>
    </w:rPr>
  </w:style>
  <w:style w:type="character" w:customStyle="1" w:styleId="Heading3Char">
    <w:name w:val="Heading 3 Char"/>
    <w:link w:val="Heading3"/>
    <w:rsid w:val="009B44A4"/>
    <w:rPr>
      <w:rFonts w:ascii="Garamond" w:eastAsia="Times New Roman" w:hAnsi="Garamond" w:cs="Times New Roman"/>
      <w:caps/>
      <w:kern w:val="20"/>
      <w:sz w:val="20"/>
      <w:szCs w:val="20"/>
    </w:rPr>
  </w:style>
  <w:style w:type="character" w:customStyle="1" w:styleId="Heading4Char">
    <w:name w:val="Heading 4 Char"/>
    <w:link w:val="Heading4"/>
    <w:rsid w:val="009B44A4"/>
    <w:rPr>
      <w:rFonts w:ascii="Garamond" w:eastAsia="Times New Roman" w:hAnsi="Garamond" w:cs="Times New Roman"/>
      <w:i/>
      <w:spacing w:val="5"/>
      <w:kern w:val="20"/>
      <w:sz w:val="24"/>
      <w:szCs w:val="20"/>
    </w:rPr>
  </w:style>
  <w:style w:type="character" w:customStyle="1" w:styleId="Heading5Char">
    <w:name w:val="Heading 5 Char"/>
    <w:link w:val="Heading5"/>
    <w:rsid w:val="009B44A4"/>
    <w:rPr>
      <w:rFonts w:ascii="Garamond" w:eastAsia="Times New Roman" w:hAnsi="Garamond" w:cs="Times New Roman"/>
      <w:b/>
      <w:kern w:val="20"/>
      <w:szCs w:val="20"/>
    </w:rPr>
  </w:style>
  <w:style w:type="character" w:customStyle="1" w:styleId="Heading6Char">
    <w:name w:val="Heading 6 Char"/>
    <w:link w:val="Heading6"/>
    <w:rsid w:val="009B44A4"/>
    <w:rPr>
      <w:rFonts w:ascii="Garamond" w:eastAsia="Times New Roman" w:hAnsi="Garamond" w:cs="Times New Roman"/>
      <w:i/>
      <w:spacing w:val="5"/>
      <w:kern w:val="20"/>
      <w:szCs w:val="20"/>
    </w:rPr>
  </w:style>
  <w:style w:type="character" w:customStyle="1" w:styleId="Heading7Char">
    <w:name w:val="Heading 7 Char"/>
    <w:link w:val="Heading7"/>
    <w:rsid w:val="009B44A4"/>
    <w:rPr>
      <w:rFonts w:ascii="Garamond" w:eastAsia="Times New Roman" w:hAnsi="Garamond" w:cs="Times New Roman"/>
      <w:caps/>
      <w:kern w:val="20"/>
      <w:sz w:val="18"/>
      <w:szCs w:val="20"/>
    </w:rPr>
  </w:style>
  <w:style w:type="character" w:customStyle="1" w:styleId="Heading8Char">
    <w:name w:val="Heading 8 Char"/>
    <w:link w:val="Heading8"/>
    <w:rsid w:val="009B44A4"/>
    <w:rPr>
      <w:rFonts w:ascii="Garamond" w:eastAsia="Times New Roman" w:hAnsi="Garamond" w:cs="Times New Roman"/>
      <w:i/>
      <w:spacing w:val="5"/>
      <w:kern w:val="20"/>
      <w:szCs w:val="20"/>
    </w:rPr>
  </w:style>
  <w:style w:type="character" w:customStyle="1" w:styleId="Heading9Char">
    <w:name w:val="Heading 9 Char"/>
    <w:link w:val="Heading9"/>
    <w:rsid w:val="009B44A4"/>
    <w:rPr>
      <w:rFonts w:ascii="Garamond" w:eastAsia="Times New Roman" w:hAnsi="Garamond" w:cs="Times New Roman"/>
      <w:spacing w:val="-5"/>
      <w:kern w:val="20"/>
      <w:szCs w:val="20"/>
    </w:rPr>
  </w:style>
  <w:style w:type="paragraph" w:styleId="BodyText">
    <w:name w:val="Body Text"/>
    <w:basedOn w:val="Normal"/>
    <w:link w:val="BodyTextChar"/>
    <w:rsid w:val="009B44A4"/>
    <w:pPr>
      <w:spacing w:after="240" w:line="240" w:lineRule="atLeast"/>
      <w:ind w:firstLine="360"/>
      <w:jc w:val="both"/>
    </w:pPr>
  </w:style>
  <w:style w:type="character" w:customStyle="1" w:styleId="BodyTextChar">
    <w:name w:val="Body Text Char"/>
    <w:link w:val="BodyText"/>
    <w:rsid w:val="009B44A4"/>
    <w:rPr>
      <w:rFonts w:ascii="Garamond" w:eastAsia="Times New Roman" w:hAnsi="Garamond" w:cs="Times New Roman"/>
      <w:szCs w:val="20"/>
    </w:rPr>
  </w:style>
  <w:style w:type="paragraph" w:customStyle="1" w:styleId="BlockQuotation">
    <w:name w:val="Block Quotation"/>
    <w:basedOn w:val="BodyText"/>
    <w:link w:val="BlockQuotationChar"/>
    <w:rsid w:val="009B44A4"/>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link w:val="BlockQuotation"/>
    <w:rsid w:val="009B44A4"/>
    <w:rPr>
      <w:rFonts w:ascii="Garamond" w:eastAsia="Times New Roman" w:hAnsi="Garamond" w:cs="Times New Roman"/>
      <w:i/>
      <w:szCs w:val="20"/>
    </w:rPr>
  </w:style>
  <w:style w:type="paragraph" w:styleId="Caption">
    <w:name w:val="caption"/>
    <w:basedOn w:val="Normal"/>
    <w:next w:val="BodyText"/>
    <w:qFormat/>
    <w:rsid w:val="009B44A4"/>
    <w:pPr>
      <w:spacing w:after="240"/>
      <w:contextualSpacing/>
      <w:jc w:val="center"/>
    </w:pPr>
    <w:rPr>
      <w:i/>
    </w:rPr>
  </w:style>
  <w:style w:type="character" w:styleId="EndnoteReference">
    <w:name w:val="endnote reference"/>
    <w:semiHidden/>
    <w:rsid w:val="009B44A4"/>
    <w:rPr>
      <w:vertAlign w:val="superscript"/>
    </w:rPr>
  </w:style>
  <w:style w:type="paragraph" w:styleId="EndnoteText">
    <w:name w:val="endnote text"/>
    <w:basedOn w:val="Normal"/>
    <w:link w:val="EndnoteTextChar"/>
    <w:semiHidden/>
    <w:rsid w:val="009B44A4"/>
  </w:style>
  <w:style w:type="character" w:customStyle="1" w:styleId="EndnoteTextChar">
    <w:name w:val="Endnote Text Char"/>
    <w:link w:val="EndnoteText"/>
    <w:semiHidden/>
    <w:rsid w:val="009B44A4"/>
    <w:rPr>
      <w:rFonts w:ascii="Garamond" w:eastAsia="Times New Roman" w:hAnsi="Garamond" w:cs="Times New Roman"/>
      <w:szCs w:val="20"/>
    </w:rPr>
  </w:style>
  <w:style w:type="character" w:styleId="FootnoteReference">
    <w:name w:val="footnote reference"/>
    <w:semiHidden/>
    <w:rsid w:val="009B44A4"/>
    <w:rPr>
      <w:vertAlign w:val="superscript"/>
    </w:rPr>
  </w:style>
  <w:style w:type="paragraph" w:styleId="FootnoteText">
    <w:name w:val="footnote text"/>
    <w:basedOn w:val="Normal"/>
    <w:link w:val="FootnoteTextChar"/>
    <w:semiHidden/>
    <w:rsid w:val="009B44A4"/>
  </w:style>
  <w:style w:type="character" w:customStyle="1" w:styleId="FootnoteTextChar">
    <w:name w:val="Footnote Text Char"/>
    <w:link w:val="FootnoteText"/>
    <w:semiHidden/>
    <w:rsid w:val="009B44A4"/>
    <w:rPr>
      <w:rFonts w:ascii="Garamond" w:eastAsia="Times New Roman" w:hAnsi="Garamond" w:cs="Times New Roman"/>
      <w:szCs w:val="20"/>
    </w:rPr>
  </w:style>
  <w:style w:type="paragraph" w:styleId="Index1">
    <w:name w:val="index 1"/>
    <w:basedOn w:val="Normal"/>
    <w:semiHidden/>
    <w:rsid w:val="009B44A4"/>
    <w:rPr>
      <w:sz w:val="21"/>
    </w:rPr>
  </w:style>
  <w:style w:type="paragraph" w:styleId="Index2">
    <w:name w:val="index 2"/>
    <w:basedOn w:val="Normal"/>
    <w:semiHidden/>
    <w:rsid w:val="009B44A4"/>
    <w:pPr>
      <w:ind w:hanging="240"/>
    </w:pPr>
    <w:rPr>
      <w:sz w:val="21"/>
    </w:rPr>
  </w:style>
  <w:style w:type="paragraph" w:styleId="Index3">
    <w:name w:val="index 3"/>
    <w:basedOn w:val="Normal"/>
    <w:semiHidden/>
    <w:rsid w:val="009B44A4"/>
    <w:pPr>
      <w:ind w:left="480" w:hanging="240"/>
    </w:pPr>
    <w:rPr>
      <w:sz w:val="21"/>
    </w:rPr>
  </w:style>
  <w:style w:type="paragraph" w:styleId="Index4">
    <w:name w:val="index 4"/>
    <w:basedOn w:val="Normal"/>
    <w:semiHidden/>
    <w:rsid w:val="009B44A4"/>
    <w:pPr>
      <w:ind w:left="600" w:hanging="240"/>
    </w:pPr>
    <w:rPr>
      <w:sz w:val="21"/>
    </w:rPr>
  </w:style>
  <w:style w:type="paragraph" w:styleId="Index5">
    <w:name w:val="index 5"/>
    <w:basedOn w:val="Normal"/>
    <w:semiHidden/>
    <w:rsid w:val="009B44A4"/>
    <w:pPr>
      <w:ind w:left="840"/>
    </w:pPr>
    <w:rPr>
      <w:sz w:val="21"/>
    </w:rPr>
  </w:style>
  <w:style w:type="paragraph" w:styleId="IndexHeading">
    <w:name w:val="index heading"/>
    <w:basedOn w:val="Normal"/>
    <w:next w:val="Index1"/>
    <w:semiHidden/>
    <w:rsid w:val="009B44A4"/>
    <w:pPr>
      <w:spacing w:line="480" w:lineRule="atLeast"/>
    </w:pPr>
    <w:rPr>
      <w:spacing w:val="-5"/>
      <w:sz w:val="28"/>
    </w:rPr>
  </w:style>
  <w:style w:type="character" w:customStyle="1" w:styleId="Lead-inEmphasis">
    <w:name w:val="Lead-in Emphasis"/>
    <w:rsid w:val="009B44A4"/>
    <w:rPr>
      <w:caps/>
      <w:sz w:val="18"/>
    </w:rPr>
  </w:style>
  <w:style w:type="paragraph" w:styleId="ListBullet">
    <w:name w:val="List Bullet"/>
    <w:basedOn w:val="Normal"/>
    <w:rsid w:val="009B44A4"/>
    <w:pPr>
      <w:numPr>
        <w:numId w:val="2"/>
      </w:numPr>
      <w:spacing w:after="240" w:line="240" w:lineRule="atLeast"/>
      <w:ind w:right="720"/>
      <w:jc w:val="both"/>
    </w:pPr>
  </w:style>
  <w:style w:type="paragraph" w:styleId="MacroText">
    <w:name w:val="macro"/>
    <w:basedOn w:val="BodyText"/>
    <w:link w:val="MacroTextChar"/>
    <w:semiHidden/>
    <w:rsid w:val="009B44A4"/>
    <w:pPr>
      <w:spacing w:line="240" w:lineRule="auto"/>
      <w:jc w:val="left"/>
    </w:pPr>
    <w:rPr>
      <w:rFonts w:ascii="Courier New" w:hAnsi="Courier New"/>
    </w:rPr>
  </w:style>
  <w:style w:type="character" w:customStyle="1" w:styleId="MacroTextChar">
    <w:name w:val="Macro Text Char"/>
    <w:link w:val="MacroText"/>
    <w:semiHidden/>
    <w:rsid w:val="009B44A4"/>
    <w:rPr>
      <w:rFonts w:ascii="Courier New" w:eastAsia="Times New Roman" w:hAnsi="Courier New" w:cs="Times New Roman"/>
      <w:szCs w:val="20"/>
    </w:rPr>
  </w:style>
  <w:style w:type="character" w:styleId="PageNumber">
    <w:name w:val="page number"/>
    <w:rsid w:val="009B44A4"/>
    <w:rPr>
      <w:sz w:val="24"/>
    </w:rPr>
  </w:style>
  <w:style w:type="paragraph" w:customStyle="1" w:styleId="SubtitleCover">
    <w:name w:val="Subtitle Cover"/>
    <w:basedOn w:val="TitleCover"/>
    <w:next w:val="BodyText"/>
    <w:rsid w:val="009B44A4"/>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9B44A4"/>
    <w:pPr>
      <w:keepNext/>
      <w:keepLines/>
      <w:spacing w:after="240" w:line="720" w:lineRule="atLeast"/>
      <w:jc w:val="center"/>
    </w:pPr>
    <w:rPr>
      <w:caps/>
      <w:spacing w:val="65"/>
      <w:kern w:val="20"/>
      <w:sz w:val="64"/>
    </w:rPr>
  </w:style>
  <w:style w:type="paragraph" w:styleId="TableofFigures">
    <w:name w:val="table of figures"/>
    <w:basedOn w:val="Normal"/>
    <w:semiHidden/>
    <w:rsid w:val="009B44A4"/>
  </w:style>
  <w:style w:type="paragraph" w:styleId="TOC1">
    <w:name w:val="toc 1"/>
    <w:basedOn w:val="Normal"/>
    <w:semiHidden/>
    <w:rsid w:val="009B44A4"/>
    <w:pPr>
      <w:tabs>
        <w:tab w:val="right" w:leader="dot" w:pos="5040"/>
      </w:tabs>
    </w:pPr>
  </w:style>
  <w:style w:type="paragraph" w:styleId="TOC2">
    <w:name w:val="toc 2"/>
    <w:basedOn w:val="Normal"/>
    <w:semiHidden/>
    <w:rsid w:val="009B44A4"/>
    <w:pPr>
      <w:tabs>
        <w:tab w:val="right" w:leader="dot" w:pos="5040"/>
      </w:tabs>
    </w:pPr>
  </w:style>
  <w:style w:type="paragraph" w:styleId="TOC3">
    <w:name w:val="toc 3"/>
    <w:basedOn w:val="Normal"/>
    <w:semiHidden/>
    <w:rsid w:val="009B44A4"/>
    <w:pPr>
      <w:tabs>
        <w:tab w:val="right" w:leader="dot" w:pos="5040"/>
      </w:tabs>
    </w:pPr>
    <w:rPr>
      <w:i/>
    </w:rPr>
  </w:style>
  <w:style w:type="paragraph" w:styleId="TOC4">
    <w:name w:val="toc 4"/>
    <w:basedOn w:val="Normal"/>
    <w:semiHidden/>
    <w:rsid w:val="009B44A4"/>
    <w:pPr>
      <w:tabs>
        <w:tab w:val="right" w:leader="dot" w:pos="5040"/>
      </w:tabs>
    </w:pPr>
    <w:rPr>
      <w:i/>
    </w:rPr>
  </w:style>
  <w:style w:type="paragraph" w:styleId="TOC5">
    <w:name w:val="toc 5"/>
    <w:basedOn w:val="Normal"/>
    <w:semiHidden/>
    <w:rsid w:val="009B44A4"/>
    <w:rPr>
      <w:i/>
    </w:rPr>
  </w:style>
  <w:style w:type="paragraph" w:styleId="Subtitle">
    <w:name w:val="Subtitle"/>
    <w:basedOn w:val="Title"/>
    <w:next w:val="BodyText"/>
    <w:link w:val="SubtitleChar"/>
    <w:qFormat/>
    <w:rsid w:val="009B44A4"/>
    <w:pPr>
      <w:spacing w:after="420"/>
    </w:pPr>
    <w:rPr>
      <w:spacing w:val="20"/>
      <w:sz w:val="22"/>
    </w:rPr>
  </w:style>
  <w:style w:type="character" w:customStyle="1" w:styleId="SubtitleChar">
    <w:name w:val="Subtitle Char"/>
    <w:link w:val="Subtitle"/>
    <w:rsid w:val="009B44A4"/>
    <w:rPr>
      <w:rFonts w:ascii="Garamond" w:eastAsia="Times New Roman" w:hAnsi="Garamond" w:cs="Times New Roman"/>
      <w:caps/>
      <w:spacing w:val="20"/>
      <w:kern w:val="20"/>
      <w:szCs w:val="20"/>
    </w:rPr>
  </w:style>
  <w:style w:type="paragraph" w:styleId="Title">
    <w:name w:val="Title"/>
    <w:basedOn w:val="Normal"/>
    <w:next w:val="Subtitle"/>
    <w:link w:val="TitleChar"/>
    <w:qFormat/>
    <w:rsid w:val="009B44A4"/>
    <w:pPr>
      <w:keepNext/>
      <w:keepLines/>
      <w:spacing w:before="140"/>
      <w:jc w:val="center"/>
    </w:pPr>
    <w:rPr>
      <w:caps/>
      <w:spacing w:val="60"/>
      <w:kern w:val="20"/>
      <w:sz w:val="44"/>
    </w:rPr>
  </w:style>
  <w:style w:type="character" w:customStyle="1" w:styleId="TitleChar">
    <w:name w:val="Title Char"/>
    <w:link w:val="Title"/>
    <w:rsid w:val="009B44A4"/>
    <w:rPr>
      <w:rFonts w:ascii="Garamond" w:eastAsia="Times New Roman" w:hAnsi="Garamond" w:cs="Times New Roman"/>
      <w:caps/>
      <w:spacing w:val="60"/>
      <w:kern w:val="20"/>
      <w:sz w:val="44"/>
      <w:szCs w:val="20"/>
    </w:rPr>
  </w:style>
  <w:style w:type="paragraph" w:customStyle="1" w:styleId="Columnheadings">
    <w:name w:val="Column headings"/>
    <w:basedOn w:val="Normal"/>
    <w:rsid w:val="009B44A4"/>
    <w:pPr>
      <w:keepNext/>
      <w:spacing w:before="80"/>
      <w:jc w:val="center"/>
    </w:pPr>
    <w:rPr>
      <w:caps/>
      <w:sz w:val="14"/>
    </w:rPr>
  </w:style>
  <w:style w:type="character" w:styleId="CommentReference">
    <w:name w:val="annotation reference"/>
    <w:semiHidden/>
    <w:rsid w:val="009B44A4"/>
    <w:rPr>
      <w:sz w:val="16"/>
    </w:rPr>
  </w:style>
  <w:style w:type="paragraph" w:styleId="CommentText">
    <w:name w:val="annotation text"/>
    <w:basedOn w:val="Normal"/>
    <w:link w:val="CommentTextChar"/>
    <w:semiHidden/>
    <w:rsid w:val="009B44A4"/>
  </w:style>
  <w:style w:type="character" w:customStyle="1" w:styleId="CommentTextChar">
    <w:name w:val="Comment Text Char"/>
    <w:link w:val="CommentText"/>
    <w:semiHidden/>
    <w:rsid w:val="009B44A4"/>
    <w:rPr>
      <w:rFonts w:ascii="Garamond" w:eastAsia="Times New Roman" w:hAnsi="Garamond" w:cs="Times New Roman"/>
      <w:szCs w:val="20"/>
    </w:rPr>
  </w:style>
  <w:style w:type="paragraph" w:customStyle="1" w:styleId="CompanyName">
    <w:name w:val="Company Name"/>
    <w:basedOn w:val="BodyText"/>
    <w:rsid w:val="009B44A4"/>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rsid w:val="009B44A4"/>
    <w:pPr>
      <w:tabs>
        <w:tab w:val="right" w:leader="dot" w:pos="7560"/>
      </w:tabs>
    </w:pPr>
  </w:style>
  <w:style w:type="paragraph" w:styleId="TOAHeading">
    <w:name w:val="toa heading"/>
    <w:basedOn w:val="Normal"/>
    <w:next w:val="TableofAuthorities"/>
    <w:semiHidden/>
    <w:rsid w:val="009B44A4"/>
    <w:pPr>
      <w:keepNext/>
      <w:spacing w:line="720" w:lineRule="atLeast"/>
    </w:pPr>
    <w:rPr>
      <w:caps/>
      <w:spacing w:val="-10"/>
      <w:kern w:val="28"/>
    </w:rPr>
  </w:style>
  <w:style w:type="paragraph" w:customStyle="1" w:styleId="Rowlabels">
    <w:name w:val="Row labels"/>
    <w:basedOn w:val="Normal"/>
    <w:rsid w:val="009B44A4"/>
    <w:pPr>
      <w:keepNext/>
      <w:spacing w:before="40"/>
    </w:pPr>
    <w:rPr>
      <w:sz w:val="18"/>
    </w:rPr>
  </w:style>
  <w:style w:type="paragraph" w:customStyle="1" w:styleId="Percentage">
    <w:name w:val="Percentage"/>
    <w:basedOn w:val="Normal"/>
    <w:rsid w:val="009B44A4"/>
    <w:pPr>
      <w:spacing w:before="40"/>
      <w:jc w:val="center"/>
    </w:pPr>
    <w:rPr>
      <w:sz w:val="18"/>
    </w:rPr>
  </w:style>
  <w:style w:type="paragraph" w:customStyle="1" w:styleId="NumberedList">
    <w:name w:val="Numbered List"/>
    <w:basedOn w:val="Normal"/>
    <w:link w:val="NumberedListChar"/>
    <w:rsid w:val="009B44A4"/>
    <w:pPr>
      <w:numPr>
        <w:numId w:val="5"/>
      </w:numPr>
      <w:spacing w:after="240" w:line="312" w:lineRule="auto"/>
      <w:contextualSpacing/>
    </w:pPr>
  </w:style>
  <w:style w:type="character" w:customStyle="1" w:styleId="NumberedListChar">
    <w:name w:val="Numbered List Char"/>
    <w:link w:val="NumberedList"/>
    <w:rsid w:val="009B44A4"/>
    <w:rPr>
      <w:rFonts w:ascii="Garamond" w:eastAsia="Times New Roman" w:hAnsi="Garamond" w:cs="Times New Roman"/>
      <w:szCs w:val="20"/>
    </w:rPr>
  </w:style>
  <w:style w:type="paragraph" w:customStyle="1" w:styleId="NumberedListBold">
    <w:name w:val="Numbered List Bold"/>
    <w:basedOn w:val="NumberedList"/>
    <w:link w:val="NumberedListBoldChar"/>
    <w:rsid w:val="009B44A4"/>
    <w:rPr>
      <w:b/>
      <w:bCs/>
    </w:rPr>
  </w:style>
  <w:style w:type="character" w:customStyle="1" w:styleId="NumberedListBoldChar">
    <w:name w:val="Numbered List Bold Char"/>
    <w:link w:val="NumberedListBold"/>
    <w:rsid w:val="009B44A4"/>
    <w:rPr>
      <w:rFonts w:ascii="Garamond" w:eastAsia="Times New Roman" w:hAnsi="Garamond" w:cs="Times New Roman"/>
      <w:b/>
      <w:bCs/>
      <w:szCs w:val="20"/>
    </w:rPr>
  </w:style>
  <w:style w:type="paragraph" w:customStyle="1" w:styleId="LineSpace">
    <w:name w:val="Line Space"/>
    <w:basedOn w:val="Normal"/>
    <w:rsid w:val="009B44A4"/>
    <w:rPr>
      <w:rFonts w:ascii="Verdana" w:hAnsi="Verdana"/>
      <w:sz w:val="12"/>
    </w:rPr>
  </w:style>
  <w:style w:type="paragraph" w:styleId="Header">
    <w:name w:val="header"/>
    <w:basedOn w:val="Normal"/>
    <w:link w:val="HeaderChar"/>
    <w:uiPriority w:val="99"/>
    <w:rsid w:val="009B44A4"/>
    <w:pPr>
      <w:tabs>
        <w:tab w:val="center" w:pos="4320"/>
        <w:tab w:val="right" w:pos="8640"/>
      </w:tabs>
    </w:pPr>
  </w:style>
  <w:style w:type="character" w:customStyle="1" w:styleId="HeaderChar">
    <w:name w:val="Header Char"/>
    <w:link w:val="Header"/>
    <w:uiPriority w:val="99"/>
    <w:rsid w:val="009B44A4"/>
    <w:rPr>
      <w:rFonts w:ascii="Garamond" w:eastAsia="Times New Roman" w:hAnsi="Garamond" w:cs="Times New Roman"/>
      <w:szCs w:val="20"/>
    </w:rPr>
  </w:style>
  <w:style w:type="paragraph" w:styleId="Footer">
    <w:name w:val="footer"/>
    <w:basedOn w:val="Normal"/>
    <w:link w:val="FooterChar"/>
    <w:uiPriority w:val="99"/>
    <w:rsid w:val="009B44A4"/>
    <w:pPr>
      <w:tabs>
        <w:tab w:val="center" w:pos="4320"/>
        <w:tab w:val="right" w:pos="8640"/>
      </w:tabs>
    </w:pPr>
  </w:style>
  <w:style w:type="character" w:customStyle="1" w:styleId="FooterChar">
    <w:name w:val="Footer Char"/>
    <w:link w:val="Footer"/>
    <w:uiPriority w:val="99"/>
    <w:rsid w:val="009B44A4"/>
    <w:rPr>
      <w:rFonts w:ascii="Garamond" w:eastAsia="Times New Roman" w:hAnsi="Garamond" w:cs="Times New Roman"/>
      <w:szCs w:val="20"/>
    </w:rPr>
  </w:style>
  <w:style w:type="table" w:styleId="TableGrid">
    <w:name w:val="Table Grid"/>
    <w:basedOn w:val="TableNormal"/>
    <w:rsid w:val="009B44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44A4"/>
    <w:rPr>
      <w:rFonts w:ascii="Arial" w:hAnsi="Arial" w:cs="Arial" w:hint="default"/>
      <w:strike w:val="0"/>
      <w:dstrike w:val="0"/>
      <w:color w:val="033591"/>
      <w:sz w:val="24"/>
      <w:szCs w:val="24"/>
      <w:u w:val="none"/>
      <w:effect w:val="none"/>
    </w:rPr>
  </w:style>
  <w:style w:type="paragraph" w:customStyle="1" w:styleId="h3">
    <w:name w:val="h3"/>
    <w:basedOn w:val="Normal"/>
    <w:rsid w:val="009B44A4"/>
    <w:pPr>
      <w:spacing w:after="120"/>
    </w:pPr>
    <w:rPr>
      <w:rFonts w:ascii="Arial" w:hAnsi="Arial" w:cs="Arial"/>
      <w:b/>
      <w:bCs/>
      <w:color w:val="000000"/>
      <w:sz w:val="21"/>
      <w:szCs w:val="21"/>
    </w:rPr>
  </w:style>
  <w:style w:type="paragraph" w:styleId="NormalWeb">
    <w:name w:val="Normal (Web)"/>
    <w:basedOn w:val="Normal"/>
    <w:rsid w:val="009B44A4"/>
    <w:pPr>
      <w:spacing w:before="100" w:beforeAutospacing="1" w:after="100" w:afterAutospacing="1"/>
    </w:pPr>
    <w:rPr>
      <w:rFonts w:ascii="Times New Roman" w:hAnsi="Times New Roman"/>
      <w:sz w:val="24"/>
      <w:szCs w:val="24"/>
    </w:rPr>
  </w:style>
  <w:style w:type="paragraph" w:customStyle="1" w:styleId="tocindent">
    <w:name w:val="tocindent"/>
    <w:basedOn w:val="Normal"/>
    <w:rsid w:val="009B44A4"/>
    <w:pPr>
      <w:spacing w:before="100" w:beforeAutospacing="1" w:after="100" w:afterAutospacing="1"/>
    </w:pPr>
    <w:rPr>
      <w:rFonts w:ascii="Times New Roman" w:hAnsi="Times New Roman"/>
      <w:sz w:val="24"/>
      <w:szCs w:val="24"/>
    </w:rPr>
  </w:style>
  <w:style w:type="paragraph" w:styleId="z-TopofForm">
    <w:name w:val="HTML Top of Form"/>
    <w:basedOn w:val="Normal"/>
    <w:next w:val="Normal"/>
    <w:link w:val="z-TopofFormChar"/>
    <w:hidden/>
    <w:rsid w:val="009B44A4"/>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9B44A4"/>
    <w:rPr>
      <w:rFonts w:ascii="Arial" w:eastAsia="Times New Roman" w:hAnsi="Arial" w:cs="Arial"/>
      <w:vanish/>
      <w:sz w:val="16"/>
      <w:szCs w:val="16"/>
    </w:rPr>
  </w:style>
  <w:style w:type="character" w:styleId="Strong">
    <w:name w:val="Strong"/>
    <w:qFormat/>
    <w:rsid w:val="009B44A4"/>
    <w:rPr>
      <w:b/>
      <w:bCs/>
    </w:rPr>
  </w:style>
  <w:style w:type="paragraph" w:styleId="z-BottomofForm">
    <w:name w:val="HTML Bottom of Form"/>
    <w:basedOn w:val="Normal"/>
    <w:next w:val="Normal"/>
    <w:link w:val="z-BottomofFormChar"/>
    <w:hidden/>
    <w:rsid w:val="009B44A4"/>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9B44A4"/>
    <w:rPr>
      <w:rFonts w:ascii="Arial" w:eastAsia="Times New Roman" w:hAnsi="Arial" w:cs="Arial"/>
      <w:vanish/>
      <w:sz w:val="16"/>
      <w:szCs w:val="16"/>
    </w:rPr>
  </w:style>
  <w:style w:type="paragraph" w:styleId="BalloonText">
    <w:name w:val="Balloon Text"/>
    <w:basedOn w:val="Normal"/>
    <w:link w:val="BalloonTextChar"/>
    <w:semiHidden/>
    <w:rsid w:val="009B44A4"/>
    <w:rPr>
      <w:rFonts w:ascii="Tahoma" w:hAnsi="Tahoma" w:cs="Tahoma"/>
      <w:sz w:val="16"/>
      <w:szCs w:val="16"/>
    </w:rPr>
  </w:style>
  <w:style w:type="character" w:customStyle="1" w:styleId="BalloonTextChar">
    <w:name w:val="Balloon Text Char"/>
    <w:link w:val="BalloonText"/>
    <w:semiHidden/>
    <w:rsid w:val="009B44A4"/>
    <w:rPr>
      <w:rFonts w:ascii="Tahoma" w:eastAsia="Times New Roman" w:hAnsi="Tahoma" w:cs="Tahoma"/>
      <w:sz w:val="16"/>
      <w:szCs w:val="16"/>
    </w:rPr>
  </w:style>
  <w:style w:type="paragraph" w:styleId="BodyText2">
    <w:name w:val="Body Text 2"/>
    <w:basedOn w:val="Normal"/>
    <w:link w:val="BodyText2Char"/>
    <w:rsid w:val="009B44A4"/>
    <w:pPr>
      <w:spacing w:after="120" w:line="480" w:lineRule="auto"/>
    </w:pPr>
  </w:style>
  <w:style w:type="character" w:customStyle="1" w:styleId="BodyText2Char">
    <w:name w:val="Body Text 2 Char"/>
    <w:link w:val="BodyText2"/>
    <w:rsid w:val="009B44A4"/>
    <w:rPr>
      <w:rFonts w:ascii="Garamond" w:eastAsia="Times New Roman" w:hAnsi="Garamond" w:cs="Times New Roman"/>
      <w:szCs w:val="20"/>
    </w:rPr>
  </w:style>
  <w:style w:type="paragraph" w:styleId="ListParagraph">
    <w:name w:val="List Paragraph"/>
    <w:basedOn w:val="Normal"/>
    <w:uiPriority w:val="34"/>
    <w:qFormat/>
    <w:rsid w:val="009B44A4"/>
    <w:pPr>
      <w:ind w:left="720"/>
      <w:contextualSpacing/>
    </w:pPr>
    <w:rPr>
      <w:rFonts w:ascii="Arial" w:eastAsia="Calibri"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336</TotalTime>
  <Pages>26</Pages>
  <Words>5555</Words>
  <Characters>31667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37148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dc:creator>
  <cp:keywords/>
  <cp:lastModifiedBy>Julie Mattes</cp:lastModifiedBy>
  <cp:revision>193</cp:revision>
  <cp:lastPrinted>2016-04-20T18:21:00Z</cp:lastPrinted>
  <dcterms:created xsi:type="dcterms:W3CDTF">2026-03-03T22:17:00Z</dcterms:created>
  <dcterms:modified xsi:type="dcterms:W3CDTF">2026-03-05T17:02:00Z</dcterms:modified>
</cp:coreProperties>
</file>