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73EC370F" w:rsidR="00792227" w:rsidRPr="00CD2B9D" w:rsidRDefault="000A1879" w:rsidP="00744ECF">
      <w:pPr>
        <w:spacing w:after="0"/>
        <w:jc w:val="center"/>
        <w:rPr>
          <w:b/>
          <w:bCs/>
          <w:sz w:val="36"/>
          <w:szCs w:val="36"/>
        </w:rPr>
      </w:pPr>
      <w:r w:rsidRPr="00CD2B9D">
        <w:rPr>
          <w:b/>
          <w:bCs/>
          <w:sz w:val="36"/>
          <w:szCs w:val="36"/>
        </w:rPr>
        <w:t>Procurement</w:t>
      </w:r>
      <w:r w:rsidR="00B708BD" w:rsidRPr="00CD2B9D">
        <w:rPr>
          <w:b/>
          <w:bCs/>
          <w:sz w:val="36"/>
          <w:szCs w:val="36"/>
        </w:rPr>
        <w:t xml:space="preserve"> </w:t>
      </w:r>
      <w:r w:rsidR="00BF6018" w:rsidRPr="00CD2B9D">
        <w:rPr>
          <w:b/>
          <w:bCs/>
          <w:sz w:val="36"/>
          <w:szCs w:val="36"/>
        </w:rPr>
        <w:t xml:space="preserve">– </w:t>
      </w:r>
      <w:r w:rsidR="0038451E" w:rsidRPr="00CD2B9D">
        <w:rPr>
          <w:b/>
          <w:bCs/>
          <w:sz w:val="36"/>
          <w:szCs w:val="36"/>
        </w:rPr>
        <w:t>Statewide Contract Purchase</w:t>
      </w:r>
      <w:r w:rsidR="00BF6018" w:rsidRPr="00CD2B9D">
        <w:rPr>
          <w:b/>
          <w:bCs/>
          <w:sz w:val="36"/>
          <w:szCs w:val="36"/>
        </w:rPr>
        <w:t xml:space="preserve"> Worksheet</w:t>
      </w:r>
      <w:r w:rsidR="0092780E" w:rsidRPr="00CD2B9D">
        <w:rPr>
          <w:b/>
          <w:bCs/>
          <w:sz w:val="36"/>
          <w:szCs w:val="36"/>
        </w:rPr>
        <w:t xml:space="preserve"> </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A0434D" w:rsidRPr="000968CA" w14:paraId="464FF9FC" w14:textId="77777777" w:rsidTr="005F19FF">
        <w:tc>
          <w:tcPr>
            <w:tcW w:w="2065" w:type="dxa"/>
          </w:tcPr>
          <w:p w14:paraId="2ED20860" w14:textId="19BDFF3A" w:rsidR="00A0434D" w:rsidRPr="00D8631A" w:rsidRDefault="00A0434D" w:rsidP="005F19FF">
            <w:pPr>
              <w:rPr>
                <w:b/>
                <w:bCs/>
                <w:sz w:val="20"/>
                <w:szCs w:val="20"/>
              </w:rPr>
            </w:pPr>
            <w:r>
              <w:rPr>
                <w:b/>
                <w:bCs/>
                <w:sz w:val="20"/>
                <w:szCs w:val="20"/>
              </w:rPr>
              <w:t>Completed by</w:t>
            </w:r>
            <w:r w:rsidRPr="00D8631A">
              <w:rPr>
                <w:b/>
                <w:bCs/>
                <w:sz w:val="20"/>
                <w:szCs w:val="20"/>
              </w:rPr>
              <w:t>:</w:t>
            </w:r>
          </w:p>
        </w:tc>
        <w:sdt>
          <w:sdtPr>
            <w:rPr>
              <w:sz w:val="20"/>
              <w:szCs w:val="20"/>
            </w:rPr>
            <w:id w:val="965540620"/>
            <w:placeholder>
              <w:docPart w:val="A2338126478043E4A9CDA2682FF907E9"/>
            </w:placeholder>
            <w:showingPlcHdr/>
            <w:text/>
          </w:sdtPr>
          <w:sdtContent>
            <w:tc>
              <w:tcPr>
                <w:tcW w:w="7285" w:type="dxa"/>
                <w:shd w:val="clear" w:color="auto" w:fill="DDD9C3" w:themeFill="background2" w:themeFillShade="E6"/>
              </w:tcPr>
              <w:p w14:paraId="4A980DA3" w14:textId="77777777" w:rsidR="00A0434D" w:rsidRPr="000968CA" w:rsidRDefault="00A0434D" w:rsidP="005F19FF">
                <w:pPr>
                  <w:rPr>
                    <w:sz w:val="20"/>
                    <w:szCs w:val="20"/>
                  </w:rPr>
                </w:pPr>
                <w:r w:rsidRPr="000968CA">
                  <w:rPr>
                    <w:rStyle w:val="PlaceholderText"/>
                    <w:sz w:val="20"/>
                    <w:szCs w:val="20"/>
                  </w:rPr>
                  <w:t>Click or tap here to enter text.</w:t>
                </w:r>
              </w:p>
            </w:tc>
          </w:sdtContent>
        </w:sdt>
      </w:tr>
      <w:tr w:rsidR="00A0434D" w:rsidRPr="00D8631A" w14:paraId="73D4FFCE" w14:textId="77777777" w:rsidTr="005771C7">
        <w:tc>
          <w:tcPr>
            <w:tcW w:w="2065" w:type="dxa"/>
          </w:tcPr>
          <w:p w14:paraId="42F128FC" w14:textId="77777777" w:rsidR="00A0434D" w:rsidRPr="00D8631A" w:rsidRDefault="00A0434D" w:rsidP="005771C7">
            <w:pPr>
              <w:rPr>
                <w:b/>
                <w:bCs/>
                <w:sz w:val="20"/>
                <w:szCs w:val="20"/>
              </w:rPr>
            </w:pPr>
            <w:r w:rsidRPr="00D8631A">
              <w:rPr>
                <w:b/>
                <w:bCs/>
                <w:sz w:val="20"/>
                <w:szCs w:val="20"/>
              </w:rPr>
              <w:t>Item to Procure:</w:t>
            </w:r>
          </w:p>
        </w:tc>
        <w:sdt>
          <w:sdtPr>
            <w:rPr>
              <w:sz w:val="20"/>
              <w:szCs w:val="20"/>
            </w:rPr>
            <w:id w:val="-210120460"/>
            <w:placeholder>
              <w:docPart w:val="55B2414654DB4200BE7A8C78ECF2CBAA"/>
            </w:placeholder>
            <w:showingPlcHdr/>
            <w:text/>
          </w:sdtPr>
          <w:sdtContent>
            <w:tc>
              <w:tcPr>
                <w:tcW w:w="7285" w:type="dxa"/>
                <w:shd w:val="clear" w:color="auto" w:fill="DDD9C3" w:themeFill="background2" w:themeFillShade="E6"/>
              </w:tcPr>
              <w:p w14:paraId="38BE33C6" w14:textId="77777777" w:rsidR="00A0434D" w:rsidRPr="000968CA" w:rsidRDefault="00A0434D" w:rsidP="005771C7">
                <w:pPr>
                  <w:rPr>
                    <w:sz w:val="20"/>
                    <w:szCs w:val="20"/>
                  </w:rPr>
                </w:pPr>
                <w:r w:rsidRPr="000968CA">
                  <w:rPr>
                    <w:rStyle w:val="PlaceholderText"/>
                    <w:sz w:val="20"/>
                    <w:szCs w:val="20"/>
                  </w:rPr>
                  <w:t>Click or tap here to enter text.</w:t>
                </w:r>
              </w:p>
            </w:tc>
          </w:sdtContent>
        </w:sdt>
      </w:tr>
      <w:tr w:rsidR="00780CFE" w:rsidRPr="00D8631A" w14:paraId="0EB5D5EC" w14:textId="77777777" w:rsidTr="00706420">
        <w:tc>
          <w:tcPr>
            <w:tcW w:w="2065" w:type="dxa"/>
          </w:tcPr>
          <w:p w14:paraId="536F87FB" w14:textId="737BD27B" w:rsidR="00780CFE" w:rsidRPr="00D8631A" w:rsidRDefault="004A47A6" w:rsidP="000A1879">
            <w:pPr>
              <w:rPr>
                <w:b/>
                <w:bCs/>
                <w:sz w:val="20"/>
                <w:szCs w:val="20"/>
              </w:rPr>
            </w:pPr>
            <w:r>
              <w:rPr>
                <w:b/>
                <w:bCs/>
                <w:sz w:val="20"/>
                <w:szCs w:val="20"/>
              </w:rPr>
              <w:t>Date</w:t>
            </w:r>
            <w:r w:rsidR="00A0434D">
              <w:rPr>
                <w:b/>
                <w:bCs/>
                <w:sz w:val="20"/>
                <w:szCs w:val="20"/>
              </w:rPr>
              <w:t xml:space="preserve"> Completed</w:t>
            </w:r>
            <w:r w:rsidR="00780CFE" w:rsidRPr="00D8631A">
              <w:rPr>
                <w:b/>
                <w:bCs/>
                <w:sz w:val="20"/>
                <w:szCs w:val="20"/>
              </w:rPr>
              <w:t>:</w:t>
            </w:r>
          </w:p>
        </w:tc>
        <w:sdt>
          <w:sdtPr>
            <w:rPr>
              <w:sz w:val="20"/>
              <w:szCs w:val="20"/>
            </w:rPr>
            <w:id w:val="-1545672385"/>
            <w:placeholder>
              <w:docPart w:val="DefaultPlaceholder_-1854013440"/>
            </w:placeholder>
            <w:showingPlcHdr/>
            <w:text/>
          </w:sdtPr>
          <w:sdtContent>
            <w:tc>
              <w:tcPr>
                <w:tcW w:w="7285" w:type="dxa"/>
                <w:shd w:val="clear" w:color="auto" w:fill="DDD9C3" w:themeFill="background2" w:themeFillShade="E6"/>
              </w:tcPr>
              <w:p w14:paraId="78C09234" w14:textId="46E22685" w:rsidR="00780CFE" w:rsidRPr="000968CA" w:rsidRDefault="002529C8" w:rsidP="000A1879">
                <w:pPr>
                  <w:rPr>
                    <w:sz w:val="20"/>
                    <w:szCs w:val="20"/>
                  </w:rPr>
                </w:pPr>
                <w:r w:rsidRPr="000968CA">
                  <w:rPr>
                    <w:rStyle w:val="PlaceholderText"/>
                    <w:sz w:val="20"/>
                    <w:szCs w:val="20"/>
                  </w:rPr>
                  <w:t>Click or tap here to enter text.</w:t>
                </w:r>
              </w:p>
            </w:tc>
          </w:sdtContent>
        </w:sdt>
      </w:tr>
    </w:tbl>
    <w:p w14:paraId="07AC07A6" w14:textId="773F8B9D" w:rsidR="007E0069" w:rsidRDefault="007E0069"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CD2B9D" w14:paraId="2B2FA838" w14:textId="77777777" w:rsidTr="0032384F">
        <w:tc>
          <w:tcPr>
            <w:tcW w:w="9350" w:type="dxa"/>
            <w:shd w:val="clear" w:color="auto" w:fill="D9D9D9" w:themeFill="background1" w:themeFillShade="D9"/>
          </w:tcPr>
          <w:p w14:paraId="63C4020D" w14:textId="7BC00FC8" w:rsidR="00CD2B9D" w:rsidRDefault="00F230C4" w:rsidP="005F19FF">
            <w:pPr>
              <w:jc w:val="center"/>
              <w:rPr>
                <w:sz w:val="20"/>
                <w:szCs w:val="20"/>
              </w:rPr>
            </w:pPr>
            <w:r>
              <w:rPr>
                <w:b/>
                <w:bCs/>
                <w:sz w:val="36"/>
                <w:szCs w:val="36"/>
              </w:rPr>
              <w:t xml:space="preserve">Statewide Contract Purchase Worksheet – </w:t>
            </w:r>
            <w:r w:rsidR="00CD2B9D">
              <w:rPr>
                <w:b/>
                <w:bCs/>
                <w:sz w:val="36"/>
                <w:szCs w:val="36"/>
              </w:rPr>
              <w:t xml:space="preserve">Part 1 </w:t>
            </w:r>
          </w:p>
          <w:p w14:paraId="7FD76431" w14:textId="2700DA85" w:rsidR="00CD2B9D" w:rsidRDefault="00F230C4" w:rsidP="005F19FF">
            <w:pPr>
              <w:jc w:val="center"/>
              <w:rPr>
                <w:i/>
                <w:iCs/>
                <w:sz w:val="20"/>
                <w:szCs w:val="20"/>
              </w:rPr>
            </w:pPr>
            <w:r w:rsidRPr="00F230C4">
              <w:rPr>
                <w:i/>
                <w:iCs/>
                <w:sz w:val="20"/>
                <w:szCs w:val="20"/>
              </w:rPr>
              <w:t xml:space="preserve">Completed and submitted prior to </w:t>
            </w:r>
            <w:r w:rsidR="00177E4B">
              <w:rPr>
                <w:i/>
                <w:iCs/>
                <w:sz w:val="20"/>
                <w:szCs w:val="20"/>
              </w:rPr>
              <w:t xml:space="preserve">requesting quotes or </w:t>
            </w:r>
            <w:r w:rsidRPr="00F230C4">
              <w:rPr>
                <w:i/>
                <w:iCs/>
                <w:sz w:val="20"/>
                <w:szCs w:val="20"/>
              </w:rPr>
              <w:t xml:space="preserve">launching publicity </w:t>
            </w:r>
            <w:proofErr w:type="gramStart"/>
            <w:r w:rsidRPr="00F230C4">
              <w:rPr>
                <w:i/>
                <w:iCs/>
                <w:sz w:val="20"/>
                <w:szCs w:val="20"/>
              </w:rPr>
              <w:t>plan</w:t>
            </w:r>
            <w:proofErr w:type="gramEnd"/>
          </w:p>
          <w:p w14:paraId="718F8D61" w14:textId="03E9F30B" w:rsidR="00F230C4" w:rsidRPr="00F230C4" w:rsidRDefault="00F230C4" w:rsidP="00F230C4">
            <w:pPr>
              <w:spacing w:line="276" w:lineRule="auto"/>
              <w:jc w:val="center"/>
              <w:rPr>
                <w:b/>
                <w:bCs/>
                <w:sz w:val="20"/>
                <w:szCs w:val="20"/>
              </w:rPr>
            </w:pPr>
            <w:r w:rsidRPr="00F230C4">
              <w:rPr>
                <w:b/>
                <w:bCs/>
                <w:sz w:val="20"/>
                <w:szCs w:val="20"/>
              </w:rPr>
              <w:t>Step Skipped</w:t>
            </w:r>
          </w:p>
        </w:tc>
      </w:tr>
    </w:tbl>
    <w:p w14:paraId="5BDC0C75" w14:textId="77777777" w:rsidR="00CD2B9D" w:rsidRDefault="00CD2B9D"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5625E8" w14:paraId="679F9A8A" w14:textId="77777777" w:rsidTr="00171772">
        <w:tc>
          <w:tcPr>
            <w:tcW w:w="9350" w:type="dxa"/>
            <w:shd w:val="clear" w:color="auto" w:fill="E5B8B7" w:themeFill="accent2" w:themeFillTint="66"/>
          </w:tcPr>
          <w:p w14:paraId="1BA9B346" w14:textId="32212D9A" w:rsidR="005625E8" w:rsidRDefault="00EF1A20" w:rsidP="005625E8">
            <w:pPr>
              <w:jc w:val="center"/>
              <w:rPr>
                <w:sz w:val="20"/>
                <w:szCs w:val="20"/>
              </w:rPr>
            </w:pPr>
            <w:bookmarkStart w:id="0" w:name="_Hlk82706909"/>
            <w:r>
              <w:rPr>
                <w:b/>
                <w:bCs/>
                <w:sz w:val="36"/>
                <w:szCs w:val="36"/>
              </w:rPr>
              <w:t xml:space="preserve">Statewide Contract Purchase Worksheet – </w:t>
            </w:r>
            <w:r w:rsidR="007C2283">
              <w:rPr>
                <w:b/>
                <w:bCs/>
                <w:sz w:val="36"/>
                <w:szCs w:val="36"/>
              </w:rPr>
              <w:t xml:space="preserve">Part </w:t>
            </w:r>
            <w:r w:rsidR="00CD2B9D">
              <w:rPr>
                <w:b/>
                <w:bCs/>
                <w:sz w:val="36"/>
                <w:szCs w:val="36"/>
              </w:rPr>
              <w:t>2</w:t>
            </w:r>
          </w:p>
          <w:p w14:paraId="05FD75DF" w14:textId="5F96FD9C" w:rsidR="008A5E97" w:rsidRPr="008A5E97" w:rsidRDefault="00F230C4" w:rsidP="005625E8">
            <w:pPr>
              <w:jc w:val="center"/>
              <w:rPr>
                <w:sz w:val="20"/>
                <w:szCs w:val="20"/>
              </w:rPr>
            </w:pPr>
            <w:r w:rsidRPr="00F230C4">
              <w:rPr>
                <w:i/>
                <w:iCs/>
                <w:sz w:val="20"/>
                <w:szCs w:val="20"/>
              </w:rPr>
              <w:t>Completed and submitted prior to issuing purchase order or executing contract</w:t>
            </w:r>
          </w:p>
        </w:tc>
      </w:tr>
      <w:bookmarkEnd w:id="0"/>
    </w:tbl>
    <w:p w14:paraId="0B025F9B" w14:textId="77777777" w:rsidR="005625E8" w:rsidRPr="00D8631A" w:rsidRDefault="005625E8" w:rsidP="00615540">
      <w:pPr>
        <w:spacing w:after="0" w:line="240" w:lineRule="auto"/>
        <w:rPr>
          <w:sz w:val="20"/>
          <w:szCs w:val="20"/>
        </w:rPr>
      </w:pPr>
    </w:p>
    <w:tbl>
      <w:tblPr>
        <w:tblStyle w:val="TableGrid"/>
        <w:tblW w:w="0" w:type="auto"/>
        <w:tblLook w:val="04A0" w:firstRow="1" w:lastRow="0" w:firstColumn="1" w:lastColumn="0" w:noHBand="0" w:noVBand="1"/>
      </w:tblPr>
      <w:tblGrid>
        <w:gridCol w:w="8005"/>
        <w:gridCol w:w="708"/>
        <w:gridCol w:w="637"/>
      </w:tblGrid>
      <w:tr w:rsidR="00171772" w:rsidRPr="008F0F8B" w14:paraId="17D89781" w14:textId="77777777" w:rsidTr="00171772">
        <w:tc>
          <w:tcPr>
            <w:tcW w:w="9350" w:type="dxa"/>
            <w:gridSpan w:val="3"/>
            <w:shd w:val="clear" w:color="auto" w:fill="B8CCE4" w:themeFill="accent1" w:themeFillTint="66"/>
          </w:tcPr>
          <w:p w14:paraId="57ED132C" w14:textId="77777777" w:rsidR="00171772" w:rsidRDefault="00171772" w:rsidP="00171772">
            <w:pPr>
              <w:rPr>
                <w:sz w:val="20"/>
                <w:szCs w:val="20"/>
              </w:rPr>
            </w:pPr>
            <w:r>
              <w:rPr>
                <w:b/>
                <w:bCs/>
                <w:sz w:val="20"/>
                <w:szCs w:val="20"/>
              </w:rPr>
              <w:t>State Purchasing Schedules (Statewide Contract Purchase)</w:t>
            </w:r>
          </w:p>
          <w:p w14:paraId="3D0570C3" w14:textId="77777777" w:rsidR="00171772" w:rsidRDefault="00171772" w:rsidP="00171772">
            <w:pPr>
              <w:rPr>
                <w:sz w:val="16"/>
                <w:szCs w:val="16"/>
              </w:rPr>
            </w:pPr>
            <w:r w:rsidRPr="002B2DAD">
              <w:rPr>
                <w:sz w:val="16"/>
                <w:szCs w:val="16"/>
              </w:rPr>
              <w:t>(</w:t>
            </w:r>
            <w:r>
              <w:rPr>
                <w:sz w:val="16"/>
                <w:szCs w:val="16"/>
              </w:rPr>
              <w:t>4220.1F Chapter V Section 4.)</w:t>
            </w:r>
          </w:p>
          <w:p w14:paraId="5D86CFA3" w14:textId="77777777" w:rsidR="00171772" w:rsidRPr="008F0F8B" w:rsidRDefault="00171772" w:rsidP="00171772">
            <w:pPr>
              <w:rPr>
                <w:b/>
                <w:bCs/>
                <w:sz w:val="20"/>
                <w:szCs w:val="20"/>
              </w:rPr>
            </w:pPr>
          </w:p>
        </w:tc>
      </w:tr>
      <w:tr w:rsidR="00855D6D" w:rsidRPr="008F0F8B" w14:paraId="2AEA76C0" w14:textId="77777777" w:rsidTr="007E77DB">
        <w:tc>
          <w:tcPr>
            <w:tcW w:w="8005" w:type="dxa"/>
          </w:tcPr>
          <w:p w14:paraId="02192F1C" w14:textId="77777777" w:rsidR="00855D6D" w:rsidRPr="008F0F8B" w:rsidRDefault="00855D6D" w:rsidP="004811C5">
            <w:pPr>
              <w:rPr>
                <w:sz w:val="20"/>
                <w:szCs w:val="20"/>
              </w:rPr>
            </w:pPr>
            <w:bookmarkStart w:id="1" w:name="_Hlk83105125"/>
          </w:p>
        </w:tc>
        <w:tc>
          <w:tcPr>
            <w:tcW w:w="708" w:type="dxa"/>
          </w:tcPr>
          <w:p w14:paraId="1B30E518" w14:textId="77777777" w:rsidR="00855D6D" w:rsidRPr="008F0F8B" w:rsidRDefault="00855D6D" w:rsidP="004811C5">
            <w:pPr>
              <w:jc w:val="center"/>
              <w:rPr>
                <w:b/>
                <w:bCs/>
                <w:sz w:val="20"/>
                <w:szCs w:val="20"/>
              </w:rPr>
            </w:pPr>
            <w:r w:rsidRPr="008F0F8B">
              <w:rPr>
                <w:b/>
                <w:bCs/>
                <w:sz w:val="20"/>
                <w:szCs w:val="20"/>
              </w:rPr>
              <w:t>True</w:t>
            </w:r>
          </w:p>
        </w:tc>
        <w:tc>
          <w:tcPr>
            <w:tcW w:w="637" w:type="dxa"/>
          </w:tcPr>
          <w:p w14:paraId="3DD18BBC" w14:textId="77777777" w:rsidR="00855D6D" w:rsidRPr="008F0F8B" w:rsidRDefault="00855D6D" w:rsidP="004811C5">
            <w:pPr>
              <w:jc w:val="center"/>
              <w:rPr>
                <w:b/>
                <w:bCs/>
                <w:sz w:val="20"/>
                <w:szCs w:val="20"/>
              </w:rPr>
            </w:pPr>
            <w:r w:rsidRPr="008F0F8B">
              <w:rPr>
                <w:b/>
                <w:bCs/>
                <w:sz w:val="20"/>
                <w:szCs w:val="20"/>
              </w:rPr>
              <w:t>False</w:t>
            </w:r>
          </w:p>
        </w:tc>
      </w:tr>
      <w:tr w:rsidR="00855D6D" w:rsidRPr="008F0F8B" w14:paraId="5B63C887" w14:textId="77777777" w:rsidTr="007E77DB">
        <w:tc>
          <w:tcPr>
            <w:tcW w:w="8005" w:type="dxa"/>
            <w:vAlign w:val="center"/>
          </w:tcPr>
          <w:p w14:paraId="4B62066D" w14:textId="30CC98CC" w:rsidR="00855D6D" w:rsidRDefault="00855D6D" w:rsidP="00855D6D">
            <w:pPr>
              <w:ind w:left="337" w:hanging="337"/>
              <w:rPr>
                <w:sz w:val="20"/>
                <w:szCs w:val="20"/>
              </w:rPr>
            </w:pPr>
            <w:r>
              <w:rPr>
                <w:sz w:val="20"/>
                <w:szCs w:val="20"/>
              </w:rPr>
              <w:t>1.    The Specification worksheet is completed</w:t>
            </w:r>
            <w:r w:rsidRPr="0091763E">
              <w:rPr>
                <w:sz w:val="20"/>
                <w:szCs w:val="20"/>
              </w:rPr>
              <w:t>?</w:t>
            </w:r>
            <w:r>
              <w:rPr>
                <w:sz w:val="20"/>
                <w:szCs w:val="20"/>
              </w:rPr>
              <w:t xml:space="preserve"> </w:t>
            </w:r>
          </w:p>
          <w:p w14:paraId="54A00621" w14:textId="77777777" w:rsidR="00855D6D" w:rsidRPr="008F0F8B" w:rsidRDefault="00855D6D" w:rsidP="00855D6D">
            <w:pPr>
              <w:ind w:left="337" w:hanging="337"/>
              <w:rPr>
                <w:sz w:val="20"/>
                <w:szCs w:val="20"/>
              </w:rPr>
            </w:pPr>
          </w:p>
        </w:tc>
        <w:sdt>
          <w:sdtPr>
            <w:rPr>
              <w:b/>
              <w:bCs/>
              <w:sz w:val="20"/>
              <w:szCs w:val="20"/>
            </w:rPr>
            <w:id w:val="-1950851286"/>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1A18151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70408129"/>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28EE5C9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bookmarkEnd w:id="1"/>
      <w:tr w:rsidR="00855D6D" w:rsidRPr="008F0F8B" w14:paraId="3CB4812A" w14:textId="77777777" w:rsidTr="007E77DB">
        <w:tc>
          <w:tcPr>
            <w:tcW w:w="8005" w:type="dxa"/>
            <w:vAlign w:val="center"/>
          </w:tcPr>
          <w:p w14:paraId="1E10C68D" w14:textId="2EA38ABF" w:rsidR="00855D6D" w:rsidRDefault="00855D6D" w:rsidP="00855D6D">
            <w:pPr>
              <w:ind w:left="337" w:hanging="337"/>
              <w:rPr>
                <w:sz w:val="20"/>
                <w:szCs w:val="20"/>
              </w:rPr>
            </w:pPr>
            <w:r>
              <w:rPr>
                <w:sz w:val="20"/>
                <w:szCs w:val="20"/>
              </w:rPr>
              <w:t>2.    The Necessity worksheet is completed</w:t>
            </w:r>
            <w:r w:rsidRPr="00052278">
              <w:rPr>
                <w:sz w:val="20"/>
                <w:szCs w:val="20"/>
              </w:rPr>
              <w:t>?</w:t>
            </w:r>
            <w:r>
              <w:rPr>
                <w:sz w:val="20"/>
                <w:szCs w:val="20"/>
              </w:rPr>
              <w:t xml:space="preserve"> </w:t>
            </w:r>
          </w:p>
          <w:p w14:paraId="34851037" w14:textId="77777777" w:rsidR="00855D6D" w:rsidRPr="008F0F8B" w:rsidRDefault="00855D6D" w:rsidP="00855D6D">
            <w:pPr>
              <w:ind w:left="337" w:hanging="337"/>
              <w:rPr>
                <w:sz w:val="20"/>
                <w:szCs w:val="20"/>
              </w:rPr>
            </w:pPr>
          </w:p>
        </w:tc>
        <w:sdt>
          <w:sdtPr>
            <w:rPr>
              <w:b/>
              <w:bCs/>
              <w:sz w:val="20"/>
              <w:szCs w:val="20"/>
            </w:rPr>
            <w:id w:val="9423037"/>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6FCBE62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19018334"/>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7C49F7C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742C4D4B" w14:textId="77777777" w:rsidTr="007E77DB">
        <w:tc>
          <w:tcPr>
            <w:tcW w:w="8005" w:type="dxa"/>
            <w:vAlign w:val="center"/>
          </w:tcPr>
          <w:p w14:paraId="0E9C43AB" w14:textId="4E22C04F" w:rsidR="008D59CE" w:rsidRDefault="00855D6D" w:rsidP="00855D6D">
            <w:pPr>
              <w:ind w:left="337" w:hanging="337"/>
              <w:rPr>
                <w:sz w:val="20"/>
                <w:szCs w:val="20"/>
              </w:rPr>
            </w:pPr>
            <w:r>
              <w:rPr>
                <w:sz w:val="20"/>
                <w:szCs w:val="20"/>
              </w:rPr>
              <w:t xml:space="preserve">3.    </w:t>
            </w:r>
            <w:r w:rsidRPr="00855D6D">
              <w:rPr>
                <w:sz w:val="20"/>
                <w:szCs w:val="20"/>
              </w:rPr>
              <w:t xml:space="preserve">The Independent Estimate worksheet </w:t>
            </w:r>
            <w:r w:rsidR="00D41376">
              <w:rPr>
                <w:sz w:val="20"/>
                <w:szCs w:val="20"/>
              </w:rPr>
              <w:t>is</w:t>
            </w:r>
            <w:r w:rsidRPr="00855D6D">
              <w:rPr>
                <w:sz w:val="20"/>
                <w:szCs w:val="20"/>
              </w:rPr>
              <w:t xml:space="preserve"> completed?</w:t>
            </w:r>
          </w:p>
          <w:p w14:paraId="263866B9" w14:textId="77777777" w:rsidR="008D59CE" w:rsidRDefault="008D59CE" w:rsidP="00855D6D">
            <w:pPr>
              <w:ind w:left="337" w:hanging="337"/>
              <w:rPr>
                <w:sz w:val="20"/>
                <w:szCs w:val="20"/>
              </w:rPr>
            </w:pPr>
          </w:p>
          <w:p w14:paraId="73CBEE50" w14:textId="03940639" w:rsidR="00855D6D" w:rsidRDefault="008D59CE" w:rsidP="008D59CE">
            <w:pPr>
              <w:rPr>
                <w:sz w:val="20"/>
                <w:szCs w:val="20"/>
              </w:rPr>
            </w:pPr>
            <w:r>
              <w:rPr>
                <w:sz w:val="20"/>
                <w:szCs w:val="20"/>
              </w:rPr>
              <w:t xml:space="preserve">The independent estimate must be based on recent prices established in the open market.  </w:t>
            </w:r>
            <w:r w:rsidR="00C036A1">
              <w:rPr>
                <w:sz w:val="20"/>
                <w:szCs w:val="20"/>
              </w:rPr>
              <w:t>If the statewide contract procurement contains a price analysis for the award of the contract and the recipient determines it to be currently adequate, the recipient may then use the price analysis from the procurement.</w:t>
            </w:r>
            <w:r w:rsidR="00301514">
              <w:rPr>
                <w:sz w:val="20"/>
                <w:szCs w:val="20"/>
              </w:rPr>
              <w:t xml:space="preserve">  </w:t>
            </w:r>
            <w:r w:rsidR="00301514" w:rsidRPr="00C003C9">
              <w:rPr>
                <w:sz w:val="20"/>
                <w:szCs w:val="20"/>
              </w:rPr>
              <w:t xml:space="preserve">The recipient is required to document the analysis </w:t>
            </w:r>
            <w:r w:rsidR="00A73C2B" w:rsidRPr="00C003C9">
              <w:rPr>
                <w:sz w:val="20"/>
                <w:szCs w:val="20"/>
              </w:rPr>
              <w:t>of</w:t>
            </w:r>
            <w:r w:rsidR="00301514" w:rsidRPr="00C003C9">
              <w:rPr>
                <w:sz w:val="20"/>
                <w:szCs w:val="20"/>
              </w:rPr>
              <w:t xml:space="preserve"> how</w:t>
            </w:r>
            <w:r w:rsidR="00C003C9">
              <w:rPr>
                <w:sz w:val="20"/>
                <w:szCs w:val="20"/>
              </w:rPr>
              <w:t xml:space="preserve"> it</w:t>
            </w:r>
            <w:r w:rsidR="00301514" w:rsidRPr="00C003C9">
              <w:rPr>
                <w:sz w:val="20"/>
                <w:szCs w:val="20"/>
              </w:rPr>
              <w:t xml:space="preserve"> arrived at the determination that the price being paid is fair and reasonable.</w:t>
            </w:r>
          </w:p>
          <w:p w14:paraId="12D99BF2" w14:textId="77777777" w:rsidR="00301514" w:rsidRDefault="00301514" w:rsidP="008D59CE">
            <w:pPr>
              <w:rPr>
                <w:sz w:val="20"/>
                <w:szCs w:val="20"/>
              </w:rPr>
            </w:pPr>
          </w:p>
          <w:p w14:paraId="0A2600F5" w14:textId="11A61ABB" w:rsidR="00DB2872" w:rsidRPr="00855D6D" w:rsidRDefault="00301514" w:rsidP="008D59CE">
            <w:pPr>
              <w:rPr>
                <w:sz w:val="20"/>
                <w:szCs w:val="20"/>
              </w:rPr>
            </w:pPr>
            <w:r>
              <w:rPr>
                <w:sz w:val="20"/>
                <w:szCs w:val="20"/>
              </w:rPr>
              <w:t xml:space="preserve">If the item on the statewide contract is higher than other items of the same nature on the contract or other statewide </w:t>
            </w:r>
            <w:proofErr w:type="gramStart"/>
            <w:r>
              <w:rPr>
                <w:sz w:val="20"/>
                <w:szCs w:val="20"/>
              </w:rPr>
              <w:t>contracts</w:t>
            </w:r>
            <w:proofErr w:type="gramEnd"/>
            <w:r>
              <w:rPr>
                <w:sz w:val="20"/>
                <w:szCs w:val="20"/>
              </w:rPr>
              <w:t xml:space="preserve"> then the recipient must document the reasons for requiring the higher priced product.</w:t>
            </w:r>
          </w:p>
          <w:p w14:paraId="33987485" w14:textId="77777777" w:rsidR="00855D6D" w:rsidRPr="00855D6D" w:rsidRDefault="00855D6D" w:rsidP="00855D6D">
            <w:pPr>
              <w:ind w:left="337" w:hanging="337"/>
              <w:rPr>
                <w:sz w:val="20"/>
                <w:szCs w:val="20"/>
              </w:rPr>
            </w:pPr>
          </w:p>
        </w:tc>
        <w:sdt>
          <w:sdtPr>
            <w:rPr>
              <w:b/>
              <w:bCs/>
              <w:sz w:val="20"/>
              <w:szCs w:val="20"/>
            </w:rPr>
            <w:id w:val="-357661736"/>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7ABAD85F"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62892628"/>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6D0BAE58"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6EC31664" w14:textId="77777777" w:rsidTr="007E77DB">
        <w:tc>
          <w:tcPr>
            <w:tcW w:w="8005" w:type="dxa"/>
          </w:tcPr>
          <w:p w14:paraId="764F9A22" w14:textId="03146633" w:rsidR="00855D6D" w:rsidRDefault="00855D6D" w:rsidP="004811C5">
            <w:pPr>
              <w:ind w:left="337" w:hanging="337"/>
              <w:rPr>
                <w:sz w:val="20"/>
                <w:szCs w:val="20"/>
              </w:rPr>
            </w:pPr>
            <w:r>
              <w:rPr>
                <w:sz w:val="20"/>
                <w:szCs w:val="20"/>
              </w:rPr>
              <w:t xml:space="preserve">4.    </w:t>
            </w:r>
            <w:r w:rsidR="00F230C4">
              <w:rPr>
                <w:sz w:val="20"/>
                <w:szCs w:val="20"/>
              </w:rPr>
              <w:t>Part</w:t>
            </w:r>
            <w:r w:rsidR="00BC5563">
              <w:rPr>
                <w:sz w:val="20"/>
                <w:szCs w:val="20"/>
              </w:rPr>
              <w:t>s</w:t>
            </w:r>
            <w:r w:rsidR="00F230C4">
              <w:rPr>
                <w:sz w:val="20"/>
                <w:szCs w:val="20"/>
              </w:rPr>
              <w:t xml:space="preserve"> 1 </w:t>
            </w:r>
            <w:r w:rsidR="00BC5563">
              <w:rPr>
                <w:sz w:val="20"/>
                <w:szCs w:val="20"/>
              </w:rPr>
              <w:t xml:space="preserve">and 2 </w:t>
            </w:r>
            <w:r w:rsidR="00F230C4">
              <w:rPr>
                <w:sz w:val="20"/>
                <w:szCs w:val="20"/>
              </w:rPr>
              <w:t>of the</w:t>
            </w:r>
            <w:r w:rsidRPr="00855D6D">
              <w:rPr>
                <w:sz w:val="20"/>
                <w:szCs w:val="20"/>
              </w:rPr>
              <w:t xml:space="preserve"> </w:t>
            </w:r>
            <w:r>
              <w:rPr>
                <w:sz w:val="20"/>
                <w:szCs w:val="20"/>
              </w:rPr>
              <w:t>Procurement Method Selection</w:t>
            </w:r>
            <w:r w:rsidRPr="00855D6D">
              <w:rPr>
                <w:sz w:val="20"/>
                <w:szCs w:val="20"/>
              </w:rPr>
              <w:t xml:space="preserve"> </w:t>
            </w:r>
            <w:proofErr w:type="gramStart"/>
            <w:r w:rsidRPr="00855D6D">
              <w:rPr>
                <w:sz w:val="20"/>
                <w:szCs w:val="20"/>
              </w:rPr>
              <w:t>worksheet</w:t>
            </w:r>
            <w:proofErr w:type="gramEnd"/>
            <w:r w:rsidRPr="00855D6D">
              <w:rPr>
                <w:sz w:val="20"/>
                <w:szCs w:val="20"/>
              </w:rPr>
              <w:t xml:space="preserve"> </w:t>
            </w:r>
            <w:r w:rsidR="00BC5563">
              <w:rPr>
                <w:sz w:val="20"/>
                <w:szCs w:val="20"/>
              </w:rPr>
              <w:t>are</w:t>
            </w:r>
            <w:r w:rsidRPr="00855D6D">
              <w:rPr>
                <w:sz w:val="20"/>
                <w:szCs w:val="20"/>
              </w:rPr>
              <w:t xml:space="preserve"> completed</w:t>
            </w:r>
            <w:r>
              <w:rPr>
                <w:sz w:val="20"/>
                <w:szCs w:val="20"/>
              </w:rPr>
              <w:t xml:space="preserve"> and </w:t>
            </w:r>
            <w:r w:rsidR="00C036A1">
              <w:rPr>
                <w:sz w:val="20"/>
                <w:szCs w:val="20"/>
              </w:rPr>
              <w:t>Statewide Contract Purchase was selected</w:t>
            </w:r>
            <w:r w:rsidRPr="00855D6D">
              <w:rPr>
                <w:sz w:val="20"/>
                <w:szCs w:val="20"/>
              </w:rPr>
              <w:t xml:space="preserve">? </w:t>
            </w:r>
          </w:p>
          <w:p w14:paraId="66D90335" w14:textId="77777777" w:rsidR="00855D6D" w:rsidRPr="00855D6D" w:rsidRDefault="00855D6D" w:rsidP="00301514">
            <w:pPr>
              <w:rPr>
                <w:sz w:val="20"/>
                <w:szCs w:val="20"/>
              </w:rPr>
            </w:pPr>
          </w:p>
        </w:tc>
        <w:sdt>
          <w:sdtPr>
            <w:rPr>
              <w:b/>
              <w:bCs/>
              <w:sz w:val="20"/>
              <w:szCs w:val="20"/>
            </w:rPr>
            <w:id w:val="-297918223"/>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2E5D0802"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68712101"/>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420902F4"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tr>
      <w:tr w:rsidR="00F230C4" w:rsidRPr="008F0F8B" w14:paraId="2879598C" w14:textId="77777777" w:rsidTr="00F230C4">
        <w:trPr>
          <w:trHeight w:val="368"/>
        </w:trPr>
        <w:tc>
          <w:tcPr>
            <w:tcW w:w="8005" w:type="dxa"/>
          </w:tcPr>
          <w:p w14:paraId="46C56A79" w14:textId="40A15478" w:rsidR="00F230C4" w:rsidRDefault="00F230C4" w:rsidP="004E4D0A">
            <w:pPr>
              <w:ind w:left="337" w:hanging="337"/>
              <w:rPr>
                <w:sz w:val="20"/>
                <w:szCs w:val="20"/>
              </w:rPr>
            </w:pPr>
            <w:r>
              <w:rPr>
                <w:sz w:val="20"/>
                <w:szCs w:val="20"/>
              </w:rPr>
              <w:t>5.    Part</w:t>
            </w:r>
            <w:r w:rsidR="00BC5563">
              <w:rPr>
                <w:sz w:val="20"/>
                <w:szCs w:val="20"/>
              </w:rPr>
              <w:t>s</w:t>
            </w:r>
            <w:r>
              <w:rPr>
                <w:sz w:val="20"/>
                <w:szCs w:val="20"/>
              </w:rPr>
              <w:t xml:space="preserve"> 1 </w:t>
            </w:r>
            <w:r w:rsidR="00BC5563">
              <w:rPr>
                <w:sz w:val="20"/>
                <w:szCs w:val="20"/>
              </w:rPr>
              <w:t xml:space="preserve">and 2 </w:t>
            </w:r>
            <w:r>
              <w:rPr>
                <w:sz w:val="20"/>
                <w:szCs w:val="20"/>
              </w:rPr>
              <w:t xml:space="preserve">of the Responsibility Determination </w:t>
            </w:r>
            <w:proofErr w:type="gramStart"/>
            <w:r>
              <w:rPr>
                <w:sz w:val="20"/>
                <w:szCs w:val="20"/>
              </w:rPr>
              <w:t>worksheet</w:t>
            </w:r>
            <w:proofErr w:type="gramEnd"/>
            <w:r>
              <w:rPr>
                <w:sz w:val="20"/>
                <w:szCs w:val="20"/>
              </w:rPr>
              <w:t xml:space="preserve"> </w:t>
            </w:r>
            <w:r w:rsidR="00BC5563">
              <w:rPr>
                <w:sz w:val="20"/>
                <w:szCs w:val="20"/>
              </w:rPr>
              <w:t>are</w:t>
            </w:r>
            <w:r>
              <w:rPr>
                <w:sz w:val="20"/>
                <w:szCs w:val="20"/>
              </w:rPr>
              <w:t xml:space="preserve"> completed</w:t>
            </w:r>
            <w:r w:rsidR="00BC5563">
              <w:rPr>
                <w:sz w:val="20"/>
                <w:szCs w:val="20"/>
              </w:rPr>
              <w:t>?</w:t>
            </w:r>
            <w:r w:rsidRPr="00855D6D">
              <w:rPr>
                <w:sz w:val="20"/>
                <w:szCs w:val="20"/>
              </w:rPr>
              <w:t xml:space="preserve"> </w:t>
            </w:r>
          </w:p>
          <w:p w14:paraId="1E927542" w14:textId="77777777" w:rsidR="00F230C4" w:rsidRPr="00855D6D" w:rsidRDefault="00F230C4" w:rsidP="004E4D0A">
            <w:pPr>
              <w:ind w:left="337" w:hanging="337"/>
              <w:rPr>
                <w:sz w:val="20"/>
                <w:szCs w:val="20"/>
              </w:rPr>
            </w:pPr>
          </w:p>
        </w:tc>
        <w:sdt>
          <w:sdtPr>
            <w:rPr>
              <w:b/>
              <w:bCs/>
              <w:sz w:val="20"/>
              <w:szCs w:val="20"/>
            </w:rPr>
            <w:id w:val="-1112052270"/>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73A91B86" w14:textId="146927EF" w:rsidR="00F230C4" w:rsidRPr="008F0F8B" w:rsidRDefault="00F230C4" w:rsidP="00F230C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981963600"/>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3991C683" w14:textId="77777777" w:rsidR="00F230C4" w:rsidRPr="008F0F8B" w:rsidRDefault="00F230C4" w:rsidP="00F230C4">
                <w:pPr>
                  <w:jc w:val="center"/>
                  <w:rPr>
                    <w:b/>
                    <w:bCs/>
                    <w:sz w:val="20"/>
                    <w:szCs w:val="20"/>
                  </w:rPr>
                </w:pPr>
                <w:r w:rsidRPr="00855D6D">
                  <w:rPr>
                    <w:rFonts w:ascii="Segoe UI Symbol" w:hAnsi="Segoe UI Symbol" w:cs="Segoe UI Symbol"/>
                    <w:b/>
                    <w:bCs/>
                    <w:sz w:val="20"/>
                    <w:szCs w:val="20"/>
                  </w:rPr>
                  <w:t>☐</w:t>
                </w:r>
              </w:p>
            </w:tc>
          </w:sdtContent>
        </w:sdt>
      </w:tr>
      <w:tr w:rsidR="00F230C4" w:rsidRPr="00855D6D" w14:paraId="2143EFAD" w14:textId="77777777" w:rsidTr="00F230C4">
        <w:tc>
          <w:tcPr>
            <w:tcW w:w="8005" w:type="dxa"/>
          </w:tcPr>
          <w:p w14:paraId="526D0E0D" w14:textId="0832644E" w:rsidR="00F230C4" w:rsidRPr="00855D6D" w:rsidRDefault="00F230C4" w:rsidP="004E4D0A">
            <w:pPr>
              <w:ind w:left="337" w:hanging="337"/>
              <w:rPr>
                <w:sz w:val="20"/>
                <w:szCs w:val="20"/>
              </w:rPr>
            </w:pPr>
            <w:r>
              <w:rPr>
                <w:sz w:val="20"/>
                <w:szCs w:val="20"/>
              </w:rPr>
              <w:t>6.    Part</w:t>
            </w:r>
            <w:r w:rsidR="00BC5563">
              <w:rPr>
                <w:sz w:val="20"/>
                <w:szCs w:val="20"/>
              </w:rPr>
              <w:t>s</w:t>
            </w:r>
            <w:r>
              <w:rPr>
                <w:sz w:val="20"/>
                <w:szCs w:val="20"/>
              </w:rPr>
              <w:t xml:space="preserve"> 1 </w:t>
            </w:r>
            <w:r w:rsidR="004F364D">
              <w:rPr>
                <w:sz w:val="20"/>
                <w:szCs w:val="20"/>
              </w:rPr>
              <w:t xml:space="preserve">and 2 </w:t>
            </w:r>
            <w:r>
              <w:rPr>
                <w:sz w:val="20"/>
                <w:szCs w:val="20"/>
              </w:rPr>
              <w:t xml:space="preserve">of the Contract Administration </w:t>
            </w:r>
            <w:proofErr w:type="gramStart"/>
            <w:r>
              <w:rPr>
                <w:sz w:val="20"/>
                <w:szCs w:val="20"/>
              </w:rPr>
              <w:t>worksheet</w:t>
            </w:r>
            <w:proofErr w:type="gramEnd"/>
            <w:r>
              <w:rPr>
                <w:sz w:val="20"/>
                <w:szCs w:val="20"/>
              </w:rPr>
              <w:t xml:space="preserve"> </w:t>
            </w:r>
            <w:r w:rsidR="00BC5563">
              <w:rPr>
                <w:sz w:val="20"/>
                <w:szCs w:val="20"/>
              </w:rPr>
              <w:t>are</w:t>
            </w:r>
            <w:r>
              <w:rPr>
                <w:sz w:val="20"/>
                <w:szCs w:val="20"/>
              </w:rPr>
              <w:t xml:space="preserve"> completed</w:t>
            </w:r>
            <w:r w:rsidRPr="00855D6D">
              <w:rPr>
                <w:sz w:val="20"/>
                <w:szCs w:val="20"/>
              </w:rPr>
              <w:t xml:space="preserve">? </w:t>
            </w:r>
          </w:p>
          <w:p w14:paraId="3CC0D96C" w14:textId="77777777" w:rsidR="00F230C4" w:rsidRDefault="00F230C4" w:rsidP="004E4D0A">
            <w:pPr>
              <w:ind w:left="337" w:hanging="337"/>
              <w:rPr>
                <w:sz w:val="20"/>
                <w:szCs w:val="20"/>
              </w:rPr>
            </w:pPr>
          </w:p>
        </w:tc>
        <w:sdt>
          <w:sdtPr>
            <w:rPr>
              <w:b/>
              <w:bCs/>
              <w:sz w:val="20"/>
              <w:szCs w:val="20"/>
            </w:rPr>
            <w:id w:val="2101372697"/>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4D61CFC3" w14:textId="77777777" w:rsidR="00F230C4" w:rsidRPr="00855D6D" w:rsidRDefault="00F230C4" w:rsidP="00F230C4">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959130837"/>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3C6C4947" w14:textId="77777777" w:rsidR="00F230C4" w:rsidRPr="00855D6D" w:rsidRDefault="00F230C4" w:rsidP="00F230C4">
                <w:pPr>
                  <w:jc w:val="center"/>
                  <w:rPr>
                    <w:b/>
                    <w:bCs/>
                    <w:sz w:val="20"/>
                    <w:szCs w:val="20"/>
                  </w:rPr>
                </w:pPr>
                <w:r w:rsidRPr="00855D6D">
                  <w:rPr>
                    <w:rFonts w:ascii="Segoe UI Symbol" w:hAnsi="Segoe UI Symbol" w:cs="Segoe UI Symbol"/>
                    <w:b/>
                    <w:bCs/>
                    <w:sz w:val="20"/>
                    <w:szCs w:val="20"/>
                  </w:rPr>
                  <w:t>☐</w:t>
                </w:r>
              </w:p>
            </w:tc>
          </w:sdtContent>
        </w:sdt>
      </w:tr>
      <w:tr w:rsidR="00F230C4" w14:paraId="7A4D3DA6" w14:textId="77777777" w:rsidTr="00F230C4">
        <w:trPr>
          <w:trHeight w:val="386"/>
        </w:trPr>
        <w:tc>
          <w:tcPr>
            <w:tcW w:w="8005" w:type="dxa"/>
          </w:tcPr>
          <w:p w14:paraId="464E933E" w14:textId="01407BB4" w:rsidR="00F230C4" w:rsidRDefault="00F230C4" w:rsidP="004E4D0A">
            <w:pPr>
              <w:ind w:left="337" w:hanging="337"/>
              <w:rPr>
                <w:sz w:val="20"/>
                <w:szCs w:val="20"/>
              </w:rPr>
            </w:pPr>
            <w:r>
              <w:rPr>
                <w:sz w:val="20"/>
                <w:szCs w:val="20"/>
              </w:rPr>
              <w:t>7.    All required clauses and certifications included from Federal Clause and Certification Check List?</w:t>
            </w:r>
          </w:p>
          <w:p w14:paraId="4F7391BB" w14:textId="77777777" w:rsidR="00F230C4" w:rsidRDefault="00F230C4" w:rsidP="004E4D0A">
            <w:pPr>
              <w:ind w:left="337" w:hanging="337"/>
              <w:rPr>
                <w:sz w:val="20"/>
                <w:szCs w:val="20"/>
              </w:rPr>
            </w:pPr>
          </w:p>
        </w:tc>
        <w:sdt>
          <w:sdtPr>
            <w:rPr>
              <w:b/>
              <w:bCs/>
              <w:sz w:val="20"/>
              <w:szCs w:val="20"/>
            </w:rPr>
            <w:id w:val="2040622169"/>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1FAA9577" w14:textId="77777777" w:rsidR="00F230C4" w:rsidRDefault="00F230C4" w:rsidP="00F230C4">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52395946"/>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6E34CA99" w14:textId="77777777" w:rsidR="00F230C4" w:rsidRDefault="00F230C4" w:rsidP="00F230C4">
                <w:pPr>
                  <w:jc w:val="center"/>
                  <w:rPr>
                    <w:b/>
                    <w:bCs/>
                    <w:sz w:val="20"/>
                    <w:szCs w:val="20"/>
                  </w:rPr>
                </w:pPr>
                <w:r w:rsidRPr="008F0F8B">
                  <w:rPr>
                    <w:rFonts w:ascii="MS Gothic" w:eastAsia="MS Gothic" w:hAnsi="MS Gothic" w:hint="eastAsia"/>
                    <w:b/>
                    <w:bCs/>
                    <w:sz w:val="20"/>
                    <w:szCs w:val="20"/>
                  </w:rPr>
                  <w:t>☐</w:t>
                </w:r>
              </w:p>
            </w:tc>
          </w:sdtContent>
        </w:sdt>
      </w:tr>
    </w:tbl>
    <w:p w14:paraId="74FB4BBB" w14:textId="3D8400E9" w:rsidR="00413A89" w:rsidRDefault="00413A89" w:rsidP="00615540">
      <w:pPr>
        <w:spacing w:after="0" w:line="240" w:lineRule="auto"/>
        <w:rPr>
          <w:sz w:val="20"/>
          <w:szCs w:val="20"/>
        </w:rPr>
      </w:pPr>
    </w:p>
    <w:p w14:paraId="7FE85AC5" w14:textId="77777777" w:rsidR="005E39A5" w:rsidRDefault="005E39A5" w:rsidP="00615540">
      <w:pPr>
        <w:spacing w:after="0" w:line="240" w:lineRule="auto"/>
        <w:rPr>
          <w:sz w:val="20"/>
          <w:szCs w:val="20"/>
        </w:rPr>
      </w:pPr>
    </w:p>
    <w:tbl>
      <w:tblPr>
        <w:tblStyle w:val="TableGrid"/>
        <w:tblW w:w="0" w:type="auto"/>
        <w:tblLook w:val="04A0" w:firstRow="1" w:lastRow="0" w:firstColumn="1" w:lastColumn="0" w:noHBand="0" w:noVBand="1"/>
      </w:tblPr>
      <w:tblGrid>
        <w:gridCol w:w="8005"/>
        <w:gridCol w:w="708"/>
        <w:gridCol w:w="637"/>
      </w:tblGrid>
      <w:tr w:rsidR="00DB2872" w14:paraId="4F28B3D4" w14:textId="77777777" w:rsidTr="00171772">
        <w:tc>
          <w:tcPr>
            <w:tcW w:w="9350" w:type="dxa"/>
            <w:gridSpan w:val="3"/>
            <w:shd w:val="clear" w:color="auto" w:fill="B8CCE4" w:themeFill="accent1" w:themeFillTint="66"/>
          </w:tcPr>
          <w:p w14:paraId="4860E121" w14:textId="365291E2" w:rsidR="00DB2872" w:rsidRDefault="00DB2872" w:rsidP="00DB2872">
            <w:pPr>
              <w:rPr>
                <w:b/>
                <w:bCs/>
                <w:sz w:val="20"/>
                <w:szCs w:val="20"/>
              </w:rPr>
            </w:pPr>
            <w:r>
              <w:rPr>
                <w:b/>
                <w:bCs/>
                <w:sz w:val="20"/>
                <w:szCs w:val="20"/>
              </w:rPr>
              <w:t>Statewide Contract Purchase – Full and Open Competition – All Federal Requirements Apply</w:t>
            </w:r>
          </w:p>
          <w:p w14:paraId="47A982D5" w14:textId="30CD0D95" w:rsidR="00DB2872" w:rsidRDefault="00DB2872" w:rsidP="00DB2872">
            <w:pPr>
              <w:rPr>
                <w:sz w:val="20"/>
                <w:szCs w:val="20"/>
              </w:rPr>
            </w:pPr>
            <w:r>
              <w:rPr>
                <w:sz w:val="20"/>
                <w:szCs w:val="20"/>
              </w:rPr>
              <w:t>Review the statewide contract procurement to determine if full and open competition was followed (e.g. no geographic preferences given</w:t>
            </w:r>
            <w:r w:rsidR="00664099">
              <w:rPr>
                <w:sz w:val="20"/>
                <w:szCs w:val="20"/>
              </w:rPr>
              <w:t>, the procurement was publicized, etc.</w:t>
            </w:r>
            <w:r>
              <w:rPr>
                <w:sz w:val="20"/>
                <w:szCs w:val="20"/>
              </w:rPr>
              <w:t>).</w:t>
            </w:r>
          </w:p>
          <w:p w14:paraId="7E994C99" w14:textId="77777777" w:rsidR="00DB2872" w:rsidRPr="00A6404C" w:rsidRDefault="00DB2872" w:rsidP="00DB2872">
            <w:pPr>
              <w:rPr>
                <w:sz w:val="16"/>
                <w:szCs w:val="16"/>
              </w:rPr>
            </w:pPr>
            <w:r>
              <w:rPr>
                <w:sz w:val="16"/>
                <w:szCs w:val="16"/>
              </w:rPr>
              <w:t>(</w:t>
            </w:r>
            <w:r w:rsidRPr="00A6404C">
              <w:rPr>
                <w:sz w:val="16"/>
                <w:szCs w:val="16"/>
              </w:rPr>
              <w:t>4220.1F.V.</w:t>
            </w:r>
            <w:proofErr w:type="gramStart"/>
            <w:r>
              <w:rPr>
                <w:sz w:val="16"/>
                <w:szCs w:val="16"/>
              </w:rPr>
              <w:t>4</w:t>
            </w:r>
            <w:r w:rsidRPr="00A6404C">
              <w:rPr>
                <w:sz w:val="16"/>
                <w:szCs w:val="16"/>
              </w:rPr>
              <w:t>.c.</w:t>
            </w:r>
            <w:proofErr w:type="gramEnd"/>
            <w:r>
              <w:rPr>
                <w:sz w:val="16"/>
                <w:szCs w:val="16"/>
              </w:rPr>
              <w:t>)</w:t>
            </w:r>
          </w:p>
          <w:p w14:paraId="40105F66" w14:textId="77777777" w:rsidR="00DB2872" w:rsidRDefault="00DB2872" w:rsidP="00DB2872">
            <w:pPr>
              <w:rPr>
                <w:b/>
                <w:bCs/>
                <w:sz w:val="20"/>
                <w:szCs w:val="20"/>
              </w:rPr>
            </w:pPr>
          </w:p>
        </w:tc>
      </w:tr>
      <w:tr w:rsidR="008078DD" w:rsidRPr="00855D6D" w14:paraId="3340707A" w14:textId="77777777" w:rsidTr="007E77DB">
        <w:tc>
          <w:tcPr>
            <w:tcW w:w="8005" w:type="dxa"/>
            <w:shd w:val="clear" w:color="auto" w:fill="auto"/>
            <w:vAlign w:val="center"/>
          </w:tcPr>
          <w:p w14:paraId="3C288501" w14:textId="77777777" w:rsidR="008078DD" w:rsidRDefault="008078DD" w:rsidP="005F19FF">
            <w:pPr>
              <w:rPr>
                <w:sz w:val="20"/>
                <w:szCs w:val="20"/>
              </w:rPr>
            </w:pPr>
          </w:p>
        </w:tc>
        <w:tc>
          <w:tcPr>
            <w:tcW w:w="708" w:type="dxa"/>
            <w:shd w:val="clear" w:color="auto" w:fill="auto"/>
            <w:vAlign w:val="center"/>
          </w:tcPr>
          <w:p w14:paraId="7983492F" w14:textId="23098A20" w:rsidR="008078DD" w:rsidRDefault="008078DD" w:rsidP="005F19FF">
            <w:pPr>
              <w:jc w:val="center"/>
              <w:rPr>
                <w:b/>
                <w:bCs/>
                <w:sz w:val="20"/>
                <w:szCs w:val="20"/>
              </w:rPr>
            </w:pPr>
            <w:r>
              <w:rPr>
                <w:b/>
                <w:bCs/>
                <w:sz w:val="20"/>
                <w:szCs w:val="20"/>
              </w:rPr>
              <w:t>True</w:t>
            </w:r>
          </w:p>
        </w:tc>
        <w:tc>
          <w:tcPr>
            <w:tcW w:w="637" w:type="dxa"/>
            <w:shd w:val="clear" w:color="auto" w:fill="auto"/>
            <w:vAlign w:val="center"/>
          </w:tcPr>
          <w:p w14:paraId="3C9B7767" w14:textId="71848979" w:rsidR="008078DD" w:rsidRDefault="008078DD" w:rsidP="005F19FF">
            <w:pPr>
              <w:jc w:val="center"/>
              <w:rPr>
                <w:b/>
                <w:bCs/>
                <w:sz w:val="20"/>
                <w:szCs w:val="20"/>
              </w:rPr>
            </w:pPr>
            <w:r>
              <w:rPr>
                <w:b/>
                <w:bCs/>
                <w:sz w:val="20"/>
                <w:szCs w:val="20"/>
              </w:rPr>
              <w:t>False</w:t>
            </w:r>
          </w:p>
        </w:tc>
      </w:tr>
      <w:tr w:rsidR="00DB2872" w:rsidRPr="00855D6D" w14:paraId="6234416B" w14:textId="77777777" w:rsidTr="007E77DB">
        <w:tc>
          <w:tcPr>
            <w:tcW w:w="8005" w:type="dxa"/>
            <w:vAlign w:val="center"/>
          </w:tcPr>
          <w:p w14:paraId="6CC30290" w14:textId="74F80D57" w:rsidR="00DB2872" w:rsidRDefault="00DB2872" w:rsidP="005F19FF">
            <w:pPr>
              <w:rPr>
                <w:sz w:val="20"/>
                <w:szCs w:val="20"/>
              </w:rPr>
            </w:pPr>
            <w:r>
              <w:rPr>
                <w:sz w:val="20"/>
                <w:szCs w:val="20"/>
              </w:rPr>
              <w:t xml:space="preserve">The statewide contract procurement has been reviewed and determined to be a full and open competition procurement (e.g. </w:t>
            </w:r>
            <w:r w:rsidR="00F230C4">
              <w:rPr>
                <w:sz w:val="20"/>
                <w:szCs w:val="20"/>
              </w:rPr>
              <w:t xml:space="preserve">competitive solicitation, </w:t>
            </w:r>
            <w:r>
              <w:rPr>
                <w:sz w:val="20"/>
                <w:szCs w:val="20"/>
              </w:rPr>
              <w:t>no geographic preferences appear to be given</w:t>
            </w:r>
            <w:r w:rsidR="00F230C4">
              <w:rPr>
                <w:sz w:val="20"/>
                <w:szCs w:val="20"/>
              </w:rPr>
              <w:t>, not a sole source, etc.</w:t>
            </w:r>
            <w:r w:rsidR="0090161D">
              <w:rPr>
                <w:sz w:val="20"/>
                <w:szCs w:val="20"/>
              </w:rPr>
              <w:t>)</w:t>
            </w:r>
            <w:r w:rsidRPr="00855D6D">
              <w:rPr>
                <w:sz w:val="20"/>
                <w:szCs w:val="20"/>
              </w:rPr>
              <w:t xml:space="preserve">? </w:t>
            </w:r>
          </w:p>
          <w:p w14:paraId="104640A8" w14:textId="09BE9DFC" w:rsidR="00DB2872" w:rsidRPr="002F4B12" w:rsidRDefault="00DB2872" w:rsidP="005F19FF">
            <w:pPr>
              <w:rPr>
                <w:sz w:val="16"/>
                <w:szCs w:val="16"/>
              </w:rPr>
            </w:pPr>
          </w:p>
          <w:p w14:paraId="722B27B3" w14:textId="77777777" w:rsidR="00DB2872" w:rsidRDefault="00DB2872" w:rsidP="005F19FF">
            <w:pPr>
              <w:ind w:left="337" w:hanging="337"/>
              <w:rPr>
                <w:sz w:val="20"/>
                <w:szCs w:val="20"/>
              </w:rPr>
            </w:pPr>
          </w:p>
        </w:tc>
        <w:sdt>
          <w:sdtPr>
            <w:rPr>
              <w:b/>
              <w:bCs/>
              <w:sz w:val="20"/>
              <w:szCs w:val="20"/>
            </w:rPr>
            <w:id w:val="1130826125"/>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7C9EE07B" w14:textId="77777777" w:rsidR="00DB2872" w:rsidRPr="00855D6D" w:rsidRDefault="00DB2872" w:rsidP="005F19F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257817337"/>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7616C298" w14:textId="77777777" w:rsidR="00DB2872" w:rsidRPr="00855D6D" w:rsidRDefault="00DB2872" w:rsidP="005F19FF">
                <w:pPr>
                  <w:jc w:val="center"/>
                  <w:rPr>
                    <w:b/>
                    <w:bCs/>
                    <w:sz w:val="20"/>
                    <w:szCs w:val="20"/>
                  </w:rPr>
                </w:pPr>
                <w:r w:rsidRPr="00855D6D">
                  <w:rPr>
                    <w:rFonts w:ascii="Segoe UI Symbol" w:hAnsi="Segoe UI Symbol" w:cs="Segoe UI Symbol"/>
                    <w:b/>
                    <w:bCs/>
                    <w:sz w:val="20"/>
                    <w:szCs w:val="20"/>
                  </w:rPr>
                  <w:t>☐</w:t>
                </w:r>
              </w:p>
            </w:tc>
          </w:sdtContent>
        </w:sdt>
      </w:tr>
      <w:tr w:rsidR="004811C5" w14:paraId="2725D57F" w14:textId="77777777" w:rsidTr="00171772">
        <w:tc>
          <w:tcPr>
            <w:tcW w:w="9350" w:type="dxa"/>
            <w:gridSpan w:val="3"/>
            <w:shd w:val="clear" w:color="auto" w:fill="B8CCE4" w:themeFill="accent1" w:themeFillTint="66"/>
          </w:tcPr>
          <w:p w14:paraId="63503CEB" w14:textId="48FE1BF7" w:rsidR="004811C5" w:rsidRDefault="0047263C" w:rsidP="004811C5">
            <w:pPr>
              <w:rPr>
                <w:b/>
                <w:bCs/>
                <w:sz w:val="20"/>
                <w:szCs w:val="20"/>
              </w:rPr>
            </w:pPr>
            <w:r>
              <w:rPr>
                <w:b/>
                <w:bCs/>
                <w:sz w:val="20"/>
                <w:szCs w:val="20"/>
              </w:rPr>
              <w:t>Statewide Contract Purchase</w:t>
            </w:r>
            <w:r w:rsidR="00DB2872">
              <w:rPr>
                <w:b/>
                <w:bCs/>
                <w:sz w:val="20"/>
                <w:szCs w:val="20"/>
              </w:rPr>
              <w:t xml:space="preserve"> – Federal Clauses and Certifications</w:t>
            </w:r>
          </w:p>
          <w:p w14:paraId="7DEF9F80" w14:textId="3A924622" w:rsidR="00EA31AC" w:rsidRDefault="00EA31AC" w:rsidP="004811C5">
            <w:pPr>
              <w:rPr>
                <w:sz w:val="20"/>
                <w:szCs w:val="20"/>
              </w:rPr>
            </w:pPr>
            <w:r>
              <w:rPr>
                <w:sz w:val="20"/>
                <w:szCs w:val="20"/>
              </w:rPr>
              <w:t>Review the statewide contract to determine if all required Federal clauses are included in the contract</w:t>
            </w:r>
            <w:r w:rsidR="00DB2872">
              <w:rPr>
                <w:sz w:val="20"/>
                <w:szCs w:val="20"/>
              </w:rPr>
              <w:t xml:space="preserve"> and certifications will be included</w:t>
            </w:r>
            <w:r>
              <w:rPr>
                <w:sz w:val="20"/>
                <w:szCs w:val="20"/>
              </w:rPr>
              <w:t>.</w:t>
            </w:r>
          </w:p>
          <w:p w14:paraId="24143C18" w14:textId="77777777" w:rsidR="00EA31AC" w:rsidRDefault="00EA31AC" w:rsidP="004811C5">
            <w:pPr>
              <w:rPr>
                <w:sz w:val="20"/>
                <w:szCs w:val="20"/>
              </w:rPr>
            </w:pPr>
          </w:p>
          <w:p w14:paraId="3D382388" w14:textId="63ADF185" w:rsidR="00A6404C" w:rsidRDefault="00EA31AC" w:rsidP="00EA31AC">
            <w:pPr>
              <w:rPr>
                <w:sz w:val="20"/>
                <w:szCs w:val="20"/>
              </w:rPr>
            </w:pPr>
            <w:r w:rsidRPr="00EA31AC">
              <w:rPr>
                <w:sz w:val="20"/>
                <w:szCs w:val="20"/>
              </w:rPr>
              <w:t xml:space="preserve">When obtaining property or services </w:t>
            </w:r>
            <w:r>
              <w:rPr>
                <w:sz w:val="20"/>
                <w:szCs w:val="20"/>
              </w:rPr>
              <w:t xml:space="preserve">from </w:t>
            </w:r>
            <w:proofErr w:type="gramStart"/>
            <w:r>
              <w:rPr>
                <w:sz w:val="20"/>
                <w:szCs w:val="20"/>
              </w:rPr>
              <w:t>off of</w:t>
            </w:r>
            <w:proofErr w:type="gramEnd"/>
            <w:r>
              <w:rPr>
                <w:sz w:val="20"/>
                <w:szCs w:val="20"/>
              </w:rPr>
              <w:t xml:space="preserve"> a statewide contract</w:t>
            </w:r>
            <w:r w:rsidRPr="00EA31AC">
              <w:rPr>
                <w:sz w:val="20"/>
                <w:szCs w:val="20"/>
              </w:rPr>
              <w:t>, the recipient must ensure all Federal requirements, required clauses, and certifications (including Buy America) are properly followed and included</w:t>
            </w:r>
            <w:r>
              <w:rPr>
                <w:sz w:val="20"/>
                <w:szCs w:val="20"/>
              </w:rPr>
              <w:t>.</w:t>
            </w:r>
          </w:p>
          <w:p w14:paraId="3F578358" w14:textId="6CAB63BD" w:rsidR="00A6404C" w:rsidRPr="00A6404C" w:rsidRDefault="00A6404C" w:rsidP="004811C5">
            <w:pPr>
              <w:rPr>
                <w:sz w:val="16"/>
                <w:szCs w:val="16"/>
              </w:rPr>
            </w:pPr>
            <w:r>
              <w:rPr>
                <w:sz w:val="16"/>
                <w:szCs w:val="16"/>
              </w:rPr>
              <w:t>(</w:t>
            </w:r>
            <w:r w:rsidRPr="00A6404C">
              <w:rPr>
                <w:sz w:val="16"/>
                <w:szCs w:val="16"/>
              </w:rPr>
              <w:t>4220.1F.V.</w:t>
            </w:r>
            <w:proofErr w:type="gramStart"/>
            <w:r w:rsidR="00770551">
              <w:rPr>
                <w:sz w:val="16"/>
                <w:szCs w:val="16"/>
              </w:rPr>
              <w:t>4</w:t>
            </w:r>
            <w:r w:rsidRPr="00A6404C">
              <w:rPr>
                <w:sz w:val="16"/>
                <w:szCs w:val="16"/>
              </w:rPr>
              <w:t>.c.</w:t>
            </w:r>
            <w:proofErr w:type="gramEnd"/>
            <w:r>
              <w:rPr>
                <w:sz w:val="16"/>
                <w:szCs w:val="16"/>
              </w:rPr>
              <w:t>)</w:t>
            </w:r>
          </w:p>
          <w:p w14:paraId="6B1887FD" w14:textId="1AB21764" w:rsidR="00A6404C" w:rsidRDefault="00A6404C" w:rsidP="004811C5">
            <w:pPr>
              <w:rPr>
                <w:b/>
                <w:bCs/>
                <w:sz w:val="20"/>
                <w:szCs w:val="20"/>
              </w:rPr>
            </w:pPr>
          </w:p>
        </w:tc>
      </w:tr>
      <w:tr w:rsidR="008078DD" w:rsidRPr="008F0F8B" w14:paraId="37B93A73" w14:textId="77777777" w:rsidTr="007E77DB">
        <w:tc>
          <w:tcPr>
            <w:tcW w:w="8005" w:type="dxa"/>
            <w:shd w:val="clear" w:color="auto" w:fill="auto"/>
            <w:vAlign w:val="center"/>
          </w:tcPr>
          <w:p w14:paraId="18E29E9D" w14:textId="77777777" w:rsidR="008078DD" w:rsidRDefault="008078DD" w:rsidP="003403EC">
            <w:pPr>
              <w:rPr>
                <w:sz w:val="20"/>
                <w:szCs w:val="20"/>
              </w:rPr>
            </w:pPr>
          </w:p>
        </w:tc>
        <w:tc>
          <w:tcPr>
            <w:tcW w:w="708" w:type="dxa"/>
            <w:shd w:val="clear" w:color="auto" w:fill="auto"/>
            <w:vAlign w:val="center"/>
          </w:tcPr>
          <w:p w14:paraId="48EB9DF7" w14:textId="2C8D9FCA" w:rsidR="008078DD" w:rsidRDefault="008078DD" w:rsidP="004811C5">
            <w:pPr>
              <w:jc w:val="center"/>
              <w:rPr>
                <w:b/>
                <w:bCs/>
                <w:sz w:val="20"/>
                <w:szCs w:val="20"/>
              </w:rPr>
            </w:pPr>
            <w:r>
              <w:rPr>
                <w:b/>
                <w:bCs/>
                <w:sz w:val="20"/>
                <w:szCs w:val="20"/>
              </w:rPr>
              <w:t>True</w:t>
            </w:r>
          </w:p>
        </w:tc>
        <w:tc>
          <w:tcPr>
            <w:tcW w:w="637" w:type="dxa"/>
            <w:shd w:val="clear" w:color="auto" w:fill="auto"/>
            <w:vAlign w:val="center"/>
          </w:tcPr>
          <w:p w14:paraId="1217D7A9" w14:textId="4413427F" w:rsidR="008078DD" w:rsidRDefault="008078DD" w:rsidP="004811C5">
            <w:pPr>
              <w:jc w:val="center"/>
              <w:rPr>
                <w:b/>
                <w:bCs/>
                <w:sz w:val="20"/>
                <w:szCs w:val="20"/>
              </w:rPr>
            </w:pPr>
            <w:r>
              <w:rPr>
                <w:b/>
                <w:bCs/>
                <w:sz w:val="20"/>
                <w:szCs w:val="20"/>
              </w:rPr>
              <w:t>False</w:t>
            </w:r>
          </w:p>
        </w:tc>
      </w:tr>
      <w:tr w:rsidR="004811C5" w:rsidRPr="008F0F8B" w14:paraId="2045B9B5" w14:textId="77777777" w:rsidTr="007E77DB">
        <w:tc>
          <w:tcPr>
            <w:tcW w:w="8005" w:type="dxa"/>
            <w:vAlign w:val="center"/>
          </w:tcPr>
          <w:p w14:paraId="717C21DB" w14:textId="3FD329D9" w:rsidR="004811C5" w:rsidRDefault="00EA31AC" w:rsidP="003403EC">
            <w:pPr>
              <w:rPr>
                <w:sz w:val="20"/>
                <w:szCs w:val="20"/>
              </w:rPr>
            </w:pPr>
            <w:r>
              <w:rPr>
                <w:sz w:val="20"/>
                <w:szCs w:val="20"/>
              </w:rPr>
              <w:t xml:space="preserve">The statewide contract has been reviewed and all federal </w:t>
            </w:r>
            <w:r w:rsidR="00F230C4">
              <w:rPr>
                <w:sz w:val="20"/>
                <w:szCs w:val="20"/>
              </w:rPr>
              <w:t xml:space="preserve">and state </w:t>
            </w:r>
            <w:r>
              <w:rPr>
                <w:sz w:val="20"/>
                <w:szCs w:val="20"/>
              </w:rPr>
              <w:t>clauses are included or if they are not included</w:t>
            </w:r>
            <w:r w:rsidR="00770551">
              <w:rPr>
                <w:sz w:val="20"/>
                <w:szCs w:val="20"/>
              </w:rPr>
              <w:t xml:space="preserve"> the supplier has agreed to append the missing federal clauses to the purchase order to affect the purchase</w:t>
            </w:r>
            <w:r w:rsidR="004811C5" w:rsidRPr="0091763E">
              <w:rPr>
                <w:sz w:val="20"/>
                <w:szCs w:val="20"/>
              </w:rPr>
              <w:t>?</w:t>
            </w:r>
            <w:r w:rsidR="004811C5">
              <w:rPr>
                <w:sz w:val="20"/>
                <w:szCs w:val="20"/>
              </w:rPr>
              <w:t xml:space="preserve"> </w:t>
            </w:r>
          </w:p>
          <w:p w14:paraId="2A624956" w14:textId="77777777" w:rsidR="00770551" w:rsidRPr="00A6404C" w:rsidRDefault="00770551" w:rsidP="00770551">
            <w:pPr>
              <w:rPr>
                <w:sz w:val="16"/>
                <w:szCs w:val="16"/>
              </w:rPr>
            </w:pPr>
            <w:r>
              <w:rPr>
                <w:sz w:val="16"/>
                <w:szCs w:val="16"/>
              </w:rPr>
              <w:t>(</w:t>
            </w:r>
            <w:r w:rsidRPr="00A6404C">
              <w:rPr>
                <w:sz w:val="16"/>
                <w:szCs w:val="16"/>
              </w:rPr>
              <w:t>4220.1F.V.</w:t>
            </w:r>
            <w:proofErr w:type="gramStart"/>
            <w:r>
              <w:rPr>
                <w:sz w:val="16"/>
                <w:szCs w:val="16"/>
              </w:rPr>
              <w:t>4</w:t>
            </w:r>
            <w:r w:rsidRPr="00A6404C">
              <w:rPr>
                <w:sz w:val="16"/>
                <w:szCs w:val="16"/>
              </w:rPr>
              <w:t>.c.</w:t>
            </w:r>
            <w:proofErr w:type="gramEnd"/>
            <w:r>
              <w:rPr>
                <w:sz w:val="16"/>
                <w:szCs w:val="16"/>
              </w:rPr>
              <w:t>)</w:t>
            </w:r>
          </w:p>
          <w:p w14:paraId="422BBBA8" w14:textId="77777777" w:rsidR="004811C5" w:rsidRPr="008F0F8B" w:rsidRDefault="004811C5" w:rsidP="004811C5">
            <w:pPr>
              <w:ind w:left="337" w:hanging="337"/>
              <w:rPr>
                <w:sz w:val="20"/>
                <w:szCs w:val="20"/>
              </w:rPr>
            </w:pPr>
          </w:p>
        </w:tc>
        <w:sdt>
          <w:sdtPr>
            <w:rPr>
              <w:b/>
              <w:bCs/>
              <w:sz w:val="20"/>
              <w:szCs w:val="20"/>
            </w:rPr>
            <w:id w:val="2054118228"/>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22CAE17E" w14:textId="77777777" w:rsidR="004811C5" w:rsidRPr="008F0F8B" w:rsidRDefault="004811C5"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7584365"/>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5C3960DC" w14:textId="77777777" w:rsidR="004811C5" w:rsidRPr="008F0F8B" w:rsidRDefault="004811C5" w:rsidP="004811C5">
                <w:pPr>
                  <w:jc w:val="center"/>
                  <w:rPr>
                    <w:b/>
                    <w:bCs/>
                    <w:sz w:val="20"/>
                    <w:szCs w:val="20"/>
                  </w:rPr>
                </w:pPr>
                <w:r w:rsidRPr="008F0F8B">
                  <w:rPr>
                    <w:rFonts w:ascii="MS Gothic" w:eastAsia="MS Gothic" w:hAnsi="MS Gothic" w:hint="eastAsia"/>
                    <w:b/>
                    <w:bCs/>
                    <w:sz w:val="20"/>
                    <w:szCs w:val="20"/>
                  </w:rPr>
                  <w:t>☐</w:t>
                </w:r>
              </w:p>
            </w:tc>
          </w:sdtContent>
        </w:sdt>
      </w:tr>
      <w:tr w:rsidR="00EA31AC" w:rsidRPr="008F0F8B" w14:paraId="0E49415C" w14:textId="77777777" w:rsidTr="007E77DB">
        <w:tc>
          <w:tcPr>
            <w:tcW w:w="8005" w:type="dxa"/>
            <w:vAlign w:val="center"/>
          </w:tcPr>
          <w:p w14:paraId="7A3BC3D1" w14:textId="6B399618" w:rsidR="00EA31AC" w:rsidRDefault="00770551" w:rsidP="005F19FF">
            <w:pPr>
              <w:rPr>
                <w:sz w:val="20"/>
                <w:szCs w:val="20"/>
              </w:rPr>
            </w:pPr>
            <w:r>
              <w:rPr>
                <w:sz w:val="20"/>
                <w:szCs w:val="20"/>
              </w:rPr>
              <w:t>All required</w:t>
            </w:r>
            <w:r w:rsidR="00EA31AC">
              <w:rPr>
                <w:sz w:val="20"/>
                <w:szCs w:val="20"/>
              </w:rPr>
              <w:t xml:space="preserve"> federal certifications are included</w:t>
            </w:r>
            <w:r>
              <w:rPr>
                <w:sz w:val="20"/>
                <w:szCs w:val="20"/>
              </w:rPr>
              <w:t xml:space="preserve"> in the procurement documentation (for example, if applicable, the recipient must obtain the Buy America certification before </w:t>
            </w:r>
            <w:proofErr w:type="gramStart"/>
            <w:r>
              <w:rPr>
                <w:sz w:val="20"/>
                <w:szCs w:val="20"/>
              </w:rPr>
              <w:t>entering into</w:t>
            </w:r>
            <w:proofErr w:type="gramEnd"/>
            <w:r>
              <w:rPr>
                <w:sz w:val="20"/>
                <w:szCs w:val="20"/>
              </w:rPr>
              <w:t xml:space="preserve"> the purchase order)</w:t>
            </w:r>
            <w:r w:rsidR="00EA31AC" w:rsidRPr="0091763E">
              <w:rPr>
                <w:sz w:val="20"/>
                <w:szCs w:val="20"/>
              </w:rPr>
              <w:t>?</w:t>
            </w:r>
            <w:r w:rsidR="00EA31AC">
              <w:rPr>
                <w:sz w:val="20"/>
                <w:szCs w:val="20"/>
              </w:rPr>
              <w:t xml:space="preserve"> </w:t>
            </w:r>
          </w:p>
          <w:p w14:paraId="17A43952" w14:textId="77777777" w:rsidR="00770551" w:rsidRPr="00A6404C" w:rsidRDefault="00770551" w:rsidP="00770551">
            <w:pPr>
              <w:rPr>
                <w:sz w:val="16"/>
                <w:szCs w:val="16"/>
              </w:rPr>
            </w:pPr>
            <w:r>
              <w:rPr>
                <w:sz w:val="16"/>
                <w:szCs w:val="16"/>
              </w:rPr>
              <w:t>(</w:t>
            </w:r>
            <w:r w:rsidRPr="00A6404C">
              <w:rPr>
                <w:sz w:val="16"/>
                <w:szCs w:val="16"/>
              </w:rPr>
              <w:t>4220.1F.V.</w:t>
            </w:r>
            <w:proofErr w:type="gramStart"/>
            <w:r>
              <w:rPr>
                <w:sz w:val="16"/>
                <w:szCs w:val="16"/>
              </w:rPr>
              <w:t>4</w:t>
            </w:r>
            <w:r w:rsidRPr="00A6404C">
              <w:rPr>
                <w:sz w:val="16"/>
                <w:szCs w:val="16"/>
              </w:rPr>
              <w:t>.c.</w:t>
            </w:r>
            <w:proofErr w:type="gramEnd"/>
            <w:r>
              <w:rPr>
                <w:sz w:val="16"/>
                <w:szCs w:val="16"/>
              </w:rPr>
              <w:t>)</w:t>
            </w:r>
          </w:p>
          <w:p w14:paraId="61D421DC" w14:textId="77777777" w:rsidR="00EA31AC" w:rsidRPr="008F0F8B" w:rsidRDefault="00EA31AC" w:rsidP="005F19FF">
            <w:pPr>
              <w:ind w:left="337" w:hanging="337"/>
              <w:rPr>
                <w:sz w:val="20"/>
                <w:szCs w:val="20"/>
              </w:rPr>
            </w:pPr>
          </w:p>
        </w:tc>
        <w:sdt>
          <w:sdtPr>
            <w:rPr>
              <w:b/>
              <w:bCs/>
              <w:sz w:val="20"/>
              <w:szCs w:val="20"/>
            </w:rPr>
            <w:id w:val="2079245007"/>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2223D55B" w14:textId="77777777" w:rsidR="00EA31AC" w:rsidRPr="008F0F8B" w:rsidRDefault="00EA31AC" w:rsidP="005F19FF">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89715477"/>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53BCD521" w14:textId="77777777" w:rsidR="00EA31AC" w:rsidRPr="008F0F8B" w:rsidRDefault="00EA31AC" w:rsidP="005F19FF">
                <w:pPr>
                  <w:jc w:val="center"/>
                  <w:rPr>
                    <w:b/>
                    <w:bCs/>
                    <w:sz w:val="20"/>
                    <w:szCs w:val="20"/>
                  </w:rPr>
                </w:pPr>
                <w:r w:rsidRPr="008F0F8B">
                  <w:rPr>
                    <w:rFonts w:ascii="MS Gothic" w:eastAsia="MS Gothic" w:hAnsi="MS Gothic" w:hint="eastAsia"/>
                    <w:b/>
                    <w:bCs/>
                    <w:sz w:val="20"/>
                    <w:szCs w:val="20"/>
                  </w:rPr>
                  <w:t>☐</w:t>
                </w:r>
              </w:p>
            </w:tc>
          </w:sdtContent>
        </w:sdt>
      </w:tr>
      <w:tr w:rsidR="00EA31AC" w:rsidRPr="008F0F8B" w14:paraId="37CB2D09" w14:textId="77777777" w:rsidTr="007E77DB">
        <w:tc>
          <w:tcPr>
            <w:tcW w:w="8005" w:type="dxa"/>
            <w:vAlign w:val="center"/>
          </w:tcPr>
          <w:p w14:paraId="06F693DC" w14:textId="4E112FDF" w:rsidR="00EA31AC" w:rsidRDefault="00770551" w:rsidP="005F19FF">
            <w:pPr>
              <w:rPr>
                <w:sz w:val="20"/>
                <w:szCs w:val="20"/>
              </w:rPr>
            </w:pPr>
            <w:r>
              <w:rPr>
                <w:sz w:val="20"/>
                <w:szCs w:val="20"/>
              </w:rPr>
              <w:t>The recipient understands that</w:t>
            </w:r>
            <w:r w:rsidR="00EA31AC">
              <w:rPr>
                <w:sz w:val="20"/>
                <w:szCs w:val="20"/>
              </w:rPr>
              <w:t xml:space="preserve"> all federal requirements </w:t>
            </w:r>
            <w:proofErr w:type="gramStart"/>
            <w:r>
              <w:rPr>
                <w:sz w:val="20"/>
                <w:szCs w:val="20"/>
              </w:rPr>
              <w:t>apply</w:t>
            </w:r>
            <w:r w:rsidR="00EA31AC" w:rsidRPr="0091763E">
              <w:rPr>
                <w:sz w:val="20"/>
                <w:szCs w:val="20"/>
              </w:rPr>
              <w:t>?</w:t>
            </w:r>
            <w:proofErr w:type="gramEnd"/>
            <w:r w:rsidR="00EA31AC">
              <w:rPr>
                <w:sz w:val="20"/>
                <w:szCs w:val="20"/>
              </w:rPr>
              <w:t xml:space="preserve"> </w:t>
            </w:r>
          </w:p>
          <w:p w14:paraId="1237AED2" w14:textId="77777777" w:rsidR="00770551" w:rsidRPr="00A6404C" w:rsidRDefault="00770551" w:rsidP="00770551">
            <w:pPr>
              <w:rPr>
                <w:sz w:val="16"/>
                <w:szCs w:val="16"/>
              </w:rPr>
            </w:pPr>
            <w:r>
              <w:rPr>
                <w:sz w:val="16"/>
                <w:szCs w:val="16"/>
              </w:rPr>
              <w:t>(</w:t>
            </w:r>
            <w:r w:rsidRPr="00A6404C">
              <w:rPr>
                <w:sz w:val="16"/>
                <w:szCs w:val="16"/>
              </w:rPr>
              <w:t>4220.1F.V.</w:t>
            </w:r>
            <w:proofErr w:type="gramStart"/>
            <w:r>
              <w:rPr>
                <w:sz w:val="16"/>
                <w:szCs w:val="16"/>
              </w:rPr>
              <w:t>4</w:t>
            </w:r>
            <w:r w:rsidRPr="00A6404C">
              <w:rPr>
                <w:sz w:val="16"/>
                <w:szCs w:val="16"/>
              </w:rPr>
              <w:t>.c.</w:t>
            </w:r>
            <w:proofErr w:type="gramEnd"/>
            <w:r>
              <w:rPr>
                <w:sz w:val="16"/>
                <w:szCs w:val="16"/>
              </w:rPr>
              <w:t>)</w:t>
            </w:r>
          </w:p>
          <w:p w14:paraId="3C931A44" w14:textId="77777777" w:rsidR="00EA31AC" w:rsidRPr="008F0F8B" w:rsidRDefault="00EA31AC" w:rsidP="005F19FF">
            <w:pPr>
              <w:ind w:left="337" w:hanging="337"/>
              <w:rPr>
                <w:sz w:val="20"/>
                <w:szCs w:val="20"/>
              </w:rPr>
            </w:pPr>
          </w:p>
        </w:tc>
        <w:sdt>
          <w:sdtPr>
            <w:rPr>
              <w:b/>
              <w:bCs/>
              <w:sz w:val="20"/>
              <w:szCs w:val="20"/>
            </w:rPr>
            <w:id w:val="-1141490253"/>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72637725" w14:textId="77777777" w:rsidR="00EA31AC" w:rsidRPr="008F0F8B" w:rsidRDefault="00EA31AC" w:rsidP="005F19FF">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581020591"/>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6CDEBB7A" w14:textId="77777777" w:rsidR="00EA31AC" w:rsidRPr="008F0F8B" w:rsidRDefault="00EA31AC" w:rsidP="005F19FF">
                <w:pPr>
                  <w:jc w:val="center"/>
                  <w:rPr>
                    <w:b/>
                    <w:bCs/>
                    <w:sz w:val="20"/>
                    <w:szCs w:val="20"/>
                  </w:rPr>
                </w:pPr>
                <w:r w:rsidRPr="008F0F8B">
                  <w:rPr>
                    <w:rFonts w:ascii="MS Gothic" w:eastAsia="MS Gothic" w:hAnsi="MS Gothic" w:hint="eastAsia"/>
                    <w:b/>
                    <w:bCs/>
                    <w:sz w:val="20"/>
                    <w:szCs w:val="20"/>
                  </w:rPr>
                  <w:t>☐</w:t>
                </w:r>
              </w:p>
            </w:tc>
          </w:sdtContent>
        </w:sdt>
      </w:tr>
    </w:tbl>
    <w:p w14:paraId="71C287E4" w14:textId="77777777" w:rsidR="00855D6D" w:rsidRPr="00D8631A" w:rsidRDefault="00855D6D" w:rsidP="00615540">
      <w:pPr>
        <w:spacing w:after="0" w:line="240" w:lineRule="auto"/>
        <w:rPr>
          <w:sz w:val="20"/>
          <w:szCs w:val="20"/>
        </w:rPr>
      </w:pPr>
    </w:p>
    <w:tbl>
      <w:tblPr>
        <w:tblStyle w:val="TableGrid"/>
        <w:tblW w:w="0" w:type="auto"/>
        <w:tblLook w:val="04A0" w:firstRow="1" w:lastRow="0" w:firstColumn="1" w:lastColumn="0" w:noHBand="0" w:noVBand="1"/>
      </w:tblPr>
      <w:tblGrid>
        <w:gridCol w:w="8005"/>
        <w:gridCol w:w="708"/>
        <w:gridCol w:w="637"/>
      </w:tblGrid>
      <w:tr w:rsidR="00171772" w:rsidRPr="008F0F8B" w14:paraId="110DF1F9" w14:textId="77777777" w:rsidTr="00171772">
        <w:tc>
          <w:tcPr>
            <w:tcW w:w="9350" w:type="dxa"/>
            <w:gridSpan w:val="3"/>
            <w:shd w:val="clear" w:color="auto" w:fill="B8CCE4" w:themeFill="accent1" w:themeFillTint="66"/>
          </w:tcPr>
          <w:p w14:paraId="32480C55" w14:textId="735F1D44" w:rsidR="00171772" w:rsidRPr="008F0F8B" w:rsidRDefault="00171772" w:rsidP="00171772">
            <w:pPr>
              <w:rPr>
                <w:b/>
                <w:bCs/>
                <w:sz w:val="20"/>
                <w:szCs w:val="20"/>
              </w:rPr>
            </w:pPr>
            <w:r>
              <w:rPr>
                <w:b/>
                <w:bCs/>
                <w:sz w:val="20"/>
                <w:szCs w:val="20"/>
              </w:rPr>
              <w:t>Responsible Contractor Determination</w:t>
            </w:r>
          </w:p>
        </w:tc>
      </w:tr>
      <w:tr w:rsidR="005E39A5" w:rsidRPr="008F0F8B" w14:paraId="193F3DCC" w14:textId="77777777" w:rsidTr="007E77DB">
        <w:tc>
          <w:tcPr>
            <w:tcW w:w="8005" w:type="dxa"/>
          </w:tcPr>
          <w:p w14:paraId="28E232E7" w14:textId="77777777" w:rsidR="005E39A5" w:rsidRPr="008F0F8B" w:rsidRDefault="005E39A5" w:rsidP="005F19FF">
            <w:pPr>
              <w:rPr>
                <w:sz w:val="20"/>
                <w:szCs w:val="20"/>
              </w:rPr>
            </w:pPr>
          </w:p>
        </w:tc>
        <w:tc>
          <w:tcPr>
            <w:tcW w:w="708" w:type="dxa"/>
          </w:tcPr>
          <w:p w14:paraId="08C78C1B" w14:textId="77777777" w:rsidR="005E39A5" w:rsidRPr="008F0F8B" w:rsidRDefault="005E39A5" w:rsidP="005F19FF">
            <w:pPr>
              <w:jc w:val="center"/>
              <w:rPr>
                <w:b/>
                <w:bCs/>
                <w:sz w:val="20"/>
                <w:szCs w:val="20"/>
              </w:rPr>
            </w:pPr>
            <w:r w:rsidRPr="008F0F8B">
              <w:rPr>
                <w:b/>
                <w:bCs/>
                <w:sz w:val="20"/>
                <w:szCs w:val="20"/>
              </w:rPr>
              <w:t>True</w:t>
            </w:r>
          </w:p>
        </w:tc>
        <w:tc>
          <w:tcPr>
            <w:tcW w:w="637" w:type="dxa"/>
          </w:tcPr>
          <w:p w14:paraId="6A56A685" w14:textId="77777777" w:rsidR="005E39A5" w:rsidRPr="008F0F8B" w:rsidRDefault="005E39A5" w:rsidP="005F19FF">
            <w:pPr>
              <w:jc w:val="center"/>
              <w:rPr>
                <w:b/>
                <w:bCs/>
                <w:sz w:val="20"/>
                <w:szCs w:val="20"/>
              </w:rPr>
            </w:pPr>
            <w:r w:rsidRPr="008F0F8B">
              <w:rPr>
                <w:b/>
                <w:bCs/>
                <w:sz w:val="20"/>
                <w:szCs w:val="20"/>
              </w:rPr>
              <w:t>False</w:t>
            </w:r>
          </w:p>
        </w:tc>
      </w:tr>
      <w:tr w:rsidR="005E39A5" w:rsidRPr="00855D6D" w14:paraId="73E92600" w14:textId="77777777" w:rsidTr="007E77DB">
        <w:tc>
          <w:tcPr>
            <w:tcW w:w="8005" w:type="dxa"/>
            <w:vAlign w:val="center"/>
          </w:tcPr>
          <w:p w14:paraId="1161A5A6" w14:textId="77777777" w:rsidR="005E39A5" w:rsidRDefault="005E39A5" w:rsidP="005F19FF">
            <w:pPr>
              <w:rPr>
                <w:sz w:val="20"/>
                <w:szCs w:val="20"/>
              </w:rPr>
            </w:pPr>
            <w:r>
              <w:rPr>
                <w:sz w:val="20"/>
                <w:szCs w:val="20"/>
              </w:rPr>
              <w:t>The Responsible Determination worksheet is completed for the selected supplier</w:t>
            </w:r>
            <w:r w:rsidRPr="00855D6D">
              <w:rPr>
                <w:sz w:val="20"/>
                <w:szCs w:val="20"/>
              </w:rPr>
              <w:t xml:space="preserve">? </w:t>
            </w:r>
          </w:p>
          <w:p w14:paraId="6A1C87A0" w14:textId="77777777" w:rsidR="005E39A5" w:rsidRPr="002F4B12" w:rsidRDefault="005E39A5" w:rsidP="005F19FF">
            <w:pPr>
              <w:rPr>
                <w:sz w:val="16"/>
                <w:szCs w:val="16"/>
              </w:rPr>
            </w:pPr>
            <w:r w:rsidRPr="002F4B12">
              <w:rPr>
                <w:sz w:val="16"/>
                <w:szCs w:val="16"/>
              </w:rPr>
              <w:t>(4220.1F VI.</w:t>
            </w:r>
            <w:proofErr w:type="gramStart"/>
            <w:r w:rsidRPr="002F4B12">
              <w:rPr>
                <w:sz w:val="16"/>
                <w:szCs w:val="16"/>
              </w:rPr>
              <w:t>2.a.</w:t>
            </w:r>
            <w:proofErr w:type="gramEnd"/>
            <w:r w:rsidRPr="002F4B12">
              <w:rPr>
                <w:sz w:val="16"/>
                <w:szCs w:val="16"/>
              </w:rPr>
              <w:t>) (2 CFR Part §200.318(h))</w:t>
            </w:r>
          </w:p>
          <w:p w14:paraId="638BF969" w14:textId="366CB02F" w:rsidR="005E39A5" w:rsidRPr="007D4B83" w:rsidRDefault="007D4B83" w:rsidP="005F19FF">
            <w:pPr>
              <w:ind w:left="337" w:hanging="337"/>
              <w:rPr>
                <w:i/>
                <w:iCs/>
                <w:sz w:val="16"/>
                <w:szCs w:val="16"/>
              </w:rPr>
            </w:pPr>
            <w:r w:rsidRPr="007D4B83">
              <w:rPr>
                <w:i/>
                <w:iCs/>
                <w:sz w:val="16"/>
                <w:szCs w:val="16"/>
              </w:rPr>
              <w:t>SAM.gov search needed before issuing purchase order for procurements greater than $25,000</w:t>
            </w:r>
          </w:p>
        </w:tc>
        <w:sdt>
          <w:sdtPr>
            <w:rPr>
              <w:b/>
              <w:bCs/>
              <w:sz w:val="20"/>
              <w:szCs w:val="20"/>
            </w:rPr>
            <w:id w:val="1343122332"/>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0BEC2DC1" w14:textId="77777777" w:rsidR="005E39A5" w:rsidRPr="00855D6D" w:rsidRDefault="005E39A5" w:rsidP="005F19F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781408375"/>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7EA3FB35" w14:textId="77777777" w:rsidR="005E39A5" w:rsidRPr="00855D6D" w:rsidRDefault="005E39A5" w:rsidP="005F19FF">
                <w:pPr>
                  <w:jc w:val="center"/>
                  <w:rPr>
                    <w:b/>
                    <w:bCs/>
                    <w:sz w:val="20"/>
                    <w:szCs w:val="20"/>
                  </w:rPr>
                </w:pPr>
                <w:r w:rsidRPr="00855D6D">
                  <w:rPr>
                    <w:rFonts w:ascii="Segoe UI Symbol" w:hAnsi="Segoe UI Symbol" w:cs="Segoe UI Symbol"/>
                    <w:b/>
                    <w:bCs/>
                    <w:sz w:val="20"/>
                    <w:szCs w:val="20"/>
                  </w:rPr>
                  <w:t>☐</w:t>
                </w:r>
              </w:p>
            </w:tc>
          </w:sdtContent>
        </w:sdt>
      </w:tr>
    </w:tbl>
    <w:p w14:paraId="4A02D058" w14:textId="7F013D67" w:rsidR="005E39A5" w:rsidRDefault="005E39A5" w:rsidP="00AA7C67">
      <w:pPr>
        <w:spacing w:after="0"/>
        <w:rPr>
          <w:sz w:val="20"/>
          <w:szCs w:val="20"/>
        </w:rPr>
      </w:pPr>
    </w:p>
    <w:tbl>
      <w:tblPr>
        <w:tblStyle w:val="TableGrid"/>
        <w:tblW w:w="0" w:type="auto"/>
        <w:tblLook w:val="04A0" w:firstRow="1" w:lastRow="0" w:firstColumn="1" w:lastColumn="0" w:noHBand="0" w:noVBand="1"/>
      </w:tblPr>
      <w:tblGrid>
        <w:gridCol w:w="8005"/>
        <w:gridCol w:w="708"/>
        <w:gridCol w:w="637"/>
      </w:tblGrid>
      <w:tr w:rsidR="00171772" w:rsidRPr="008F0F8B" w14:paraId="43F02A80" w14:textId="77777777" w:rsidTr="00171772">
        <w:tc>
          <w:tcPr>
            <w:tcW w:w="9350" w:type="dxa"/>
            <w:gridSpan w:val="3"/>
            <w:shd w:val="clear" w:color="auto" w:fill="B8CCE4" w:themeFill="accent1" w:themeFillTint="66"/>
          </w:tcPr>
          <w:p w14:paraId="3F12811E" w14:textId="6920A584" w:rsidR="00171772" w:rsidRPr="008F0F8B" w:rsidRDefault="00171772" w:rsidP="00171772">
            <w:pPr>
              <w:rPr>
                <w:b/>
                <w:bCs/>
                <w:sz w:val="20"/>
                <w:szCs w:val="20"/>
              </w:rPr>
            </w:pPr>
            <w:r>
              <w:rPr>
                <w:b/>
                <w:bCs/>
                <w:sz w:val="20"/>
                <w:szCs w:val="20"/>
              </w:rPr>
              <w:t>Price Analysis and Cost Analysis</w:t>
            </w:r>
          </w:p>
        </w:tc>
      </w:tr>
      <w:tr w:rsidR="00CD2B9D" w:rsidRPr="008F0F8B" w14:paraId="3C555E8E" w14:textId="77777777" w:rsidTr="007E77DB">
        <w:tc>
          <w:tcPr>
            <w:tcW w:w="8005" w:type="dxa"/>
          </w:tcPr>
          <w:p w14:paraId="0A09AA6A" w14:textId="77777777" w:rsidR="00CD2B9D" w:rsidRPr="008F0F8B" w:rsidRDefault="00CD2B9D" w:rsidP="005F19FF">
            <w:pPr>
              <w:rPr>
                <w:sz w:val="20"/>
                <w:szCs w:val="20"/>
              </w:rPr>
            </w:pPr>
          </w:p>
        </w:tc>
        <w:tc>
          <w:tcPr>
            <w:tcW w:w="708" w:type="dxa"/>
          </w:tcPr>
          <w:p w14:paraId="2FDB67DF" w14:textId="77777777" w:rsidR="00CD2B9D" w:rsidRPr="008F0F8B" w:rsidRDefault="00CD2B9D" w:rsidP="005F19FF">
            <w:pPr>
              <w:jc w:val="center"/>
              <w:rPr>
                <w:b/>
                <w:bCs/>
                <w:sz w:val="20"/>
                <w:szCs w:val="20"/>
              </w:rPr>
            </w:pPr>
            <w:r w:rsidRPr="008F0F8B">
              <w:rPr>
                <w:b/>
                <w:bCs/>
                <w:sz w:val="20"/>
                <w:szCs w:val="20"/>
              </w:rPr>
              <w:t>True</w:t>
            </w:r>
          </w:p>
        </w:tc>
        <w:tc>
          <w:tcPr>
            <w:tcW w:w="637" w:type="dxa"/>
          </w:tcPr>
          <w:p w14:paraId="0F2C94CE" w14:textId="77777777" w:rsidR="00CD2B9D" w:rsidRPr="008F0F8B" w:rsidRDefault="00CD2B9D" w:rsidP="005F19FF">
            <w:pPr>
              <w:jc w:val="center"/>
              <w:rPr>
                <w:b/>
                <w:bCs/>
                <w:sz w:val="20"/>
                <w:szCs w:val="20"/>
              </w:rPr>
            </w:pPr>
            <w:r w:rsidRPr="008F0F8B">
              <w:rPr>
                <w:b/>
                <w:bCs/>
                <w:sz w:val="20"/>
                <w:szCs w:val="20"/>
              </w:rPr>
              <w:t>False</w:t>
            </w:r>
          </w:p>
        </w:tc>
      </w:tr>
      <w:tr w:rsidR="00CD2B9D" w:rsidRPr="00855D6D" w14:paraId="1105F2DF" w14:textId="77777777" w:rsidTr="007E77DB">
        <w:tc>
          <w:tcPr>
            <w:tcW w:w="8005" w:type="dxa"/>
            <w:vAlign w:val="center"/>
          </w:tcPr>
          <w:p w14:paraId="7E00E177" w14:textId="77777777" w:rsidR="00CD2B9D" w:rsidRDefault="00CD2B9D" w:rsidP="005F19FF">
            <w:pPr>
              <w:rPr>
                <w:sz w:val="20"/>
                <w:szCs w:val="20"/>
              </w:rPr>
            </w:pPr>
            <w:r>
              <w:rPr>
                <w:sz w:val="20"/>
                <w:szCs w:val="20"/>
              </w:rPr>
              <w:t>The Price Analysis and Cost Analysis worksheet is completed for the selected offer</w:t>
            </w:r>
            <w:r w:rsidRPr="00855D6D">
              <w:rPr>
                <w:sz w:val="20"/>
                <w:szCs w:val="20"/>
              </w:rPr>
              <w:t xml:space="preserve">? </w:t>
            </w:r>
          </w:p>
          <w:p w14:paraId="02D6809B" w14:textId="77777777" w:rsidR="00CD2B9D" w:rsidRPr="002F4B12" w:rsidRDefault="00CD2B9D" w:rsidP="005F19FF">
            <w:pPr>
              <w:rPr>
                <w:sz w:val="16"/>
                <w:szCs w:val="16"/>
              </w:rPr>
            </w:pPr>
            <w:r w:rsidRPr="002F4B12">
              <w:rPr>
                <w:sz w:val="16"/>
                <w:szCs w:val="16"/>
              </w:rPr>
              <w:t>(4220.1F.VI.6.) (2 CFR Part §200.324)</w:t>
            </w:r>
          </w:p>
          <w:p w14:paraId="7A105CD9" w14:textId="77777777" w:rsidR="00CD2B9D" w:rsidRDefault="00CD2B9D" w:rsidP="005F19FF">
            <w:pPr>
              <w:ind w:left="337" w:hanging="337"/>
              <w:rPr>
                <w:sz w:val="20"/>
                <w:szCs w:val="20"/>
              </w:rPr>
            </w:pPr>
          </w:p>
        </w:tc>
        <w:sdt>
          <w:sdtPr>
            <w:rPr>
              <w:b/>
              <w:bCs/>
              <w:sz w:val="20"/>
              <w:szCs w:val="20"/>
            </w:rPr>
            <w:id w:val="-583997530"/>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60C6E6EB" w14:textId="77777777" w:rsidR="00CD2B9D" w:rsidRPr="00855D6D" w:rsidRDefault="00CD2B9D" w:rsidP="005F19F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871197653"/>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4995C07A" w14:textId="77777777" w:rsidR="00CD2B9D" w:rsidRPr="00855D6D" w:rsidRDefault="00CD2B9D" w:rsidP="005F19FF">
                <w:pPr>
                  <w:jc w:val="center"/>
                  <w:rPr>
                    <w:b/>
                    <w:bCs/>
                    <w:sz w:val="20"/>
                    <w:szCs w:val="20"/>
                  </w:rPr>
                </w:pPr>
                <w:r w:rsidRPr="00855D6D">
                  <w:rPr>
                    <w:rFonts w:ascii="Segoe UI Symbol" w:hAnsi="Segoe UI Symbol" w:cs="Segoe UI Symbol"/>
                    <w:b/>
                    <w:bCs/>
                    <w:sz w:val="20"/>
                    <w:szCs w:val="20"/>
                  </w:rPr>
                  <w:t>☐</w:t>
                </w:r>
              </w:p>
            </w:tc>
          </w:sdtContent>
        </w:sdt>
      </w:tr>
    </w:tbl>
    <w:p w14:paraId="0C492EE5" w14:textId="0E5C5E60" w:rsidR="00CD2B9D" w:rsidRDefault="00CD2B9D" w:rsidP="00AA7C67">
      <w:pPr>
        <w:spacing w:after="0"/>
        <w:rPr>
          <w:sz w:val="20"/>
          <w:szCs w:val="20"/>
        </w:rPr>
      </w:pPr>
    </w:p>
    <w:tbl>
      <w:tblPr>
        <w:tblStyle w:val="TableGrid"/>
        <w:tblW w:w="0" w:type="auto"/>
        <w:tblLook w:val="04A0" w:firstRow="1" w:lastRow="0" w:firstColumn="1" w:lastColumn="0" w:noHBand="0" w:noVBand="1"/>
      </w:tblPr>
      <w:tblGrid>
        <w:gridCol w:w="8005"/>
        <w:gridCol w:w="708"/>
        <w:gridCol w:w="637"/>
      </w:tblGrid>
      <w:tr w:rsidR="00171772" w:rsidRPr="008F0F8B" w14:paraId="745CF454" w14:textId="77777777" w:rsidTr="00171772">
        <w:tc>
          <w:tcPr>
            <w:tcW w:w="9350" w:type="dxa"/>
            <w:gridSpan w:val="3"/>
            <w:shd w:val="clear" w:color="auto" w:fill="B8CCE4" w:themeFill="accent1" w:themeFillTint="66"/>
          </w:tcPr>
          <w:p w14:paraId="7CF23EB7" w14:textId="795A5A32" w:rsidR="00171772" w:rsidRPr="008F0F8B" w:rsidRDefault="00171772" w:rsidP="00171772">
            <w:pPr>
              <w:rPr>
                <w:b/>
                <w:bCs/>
                <w:sz w:val="20"/>
                <w:szCs w:val="20"/>
              </w:rPr>
            </w:pPr>
            <w:r>
              <w:rPr>
                <w:b/>
                <w:bCs/>
                <w:sz w:val="20"/>
                <w:szCs w:val="20"/>
              </w:rPr>
              <w:t>Clauses and Certifications Checklist</w:t>
            </w:r>
          </w:p>
        </w:tc>
      </w:tr>
      <w:tr w:rsidR="005E39A5" w:rsidRPr="008F0F8B" w14:paraId="6B73D0E9" w14:textId="77777777" w:rsidTr="007E77DB">
        <w:tc>
          <w:tcPr>
            <w:tcW w:w="8005" w:type="dxa"/>
          </w:tcPr>
          <w:p w14:paraId="2E55AE16" w14:textId="77777777" w:rsidR="005E39A5" w:rsidRPr="008F0F8B" w:rsidRDefault="005E39A5" w:rsidP="005F19FF">
            <w:pPr>
              <w:rPr>
                <w:sz w:val="20"/>
                <w:szCs w:val="20"/>
              </w:rPr>
            </w:pPr>
          </w:p>
        </w:tc>
        <w:tc>
          <w:tcPr>
            <w:tcW w:w="708" w:type="dxa"/>
          </w:tcPr>
          <w:p w14:paraId="2804455B" w14:textId="77777777" w:rsidR="005E39A5" w:rsidRPr="008F0F8B" w:rsidRDefault="005E39A5" w:rsidP="005F19FF">
            <w:pPr>
              <w:jc w:val="center"/>
              <w:rPr>
                <w:b/>
                <w:bCs/>
                <w:sz w:val="20"/>
                <w:szCs w:val="20"/>
              </w:rPr>
            </w:pPr>
            <w:r w:rsidRPr="008F0F8B">
              <w:rPr>
                <w:b/>
                <w:bCs/>
                <w:sz w:val="20"/>
                <w:szCs w:val="20"/>
              </w:rPr>
              <w:t>True</w:t>
            </w:r>
          </w:p>
        </w:tc>
        <w:tc>
          <w:tcPr>
            <w:tcW w:w="637" w:type="dxa"/>
          </w:tcPr>
          <w:p w14:paraId="46E572D9" w14:textId="77777777" w:rsidR="005E39A5" w:rsidRPr="008F0F8B" w:rsidRDefault="005E39A5" w:rsidP="005F19FF">
            <w:pPr>
              <w:jc w:val="center"/>
              <w:rPr>
                <w:b/>
                <w:bCs/>
                <w:sz w:val="20"/>
                <w:szCs w:val="20"/>
              </w:rPr>
            </w:pPr>
            <w:r w:rsidRPr="008F0F8B">
              <w:rPr>
                <w:b/>
                <w:bCs/>
                <w:sz w:val="20"/>
                <w:szCs w:val="20"/>
              </w:rPr>
              <w:t>False</w:t>
            </w:r>
          </w:p>
        </w:tc>
      </w:tr>
      <w:tr w:rsidR="005E39A5" w:rsidRPr="00855D6D" w14:paraId="0819050F" w14:textId="77777777" w:rsidTr="007E77DB">
        <w:tc>
          <w:tcPr>
            <w:tcW w:w="8005" w:type="dxa"/>
            <w:vAlign w:val="center"/>
          </w:tcPr>
          <w:p w14:paraId="44C4FD44" w14:textId="77777777" w:rsidR="005E39A5" w:rsidRPr="00855D6D" w:rsidRDefault="005E39A5" w:rsidP="005F19FF">
            <w:pPr>
              <w:rPr>
                <w:sz w:val="20"/>
                <w:szCs w:val="20"/>
              </w:rPr>
            </w:pPr>
            <w:r>
              <w:rPr>
                <w:sz w:val="20"/>
                <w:szCs w:val="20"/>
              </w:rPr>
              <w:lastRenderedPageBreak/>
              <w:t>The Clauses and Certifications Check List is completed to check for required compliance</w:t>
            </w:r>
            <w:r w:rsidRPr="00855D6D">
              <w:rPr>
                <w:sz w:val="20"/>
                <w:szCs w:val="20"/>
              </w:rPr>
              <w:t>?</w:t>
            </w:r>
          </w:p>
          <w:p w14:paraId="5434E1B5" w14:textId="77777777" w:rsidR="005E39A5" w:rsidRDefault="005E39A5" w:rsidP="005F19FF">
            <w:pPr>
              <w:ind w:left="337" w:hanging="337"/>
              <w:rPr>
                <w:sz w:val="20"/>
                <w:szCs w:val="20"/>
              </w:rPr>
            </w:pPr>
          </w:p>
        </w:tc>
        <w:sdt>
          <w:sdtPr>
            <w:rPr>
              <w:b/>
              <w:bCs/>
              <w:sz w:val="20"/>
              <w:szCs w:val="20"/>
            </w:rPr>
            <w:id w:val="-1862669221"/>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0BC3CBF3" w14:textId="77777777" w:rsidR="005E39A5" w:rsidRPr="00855D6D" w:rsidRDefault="005E39A5" w:rsidP="005F19F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780328957"/>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7173F208" w14:textId="77777777" w:rsidR="005E39A5" w:rsidRPr="00855D6D" w:rsidRDefault="005E39A5" w:rsidP="005F19FF">
                <w:pPr>
                  <w:jc w:val="center"/>
                  <w:rPr>
                    <w:b/>
                    <w:bCs/>
                    <w:sz w:val="20"/>
                    <w:szCs w:val="20"/>
                  </w:rPr>
                </w:pPr>
                <w:r w:rsidRPr="00855D6D">
                  <w:rPr>
                    <w:rFonts w:ascii="Segoe UI Symbol" w:hAnsi="Segoe UI Symbol" w:cs="Segoe UI Symbol"/>
                    <w:b/>
                    <w:bCs/>
                    <w:sz w:val="20"/>
                    <w:szCs w:val="20"/>
                  </w:rPr>
                  <w:t>☐</w:t>
                </w:r>
              </w:p>
            </w:tc>
          </w:sdtContent>
        </w:sdt>
      </w:tr>
    </w:tbl>
    <w:p w14:paraId="69F1A74C" w14:textId="52D04186" w:rsidR="00B31D68" w:rsidRDefault="00B31D68" w:rsidP="00AA7C67">
      <w:pPr>
        <w:spacing w:after="0"/>
        <w:rPr>
          <w:sz w:val="20"/>
          <w:szCs w:val="20"/>
        </w:rPr>
      </w:pPr>
    </w:p>
    <w:tbl>
      <w:tblPr>
        <w:tblStyle w:val="TableGrid"/>
        <w:tblW w:w="0" w:type="auto"/>
        <w:tblLook w:val="04A0" w:firstRow="1" w:lastRow="0" w:firstColumn="1" w:lastColumn="0" w:noHBand="0" w:noVBand="1"/>
      </w:tblPr>
      <w:tblGrid>
        <w:gridCol w:w="8005"/>
        <w:gridCol w:w="708"/>
        <w:gridCol w:w="637"/>
      </w:tblGrid>
      <w:tr w:rsidR="00CC1BC3" w:rsidRPr="008F0F8B" w14:paraId="6D355141" w14:textId="77777777" w:rsidTr="00171772">
        <w:tc>
          <w:tcPr>
            <w:tcW w:w="9350" w:type="dxa"/>
            <w:gridSpan w:val="3"/>
            <w:tcBorders>
              <w:bottom w:val="single" w:sz="4" w:space="0" w:color="auto"/>
            </w:tcBorders>
            <w:shd w:val="clear" w:color="auto" w:fill="E5B8B7" w:themeFill="accent2" w:themeFillTint="66"/>
          </w:tcPr>
          <w:p w14:paraId="777373BC" w14:textId="77777777" w:rsidR="00CC1BC3" w:rsidRDefault="00CC1BC3" w:rsidP="002F4B12">
            <w:pPr>
              <w:jc w:val="center"/>
              <w:rPr>
                <w:sz w:val="20"/>
                <w:szCs w:val="20"/>
              </w:rPr>
            </w:pPr>
            <w:r>
              <w:rPr>
                <w:b/>
                <w:bCs/>
                <w:sz w:val="36"/>
                <w:szCs w:val="36"/>
              </w:rPr>
              <w:t>PART</w:t>
            </w:r>
            <w:r w:rsidRPr="00111D29">
              <w:rPr>
                <w:b/>
                <w:bCs/>
                <w:sz w:val="36"/>
                <w:szCs w:val="36"/>
              </w:rPr>
              <w:t xml:space="preserve"> </w:t>
            </w:r>
            <w:r>
              <w:rPr>
                <w:b/>
                <w:bCs/>
                <w:sz w:val="36"/>
                <w:szCs w:val="36"/>
              </w:rPr>
              <w:t>2</w:t>
            </w:r>
            <w:r w:rsidRPr="00111D29">
              <w:rPr>
                <w:b/>
                <w:bCs/>
                <w:sz w:val="36"/>
                <w:szCs w:val="36"/>
              </w:rPr>
              <w:t xml:space="preserve"> – </w:t>
            </w:r>
            <w:r>
              <w:rPr>
                <w:b/>
                <w:bCs/>
                <w:sz w:val="36"/>
                <w:szCs w:val="36"/>
              </w:rPr>
              <w:t xml:space="preserve">End </w:t>
            </w:r>
            <w:r w:rsidRPr="00111D29">
              <w:rPr>
                <w:b/>
                <w:bCs/>
                <w:sz w:val="36"/>
                <w:szCs w:val="36"/>
              </w:rPr>
              <w:t>Check Point</w:t>
            </w:r>
          </w:p>
          <w:p w14:paraId="6E4521F9" w14:textId="379EAF9E" w:rsidR="008A5E97" w:rsidRPr="008A5E97" w:rsidRDefault="008F234B" w:rsidP="002F4B12">
            <w:pPr>
              <w:jc w:val="center"/>
              <w:rPr>
                <w:sz w:val="20"/>
                <w:szCs w:val="20"/>
              </w:rPr>
            </w:pPr>
            <w:r w:rsidRPr="00F230C4">
              <w:rPr>
                <w:i/>
                <w:iCs/>
                <w:sz w:val="20"/>
                <w:szCs w:val="20"/>
              </w:rPr>
              <w:t>Completed and submitted prior to issuing purchase order or executing contract</w:t>
            </w:r>
          </w:p>
        </w:tc>
      </w:tr>
      <w:tr w:rsidR="00171772" w:rsidRPr="008F0F8B" w14:paraId="301480AF" w14:textId="77777777" w:rsidTr="00171772">
        <w:tc>
          <w:tcPr>
            <w:tcW w:w="9350" w:type="dxa"/>
            <w:gridSpan w:val="3"/>
            <w:tcBorders>
              <w:top w:val="single" w:sz="4" w:space="0" w:color="auto"/>
              <w:left w:val="nil"/>
              <w:bottom w:val="single" w:sz="4" w:space="0" w:color="auto"/>
              <w:right w:val="nil"/>
            </w:tcBorders>
          </w:tcPr>
          <w:p w14:paraId="2C436207" w14:textId="77777777" w:rsidR="00171772" w:rsidRPr="008F0F8B" w:rsidRDefault="00171772" w:rsidP="002F4B12">
            <w:pPr>
              <w:jc w:val="center"/>
              <w:rPr>
                <w:b/>
                <w:bCs/>
                <w:sz w:val="20"/>
                <w:szCs w:val="20"/>
              </w:rPr>
            </w:pPr>
          </w:p>
        </w:tc>
      </w:tr>
      <w:tr w:rsidR="00171772" w:rsidRPr="008F0F8B" w14:paraId="0E70FB91" w14:textId="77777777" w:rsidTr="00171772">
        <w:tc>
          <w:tcPr>
            <w:tcW w:w="9350" w:type="dxa"/>
            <w:gridSpan w:val="3"/>
            <w:tcBorders>
              <w:top w:val="single" w:sz="4" w:space="0" w:color="auto"/>
            </w:tcBorders>
            <w:shd w:val="clear" w:color="auto" w:fill="B8CCE4" w:themeFill="accent1" w:themeFillTint="66"/>
          </w:tcPr>
          <w:p w14:paraId="7F4D9B48" w14:textId="77777777" w:rsidR="00171772" w:rsidRDefault="00171772" w:rsidP="00171772">
            <w:pPr>
              <w:rPr>
                <w:sz w:val="20"/>
                <w:szCs w:val="20"/>
              </w:rPr>
            </w:pPr>
            <w:r>
              <w:rPr>
                <w:b/>
                <w:bCs/>
                <w:sz w:val="20"/>
                <w:szCs w:val="20"/>
              </w:rPr>
              <w:t>Statewide Contract Purchase – Letter to Proceed with Purchase Order</w:t>
            </w:r>
          </w:p>
          <w:p w14:paraId="5F4B15D6" w14:textId="77777777" w:rsidR="00171772" w:rsidRDefault="00171772" w:rsidP="00171772">
            <w:pPr>
              <w:rPr>
                <w:sz w:val="20"/>
                <w:szCs w:val="20"/>
              </w:rPr>
            </w:pPr>
            <w:r>
              <w:rPr>
                <w:sz w:val="20"/>
                <w:szCs w:val="20"/>
              </w:rPr>
              <w:t>Before issuing the purchase order, submit the planning and purchase order documents to TDOT for review and to receive the letter to proceed with issuing the purchase order.  After receiving letter to proceed, issue purchase order to selected supplier.  See Part 3 for next steps, Contract Administration review.</w:t>
            </w:r>
          </w:p>
          <w:p w14:paraId="6807CDD9" w14:textId="77777777" w:rsidR="00171772" w:rsidRPr="008F0F8B" w:rsidRDefault="00171772" w:rsidP="00171772">
            <w:pPr>
              <w:rPr>
                <w:b/>
                <w:bCs/>
                <w:sz w:val="20"/>
                <w:szCs w:val="20"/>
              </w:rPr>
            </w:pPr>
          </w:p>
        </w:tc>
      </w:tr>
      <w:tr w:rsidR="00171772" w:rsidRPr="008F0F8B" w14:paraId="4C72D07A" w14:textId="77777777" w:rsidTr="007E77DB">
        <w:tc>
          <w:tcPr>
            <w:tcW w:w="8005" w:type="dxa"/>
          </w:tcPr>
          <w:p w14:paraId="317B17EF" w14:textId="77777777" w:rsidR="00171772" w:rsidRPr="008F0F8B" w:rsidRDefault="00171772" w:rsidP="00171772">
            <w:pPr>
              <w:rPr>
                <w:sz w:val="20"/>
                <w:szCs w:val="20"/>
              </w:rPr>
            </w:pPr>
          </w:p>
        </w:tc>
        <w:tc>
          <w:tcPr>
            <w:tcW w:w="708" w:type="dxa"/>
          </w:tcPr>
          <w:p w14:paraId="5A520643" w14:textId="77777777" w:rsidR="00171772" w:rsidRPr="008F0F8B" w:rsidRDefault="00171772" w:rsidP="00171772">
            <w:pPr>
              <w:jc w:val="center"/>
              <w:rPr>
                <w:b/>
                <w:bCs/>
                <w:sz w:val="20"/>
                <w:szCs w:val="20"/>
              </w:rPr>
            </w:pPr>
            <w:r w:rsidRPr="008F0F8B">
              <w:rPr>
                <w:b/>
                <w:bCs/>
                <w:sz w:val="20"/>
                <w:szCs w:val="20"/>
              </w:rPr>
              <w:t>True</w:t>
            </w:r>
          </w:p>
        </w:tc>
        <w:tc>
          <w:tcPr>
            <w:tcW w:w="637" w:type="dxa"/>
          </w:tcPr>
          <w:p w14:paraId="17C71B66" w14:textId="77777777" w:rsidR="00171772" w:rsidRPr="008F0F8B" w:rsidRDefault="00171772" w:rsidP="00171772">
            <w:pPr>
              <w:jc w:val="center"/>
              <w:rPr>
                <w:b/>
                <w:bCs/>
                <w:sz w:val="20"/>
                <w:szCs w:val="20"/>
              </w:rPr>
            </w:pPr>
            <w:r w:rsidRPr="008F0F8B">
              <w:rPr>
                <w:b/>
                <w:bCs/>
                <w:sz w:val="20"/>
                <w:szCs w:val="20"/>
              </w:rPr>
              <w:t>False</w:t>
            </w:r>
          </w:p>
        </w:tc>
      </w:tr>
      <w:tr w:rsidR="00171772" w:rsidRPr="008F0F8B" w14:paraId="1EDD9C5B" w14:textId="77777777" w:rsidTr="007E77DB">
        <w:tc>
          <w:tcPr>
            <w:tcW w:w="8005" w:type="dxa"/>
            <w:vAlign w:val="center"/>
          </w:tcPr>
          <w:p w14:paraId="682DEBC6" w14:textId="1474E27E" w:rsidR="00171772" w:rsidRDefault="00171772" w:rsidP="00171772">
            <w:pPr>
              <w:rPr>
                <w:sz w:val="20"/>
                <w:szCs w:val="20"/>
              </w:rPr>
            </w:pPr>
            <w:r>
              <w:rPr>
                <w:sz w:val="20"/>
                <w:szCs w:val="20"/>
              </w:rPr>
              <w:t>Before issuing the purchase order, will the planning and purchase order documents be submitted to TDOT for review and to issue a letter to proceed with Issuing the Purchase Order</w:t>
            </w:r>
            <w:r w:rsidRPr="0091763E">
              <w:rPr>
                <w:sz w:val="20"/>
                <w:szCs w:val="20"/>
              </w:rPr>
              <w:t>?</w:t>
            </w:r>
            <w:r>
              <w:rPr>
                <w:sz w:val="20"/>
                <w:szCs w:val="20"/>
              </w:rPr>
              <w:t xml:space="preserve"> </w:t>
            </w:r>
          </w:p>
          <w:p w14:paraId="44BB02AA" w14:textId="77777777" w:rsidR="00171772" w:rsidRPr="008F0F8B" w:rsidRDefault="00171772" w:rsidP="00171772">
            <w:pPr>
              <w:ind w:left="337" w:hanging="337"/>
              <w:rPr>
                <w:sz w:val="20"/>
                <w:szCs w:val="20"/>
              </w:rPr>
            </w:pPr>
          </w:p>
        </w:tc>
        <w:sdt>
          <w:sdtPr>
            <w:rPr>
              <w:b/>
              <w:bCs/>
              <w:sz w:val="20"/>
              <w:szCs w:val="20"/>
            </w:rPr>
            <w:id w:val="1064917718"/>
            <w14:checkbox>
              <w14:checked w14:val="0"/>
              <w14:checkedState w14:val="2612" w14:font="MS Gothic"/>
              <w14:uncheckedState w14:val="2610" w14:font="MS Gothic"/>
            </w14:checkbox>
          </w:sdtPr>
          <w:sdtContent>
            <w:tc>
              <w:tcPr>
                <w:tcW w:w="708" w:type="dxa"/>
                <w:shd w:val="clear" w:color="auto" w:fill="DDD9C3" w:themeFill="background2" w:themeFillShade="E6"/>
                <w:vAlign w:val="center"/>
              </w:tcPr>
              <w:p w14:paraId="556217A3" w14:textId="77777777" w:rsidR="00171772" w:rsidRPr="008F0F8B" w:rsidRDefault="00171772" w:rsidP="00171772">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76764477"/>
            <w14:checkbox>
              <w14:checked w14:val="0"/>
              <w14:checkedState w14:val="2612" w14:font="MS Gothic"/>
              <w14:uncheckedState w14:val="2610" w14:font="MS Gothic"/>
            </w14:checkbox>
          </w:sdtPr>
          <w:sdtContent>
            <w:tc>
              <w:tcPr>
                <w:tcW w:w="637" w:type="dxa"/>
                <w:shd w:val="clear" w:color="auto" w:fill="DDD9C3" w:themeFill="background2" w:themeFillShade="E6"/>
                <w:vAlign w:val="center"/>
              </w:tcPr>
              <w:p w14:paraId="2F31A6ED" w14:textId="77777777" w:rsidR="00171772" w:rsidRPr="008F0F8B" w:rsidRDefault="00171772" w:rsidP="00171772">
                <w:pPr>
                  <w:jc w:val="center"/>
                  <w:rPr>
                    <w:b/>
                    <w:bCs/>
                    <w:sz w:val="20"/>
                    <w:szCs w:val="20"/>
                  </w:rPr>
                </w:pPr>
                <w:r w:rsidRPr="008F0F8B">
                  <w:rPr>
                    <w:rFonts w:ascii="MS Gothic" w:eastAsia="MS Gothic" w:hAnsi="MS Gothic" w:hint="eastAsia"/>
                    <w:b/>
                    <w:bCs/>
                    <w:sz w:val="20"/>
                    <w:szCs w:val="20"/>
                  </w:rPr>
                  <w:t>☐</w:t>
                </w:r>
              </w:p>
            </w:tc>
          </w:sdtContent>
        </w:sdt>
      </w:tr>
    </w:tbl>
    <w:p w14:paraId="1A6E97A9" w14:textId="77777777" w:rsidR="00CC1BC3" w:rsidRDefault="00CC1BC3" w:rsidP="00AA7C67">
      <w:pPr>
        <w:spacing w:after="0"/>
        <w:rPr>
          <w:sz w:val="20"/>
          <w:szCs w:val="20"/>
        </w:rPr>
      </w:pPr>
    </w:p>
    <w:p w14:paraId="56550B2D" w14:textId="03060C28" w:rsidR="003B7A00" w:rsidRDefault="003B7A00" w:rsidP="00AA7C67">
      <w:pPr>
        <w:spacing w:after="0"/>
        <w:rPr>
          <w:sz w:val="20"/>
          <w:szCs w:val="20"/>
        </w:rPr>
      </w:pPr>
    </w:p>
    <w:p w14:paraId="2F15000C" w14:textId="77777777" w:rsidR="007E77DB" w:rsidRPr="00792227" w:rsidRDefault="007E77DB" w:rsidP="007E77DB">
      <w:pPr>
        <w:spacing w:after="0"/>
      </w:pPr>
    </w:p>
    <w:p w14:paraId="1A0D14C1" w14:textId="02E1E8C4" w:rsidR="004179D8" w:rsidRDefault="004179D8" w:rsidP="00AA7C67">
      <w:pPr>
        <w:spacing w:after="0"/>
        <w:rPr>
          <w:sz w:val="20"/>
          <w:szCs w:val="20"/>
        </w:rPr>
      </w:pPr>
    </w:p>
    <w:p w14:paraId="2FAB579C" w14:textId="77777777" w:rsidR="004179D8" w:rsidRDefault="004179D8" w:rsidP="00AA7C67">
      <w:pPr>
        <w:spacing w:after="0"/>
        <w:rPr>
          <w:sz w:val="20"/>
          <w:szCs w:val="20"/>
        </w:rPr>
      </w:pPr>
    </w:p>
    <w:p w14:paraId="09B5DD78" w14:textId="20FDEE68" w:rsidR="00553B24" w:rsidRDefault="00553B24" w:rsidP="00AA7C67">
      <w:pPr>
        <w:spacing w:after="0"/>
        <w:rPr>
          <w:sz w:val="20"/>
          <w:szCs w:val="20"/>
        </w:rPr>
      </w:pPr>
    </w:p>
    <w:p w14:paraId="48AFCCE5" w14:textId="1B54411D" w:rsidR="00553B24" w:rsidRDefault="00553B24">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553B24" w14:paraId="6D2B5B8D" w14:textId="77777777" w:rsidTr="00027F20">
        <w:tc>
          <w:tcPr>
            <w:tcW w:w="9350" w:type="dxa"/>
            <w:shd w:val="clear" w:color="auto" w:fill="E5B8B7" w:themeFill="accent2" w:themeFillTint="66"/>
          </w:tcPr>
          <w:p w14:paraId="34C7DFFD" w14:textId="455A3833" w:rsidR="00553B24" w:rsidRDefault="004F364D" w:rsidP="00B5258F">
            <w:pPr>
              <w:jc w:val="center"/>
              <w:rPr>
                <w:sz w:val="20"/>
                <w:szCs w:val="20"/>
              </w:rPr>
            </w:pPr>
            <w:r>
              <w:rPr>
                <w:b/>
                <w:bCs/>
                <w:sz w:val="36"/>
                <w:szCs w:val="36"/>
              </w:rPr>
              <w:lastRenderedPageBreak/>
              <w:t xml:space="preserve">Statewide Contract Purchase Worksheet – </w:t>
            </w:r>
            <w:r w:rsidR="00553B24">
              <w:rPr>
                <w:b/>
                <w:bCs/>
                <w:sz w:val="36"/>
                <w:szCs w:val="36"/>
              </w:rPr>
              <w:t>P</w:t>
            </w:r>
            <w:r>
              <w:rPr>
                <w:b/>
                <w:bCs/>
                <w:sz w:val="36"/>
                <w:szCs w:val="36"/>
              </w:rPr>
              <w:t>art</w:t>
            </w:r>
            <w:r w:rsidR="00553B24">
              <w:rPr>
                <w:b/>
                <w:bCs/>
                <w:sz w:val="36"/>
                <w:szCs w:val="36"/>
              </w:rPr>
              <w:t xml:space="preserve"> 3</w:t>
            </w:r>
          </w:p>
          <w:p w14:paraId="52644EAE" w14:textId="27FFBE14" w:rsidR="008A5E97" w:rsidRPr="008A5E97" w:rsidRDefault="004F364D" w:rsidP="00B5258F">
            <w:pPr>
              <w:jc w:val="center"/>
              <w:rPr>
                <w:sz w:val="20"/>
                <w:szCs w:val="20"/>
              </w:rPr>
            </w:pPr>
            <w:r w:rsidRPr="007D79D2">
              <w:rPr>
                <w:i/>
                <w:iCs/>
                <w:sz w:val="20"/>
                <w:szCs w:val="20"/>
              </w:rPr>
              <w:t>Completed and submitted prior to requesting expense reimbursement</w:t>
            </w:r>
          </w:p>
        </w:tc>
      </w:tr>
    </w:tbl>
    <w:p w14:paraId="0A52B9CC" w14:textId="77777777" w:rsidR="00553B24" w:rsidRDefault="00553B24" w:rsidP="00AA7C67">
      <w:pPr>
        <w:spacing w:after="0"/>
        <w:rPr>
          <w:sz w:val="20"/>
          <w:szCs w:val="20"/>
        </w:rPr>
      </w:pPr>
    </w:p>
    <w:tbl>
      <w:tblPr>
        <w:tblStyle w:val="TableGrid1"/>
        <w:tblW w:w="0" w:type="auto"/>
        <w:tblLook w:val="04A0" w:firstRow="1" w:lastRow="0" w:firstColumn="1" w:lastColumn="0" w:noHBand="0" w:noVBand="1"/>
      </w:tblPr>
      <w:tblGrid>
        <w:gridCol w:w="9350"/>
      </w:tblGrid>
      <w:tr w:rsidR="00553B24" w:rsidRPr="000D12C7" w14:paraId="44340601" w14:textId="77777777" w:rsidTr="00B5258F">
        <w:trPr>
          <w:trHeight w:val="125"/>
        </w:trPr>
        <w:tc>
          <w:tcPr>
            <w:tcW w:w="9350" w:type="dxa"/>
          </w:tcPr>
          <w:p w14:paraId="5EE45716" w14:textId="3E142874" w:rsidR="00553B24" w:rsidRDefault="00BD72FB" w:rsidP="00B5258F">
            <w:pPr>
              <w:rPr>
                <w:sz w:val="20"/>
                <w:szCs w:val="20"/>
              </w:rPr>
            </w:pPr>
            <w:r>
              <w:rPr>
                <w:b/>
                <w:bCs/>
                <w:sz w:val="20"/>
                <w:szCs w:val="20"/>
              </w:rPr>
              <w:t>Statewide Contract Purchase</w:t>
            </w:r>
            <w:r w:rsidR="00553B24">
              <w:rPr>
                <w:b/>
                <w:bCs/>
                <w:sz w:val="20"/>
                <w:szCs w:val="20"/>
              </w:rPr>
              <w:t xml:space="preserve"> – Post Award</w:t>
            </w:r>
          </w:p>
          <w:p w14:paraId="18326E1D" w14:textId="664F72E7" w:rsidR="00553B24" w:rsidRDefault="00FD2A92" w:rsidP="00B5258F">
            <w:pPr>
              <w:pStyle w:val="ListParagraph"/>
              <w:numPr>
                <w:ilvl w:val="0"/>
                <w:numId w:val="13"/>
              </w:numPr>
              <w:rPr>
                <w:sz w:val="20"/>
                <w:szCs w:val="20"/>
              </w:rPr>
            </w:pPr>
            <w:r>
              <w:rPr>
                <w:sz w:val="20"/>
                <w:szCs w:val="20"/>
              </w:rPr>
              <w:t xml:space="preserve">Issue purchase order </w:t>
            </w:r>
            <w:r w:rsidR="00B740D4">
              <w:rPr>
                <w:sz w:val="20"/>
                <w:szCs w:val="20"/>
              </w:rPr>
              <w:t>with added clauses, as needed, to</w:t>
            </w:r>
            <w:r>
              <w:rPr>
                <w:sz w:val="20"/>
                <w:szCs w:val="20"/>
              </w:rPr>
              <w:t xml:space="preserve"> supplier</w:t>
            </w:r>
            <w:r w:rsidR="00553B24">
              <w:rPr>
                <w:sz w:val="20"/>
                <w:szCs w:val="20"/>
              </w:rPr>
              <w:t>.</w:t>
            </w:r>
          </w:p>
          <w:p w14:paraId="373C27DE" w14:textId="77777777" w:rsidR="00B740D4" w:rsidRDefault="00B740D4" w:rsidP="00B740D4">
            <w:pPr>
              <w:pStyle w:val="ListParagraph"/>
              <w:numPr>
                <w:ilvl w:val="0"/>
                <w:numId w:val="13"/>
              </w:numPr>
              <w:rPr>
                <w:sz w:val="20"/>
                <w:szCs w:val="20"/>
              </w:rPr>
            </w:pPr>
            <w:r>
              <w:rPr>
                <w:sz w:val="20"/>
                <w:szCs w:val="20"/>
              </w:rPr>
              <w:t>Contract Administration – Oversight of contract performance executed as described in the solicitation.</w:t>
            </w:r>
          </w:p>
          <w:p w14:paraId="19D25135" w14:textId="77777777" w:rsidR="00B740D4" w:rsidRDefault="00B740D4" w:rsidP="00B740D4">
            <w:pPr>
              <w:pStyle w:val="ListParagraph"/>
              <w:numPr>
                <w:ilvl w:val="0"/>
                <w:numId w:val="13"/>
              </w:numPr>
              <w:rPr>
                <w:sz w:val="20"/>
                <w:szCs w:val="20"/>
              </w:rPr>
            </w:pPr>
            <w:r>
              <w:rPr>
                <w:sz w:val="20"/>
                <w:szCs w:val="20"/>
              </w:rPr>
              <w:t>Contract Administration – Receive goods and services.</w:t>
            </w:r>
          </w:p>
          <w:p w14:paraId="348224C3" w14:textId="77777777" w:rsidR="00B740D4" w:rsidRDefault="00B740D4" w:rsidP="00B740D4">
            <w:pPr>
              <w:pStyle w:val="ListParagraph"/>
              <w:numPr>
                <w:ilvl w:val="0"/>
                <w:numId w:val="13"/>
              </w:numPr>
              <w:rPr>
                <w:sz w:val="20"/>
                <w:szCs w:val="20"/>
              </w:rPr>
            </w:pPr>
            <w:r>
              <w:rPr>
                <w:sz w:val="20"/>
                <w:szCs w:val="20"/>
              </w:rPr>
              <w:t>Contract Administration – Pay invoices.</w:t>
            </w:r>
          </w:p>
          <w:p w14:paraId="7FC923C1" w14:textId="77777777" w:rsidR="00B740D4" w:rsidRPr="000D1F33" w:rsidRDefault="00B740D4" w:rsidP="00B740D4">
            <w:pPr>
              <w:pStyle w:val="ListParagraph"/>
              <w:numPr>
                <w:ilvl w:val="0"/>
                <w:numId w:val="13"/>
              </w:numPr>
              <w:rPr>
                <w:sz w:val="20"/>
                <w:szCs w:val="20"/>
              </w:rPr>
            </w:pPr>
            <w:r>
              <w:rPr>
                <w:sz w:val="20"/>
                <w:szCs w:val="20"/>
              </w:rPr>
              <w:t>Program reimbursement request.</w:t>
            </w:r>
          </w:p>
          <w:p w14:paraId="2525D8C9" w14:textId="21CB9A5B" w:rsidR="00250316" w:rsidRPr="00250316" w:rsidRDefault="00250316" w:rsidP="00250316">
            <w:pPr>
              <w:rPr>
                <w:sz w:val="16"/>
                <w:szCs w:val="16"/>
              </w:rPr>
            </w:pPr>
            <w:r>
              <w:rPr>
                <w:sz w:val="16"/>
                <w:szCs w:val="16"/>
              </w:rPr>
              <w:t xml:space="preserve">(2 CFR </w:t>
            </w:r>
            <w:r>
              <w:rPr>
                <w:rFonts w:ascii="Segoe UI Emoji" w:hAnsi="Segoe UI Emoji"/>
                <w:sz w:val="16"/>
                <w:szCs w:val="16"/>
              </w:rPr>
              <w:t>§</w:t>
            </w:r>
            <w:r>
              <w:rPr>
                <w:sz w:val="16"/>
                <w:szCs w:val="16"/>
              </w:rPr>
              <w:t>200.318(b))</w:t>
            </w:r>
          </w:p>
          <w:p w14:paraId="61B6FDD0" w14:textId="77777777" w:rsidR="00553B24" w:rsidRPr="000D12C7" w:rsidRDefault="00553B24" w:rsidP="00B5258F">
            <w:pPr>
              <w:rPr>
                <w:sz w:val="20"/>
                <w:szCs w:val="20"/>
              </w:rPr>
            </w:pPr>
          </w:p>
        </w:tc>
      </w:tr>
    </w:tbl>
    <w:p w14:paraId="1D1B54E6" w14:textId="77777777" w:rsidR="00250316" w:rsidRDefault="00250316"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4F364D" w14:paraId="044F0178" w14:textId="77777777" w:rsidTr="004E4D0A">
        <w:tc>
          <w:tcPr>
            <w:tcW w:w="9350" w:type="dxa"/>
            <w:gridSpan w:val="3"/>
            <w:shd w:val="clear" w:color="auto" w:fill="B8CCE4" w:themeFill="accent1" w:themeFillTint="66"/>
          </w:tcPr>
          <w:p w14:paraId="3615FB1B" w14:textId="77777777" w:rsidR="004F364D" w:rsidRDefault="004F364D" w:rsidP="004E4D0A">
            <w:pPr>
              <w:rPr>
                <w:b/>
                <w:bCs/>
                <w:sz w:val="20"/>
                <w:szCs w:val="20"/>
              </w:rPr>
            </w:pPr>
            <w:r>
              <w:rPr>
                <w:b/>
                <w:bCs/>
                <w:sz w:val="20"/>
                <w:szCs w:val="20"/>
              </w:rPr>
              <w:t>Contract Administration</w:t>
            </w:r>
          </w:p>
        </w:tc>
      </w:tr>
      <w:tr w:rsidR="004F364D" w14:paraId="4D1B95C2" w14:textId="77777777" w:rsidTr="004E4D0A">
        <w:tc>
          <w:tcPr>
            <w:tcW w:w="7915" w:type="dxa"/>
            <w:shd w:val="clear" w:color="auto" w:fill="auto"/>
            <w:vAlign w:val="center"/>
          </w:tcPr>
          <w:p w14:paraId="65F81715" w14:textId="77777777" w:rsidR="004F364D" w:rsidRDefault="004F364D" w:rsidP="004E4D0A">
            <w:pPr>
              <w:rPr>
                <w:sz w:val="20"/>
                <w:szCs w:val="20"/>
              </w:rPr>
            </w:pPr>
          </w:p>
        </w:tc>
        <w:tc>
          <w:tcPr>
            <w:tcW w:w="720" w:type="dxa"/>
            <w:shd w:val="clear" w:color="auto" w:fill="auto"/>
            <w:vAlign w:val="center"/>
          </w:tcPr>
          <w:p w14:paraId="799A6D32" w14:textId="77777777" w:rsidR="004F364D" w:rsidRDefault="004F364D" w:rsidP="004E4D0A">
            <w:pPr>
              <w:jc w:val="center"/>
              <w:rPr>
                <w:b/>
                <w:bCs/>
                <w:sz w:val="20"/>
                <w:szCs w:val="20"/>
              </w:rPr>
            </w:pPr>
            <w:r>
              <w:rPr>
                <w:b/>
                <w:bCs/>
                <w:sz w:val="20"/>
                <w:szCs w:val="20"/>
              </w:rPr>
              <w:t>True</w:t>
            </w:r>
          </w:p>
        </w:tc>
        <w:tc>
          <w:tcPr>
            <w:tcW w:w="715" w:type="dxa"/>
            <w:shd w:val="clear" w:color="auto" w:fill="auto"/>
            <w:vAlign w:val="center"/>
          </w:tcPr>
          <w:p w14:paraId="345C1EEF" w14:textId="77777777" w:rsidR="004F364D" w:rsidRDefault="004F364D" w:rsidP="004E4D0A">
            <w:pPr>
              <w:jc w:val="center"/>
              <w:rPr>
                <w:b/>
                <w:bCs/>
                <w:sz w:val="20"/>
                <w:szCs w:val="20"/>
              </w:rPr>
            </w:pPr>
            <w:r>
              <w:rPr>
                <w:b/>
                <w:bCs/>
                <w:sz w:val="20"/>
                <w:szCs w:val="20"/>
              </w:rPr>
              <w:t>False</w:t>
            </w:r>
          </w:p>
        </w:tc>
      </w:tr>
      <w:tr w:rsidR="004F364D" w:rsidRPr="00855D6D" w14:paraId="36D3801A" w14:textId="77777777" w:rsidTr="004E4D0A">
        <w:tc>
          <w:tcPr>
            <w:tcW w:w="7915" w:type="dxa"/>
            <w:vAlign w:val="center"/>
          </w:tcPr>
          <w:p w14:paraId="364D12A3" w14:textId="77777777" w:rsidR="004F364D" w:rsidRPr="00855D6D" w:rsidRDefault="004F364D" w:rsidP="004E4D0A">
            <w:pPr>
              <w:rPr>
                <w:sz w:val="20"/>
                <w:szCs w:val="20"/>
              </w:rPr>
            </w:pPr>
            <w:r>
              <w:rPr>
                <w:sz w:val="20"/>
                <w:szCs w:val="20"/>
              </w:rPr>
              <w:t xml:space="preserve">Part 3 of the Contract Administration worksheet is </w:t>
            </w:r>
            <w:proofErr w:type="gramStart"/>
            <w:r>
              <w:rPr>
                <w:sz w:val="20"/>
                <w:szCs w:val="20"/>
              </w:rPr>
              <w:t>completed</w:t>
            </w:r>
            <w:r w:rsidRPr="00855D6D">
              <w:rPr>
                <w:sz w:val="20"/>
                <w:szCs w:val="20"/>
              </w:rPr>
              <w:t>?</w:t>
            </w:r>
            <w:proofErr w:type="gramEnd"/>
          </w:p>
          <w:p w14:paraId="45D0C4EA" w14:textId="77777777" w:rsidR="004F364D" w:rsidRDefault="004F364D" w:rsidP="004E4D0A">
            <w:pPr>
              <w:ind w:left="337" w:hanging="337"/>
              <w:rPr>
                <w:sz w:val="20"/>
                <w:szCs w:val="20"/>
              </w:rPr>
            </w:pPr>
          </w:p>
        </w:tc>
        <w:sdt>
          <w:sdtPr>
            <w:rPr>
              <w:b/>
              <w:bCs/>
              <w:sz w:val="20"/>
              <w:szCs w:val="20"/>
            </w:rPr>
            <w:id w:val="-861669582"/>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751F2CB5" w14:textId="77777777" w:rsidR="004F364D" w:rsidRPr="00855D6D" w:rsidRDefault="004F364D"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586751909"/>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48030494" w14:textId="77777777" w:rsidR="004F364D" w:rsidRPr="00855D6D" w:rsidRDefault="004F364D" w:rsidP="004E4D0A">
                <w:pPr>
                  <w:jc w:val="center"/>
                  <w:rPr>
                    <w:b/>
                    <w:bCs/>
                    <w:sz w:val="20"/>
                    <w:szCs w:val="20"/>
                  </w:rPr>
                </w:pPr>
                <w:r w:rsidRPr="00855D6D">
                  <w:rPr>
                    <w:rFonts w:ascii="Segoe UI Symbol" w:hAnsi="Segoe UI Symbol" w:cs="Segoe UI Symbol"/>
                    <w:b/>
                    <w:bCs/>
                    <w:sz w:val="20"/>
                    <w:szCs w:val="20"/>
                  </w:rPr>
                  <w:t>☐</w:t>
                </w:r>
              </w:p>
            </w:tc>
          </w:sdtContent>
        </w:sdt>
      </w:tr>
    </w:tbl>
    <w:p w14:paraId="7CBF2D7F" w14:textId="77777777" w:rsidR="004F364D" w:rsidRDefault="004F364D"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BD72FB" w:rsidRPr="00F1499C" w14:paraId="4F43C97B" w14:textId="77777777" w:rsidTr="003A44E4">
        <w:tc>
          <w:tcPr>
            <w:tcW w:w="9350" w:type="dxa"/>
            <w:gridSpan w:val="3"/>
            <w:tcBorders>
              <w:top w:val="single" w:sz="4" w:space="0" w:color="auto"/>
            </w:tcBorders>
            <w:shd w:val="clear" w:color="auto" w:fill="B8CCE4" w:themeFill="accent1" w:themeFillTint="66"/>
            <w:vAlign w:val="center"/>
          </w:tcPr>
          <w:p w14:paraId="468E3D26" w14:textId="77777777" w:rsidR="00BD72FB" w:rsidRDefault="00BD72FB" w:rsidP="003A44E4">
            <w:pPr>
              <w:rPr>
                <w:sz w:val="20"/>
                <w:szCs w:val="20"/>
              </w:rPr>
            </w:pPr>
            <w:bookmarkStart w:id="2" w:name="_Hlk138928214"/>
            <w:r>
              <w:rPr>
                <w:b/>
                <w:bCs/>
                <w:sz w:val="20"/>
                <w:szCs w:val="20"/>
              </w:rPr>
              <w:t>Final Documentation Submission to TDOT</w:t>
            </w:r>
          </w:p>
          <w:p w14:paraId="59CCC50D" w14:textId="77777777" w:rsidR="00BD72FB" w:rsidRDefault="00BD72FB" w:rsidP="003A44E4">
            <w:pPr>
              <w:rPr>
                <w:sz w:val="20"/>
                <w:szCs w:val="20"/>
              </w:rPr>
            </w:pPr>
            <w:r>
              <w:rPr>
                <w:sz w:val="20"/>
                <w:szCs w:val="20"/>
              </w:rPr>
              <w:t xml:space="preserve">After executing the contract or issuing the purchase and completing the post award contract administration tasks, submit copies of all final documentation and any post award documentation listed in the post award task list to TDOT. </w:t>
            </w:r>
          </w:p>
          <w:p w14:paraId="1FB0734B" w14:textId="77777777" w:rsidR="00BD72FB" w:rsidRPr="00F1499C" w:rsidRDefault="00BD72FB" w:rsidP="003A44E4">
            <w:pPr>
              <w:rPr>
                <w:sz w:val="20"/>
                <w:szCs w:val="20"/>
              </w:rPr>
            </w:pPr>
          </w:p>
        </w:tc>
      </w:tr>
      <w:tr w:rsidR="00BD72FB" w:rsidRPr="008F0F8B" w14:paraId="6415DDED" w14:textId="77777777" w:rsidTr="00BD72FB">
        <w:tc>
          <w:tcPr>
            <w:tcW w:w="7915" w:type="dxa"/>
          </w:tcPr>
          <w:p w14:paraId="7695473A" w14:textId="77777777" w:rsidR="00BD72FB" w:rsidRPr="008F0F8B" w:rsidRDefault="00BD72FB" w:rsidP="003A44E4">
            <w:pPr>
              <w:rPr>
                <w:sz w:val="20"/>
                <w:szCs w:val="20"/>
              </w:rPr>
            </w:pPr>
          </w:p>
        </w:tc>
        <w:tc>
          <w:tcPr>
            <w:tcW w:w="720" w:type="dxa"/>
          </w:tcPr>
          <w:p w14:paraId="57DA6A37" w14:textId="77777777" w:rsidR="00BD72FB" w:rsidRPr="008F0F8B" w:rsidRDefault="00BD72FB" w:rsidP="003A44E4">
            <w:pPr>
              <w:jc w:val="center"/>
              <w:rPr>
                <w:b/>
                <w:bCs/>
                <w:sz w:val="20"/>
                <w:szCs w:val="20"/>
              </w:rPr>
            </w:pPr>
            <w:r w:rsidRPr="008F0F8B">
              <w:rPr>
                <w:b/>
                <w:bCs/>
                <w:sz w:val="20"/>
                <w:szCs w:val="20"/>
              </w:rPr>
              <w:t>True</w:t>
            </w:r>
          </w:p>
        </w:tc>
        <w:tc>
          <w:tcPr>
            <w:tcW w:w="715" w:type="dxa"/>
          </w:tcPr>
          <w:p w14:paraId="71299A6B" w14:textId="77777777" w:rsidR="00BD72FB" w:rsidRPr="008F0F8B" w:rsidRDefault="00BD72FB" w:rsidP="003A44E4">
            <w:pPr>
              <w:jc w:val="center"/>
              <w:rPr>
                <w:b/>
                <w:bCs/>
                <w:sz w:val="20"/>
                <w:szCs w:val="20"/>
              </w:rPr>
            </w:pPr>
            <w:r w:rsidRPr="008F0F8B">
              <w:rPr>
                <w:b/>
                <w:bCs/>
                <w:sz w:val="20"/>
                <w:szCs w:val="20"/>
              </w:rPr>
              <w:t>False</w:t>
            </w:r>
          </w:p>
        </w:tc>
      </w:tr>
      <w:tr w:rsidR="00BD72FB" w:rsidRPr="008F0F8B" w14:paraId="2DDF5DBA" w14:textId="77777777" w:rsidTr="00BD72FB">
        <w:tc>
          <w:tcPr>
            <w:tcW w:w="7915" w:type="dxa"/>
            <w:vAlign w:val="center"/>
          </w:tcPr>
          <w:p w14:paraId="35EFAC08" w14:textId="77777777" w:rsidR="00BD72FB" w:rsidRDefault="00BD72FB" w:rsidP="003A44E4">
            <w:pPr>
              <w:rPr>
                <w:sz w:val="20"/>
                <w:szCs w:val="20"/>
              </w:rPr>
            </w:pPr>
            <w:r>
              <w:rPr>
                <w:sz w:val="20"/>
                <w:szCs w:val="20"/>
              </w:rPr>
              <w:t>Will all post award documentation be submitted to TDOT</w:t>
            </w:r>
            <w:r w:rsidRPr="0091763E">
              <w:rPr>
                <w:sz w:val="20"/>
                <w:szCs w:val="20"/>
              </w:rPr>
              <w:t>?</w:t>
            </w:r>
            <w:r>
              <w:rPr>
                <w:sz w:val="20"/>
                <w:szCs w:val="20"/>
              </w:rPr>
              <w:t xml:space="preserve"> </w:t>
            </w:r>
          </w:p>
          <w:p w14:paraId="46A78E11" w14:textId="77777777" w:rsidR="00BD72FB" w:rsidRPr="008F0F8B" w:rsidRDefault="00BD72FB" w:rsidP="003A44E4">
            <w:pPr>
              <w:ind w:left="337" w:hanging="337"/>
              <w:rPr>
                <w:sz w:val="20"/>
                <w:szCs w:val="20"/>
              </w:rPr>
            </w:pPr>
          </w:p>
        </w:tc>
        <w:sdt>
          <w:sdtPr>
            <w:rPr>
              <w:b/>
              <w:bCs/>
              <w:sz w:val="20"/>
              <w:szCs w:val="20"/>
            </w:rPr>
            <w:id w:val="-150447617"/>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2501EFE1" w14:textId="77777777" w:rsidR="00BD72FB" w:rsidRPr="008F0F8B" w:rsidRDefault="00BD72FB" w:rsidP="003A44E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777875083"/>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565C4C13" w14:textId="77777777" w:rsidR="00BD72FB" w:rsidRPr="008F0F8B" w:rsidRDefault="00BD72FB" w:rsidP="003A44E4">
                <w:pPr>
                  <w:jc w:val="center"/>
                  <w:rPr>
                    <w:b/>
                    <w:bCs/>
                    <w:sz w:val="20"/>
                    <w:szCs w:val="20"/>
                  </w:rPr>
                </w:pPr>
                <w:r>
                  <w:rPr>
                    <w:rFonts w:ascii="MS Gothic" w:eastAsia="MS Gothic" w:hAnsi="MS Gothic" w:hint="eastAsia"/>
                    <w:b/>
                    <w:bCs/>
                    <w:sz w:val="20"/>
                    <w:szCs w:val="20"/>
                  </w:rPr>
                  <w:t>☐</w:t>
                </w:r>
              </w:p>
            </w:tc>
          </w:sdtContent>
        </w:sdt>
      </w:tr>
      <w:bookmarkEnd w:id="2"/>
    </w:tbl>
    <w:p w14:paraId="66131008" w14:textId="540815A7" w:rsidR="007C24C5" w:rsidRDefault="007C24C5" w:rsidP="00AA7C67">
      <w:pPr>
        <w:spacing w:after="0"/>
        <w:rPr>
          <w:sz w:val="20"/>
          <w:szCs w:val="20"/>
        </w:rPr>
      </w:pPr>
    </w:p>
    <w:p w14:paraId="5533840E" w14:textId="77777777" w:rsidR="007C24C5" w:rsidRDefault="007C24C5" w:rsidP="00AA7C67">
      <w:pPr>
        <w:spacing w:after="0"/>
        <w:rPr>
          <w:sz w:val="20"/>
          <w:szCs w:val="20"/>
        </w:rPr>
      </w:pPr>
    </w:p>
    <w:sectPr w:rsidR="007C24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3DA8" w14:textId="77777777" w:rsidR="00EA7651" w:rsidRDefault="00EA7651" w:rsidP="00744ECF">
      <w:pPr>
        <w:spacing w:after="0" w:line="240" w:lineRule="auto"/>
      </w:pPr>
      <w:r>
        <w:separator/>
      </w:r>
    </w:p>
  </w:endnote>
  <w:endnote w:type="continuationSeparator" w:id="0">
    <w:p w14:paraId="1A954440" w14:textId="77777777" w:rsidR="00EA7651" w:rsidRDefault="00EA7651"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8D59CE" w:rsidRDefault="008D59C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8D59CE" w:rsidRDefault="008D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4C22" w14:textId="77777777" w:rsidR="00EA7651" w:rsidRDefault="00EA7651" w:rsidP="00744ECF">
      <w:pPr>
        <w:spacing w:after="0" w:line="240" w:lineRule="auto"/>
      </w:pPr>
      <w:r>
        <w:separator/>
      </w:r>
    </w:p>
  </w:footnote>
  <w:footnote w:type="continuationSeparator" w:id="0">
    <w:p w14:paraId="7C09C7BF" w14:textId="77777777" w:rsidR="00EA7651" w:rsidRDefault="00EA7651"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8D59CE" w:rsidRDefault="008D59CE" w:rsidP="00744ECF">
    <w:pPr>
      <w:spacing w:after="0" w:line="240" w:lineRule="auto"/>
      <w:jc w:val="right"/>
    </w:pPr>
    <w:r>
      <w:t>Transit Oversight Office</w:t>
    </w:r>
  </w:p>
  <w:p w14:paraId="77BFB154" w14:textId="77777777" w:rsidR="008D59CE" w:rsidRDefault="008D59CE"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8D59CE" w:rsidRDefault="008D59CE" w:rsidP="00744ECF">
    <w:pPr>
      <w:spacing w:after="0" w:line="240" w:lineRule="auto"/>
      <w:jc w:val="right"/>
    </w:pPr>
    <w:r>
      <w:t xml:space="preserve">505 </w:t>
    </w:r>
    <w:proofErr w:type="spellStart"/>
    <w:r>
      <w:t>Deaderick</w:t>
    </w:r>
    <w:proofErr w:type="spellEnd"/>
    <w:r>
      <w:t xml:space="preserve"> Street, Suite 900</w:t>
    </w:r>
  </w:p>
  <w:p w14:paraId="5A9ED350" w14:textId="77777777" w:rsidR="008D59CE" w:rsidRDefault="008D59CE" w:rsidP="00744ECF">
    <w:pPr>
      <w:spacing w:after="0" w:line="240" w:lineRule="auto"/>
      <w:jc w:val="right"/>
    </w:pPr>
    <w:r>
      <w:t>Nashville, TN 37243</w:t>
    </w:r>
  </w:p>
  <w:p w14:paraId="1A1D8938" w14:textId="77777777" w:rsidR="008D59CE" w:rsidRPr="00472A1B" w:rsidRDefault="00000000" w:rsidP="00744ECF">
    <w:pPr>
      <w:spacing w:after="0" w:line="240" w:lineRule="auto"/>
      <w:jc w:val="right"/>
    </w:pPr>
    <w:hyperlink r:id="rId2" w:history="1">
      <w:r w:rsidR="008D59CE" w:rsidRPr="001465DB">
        <w:rPr>
          <w:rStyle w:val="Hyperlink"/>
        </w:rPr>
        <w:t>TDOT.MultimodalAdmin@tn.gov</w:t>
      </w:r>
    </w:hyperlink>
    <w:r w:rsidR="008D59CE">
      <w:t xml:space="preserve"> </w:t>
    </w:r>
  </w:p>
  <w:p w14:paraId="7A25E50F" w14:textId="77777777" w:rsidR="008D59CE"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8D59CE" w:rsidRDefault="008D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D0D14"/>
    <w:multiLevelType w:val="hybridMultilevel"/>
    <w:tmpl w:val="D3AA9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F462F"/>
    <w:multiLevelType w:val="hybridMultilevel"/>
    <w:tmpl w:val="86D2C048"/>
    <w:lvl w:ilvl="0" w:tplc="04090001">
      <w:start w:val="7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42BB8"/>
    <w:multiLevelType w:val="hybridMultilevel"/>
    <w:tmpl w:val="AF38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121713">
    <w:abstractNumId w:val="10"/>
  </w:num>
  <w:num w:numId="2" w16cid:durableId="1095900973">
    <w:abstractNumId w:val="2"/>
  </w:num>
  <w:num w:numId="3" w16cid:durableId="658115204">
    <w:abstractNumId w:val="7"/>
  </w:num>
  <w:num w:numId="4" w16cid:durableId="393551355">
    <w:abstractNumId w:val="1"/>
  </w:num>
  <w:num w:numId="5" w16cid:durableId="975259980">
    <w:abstractNumId w:val="4"/>
  </w:num>
  <w:num w:numId="6" w16cid:durableId="1664549848">
    <w:abstractNumId w:val="8"/>
  </w:num>
  <w:num w:numId="7" w16cid:durableId="486628679">
    <w:abstractNumId w:val="12"/>
  </w:num>
  <w:num w:numId="8" w16cid:durableId="1973486217">
    <w:abstractNumId w:val="3"/>
  </w:num>
  <w:num w:numId="9" w16cid:durableId="92552331">
    <w:abstractNumId w:val="0"/>
  </w:num>
  <w:num w:numId="10" w16cid:durableId="477843683">
    <w:abstractNumId w:val="6"/>
  </w:num>
  <w:num w:numId="11" w16cid:durableId="1196890144">
    <w:abstractNumId w:val="11"/>
  </w:num>
  <w:num w:numId="12" w16cid:durableId="1048070883">
    <w:abstractNumId w:val="5"/>
  </w:num>
  <w:num w:numId="13" w16cid:durableId="1936285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27B29"/>
    <w:rsid w:val="00027F20"/>
    <w:rsid w:val="000574D9"/>
    <w:rsid w:val="00066618"/>
    <w:rsid w:val="0006767C"/>
    <w:rsid w:val="000834B4"/>
    <w:rsid w:val="00094823"/>
    <w:rsid w:val="000968CA"/>
    <w:rsid w:val="000A1879"/>
    <w:rsid w:val="000B0941"/>
    <w:rsid w:val="000D03CA"/>
    <w:rsid w:val="000D0846"/>
    <w:rsid w:val="000D12C7"/>
    <w:rsid w:val="000F418E"/>
    <w:rsid w:val="00103594"/>
    <w:rsid w:val="00110BB8"/>
    <w:rsid w:val="00111D29"/>
    <w:rsid w:val="0013265C"/>
    <w:rsid w:val="00141CAE"/>
    <w:rsid w:val="0014412E"/>
    <w:rsid w:val="001473DF"/>
    <w:rsid w:val="0016105F"/>
    <w:rsid w:val="00163F7C"/>
    <w:rsid w:val="00167A90"/>
    <w:rsid w:val="00171772"/>
    <w:rsid w:val="00173EF8"/>
    <w:rsid w:val="00177E4B"/>
    <w:rsid w:val="001809A6"/>
    <w:rsid w:val="00187C05"/>
    <w:rsid w:val="00197188"/>
    <w:rsid w:val="001A3411"/>
    <w:rsid w:val="001A4632"/>
    <w:rsid w:val="001B2534"/>
    <w:rsid w:val="001C7467"/>
    <w:rsid w:val="001D5374"/>
    <w:rsid w:val="001E0CCB"/>
    <w:rsid w:val="001F1BDF"/>
    <w:rsid w:val="0023445C"/>
    <w:rsid w:val="002451E5"/>
    <w:rsid w:val="00250316"/>
    <w:rsid w:val="00251294"/>
    <w:rsid w:val="002529C8"/>
    <w:rsid w:val="00276652"/>
    <w:rsid w:val="002805F4"/>
    <w:rsid w:val="00284913"/>
    <w:rsid w:val="00287DB5"/>
    <w:rsid w:val="00295C47"/>
    <w:rsid w:val="002B0FCB"/>
    <w:rsid w:val="002B2727"/>
    <w:rsid w:val="002B2BED"/>
    <w:rsid w:val="002B2DAD"/>
    <w:rsid w:val="002B7D74"/>
    <w:rsid w:val="002D2CC0"/>
    <w:rsid w:val="002D55ED"/>
    <w:rsid w:val="002F4B12"/>
    <w:rsid w:val="00301514"/>
    <w:rsid w:val="00316AFE"/>
    <w:rsid w:val="0032188E"/>
    <w:rsid w:val="0032384F"/>
    <w:rsid w:val="00332B93"/>
    <w:rsid w:val="003342EE"/>
    <w:rsid w:val="003403EC"/>
    <w:rsid w:val="00341EA6"/>
    <w:rsid w:val="003547AC"/>
    <w:rsid w:val="00360D87"/>
    <w:rsid w:val="0036237F"/>
    <w:rsid w:val="0038451E"/>
    <w:rsid w:val="003962D2"/>
    <w:rsid w:val="0039632E"/>
    <w:rsid w:val="003A4B3C"/>
    <w:rsid w:val="003B7A00"/>
    <w:rsid w:val="003C00ED"/>
    <w:rsid w:val="003C73EE"/>
    <w:rsid w:val="003D34B0"/>
    <w:rsid w:val="003E28D5"/>
    <w:rsid w:val="003E590A"/>
    <w:rsid w:val="00405AAB"/>
    <w:rsid w:val="00413A89"/>
    <w:rsid w:val="004179D8"/>
    <w:rsid w:val="004205FA"/>
    <w:rsid w:val="00433F50"/>
    <w:rsid w:val="00442673"/>
    <w:rsid w:val="0044557D"/>
    <w:rsid w:val="00446BE0"/>
    <w:rsid w:val="0047263C"/>
    <w:rsid w:val="00477895"/>
    <w:rsid w:val="004811C5"/>
    <w:rsid w:val="004A47A6"/>
    <w:rsid w:val="004E14E3"/>
    <w:rsid w:val="004E55A4"/>
    <w:rsid w:val="004F087A"/>
    <w:rsid w:val="004F364D"/>
    <w:rsid w:val="00505186"/>
    <w:rsid w:val="00537783"/>
    <w:rsid w:val="005418B3"/>
    <w:rsid w:val="00553B24"/>
    <w:rsid w:val="00560E8A"/>
    <w:rsid w:val="005625E8"/>
    <w:rsid w:val="00577AB4"/>
    <w:rsid w:val="0058708F"/>
    <w:rsid w:val="00591296"/>
    <w:rsid w:val="005A1AB8"/>
    <w:rsid w:val="005D2970"/>
    <w:rsid w:val="005D7AA1"/>
    <w:rsid w:val="005E09CB"/>
    <w:rsid w:val="005E39A5"/>
    <w:rsid w:val="005F06E9"/>
    <w:rsid w:val="00603492"/>
    <w:rsid w:val="0060426F"/>
    <w:rsid w:val="00615540"/>
    <w:rsid w:val="006203BF"/>
    <w:rsid w:val="00623B11"/>
    <w:rsid w:val="006273EE"/>
    <w:rsid w:val="00642ABF"/>
    <w:rsid w:val="00650BC3"/>
    <w:rsid w:val="006579D2"/>
    <w:rsid w:val="0066324D"/>
    <w:rsid w:val="00664099"/>
    <w:rsid w:val="00666E6C"/>
    <w:rsid w:val="00674EEC"/>
    <w:rsid w:val="00682AD7"/>
    <w:rsid w:val="006840DC"/>
    <w:rsid w:val="00686472"/>
    <w:rsid w:val="006D59CC"/>
    <w:rsid w:val="00703F1E"/>
    <w:rsid w:val="00706420"/>
    <w:rsid w:val="007443D5"/>
    <w:rsid w:val="00744ECF"/>
    <w:rsid w:val="007557FB"/>
    <w:rsid w:val="007560C2"/>
    <w:rsid w:val="00767BFE"/>
    <w:rsid w:val="00770551"/>
    <w:rsid w:val="00780CFE"/>
    <w:rsid w:val="007815E6"/>
    <w:rsid w:val="00785FD5"/>
    <w:rsid w:val="00792227"/>
    <w:rsid w:val="007A3DB7"/>
    <w:rsid w:val="007B2244"/>
    <w:rsid w:val="007B4A50"/>
    <w:rsid w:val="007B5E22"/>
    <w:rsid w:val="007C2283"/>
    <w:rsid w:val="007C24C5"/>
    <w:rsid w:val="007C3264"/>
    <w:rsid w:val="007C5947"/>
    <w:rsid w:val="007D23EF"/>
    <w:rsid w:val="007D4B83"/>
    <w:rsid w:val="007E0069"/>
    <w:rsid w:val="007E0C89"/>
    <w:rsid w:val="007E77DB"/>
    <w:rsid w:val="007F46D3"/>
    <w:rsid w:val="007F6E79"/>
    <w:rsid w:val="00806791"/>
    <w:rsid w:val="008078DD"/>
    <w:rsid w:val="0081417C"/>
    <w:rsid w:val="0081473B"/>
    <w:rsid w:val="00815088"/>
    <w:rsid w:val="00817E34"/>
    <w:rsid w:val="0083561E"/>
    <w:rsid w:val="00855D6D"/>
    <w:rsid w:val="00871E62"/>
    <w:rsid w:val="00874A03"/>
    <w:rsid w:val="00876F7E"/>
    <w:rsid w:val="008A083B"/>
    <w:rsid w:val="008A4A8A"/>
    <w:rsid w:val="008A5E97"/>
    <w:rsid w:val="008A7146"/>
    <w:rsid w:val="008B1921"/>
    <w:rsid w:val="008B2CEC"/>
    <w:rsid w:val="008B3F3A"/>
    <w:rsid w:val="008D59CE"/>
    <w:rsid w:val="008F234B"/>
    <w:rsid w:val="0090161D"/>
    <w:rsid w:val="00903BC4"/>
    <w:rsid w:val="009203A2"/>
    <w:rsid w:val="00921396"/>
    <w:rsid w:val="00924DE6"/>
    <w:rsid w:val="0092780E"/>
    <w:rsid w:val="009542F6"/>
    <w:rsid w:val="00962247"/>
    <w:rsid w:val="009634D2"/>
    <w:rsid w:val="009A6F4F"/>
    <w:rsid w:val="009A7CCF"/>
    <w:rsid w:val="009C39B5"/>
    <w:rsid w:val="009D1015"/>
    <w:rsid w:val="009E2D99"/>
    <w:rsid w:val="009E71C7"/>
    <w:rsid w:val="00A0434D"/>
    <w:rsid w:val="00A17382"/>
    <w:rsid w:val="00A22739"/>
    <w:rsid w:val="00A32C0A"/>
    <w:rsid w:val="00A4291A"/>
    <w:rsid w:val="00A56364"/>
    <w:rsid w:val="00A5707F"/>
    <w:rsid w:val="00A63BE8"/>
    <w:rsid w:val="00A63CE0"/>
    <w:rsid w:val="00A6404C"/>
    <w:rsid w:val="00A73C2B"/>
    <w:rsid w:val="00A83694"/>
    <w:rsid w:val="00AA5D2C"/>
    <w:rsid w:val="00AA7C67"/>
    <w:rsid w:val="00AD6CDF"/>
    <w:rsid w:val="00AE56DF"/>
    <w:rsid w:val="00AF6CFE"/>
    <w:rsid w:val="00B105FB"/>
    <w:rsid w:val="00B31D68"/>
    <w:rsid w:val="00B34B3D"/>
    <w:rsid w:val="00B44FE3"/>
    <w:rsid w:val="00B5258F"/>
    <w:rsid w:val="00B628EC"/>
    <w:rsid w:val="00B708BD"/>
    <w:rsid w:val="00B740D4"/>
    <w:rsid w:val="00B776A7"/>
    <w:rsid w:val="00BC2625"/>
    <w:rsid w:val="00BC5563"/>
    <w:rsid w:val="00BD0723"/>
    <w:rsid w:val="00BD7187"/>
    <w:rsid w:val="00BD72FB"/>
    <w:rsid w:val="00BE7782"/>
    <w:rsid w:val="00BF6018"/>
    <w:rsid w:val="00BF665E"/>
    <w:rsid w:val="00C003C9"/>
    <w:rsid w:val="00C036A1"/>
    <w:rsid w:val="00C34AF1"/>
    <w:rsid w:val="00CC1BC3"/>
    <w:rsid w:val="00CD2B9D"/>
    <w:rsid w:val="00CF42C9"/>
    <w:rsid w:val="00CF7A0A"/>
    <w:rsid w:val="00D04B56"/>
    <w:rsid w:val="00D0548B"/>
    <w:rsid w:val="00D147FF"/>
    <w:rsid w:val="00D17024"/>
    <w:rsid w:val="00D35BD6"/>
    <w:rsid w:val="00D41376"/>
    <w:rsid w:val="00D8631A"/>
    <w:rsid w:val="00D92C95"/>
    <w:rsid w:val="00D9674D"/>
    <w:rsid w:val="00DB0311"/>
    <w:rsid w:val="00DB2872"/>
    <w:rsid w:val="00DF6E71"/>
    <w:rsid w:val="00E0015D"/>
    <w:rsid w:val="00E30EE6"/>
    <w:rsid w:val="00E45C3F"/>
    <w:rsid w:val="00E5649F"/>
    <w:rsid w:val="00E7394A"/>
    <w:rsid w:val="00EA31AC"/>
    <w:rsid w:val="00EA7651"/>
    <w:rsid w:val="00EC19ED"/>
    <w:rsid w:val="00ED5C9D"/>
    <w:rsid w:val="00EE01E1"/>
    <w:rsid w:val="00EE0ACE"/>
    <w:rsid w:val="00EF0833"/>
    <w:rsid w:val="00EF19B1"/>
    <w:rsid w:val="00EF1A20"/>
    <w:rsid w:val="00F230C4"/>
    <w:rsid w:val="00F47BA5"/>
    <w:rsid w:val="00F70003"/>
    <w:rsid w:val="00F87A48"/>
    <w:rsid w:val="00F915DA"/>
    <w:rsid w:val="00F92AC2"/>
    <w:rsid w:val="00FC0027"/>
    <w:rsid w:val="00FC7058"/>
    <w:rsid w:val="00FD2A92"/>
    <w:rsid w:val="00FD3081"/>
    <w:rsid w:val="00FD6270"/>
    <w:rsid w:val="00FF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table" w:customStyle="1" w:styleId="TableGrid1">
    <w:name w:val="Table Grid1"/>
    <w:basedOn w:val="TableNormal"/>
    <w:next w:val="TableGrid"/>
    <w:uiPriority w:val="59"/>
    <w:rsid w:val="000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F21605" w:rsidRDefault="00EB545F">
          <w:r w:rsidRPr="006D41E1">
            <w:rPr>
              <w:rStyle w:val="PlaceholderText"/>
            </w:rPr>
            <w:t>Click or tap here to enter text.</w:t>
          </w:r>
        </w:p>
      </w:docPartBody>
    </w:docPart>
    <w:docPart>
      <w:docPartPr>
        <w:name w:val="55B2414654DB4200BE7A8C78ECF2CBAA"/>
        <w:category>
          <w:name w:val="General"/>
          <w:gallery w:val="placeholder"/>
        </w:category>
        <w:types>
          <w:type w:val="bbPlcHdr"/>
        </w:types>
        <w:behaviors>
          <w:behavior w:val="content"/>
        </w:behaviors>
        <w:guid w:val="{9614A050-9C34-489C-A681-7A5B8F63BB1C}"/>
      </w:docPartPr>
      <w:docPartBody>
        <w:p w:rsidR="008D16AB" w:rsidRDefault="00F517A9" w:rsidP="00F517A9">
          <w:pPr>
            <w:pStyle w:val="55B2414654DB4200BE7A8C78ECF2CBAA"/>
          </w:pPr>
          <w:r w:rsidRPr="006D41E1">
            <w:rPr>
              <w:rStyle w:val="PlaceholderText"/>
            </w:rPr>
            <w:t>Click or tap here to enter text.</w:t>
          </w:r>
        </w:p>
      </w:docPartBody>
    </w:docPart>
    <w:docPart>
      <w:docPartPr>
        <w:name w:val="A2338126478043E4A9CDA2682FF907E9"/>
        <w:category>
          <w:name w:val="General"/>
          <w:gallery w:val="placeholder"/>
        </w:category>
        <w:types>
          <w:type w:val="bbPlcHdr"/>
        </w:types>
        <w:behaviors>
          <w:behavior w:val="content"/>
        </w:behaviors>
        <w:guid w:val="{CD92655A-0F9B-41C2-BE1F-8B769D1194D3}"/>
      </w:docPartPr>
      <w:docPartBody>
        <w:p w:rsidR="008D16AB" w:rsidRDefault="00F517A9" w:rsidP="00F517A9">
          <w:pPr>
            <w:pStyle w:val="A2338126478043E4A9CDA2682FF907E9"/>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2B1BA3"/>
    <w:rsid w:val="00671008"/>
    <w:rsid w:val="007A4171"/>
    <w:rsid w:val="008D16AB"/>
    <w:rsid w:val="009F38FD"/>
    <w:rsid w:val="00A64F7E"/>
    <w:rsid w:val="00EB545F"/>
    <w:rsid w:val="00F21605"/>
    <w:rsid w:val="00F5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7A9"/>
    <w:rPr>
      <w:color w:val="808080"/>
    </w:rPr>
  </w:style>
  <w:style w:type="paragraph" w:customStyle="1" w:styleId="55B2414654DB4200BE7A8C78ECF2CBAA">
    <w:name w:val="55B2414654DB4200BE7A8C78ECF2CBAA"/>
    <w:rsid w:val="00F517A9"/>
  </w:style>
  <w:style w:type="paragraph" w:customStyle="1" w:styleId="A2338126478043E4A9CDA2682FF907E9">
    <w:name w:val="A2338126478043E4A9CDA2682FF907E9"/>
    <w:rsid w:val="00F51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73</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22</cp:revision>
  <dcterms:created xsi:type="dcterms:W3CDTF">2022-01-27T17:17:00Z</dcterms:created>
  <dcterms:modified xsi:type="dcterms:W3CDTF">2024-08-20T20:02:00Z</dcterms:modified>
</cp:coreProperties>
</file>