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E247" w14:textId="77777777" w:rsidR="00FA38F4" w:rsidRPr="00851ED7" w:rsidRDefault="00FA38F4" w:rsidP="00103261">
      <w:pPr>
        <w:pStyle w:val="Blankline"/>
        <w:rPr>
          <w:color w:val="auto"/>
        </w:rPr>
      </w:pPr>
    </w:p>
    <w:p w14:paraId="46002FB3" w14:textId="3964E511" w:rsidR="00FA38F4" w:rsidRPr="00551CC0" w:rsidRDefault="00FA38F4" w:rsidP="00103261">
      <w:pPr>
        <w:pStyle w:val="Heading2"/>
      </w:pPr>
      <w:bookmarkStart w:id="0" w:name="_ITEM_P-209_"/>
      <w:bookmarkStart w:id="1" w:name="_Item_P-209_Crushed"/>
      <w:bookmarkStart w:id="2" w:name="_Toc95557421"/>
      <w:bookmarkStart w:id="3" w:name="_Ref296932453"/>
      <w:bookmarkStart w:id="4" w:name="_Ref296932479"/>
      <w:bookmarkStart w:id="5" w:name="_Ref296936719"/>
      <w:bookmarkStart w:id="6" w:name="_Ref296936733"/>
      <w:bookmarkStart w:id="7" w:name="_Ref301943116"/>
      <w:bookmarkStart w:id="8" w:name="_Toc306359479"/>
      <w:bookmarkStart w:id="9" w:name="_Toc533170080"/>
      <w:bookmarkEnd w:id="0"/>
      <w:bookmarkEnd w:id="1"/>
      <w:r w:rsidRPr="00551CC0">
        <w:t xml:space="preserve">Item </w:t>
      </w:r>
      <w:r w:rsidR="00352EFC" w:rsidRPr="00551CC0">
        <w:t>TN</w:t>
      </w:r>
      <w:r w:rsidRPr="00551CC0">
        <w:t xml:space="preserve">P-209 </w:t>
      </w:r>
      <w:r w:rsidR="00A11C50" w:rsidRPr="00551CC0">
        <w:t xml:space="preserve">State Material Specification for </w:t>
      </w:r>
      <w:r w:rsidRPr="00551CC0">
        <w:t>Crushed Aggregate Base Course</w:t>
      </w:r>
      <w:bookmarkEnd w:id="2"/>
      <w:bookmarkEnd w:id="3"/>
      <w:bookmarkEnd w:id="4"/>
      <w:bookmarkEnd w:id="5"/>
      <w:bookmarkEnd w:id="6"/>
      <w:bookmarkEnd w:id="7"/>
      <w:bookmarkEnd w:id="8"/>
      <w:bookmarkEnd w:id="9"/>
    </w:p>
    <w:p w14:paraId="1032C8C9" w14:textId="77777777" w:rsidR="0036216D" w:rsidRPr="00851ED7" w:rsidRDefault="0036216D" w:rsidP="008077B4">
      <w:pPr>
        <w:pStyle w:val="Engineernotetop"/>
      </w:pPr>
      <w:r w:rsidRPr="00851ED7">
        <w:t>*************************</w:t>
      </w:r>
      <w:r w:rsidR="00F67B6E" w:rsidRPr="00851ED7">
        <w:t>***********************************************************</w:t>
      </w:r>
    </w:p>
    <w:p w14:paraId="074D89EF" w14:textId="50FD468C" w:rsidR="005D395F" w:rsidRDefault="00EB38B9" w:rsidP="008077B4">
      <w:pPr>
        <w:pStyle w:val="EngineerNoteskeepwithnext"/>
      </w:pPr>
      <w:r w:rsidRPr="00851ED7">
        <w:t xml:space="preserve">Item </w:t>
      </w:r>
      <w:r w:rsidR="00AF3FF1">
        <w:t>TN</w:t>
      </w:r>
      <w:r w:rsidR="005D395F" w:rsidRPr="00851ED7">
        <w:t xml:space="preserve">P-209, Crushed Aggregate Base Course, </w:t>
      </w:r>
      <w:r w:rsidR="00C97CD3" w:rsidRPr="00851ED7">
        <w:t>can be used</w:t>
      </w:r>
      <w:r w:rsidR="005D395F" w:rsidRPr="00851ED7">
        <w:t xml:space="preserve"> as a base course </w:t>
      </w:r>
      <w:r w:rsidR="00C97CD3" w:rsidRPr="00851ED7">
        <w:t>under flexible or rigid pavement</w:t>
      </w:r>
      <w:r w:rsidR="005D395F" w:rsidRPr="00851ED7">
        <w:t>s</w:t>
      </w:r>
      <w:r w:rsidR="009F6FAF" w:rsidRPr="00851ED7">
        <w:t xml:space="preserve">.  See AC 150/5320-6 for additional guidance.  </w:t>
      </w:r>
      <w:r w:rsidR="005D395F" w:rsidRPr="00851ED7">
        <w:t xml:space="preserve"> </w:t>
      </w:r>
    </w:p>
    <w:p w14:paraId="491561F1" w14:textId="1F16FDC1" w:rsidR="00352EFC" w:rsidRPr="00851ED7" w:rsidRDefault="00352EFC" w:rsidP="00352EFC">
      <w:pPr>
        <w:pStyle w:val="EngineerNoteskeepwithnext"/>
      </w:pPr>
      <w:r w:rsidRPr="00376F1D">
        <w:t>This specification differs from the FAA P-</w:t>
      </w:r>
      <w:r>
        <w:t>209</w:t>
      </w:r>
      <w:r w:rsidRPr="00376F1D">
        <w:t xml:space="preserve"> by allowing the Tennessee DOT standard </w:t>
      </w:r>
      <w:r>
        <w:t>mineral aggregate base</w:t>
      </w:r>
      <w:r w:rsidRPr="00376F1D">
        <w:t xml:space="preserve"> materials to be used. </w:t>
      </w:r>
      <w:r w:rsidR="00AF3FF1">
        <w:t xml:space="preserve">The gradation and quality requirements are </w:t>
      </w:r>
      <w:proofErr w:type="gramStart"/>
      <w:r w:rsidR="00AF3FF1">
        <w:t>similar, and</w:t>
      </w:r>
      <w:proofErr w:type="gramEnd"/>
      <w:r w:rsidR="00AF3FF1">
        <w:t xml:space="preserve"> are suited for typical Tennessee applications.</w:t>
      </w:r>
    </w:p>
    <w:p w14:paraId="7344AAEC" w14:textId="77777777" w:rsidR="00352EFC" w:rsidRPr="00851ED7" w:rsidRDefault="00352EFC" w:rsidP="008077B4">
      <w:pPr>
        <w:pStyle w:val="EngineerNoteskeepwithnext"/>
      </w:pPr>
    </w:p>
    <w:p w14:paraId="44B1512B" w14:textId="77777777" w:rsidR="0036216D" w:rsidRPr="00851ED7" w:rsidRDefault="0036216D" w:rsidP="008077B4">
      <w:pPr>
        <w:pStyle w:val="Engineernotebottom"/>
      </w:pPr>
      <w:r w:rsidRPr="00851ED7">
        <w:t>***********************</w:t>
      </w:r>
      <w:r w:rsidR="00F67B6E" w:rsidRPr="00851ED7">
        <w:t>*************************************************************</w:t>
      </w:r>
    </w:p>
    <w:p w14:paraId="6183B310" w14:textId="77777777" w:rsidR="00FA38F4" w:rsidRPr="00851ED7" w:rsidRDefault="00FA38F4" w:rsidP="00103261">
      <w:pPr>
        <w:pStyle w:val="CenteredboldKWN"/>
      </w:pPr>
      <w:r w:rsidRPr="00851ED7">
        <w:t>DESCRIPTION</w:t>
      </w:r>
    </w:p>
    <w:p w14:paraId="147961DA" w14:textId="1246BD70" w:rsidR="00FA38F4" w:rsidRPr="00851ED7" w:rsidRDefault="00AF3FF1"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w:t>
      </w:r>
      <w:r w:rsidR="00FA38F4" w:rsidRPr="00851ED7">
        <w:rPr>
          <w:b/>
        </w:rPr>
        <w:t>209-1.1</w:t>
      </w:r>
      <w:r w:rsidR="00FA38F4" w:rsidRPr="00851ED7">
        <w:t xml:space="preserve"> This item consists of a base course composed of crushed aggregate base constructed on a prepared course in accordance with these specifications and in conformity to the dimensions and typical </w:t>
      </w:r>
      <w:r w:rsidR="00AF1D9F" w:rsidRPr="00851ED7">
        <w:t>cross-</w:t>
      </w:r>
      <w:r w:rsidR="00FA38F4" w:rsidRPr="00851ED7">
        <w:t>sections shown on the plans.</w:t>
      </w:r>
    </w:p>
    <w:p w14:paraId="0FABB766" w14:textId="77777777" w:rsidR="00FA38F4" w:rsidRPr="00851ED7" w:rsidRDefault="00FA38F4" w:rsidP="00103261">
      <w:pPr>
        <w:pStyle w:val="CenteredboldKWN"/>
      </w:pPr>
      <w:r w:rsidRPr="00851ED7">
        <w:t>MATERIALS</w:t>
      </w:r>
    </w:p>
    <w:p w14:paraId="324FE5BA" w14:textId="7C812A1A" w:rsidR="003D0325" w:rsidRPr="00851ED7" w:rsidRDefault="00AF3FF1" w:rsidP="00103261">
      <w:r>
        <w:rPr>
          <w:b/>
        </w:rPr>
        <w:t>TNP-</w:t>
      </w:r>
      <w:r w:rsidR="00FA38F4" w:rsidRPr="00851ED7">
        <w:rPr>
          <w:b/>
        </w:rPr>
        <w:t>209-2.1 Crush</w:t>
      </w:r>
      <w:r w:rsidR="00D91AA5" w:rsidRPr="00851ED7">
        <w:rPr>
          <w:b/>
        </w:rPr>
        <w:t>ed aggregate bas</w:t>
      </w:r>
      <w:r w:rsidR="008E6817" w:rsidRPr="00851ED7">
        <w:rPr>
          <w:b/>
        </w:rPr>
        <w:t>e</w:t>
      </w:r>
      <w:r w:rsidR="00FA38F4" w:rsidRPr="00851ED7">
        <w:rPr>
          <w:b/>
        </w:rPr>
        <w:t xml:space="preserve">. </w:t>
      </w:r>
      <w:r w:rsidR="00FA38F4" w:rsidRPr="00851ED7">
        <w:t xml:space="preserve">Crushed aggregate shall consist of clean, sound, durable particles of crushed stone, crushed gravel, </w:t>
      </w:r>
      <w:r w:rsidR="00385DE9" w:rsidRPr="00480C4E">
        <w:rPr>
          <w:b/>
        </w:rPr>
        <w:t>[</w:t>
      </w:r>
      <w:r w:rsidR="00BF685A" w:rsidRPr="00480C4E">
        <w:rPr>
          <w:b/>
        </w:rPr>
        <w:t>   </w:t>
      </w:r>
      <w:r w:rsidR="00FA38F4" w:rsidRPr="00851ED7">
        <w:rPr>
          <w:rStyle w:val="NormalCourierNew"/>
          <w:szCs w:val="22"/>
        </w:rPr>
        <w:t>or crushed slag</w:t>
      </w:r>
      <w:r w:rsidR="00CE6AA1" w:rsidRPr="00480C4E">
        <w:rPr>
          <w:b/>
          <w:szCs w:val="22"/>
        </w:rPr>
        <w:t> </w:t>
      </w:r>
      <w:proofErr w:type="gramStart"/>
      <w:r w:rsidR="00CE6AA1" w:rsidRPr="00480C4E">
        <w:rPr>
          <w:b/>
          <w:szCs w:val="22"/>
        </w:rPr>
        <w:t>  </w:t>
      </w:r>
      <w:r w:rsidR="00385DE9" w:rsidRPr="00480C4E">
        <w:rPr>
          <w:b/>
          <w:szCs w:val="22"/>
        </w:rPr>
        <w:t>]</w:t>
      </w:r>
      <w:proofErr w:type="gramEnd"/>
      <w:r w:rsidR="00FA38F4" w:rsidRPr="00851ED7">
        <w:t xml:space="preserve"> and shall be free from coatings of clay, silt, organic material, </w:t>
      </w:r>
      <w:r w:rsidR="005D395F" w:rsidRPr="00851ED7">
        <w:t xml:space="preserve">clay lumps or balls </w:t>
      </w:r>
      <w:r w:rsidR="00FA38F4" w:rsidRPr="00851ED7">
        <w:t xml:space="preserve">or other </w:t>
      </w:r>
      <w:r w:rsidR="005D395F" w:rsidRPr="00851ED7">
        <w:t xml:space="preserve">deleterious </w:t>
      </w:r>
      <w:r w:rsidR="00FA38F4" w:rsidRPr="00851ED7">
        <w:t>materials</w:t>
      </w:r>
      <w:r w:rsidR="005D395F" w:rsidRPr="00851ED7">
        <w:t xml:space="preserve"> or coatings</w:t>
      </w:r>
      <w:r w:rsidR="00FA38F4" w:rsidRPr="00851ED7">
        <w:t>.</w:t>
      </w:r>
      <w:r w:rsidR="001F0461" w:rsidRPr="00851ED7">
        <w:t xml:space="preserve"> The method used to produce the crushed gravel shall result in the fractured particles in the finished product as </w:t>
      </w:r>
      <w:r w:rsidR="00C97CD3" w:rsidRPr="00851ED7">
        <w:t>consistent</w:t>
      </w:r>
      <w:r w:rsidR="001F0461" w:rsidRPr="00851ED7">
        <w:t xml:space="preserve"> and uniform as practicable. </w:t>
      </w:r>
      <w:r w:rsidR="00FA38F4" w:rsidRPr="00851ED7">
        <w:t xml:space="preserve"> Fine aggregate </w:t>
      </w:r>
      <w:r w:rsidR="005D395F" w:rsidRPr="00851ED7">
        <w:t xml:space="preserve">portion, defined as the portion </w:t>
      </w:r>
      <w:r w:rsidR="00FA38F4" w:rsidRPr="00851ED7">
        <w:t xml:space="preserve">passing the No. 4 (4.75 mm) sieve shall consist of fines from the coarse aggregate crushing operation. The fine aggregate shall be produced by crushing stone, gravel, </w:t>
      </w:r>
      <w:r w:rsidR="00385DE9" w:rsidRPr="00480C4E">
        <w:rPr>
          <w:b/>
        </w:rPr>
        <w:t>[</w:t>
      </w:r>
      <w:r w:rsidR="00BF685A" w:rsidRPr="00480C4E">
        <w:rPr>
          <w:b/>
        </w:rPr>
        <w:t>   </w:t>
      </w:r>
      <w:r w:rsidR="00FA38F4" w:rsidRPr="00851ED7">
        <w:rPr>
          <w:rStyle w:val="NormalCourierNew"/>
          <w:szCs w:val="22"/>
        </w:rPr>
        <w:t>or slag</w:t>
      </w:r>
      <w:r w:rsidR="00CE6AA1" w:rsidRPr="00480C4E">
        <w:rPr>
          <w:b/>
          <w:szCs w:val="22"/>
        </w:rPr>
        <w:t> </w:t>
      </w:r>
      <w:proofErr w:type="gramStart"/>
      <w:r w:rsidR="00CE6AA1" w:rsidRPr="00480C4E">
        <w:rPr>
          <w:b/>
          <w:szCs w:val="22"/>
        </w:rPr>
        <w:t>  </w:t>
      </w:r>
      <w:r w:rsidR="00385DE9" w:rsidRPr="00480C4E">
        <w:rPr>
          <w:b/>
          <w:szCs w:val="22"/>
        </w:rPr>
        <w:t>]</w:t>
      </w:r>
      <w:proofErr w:type="gramEnd"/>
      <w:r w:rsidR="00FA38F4" w:rsidRPr="00851ED7">
        <w:t xml:space="preserve"> that meet the coarse aggregate requirements for wear and soundness.</w:t>
      </w:r>
      <w:r w:rsidR="001F0461" w:rsidRPr="00851ED7">
        <w:t xml:space="preserve"> Aggregate base material requirements are listed in the following table.</w:t>
      </w:r>
    </w:p>
    <w:p w14:paraId="7AFEAF51" w14:textId="52527017" w:rsidR="00695C24" w:rsidRDefault="00695C24" w:rsidP="00695C24">
      <w:pPr>
        <w:pStyle w:val="TableHeadKWN"/>
      </w:pPr>
      <w:r w:rsidRPr="00851ED7">
        <w:lastRenderedPageBreak/>
        <w:t>Crushed Aggregate Base Material Requirements</w:t>
      </w:r>
    </w:p>
    <w:tbl>
      <w:tblPr>
        <w:tblStyle w:val="TableGrid2"/>
        <w:tblW w:w="0" w:type="auto"/>
        <w:tblLook w:val="04A0" w:firstRow="1" w:lastRow="0" w:firstColumn="1" w:lastColumn="0" w:noHBand="0" w:noVBand="1"/>
      </w:tblPr>
      <w:tblGrid>
        <w:gridCol w:w="2808"/>
        <w:gridCol w:w="4927"/>
        <w:gridCol w:w="1615"/>
      </w:tblGrid>
      <w:tr w:rsidR="00210FAC" w:rsidRPr="00851ED7" w14:paraId="779CFACF" w14:textId="77777777" w:rsidTr="008B595D">
        <w:trPr>
          <w:trHeight w:val="20"/>
          <w:tblHeader/>
        </w:trPr>
        <w:tc>
          <w:tcPr>
            <w:tcW w:w="2808" w:type="dxa"/>
          </w:tcPr>
          <w:p w14:paraId="2E5B1892" w14:textId="77777777" w:rsidR="00210FAC" w:rsidRPr="00851ED7" w:rsidRDefault="00210FAC" w:rsidP="00A94986">
            <w:pPr>
              <w:pStyle w:val="TableHead"/>
              <w:keepNext/>
            </w:pPr>
            <w:r w:rsidRPr="00851ED7">
              <w:t>Material Test</w:t>
            </w:r>
          </w:p>
        </w:tc>
        <w:tc>
          <w:tcPr>
            <w:tcW w:w="4927" w:type="dxa"/>
          </w:tcPr>
          <w:p w14:paraId="77CA6BD5" w14:textId="77777777" w:rsidR="00210FAC" w:rsidRPr="00851ED7" w:rsidRDefault="00210FAC" w:rsidP="00A94986">
            <w:pPr>
              <w:pStyle w:val="TableHead"/>
              <w:keepNext/>
            </w:pPr>
            <w:r w:rsidRPr="00851ED7">
              <w:t>Requirement</w:t>
            </w:r>
          </w:p>
        </w:tc>
        <w:tc>
          <w:tcPr>
            <w:tcW w:w="1615" w:type="dxa"/>
          </w:tcPr>
          <w:p w14:paraId="2B97BF91" w14:textId="77777777" w:rsidR="00210FAC" w:rsidRPr="00851ED7" w:rsidRDefault="00210FAC" w:rsidP="00A94986">
            <w:pPr>
              <w:pStyle w:val="TableHead"/>
              <w:keepNext/>
            </w:pPr>
            <w:r w:rsidRPr="00851ED7">
              <w:t>Standard</w:t>
            </w:r>
          </w:p>
        </w:tc>
      </w:tr>
      <w:tr w:rsidR="003D0325" w:rsidRPr="00851ED7" w14:paraId="56658ADA" w14:textId="77777777" w:rsidTr="009604E6">
        <w:trPr>
          <w:trHeight w:val="20"/>
        </w:trPr>
        <w:tc>
          <w:tcPr>
            <w:tcW w:w="9350" w:type="dxa"/>
            <w:gridSpan w:val="3"/>
          </w:tcPr>
          <w:p w14:paraId="5C4ECEEF" w14:textId="6C3164F9" w:rsidR="003D0325" w:rsidRPr="00851ED7" w:rsidRDefault="003D0325" w:rsidP="00A94986">
            <w:pPr>
              <w:pStyle w:val="TableHead"/>
              <w:keepNext/>
            </w:pPr>
            <w:r w:rsidRPr="00851ED7">
              <w:t xml:space="preserve">Coarse Aggregate </w:t>
            </w:r>
          </w:p>
        </w:tc>
      </w:tr>
      <w:tr w:rsidR="003D0325" w:rsidRPr="00851ED7" w14:paraId="1F686218" w14:textId="77777777" w:rsidTr="008B595D">
        <w:trPr>
          <w:trHeight w:val="20"/>
        </w:trPr>
        <w:tc>
          <w:tcPr>
            <w:tcW w:w="2808" w:type="dxa"/>
          </w:tcPr>
          <w:p w14:paraId="77B08CAA" w14:textId="77777777" w:rsidR="003D0325" w:rsidRPr="00851ED7" w:rsidRDefault="003D0325" w:rsidP="00A94986">
            <w:pPr>
              <w:pStyle w:val="TableText0"/>
              <w:keepNext/>
            </w:pPr>
            <w:r w:rsidRPr="00851ED7">
              <w:t xml:space="preserve">Resistance to Degradation </w:t>
            </w:r>
          </w:p>
        </w:tc>
        <w:tc>
          <w:tcPr>
            <w:tcW w:w="4927" w:type="dxa"/>
          </w:tcPr>
          <w:p w14:paraId="4B114626" w14:textId="2A60C24D" w:rsidR="003D0325" w:rsidRPr="00851ED7" w:rsidRDefault="003D0325" w:rsidP="00A94986">
            <w:pPr>
              <w:pStyle w:val="TableText0"/>
              <w:keepNext/>
            </w:pPr>
            <w:r w:rsidRPr="00851ED7">
              <w:t xml:space="preserve">Loss: </w:t>
            </w:r>
            <w:r w:rsidR="00DB3EC7">
              <w:t>50</w:t>
            </w:r>
            <w:r w:rsidRPr="00851ED7">
              <w:t xml:space="preserve">% maximum </w:t>
            </w:r>
          </w:p>
        </w:tc>
        <w:tc>
          <w:tcPr>
            <w:tcW w:w="1615" w:type="dxa"/>
          </w:tcPr>
          <w:p w14:paraId="70BD0B53" w14:textId="77777777" w:rsidR="003D0325" w:rsidRPr="00851ED7" w:rsidRDefault="003D0325" w:rsidP="00A94986">
            <w:pPr>
              <w:pStyle w:val="TableText0"/>
              <w:keepNext/>
            </w:pPr>
            <w:r w:rsidRPr="00851ED7">
              <w:t>ASTM C131</w:t>
            </w:r>
          </w:p>
        </w:tc>
      </w:tr>
      <w:tr w:rsidR="003D0325" w:rsidRPr="00851ED7" w14:paraId="6D35841D" w14:textId="77777777" w:rsidTr="008B595D">
        <w:trPr>
          <w:trHeight w:val="20"/>
        </w:trPr>
        <w:tc>
          <w:tcPr>
            <w:tcW w:w="2808" w:type="dxa"/>
          </w:tcPr>
          <w:p w14:paraId="3645B36B" w14:textId="11E55365" w:rsidR="003D0325" w:rsidRPr="00851ED7" w:rsidRDefault="003D0325" w:rsidP="00BE7B43">
            <w:pPr>
              <w:pStyle w:val="TableText0"/>
              <w:keepNext/>
            </w:pPr>
            <w:r w:rsidRPr="00851ED7">
              <w:t xml:space="preserve">Soundness of Aggregates </w:t>
            </w:r>
            <w:r w:rsidR="00BE7B43">
              <w:br/>
            </w:r>
            <w:r w:rsidRPr="00851ED7">
              <w:t xml:space="preserve">by Use of Sodium Sulfate </w:t>
            </w:r>
            <w:r w:rsidRPr="00851ED7">
              <w:rPr>
                <w:b/>
              </w:rPr>
              <w:t>or</w:t>
            </w:r>
            <w:r w:rsidRPr="00851ED7">
              <w:t xml:space="preserve"> Magnesium Sulfate</w:t>
            </w:r>
          </w:p>
        </w:tc>
        <w:tc>
          <w:tcPr>
            <w:tcW w:w="4927" w:type="dxa"/>
          </w:tcPr>
          <w:p w14:paraId="6FABC4D8" w14:textId="58B18160" w:rsidR="003D0325" w:rsidRPr="00851ED7" w:rsidRDefault="003D0325" w:rsidP="00BE7B43">
            <w:pPr>
              <w:pStyle w:val="TableText0"/>
              <w:keepNext/>
            </w:pPr>
            <w:r w:rsidRPr="00851ED7">
              <w:t>Loss after 5 cycles:</w:t>
            </w:r>
            <w:r w:rsidR="00BE7B43">
              <w:br/>
            </w:r>
            <w:r w:rsidR="00DB3EC7">
              <w:t>15</w:t>
            </w:r>
            <w:r w:rsidRPr="00851ED7">
              <w:t xml:space="preserve">% maximum using Sodium sulfate </w:t>
            </w:r>
          </w:p>
        </w:tc>
        <w:tc>
          <w:tcPr>
            <w:tcW w:w="1615" w:type="dxa"/>
          </w:tcPr>
          <w:p w14:paraId="2BAB7F0B" w14:textId="77777777" w:rsidR="003D0325" w:rsidRPr="00851ED7" w:rsidRDefault="003D0325" w:rsidP="00A94986">
            <w:pPr>
              <w:pStyle w:val="TableText0"/>
              <w:keepNext/>
            </w:pPr>
            <w:r w:rsidRPr="00851ED7">
              <w:t>ASTM C88</w:t>
            </w:r>
          </w:p>
        </w:tc>
      </w:tr>
      <w:tr w:rsidR="003D0325" w:rsidRPr="00851ED7" w14:paraId="15C96C20" w14:textId="77777777" w:rsidTr="008B595D">
        <w:trPr>
          <w:trHeight w:val="20"/>
        </w:trPr>
        <w:tc>
          <w:tcPr>
            <w:tcW w:w="2808" w:type="dxa"/>
          </w:tcPr>
          <w:p w14:paraId="391A3270" w14:textId="77777777" w:rsidR="003D0325" w:rsidRPr="00851ED7" w:rsidRDefault="003D0325" w:rsidP="00A94986">
            <w:pPr>
              <w:pStyle w:val="TableText0"/>
              <w:keepNext/>
            </w:pPr>
            <w:r w:rsidRPr="00851ED7">
              <w:t>Percentage of Fractured Particles</w:t>
            </w:r>
          </w:p>
        </w:tc>
        <w:tc>
          <w:tcPr>
            <w:tcW w:w="4927" w:type="dxa"/>
          </w:tcPr>
          <w:p w14:paraId="3D0DCDBA" w14:textId="09CA89BC" w:rsidR="003D0325" w:rsidRPr="00851ED7" w:rsidRDefault="003D0325" w:rsidP="002651E8">
            <w:pPr>
              <w:pStyle w:val="TableText0"/>
              <w:keepNext/>
            </w:pPr>
            <w:r w:rsidRPr="00851ED7">
              <w:t xml:space="preserve">Minimum 90% by weight of particles with at least two fractured faces and </w:t>
            </w:r>
            <w:r w:rsidR="002651E8">
              <w:t>98</w:t>
            </w:r>
            <w:r w:rsidRPr="00851ED7">
              <w:t>% with at least one fractured face</w:t>
            </w:r>
            <w:r w:rsidRPr="00851ED7">
              <w:rPr>
                <w:vertAlign w:val="superscript"/>
              </w:rPr>
              <w:t>1</w:t>
            </w:r>
          </w:p>
        </w:tc>
        <w:tc>
          <w:tcPr>
            <w:tcW w:w="1615" w:type="dxa"/>
          </w:tcPr>
          <w:p w14:paraId="559A26A5" w14:textId="77777777" w:rsidR="003D0325" w:rsidRPr="00851ED7" w:rsidRDefault="003D0325" w:rsidP="00A94986">
            <w:pPr>
              <w:pStyle w:val="TableText0"/>
              <w:keepNext/>
            </w:pPr>
            <w:r w:rsidRPr="00851ED7">
              <w:t>ASTM D5821</w:t>
            </w:r>
          </w:p>
        </w:tc>
      </w:tr>
      <w:tr w:rsidR="003D0325" w:rsidRPr="00851ED7" w14:paraId="5FCB93D8" w14:textId="77777777" w:rsidTr="008B595D">
        <w:trPr>
          <w:trHeight w:val="20"/>
        </w:trPr>
        <w:tc>
          <w:tcPr>
            <w:tcW w:w="2808" w:type="dxa"/>
          </w:tcPr>
          <w:p w14:paraId="6B45B57B" w14:textId="77777777" w:rsidR="003D0325" w:rsidRPr="00851ED7" w:rsidRDefault="003D0325" w:rsidP="00A94986">
            <w:pPr>
              <w:pStyle w:val="TableText0"/>
              <w:keepNext/>
            </w:pPr>
            <w:r w:rsidRPr="00851ED7">
              <w:t>Flat Particles, Elongated Particles, or Flat and Elongated Particles</w:t>
            </w:r>
          </w:p>
        </w:tc>
        <w:tc>
          <w:tcPr>
            <w:tcW w:w="4927" w:type="dxa"/>
          </w:tcPr>
          <w:p w14:paraId="6C500FD0" w14:textId="77777777" w:rsidR="003D0325" w:rsidRPr="00851ED7" w:rsidRDefault="00174E46" w:rsidP="00A94986">
            <w:pPr>
              <w:pStyle w:val="TableText0"/>
              <w:keepNext/>
              <w:rPr>
                <w:vertAlign w:val="superscript"/>
              </w:rPr>
            </w:pPr>
            <w:r w:rsidRPr="00851ED7">
              <w:t>10</w:t>
            </w:r>
            <w:r w:rsidR="003D0325" w:rsidRPr="00851ED7">
              <w:t xml:space="preserve">% maximum, by weight, of flat, elongated, or flat and elongated particles </w:t>
            </w:r>
            <w:r w:rsidR="003D0325" w:rsidRPr="00851ED7">
              <w:rPr>
                <w:vertAlign w:val="superscript"/>
              </w:rPr>
              <w:t>2</w:t>
            </w:r>
          </w:p>
        </w:tc>
        <w:tc>
          <w:tcPr>
            <w:tcW w:w="1615" w:type="dxa"/>
          </w:tcPr>
          <w:p w14:paraId="567BA090" w14:textId="77777777" w:rsidR="003D0325" w:rsidRPr="00851ED7" w:rsidRDefault="003D0325" w:rsidP="00A94986">
            <w:pPr>
              <w:pStyle w:val="TableText0"/>
              <w:keepNext/>
            </w:pPr>
            <w:r w:rsidRPr="00851ED7">
              <w:t>ASTM D4791</w:t>
            </w:r>
          </w:p>
        </w:tc>
      </w:tr>
      <w:tr w:rsidR="003D0325" w:rsidRPr="00851ED7" w14:paraId="33D4FD95" w14:textId="77777777" w:rsidTr="008B595D">
        <w:trPr>
          <w:trHeight w:val="20"/>
        </w:trPr>
        <w:tc>
          <w:tcPr>
            <w:tcW w:w="2808" w:type="dxa"/>
          </w:tcPr>
          <w:p w14:paraId="1FF3B603" w14:textId="3DFB8664" w:rsidR="003D0325" w:rsidRPr="00851ED7" w:rsidRDefault="00286E5C" w:rsidP="00A94986">
            <w:pPr>
              <w:pStyle w:val="TableText0"/>
              <w:keepNext/>
              <w:rPr>
                <w:rFonts w:ascii="Courier New" w:hAnsi="Courier New" w:cs="Courier New"/>
              </w:rPr>
            </w:pPr>
            <w:r w:rsidRPr="00480C4E">
              <w:rPr>
                <w:rFonts w:cs="Courier New"/>
                <w:b/>
              </w:rPr>
              <w:t>[</w:t>
            </w:r>
            <w:r w:rsidR="00BF685A" w:rsidRPr="00480C4E">
              <w:rPr>
                <w:rFonts w:cs="Courier New"/>
                <w:b/>
              </w:rPr>
              <w:t>   </w:t>
            </w:r>
            <w:r w:rsidR="003D0325" w:rsidRPr="00851ED7">
              <w:rPr>
                <w:rFonts w:ascii="Courier New" w:hAnsi="Courier New" w:cs="Courier New"/>
              </w:rPr>
              <w:t>Bulk density of slag</w:t>
            </w:r>
          </w:p>
        </w:tc>
        <w:tc>
          <w:tcPr>
            <w:tcW w:w="4927" w:type="dxa"/>
          </w:tcPr>
          <w:p w14:paraId="639A642F" w14:textId="77777777" w:rsidR="003D0325" w:rsidRPr="00851ED7" w:rsidRDefault="003D0325" w:rsidP="00A94986">
            <w:pPr>
              <w:pStyle w:val="TableText0"/>
              <w:keepNext/>
              <w:rPr>
                <w:rFonts w:ascii="Courier New" w:hAnsi="Courier New" w:cs="Courier New"/>
              </w:rPr>
            </w:pPr>
            <w:r w:rsidRPr="00851ED7">
              <w:rPr>
                <w:rFonts w:ascii="Courier New" w:hAnsi="Courier New" w:cs="Courier New"/>
              </w:rPr>
              <w:t xml:space="preserve">Weigh not less than 70 pounds per cubic foot (1.12 Mg/cubic meter) </w:t>
            </w:r>
          </w:p>
        </w:tc>
        <w:tc>
          <w:tcPr>
            <w:tcW w:w="1615" w:type="dxa"/>
          </w:tcPr>
          <w:p w14:paraId="350249C6" w14:textId="755F6D63" w:rsidR="003D0325" w:rsidRPr="00851ED7" w:rsidRDefault="003D0325" w:rsidP="00A94986">
            <w:pPr>
              <w:pStyle w:val="TableText0"/>
              <w:keepNext/>
              <w:rPr>
                <w:rFonts w:ascii="Courier New" w:hAnsi="Courier New" w:cs="Courier New"/>
              </w:rPr>
            </w:pPr>
            <w:r w:rsidRPr="00851ED7">
              <w:rPr>
                <w:rFonts w:ascii="Courier New" w:hAnsi="Courier New" w:cs="Courier New"/>
              </w:rPr>
              <w:t>ASTM C29</w:t>
            </w:r>
            <w:r w:rsidR="00CE6AA1" w:rsidRPr="00480C4E">
              <w:rPr>
                <w:rFonts w:cs="Courier New"/>
                <w:b/>
              </w:rPr>
              <w:t> </w:t>
            </w:r>
            <w:proofErr w:type="gramStart"/>
            <w:r w:rsidR="00CE6AA1" w:rsidRPr="00480C4E">
              <w:rPr>
                <w:rFonts w:cs="Courier New"/>
                <w:b/>
              </w:rPr>
              <w:t>  </w:t>
            </w:r>
            <w:r w:rsidR="00286E5C" w:rsidRPr="00480C4E">
              <w:rPr>
                <w:rFonts w:cs="Courier New"/>
                <w:b/>
              </w:rPr>
              <w:t>]</w:t>
            </w:r>
            <w:proofErr w:type="gramEnd"/>
          </w:p>
        </w:tc>
      </w:tr>
      <w:tr w:rsidR="006777FE" w:rsidRPr="00851ED7" w14:paraId="4D234B96" w14:textId="77777777" w:rsidTr="008B595D">
        <w:trPr>
          <w:trHeight w:val="20"/>
        </w:trPr>
        <w:tc>
          <w:tcPr>
            <w:tcW w:w="2808" w:type="dxa"/>
          </w:tcPr>
          <w:p w14:paraId="0D111001" w14:textId="77777777" w:rsidR="006777FE" w:rsidRPr="00480C4E" w:rsidRDefault="008D2DA2" w:rsidP="00A94986">
            <w:pPr>
              <w:pStyle w:val="TableText0"/>
              <w:keepNext/>
              <w:rPr>
                <w:rFonts w:cs="Courier New"/>
                <w:b/>
              </w:rPr>
            </w:pPr>
            <w:r w:rsidRPr="00851ED7">
              <w:rPr>
                <w:b/>
              </w:rPr>
              <w:t>[</w:t>
            </w:r>
            <w:r w:rsidRPr="00851ED7">
              <w:t>   </w:t>
            </w:r>
            <w:r w:rsidR="006777FE" w:rsidRPr="00851ED7">
              <w:rPr>
                <w:rStyle w:val="CourierNewcharacters"/>
              </w:rPr>
              <w:t>Clay lumps and friable particles</w:t>
            </w:r>
          </w:p>
        </w:tc>
        <w:tc>
          <w:tcPr>
            <w:tcW w:w="4927" w:type="dxa"/>
          </w:tcPr>
          <w:p w14:paraId="629FA5CB" w14:textId="77777777" w:rsidR="006777FE" w:rsidRPr="00851ED7" w:rsidRDefault="006777FE" w:rsidP="00A94986">
            <w:pPr>
              <w:pStyle w:val="TableText0"/>
              <w:keepNext/>
              <w:rPr>
                <w:rFonts w:ascii="Courier New" w:hAnsi="Courier New" w:cs="Courier New"/>
              </w:rPr>
            </w:pPr>
            <w:r w:rsidRPr="00851ED7">
              <w:rPr>
                <w:rFonts w:ascii="Courier New" w:hAnsi="Courier New" w:cs="Courier New"/>
              </w:rPr>
              <w:t>Less than or equal to 3 percent</w:t>
            </w:r>
          </w:p>
        </w:tc>
        <w:tc>
          <w:tcPr>
            <w:tcW w:w="1615" w:type="dxa"/>
          </w:tcPr>
          <w:p w14:paraId="21A835C3" w14:textId="68F45E9B" w:rsidR="006777FE" w:rsidRPr="00851ED7" w:rsidRDefault="006777FE" w:rsidP="00A94986">
            <w:pPr>
              <w:pStyle w:val="TableText0"/>
              <w:keepNext/>
              <w:rPr>
                <w:rFonts w:ascii="Courier New" w:hAnsi="Courier New" w:cs="Courier New"/>
              </w:rPr>
            </w:pPr>
            <w:r w:rsidRPr="00851ED7">
              <w:rPr>
                <w:rFonts w:ascii="Courier New" w:hAnsi="Courier New" w:cs="Courier New"/>
              </w:rPr>
              <w:t>ASTM C142</w:t>
            </w:r>
            <w:r w:rsidR="005209D4" w:rsidRPr="00851ED7">
              <w:t> </w:t>
            </w:r>
            <w:proofErr w:type="gramStart"/>
            <w:r w:rsidR="005209D4" w:rsidRPr="00851ED7">
              <w:t>  </w:t>
            </w:r>
            <w:r w:rsidR="00286E5C" w:rsidRPr="00480C4E">
              <w:rPr>
                <w:rFonts w:cs="Courier New"/>
                <w:b/>
              </w:rPr>
              <w:t>]</w:t>
            </w:r>
            <w:proofErr w:type="gramEnd"/>
          </w:p>
        </w:tc>
      </w:tr>
      <w:tr w:rsidR="003D0325" w:rsidRPr="00851ED7" w14:paraId="4A760A4D" w14:textId="77777777" w:rsidTr="009604E6">
        <w:trPr>
          <w:trHeight w:val="20"/>
        </w:trPr>
        <w:tc>
          <w:tcPr>
            <w:tcW w:w="9350" w:type="dxa"/>
            <w:gridSpan w:val="3"/>
          </w:tcPr>
          <w:p w14:paraId="5E1799D9" w14:textId="01DE5307" w:rsidR="003D0325" w:rsidRPr="00851ED7" w:rsidRDefault="003D0325" w:rsidP="00A94986">
            <w:pPr>
              <w:pStyle w:val="TableHead"/>
              <w:keepNext/>
            </w:pPr>
            <w:r w:rsidRPr="00851ED7">
              <w:t xml:space="preserve">Fine Aggregate </w:t>
            </w:r>
          </w:p>
        </w:tc>
      </w:tr>
      <w:tr w:rsidR="003D0325" w:rsidRPr="00851ED7" w14:paraId="1CE8838F" w14:textId="77777777" w:rsidTr="008B595D">
        <w:trPr>
          <w:trHeight w:val="20"/>
        </w:trPr>
        <w:tc>
          <w:tcPr>
            <w:tcW w:w="2808" w:type="dxa"/>
          </w:tcPr>
          <w:p w14:paraId="2D75F81A" w14:textId="77777777" w:rsidR="003D0325" w:rsidRPr="00851ED7" w:rsidRDefault="003D0325" w:rsidP="00A94986">
            <w:pPr>
              <w:pStyle w:val="TableText0"/>
              <w:keepNext/>
            </w:pPr>
            <w:r w:rsidRPr="00851ED7">
              <w:t>Liquid limit</w:t>
            </w:r>
          </w:p>
        </w:tc>
        <w:tc>
          <w:tcPr>
            <w:tcW w:w="4927" w:type="dxa"/>
          </w:tcPr>
          <w:p w14:paraId="21BBC5E7" w14:textId="6CBECF7F" w:rsidR="003D0325" w:rsidRPr="00851ED7" w:rsidRDefault="003D0325" w:rsidP="00A94986">
            <w:pPr>
              <w:pStyle w:val="TableText0"/>
              <w:keepNext/>
            </w:pPr>
            <w:r w:rsidRPr="00851ED7">
              <w:t xml:space="preserve">Less than or </w:t>
            </w:r>
            <w:r w:rsidR="00CA64B8" w:rsidRPr="00851ED7">
              <w:t>equal</w:t>
            </w:r>
            <w:r w:rsidRPr="00851ED7">
              <w:t xml:space="preserve"> to </w:t>
            </w:r>
            <w:r w:rsidR="00DB3EC7">
              <w:t>30</w:t>
            </w:r>
          </w:p>
        </w:tc>
        <w:tc>
          <w:tcPr>
            <w:tcW w:w="1615" w:type="dxa"/>
          </w:tcPr>
          <w:p w14:paraId="3BA3FB32" w14:textId="77777777" w:rsidR="003D0325" w:rsidRPr="00851ED7" w:rsidRDefault="003D0325" w:rsidP="00A94986">
            <w:pPr>
              <w:pStyle w:val="TableText0"/>
              <w:keepNext/>
            </w:pPr>
            <w:r w:rsidRPr="00851ED7">
              <w:t>ASTM D4318</w:t>
            </w:r>
          </w:p>
        </w:tc>
      </w:tr>
      <w:tr w:rsidR="003D0325" w:rsidRPr="00851ED7" w14:paraId="10353A8B" w14:textId="77777777" w:rsidTr="008B595D">
        <w:trPr>
          <w:trHeight w:val="20"/>
        </w:trPr>
        <w:tc>
          <w:tcPr>
            <w:tcW w:w="2808" w:type="dxa"/>
          </w:tcPr>
          <w:p w14:paraId="1F0BC8FD" w14:textId="01E9966B" w:rsidR="003D0325" w:rsidRPr="00851ED7" w:rsidRDefault="00CA64B8" w:rsidP="00A94986">
            <w:pPr>
              <w:pStyle w:val="TableText0"/>
              <w:keepNext/>
            </w:pPr>
            <w:r w:rsidRPr="00851ED7">
              <w:t>Plasticity</w:t>
            </w:r>
            <w:r w:rsidR="003D0325" w:rsidRPr="00851ED7">
              <w:t xml:space="preserve"> Index</w:t>
            </w:r>
          </w:p>
        </w:tc>
        <w:tc>
          <w:tcPr>
            <w:tcW w:w="4927" w:type="dxa"/>
          </w:tcPr>
          <w:p w14:paraId="222A42B1" w14:textId="5C52A775" w:rsidR="003D0325" w:rsidRPr="00851ED7" w:rsidRDefault="003D0325" w:rsidP="00A94986">
            <w:pPr>
              <w:pStyle w:val="TableText0"/>
              <w:keepNext/>
            </w:pPr>
            <w:r w:rsidRPr="00851ED7">
              <w:t xml:space="preserve">Not more than </w:t>
            </w:r>
            <w:r w:rsidR="00DB3EC7">
              <w:t>eight</w:t>
            </w:r>
            <w:r w:rsidR="00DB3EC7" w:rsidRPr="00851ED7">
              <w:t xml:space="preserve"> </w:t>
            </w:r>
            <w:r w:rsidRPr="00851ED7">
              <w:t>(</w:t>
            </w:r>
            <w:r w:rsidR="00DB3EC7">
              <w:t>8</w:t>
            </w:r>
            <w:r w:rsidRPr="00851ED7">
              <w:t xml:space="preserve">) </w:t>
            </w:r>
          </w:p>
        </w:tc>
        <w:tc>
          <w:tcPr>
            <w:tcW w:w="1615" w:type="dxa"/>
          </w:tcPr>
          <w:p w14:paraId="4A4D3D4B" w14:textId="77777777" w:rsidR="003D0325" w:rsidRPr="00851ED7" w:rsidRDefault="003D0325" w:rsidP="00A94986">
            <w:pPr>
              <w:pStyle w:val="TableText0"/>
              <w:keepNext/>
            </w:pPr>
            <w:r w:rsidRPr="00851ED7">
              <w:t>ASTM D4318</w:t>
            </w:r>
          </w:p>
        </w:tc>
      </w:tr>
    </w:tbl>
    <w:p w14:paraId="6513A73B" w14:textId="77777777" w:rsidR="003D0325" w:rsidRPr="00851ED7" w:rsidRDefault="003D0325" w:rsidP="00A94986">
      <w:pPr>
        <w:pStyle w:val="TableTextNotes"/>
        <w:keepNext/>
      </w:pPr>
      <w:r w:rsidRPr="00851ED7">
        <w:rPr>
          <w:vertAlign w:val="superscript"/>
        </w:rPr>
        <w:t>1</w:t>
      </w:r>
      <w:r w:rsidR="00E62903" w:rsidRPr="00851ED7">
        <w:rPr>
          <w:vertAlign w:val="superscript"/>
        </w:rPr>
        <w:tab/>
      </w:r>
      <w:r w:rsidRPr="00851ED7">
        <w:t>The area of each face shall be equal to at least 75% of the smallest mid-sectional area of the piece. When two fractured faces are contiguous, the angle between the planes of fractures shall be at least 30 degrees to count as two fractured faces.</w:t>
      </w:r>
    </w:p>
    <w:p w14:paraId="3E03803D" w14:textId="77777777" w:rsidR="003D0325" w:rsidRPr="00851ED7" w:rsidRDefault="003D0325" w:rsidP="00E62903">
      <w:pPr>
        <w:pStyle w:val="TableTextNotes"/>
      </w:pPr>
      <w:r w:rsidRPr="00851ED7">
        <w:rPr>
          <w:vertAlign w:val="superscript"/>
        </w:rPr>
        <w:t>2</w:t>
      </w:r>
      <w:r w:rsidR="00E62903" w:rsidRPr="00851ED7">
        <w:rPr>
          <w:vertAlign w:val="superscript"/>
        </w:rPr>
        <w:tab/>
      </w:r>
      <w:r w:rsidRPr="00851ED7">
        <w:t xml:space="preserve">A flat particle is one having a ratio of width to thickness greater than </w:t>
      </w:r>
      <w:r w:rsidR="000859D1" w:rsidRPr="00851ED7">
        <w:t>five (5)</w:t>
      </w:r>
      <w:r w:rsidRPr="00851ED7">
        <w:t>; an elongated particle is one having a ratio of length to width greater than</w:t>
      </w:r>
      <w:r w:rsidR="000859D1" w:rsidRPr="00851ED7">
        <w:t xml:space="preserve"> five (5)</w:t>
      </w:r>
      <w:r w:rsidRPr="00851ED7">
        <w:t>.</w:t>
      </w:r>
    </w:p>
    <w:p w14:paraId="275B7D07" w14:textId="77777777" w:rsidR="003D0325" w:rsidRPr="00851ED7" w:rsidRDefault="003D0325" w:rsidP="008077B4">
      <w:pPr>
        <w:pStyle w:val="Engineernotetop"/>
      </w:pPr>
      <w:r w:rsidRPr="00851ED7">
        <w:t>************************************************************************************</w:t>
      </w:r>
    </w:p>
    <w:p w14:paraId="7BD8395A" w14:textId="77777777" w:rsidR="003D0325" w:rsidRPr="00851ED7" w:rsidRDefault="003D0325" w:rsidP="008077B4">
      <w:pPr>
        <w:pStyle w:val="EngineerNoteskeepwithnext"/>
      </w:pPr>
      <w:r w:rsidRPr="00851ED7">
        <w:t xml:space="preserve">Delete bracketed reference to crushed slag in above paragraph and table if slag will not </w:t>
      </w:r>
      <w:r w:rsidR="00CA64B8" w:rsidRPr="00851ED7">
        <w:t xml:space="preserve">be </w:t>
      </w:r>
      <w:r w:rsidRPr="00851ED7">
        <w:t>used in the project.</w:t>
      </w:r>
    </w:p>
    <w:p w14:paraId="311D1A4C" w14:textId="42D56162" w:rsidR="003D0325" w:rsidRDefault="003D0325" w:rsidP="008077B4">
      <w:pPr>
        <w:pStyle w:val="Engineernotebottom"/>
      </w:pPr>
      <w:r w:rsidRPr="00851ED7">
        <w:t>************************************************************************************</w:t>
      </w:r>
    </w:p>
    <w:p w14:paraId="0F05C71E" w14:textId="74BD99A5" w:rsidR="007C09DF" w:rsidRPr="00A5124B" w:rsidRDefault="007C09DF" w:rsidP="008077B4">
      <w:pPr>
        <w:pStyle w:val="Engineernotebottom"/>
        <w:rPr>
          <w:b w:val="0"/>
          <w:bCs/>
        </w:rPr>
      </w:pPr>
      <w:r w:rsidRPr="00A5124B">
        <w:rPr>
          <w:b w:val="0"/>
          <w:bCs/>
        </w:rPr>
        <w:t>TDOT Type A</w:t>
      </w:r>
      <w:r>
        <w:rPr>
          <w:b w:val="0"/>
          <w:bCs/>
        </w:rPr>
        <w:t xml:space="preserve"> Grading D</w:t>
      </w:r>
      <w:r w:rsidRPr="00A5124B">
        <w:rPr>
          <w:b w:val="0"/>
          <w:bCs/>
        </w:rPr>
        <w:t xml:space="preserve"> base material may be supplied.</w:t>
      </w:r>
    </w:p>
    <w:p w14:paraId="31EBDB92" w14:textId="1FD5A32E" w:rsidR="004539F9" w:rsidRPr="00851ED7" w:rsidRDefault="00AF3FF1" w:rsidP="00BD3339">
      <w:pPr>
        <w:rPr>
          <w:rFonts w:ascii="Courier" w:hAnsi="Courier"/>
        </w:rPr>
      </w:pPr>
      <w:r>
        <w:rPr>
          <w:b/>
        </w:rPr>
        <w:t>TNP-209</w:t>
      </w:r>
      <w:r w:rsidR="00DA1453" w:rsidRPr="00851ED7">
        <w:rPr>
          <w:b/>
        </w:rPr>
        <w:t xml:space="preserve">-2.2 </w:t>
      </w:r>
      <w:r w:rsidR="00FA38F4" w:rsidRPr="00851ED7">
        <w:rPr>
          <w:b/>
        </w:rPr>
        <w:t>Grad</w:t>
      </w:r>
      <w:r w:rsidR="00D91AA5" w:rsidRPr="00851ED7">
        <w:rPr>
          <w:b/>
        </w:rPr>
        <w:t>ation requi</w:t>
      </w:r>
      <w:r w:rsidR="00FA38F4" w:rsidRPr="00851ED7">
        <w:rPr>
          <w:b/>
        </w:rPr>
        <w:t xml:space="preserve">rements. </w:t>
      </w:r>
      <w:r w:rsidR="00DA1453" w:rsidRPr="00851ED7">
        <w:t xml:space="preserve">The gradation of the aggregate base material shall meet the requirements of the gradation given in the following table when tested per ASTM C117 and ASTM C136.  The gradation shall be well graded from coarse to fine and shall not vary from the lower limit on one sieve to the high limit on an adjacent sieve or vice versa. </w:t>
      </w:r>
      <w:r w:rsidR="00BD3339">
        <w:t xml:space="preserve">If TDOT Type A Grading D is used, it shall meet the </w:t>
      </w:r>
      <w:proofErr w:type="spellStart"/>
      <w:r w:rsidR="00BD3339">
        <w:t>gradation</w:t>
      </w:r>
      <w:proofErr w:type="spellEnd"/>
      <w:r w:rsidR="00BD3339">
        <w:t xml:space="preserve"> requirements in Table 903.05-2:  Grading Table for Type A and Type B Aggregate for Mineral Aggregate Base and Surface Courses (TDOT 2021).</w:t>
      </w:r>
    </w:p>
    <w:p w14:paraId="405348D4" w14:textId="2D98F19A" w:rsidR="005604C9" w:rsidRPr="00851ED7" w:rsidRDefault="005604C9" w:rsidP="00695C24">
      <w:pPr>
        <w:pStyle w:val="TableHeadKWN"/>
      </w:pPr>
      <w:bookmarkStart w:id="10" w:name="_Toc300303555"/>
      <w:r w:rsidRPr="00851ED7">
        <w:lastRenderedPageBreak/>
        <w:t xml:space="preserve">Gradation </w:t>
      </w:r>
      <w:r w:rsidR="00CA64B8" w:rsidRPr="00851ED7">
        <w:t xml:space="preserve">of </w:t>
      </w:r>
      <w:r w:rsidRPr="00851ED7">
        <w:t>Aggregate</w:t>
      </w:r>
      <w:bookmarkEnd w:id="10"/>
      <w:r w:rsidRPr="00851ED7">
        <w:t xml:space="preserve"> Base</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1333"/>
        <w:gridCol w:w="2590"/>
        <w:gridCol w:w="1757"/>
        <w:gridCol w:w="1757"/>
        <w:gridCol w:w="1923"/>
      </w:tblGrid>
      <w:tr w:rsidR="00984B65" w:rsidRPr="00851ED7" w14:paraId="217CA0D5" w14:textId="77777777" w:rsidTr="00A5124B">
        <w:trPr>
          <w:tblHeader/>
          <w:jc w:val="center"/>
        </w:trPr>
        <w:tc>
          <w:tcPr>
            <w:tcW w:w="1432" w:type="dxa"/>
          </w:tcPr>
          <w:p w14:paraId="561DD038" w14:textId="77777777" w:rsidR="00984B65" w:rsidRPr="00851ED7" w:rsidRDefault="00984B65" w:rsidP="00040A21">
            <w:pPr>
              <w:pStyle w:val="TableHead"/>
              <w:keepNext/>
            </w:pPr>
            <w:r w:rsidRPr="00851ED7">
              <w:t>Sieve Size</w:t>
            </w:r>
          </w:p>
        </w:tc>
        <w:tc>
          <w:tcPr>
            <w:tcW w:w="2790" w:type="dxa"/>
            <w:tcBorders>
              <w:right w:val="single" w:sz="6" w:space="0" w:color="auto"/>
            </w:tcBorders>
          </w:tcPr>
          <w:p w14:paraId="50C9E110" w14:textId="4FEE8725" w:rsidR="00984B65" w:rsidRPr="00851ED7" w:rsidRDefault="00984B65" w:rsidP="00040A21">
            <w:pPr>
              <w:pStyle w:val="TableHead"/>
              <w:keepNext/>
            </w:pPr>
            <w:r>
              <w:t xml:space="preserve">FAA P-209 </w:t>
            </w:r>
            <w:r w:rsidRPr="00851ED7">
              <w:t>Design Range</w:t>
            </w:r>
          </w:p>
          <w:p w14:paraId="6BCC1227" w14:textId="77777777" w:rsidR="00984B65" w:rsidRPr="00851ED7" w:rsidRDefault="00984B65" w:rsidP="00040A21">
            <w:pPr>
              <w:pStyle w:val="TableHead"/>
              <w:keepNext/>
            </w:pPr>
            <w:r w:rsidRPr="00851ED7">
              <w:t>Percentage by Weight passing</w:t>
            </w:r>
          </w:p>
        </w:tc>
        <w:tc>
          <w:tcPr>
            <w:tcW w:w="1890" w:type="dxa"/>
            <w:tcBorders>
              <w:left w:val="single" w:sz="6" w:space="0" w:color="auto"/>
              <w:right w:val="single" w:sz="6" w:space="0" w:color="auto"/>
            </w:tcBorders>
          </w:tcPr>
          <w:p w14:paraId="7ECB2D33" w14:textId="655017E9" w:rsidR="00984B65" w:rsidRPr="00851ED7" w:rsidRDefault="00984B65" w:rsidP="00040A21">
            <w:pPr>
              <w:pStyle w:val="TableHead"/>
              <w:keepNext/>
            </w:pPr>
            <w:r>
              <w:t>TDOT Type A Grading D</w:t>
            </w:r>
          </w:p>
        </w:tc>
        <w:tc>
          <w:tcPr>
            <w:tcW w:w="1890" w:type="dxa"/>
            <w:tcBorders>
              <w:left w:val="single" w:sz="6" w:space="0" w:color="auto"/>
            </w:tcBorders>
          </w:tcPr>
          <w:p w14:paraId="0EE15F3A" w14:textId="40EDD32D" w:rsidR="00984B65" w:rsidRPr="00851ED7" w:rsidDel="009677C9" w:rsidRDefault="00984B65" w:rsidP="00040A21">
            <w:pPr>
              <w:pStyle w:val="TableHead"/>
              <w:keepNext/>
            </w:pPr>
            <w:r w:rsidRPr="00851ED7">
              <w:t>Contractor’s Final Gradation</w:t>
            </w:r>
          </w:p>
        </w:tc>
        <w:tc>
          <w:tcPr>
            <w:tcW w:w="2070" w:type="dxa"/>
          </w:tcPr>
          <w:p w14:paraId="12C16CEE" w14:textId="3FBAA9EE" w:rsidR="00984B65" w:rsidRPr="00851ED7" w:rsidRDefault="00984B65" w:rsidP="005B1BC7">
            <w:pPr>
              <w:pStyle w:val="TableHead"/>
              <w:keepNext/>
            </w:pPr>
            <w:r w:rsidRPr="00851ED7">
              <w:t>Job Control Grading Band Tolerances</w:t>
            </w:r>
            <w:r>
              <w:rPr>
                <w:vertAlign w:val="superscript"/>
              </w:rPr>
              <w:t>1</w:t>
            </w:r>
            <w:r>
              <w:rPr>
                <w:vertAlign w:val="superscript"/>
              </w:rPr>
              <w:br/>
            </w:r>
            <w:r w:rsidRPr="00851ED7">
              <w:t>(Percent)</w:t>
            </w:r>
          </w:p>
        </w:tc>
      </w:tr>
      <w:tr w:rsidR="00984B65" w:rsidRPr="00851ED7" w14:paraId="6E4C0317" w14:textId="77777777" w:rsidTr="00A5124B">
        <w:trPr>
          <w:jc w:val="center"/>
        </w:trPr>
        <w:tc>
          <w:tcPr>
            <w:tcW w:w="1432" w:type="dxa"/>
          </w:tcPr>
          <w:p w14:paraId="261C8FF2" w14:textId="12F0AF30" w:rsidR="00984B65" w:rsidRPr="00851ED7" w:rsidRDefault="00984B65" w:rsidP="00BE7B43">
            <w:pPr>
              <w:pStyle w:val="TableText0"/>
              <w:keepNext/>
            </w:pPr>
            <w:r w:rsidRPr="00851ED7">
              <w:t xml:space="preserve">2 </w:t>
            </w:r>
            <w:proofErr w:type="gramStart"/>
            <w:r w:rsidRPr="00851ED7">
              <w:t>inch</w:t>
            </w:r>
            <w:proofErr w:type="gramEnd"/>
            <w:r>
              <w:br/>
            </w:r>
            <w:r w:rsidRPr="00851ED7">
              <w:t xml:space="preserve">(50 mm) </w:t>
            </w:r>
          </w:p>
        </w:tc>
        <w:tc>
          <w:tcPr>
            <w:tcW w:w="2790" w:type="dxa"/>
            <w:tcBorders>
              <w:right w:val="single" w:sz="6" w:space="0" w:color="auto"/>
            </w:tcBorders>
          </w:tcPr>
          <w:p w14:paraId="30CAF196" w14:textId="77777777" w:rsidR="00984B65" w:rsidRPr="00851ED7" w:rsidRDefault="00984B65" w:rsidP="00040A21">
            <w:pPr>
              <w:pStyle w:val="TableText0"/>
              <w:keepNext/>
            </w:pPr>
            <w:r w:rsidRPr="00851ED7">
              <w:t>100</w:t>
            </w:r>
          </w:p>
        </w:tc>
        <w:tc>
          <w:tcPr>
            <w:tcW w:w="1890" w:type="dxa"/>
            <w:tcBorders>
              <w:left w:val="single" w:sz="6" w:space="0" w:color="auto"/>
              <w:right w:val="single" w:sz="6" w:space="0" w:color="auto"/>
            </w:tcBorders>
          </w:tcPr>
          <w:p w14:paraId="23DC53F4" w14:textId="6DCF9363" w:rsidR="00984B65" w:rsidRPr="00851ED7" w:rsidRDefault="007861ED" w:rsidP="00040A21">
            <w:pPr>
              <w:pStyle w:val="TableText0"/>
              <w:keepNext/>
            </w:pPr>
            <w:r>
              <w:t>100</w:t>
            </w:r>
          </w:p>
        </w:tc>
        <w:tc>
          <w:tcPr>
            <w:tcW w:w="1890" w:type="dxa"/>
            <w:tcBorders>
              <w:left w:val="single" w:sz="6" w:space="0" w:color="auto"/>
            </w:tcBorders>
          </w:tcPr>
          <w:p w14:paraId="74A2C395" w14:textId="53920526" w:rsidR="00984B65" w:rsidRPr="00851ED7" w:rsidRDefault="00984B65" w:rsidP="00040A21">
            <w:pPr>
              <w:pStyle w:val="TableText0"/>
              <w:keepNext/>
            </w:pPr>
          </w:p>
        </w:tc>
        <w:tc>
          <w:tcPr>
            <w:tcW w:w="2070" w:type="dxa"/>
          </w:tcPr>
          <w:p w14:paraId="23361EE5" w14:textId="77777777" w:rsidR="00984B65" w:rsidRPr="00851ED7" w:rsidRDefault="00984B65" w:rsidP="00040A21">
            <w:pPr>
              <w:pStyle w:val="TableText0"/>
              <w:keepNext/>
            </w:pPr>
            <w:r w:rsidRPr="00851ED7">
              <w:t>0</w:t>
            </w:r>
          </w:p>
        </w:tc>
      </w:tr>
      <w:tr w:rsidR="00984B65" w:rsidRPr="00851ED7" w14:paraId="0E7DA53F" w14:textId="77777777" w:rsidTr="00A5124B">
        <w:trPr>
          <w:jc w:val="center"/>
        </w:trPr>
        <w:tc>
          <w:tcPr>
            <w:tcW w:w="1432" w:type="dxa"/>
          </w:tcPr>
          <w:p w14:paraId="55EFE47E" w14:textId="367D83FA" w:rsidR="00984B65" w:rsidRPr="00851ED7" w:rsidRDefault="00984B65" w:rsidP="00BE7B43">
            <w:pPr>
              <w:pStyle w:val="TableText0"/>
              <w:keepNext/>
            </w:pPr>
            <w:r w:rsidRPr="00851ED7">
              <w:t xml:space="preserve">1-1/2 inch </w:t>
            </w:r>
            <w:r>
              <w:br/>
            </w:r>
            <w:r w:rsidRPr="00851ED7">
              <w:t>(37.5 mm)</w:t>
            </w:r>
          </w:p>
        </w:tc>
        <w:tc>
          <w:tcPr>
            <w:tcW w:w="2790" w:type="dxa"/>
            <w:tcBorders>
              <w:right w:val="single" w:sz="6" w:space="0" w:color="auto"/>
            </w:tcBorders>
          </w:tcPr>
          <w:p w14:paraId="6F1D8B1D" w14:textId="77777777" w:rsidR="00984B65" w:rsidRPr="00851ED7" w:rsidRDefault="00984B65" w:rsidP="00040A21">
            <w:pPr>
              <w:pStyle w:val="TableText0"/>
              <w:keepNext/>
            </w:pPr>
            <w:r w:rsidRPr="00851ED7">
              <w:t>95-100</w:t>
            </w:r>
          </w:p>
        </w:tc>
        <w:tc>
          <w:tcPr>
            <w:tcW w:w="1890" w:type="dxa"/>
            <w:tcBorders>
              <w:left w:val="single" w:sz="6" w:space="0" w:color="auto"/>
              <w:right w:val="single" w:sz="6" w:space="0" w:color="auto"/>
            </w:tcBorders>
          </w:tcPr>
          <w:p w14:paraId="0E72201C" w14:textId="6EF43632" w:rsidR="00984B65" w:rsidRPr="00851ED7" w:rsidRDefault="007861ED" w:rsidP="00040A21">
            <w:pPr>
              <w:pStyle w:val="TableText0"/>
              <w:keepNext/>
            </w:pPr>
            <w:r>
              <w:t>100</w:t>
            </w:r>
          </w:p>
        </w:tc>
        <w:tc>
          <w:tcPr>
            <w:tcW w:w="1890" w:type="dxa"/>
            <w:tcBorders>
              <w:left w:val="single" w:sz="6" w:space="0" w:color="auto"/>
            </w:tcBorders>
          </w:tcPr>
          <w:p w14:paraId="5B6ED377" w14:textId="568D869D" w:rsidR="00984B65" w:rsidRPr="00851ED7" w:rsidRDefault="00984B65" w:rsidP="00040A21">
            <w:pPr>
              <w:pStyle w:val="TableText0"/>
              <w:keepNext/>
            </w:pPr>
          </w:p>
        </w:tc>
        <w:tc>
          <w:tcPr>
            <w:tcW w:w="2070" w:type="dxa"/>
          </w:tcPr>
          <w:p w14:paraId="45B366DA" w14:textId="77777777" w:rsidR="00984B65" w:rsidRPr="00851ED7" w:rsidRDefault="00984B65" w:rsidP="00040A21">
            <w:pPr>
              <w:pStyle w:val="TableText0"/>
              <w:keepNext/>
            </w:pPr>
            <w:r w:rsidRPr="00851ED7">
              <w:t>±5</w:t>
            </w:r>
          </w:p>
        </w:tc>
      </w:tr>
      <w:tr w:rsidR="00984B65" w:rsidRPr="00851ED7" w14:paraId="7036636B" w14:textId="77777777" w:rsidTr="00A5124B">
        <w:trPr>
          <w:jc w:val="center"/>
        </w:trPr>
        <w:tc>
          <w:tcPr>
            <w:tcW w:w="1432" w:type="dxa"/>
          </w:tcPr>
          <w:p w14:paraId="7988275E" w14:textId="6E4B5704" w:rsidR="00984B65" w:rsidRPr="00851ED7" w:rsidRDefault="00984B65" w:rsidP="00BE7B43">
            <w:pPr>
              <w:pStyle w:val="TableText0"/>
              <w:keepNext/>
            </w:pPr>
            <w:r w:rsidRPr="00851ED7">
              <w:t xml:space="preserve">1 inch </w:t>
            </w:r>
            <w:r>
              <w:br/>
            </w:r>
            <w:r w:rsidRPr="00851ED7">
              <w:t>(25.0 mm)</w:t>
            </w:r>
          </w:p>
        </w:tc>
        <w:tc>
          <w:tcPr>
            <w:tcW w:w="2790" w:type="dxa"/>
            <w:tcBorders>
              <w:right w:val="single" w:sz="6" w:space="0" w:color="auto"/>
            </w:tcBorders>
          </w:tcPr>
          <w:p w14:paraId="775B440C" w14:textId="77777777" w:rsidR="00984B65" w:rsidRPr="00851ED7" w:rsidRDefault="00984B65" w:rsidP="00040A21">
            <w:pPr>
              <w:pStyle w:val="TableText0"/>
              <w:keepNext/>
            </w:pPr>
            <w:r w:rsidRPr="00851ED7">
              <w:t>70-95</w:t>
            </w:r>
          </w:p>
        </w:tc>
        <w:tc>
          <w:tcPr>
            <w:tcW w:w="1890" w:type="dxa"/>
            <w:tcBorders>
              <w:left w:val="single" w:sz="6" w:space="0" w:color="auto"/>
              <w:right w:val="single" w:sz="6" w:space="0" w:color="auto"/>
            </w:tcBorders>
          </w:tcPr>
          <w:p w14:paraId="6EC0BD99" w14:textId="5709FA64" w:rsidR="00984B65" w:rsidRPr="00851ED7" w:rsidRDefault="007861ED" w:rsidP="00040A21">
            <w:pPr>
              <w:pStyle w:val="TableText0"/>
              <w:keepNext/>
            </w:pPr>
            <w:r>
              <w:t>85-100</w:t>
            </w:r>
          </w:p>
        </w:tc>
        <w:tc>
          <w:tcPr>
            <w:tcW w:w="1890" w:type="dxa"/>
            <w:tcBorders>
              <w:left w:val="single" w:sz="6" w:space="0" w:color="auto"/>
            </w:tcBorders>
          </w:tcPr>
          <w:p w14:paraId="034E66CA" w14:textId="4B469B4D" w:rsidR="00984B65" w:rsidRPr="00851ED7" w:rsidRDefault="00984B65" w:rsidP="00040A21">
            <w:pPr>
              <w:pStyle w:val="TableText0"/>
              <w:keepNext/>
            </w:pPr>
          </w:p>
        </w:tc>
        <w:tc>
          <w:tcPr>
            <w:tcW w:w="2070" w:type="dxa"/>
          </w:tcPr>
          <w:p w14:paraId="71CA128B" w14:textId="77777777" w:rsidR="00984B65" w:rsidRPr="00851ED7" w:rsidRDefault="00984B65" w:rsidP="00040A21">
            <w:pPr>
              <w:pStyle w:val="TableText0"/>
              <w:keepNext/>
            </w:pPr>
            <w:r w:rsidRPr="00851ED7">
              <w:t>±8</w:t>
            </w:r>
          </w:p>
        </w:tc>
      </w:tr>
      <w:tr w:rsidR="00984B65" w:rsidRPr="00851ED7" w14:paraId="1423A837" w14:textId="77777777" w:rsidTr="00A5124B">
        <w:trPr>
          <w:jc w:val="center"/>
        </w:trPr>
        <w:tc>
          <w:tcPr>
            <w:tcW w:w="1432" w:type="dxa"/>
          </w:tcPr>
          <w:p w14:paraId="61C575C5" w14:textId="43797838" w:rsidR="00984B65" w:rsidRPr="00851ED7" w:rsidRDefault="00984B65" w:rsidP="00BE7B43">
            <w:pPr>
              <w:pStyle w:val="TableText0"/>
              <w:keepNext/>
            </w:pPr>
            <w:r w:rsidRPr="00851ED7">
              <w:t xml:space="preserve">3/4 inch </w:t>
            </w:r>
            <w:r>
              <w:br/>
            </w:r>
            <w:r w:rsidRPr="00851ED7">
              <w:t xml:space="preserve">(19.0 mm) </w:t>
            </w:r>
          </w:p>
        </w:tc>
        <w:tc>
          <w:tcPr>
            <w:tcW w:w="2790" w:type="dxa"/>
            <w:tcBorders>
              <w:right w:val="single" w:sz="6" w:space="0" w:color="auto"/>
            </w:tcBorders>
          </w:tcPr>
          <w:p w14:paraId="6F43F023" w14:textId="77777777" w:rsidR="00984B65" w:rsidRPr="00851ED7" w:rsidRDefault="00984B65" w:rsidP="00040A21">
            <w:pPr>
              <w:pStyle w:val="TableText0"/>
              <w:keepNext/>
            </w:pPr>
            <w:r w:rsidRPr="00851ED7">
              <w:t>55-85</w:t>
            </w:r>
          </w:p>
        </w:tc>
        <w:tc>
          <w:tcPr>
            <w:tcW w:w="1890" w:type="dxa"/>
            <w:tcBorders>
              <w:left w:val="single" w:sz="6" w:space="0" w:color="auto"/>
              <w:right w:val="single" w:sz="6" w:space="0" w:color="auto"/>
            </w:tcBorders>
          </w:tcPr>
          <w:p w14:paraId="0FF01298" w14:textId="763E8BBB" w:rsidR="00984B65" w:rsidRPr="00851ED7" w:rsidRDefault="007861ED" w:rsidP="00040A21">
            <w:pPr>
              <w:pStyle w:val="TableText0"/>
              <w:keepNext/>
            </w:pPr>
            <w:r>
              <w:t>60-95</w:t>
            </w:r>
          </w:p>
        </w:tc>
        <w:tc>
          <w:tcPr>
            <w:tcW w:w="1890" w:type="dxa"/>
            <w:tcBorders>
              <w:left w:val="single" w:sz="6" w:space="0" w:color="auto"/>
            </w:tcBorders>
          </w:tcPr>
          <w:p w14:paraId="1C606C4C" w14:textId="7336949C" w:rsidR="00984B65" w:rsidRPr="00851ED7" w:rsidRDefault="00984B65" w:rsidP="00040A21">
            <w:pPr>
              <w:pStyle w:val="TableText0"/>
              <w:keepNext/>
            </w:pPr>
          </w:p>
        </w:tc>
        <w:tc>
          <w:tcPr>
            <w:tcW w:w="2070" w:type="dxa"/>
          </w:tcPr>
          <w:p w14:paraId="3A276392" w14:textId="77777777" w:rsidR="00984B65" w:rsidRPr="00851ED7" w:rsidRDefault="00984B65" w:rsidP="00040A21">
            <w:pPr>
              <w:pStyle w:val="TableText0"/>
              <w:keepNext/>
            </w:pPr>
            <w:r w:rsidRPr="00851ED7">
              <w:t>±8</w:t>
            </w:r>
          </w:p>
        </w:tc>
      </w:tr>
      <w:tr w:rsidR="00984B65" w:rsidRPr="00851ED7" w14:paraId="5446634B" w14:textId="77777777" w:rsidTr="00A5124B">
        <w:trPr>
          <w:jc w:val="center"/>
        </w:trPr>
        <w:tc>
          <w:tcPr>
            <w:tcW w:w="1432" w:type="dxa"/>
          </w:tcPr>
          <w:p w14:paraId="0A91F7A4" w14:textId="3289882C" w:rsidR="00984B65" w:rsidRPr="00851ED7" w:rsidRDefault="00984B65" w:rsidP="00BE7B43">
            <w:pPr>
              <w:pStyle w:val="TableText0"/>
              <w:keepNext/>
            </w:pPr>
            <w:r w:rsidRPr="00851ED7">
              <w:t xml:space="preserve">No. 4 </w:t>
            </w:r>
            <w:r>
              <w:br/>
            </w:r>
            <w:r w:rsidRPr="00851ED7">
              <w:t xml:space="preserve">(4.75 mm) </w:t>
            </w:r>
          </w:p>
        </w:tc>
        <w:tc>
          <w:tcPr>
            <w:tcW w:w="2790" w:type="dxa"/>
            <w:tcBorders>
              <w:right w:val="single" w:sz="6" w:space="0" w:color="auto"/>
            </w:tcBorders>
          </w:tcPr>
          <w:p w14:paraId="1CD612D7" w14:textId="77777777" w:rsidR="00984B65" w:rsidRPr="00851ED7" w:rsidRDefault="00984B65" w:rsidP="00040A21">
            <w:pPr>
              <w:pStyle w:val="TableText0"/>
              <w:keepNext/>
            </w:pPr>
            <w:r w:rsidRPr="00851ED7">
              <w:t>30-60</w:t>
            </w:r>
          </w:p>
        </w:tc>
        <w:tc>
          <w:tcPr>
            <w:tcW w:w="1890" w:type="dxa"/>
            <w:tcBorders>
              <w:left w:val="single" w:sz="6" w:space="0" w:color="auto"/>
              <w:right w:val="single" w:sz="6" w:space="0" w:color="auto"/>
            </w:tcBorders>
          </w:tcPr>
          <w:p w14:paraId="6CA0D34C" w14:textId="18157CD1" w:rsidR="00984B65" w:rsidRPr="00851ED7" w:rsidRDefault="007861ED" w:rsidP="00040A21">
            <w:pPr>
              <w:pStyle w:val="TableText0"/>
              <w:keepNext/>
            </w:pPr>
            <w:r>
              <w:t>40-65</w:t>
            </w:r>
          </w:p>
        </w:tc>
        <w:tc>
          <w:tcPr>
            <w:tcW w:w="1890" w:type="dxa"/>
            <w:tcBorders>
              <w:left w:val="single" w:sz="6" w:space="0" w:color="auto"/>
            </w:tcBorders>
          </w:tcPr>
          <w:p w14:paraId="5B9D87CA" w14:textId="080616AE" w:rsidR="00984B65" w:rsidRPr="00851ED7" w:rsidRDefault="00984B65" w:rsidP="00040A21">
            <w:pPr>
              <w:pStyle w:val="TableText0"/>
              <w:keepNext/>
            </w:pPr>
          </w:p>
        </w:tc>
        <w:tc>
          <w:tcPr>
            <w:tcW w:w="2070" w:type="dxa"/>
          </w:tcPr>
          <w:p w14:paraId="456F2760" w14:textId="77777777" w:rsidR="00984B65" w:rsidRPr="00851ED7" w:rsidRDefault="00984B65" w:rsidP="00040A21">
            <w:pPr>
              <w:pStyle w:val="TableText0"/>
              <w:keepNext/>
            </w:pPr>
            <w:r w:rsidRPr="00851ED7">
              <w:t>±8</w:t>
            </w:r>
          </w:p>
        </w:tc>
      </w:tr>
      <w:tr w:rsidR="00D2495E" w:rsidRPr="00851ED7" w14:paraId="1E22D239" w14:textId="77777777" w:rsidTr="00A5124B">
        <w:trPr>
          <w:jc w:val="center"/>
        </w:trPr>
        <w:tc>
          <w:tcPr>
            <w:tcW w:w="1432" w:type="dxa"/>
          </w:tcPr>
          <w:p w14:paraId="0D928A2F" w14:textId="608B10DE" w:rsidR="00D2495E" w:rsidRPr="00851ED7" w:rsidRDefault="00D2495E" w:rsidP="00BE7B43">
            <w:pPr>
              <w:pStyle w:val="TableText0"/>
              <w:keepNext/>
            </w:pPr>
            <w:r>
              <w:t>No. 16</w:t>
            </w:r>
            <w:r>
              <w:br/>
              <w:t>(1.16 mm)</w:t>
            </w:r>
          </w:p>
        </w:tc>
        <w:tc>
          <w:tcPr>
            <w:tcW w:w="2790" w:type="dxa"/>
            <w:tcBorders>
              <w:right w:val="single" w:sz="6" w:space="0" w:color="auto"/>
            </w:tcBorders>
          </w:tcPr>
          <w:p w14:paraId="49CBD84F" w14:textId="77777777" w:rsidR="00D2495E" w:rsidRPr="00851ED7" w:rsidRDefault="00D2495E" w:rsidP="00040A21">
            <w:pPr>
              <w:pStyle w:val="TableText0"/>
              <w:keepNext/>
            </w:pPr>
          </w:p>
        </w:tc>
        <w:tc>
          <w:tcPr>
            <w:tcW w:w="1890" w:type="dxa"/>
            <w:tcBorders>
              <w:left w:val="single" w:sz="6" w:space="0" w:color="auto"/>
              <w:right w:val="single" w:sz="6" w:space="0" w:color="auto"/>
            </w:tcBorders>
          </w:tcPr>
          <w:p w14:paraId="2C36211F" w14:textId="4E7DF160" w:rsidR="00D2495E" w:rsidRDefault="00AF3FF1" w:rsidP="00040A21">
            <w:pPr>
              <w:pStyle w:val="TableText0"/>
              <w:keepNext/>
            </w:pPr>
            <w:r>
              <w:t>20-40</w:t>
            </w:r>
          </w:p>
        </w:tc>
        <w:tc>
          <w:tcPr>
            <w:tcW w:w="1890" w:type="dxa"/>
            <w:tcBorders>
              <w:left w:val="single" w:sz="6" w:space="0" w:color="auto"/>
            </w:tcBorders>
          </w:tcPr>
          <w:p w14:paraId="33A1749C" w14:textId="77777777" w:rsidR="00D2495E" w:rsidRPr="00851ED7" w:rsidRDefault="00D2495E" w:rsidP="00040A21">
            <w:pPr>
              <w:pStyle w:val="TableText0"/>
              <w:keepNext/>
            </w:pPr>
          </w:p>
        </w:tc>
        <w:tc>
          <w:tcPr>
            <w:tcW w:w="2070" w:type="dxa"/>
          </w:tcPr>
          <w:p w14:paraId="5403500D" w14:textId="77777777" w:rsidR="00D2495E" w:rsidRPr="00851ED7" w:rsidRDefault="00D2495E" w:rsidP="00040A21">
            <w:pPr>
              <w:pStyle w:val="TableText0"/>
              <w:keepNext/>
            </w:pPr>
          </w:p>
        </w:tc>
      </w:tr>
      <w:tr w:rsidR="00984B65" w:rsidRPr="00851ED7" w14:paraId="73429000" w14:textId="77777777" w:rsidTr="00A5124B">
        <w:trPr>
          <w:jc w:val="center"/>
        </w:trPr>
        <w:tc>
          <w:tcPr>
            <w:tcW w:w="1432" w:type="dxa"/>
          </w:tcPr>
          <w:p w14:paraId="05FCAF03" w14:textId="06FCC610" w:rsidR="00984B65" w:rsidRPr="00851ED7" w:rsidRDefault="00984B65" w:rsidP="005B1BC7">
            <w:pPr>
              <w:pStyle w:val="TableText0"/>
              <w:keepNext/>
              <w:rPr>
                <w:vertAlign w:val="superscript"/>
              </w:rPr>
            </w:pPr>
            <w:r w:rsidRPr="00851ED7">
              <w:t>No. 40</w:t>
            </w:r>
            <w:r>
              <w:rPr>
                <w:vertAlign w:val="superscript"/>
              </w:rPr>
              <w:t>2</w:t>
            </w:r>
            <w:r w:rsidRPr="00851ED7">
              <w:t xml:space="preserve"> </w:t>
            </w:r>
            <w:r>
              <w:br/>
            </w:r>
            <w:r w:rsidRPr="00851ED7">
              <w:t xml:space="preserve">(425 µm) </w:t>
            </w:r>
          </w:p>
        </w:tc>
        <w:tc>
          <w:tcPr>
            <w:tcW w:w="2790" w:type="dxa"/>
            <w:tcBorders>
              <w:right w:val="single" w:sz="6" w:space="0" w:color="auto"/>
            </w:tcBorders>
          </w:tcPr>
          <w:p w14:paraId="49D2BE36" w14:textId="77777777" w:rsidR="00984B65" w:rsidRPr="00851ED7" w:rsidRDefault="00984B65" w:rsidP="00040A21">
            <w:pPr>
              <w:pStyle w:val="TableText0"/>
              <w:keepNext/>
            </w:pPr>
            <w:r w:rsidRPr="00851ED7">
              <w:t>10-30</w:t>
            </w:r>
          </w:p>
        </w:tc>
        <w:tc>
          <w:tcPr>
            <w:tcW w:w="1890" w:type="dxa"/>
            <w:tcBorders>
              <w:left w:val="single" w:sz="6" w:space="0" w:color="auto"/>
              <w:right w:val="single" w:sz="6" w:space="0" w:color="auto"/>
            </w:tcBorders>
          </w:tcPr>
          <w:p w14:paraId="003793D2" w14:textId="77777777" w:rsidR="00984B65" w:rsidRPr="00851ED7" w:rsidRDefault="00984B65" w:rsidP="00040A21">
            <w:pPr>
              <w:pStyle w:val="TableText0"/>
              <w:keepNext/>
            </w:pPr>
          </w:p>
        </w:tc>
        <w:tc>
          <w:tcPr>
            <w:tcW w:w="1890" w:type="dxa"/>
            <w:tcBorders>
              <w:left w:val="single" w:sz="6" w:space="0" w:color="auto"/>
            </w:tcBorders>
          </w:tcPr>
          <w:p w14:paraId="34D7F955" w14:textId="70D6EC63" w:rsidR="00984B65" w:rsidRPr="00851ED7" w:rsidRDefault="00984B65" w:rsidP="00040A21">
            <w:pPr>
              <w:pStyle w:val="TableText0"/>
              <w:keepNext/>
            </w:pPr>
          </w:p>
        </w:tc>
        <w:tc>
          <w:tcPr>
            <w:tcW w:w="2070" w:type="dxa"/>
          </w:tcPr>
          <w:p w14:paraId="5C84F1F1" w14:textId="77777777" w:rsidR="00984B65" w:rsidRPr="00851ED7" w:rsidRDefault="00984B65" w:rsidP="00040A21">
            <w:pPr>
              <w:pStyle w:val="TableText0"/>
              <w:keepNext/>
            </w:pPr>
            <w:r w:rsidRPr="00851ED7">
              <w:t>±5</w:t>
            </w:r>
          </w:p>
        </w:tc>
      </w:tr>
      <w:tr w:rsidR="00D2495E" w:rsidRPr="00851ED7" w14:paraId="4A5AE791" w14:textId="77777777" w:rsidTr="00A5124B">
        <w:trPr>
          <w:jc w:val="center"/>
        </w:trPr>
        <w:tc>
          <w:tcPr>
            <w:tcW w:w="1432" w:type="dxa"/>
          </w:tcPr>
          <w:p w14:paraId="12B62050" w14:textId="57030AFC" w:rsidR="00D2495E" w:rsidRPr="00851ED7" w:rsidRDefault="00D2495E" w:rsidP="005B1BC7">
            <w:pPr>
              <w:pStyle w:val="TableText0"/>
              <w:keepNext/>
            </w:pPr>
            <w:r w:rsidRPr="00851ED7">
              <w:t xml:space="preserve">No. </w:t>
            </w:r>
            <w:r>
              <w:t>100</w:t>
            </w:r>
            <w:r w:rsidRPr="00851ED7">
              <w:t xml:space="preserve"> </w:t>
            </w:r>
            <w:r>
              <w:br/>
            </w:r>
            <w:r w:rsidRPr="00851ED7">
              <w:t>(</w:t>
            </w:r>
            <w:r>
              <w:t>150</w:t>
            </w:r>
            <w:r w:rsidRPr="00851ED7">
              <w:t xml:space="preserve"> µm)</w:t>
            </w:r>
          </w:p>
        </w:tc>
        <w:tc>
          <w:tcPr>
            <w:tcW w:w="2790" w:type="dxa"/>
            <w:tcBorders>
              <w:right w:val="single" w:sz="6" w:space="0" w:color="auto"/>
            </w:tcBorders>
          </w:tcPr>
          <w:p w14:paraId="70025DCC" w14:textId="77777777" w:rsidR="00D2495E" w:rsidRPr="00851ED7" w:rsidRDefault="00D2495E" w:rsidP="00040A21">
            <w:pPr>
              <w:pStyle w:val="TableText0"/>
              <w:keepNext/>
            </w:pPr>
          </w:p>
        </w:tc>
        <w:tc>
          <w:tcPr>
            <w:tcW w:w="1890" w:type="dxa"/>
            <w:tcBorders>
              <w:left w:val="single" w:sz="6" w:space="0" w:color="auto"/>
              <w:right w:val="single" w:sz="6" w:space="0" w:color="auto"/>
            </w:tcBorders>
          </w:tcPr>
          <w:p w14:paraId="25D558EA" w14:textId="15210312" w:rsidR="00D2495E" w:rsidRPr="00851ED7" w:rsidRDefault="00AF3FF1" w:rsidP="00040A21">
            <w:pPr>
              <w:pStyle w:val="TableText0"/>
              <w:keepNext/>
            </w:pPr>
            <w:r>
              <w:t>9-18</w:t>
            </w:r>
          </w:p>
        </w:tc>
        <w:tc>
          <w:tcPr>
            <w:tcW w:w="1890" w:type="dxa"/>
            <w:tcBorders>
              <w:left w:val="single" w:sz="6" w:space="0" w:color="auto"/>
            </w:tcBorders>
          </w:tcPr>
          <w:p w14:paraId="04C0E1F4" w14:textId="77777777" w:rsidR="00D2495E" w:rsidRPr="00851ED7" w:rsidRDefault="00D2495E" w:rsidP="00040A21">
            <w:pPr>
              <w:pStyle w:val="TableText0"/>
              <w:keepNext/>
            </w:pPr>
          </w:p>
        </w:tc>
        <w:tc>
          <w:tcPr>
            <w:tcW w:w="2070" w:type="dxa"/>
          </w:tcPr>
          <w:p w14:paraId="76A8F20E" w14:textId="77777777" w:rsidR="00D2495E" w:rsidRPr="00851ED7" w:rsidRDefault="00D2495E" w:rsidP="00040A21">
            <w:pPr>
              <w:pStyle w:val="TableText0"/>
              <w:keepNext/>
            </w:pPr>
          </w:p>
        </w:tc>
      </w:tr>
      <w:tr w:rsidR="00984B65" w:rsidRPr="00851ED7" w14:paraId="7D086551" w14:textId="77777777" w:rsidTr="00A5124B">
        <w:trPr>
          <w:jc w:val="center"/>
        </w:trPr>
        <w:tc>
          <w:tcPr>
            <w:tcW w:w="1432" w:type="dxa"/>
          </w:tcPr>
          <w:p w14:paraId="700A7084" w14:textId="10E3BE45" w:rsidR="00984B65" w:rsidRPr="00851ED7" w:rsidRDefault="00984B65" w:rsidP="005B1BC7">
            <w:pPr>
              <w:pStyle w:val="TableText0"/>
              <w:keepNext/>
            </w:pPr>
            <w:r w:rsidRPr="00851ED7">
              <w:t>No. 200</w:t>
            </w:r>
            <w:r>
              <w:rPr>
                <w:vertAlign w:val="superscript"/>
              </w:rPr>
              <w:t>2</w:t>
            </w:r>
            <w:r w:rsidRPr="00851ED7">
              <w:t xml:space="preserve"> </w:t>
            </w:r>
            <w:r>
              <w:br/>
            </w:r>
            <w:r w:rsidRPr="00851ED7">
              <w:t>(75 µm)</w:t>
            </w:r>
          </w:p>
        </w:tc>
        <w:tc>
          <w:tcPr>
            <w:tcW w:w="2790" w:type="dxa"/>
            <w:tcBorders>
              <w:right w:val="single" w:sz="6" w:space="0" w:color="auto"/>
            </w:tcBorders>
          </w:tcPr>
          <w:p w14:paraId="5B8B60DA" w14:textId="1C20B6F8" w:rsidR="00984B65" w:rsidRPr="00851ED7" w:rsidRDefault="00984B65" w:rsidP="00040A21">
            <w:pPr>
              <w:pStyle w:val="TableText0"/>
              <w:keepNext/>
              <w:rPr>
                <w:vertAlign w:val="superscript"/>
              </w:rPr>
            </w:pPr>
            <w:r w:rsidRPr="00480C4E">
              <w:rPr>
                <w:b/>
              </w:rPr>
              <w:t>[   </w:t>
            </w:r>
            <w:r w:rsidRPr="00851ED7">
              <w:rPr>
                <w:rFonts w:ascii="Courier New" w:hAnsi="Courier New" w:cs="Courier New"/>
              </w:rPr>
              <w:t>0-10</w:t>
            </w:r>
            <w:r w:rsidRPr="00480C4E">
              <w:rPr>
                <w:b/>
              </w:rPr>
              <w:t> </w:t>
            </w:r>
            <w:proofErr w:type="gramStart"/>
            <w:r w:rsidRPr="00480C4E">
              <w:rPr>
                <w:b/>
              </w:rPr>
              <w:t>  ]</w:t>
            </w:r>
            <w:proofErr w:type="gramEnd"/>
            <w:r w:rsidRPr="00851ED7">
              <w:t xml:space="preserve"> </w:t>
            </w:r>
          </w:p>
        </w:tc>
        <w:tc>
          <w:tcPr>
            <w:tcW w:w="1890" w:type="dxa"/>
            <w:tcBorders>
              <w:left w:val="single" w:sz="6" w:space="0" w:color="auto"/>
              <w:right w:val="single" w:sz="6" w:space="0" w:color="auto"/>
            </w:tcBorders>
          </w:tcPr>
          <w:p w14:paraId="6785091A" w14:textId="77777777" w:rsidR="00984B65" w:rsidRPr="00851ED7" w:rsidRDefault="00984B65" w:rsidP="00040A21">
            <w:pPr>
              <w:pStyle w:val="TableText0"/>
              <w:keepNext/>
            </w:pPr>
          </w:p>
        </w:tc>
        <w:tc>
          <w:tcPr>
            <w:tcW w:w="1890" w:type="dxa"/>
            <w:tcBorders>
              <w:left w:val="single" w:sz="6" w:space="0" w:color="auto"/>
            </w:tcBorders>
          </w:tcPr>
          <w:p w14:paraId="0D0F706D" w14:textId="6F2E8A85" w:rsidR="00984B65" w:rsidRPr="00851ED7" w:rsidRDefault="00984B65" w:rsidP="00040A21">
            <w:pPr>
              <w:pStyle w:val="TableText0"/>
              <w:keepNext/>
            </w:pPr>
          </w:p>
        </w:tc>
        <w:tc>
          <w:tcPr>
            <w:tcW w:w="2070" w:type="dxa"/>
          </w:tcPr>
          <w:p w14:paraId="2458C849" w14:textId="77777777" w:rsidR="00984B65" w:rsidRPr="00851ED7" w:rsidRDefault="00984B65" w:rsidP="00040A21">
            <w:pPr>
              <w:pStyle w:val="TableText0"/>
              <w:keepNext/>
            </w:pPr>
            <w:r w:rsidRPr="00851ED7">
              <w:t>±3</w:t>
            </w:r>
          </w:p>
        </w:tc>
      </w:tr>
    </w:tbl>
    <w:p w14:paraId="68AC4A21" w14:textId="1EC05436" w:rsidR="008A50E2" w:rsidRDefault="005B1BC7" w:rsidP="0028529F">
      <w:pPr>
        <w:pStyle w:val="TableTextNotes"/>
        <w:ind w:left="540" w:firstLine="0"/>
      </w:pPr>
      <w:r>
        <w:rPr>
          <w:vertAlign w:val="superscript"/>
        </w:rPr>
        <w:t>1</w:t>
      </w:r>
      <w:r w:rsidR="00B10BE3">
        <w:rPr>
          <w:vertAlign w:val="superscript"/>
        </w:rPr>
        <w:t xml:space="preserve"> </w:t>
      </w:r>
      <w:r w:rsidRPr="00851ED7">
        <w:t xml:space="preserve">The </w:t>
      </w:r>
      <w:r w:rsidR="008A50E2" w:rsidRPr="00851ED7">
        <w:t>“Job Control Grading Band Tolerances for Contractor’s Final Gradation” in the table shall be applied to “Contractor’s Final Gradation” to establish a job control grading band. The full tolerance still applies if application of the tolerances results in a job control grading band outside the design range.</w:t>
      </w:r>
    </w:p>
    <w:p w14:paraId="0D0209DB" w14:textId="4AFF08FD" w:rsidR="00B10BE3" w:rsidRPr="00851ED7" w:rsidRDefault="00B10BE3">
      <w:pPr>
        <w:pStyle w:val="TableTextNotes"/>
        <w:ind w:left="540" w:firstLine="0"/>
      </w:pPr>
      <w:r>
        <w:rPr>
          <w:vertAlign w:val="superscript"/>
        </w:rPr>
        <w:t xml:space="preserve">2 </w:t>
      </w:r>
      <w:r>
        <w:t>The fraction of material passing the No 200 (75 µm) sieve shall not exceed two-thirds the fraction passing the No 40 (425 µm) sieve.</w:t>
      </w:r>
    </w:p>
    <w:p w14:paraId="34A4D41E" w14:textId="77777777" w:rsidR="00EC509D" w:rsidRPr="00851ED7" w:rsidRDefault="00EC509D" w:rsidP="008077B4">
      <w:pPr>
        <w:pStyle w:val="Engineernotetop"/>
      </w:pPr>
      <w:r w:rsidRPr="00851ED7">
        <w:t>************************************************************************************</w:t>
      </w:r>
    </w:p>
    <w:p w14:paraId="1C446A56" w14:textId="4DB68424" w:rsidR="004539F9" w:rsidRPr="00851ED7" w:rsidRDefault="00BD1AE1" w:rsidP="008077B4">
      <w:pPr>
        <w:pStyle w:val="EngineerNotes"/>
      </w:pPr>
      <w:r>
        <w:t xml:space="preserve">When non frost susceptible material is required, the maximum material passing the No. 200 (75 </w:t>
      </w:r>
      <w:r w:rsidRPr="00BD1AE1">
        <w:t>µm</w:t>
      </w:r>
      <w:r>
        <w:t>) sieve shall be reduced to 0-5%. For areas subject to substantial frost penetration into base and subgrade layers, a separation filter layer or geosynthetic separation layer is recommended</w:t>
      </w:r>
      <w:r w:rsidR="004539F9" w:rsidRPr="00851ED7">
        <w:t>.</w:t>
      </w:r>
    </w:p>
    <w:p w14:paraId="07B01F77" w14:textId="7BE96DE4" w:rsidR="00DA1453" w:rsidRPr="00851ED7" w:rsidRDefault="00DA1453" w:rsidP="008077B4">
      <w:pPr>
        <w:pStyle w:val="EngineerNoteskeepwithnext"/>
      </w:pPr>
      <w:r w:rsidRPr="00851ED7">
        <w:t>Leave the column titled “Contractor’s Final Gradation” blank</w:t>
      </w:r>
      <w:r w:rsidR="008B4D7D" w:rsidRPr="00851ED7">
        <w:t xml:space="preserve"> in the above table</w:t>
      </w:r>
      <w:r w:rsidRPr="00851ED7">
        <w:t>.  The Contractor’s Final Gradation approved by the Engineer</w:t>
      </w:r>
      <w:r w:rsidR="006F03F4" w:rsidRPr="00851ED7">
        <w:t>/RPR</w:t>
      </w:r>
      <w:r w:rsidRPr="00851ED7">
        <w:t xml:space="preserve"> will be used to populate this column and the “Job Control Grading Band Tolerances for Contractor’s Final Gradation” will apply to this column for the project duration</w:t>
      </w:r>
      <w:r w:rsidR="00C44464" w:rsidRPr="00851ED7">
        <w:t xml:space="preserve">, </w:t>
      </w:r>
      <w:r w:rsidR="006F03F4" w:rsidRPr="00851ED7">
        <w:t>a</w:t>
      </w:r>
      <w:r w:rsidR="00C44464" w:rsidRPr="00851ED7">
        <w:t>nd these limits establish quality control action limit</w:t>
      </w:r>
      <w:r w:rsidR="006F03F4" w:rsidRPr="00851ED7">
        <w:t>s</w:t>
      </w:r>
      <w:r w:rsidR="00C44464" w:rsidRPr="00851ED7">
        <w:t xml:space="preserve"> for the Contractor.</w:t>
      </w:r>
    </w:p>
    <w:p w14:paraId="2F610781" w14:textId="77777777" w:rsidR="00DA1453" w:rsidRPr="00851ED7" w:rsidRDefault="00DA1453" w:rsidP="008077B4">
      <w:pPr>
        <w:pStyle w:val="Engineernotebottom"/>
      </w:pPr>
      <w:r w:rsidRPr="00851ED7">
        <w:t>***********************************************************************************</w:t>
      </w:r>
    </w:p>
    <w:p w14:paraId="48963C20" w14:textId="33AF8219" w:rsidR="00C109D0" w:rsidRPr="00851ED7" w:rsidRDefault="00AF3FF1" w:rsidP="00103261">
      <w:pPr>
        <w:rPr>
          <w:b/>
        </w:rPr>
      </w:pPr>
      <w:r>
        <w:rPr>
          <w:b/>
        </w:rPr>
        <w:t>TNP-209</w:t>
      </w:r>
      <w:r w:rsidR="00C109D0" w:rsidRPr="00851ED7">
        <w:rPr>
          <w:b/>
        </w:rPr>
        <w:t>-2.3 Sampling and Testing.</w:t>
      </w:r>
    </w:p>
    <w:p w14:paraId="468D7CEE" w14:textId="7AA74D2C" w:rsidR="00C109D0" w:rsidRPr="00851ED7" w:rsidRDefault="00C109D0" w:rsidP="001148D0">
      <w:pPr>
        <w:pStyle w:val="Normalfora-b-cindentfirstlineonly"/>
      </w:pPr>
      <w:r w:rsidRPr="00851ED7">
        <w:rPr>
          <w:b/>
        </w:rPr>
        <w:t xml:space="preserve">a. Aggregate </w:t>
      </w:r>
      <w:r w:rsidR="001148D0" w:rsidRPr="00851ED7">
        <w:rPr>
          <w:b/>
        </w:rPr>
        <w:t>base material</w:t>
      </w:r>
      <w:r w:rsidRPr="00851ED7">
        <w:rPr>
          <w:b/>
        </w:rPr>
        <w:t xml:space="preserve">s.  </w:t>
      </w:r>
      <w:r w:rsidR="00C44464" w:rsidRPr="00851ED7">
        <w:t xml:space="preserve">The Contractor shall take samples of the aggregate base in accordance with ASTM D75 to verify initial aggregate base requirements and gradation. </w:t>
      </w:r>
      <w:r w:rsidRPr="00851ED7">
        <w:t xml:space="preserve"> Material shall meet the </w:t>
      </w:r>
      <w:r w:rsidRPr="00851ED7">
        <w:lastRenderedPageBreak/>
        <w:t xml:space="preserve">requirements in paragraph </w:t>
      </w:r>
      <w:r w:rsidR="00AF3FF1">
        <w:t>TNP-209</w:t>
      </w:r>
      <w:r w:rsidRPr="00851ED7">
        <w:t xml:space="preserve">-2.1. This sampling and testing will be the basis for approval of the aggregate base quality requirements.  </w:t>
      </w:r>
      <w:r w:rsidR="00385DE9" w:rsidRPr="00480C4E">
        <w:rPr>
          <w:b/>
        </w:rPr>
        <w:t>[</w:t>
      </w:r>
      <w:r w:rsidR="001C4735" w:rsidRPr="00851ED7">
        <w:rPr>
          <w:u w:val="single"/>
        </w:rPr>
        <w:t>      </w:t>
      </w:r>
      <w:r w:rsidR="00385DE9" w:rsidRPr="00480C4E">
        <w:rPr>
          <w:b/>
        </w:rPr>
        <w:t>]</w:t>
      </w:r>
    </w:p>
    <w:p w14:paraId="3CFE801E" w14:textId="7865311C" w:rsidR="00C109D0" w:rsidRPr="00851ED7" w:rsidRDefault="00C109D0" w:rsidP="001148D0">
      <w:pPr>
        <w:pStyle w:val="Normalfora-b-cindentfirstlineonly"/>
        <w:rPr>
          <w:b/>
        </w:rPr>
      </w:pPr>
      <w:r w:rsidRPr="00851ED7">
        <w:rPr>
          <w:b/>
        </w:rPr>
        <w:t>b</w:t>
      </w:r>
      <w:r w:rsidR="001148D0" w:rsidRPr="00851ED7">
        <w:rPr>
          <w:b/>
        </w:rPr>
        <w:t>.</w:t>
      </w:r>
      <w:r w:rsidRPr="00851ED7">
        <w:rPr>
          <w:b/>
        </w:rPr>
        <w:t xml:space="preserve"> </w:t>
      </w:r>
      <w:proofErr w:type="spellStart"/>
      <w:r w:rsidRPr="00851ED7">
        <w:rPr>
          <w:b/>
        </w:rPr>
        <w:t>Gradation</w:t>
      </w:r>
      <w:proofErr w:type="spellEnd"/>
      <w:r w:rsidRPr="00851ED7">
        <w:rPr>
          <w:b/>
        </w:rPr>
        <w:t xml:space="preserve"> </w:t>
      </w:r>
      <w:r w:rsidR="001148D0" w:rsidRPr="00851ED7">
        <w:rPr>
          <w:b/>
        </w:rPr>
        <w:t>requirement</w:t>
      </w:r>
      <w:r w:rsidRPr="00851ED7">
        <w:rPr>
          <w:b/>
        </w:rPr>
        <w:t xml:space="preserve">s.  </w:t>
      </w:r>
      <w:r w:rsidRPr="00851ED7">
        <w:t xml:space="preserve">The Contractor shall take at least </w:t>
      </w:r>
      <w:r w:rsidR="00385DE9" w:rsidRPr="00480C4E">
        <w:rPr>
          <w:b/>
        </w:rPr>
        <w:t>[</w:t>
      </w:r>
      <w:r w:rsidR="00BF685A" w:rsidRPr="00480C4E">
        <w:rPr>
          <w:b/>
        </w:rPr>
        <w:t>   </w:t>
      </w:r>
      <w:r w:rsidRPr="00851ED7">
        <w:rPr>
          <w:rStyle w:val="CourierNewcharacters"/>
        </w:rPr>
        <w:t>two</w:t>
      </w:r>
      <w:r w:rsidR="00CE6AA1" w:rsidRPr="00480C4E">
        <w:rPr>
          <w:b/>
        </w:rPr>
        <w:t> </w:t>
      </w:r>
      <w:proofErr w:type="gramStart"/>
      <w:r w:rsidR="00CE6AA1" w:rsidRPr="00480C4E">
        <w:rPr>
          <w:b/>
        </w:rPr>
        <w:t>  </w:t>
      </w:r>
      <w:r w:rsidR="00385DE9" w:rsidRPr="00480C4E">
        <w:rPr>
          <w:b/>
        </w:rPr>
        <w:t>]</w:t>
      </w:r>
      <w:proofErr w:type="gramEnd"/>
      <w:r w:rsidRPr="00851ED7">
        <w:t xml:space="preserve"> aggregate base samples per </w:t>
      </w:r>
      <w:r w:rsidR="00042D0A" w:rsidRPr="00851ED7">
        <w:t>day</w:t>
      </w:r>
      <w:r w:rsidRPr="00851ED7">
        <w:t xml:space="preserve"> in the presence of the </w:t>
      </w:r>
      <w:r w:rsidR="00286898" w:rsidRPr="00851ED7">
        <w:t>Resident Project Representative (RPR)</w:t>
      </w:r>
      <w:r w:rsidRPr="00851ED7">
        <w:t xml:space="preserve"> to check the final gradation. Sampling shall be per ASTM D75. Material shall meet the requirements in paragraph </w:t>
      </w:r>
      <w:r w:rsidR="00AF3FF1">
        <w:t>TNP-209</w:t>
      </w:r>
      <w:r w:rsidRPr="00851ED7">
        <w:t>-2.2. The samples shall be taken from the in-place, un-compacted material</w:t>
      </w:r>
      <w:r w:rsidR="00B417B2" w:rsidRPr="00851ED7">
        <w:t xml:space="preserve"> </w:t>
      </w:r>
      <w:r w:rsidRPr="00851ED7">
        <w:t xml:space="preserve">at sampling points and intervals designated by the </w:t>
      </w:r>
      <w:r w:rsidR="002E023A" w:rsidRPr="00851ED7">
        <w:t>RPR</w:t>
      </w:r>
      <w:r w:rsidRPr="00851ED7">
        <w:t>.</w:t>
      </w:r>
      <w:r w:rsidRPr="00851ED7">
        <w:rPr>
          <w:b/>
        </w:rPr>
        <w:t xml:space="preserve"> </w:t>
      </w:r>
    </w:p>
    <w:p w14:paraId="0A85C795" w14:textId="77777777" w:rsidR="00C109D0" w:rsidRPr="00851ED7" w:rsidRDefault="00C109D0" w:rsidP="008077B4">
      <w:pPr>
        <w:pStyle w:val="Engineernotetop"/>
      </w:pPr>
      <w:r w:rsidRPr="00851ED7">
        <w:t>************************************************************************************</w:t>
      </w:r>
    </w:p>
    <w:p w14:paraId="494659F3" w14:textId="77777777" w:rsidR="007722E5" w:rsidRPr="00851ED7" w:rsidRDefault="00C109D0" w:rsidP="008077B4">
      <w:pPr>
        <w:pStyle w:val="EngineerNotes"/>
      </w:pPr>
      <w:r w:rsidRPr="00851ED7">
        <w:t>The Engineer may require additional s</w:t>
      </w:r>
      <w:r w:rsidRPr="00851ED7" w:rsidDel="003F4229">
        <w:t xml:space="preserve">ampling points </w:t>
      </w:r>
      <w:r w:rsidRPr="00851ED7">
        <w:t xml:space="preserve">for quality requirements.  The Engineer shall define when additional sampling points are needed in the above paragraph.  </w:t>
      </w:r>
    </w:p>
    <w:p w14:paraId="2AF5894F" w14:textId="77777777" w:rsidR="00EC509D" w:rsidRPr="00851ED7" w:rsidRDefault="007722E5" w:rsidP="008077B4">
      <w:pPr>
        <w:pStyle w:val="EngineerNoteskeepwithnext"/>
      </w:pPr>
      <w:r w:rsidRPr="00851ED7">
        <w:t>On large projects and/or projects that span multiple construction seasons, additional aggregate tests may be necessary to validate consistency of aggregate produced and delivered for the project.</w:t>
      </w:r>
    </w:p>
    <w:p w14:paraId="28A160DC" w14:textId="77777777" w:rsidR="00C109D0" w:rsidRPr="00851ED7" w:rsidRDefault="00C109D0" w:rsidP="008077B4">
      <w:pPr>
        <w:pStyle w:val="Engineernotebottom"/>
      </w:pPr>
      <w:r w:rsidRPr="00851ED7">
        <w:t>************************************************************************************</w:t>
      </w:r>
    </w:p>
    <w:p w14:paraId="520DA47F" w14:textId="36685AE0" w:rsidR="00F501B7" w:rsidRPr="00851ED7" w:rsidRDefault="00AF3FF1" w:rsidP="00103261">
      <w:pPr>
        <w:rPr>
          <w:bCs/>
        </w:rPr>
      </w:pPr>
      <w:r>
        <w:rPr>
          <w:b/>
          <w:bCs/>
        </w:rPr>
        <w:t>TNP-209</w:t>
      </w:r>
      <w:r w:rsidR="00F501B7" w:rsidRPr="00851ED7">
        <w:rPr>
          <w:b/>
          <w:bCs/>
        </w:rPr>
        <w:t>-2.4 Separation</w:t>
      </w:r>
      <w:r w:rsidR="001148D0" w:rsidRPr="00851ED7">
        <w:rPr>
          <w:b/>
          <w:bCs/>
        </w:rPr>
        <w:t xml:space="preserve"> </w:t>
      </w:r>
      <w:r w:rsidR="00DA5343" w:rsidRPr="00851ED7">
        <w:rPr>
          <w:b/>
          <w:bCs/>
        </w:rPr>
        <w:t>Geotextile</w:t>
      </w:r>
      <w:r w:rsidR="00F501B7" w:rsidRPr="00851ED7">
        <w:rPr>
          <w:bCs/>
        </w:rPr>
        <w:t xml:space="preserve">.  </w:t>
      </w:r>
      <w:r w:rsidR="00385DE9" w:rsidRPr="00480C4E">
        <w:rPr>
          <w:b/>
          <w:bCs/>
        </w:rPr>
        <w:t>[</w:t>
      </w:r>
      <w:r w:rsidR="00BF685A" w:rsidRPr="00480C4E">
        <w:rPr>
          <w:b/>
          <w:bCs/>
        </w:rPr>
        <w:t>   </w:t>
      </w:r>
      <w:r w:rsidR="000B39CF" w:rsidRPr="00851ED7">
        <w:rPr>
          <w:rFonts w:ascii="Courier New" w:hAnsi="Courier New" w:cs="Courier New"/>
          <w:bCs/>
        </w:rPr>
        <w:t xml:space="preserve">Not </w:t>
      </w:r>
      <w:proofErr w:type="gramStart"/>
      <w:r w:rsidR="000B39CF" w:rsidRPr="00851ED7">
        <w:rPr>
          <w:rFonts w:ascii="Courier New" w:hAnsi="Courier New" w:cs="Courier New"/>
          <w:bCs/>
        </w:rPr>
        <w:t>used.</w:t>
      </w:r>
      <w:r w:rsidR="00CE6AA1" w:rsidRPr="00480C4E">
        <w:rPr>
          <w:b/>
          <w:bCs/>
        </w:rPr>
        <w:t>   </w:t>
      </w:r>
      <w:proofErr w:type="gramEnd"/>
      <w:r w:rsidR="00385DE9" w:rsidRPr="00480C4E">
        <w:rPr>
          <w:b/>
          <w:bCs/>
        </w:rPr>
        <w:t>]</w:t>
      </w:r>
      <w:r w:rsidR="00F501B7" w:rsidRPr="00851ED7">
        <w:rPr>
          <w:bCs/>
        </w:rPr>
        <w:t xml:space="preserve"> </w:t>
      </w:r>
      <w:r w:rsidR="00385DE9" w:rsidRPr="00480C4E">
        <w:rPr>
          <w:b/>
          <w:bCs/>
        </w:rPr>
        <w:t>[</w:t>
      </w:r>
      <w:r w:rsidR="00BF685A" w:rsidRPr="00480C4E">
        <w:rPr>
          <w:b/>
          <w:bCs/>
        </w:rPr>
        <w:t>   </w:t>
      </w:r>
      <w:r w:rsidR="00F501B7" w:rsidRPr="00851ED7">
        <w:rPr>
          <w:rFonts w:ascii="Courier New" w:hAnsi="Courier New" w:cs="Courier New"/>
          <w:bCs/>
        </w:rPr>
        <w:t xml:space="preserve">Separation </w:t>
      </w:r>
      <w:r w:rsidR="00DA5343" w:rsidRPr="00851ED7">
        <w:rPr>
          <w:rFonts w:ascii="Courier New" w:hAnsi="Courier New" w:cs="Courier New"/>
          <w:bCs/>
        </w:rPr>
        <w:t>geotextile</w:t>
      </w:r>
      <w:r w:rsidR="00F501B7" w:rsidRPr="00851ED7">
        <w:rPr>
          <w:rFonts w:ascii="Courier New" w:hAnsi="Courier New" w:cs="Courier New"/>
          <w:bCs/>
        </w:rPr>
        <w:t xml:space="preserve"> shall be </w:t>
      </w:r>
      <w:r w:rsidR="008D2DA2" w:rsidRPr="00851ED7">
        <w:rPr>
          <w:b/>
        </w:rPr>
        <w:t>[</w:t>
      </w:r>
      <w:r w:rsidR="008D2DA2" w:rsidRPr="00851ED7">
        <w:t>   </w:t>
      </w:r>
      <w:r w:rsidR="00F67B6E" w:rsidRPr="00851ED7">
        <w:rPr>
          <w:rFonts w:ascii="Courier New" w:hAnsi="Courier New" w:cs="Courier New"/>
          <w:bCs/>
        </w:rPr>
        <w:t>C</w:t>
      </w:r>
      <w:r w:rsidR="00F501B7" w:rsidRPr="00851ED7">
        <w:rPr>
          <w:rFonts w:ascii="Courier New" w:hAnsi="Courier New" w:cs="Courier New"/>
          <w:bCs/>
        </w:rPr>
        <w:t>lass 2</w:t>
      </w:r>
      <w:r w:rsidR="006B00DE" w:rsidRPr="00851ED7">
        <w:rPr>
          <w:szCs w:val="22"/>
        </w:rPr>
        <w:t> </w:t>
      </w:r>
      <w:proofErr w:type="gramStart"/>
      <w:r w:rsidR="006B00DE" w:rsidRPr="00851ED7">
        <w:rPr>
          <w:szCs w:val="22"/>
        </w:rPr>
        <w:t>  </w:t>
      </w:r>
      <w:r w:rsidR="006B00DE" w:rsidRPr="00851ED7">
        <w:rPr>
          <w:b/>
          <w:szCs w:val="22"/>
        </w:rPr>
        <w:t>]</w:t>
      </w:r>
      <w:proofErr w:type="gramEnd"/>
      <w:r w:rsidR="00F501B7" w:rsidRPr="00851ED7">
        <w:rPr>
          <w:rFonts w:ascii="Courier New" w:hAnsi="Courier New" w:cs="Courier New"/>
          <w:bCs/>
        </w:rPr>
        <w:t xml:space="preserve">, </w:t>
      </w:r>
      <w:r w:rsidR="008D2DA2" w:rsidRPr="00851ED7">
        <w:rPr>
          <w:b/>
        </w:rPr>
        <w:t>[</w:t>
      </w:r>
      <w:r w:rsidR="008D2DA2" w:rsidRPr="00851ED7">
        <w:t>   </w:t>
      </w:r>
      <w:r w:rsidR="00F67B6E" w:rsidRPr="00851ED7">
        <w:rPr>
          <w:rFonts w:ascii="Courier New" w:hAnsi="Courier New" w:cs="Courier New"/>
          <w:bCs/>
        </w:rPr>
        <w:t>0.02 sec</w:t>
      </w:r>
      <w:r w:rsidR="00F67B6E" w:rsidRPr="00851ED7">
        <w:rPr>
          <w:rFonts w:ascii="Courier New" w:hAnsi="Courier New" w:cs="Courier New"/>
          <w:bCs/>
          <w:vertAlign w:val="superscript"/>
        </w:rPr>
        <w:t>-1</w:t>
      </w:r>
      <w:r w:rsidR="006B00DE" w:rsidRPr="00851ED7">
        <w:rPr>
          <w:szCs w:val="22"/>
        </w:rPr>
        <w:t>   </w:t>
      </w:r>
      <w:r w:rsidR="006B00DE" w:rsidRPr="00851ED7">
        <w:rPr>
          <w:b/>
          <w:szCs w:val="22"/>
        </w:rPr>
        <w:t>]</w:t>
      </w:r>
      <w:r w:rsidR="00F67B6E" w:rsidRPr="00851ED7">
        <w:rPr>
          <w:rFonts w:ascii="Courier New" w:hAnsi="Courier New" w:cs="Courier New"/>
          <w:bCs/>
          <w:vertAlign w:val="superscript"/>
        </w:rPr>
        <w:t xml:space="preserve"> </w:t>
      </w:r>
      <w:r w:rsidR="00F501B7" w:rsidRPr="00851ED7">
        <w:rPr>
          <w:rFonts w:ascii="Courier New" w:hAnsi="Courier New" w:cs="Courier New"/>
          <w:bCs/>
        </w:rPr>
        <w:t xml:space="preserve">permittivity per ASTM D4491, </w:t>
      </w:r>
      <w:r w:rsidR="00DB556C" w:rsidRPr="00851ED7">
        <w:rPr>
          <w:rFonts w:ascii="Courier New" w:hAnsi="Courier New" w:cs="Courier New"/>
          <w:bCs/>
        </w:rPr>
        <w:t>A</w:t>
      </w:r>
      <w:r w:rsidR="00F501B7" w:rsidRPr="00851ED7">
        <w:rPr>
          <w:rFonts w:ascii="Courier New" w:hAnsi="Courier New" w:cs="Courier New"/>
          <w:bCs/>
        </w:rPr>
        <w:t>pparent opening size per ASTM D4751</w:t>
      </w:r>
      <w:r w:rsidR="00DB556C" w:rsidRPr="00851ED7">
        <w:rPr>
          <w:rFonts w:ascii="Courier New" w:hAnsi="Courier New" w:cs="Courier New"/>
          <w:bCs/>
        </w:rPr>
        <w:t xml:space="preserve"> with </w:t>
      </w:r>
      <w:r w:rsidR="008D2DA2" w:rsidRPr="00851ED7">
        <w:rPr>
          <w:b/>
        </w:rPr>
        <w:t>[</w:t>
      </w:r>
      <w:r w:rsidR="008D2DA2" w:rsidRPr="00851ED7">
        <w:t>   </w:t>
      </w:r>
      <w:r w:rsidR="00DB556C" w:rsidRPr="00851ED7">
        <w:rPr>
          <w:rFonts w:ascii="Courier New" w:hAnsi="Courier New" w:cs="Courier New"/>
          <w:bCs/>
        </w:rPr>
        <w:t>0.60 mm</w:t>
      </w:r>
      <w:r w:rsidR="00FA616F" w:rsidRPr="00851ED7">
        <w:rPr>
          <w:szCs w:val="22"/>
        </w:rPr>
        <w:t>   </w:t>
      </w:r>
      <w:r w:rsidR="00FA616F" w:rsidRPr="00851ED7">
        <w:rPr>
          <w:b/>
          <w:szCs w:val="22"/>
        </w:rPr>
        <w:t>]</w:t>
      </w:r>
      <w:r w:rsidR="00DB556C" w:rsidRPr="00851ED7">
        <w:rPr>
          <w:rFonts w:ascii="Courier New" w:hAnsi="Courier New" w:cs="Courier New"/>
          <w:bCs/>
        </w:rPr>
        <w:t xml:space="preserve"> maximum average roll value</w:t>
      </w:r>
      <w:r w:rsidR="00F67B6E" w:rsidRPr="00851ED7">
        <w:rPr>
          <w:rFonts w:ascii="Courier New" w:hAnsi="Courier New" w:cs="Courier New"/>
          <w:bCs/>
        </w:rPr>
        <w:t>.</w:t>
      </w:r>
      <w:r w:rsidR="00E55E19" w:rsidRPr="00851ED7">
        <w:rPr>
          <w:bCs/>
        </w:rPr>
        <w:t>   </w:t>
      </w:r>
      <w:r w:rsidR="00385DE9" w:rsidRPr="00851ED7">
        <w:rPr>
          <w:b/>
          <w:bCs/>
        </w:rPr>
        <w:t>]</w:t>
      </w:r>
    </w:p>
    <w:p w14:paraId="706C8E66" w14:textId="77777777" w:rsidR="003A5F27" w:rsidRPr="00851ED7" w:rsidRDefault="003A5F27" w:rsidP="008077B4">
      <w:pPr>
        <w:pStyle w:val="Engineernotetop"/>
      </w:pPr>
      <w:r w:rsidRPr="00851ED7">
        <w:t>************************************************************************************</w:t>
      </w:r>
    </w:p>
    <w:p w14:paraId="0F9FDF56" w14:textId="44078FDC" w:rsidR="00F501B7" w:rsidRPr="00851ED7" w:rsidRDefault="00F501B7" w:rsidP="008077B4">
      <w:pPr>
        <w:pStyle w:val="EngineerNotes"/>
      </w:pPr>
      <w:r w:rsidRPr="00851ED7">
        <w:t xml:space="preserve">The use of a geotextile to prevent mixing of a subgrade soil and an aggregate subbase/base is appropriate for pavement structures constructed over soils with a California Bearing Ratio </w:t>
      </w:r>
      <w:r w:rsidR="00DA5343" w:rsidRPr="00851ED7">
        <w:t xml:space="preserve">greater than </w:t>
      </w:r>
      <w:r w:rsidRPr="00851ED7">
        <w:t xml:space="preserve">3.  </w:t>
      </w:r>
    </w:p>
    <w:p w14:paraId="03479886" w14:textId="1046F554" w:rsidR="00F501B7" w:rsidRPr="00851ED7" w:rsidRDefault="00F501B7" w:rsidP="008077B4">
      <w:pPr>
        <w:pStyle w:val="EngineerNotes"/>
      </w:pPr>
      <w:r w:rsidRPr="00851ED7">
        <w:t>Generally</w:t>
      </w:r>
      <w:r w:rsidR="004B130B" w:rsidRPr="00851ED7">
        <w:t xml:space="preserve">, </w:t>
      </w:r>
      <w:r w:rsidRPr="00851ED7">
        <w:t>on airport projects</w:t>
      </w:r>
      <w:r w:rsidR="00C64122" w:rsidRPr="00851ED7">
        <w:t>,</w:t>
      </w:r>
      <w:r w:rsidRPr="00851ED7">
        <w:t xml:space="preserve"> a Class 2 </w:t>
      </w:r>
      <w:r w:rsidR="007B6FE1" w:rsidRPr="00851ED7">
        <w:t>geotextile</w:t>
      </w:r>
      <w:r w:rsidRPr="00851ED7">
        <w:t xml:space="preserve"> with a permittivity of </w:t>
      </w:r>
      <w:r w:rsidR="00EB60D2" w:rsidRPr="00851ED7">
        <w:t>0</w:t>
      </w:r>
      <w:r w:rsidRPr="00851ED7">
        <w:t xml:space="preserve">.02 and AOS of </w:t>
      </w:r>
      <w:r w:rsidR="00EB60D2" w:rsidRPr="00851ED7">
        <w:t>0</w:t>
      </w:r>
      <w:r w:rsidRPr="00851ED7">
        <w:t>.6</w:t>
      </w:r>
      <w:r w:rsidR="00345F37" w:rsidRPr="00851ED7">
        <w:t xml:space="preserve"> </w:t>
      </w:r>
      <w:r w:rsidRPr="00851ED7">
        <w:t>mm will be sufficient.</w:t>
      </w:r>
    </w:p>
    <w:p w14:paraId="6CB2FB95" w14:textId="0D3E59AE" w:rsidR="00F501B7" w:rsidRDefault="00F501B7" w:rsidP="008077B4">
      <w:pPr>
        <w:pStyle w:val="EngineerNoteskeepwithnext"/>
      </w:pPr>
      <w:r w:rsidRPr="00851ED7">
        <w:t xml:space="preserve">See AASHTO M288 for additional notes regarding separation </w:t>
      </w:r>
      <w:r w:rsidR="00DA5343" w:rsidRPr="00851ED7">
        <w:t>geotextiles</w:t>
      </w:r>
      <w:r w:rsidRPr="00851ED7">
        <w:t xml:space="preserve">. </w:t>
      </w:r>
    </w:p>
    <w:p w14:paraId="41EA0860" w14:textId="3667AD41" w:rsidR="008A3E0F" w:rsidRPr="00851ED7" w:rsidRDefault="008A3E0F" w:rsidP="008077B4">
      <w:pPr>
        <w:pStyle w:val="EngineerNoteskeepwithnext"/>
      </w:pPr>
      <w:r>
        <w:t xml:space="preserve">TDOT </w:t>
      </w:r>
      <w:r w:rsidR="009C2941" w:rsidRPr="009C2941">
        <w:t xml:space="preserve">Geotextile (Type I) </w:t>
      </w:r>
      <w:r w:rsidR="009C2941">
        <w:t xml:space="preserve">and </w:t>
      </w:r>
      <w:r w:rsidR="009C2941" w:rsidRPr="009C2941">
        <w:t>Geotextile (Type IV)</w:t>
      </w:r>
      <w:r w:rsidR="009C2941">
        <w:t xml:space="preserve"> likely meet the requirements for Separation Geotextile. See Qualified Products List 36 </w:t>
      </w:r>
      <w:hyperlink r:id="rId11" w:history="1">
        <w:r w:rsidR="009C2941" w:rsidRPr="00877AA1">
          <w:rPr>
            <w:rStyle w:val="Hyperlink"/>
          </w:rPr>
          <w:t>https://www.tn.gov/tdot/materials-and-tests/research---product-evaluation-and-qualified-products-list.html</w:t>
        </w:r>
      </w:hyperlink>
      <w:r w:rsidR="009C2941">
        <w:t>.</w:t>
      </w:r>
    </w:p>
    <w:p w14:paraId="296A7819" w14:textId="77777777" w:rsidR="003A5F27" w:rsidRPr="00851ED7" w:rsidRDefault="003A5F27" w:rsidP="008077B4">
      <w:pPr>
        <w:pStyle w:val="Engineernotebottom"/>
      </w:pPr>
      <w:r w:rsidRPr="00851ED7">
        <w:t>************************************************************************************</w:t>
      </w:r>
    </w:p>
    <w:p w14:paraId="0906D850" w14:textId="77777777" w:rsidR="00FA38F4" w:rsidRPr="00851ED7" w:rsidRDefault="00FA38F4" w:rsidP="00103261">
      <w:pPr>
        <w:pStyle w:val="CenteredboldKWN"/>
      </w:pPr>
      <w:r w:rsidRPr="00851ED7">
        <w:t>CONSTRUCTION METHODS</w:t>
      </w:r>
    </w:p>
    <w:p w14:paraId="66A5326D" w14:textId="2B2F1080" w:rsidR="0019728E" w:rsidRPr="00851ED7" w:rsidRDefault="00AF3FF1" w:rsidP="0019728E">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TNP-209</w:t>
      </w:r>
      <w:r w:rsidR="0096553E" w:rsidRPr="00851ED7">
        <w:rPr>
          <w:b/>
        </w:rPr>
        <w:t xml:space="preserve">-3.1 Control </w:t>
      </w:r>
      <w:r w:rsidR="001148D0" w:rsidRPr="00851ED7">
        <w:rPr>
          <w:b/>
        </w:rPr>
        <w:t>strip</w:t>
      </w:r>
      <w:r w:rsidR="0096553E" w:rsidRPr="00851ED7">
        <w:rPr>
          <w:b/>
        </w:rPr>
        <w:t>.</w:t>
      </w:r>
      <w:r w:rsidR="0019728E" w:rsidRPr="00851ED7">
        <w:rPr>
          <w:b/>
        </w:rPr>
        <w:t xml:space="preserve">  </w:t>
      </w:r>
      <w:r w:rsidR="0019728E" w:rsidRPr="00851ED7">
        <w:t xml:space="preserve">The first half-day of construction shall be considered the control strip.  The Contractor shall demonstrate, in the presence of the RPR, that the materials, equipment, and construction processes meet the requirements of the specification.  The sequence and manner of rolling necessary to obtain specified density requirements shall be determined.  The maximum compacted thickness may be increased to a maximum of 12 inches (300 mm) upon the Contractor’s demonstration that approved </w:t>
      </w:r>
      <w:proofErr w:type="gramStart"/>
      <w:r w:rsidR="0019728E" w:rsidRPr="00851ED7">
        <w:t>equipment</w:t>
      </w:r>
      <w:proofErr w:type="gramEnd"/>
      <w:r w:rsidR="0019728E" w:rsidRPr="00851ED7">
        <w:t xml:space="preserve"> and operations will uniformly compact the lift to the specified density.  The RPR must witness this demonstration and approve the lift thickness prior to full production.</w:t>
      </w:r>
      <w:r w:rsidR="00A36438">
        <w:t xml:space="preserve"> If TDOT Type A Grading D is used, the maximum compacted lift thickness shall be 6 inches.</w:t>
      </w:r>
    </w:p>
    <w:p w14:paraId="6A8C76BB" w14:textId="77777777" w:rsidR="0019728E" w:rsidRPr="00851ED7" w:rsidRDefault="0019728E"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sidRPr="00851ED7">
        <w:lastRenderedPageBreak/>
        <w:t>Control strips that do not meet specification requirements shall be reworked, re-compacted or removed and replaced at the Contractor’s expense.  Full operations shall not continue until the control strip has been accepted by the RPR. The Contractor shall use the same equipment, materials, and construction methods for the remainder of construction, unless adjustments made by the Contractor are approved by the RPR.</w:t>
      </w:r>
    </w:p>
    <w:p w14:paraId="742A310F" w14:textId="1ADDB996" w:rsidR="000252A9" w:rsidRPr="00851ED7" w:rsidRDefault="00AF3FF1"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TNP-209</w:t>
      </w:r>
      <w:r w:rsidR="00FA38F4" w:rsidRPr="00851ED7">
        <w:rPr>
          <w:b/>
        </w:rPr>
        <w:t>-3.</w:t>
      </w:r>
      <w:r w:rsidR="0096553E" w:rsidRPr="00851ED7">
        <w:rPr>
          <w:b/>
        </w:rPr>
        <w:t xml:space="preserve">2 </w:t>
      </w:r>
      <w:r w:rsidR="00FA38F4" w:rsidRPr="00851ED7">
        <w:rPr>
          <w:b/>
        </w:rPr>
        <w:t xml:space="preserve">Preparing underlying </w:t>
      </w:r>
      <w:r w:rsidR="000252A9" w:rsidRPr="00851ED7">
        <w:rPr>
          <w:b/>
        </w:rPr>
        <w:t>subgrade and/or subbase</w:t>
      </w:r>
      <w:r w:rsidR="00FA38F4" w:rsidRPr="00851ED7">
        <w:t xml:space="preserve">. </w:t>
      </w:r>
      <w:r w:rsidR="000252A9" w:rsidRPr="00851ED7">
        <w:t xml:space="preserve">The underlying subgrade and/or subbase shall be checked and accepted by the </w:t>
      </w:r>
      <w:r w:rsidR="00D23D76" w:rsidRPr="00851ED7">
        <w:t>RPR</w:t>
      </w:r>
      <w:r w:rsidR="000252A9" w:rsidRPr="00851ED7">
        <w:t xml:space="preserve"> before base course placing and spreading operations begin.  Re-proof rolling of the subgrade or proof rolling of the subbase in accordance with </w:t>
      </w:r>
      <w:r w:rsidR="00890CB0" w:rsidRPr="00851ED7">
        <w:t xml:space="preserve">Item </w:t>
      </w:r>
      <w:r w:rsidR="000252A9" w:rsidRPr="00851ED7">
        <w:t xml:space="preserve">P-152, at the Contractor’s expense, may be required by the </w:t>
      </w:r>
      <w:r w:rsidR="00D23D76" w:rsidRPr="00851ED7">
        <w:t>RPR</w:t>
      </w:r>
      <w:r w:rsidR="000252A9" w:rsidRPr="00851ED7">
        <w:t xml:space="preserve"> if the Contractor fails to ensure proper drainage or protect the subgrade and/or subbase.  Any ruts or soft, yielding areas due to improper drainage conditions, hauling, or any other cause, shall be corrected before the base course is placed. To ensure proper drainage, the spreading of the base shall begin along the centerline of the pavement on a crowned section or on the high side of the pavement with a one-way slope.</w:t>
      </w:r>
    </w:p>
    <w:p w14:paraId="11A8FA13" w14:textId="3588D4AA" w:rsidR="00FA38F4" w:rsidRPr="00851ED7" w:rsidRDefault="00AF3FF1"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TNP-209</w:t>
      </w:r>
      <w:r w:rsidR="00FA38F4" w:rsidRPr="00851ED7">
        <w:rPr>
          <w:b/>
        </w:rPr>
        <w:t>-3.</w:t>
      </w:r>
      <w:r w:rsidR="0096553E" w:rsidRPr="00851ED7">
        <w:rPr>
          <w:b/>
        </w:rPr>
        <w:t>3</w:t>
      </w:r>
      <w:r w:rsidR="00F47231" w:rsidRPr="00851ED7">
        <w:rPr>
          <w:b/>
        </w:rPr>
        <w:t xml:space="preserve"> </w:t>
      </w:r>
      <w:r w:rsidR="000252A9" w:rsidRPr="00851ED7">
        <w:rPr>
          <w:b/>
        </w:rPr>
        <w:t>Production</w:t>
      </w:r>
      <w:r w:rsidR="00FA38F4" w:rsidRPr="00851ED7">
        <w:t xml:space="preserve">. The aggregate shall be uniformly blended </w:t>
      </w:r>
      <w:r w:rsidR="00EF1F47" w:rsidRPr="00851ED7">
        <w:t xml:space="preserve">and, when </w:t>
      </w:r>
      <w:r w:rsidR="000252A9" w:rsidRPr="00851ED7">
        <w:t>at a satisfactory moisture content</w:t>
      </w:r>
      <w:r w:rsidR="00EF1F47" w:rsidRPr="00851ED7">
        <w:t xml:space="preserve"> per paragraph </w:t>
      </w:r>
      <w:r>
        <w:t>TNP-209</w:t>
      </w:r>
      <w:r w:rsidR="00EF1F47" w:rsidRPr="00851ED7">
        <w:t>-3.</w:t>
      </w:r>
      <w:r w:rsidR="0086747B" w:rsidRPr="00851ED7">
        <w:t>5</w:t>
      </w:r>
      <w:r w:rsidR="00EF1F47" w:rsidRPr="00851ED7">
        <w:t>,</w:t>
      </w:r>
      <w:r w:rsidR="000252A9" w:rsidRPr="00851ED7">
        <w:t xml:space="preserve"> the approved material may be transported directly to the </w:t>
      </w:r>
      <w:r w:rsidR="0020499D" w:rsidRPr="00851ED7">
        <w:t>placement</w:t>
      </w:r>
      <w:r w:rsidR="000252A9" w:rsidRPr="00851ED7">
        <w:t xml:space="preserve">.  </w:t>
      </w:r>
    </w:p>
    <w:p w14:paraId="614C11FB" w14:textId="5132AC21" w:rsidR="00921403" w:rsidRPr="00851ED7" w:rsidRDefault="00AF3FF1" w:rsidP="00921403">
      <w:r>
        <w:rPr>
          <w:b/>
        </w:rPr>
        <w:t>TNP-209</w:t>
      </w:r>
      <w:r w:rsidR="00FA38F4" w:rsidRPr="00851ED7">
        <w:rPr>
          <w:b/>
        </w:rPr>
        <w:t>-3.</w:t>
      </w:r>
      <w:r w:rsidR="0096553E" w:rsidRPr="00851ED7">
        <w:rPr>
          <w:b/>
        </w:rPr>
        <w:t xml:space="preserve">4 </w:t>
      </w:r>
      <w:r w:rsidR="00FA38F4" w:rsidRPr="00851ED7">
        <w:rPr>
          <w:b/>
        </w:rPr>
        <w:t>Plac</w:t>
      </w:r>
      <w:r w:rsidR="00921403" w:rsidRPr="00851ED7">
        <w:rPr>
          <w:b/>
        </w:rPr>
        <w:t>ement</w:t>
      </w:r>
      <w:r w:rsidR="00FA38F4" w:rsidRPr="00851ED7">
        <w:t xml:space="preserve">. </w:t>
      </w:r>
      <w:r w:rsidR="00921403" w:rsidRPr="00851ED7">
        <w:t>The aggregate shall be placed and spread on the prepared underlying layer by spreader boxes or other devices as approved by the RPR, to a uniform thickness and width. The equipment shall have positive thickness controls to minimize the need for additional manipulation of the material. Dumping from vehicles that require re-handling shall not be permitted. Hauling over the uncompacted base course shall not be permitted.</w:t>
      </w:r>
    </w:p>
    <w:p w14:paraId="3E5AAA78" w14:textId="36538257" w:rsidR="00921403" w:rsidRPr="00851ED7" w:rsidRDefault="00921403" w:rsidP="00921403">
      <w:r w:rsidRPr="00851ED7">
        <w:t>The aggregate shall meet gradation and moisture requirements prior to compaction. The base course shall be constructed in lifts as established in the control strip, but not less than 4 inches (100 mm) nor more than 12 inches (300 mm) of compacted thickness.</w:t>
      </w:r>
      <w:r w:rsidR="00A36438">
        <w:t xml:space="preserve"> If TDOT Type A Grading D is used, the maximum compacted lift thickness shall be 6 inches.</w:t>
      </w:r>
    </w:p>
    <w:p w14:paraId="374A80BB" w14:textId="77777777" w:rsidR="00921403" w:rsidRPr="00851ED7" w:rsidRDefault="00921403" w:rsidP="00921403">
      <w:r w:rsidRPr="00851ED7">
        <w:t>When more than one lift is required to establish the layer thickness shown on the plans, the construction procedure described here shall apply to each lift.  No lift shall be covered by subsequent lifts until tests verify that compaction requirements have been met.  The Contractor shall rework, re-compact and retest any material placed which does not meet the specifications</w:t>
      </w:r>
      <w:r w:rsidR="0086747B" w:rsidRPr="00851ED7">
        <w:t xml:space="preserve"> at the Contractor’s expense</w:t>
      </w:r>
      <w:r w:rsidRPr="00851ED7">
        <w:t>.</w:t>
      </w:r>
    </w:p>
    <w:p w14:paraId="6AFD83DC" w14:textId="778DD897" w:rsidR="00FF1503" w:rsidRPr="00851ED7" w:rsidRDefault="00AF3FF1" w:rsidP="00921403">
      <w:r>
        <w:rPr>
          <w:b/>
        </w:rPr>
        <w:t>TNP-209</w:t>
      </w:r>
      <w:r w:rsidR="00FA38F4" w:rsidRPr="00851ED7">
        <w:rPr>
          <w:b/>
        </w:rPr>
        <w:t>-3.</w:t>
      </w:r>
      <w:r w:rsidR="0096553E" w:rsidRPr="00851ED7">
        <w:rPr>
          <w:b/>
        </w:rPr>
        <w:t xml:space="preserve">5 </w:t>
      </w:r>
      <w:r w:rsidR="00FA38F4" w:rsidRPr="00851ED7">
        <w:rPr>
          <w:b/>
        </w:rPr>
        <w:t>Compaction</w:t>
      </w:r>
      <w:r w:rsidR="00FA38F4" w:rsidRPr="00851ED7">
        <w:t>. Immediately after completion of the spreading operations, compact each layer of the base course, as specified, with approved compaction equipment. The number, type, and weight of rollers shall be sufficient to compact the material to the required density</w:t>
      </w:r>
      <w:r w:rsidR="0018745C" w:rsidRPr="00851ED7">
        <w:t xml:space="preserve"> within the same day that the aggregate is placed on the subgrade</w:t>
      </w:r>
      <w:r w:rsidR="00FA38F4" w:rsidRPr="00851ED7">
        <w:t xml:space="preserve">.  </w:t>
      </w:r>
    </w:p>
    <w:p w14:paraId="1AB86CBC" w14:textId="68B3AA33" w:rsidR="00840FE3" w:rsidRPr="00851ED7" w:rsidRDefault="00B32CD2" w:rsidP="00921403">
      <w:r w:rsidRPr="00851ED7">
        <w:t>The field density of</w:t>
      </w:r>
      <w:r w:rsidR="00FB7BB2" w:rsidRPr="00851ED7">
        <w:t xml:space="preserve"> each compacted lift of </w:t>
      </w:r>
      <w:r w:rsidRPr="00851ED7">
        <w:t xml:space="preserve">material shall be at least </w:t>
      </w:r>
      <w:r w:rsidR="008D2DA2" w:rsidRPr="00851ED7">
        <w:rPr>
          <w:b/>
        </w:rPr>
        <w:t>[</w:t>
      </w:r>
      <w:r w:rsidR="008D2DA2" w:rsidRPr="00851ED7">
        <w:t>   </w:t>
      </w:r>
      <w:r w:rsidRPr="00851ED7">
        <w:rPr>
          <w:rStyle w:val="CourierNewcharacters"/>
        </w:rPr>
        <w:t>100%</w:t>
      </w:r>
      <w:r w:rsidR="00FA616F" w:rsidRPr="00851ED7">
        <w:rPr>
          <w:szCs w:val="22"/>
        </w:rPr>
        <w:t> </w:t>
      </w:r>
      <w:proofErr w:type="gramStart"/>
      <w:r w:rsidR="00FA616F" w:rsidRPr="00851ED7">
        <w:rPr>
          <w:szCs w:val="22"/>
        </w:rPr>
        <w:t>  </w:t>
      </w:r>
      <w:r w:rsidR="00FA616F" w:rsidRPr="00851ED7">
        <w:rPr>
          <w:b/>
          <w:szCs w:val="22"/>
        </w:rPr>
        <w:t>]</w:t>
      </w:r>
      <w:proofErr w:type="gramEnd"/>
      <w:r w:rsidRPr="00851ED7">
        <w:t xml:space="preserve"> of the maximum density of laboratory specimens prepared from samples of the base material delivered to the jobsite. The laboratory specimens shall be compacted and tested in accordance with </w:t>
      </w:r>
      <w:r w:rsidR="008D2DA2" w:rsidRPr="00851ED7">
        <w:rPr>
          <w:b/>
        </w:rPr>
        <w:t>[</w:t>
      </w:r>
      <w:r w:rsidR="008D2DA2" w:rsidRPr="00851ED7">
        <w:t>   </w:t>
      </w:r>
      <w:r w:rsidR="00840FE3" w:rsidRPr="00851ED7">
        <w:rPr>
          <w:rStyle w:val="CourierNewcharacters"/>
        </w:rPr>
        <w:t>ASTM D1557</w:t>
      </w:r>
      <w:r w:rsidR="00FA616F" w:rsidRPr="00851ED7">
        <w:rPr>
          <w:szCs w:val="22"/>
        </w:rPr>
        <w:t> </w:t>
      </w:r>
      <w:proofErr w:type="gramStart"/>
      <w:r w:rsidR="00FA616F" w:rsidRPr="00851ED7">
        <w:rPr>
          <w:szCs w:val="22"/>
        </w:rPr>
        <w:t>  </w:t>
      </w:r>
      <w:r w:rsidR="00FA616F" w:rsidRPr="00851ED7">
        <w:rPr>
          <w:b/>
          <w:szCs w:val="22"/>
        </w:rPr>
        <w:t>]</w:t>
      </w:r>
      <w:proofErr w:type="gramEnd"/>
      <w:r w:rsidRPr="00851ED7">
        <w:t xml:space="preserve">. </w:t>
      </w:r>
      <w:r w:rsidR="0086747B" w:rsidRPr="00851ED7">
        <w:t xml:space="preserve">The moisture content of the material during placing operations shall be within ±2 percentage points of the optimum moisture content as determined by ASTM </w:t>
      </w:r>
      <w:r w:rsidR="00494C3F" w:rsidRPr="00480C4E">
        <w:rPr>
          <w:b/>
        </w:rPr>
        <w:t>[</w:t>
      </w:r>
      <w:r w:rsidR="00494C3F" w:rsidRPr="00851ED7">
        <w:rPr>
          <w:u w:val="single"/>
        </w:rPr>
        <w:t>    </w:t>
      </w:r>
      <w:proofErr w:type="gramStart"/>
      <w:r w:rsidR="00494C3F" w:rsidRPr="00851ED7">
        <w:rPr>
          <w:u w:val="single"/>
        </w:rPr>
        <w:t>  </w:t>
      </w:r>
      <w:r w:rsidR="00494C3F" w:rsidRPr="00480C4E">
        <w:rPr>
          <w:b/>
        </w:rPr>
        <w:t>]</w:t>
      </w:r>
      <w:proofErr w:type="gramEnd"/>
      <w:r w:rsidR="0086747B" w:rsidRPr="00851ED7">
        <w:t xml:space="preserve">. </w:t>
      </w:r>
      <w:r w:rsidR="00041B39" w:rsidRPr="00851ED7">
        <w:t>Maximum density refers to maximum dry density at optimum moisture content unless otherwise specified.</w:t>
      </w:r>
    </w:p>
    <w:p w14:paraId="19253A28" w14:textId="77777777" w:rsidR="00607E92" w:rsidRPr="00851ED7" w:rsidRDefault="00607E92" w:rsidP="008077B4">
      <w:pPr>
        <w:pStyle w:val="Engineernotetop"/>
      </w:pPr>
      <w:r w:rsidRPr="00851ED7">
        <w:t>************************************************************************************</w:t>
      </w:r>
    </w:p>
    <w:p w14:paraId="698E7B79" w14:textId="7AAEF0FE" w:rsidR="00936F34" w:rsidRPr="00851ED7" w:rsidRDefault="00B32CD2" w:rsidP="00B22FC1">
      <w:pPr>
        <w:pStyle w:val="EngineerNotes"/>
      </w:pPr>
      <w:r w:rsidRPr="00851ED7">
        <w:t xml:space="preserve">The Engineer </w:t>
      </w:r>
      <w:r w:rsidR="00FE40D0">
        <w:t>may</w:t>
      </w:r>
      <w:r w:rsidRPr="00851ED7">
        <w:t xml:space="preserve"> specify ASTM D698 or ASTM D1557 </w:t>
      </w:r>
      <w:r w:rsidR="00CA7196">
        <w:t>based on the structural needs of the pavement</w:t>
      </w:r>
      <w:r w:rsidRPr="00851ED7">
        <w:t>.</w:t>
      </w:r>
      <w:r w:rsidR="00CA7196">
        <w:t xml:space="preserve"> TDOT standard specifications section 303 requires 100 percent of ASTM D 698 for Type A Grading D.</w:t>
      </w:r>
    </w:p>
    <w:p w14:paraId="1A23BF54" w14:textId="77777777" w:rsidR="005E12C1" w:rsidRPr="00851ED7" w:rsidRDefault="005E12C1" w:rsidP="008077B4">
      <w:pPr>
        <w:pStyle w:val="EngineerNoteskeepwithnext"/>
      </w:pPr>
      <w:r w:rsidRPr="00851ED7">
        <w:t>If the material has greater than 30% retained on the 3/4-inch (19.0 mm) sieve, ASTM D1557 or D698 has suggested procedures for dealing with oversize material.</w:t>
      </w:r>
    </w:p>
    <w:p w14:paraId="227F9917" w14:textId="77777777" w:rsidR="00607E92" w:rsidRPr="00851ED7" w:rsidRDefault="00607E92" w:rsidP="008077B4">
      <w:pPr>
        <w:pStyle w:val="Engineernotebottom"/>
      </w:pPr>
      <w:r w:rsidRPr="00851ED7">
        <w:t>************************************************************************************</w:t>
      </w:r>
    </w:p>
    <w:p w14:paraId="5BF6B48C" w14:textId="4D0ED8C5" w:rsidR="00475471" w:rsidRPr="00851ED7" w:rsidRDefault="00AF3FF1" w:rsidP="00475471">
      <w:r>
        <w:rPr>
          <w:rStyle w:val="Boldcharactersonly"/>
        </w:rPr>
        <w:lastRenderedPageBreak/>
        <w:t>TNP-209</w:t>
      </w:r>
      <w:r w:rsidR="00F84C3B" w:rsidRPr="00851ED7">
        <w:rPr>
          <w:rStyle w:val="Boldcharactersonly"/>
        </w:rPr>
        <w:t xml:space="preserve">-3.6 Weather limitations. </w:t>
      </w:r>
      <w:r w:rsidR="00475471" w:rsidRPr="00851ED7">
        <w:t>Material shall not be placed unless the ambient air temperature is at least 40°F (4°C) and rising.  Work on base course shall not be conducted when the subgrade or subbase is wet or frozen or the base material contains frozen material.</w:t>
      </w:r>
    </w:p>
    <w:p w14:paraId="22794031" w14:textId="1D01D846" w:rsidR="00F84C3B" w:rsidRPr="00851ED7" w:rsidRDefault="00AF3FF1" w:rsidP="00475471">
      <w:r>
        <w:rPr>
          <w:b/>
        </w:rPr>
        <w:t>TNP-209</w:t>
      </w:r>
      <w:r w:rsidR="00F84C3B" w:rsidRPr="00851ED7">
        <w:rPr>
          <w:b/>
        </w:rPr>
        <w:t xml:space="preserve">-3.7 Maintenance. </w:t>
      </w:r>
      <w:r w:rsidR="00F84C3B" w:rsidRPr="00851ED7">
        <w:t xml:space="preserve">The base course shall </w:t>
      </w:r>
      <w:r w:rsidR="009D6D30">
        <w:t xml:space="preserve">be </w:t>
      </w:r>
      <w:r w:rsidR="00F84C3B" w:rsidRPr="00851ED7">
        <w:t>maintained in a condition that will meet all specification requirements</w:t>
      </w:r>
      <w:r w:rsidR="00475471" w:rsidRPr="00851ED7">
        <w:t>.</w:t>
      </w:r>
      <w:r w:rsidR="00F84C3B" w:rsidRPr="00851ED7">
        <w:t xml:space="preserve"> </w:t>
      </w:r>
      <w:r w:rsidR="00460511" w:rsidRPr="00851ED7">
        <w:t xml:space="preserve">When material has been exposed to excessive rain, snow, or freeze-thaw conditions, prior to placement of additional material, the Contractor shall verify that materials still meet all specification requirements. </w:t>
      </w:r>
      <w:r w:rsidR="00E51861" w:rsidRPr="00851ED7">
        <w:t xml:space="preserve">Equipment may be routed over completed sections of base course, provided that no damage results and the equipment is routed over the full width of the completed base course. Any damage resulting to the base course from routing equipment over the base course shall be repaired by the Contractor at </w:t>
      </w:r>
      <w:r w:rsidR="0086747B" w:rsidRPr="00851ED7">
        <w:t xml:space="preserve">the Contractor’s </w:t>
      </w:r>
      <w:r w:rsidR="00E51861" w:rsidRPr="00851ED7">
        <w:t>expense.</w:t>
      </w:r>
    </w:p>
    <w:p w14:paraId="20A06FC5" w14:textId="07221250" w:rsidR="00F84C3B" w:rsidRPr="00851ED7" w:rsidRDefault="00AF3FF1" w:rsidP="00F84C3B">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rPr>
          <w:b/>
        </w:rPr>
      </w:pPr>
      <w:r>
        <w:rPr>
          <w:b/>
        </w:rPr>
        <w:t>TNP-209</w:t>
      </w:r>
      <w:r w:rsidR="00F84C3B" w:rsidRPr="00851ED7">
        <w:rPr>
          <w:b/>
        </w:rPr>
        <w:t xml:space="preserve">-3.8 Surface tolerances. </w:t>
      </w:r>
      <w:r w:rsidR="00F84C3B" w:rsidRPr="00851ED7">
        <w:t xml:space="preserve">After the course has been compacted, the surface shall be tested for smoothness and accuracy of grade and crown. Any portion lacking the required smoothness or failing in accuracy of grade or crown shall be scarified to a depth of at least 3 inches (75 mm), reshaped and recompacted to grade until the required smoothness and accuracy are obtained and approved by the </w:t>
      </w:r>
      <w:r w:rsidR="00D23D76" w:rsidRPr="00851ED7">
        <w:t>RPR</w:t>
      </w:r>
      <w:r w:rsidR="00F84C3B" w:rsidRPr="00851ED7">
        <w:t>. Any deviation in surface tolerances shall be corrected by the Contractor at the Contractor’s expense. The smoothness and accuracy requirements specified here apply only to the top layer when base course is constructed in more than one layer.</w:t>
      </w:r>
    </w:p>
    <w:p w14:paraId="45EC957C" w14:textId="77777777" w:rsidR="00F84C3B" w:rsidRPr="00851ED7" w:rsidRDefault="00F84C3B" w:rsidP="00210FAC">
      <w:pPr>
        <w:pStyle w:val="Indent"/>
        <w:rPr>
          <w:b/>
        </w:rPr>
      </w:pPr>
      <w:r w:rsidRPr="00851ED7">
        <w:rPr>
          <w:b/>
        </w:rPr>
        <w:t xml:space="preserve">a. Smoothness.  </w:t>
      </w:r>
      <w:r w:rsidRPr="00851ED7">
        <w:t>The finished surface shall not vary more than 3/8-inch (9 mm) when tested with a 12-foot (3.7-m) straightedge applied parallel with and at right angles to the centerline. The straightedge shall be moved continuously forward at half the length of the 12-foot (3.7-m) straightedge for the full length of each line on a 50-foot (15-m) grid.</w:t>
      </w:r>
      <w:r w:rsidRPr="00851ED7">
        <w:rPr>
          <w:b/>
        </w:rPr>
        <w:t xml:space="preserve"> </w:t>
      </w:r>
    </w:p>
    <w:p w14:paraId="202F8360" w14:textId="77777777" w:rsidR="00F84C3B" w:rsidRPr="00851ED7" w:rsidRDefault="00F84C3B" w:rsidP="00210FAC">
      <w:pPr>
        <w:pStyle w:val="Indent"/>
        <w:rPr>
          <w:b/>
        </w:rPr>
      </w:pPr>
      <w:r w:rsidRPr="00851ED7">
        <w:rPr>
          <w:b/>
        </w:rPr>
        <w:t xml:space="preserve">b. Grade.  </w:t>
      </w:r>
      <w:r w:rsidRPr="00851ED7">
        <w:t xml:space="preserve">The grade and crown shall be measured on a 50-foot (15-m) grid and shall be within +0 and </w:t>
      </w:r>
      <w:r w:rsidRPr="00851ED7">
        <w:noBreakHyphen/>
        <w:t>1/2 inch (12 mm) of the specified grade.</w:t>
      </w:r>
    </w:p>
    <w:p w14:paraId="59CFBEBC" w14:textId="01CC0348" w:rsidR="00F84C3B" w:rsidRPr="00851ED7" w:rsidRDefault="00AF3FF1" w:rsidP="00F84C3B">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TNP-209</w:t>
      </w:r>
      <w:r w:rsidR="00F84C3B" w:rsidRPr="00851ED7">
        <w:rPr>
          <w:b/>
        </w:rPr>
        <w:t>-3.9 Acceptance sampling and testing.</w:t>
      </w:r>
      <w:r w:rsidR="00F84C3B" w:rsidRPr="00851ED7">
        <w:t xml:space="preserve">  </w:t>
      </w:r>
      <w:r w:rsidR="00457219" w:rsidRPr="00851ED7">
        <w:t>Crushed aggregate</w:t>
      </w:r>
      <w:r w:rsidR="00F84C3B" w:rsidRPr="00851ED7">
        <w:t xml:space="preserve"> base course shall be accepted for density and thickness</w:t>
      </w:r>
      <w:r w:rsidR="00041B39" w:rsidRPr="00851ED7">
        <w:t xml:space="preserve"> on an area</w:t>
      </w:r>
      <w:r w:rsidR="00F84C3B" w:rsidRPr="00851ED7">
        <w:t xml:space="preserve"> basis.</w:t>
      </w:r>
      <w:r w:rsidR="00DD4C7F" w:rsidRPr="00851ED7">
        <w:t xml:space="preserve"> </w:t>
      </w:r>
      <w:r w:rsidR="00041B39" w:rsidRPr="00851ED7">
        <w:t xml:space="preserve">Two tests shall be made for density and thickness for each </w:t>
      </w:r>
      <w:r w:rsidR="00457219" w:rsidRPr="00480C4E">
        <w:rPr>
          <w:b/>
        </w:rPr>
        <w:t>[   </w:t>
      </w:r>
      <w:r w:rsidR="00041B39" w:rsidRPr="00851ED7">
        <w:rPr>
          <w:rFonts w:ascii="Courier New" w:hAnsi="Courier New" w:cs="Courier New"/>
          <w:szCs w:val="22"/>
        </w:rPr>
        <w:t>1200 square yds (1000 m</w:t>
      </w:r>
      <w:r w:rsidR="00041B39" w:rsidRPr="00851ED7">
        <w:rPr>
          <w:rFonts w:ascii="Courier New" w:hAnsi="Courier New" w:cs="Courier New"/>
          <w:szCs w:val="22"/>
          <w:vertAlign w:val="superscript"/>
        </w:rPr>
        <w:t>2</w:t>
      </w:r>
      <w:r w:rsidR="00041B39" w:rsidRPr="00851ED7">
        <w:rPr>
          <w:rFonts w:ascii="Courier New" w:hAnsi="Courier New" w:cs="Courier New"/>
          <w:szCs w:val="22"/>
        </w:rPr>
        <w:t>)</w:t>
      </w:r>
      <w:r w:rsidR="00457219" w:rsidRPr="00480C4E">
        <w:rPr>
          <w:b/>
        </w:rPr>
        <w:t> </w:t>
      </w:r>
      <w:proofErr w:type="gramStart"/>
      <w:r w:rsidR="00457219" w:rsidRPr="00480C4E">
        <w:rPr>
          <w:b/>
        </w:rPr>
        <w:t>  ]</w:t>
      </w:r>
      <w:proofErr w:type="gramEnd"/>
      <w:r w:rsidR="00041B39" w:rsidRPr="00851ED7">
        <w:t>.</w:t>
      </w:r>
      <w:r w:rsidR="00457219" w:rsidRPr="00851ED7">
        <w:t xml:space="preserve">  </w:t>
      </w:r>
      <w:r w:rsidR="00DD4C7F" w:rsidRPr="00851ED7">
        <w:t xml:space="preserve">Sampling locations will be determined on a random basis per ASTM D3665 </w:t>
      </w:r>
    </w:p>
    <w:p w14:paraId="11D5095E" w14:textId="497F7659" w:rsidR="00041B39" w:rsidRPr="00851ED7" w:rsidRDefault="0028529F" w:rsidP="0028529F">
      <w:pPr>
        <w:pStyle w:val="Indent"/>
      </w:pPr>
      <w:r w:rsidRPr="00851ED7">
        <w:rPr>
          <w:b/>
        </w:rPr>
        <w:t xml:space="preserve">a. </w:t>
      </w:r>
      <w:r w:rsidR="00DD4C7F" w:rsidRPr="00851ED7">
        <w:rPr>
          <w:b/>
        </w:rPr>
        <w:t>Density</w:t>
      </w:r>
      <w:r w:rsidR="00F84C3B" w:rsidRPr="00851ED7">
        <w:rPr>
          <w:b/>
        </w:rPr>
        <w:t>.</w:t>
      </w:r>
      <w:r w:rsidR="00F84C3B" w:rsidRPr="00851ED7">
        <w:t xml:space="preserve">  The </w:t>
      </w:r>
      <w:r w:rsidR="00F84C3B" w:rsidRPr="00480C4E">
        <w:rPr>
          <w:b/>
        </w:rPr>
        <w:t>[   </w:t>
      </w:r>
      <w:r w:rsidR="00DD4C7F" w:rsidRPr="00040A21">
        <w:rPr>
          <w:rStyle w:val="CourierNewcharacters"/>
        </w:rPr>
        <w:t>RPR</w:t>
      </w:r>
      <w:r w:rsidR="00F84C3B" w:rsidRPr="00040A21">
        <w:rPr>
          <w:rStyle w:val="CourierNewcharacters"/>
        </w:rPr>
        <w:t xml:space="preserve"> shall perform all density tests</w:t>
      </w:r>
      <w:r w:rsidR="00F84C3B" w:rsidRPr="00480C4E">
        <w:rPr>
          <w:b/>
        </w:rPr>
        <w:t> </w:t>
      </w:r>
      <w:proofErr w:type="gramStart"/>
      <w:r w:rsidR="00F84C3B" w:rsidRPr="00480C4E">
        <w:rPr>
          <w:b/>
        </w:rPr>
        <w:t>  ]</w:t>
      </w:r>
      <w:proofErr w:type="gramEnd"/>
      <w:r w:rsidR="00F84C3B" w:rsidRPr="00851ED7">
        <w:t xml:space="preserve"> </w:t>
      </w:r>
      <w:r w:rsidR="00F84C3B" w:rsidRPr="00480C4E">
        <w:rPr>
          <w:b/>
        </w:rPr>
        <w:t>[   </w:t>
      </w:r>
      <w:r w:rsidR="00F84C3B" w:rsidRPr="00040A21">
        <w:rPr>
          <w:rStyle w:val="CourierNewcharacters"/>
        </w:rPr>
        <w:t xml:space="preserve">Contractor’s laboratory shall perform all density tests in the </w:t>
      </w:r>
      <w:r w:rsidR="00DD4C7F" w:rsidRPr="00040A21">
        <w:rPr>
          <w:rStyle w:val="CourierNewcharacters"/>
        </w:rPr>
        <w:t>RPR</w:t>
      </w:r>
      <w:r w:rsidR="00F84C3B" w:rsidRPr="00040A21">
        <w:rPr>
          <w:rStyle w:val="CourierNewcharacters"/>
        </w:rPr>
        <w:t xml:space="preserve">’s presence and provide the test results upon completion to the </w:t>
      </w:r>
      <w:r w:rsidR="00DD4C7F" w:rsidRPr="00040A21">
        <w:rPr>
          <w:rStyle w:val="CourierNewcharacters"/>
        </w:rPr>
        <w:t>RPR</w:t>
      </w:r>
      <w:r w:rsidR="00F84C3B" w:rsidRPr="00040A21">
        <w:rPr>
          <w:rStyle w:val="CourierNewcharacters"/>
        </w:rPr>
        <w:t xml:space="preserve"> for acceptance</w:t>
      </w:r>
      <w:r w:rsidR="00F84C3B" w:rsidRPr="00480C4E">
        <w:rPr>
          <w:b/>
        </w:rPr>
        <w:t>   ]</w:t>
      </w:r>
      <w:r w:rsidR="00F84C3B" w:rsidRPr="00851ED7">
        <w:t xml:space="preserve">. </w:t>
      </w:r>
    </w:p>
    <w:p w14:paraId="34D5112C" w14:textId="77777777" w:rsidR="00F84C3B" w:rsidRPr="00851ED7" w:rsidRDefault="00F84C3B" w:rsidP="0028529F">
      <w:pPr>
        <w:pStyle w:val="Indent"/>
      </w:pPr>
      <w:r w:rsidRPr="00851ED7">
        <w:t xml:space="preserve">Each </w:t>
      </w:r>
      <w:r w:rsidR="0086747B" w:rsidRPr="00851ED7">
        <w:t>area</w:t>
      </w:r>
      <w:r w:rsidRPr="00851ED7">
        <w:t xml:space="preserve"> shall be accepted for density when the field density is at least </w:t>
      </w:r>
      <w:r w:rsidR="008D2DA2" w:rsidRPr="00851ED7">
        <w:rPr>
          <w:b/>
        </w:rPr>
        <w:t>[</w:t>
      </w:r>
      <w:r w:rsidR="008D2DA2" w:rsidRPr="00851ED7">
        <w:t>   </w:t>
      </w:r>
      <w:r w:rsidRPr="00851ED7">
        <w:rPr>
          <w:rStyle w:val="CourierNewcharacters"/>
        </w:rPr>
        <w:t>100%</w:t>
      </w:r>
      <w:r w:rsidR="00FA616F" w:rsidRPr="00851ED7">
        <w:t> </w:t>
      </w:r>
      <w:proofErr w:type="gramStart"/>
      <w:r w:rsidR="00FA616F" w:rsidRPr="00851ED7">
        <w:t>  </w:t>
      </w:r>
      <w:r w:rsidR="00FA616F" w:rsidRPr="00851ED7">
        <w:rPr>
          <w:b/>
        </w:rPr>
        <w:t>]</w:t>
      </w:r>
      <w:proofErr w:type="gramEnd"/>
      <w:r w:rsidR="008D2DA2" w:rsidRPr="00851ED7">
        <w:t xml:space="preserve"> </w:t>
      </w:r>
      <w:r w:rsidRPr="00851ED7">
        <w:t xml:space="preserve">of the maximum density of laboratory specimens compacted and tested per ASTM </w:t>
      </w:r>
      <w:r w:rsidR="008D2DA2" w:rsidRPr="00851ED7">
        <w:rPr>
          <w:b/>
        </w:rPr>
        <w:t>[</w:t>
      </w:r>
      <w:r w:rsidR="008D2DA2" w:rsidRPr="00851ED7">
        <w:t>   </w:t>
      </w:r>
      <w:r w:rsidR="00DD4C7F" w:rsidRPr="00851ED7">
        <w:rPr>
          <w:rStyle w:val="CourierNewcharacters"/>
        </w:rPr>
        <w:t>1557</w:t>
      </w:r>
      <w:r w:rsidR="00FA616F" w:rsidRPr="00851ED7">
        <w:t>   </w:t>
      </w:r>
      <w:r w:rsidR="00FA616F" w:rsidRPr="00851ED7">
        <w:rPr>
          <w:b/>
        </w:rPr>
        <w:t>]</w:t>
      </w:r>
      <w:r w:rsidR="00DD4C7F" w:rsidRPr="00480C4E">
        <w:rPr>
          <w:b/>
        </w:rPr>
        <w:t xml:space="preserve"> </w:t>
      </w:r>
      <w:r w:rsidR="008D2DA2" w:rsidRPr="00851ED7">
        <w:rPr>
          <w:b/>
        </w:rPr>
        <w:t>[</w:t>
      </w:r>
      <w:r w:rsidR="008D2DA2" w:rsidRPr="00851ED7">
        <w:t>   </w:t>
      </w:r>
      <w:r w:rsidR="00DD4C7F" w:rsidRPr="00851ED7">
        <w:rPr>
          <w:rStyle w:val="CourierNewcharacters"/>
        </w:rPr>
        <w:t>D698</w:t>
      </w:r>
      <w:r w:rsidR="00FA616F" w:rsidRPr="00851ED7">
        <w:t>   </w:t>
      </w:r>
      <w:r w:rsidR="00FA616F" w:rsidRPr="00851ED7">
        <w:rPr>
          <w:b/>
        </w:rPr>
        <w:t>]</w:t>
      </w:r>
      <w:r w:rsidRPr="00851ED7">
        <w:t xml:space="preserve">. The in-place field density shall be determined per </w:t>
      </w:r>
      <w:r w:rsidRPr="00480C4E">
        <w:rPr>
          <w:b/>
        </w:rPr>
        <w:t>[   </w:t>
      </w:r>
      <w:r w:rsidRPr="00851ED7">
        <w:rPr>
          <w:rStyle w:val="NormalCourierNew"/>
          <w:szCs w:val="22"/>
        </w:rPr>
        <w:t>ASTM D1556.</w:t>
      </w:r>
      <w:r w:rsidR="00FA616F" w:rsidRPr="00851ED7">
        <w:t xml:space="preserve">  </w:t>
      </w:r>
      <w:proofErr w:type="gramStart"/>
      <w:r w:rsidR="00FA616F" w:rsidRPr="00851ED7">
        <w:t>  </w:t>
      </w:r>
      <w:r w:rsidR="00FA616F" w:rsidRPr="00851ED7">
        <w:rPr>
          <w:b/>
        </w:rPr>
        <w:t>]</w:t>
      </w:r>
      <w:proofErr w:type="gramEnd"/>
      <w:r w:rsidR="00DD4C7F" w:rsidRPr="00480C4E">
        <w:rPr>
          <w:b/>
        </w:rPr>
        <w:t xml:space="preserve"> </w:t>
      </w:r>
      <w:r w:rsidR="008D2DA2" w:rsidRPr="00851ED7">
        <w:rPr>
          <w:b/>
        </w:rPr>
        <w:t>[</w:t>
      </w:r>
      <w:r w:rsidR="008D2DA2" w:rsidRPr="00851ED7">
        <w:t>   </w:t>
      </w:r>
      <w:r w:rsidR="00DD4C7F" w:rsidRPr="00851ED7">
        <w:rPr>
          <w:rStyle w:val="CourierNewcharacters"/>
        </w:rPr>
        <w:t>or</w:t>
      </w:r>
      <w:r w:rsidR="00FA616F" w:rsidRPr="00851ED7">
        <w:t> </w:t>
      </w:r>
      <w:proofErr w:type="gramStart"/>
      <w:r w:rsidR="00FA616F" w:rsidRPr="00851ED7">
        <w:t>  </w:t>
      </w:r>
      <w:r w:rsidR="00FA616F" w:rsidRPr="00851ED7">
        <w:rPr>
          <w:b/>
        </w:rPr>
        <w:t>]</w:t>
      </w:r>
      <w:proofErr w:type="gramEnd"/>
      <w:r w:rsidRPr="00851ED7">
        <w:rPr>
          <w:b/>
        </w:rPr>
        <w:t xml:space="preserve"> </w:t>
      </w:r>
      <w:r w:rsidRPr="00480C4E">
        <w:rPr>
          <w:b/>
        </w:rPr>
        <w:t>[   </w:t>
      </w:r>
      <w:r w:rsidRPr="00851ED7">
        <w:rPr>
          <w:rStyle w:val="NormalCourierNew"/>
          <w:szCs w:val="22"/>
        </w:rPr>
        <w:t>ASTM D6938</w:t>
      </w:r>
      <w:r w:rsidRPr="00851ED7">
        <w:t xml:space="preserve"> </w:t>
      </w:r>
      <w:r w:rsidRPr="00851ED7">
        <w:rPr>
          <w:rStyle w:val="NormalCourierNew"/>
          <w:szCs w:val="22"/>
        </w:rPr>
        <w:t>using Procedure A, the direct transmission method, and ASTM D6938 shall be used to determine the moisture content of the material. The machine shall be calibrated in accordance with ASTM D6938.</w:t>
      </w:r>
      <w:r w:rsidRPr="00480C4E">
        <w:rPr>
          <w:b/>
        </w:rPr>
        <w:t> </w:t>
      </w:r>
      <w:proofErr w:type="gramStart"/>
      <w:r w:rsidRPr="00480C4E">
        <w:rPr>
          <w:b/>
        </w:rPr>
        <w:t>  ]</w:t>
      </w:r>
      <w:proofErr w:type="gramEnd"/>
      <w:r w:rsidRPr="00851ED7">
        <w:t>.  If the specified density is not attained, the area represented by the failed test must be reworked and/or recompacted and two additional random tests made. This procedure shall be followed until the specified density is reached.</w:t>
      </w:r>
      <w:r w:rsidR="00041B39" w:rsidRPr="00851ED7">
        <w:t xml:space="preserve"> Maximum density refers to maximum dry density at optimum moisture content unless otherwise specified.</w:t>
      </w:r>
    </w:p>
    <w:p w14:paraId="6D009D66" w14:textId="77777777" w:rsidR="00F84C3B" w:rsidRPr="00851ED7" w:rsidRDefault="00F84C3B" w:rsidP="008077B4">
      <w:pPr>
        <w:pStyle w:val="Engineernotetop"/>
      </w:pPr>
      <w:r w:rsidRPr="00851ED7">
        <w:t>************************************************************************************</w:t>
      </w:r>
    </w:p>
    <w:p w14:paraId="4BA338C8" w14:textId="77777777" w:rsidR="00F84C3B" w:rsidRPr="00851ED7" w:rsidRDefault="00F84C3B" w:rsidP="008077B4">
      <w:pPr>
        <w:pStyle w:val="EngineerNoteskeepwithnext"/>
      </w:pPr>
      <w:r w:rsidRPr="00851ED7">
        <w:t xml:space="preserve">The Engineer may specify ASTM D698 </w:t>
      </w:r>
      <w:r w:rsidR="00DD4C7F" w:rsidRPr="00851ED7">
        <w:t xml:space="preserve">or ASTM D1557 </w:t>
      </w:r>
      <w:r w:rsidRPr="00851ED7">
        <w:t xml:space="preserve">for areas designated for aircraft with gross weights of less than 60,000 pounds (27200 kg).  The Engineer </w:t>
      </w:r>
      <w:r w:rsidRPr="00851ED7">
        <w:lastRenderedPageBreak/>
        <w:t>shall specify ASTM D1557 for areas designated for aircraft with gross weights of 60,000 pounds (27200 kg) or greater.</w:t>
      </w:r>
    </w:p>
    <w:p w14:paraId="4FC62BB2" w14:textId="77777777" w:rsidR="00F84C3B" w:rsidRPr="00851ED7" w:rsidRDefault="00F84C3B" w:rsidP="008077B4">
      <w:pPr>
        <w:pStyle w:val="Engineernotebottom"/>
      </w:pPr>
      <w:r w:rsidRPr="00851ED7">
        <w:t>************************************************************************************</w:t>
      </w:r>
    </w:p>
    <w:p w14:paraId="008719BE" w14:textId="39EC022F" w:rsidR="00F84C3B" w:rsidRPr="00851ED7" w:rsidRDefault="0028529F" w:rsidP="0028529F">
      <w:pPr>
        <w:pStyle w:val="Indent"/>
      </w:pPr>
      <w:r w:rsidRPr="00851ED7">
        <w:rPr>
          <w:b/>
        </w:rPr>
        <w:t xml:space="preserve">b. </w:t>
      </w:r>
      <w:r w:rsidR="00F84C3B" w:rsidRPr="00851ED7">
        <w:rPr>
          <w:b/>
        </w:rPr>
        <w:t>Thickness.</w:t>
      </w:r>
      <w:r w:rsidR="00F84C3B" w:rsidRPr="00851ED7">
        <w:t xml:space="preserve"> </w:t>
      </w:r>
      <w:r w:rsidR="00451785" w:rsidRPr="00851ED7">
        <w:t xml:space="preserve"> Depth tests shall be made by test holes at least 3 inches (75 mm) in diameter that extend through the base. </w:t>
      </w:r>
      <w:r w:rsidR="00F84C3B" w:rsidRPr="00851ED7">
        <w:t xml:space="preserve">The thickness of the base course shall be within +0 and -1/2 inch (12 mm) of the specified thickness as determined by depth tests taken by the Contractor in the presence of the </w:t>
      </w:r>
      <w:r w:rsidR="00DD4C7F" w:rsidRPr="00851ED7">
        <w:t xml:space="preserve">RPR for each </w:t>
      </w:r>
      <w:r w:rsidR="00041B39" w:rsidRPr="00851ED7">
        <w:t>area</w:t>
      </w:r>
      <w:r w:rsidR="00F84C3B" w:rsidRPr="00851ED7">
        <w:t>. Where the thickness is deficient by more than 1/2-inch (12 mm), the Contractor shall correct such areas at no additional cost by scarifying to a depth of at least 3 inches (75 mm), adding new material of proper gradation, and the material shall be blended and recompacted to grade. The Contractor shall replace, at his expense, base material where depth tests have been taken.</w:t>
      </w:r>
    </w:p>
    <w:p w14:paraId="59F34BD7" w14:textId="77777777" w:rsidR="00F84C3B" w:rsidRPr="00851ED7" w:rsidRDefault="00F84C3B" w:rsidP="008077B4">
      <w:pPr>
        <w:pStyle w:val="Engineernotetop"/>
      </w:pPr>
      <w:r w:rsidRPr="00851ED7">
        <w:t>************************************************************************************</w:t>
      </w:r>
    </w:p>
    <w:p w14:paraId="65B14B53" w14:textId="77777777" w:rsidR="00F84C3B" w:rsidRPr="00851ED7" w:rsidRDefault="00F84C3B" w:rsidP="008077B4">
      <w:pPr>
        <w:pStyle w:val="EngineerNoteskeepwithnext"/>
      </w:pPr>
      <w:r w:rsidRPr="00851ED7">
        <w:t>The Engineer may modify the above thickness control paragraph to permit the thickness determination by survey.  Survey shall be required before and after placement of the base. The survey interval should be specified based on the size of the project.</w:t>
      </w:r>
    </w:p>
    <w:p w14:paraId="3645ADBC" w14:textId="26D6C3B3" w:rsidR="00FA38F4" w:rsidRPr="00851ED7" w:rsidRDefault="00F84C3B" w:rsidP="008077B4">
      <w:pPr>
        <w:pStyle w:val="Engineernotebottom"/>
      </w:pPr>
      <w:r w:rsidRPr="00851ED7">
        <w:t>************************************************************************************</w:t>
      </w:r>
    </w:p>
    <w:p w14:paraId="5D67B4AD" w14:textId="77777777" w:rsidR="00FA38F4" w:rsidRPr="00851ED7" w:rsidRDefault="00FA38F4" w:rsidP="00103261">
      <w:pPr>
        <w:pStyle w:val="CenteredboldKWN"/>
      </w:pPr>
      <w:r w:rsidRPr="00851ED7">
        <w:t>METHOD OF MEASUREMENT</w:t>
      </w:r>
    </w:p>
    <w:p w14:paraId="6E8B486E" w14:textId="4CE49692" w:rsidR="003D0C2F" w:rsidRPr="00851ED7" w:rsidRDefault="00AF3FF1"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TNP-209</w:t>
      </w:r>
      <w:r w:rsidR="00FA38F4" w:rsidRPr="00851ED7">
        <w:rPr>
          <w:b/>
        </w:rPr>
        <w:t>-4.1</w:t>
      </w:r>
      <w:r w:rsidR="00FA38F4" w:rsidRPr="00851ED7">
        <w:t xml:space="preserve"> The quantity of crushed aggregate base course will be determined by measurement of the number of </w:t>
      </w:r>
      <w:r w:rsidR="007206F5">
        <w:rPr>
          <w:b/>
        </w:rPr>
        <w:t>tons</w:t>
      </w:r>
      <w:r w:rsidR="00FA38F4" w:rsidRPr="00851ED7">
        <w:t xml:space="preserve"> of material </w:t>
      </w:r>
      <w:proofErr w:type="gramStart"/>
      <w:r w:rsidR="00FA38F4" w:rsidRPr="00851ED7">
        <w:t>actually constructed</w:t>
      </w:r>
      <w:proofErr w:type="gramEnd"/>
      <w:r w:rsidR="00FA38F4" w:rsidRPr="00851ED7">
        <w:t xml:space="preserve"> and accepted by the </w:t>
      </w:r>
      <w:r w:rsidR="00D23D76" w:rsidRPr="00851ED7">
        <w:t>RPR</w:t>
      </w:r>
      <w:r w:rsidR="00FA38F4" w:rsidRPr="00851ED7">
        <w:t xml:space="preserve"> as complying with the plans and specifications. </w:t>
      </w:r>
      <w:r w:rsidR="003D0C2F" w:rsidRPr="00851ED7">
        <w:t>Base materials shall not be included in any other excavation quantities.</w:t>
      </w:r>
    </w:p>
    <w:p w14:paraId="7066A044" w14:textId="44FEBB35" w:rsidR="004B4B10" w:rsidRPr="00851ED7" w:rsidRDefault="00385DE9"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sidRPr="00851ED7">
        <w:rPr>
          <w:b/>
        </w:rPr>
        <w:t>[</w:t>
      </w:r>
      <w:r w:rsidR="00F7385E" w:rsidRPr="00851ED7">
        <w:rPr>
          <w:rFonts w:ascii="Times New Roman Bold" w:hAnsi="Times New Roman Bold"/>
        </w:rPr>
        <w:t>   </w:t>
      </w:r>
      <w:r w:rsidR="00AF3FF1">
        <w:rPr>
          <w:rStyle w:val="CourierNewcharacters"/>
          <w:b/>
        </w:rPr>
        <w:t>TNP-209</w:t>
      </w:r>
      <w:r w:rsidR="004B4B10" w:rsidRPr="00851ED7">
        <w:rPr>
          <w:rStyle w:val="CourierNewcharacters"/>
          <w:b/>
        </w:rPr>
        <w:t>-4.2</w:t>
      </w:r>
      <w:r w:rsidR="004B4B10" w:rsidRPr="00851ED7">
        <w:rPr>
          <w:rStyle w:val="CourierNewcharacters"/>
        </w:rPr>
        <w:t xml:space="preserve"> Separation </w:t>
      </w:r>
      <w:r w:rsidR="00DA5343" w:rsidRPr="00851ED7">
        <w:rPr>
          <w:rStyle w:val="CourierNewcharacters"/>
        </w:rPr>
        <w:t>geotextile</w:t>
      </w:r>
      <w:r w:rsidR="00E469F1" w:rsidRPr="00851ED7">
        <w:rPr>
          <w:rStyle w:val="CourierNewcharacters"/>
        </w:rPr>
        <w:t xml:space="preserve"> </w:t>
      </w:r>
      <w:r w:rsidR="004B4B10" w:rsidRPr="00851ED7">
        <w:rPr>
          <w:rStyle w:val="CourierNewcharacters"/>
        </w:rPr>
        <w:t xml:space="preserve">shall be measured by the number of </w:t>
      </w:r>
      <w:r w:rsidRPr="00851ED7">
        <w:rPr>
          <w:b/>
        </w:rPr>
        <w:t>[</w:t>
      </w:r>
      <w:r w:rsidR="00F7385E" w:rsidRPr="00851ED7">
        <w:rPr>
          <w:rFonts w:ascii="Times New Roman Bold" w:hAnsi="Times New Roman Bold"/>
        </w:rPr>
        <w:t>   </w:t>
      </w:r>
      <w:r w:rsidR="004B4B10" w:rsidRPr="00851ED7">
        <w:rPr>
          <w:rStyle w:val="CourierNewcharacters"/>
        </w:rPr>
        <w:t>square yards</w:t>
      </w:r>
      <w:r w:rsidR="00F7385E" w:rsidRPr="00851ED7">
        <w:rPr>
          <w:rFonts w:ascii="Times New Roman Bold" w:hAnsi="Times New Roman Bold"/>
        </w:rPr>
        <w:t> </w:t>
      </w:r>
      <w:proofErr w:type="gramStart"/>
      <w:r w:rsidR="00F7385E" w:rsidRPr="00851ED7">
        <w:rPr>
          <w:rFonts w:ascii="Times New Roman Bold" w:hAnsi="Times New Roman Bold"/>
        </w:rPr>
        <w:t>  </w:t>
      </w:r>
      <w:r w:rsidRPr="00851ED7">
        <w:rPr>
          <w:b/>
        </w:rPr>
        <w:t>]</w:t>
      </w:r>
      <w:proofErr w:type="gramEnd"/>
      <w:r w:rsidR="004B4B10" w:rsidRPr="00851ED7">
        <w:t xml:space="preserve"> </w:t>
      </w:r>
      <w:r w:rsidRPr="00851ED7">
        <w:rPr>
          <w:b/>
        </w:rPr>
        <w:t>[</w:t>
      </w:r>
      <w:r w:rsidR="00F7385E" w:rsidRPr="00851ED7">
        <w:rPr>
          <w:rFonts w:ascii="Times New Roman Bold" w:hAnsi="Times New Roman Bold"/>
        </w:rPr>
        <w:t>   </w:t>
      </w:r>
      <w:r w:rsidR="004B4B10" w:rsidRPr="00851ED7">
        <w:rPr>
          <w:rStyle w:val="CourierNewcharacters"/>
        </w:rPr>
        <w:t>square meters</w:t>
      </w:r>
      <w:r w:rsidR="00F7385E" w:rsidRPr="00851ED7">
        <w:rPr>
          <w:rFonts w:ascii="Times New Roman Bold" w:hAnsi="Times New Roman Bold"/>
        </w:rPr>
        <w:t>   </w:t>
      </w:r>
      <w:r w:rsidRPr="00851ED7">
        <w:rPr>
          <w:b/>
        </w:rPr>
        <w:t>]</w:t>
      </w:r>
      <w:r w:rsidR="004B4B10" w:rsidRPr="00851ED7">
        <w:t xml:space="preserve"> </w:t>
      </w:r>
      <w:r w:rsidR="004B4B10" w:rsidRPr="00851ED7">
        <w:rPr>
          <w:rStyle w:val="CourierNewcharacters"/>
        </w:rPr>
        <w:t xml:space="preserve">of materials placed and accepted by the </w:t>
      </w:r>
      <w:r w:rsidR="00D23D76" w:rsidRPr="00851ED7">
        <w:rPr>
          <w:rStyle w:val="CourierNewcharacters"/>
        </w:rPr>
        <w:t>RPR</w:t>
      </w:r>
      <w:r w:rsidR="004B4B10" w:rsidRPr="00851ED7">
        <w:rPr>
          <w:rStyle w:val="CourierNewcharacters"/>
        </w:rPr>
        <w:t xml:space="preserve"> as complying with the plans and specifications excluding seam overlaps and edge anchoring.</w:t>
      </w:r>
      <w:r w:rsidR="00FA616F" w:rsidRPr="00851ED7">
        <w:rPr>
          <w:szCs w:val="22"/>
        </w:rPr>
        <w:t>   </w:t>
      </w:r>
      <w:r w:rsidR="00FA616F" w:rsidRPr="00851ED7">
        <w:rPr>
          <w:b/>
          <w:szCs w:val="22"/>
        </w:rPr>
        <w:t>]</w:t>
      </w:r>
    </w:p>
    <w:p w14:paraId="2C1F37BB" w14:textId="77777777" w:rsidR="00FA38F4" w:rsidRPr="00851ED7" w:rsidRDefault="00FA38F4" w:rsidP="00103261">
      <w:pPr>
        <w:pStyle w:val="CenteredboldKWN"/>
      </w:pPr>
      <w:r w:rsidRPr="00851ED7">
        <w:t>BASIS OF PAYMENT</w:t>
      </w:r>
    </w:p>
    <w:p w14:paraId="44A9D17B" w14:textId="2590E67B" w:rsidR="00FA38F4" w:rsidRPr="00851ED7" w:rsidRDefault="00AF3FF1"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Pr>
          <w:b/>
        </w:rPr>
        <w:t>TNP-209</w:t>
      </w:r>
      <w:r w:rsidR="00FA38F4" w:rsidRPr="00851ED7">
        <w:rPr>
          <w:b/>
        </w:rPr>
        <w:t>-5.1</w:t>
      </w:r>
      <w:r w:rsidR="00FA38F4" w:rsidRPr="00851ED7">
        <w:t xml:space="preserve"> Payment shall be made at the contract unit price per </w:t>
      </w:r>
      <w:r w:rsidR="002800AB" w:rsidRPr="00A5124B">
        <w:t>ton</w:t>
      </w:r>
      <w:r w:rsidR="00FA38F4" w:rsidRPr="00851ED7">
        <w:t xml:space="preserve"> for crushed aggregate base course. This price shall be full compensation for furnishing all materials, for preparing and placing these materials, and for all labor, equipment tools, and incidentals necessary to complete the item.</w:t>
      </w:r>
    </w:p>
    <w:p w14:paraId="41D63FA3" w14:textId="41D303E7" w:rsidR="004B4B10" w:rsidRPr="00851ED7" w:rsidRDefault="00385DE9" w:rsidP="00103261">
      <w:pPr>
        <w:tabs>
          <w:tab w:val="left" w:pos="-288"/>
          <w:tab w:val="left" w:pos="2880"/>
          <w:tab w:val="left" w:pos="3600"/>
          <w:tab w:val="left" w:pos="4320"/>
          <w:tab w:val="left" w:pos="5040"/>
          <w:tab w:val="left" w:pos="5472"/>
          <w:tab w:val="left" w:pos="6192"/>
          <w:tab w:val="left" w:pos="6912"/>
          <w:tab w:val="left" w:pos="7632"/>
          <w:tab w:val="left" w:pos="8352"/>
          <w:tab w:val="left" w:pos="9072"/>
          <w:tab w:val="left" w:pos="9792"/>
          <w:tab w:val="left" w:pos="10512"/>
          <w:tab w:val="left" w:pos="11232"/>
        </w:tabs>
        <w:suppressAutoHyphens/>
      </w:pPr>
      <w:r w:rsidRPr="00851ED7">
        <w:rPr>
          <w:b/>
        </w:rPr>
        <w:t>[</w:t>
      </w:r>
      <w:r w:rsidR="00F7385E" w:rsidRPr="00851ED7">
        <w:rPr>
          <w:rFonts w:ascii="Times New Roman Bold" w:hAnsi="Times New Roman Bold"/>
        </w:rPr>
        <w:t>   </w:t>
      </w:r>
      <w:r w:rsidR="00AF3FF1">
        <w:rPr>
          <w:rStyle w:val="CourierNewboldcharacters"/>
        </w:rPr>
        <w:t>TNP-209</w:t>
      </w:r>
      <w:r w:rsidR="004B4B10" w:rsidRPr="00851ED7">
        <w:rPr>
          <w:rStyle w:val="CourierNewboldcharacters"/>
        </w:rPr>
        <w:t>-5.2</w:t>
      </w:r>
      <w:r w:rsidR="004B4B10" w:rsidRPr="00851ED7">
        <w:rPr>
          <w:rStyle w:val="CourierNewcharacters"/>
        </w:rPr>
        <w:t xml:space="preserve"> Payment shall be made at the contract unit price per</w:t>
      </w:r>
      <w:r w:rsidR="004B4B10" w:rsidRPr="00851ED7">
        <w:t xml:space="preserve"> </w:t>
      </w:r>
      <w:r w:rsidRPr="00851ED7">
        <w:rPr>
          <w:b/>
        </w:rPr>
        <w:t>[</w:t>
      </w:r>
      <w:r w:rsidR="004B4B10" w:rsidRPr="00851ED7">
        <w:rPr>
          <w:b/>
        </w:rPr>
        <w:t>   </w:t>
      </w:r>
      <w:r w:rsidR="004B4B10" w:rsidRPr="00851ED7">
        <w:rPr>
          <w:rStyle w:val="CourierNewcharacters"/>
        </w:rPr>
        <w:t>square yard</w:t>
      </w:r>
      <w:r w:rsidR="00F7385E" w:rsidRPr="00851ED7">
        <w:rPr>
          <w:rFonts w:ascii="Times New Roman Bold" w:hAnsi="Times New Roman Bold"/>
        </w:rPr>
        <w:t> </w:t>
      </w:r>
      <w:proofErr w:type="gramStart"/>
      <w:r w:rsidR="00F7385E" w:rsidRPr="00851ED7">
        <w:rPr>
          <w:rFonts w:ascii="Times New Roman Bold" w:hAnsi="Times New Roman Bold"/>
        </w:rPr>
        <w:t>  </w:t>
      </w:r>
      <w:r w:rsidRPr="00851ED7">
        <w:rPr>
          <w:b/>
        </w:rPr>
        <w:t>]</w:t>
      </w:r>
      <w:proofErr w:type="gramEnd"/>
      <w:r w:rsidR="004B4B10" w:rsidRPr="00851ED7">
        <w:t xml:space="preserve"> </w:t>
      </w:r>
      <w:r w:rsidRPr="00851ED7">
        <w:rPr>
          <w:b/>
        </w:rPr>
        <w:t>[</w:t>
      </w:r>
      <w:r w:rsidR="00F7385E" w:rsidRPr="00851ED7">
        <w:rPr>
          <w:rFonts w:ascii="Times New Roman Bold" w:hAnsi="Times New Roman Bold"/>
        </w:rPr>
        <w:t>   </w:t>
      </w:r>
      <w:r w:rsidR="004B4B10" w:rsidRPr="00851ED7">
        <w:rPr>
          <w:rStyle w:val="CourierNewcharacters"/>
        </w:rPr>
        <w:t>square meter</w:t>
      </w:r>
      <w:r w:rsidR="004B4B10" w:rsidRPr="00851ED7">
        <w:rPr>
          <w:b/>
        </w:rPr>
        <w:t>   </w:t>
      </w:r>
      <w:r w:rsidRPr="00851ED7">
        <w:rPr>
          <w:b/>
        </w:rPr>
        <w:t>]</w:t>
      </w:r>
      <w:r w:rsidR="004B4B10" w:rsidRPr="00851ED7">
        <w:t xml:space="preserve"> </w:t>
      </w:r>
      <w:r w:rsidR="004B4B10" w:rsidRPr="00851ED7">
        <w:rPr>
          <w:rStyle w:val="CourierNewcharacters"/>
        </w:rPr>
        <w:t xml:space="preserve">for separation </w:t>
      </w:r>
      <w:r w:rsidR="00DA5343" w:rsidRPr="00851ED7">
        <w:rPr>
          <w:rStyle w:val="CourierNewcharacters"/>
        </w:rPr>
        <w:t>geotextile</w:t>
      </w:r>
      <w:r w:rsidR="004B4B10" w:rsidRPr="00851ED7">
        <w:rPr>
          <w:rStyle w:val="CourierNewcharacters"/>
        </w:rPr>
        <w:t xml:space="preserve">.  The price shall be full compensation for furnishing all labor, equipment, material, anchors, and incidentals </w:t>
      </w:r>
      <w:proofErr w:type="gramStart"/>
      <w:r w:rsidR="004B4B10" w:rsidRPr="00851ED7">
        <w:rPr>
          <w:rStyle w:val="CourierNewcharacters"/>
        </w:rPr>
        <w:t>necessary.</w:t>
      </w:r>
      <w:r w:rsidR="00F7385E" w:rsidRPr="00851ED7">
        <w:rPr>
          <w:rFonts w:ascii="Times New Roman Bold" w:hAnsi="Times New Roman Bold"/>
        </w:rPr>
        <w:t xml:space="preserve">   </w:t>
      </w:r>
      <w:proofErr w:type="gramEnd"/>
      <w:r w:rsidR="00F7385E" w:rsidRPr="00851ED7">
        <w:rPr>
          <w:rFonts w:ascii="Times New Roman Bold" w:hAnsi="Times New Roman Bold"/>
        </w:rPr>
        <w:t> </w:t>
      </w:r>
      <w:r w:rsidRPr="00851ED7">
        <w:rPr>
          <w:b/>
        </w:rPr>
        <w:t>]</w:t>
      </w:r>
    </w:p>
    <w:p w14:paraId="535435E4" w14:textId="77777777" w:rsidR="00FA38F4" w:rsidRPr="00851ED7" w:rsidRDefault="00FA38F4" w:rsidP="00103261">
      <w:pPr>
        <w:pStyle w:val="NormalKWN"/>
      </w:pPr>
      <w:r w:rsidRPr="00851ED7">
        <w:t>Payment will be made under:</w:t>
      </w:r>
    </w:p>
    <w:p w14:paraId="6EC86D83" w14:textId="3A00CD24" w:rsidR="002800AB" w:rsidRDefault="002800AB" w:rsidP="00103261">
      <w:pPr>
        <w:pStyle w:val="itemsandstandards"/>
      </w:pPr>
      <w:r>
        <w:t xml:space="preserve">Item </w:t>
      </w:r>
      <w:r w:rsidRPr="002800AB">
        <w:t>TNP-209-5.1-a</w:t>
      </w:r>
      <w:r w:rsidRPr="002800AB">
        <w:tab/>
        <w:t>Crushed Aggregate Base Course Type A Grading D</w:t>
      </w:r>
      <w:r>
        <w:t xml:space="preserve"> per ton</w:t>
      </w:r>
    </w:p>
    <w:p w14:paraId="0151B544" w14:textId="62800AC9" w:rsidR="00953703" w:rsidRDefault="00953703" w:rsidP="00953703">
      <w:pPr>
        <w:pStyle w:val="itemsandstandards"/>
      </w:pPr>
      <w:r>
        <w:t xml:space="preserve">Item </w:t>
      </w:r>
      <w:r w:rsidRPr="002800AB">
        <w:t>TNP-209-5.1-</w:t>
      </w:r>
      <w:r>
        <w:t>b</w:t>
      </w:r>
      <w:r w:rsidRPr="002800AB">
        <w:tab/>
        <w:t xml:space="preserve">Crushed Aggregate Base Course </w:t>
      </w:r>
      <w:r>
        <w:t>FAA P-209 Grading per ton</w:t>
      </w:r>
    </w:p>
    <w:p w14:paraId="41F7EE03" w14:textId="77777777" w:rsidR="00953703" w:rsidRDefault="00953703" w:rsidP="00103261">
      <w:pPr>
        <w:pStyle w:val="itemsandstandards"/>
      </w:pPr>
    </w:p>
    <w:p w14:paraId="1BDD4298" w14:textId="03F4E3DB" w:rsidR="00777C22" w:rsidRPr="00480C4E" w:rsidRDefault="00385DE9" w:rsidP="00777C22">
      <w:pPr>
        <w:pStyle w:val="itemsandstandards"/>
        <w:rPr>
          <w:b/>
        </w:rPr>
      </w:pPr>
      <w:r w:rsidRPr="00480C4E">
        <w:rPr>
          <w:b/>
        </w:rPr>
        <w:t>[</w:t>
      </w:r>
      <w:r w:rsidR="00F7385E" w:rsidRPr="00851ED7">
        <w:rPr>
          <w:rFonts w:ascii="Times New Roman Bold" w:hAnsi="Times New Roman Bold"/>
        </w:rPr>
        <w:t>   </w:t>
      </w:r>
      <w:r w:rsidR="00777C22" w:rsidRPr="00851ED7">
        <w:rPr>
          <w:rStyle w:val="CourierNewcharacters"/>
        </w:rPr>
        <w:t>Item P-</w:t>
      </w:r>
      <w:r w:rsidR="00AF3FF1">
        <w:rPr>
          <w:rStyle w:val="CourierNewcharacters"/>
        </w:rPr>
        <w:t>TNP-209</w:t>
      </w:r>
      <w:r w:rsidR="00777C22" w:rsidRPr="00851ED7">
        <w:rPr>
          <w:rStyle w:val="CourierNewcharacters"/>
        </w:rPr>
        <w:t>-5.2</w:t>
      </w:r>
      <w:r w:rsidR="00777C22" w:rsidRPr="00851ED7">
        <w:rPr>
          <w:rStyle w:val="CourierNewcharacters"/>
        </w:rPr>
        <w:tab/>
        <w:t xml:space="preserve">Separation </w:t>
      </w:r>
      <w:r w:rsidR="00DA5343" w:rsidRPr="00851ED7">
        <w:rPr>
          <w:rStyle w:val="CourierNewcharacters"/>
        </w:rPr>
        <w:t>geotextile</w:t>
      </w:r>
      <w:r w:rsidR="00777C22" w:rsidRPr="00851ED7">
        <w:rPr>
          <w:rStyle w:val="CourierNewcharacters"/>
        </w:rPr>
        <w:t xml:space="preserve"> per</w:t>
      </w:r>
      <w:r w:rsidR="00777C22" w:rsidRPr="00480C4E">
        <w:rPr>
          <w:b/>
        </w:rPr>
        <w:t xml:space="preserve"> </w:t>
      </w:r>
      <w:r w:rsidRPr="00480C4E">
        <w:rPr>
          <w:b/>
        </w:rPr>
        <w:t>[</w:t>
      </w:r>
      <w:r w:rsidR="00777C22" w:rsidRPr="00480C4E">
        <w:rPr>
          <w:b/>
        </w:rPr>
        <w:t>   </w:t>
      </w:r>
      <w:r w:rsidR="00777C22" w:rsidRPr="00851ED7">
        <w:rPr>
          <w:rStyle w:val="CourierNewcharacters"/>
        </w:rPr>
        <w:t>square yard</w:t>
      </w:r>
      <w:r w:rsidR="00F7385E" w:rsidRPr="00851ED7">
        <w:rPr>
          <w:rFonts w:ascii="Times New Roman Bold" w:hAnsi="Times New Roman Bold"/>
        </w:rPr>
        <w:t> </w:t>
      </w:r>
      <w:proofErr w:type="gramStart"/>
      <w:r w:rsidR="00F7385E" w:rsidRPr="00851ED7">
        <w:rPr>
          <w:rFonts w:ascii="Times New Roman Bold" w:hAnsi="Times New Roman Bold"/>
        </w:rPr>
        <w:t>  </w:t>
      </w:r>
      <w:r w:rsidRPr="00480C4E">
        <w:rPr>
          <w:b/>
        </w:rPr>
        <w:t>]</w:t>
      </w:r>
      <w:proofErr w:type="gramEnd"/>
      <w:r w:rsidR="00777C22" w:rsidRPr="00480C4E">
        <w:rPr>
          <w:b/>
        </w:rPr>
        <w:t xml:space="preserve"> </w:t>
      </w:r>
      <w:r w:rsidRPr="00480C4E">
        <w:rPr>
          <w:b/>
        </w:rPr>
        <w:t>[</w:t>
      </w:r>
      <w:r w:rsidR="00F7385E" w:rsidRPr="00851ED7">
        <w:rPr>
          <w:rFonts w:ascii="Times New Roman Bold" w:hAnsi="Times New Roman Bold"/>
        </w:rPr>
        <w:t>   </w:t>
      </w:r>
      <w:r w:rsidR="00777C22" w:rsidRPr="00851ED7">
        <w:rPr>
          <w:rStyle w:val="CourierNewcharacters"/>
        </w:rPr>
        <w:t>square meter</w:t>
      </w:r>
      <w:r w:rsidR="00F7385E" w:rsidRPr="00851ED7">
        <w:rPr>
          <w:rFonts w:ascii="Times New Roman Bold" w:hAnsi="Times New Roman Bold"/>
        </w:rPr>
        <w:t>   </w:t>
      </w:r>
      <w:r w:rsidRPr="00480C4E">
        <w:rPr>
          <w:b/>
        </w:rPr>
        <w:t>]</w:t>
      </w:r>
      <w:r w:rsidR="00F7385E" w:rsidRPr="00851ED7">
        <w:rPr>
          <w:rFonts w:ascii="Times New Roman Bold" w:hAnsi="Times New Roman Bold"/>
        </w:rPr>
        <w:t xml:space="preserve">    </w:t>
      </w:r>
      <w:r w:rsidRPr="00480C4E">
        <w:rPr>
          <w:b/>
        </w:rPr>
        <w:t>]</w:t>
      </w:r>
    </w:p>
    <w:p w14:paraId="12507DEA" w14:textId="77777777" w:rsidR="0067219D" w:rsidRPr="00851ED7" w:rsidRDefault="0067219D" w:rsidP="00103261">
      <w:pPr>
        <w:pStyle w:val="CenteredboldKWN"/>
      </w:pPr>
      <w:r w:rsidRPr="00851ED7">
        <w:lastRenderedPageBreak/>
        <w:t>References</w:t>
      </w:r>
    </w:p>
    <w:p w14:paraId="34FB326E" w14:textId="77777777" w:rsidR="004B03CB" w:rsidRPr="00851ED7" w:rsidRDefault="0067219D" w:rsidP="009604E6">
      <w:r w:rsidRPr="00851ED7">
        <w:t>The publications listed below form a part of this specification to the extent referenced. The publications are referred to within the text by the basic designation only.</w:t>
      </w:r>
    </w:p>
    <w:p w14:paraId="294B1C05" w14:textId="77777777" w:rsidR="00670006" w:rsidRPr="00851ED7" w:rsidRDefault="00670006" w:rsidP="00103261">
      <w:pPr>
        <w:pStyle w:val="NormalKWN"/>
      </w:pPr>
      <w:r w:rsidRPr="00851ED7">
        <w:t>ASTM International (ASTM)</w:t>
      </w:r>
    </w:p>
    <w:p w14:paraId="417EAC68" w14:textId="77777777" w:rsidR="00FA38F4" w:rsidRPr="00851ED7" w:rsidRDefault="00392F2A" w:rsidP="00103261">
      <w:pPr>
        <w:pStyle w:val="itemsandstandards"/>
      </w:pPr>
      <w:r w:rsidRPr="00851ED7">
        <w:t>ASTM C</w:t>
      </w:r>
      <w:r w:rsidR="00FA38F4" w:rsidRPr="00851ED7">
        <w:t>29</w:t>
      </w:r>
      <w:r w:rsidR="00FA38F4" w:rsidRPr="00851ED7">
        <w:tab/>
        <w:t>Standard Test Method for Bulk Density (“Unit Weight”) and Voids in Aggregate</w:t>
      </w:r>
    </w:p>
    <w:p w14:paraId="33A8DB49" w14:textId="77777777" w:rsidR="00FA38F4" w:rsidRPr="00851ED7" w:rsidRDefault="00392F2A" w:rsidP="00103261">
      <w:pPr>
        <w:pStyle w:val="itemsandstandards"/>
      </w:pPr>
      <w:r w:rsidRPr="00851ED7">
        <w:t>ASTM C</w:t>
      </w:r>
      <w:r w:rsidR="00FA38F4" w:rsidRPr="00851ED7">
        <w:t>88</w:t>
      </w:r>
      <w:r w:rsidR="00FA38F4" w:rsidRPr="00851ED7">
        <w:tab/>
        <w:t>Standard Test Method for Soundness of Aggregates by Use of Sodium Sulfate or Magnesium Sulfate</w:t>
      </w:r>
    </w:p>
    <w:p w14:paraId="6FF160A0" w14:textId="77777777" w:rsidR="00FA38F4" w:rsidRPr="00851ED7" w:rsidRDefault="00392F2A" w:rsidP="00103261">
      <w:pPr>
        <w:pStyle w:val="itemsandstandards"/>
      </w:pPr>
      <w:r w:rsidRPr="00851ED7">
        <w:t>ASTM C</w:t>
      </w:r>
      <w:r w:rsidR="00FA38F4" w:rsidRPr="00851ED7">
        <w:t>117</w:t>
      </w:r>
      <w:r w:rsidR="00FA38F4" w:rsidRPr="00851ED7">
        <w:tab/>
        <w:t>Standard Test Method for Materials Finer than 75-μm (No. 200) Sieve in Mineral Aggregates by Washing</w:t>
      </w:r>
    </w:p>
    <w:p w14:paraId="1A14C38D" w14:textId="77777777" w:rsidR="00FA38F4" w:rsidRPr="00851ED7" w:rsidRDefault="00392F2A" w:rsidP="00103261">
      <w:pPr>
        <w:pStyle w:val="itemsandstandards"/>
      </w:pPr>
      <w:r w:rsidRPr="00851ED7">
        <w:t>ASTM C</w:t>
      </w:r>
      <w:r w:rsidR="00FA38F4" w:rsidRPr="00851ED7">
        <w:t>131</w:t>
      </w:r>
      <w:r w:rsidR="00FA38F4" w:rsidRPr="00851ED7">
        <w:tab/>
        <w:t>Standard Test Method for Resistance to Degradation of Small-Size Coarse Aggregate by Abrasion and Impact in the Los Angeles Machine</w:t>
      </w:r>
    </w:p>
    <w:p w14:paraId="299EC194" w14:textId="77777777" w:rsidR="00FA38F4" w:rsidRPr="00851ED7" w:rsidRDefault="00392F2A" w:rsidP="00103261">
      <w:pPr>
        <w:pStyle w:val="itemsandstandards"/>
      </w:pPr>
      <w:r w:rsidRPr="00851ED7">
        <w:t>ASTM C</w:t>
      </w:r>
      <w:r w:rsidR="00FA38F4" w:rsidRPr="00851ED7">
        <w:t>136</w:t>
      </w:r>
      <w:r w:rsidR="00FA38F4" w:rsidRPr="00851ED7">
        <w:tab/>
        <w:t xml:space="preserve">Standard Test Method for Sieve </w:t>
      </w:r>
      <w:r w:rsidR="00E32C82" w:rsidRPr="00851ED7">
        <w:t xml:space="preserve">or Screen </w:t>
      </w:r>
      <w:r w:rsidR="00FA38F4" w:rsidRPr="00851ED7">
        <w:t>Analysis of Fine and Coarse Aggregates</w:t>
      </w:r>
    </w:p>
    <w:p w14:paraId="4A751DF0" w14:textId="77777777" w:rsidR="006777FE" w:rsidRPr="00851ED7" w:rsidRDefault="006777FE" w:rsidP="006777FE">
      <w:pPr>
        <w:pStyle w:val="itemsandstandards"/>
      </w:pPr>
      <w:r w:rsidRPr="00851ED7">
        <w:t>ASTM C142</w:t>
      </w:r>
      <w:r w:rsidRPr="00851ED7">
        <w:tab/>
        <w:t>Standard Test Method for Clay Lumps and Friable Particles in Aggregates</w:t>
      </w:r>
    </w:p>
    <w:p w14:paraId="0A0A4B7E" w14:textId="77777777" w:rsidR="00FA38F4" w:rsidRPr="00851ED7" w:rsidRDefault="00392F2A" w:rsidP="00103261">
      <w:pPr>
        <w:pStyle w:val="itemsandstandards"/>
      </w:pPr>
      <w:r w:rsidRPr="00851ED7">
        <w:t>ASTM D</w:t>
      </w:r>
      <w:r w:rsidR="00FA38F4" w:rsidRPr="00851ED7">
        <w:t>75</w:t>
      </w:r>
      <w:r w:rsidR="00FA38F4" w:rsidRPr="00851ED7">
        <w:tab/>
        <w:t>Standard Practice for Sampling Aggregates</w:t>
      </w:r>
    </w:p>
    <w:p w14:paraId="19492895" w14:textId="77777777" w:rsidR="00FA38F4" w:rsidRPr="00851ED7" w:rsidRDefault="00392F2A" w:rsidP="00103261">
      <w:pPr>
        <w:pStyle w:val="itemsandstandards"/>
      </w:pPr>
      <w:r w:rsidRPr="00851ED7">
        <w:t>ASTM D</w:t>
      </w:r>
      <w:r w:rsidR="00FA38F4" w:rsidRPr="00851ED7">
        <w:t>698</w:t>
      </w:r>
      <w:r w:rsidR="00FA38F4" w:rsidRPr="00851ED7">
        <w:tab/>
        <w:t>Standard Test Methods for Laboratory Compaction Characteristics of Soil Using Standard Effort (12</w:t>
      </w:r>
      <w:r w:rsidR="003B7710" w:rsidRPr="00851ED7">
        <w:t>,</w:t>
      </w:r>
      <w:r w:rsidR="00FA38F4" w:rsidRPr="00851ED7">
        <w:t>400 ft-</w:t>
      </w:r>
      <w:proofErr w:type="spellStart"/>
      <w:r w:rsidR="00FA38F4" w:rsidRPr="00851ED7">
        <w:t>lbf</w:t>
      </w:r>
      <w:proofErr w:type="spellEnd"/>
      <w:r w:rsidR="00FA38F4" w:rsidRPr="00851ED7">
        <w:t>/ft</w:t>
      </w:r>
      <w:r w:rsidR="00FA38F4" w:rsidRPr="00851ED7">
        <w:rPr>
          <w:vertAlign w:val="superscript"/>
        </w:rPr>
        <w:t>3</w:t>
      </w:r>
      <w:r w:rsidR="00FA38F4" w:rsidRPr="00851ED7">
        <w:t xml:space="preserve"> (600 </w:t>
      </w:r>
      <w:proofErr w:type="spellStart"/>
      <w:r w:rsidR="00FA38F4" w:rsidRPr="00851ED7">
        <w:t>kN</w:t>
      </w:r>
      <w:proofErr w:type="spellEnd"/>
      <w:r w:rsidR="00FA38F4" w:rsidRPr="00851ED7">
        <w:t>-m/m</w:t>
      </w:r>
      <w:r w:rsidR="00FA38F4" w:rsidRPr="00851ED7">
        <w:rPr>
          <w:vertAlign w:val="superscript"/>
        </w:rPr>
        <w:t>3</w:t>
      </w:r>
      <w:r w:rsidR="00FA38F4" w:rsidRPr="00851ED7">
        <w:t>))</w:t>
      </w:r>
    </w:p>
    <w:p w14:paraId="26A6AE67" w14:textId="77777777" w:rsidR="00FA38F4" w:rsidRPr="00851ED7" w:rsidRDefault="00392F2A" w:rsidP="00103261">
      <w:pPr>
        <w:pStyle w:val="itemsandstandards"/>
      </w:pPr>
      <w:r w:rsidRPr="00851ED7">
        <w:t>ASTM D</w:t>
      </w:r>
      <w:r w:rsidR="00FA38F4" w:rsidRPr="00851ED7">
        <w:t>1556</w:t>
      </w:r>
      <w:r w:rsidR="00FA38F4" w:rsidRPr="00851ED7">
        <w:tab/>
        <w:t>Standard Test Method for Density and Unit Weight of Soil in Place by the Sand-Cone Method</w:t>
      </w:r>
    </w:p>
    <w:p w14:paraId="637D69D3" w14:textId="77777777" w:rsidR="00FA38F4" w:rsidRPr="00851ED7" w:rsidRDefault="00392F2A" w:rsidP="00103261">
      <w:pPr>
        <w:pStyle w:val="itemsandstandards"/>
      </w:pPr>
      <w:r w:rsidRPr="00851ED7">
        <w:t>ASTM D</w:t>
      </w:r>
      <w:r w:rsidR="00FA38F4" w:rsidRPr="00851ED7">
        <w:t>1557</w:t>
      </w:r>
      <w:r w:rsidR="00FA38F4" w:rsidRPr="00851ED7">
        <w:tab/>
        <w:t>Standard Test Methods for Laboratory Compaction Characteristics of Soil Using Modified Effort (56,000 ft-</w:t>
      </w:r>
      <w:proofErr w:type="spellStart"/>
      <w:r w:rsidR="00FA38F4" w:rsidRPr="00851ED7">
        <w:t>lbf</w:t>
      </w:r>
      <w:proofErr w:type="spellEnd"/>
      <w:r w:rsidR="00FA38F4" w:rsidRPr="00851ED7">
        <w:t>/ft</w:t>
      </w:r>
      <w:r w:rsidR="00FA38F4" w:rsidRPr="00851ED7">
        <w:rPr>
          <w:vertAlign w:val="superscript"/>
        </w:rPr>
        <w:t>3</w:t>
      </w:r>
      <w:r w:rsidR="00FA38F4" w:rsidRPr="00851ED7">
        <w:t xml:space="preserve"> (2700 </w:t>
      </w:r>
      <w:proofErr w:type="spellStart"/>
      <w:r w:rsidR="00FA38F4" w:rsidRPr="00851ED7">
        <w:t>kN</w:t>
      </w:r>
      <w:proofErr w:type="spellEnd"/>
      <w:r w:rsidR="00FA38F4" w:rsidRPr="00851ED7">
        <w:t>-m/m</w:t>
      </w:r>
      <w:r w:rsidR="00FA38F4" w:rsidRPr="00851ED7">
        <w:rPr>
          <w:vertAlign w:val="superscript"/>
        </w:rPr>
        <w:t>3</w:t>
      </w:r>
      <w:r w:rsidR="00FA38F4" w:rsidRPr="00851ED7">
        <w:t>))</w:t>
      </w:r>
    </w:p>
    <w:p w14:paraId="5D51BDA2" w14:textId="77777777" w:rsidR="00FA38F4" w:rsidRPr="00851ED7" w:rsidRDefault="00392F2A" w:rsidP="00103261">
      <w:pPr>
        <w:pStyle w:val="itemsandstandards"/>
      </w:pPr>
      <w:r w:rsidRPr="00851ED7">
        <w:t>ASTM D</w:t>
      </w:r>
      <w:r w:rsidR="00FA38F4" w:rsidRPr="00851ED7">
        <w:t>2167</w:t>
      </w:r>
      <w:r w:rsidR="00FA38F4" w:rsidRPr="00851ED7">
        <w:tab/>
        <w:t>Standard Test Method for Density and Unit Weight of Soil in Place by the Rubber Balloon Method</w:t>
      </w:r>
    </w:p>
    <w:p w14:paraId="23E4E4F7" w14:textId="77777777" w:rsidR="00FA38F4" w:rsidRPr="00851ED7" w:rsidRDefault="00392F2A" w:rsidP="00103261">
      <w:pPr>
        <w:pStyle w:val="itemsandstandards"/>
      </w:pPr>
      <w:r w:rsidRPr="00851ED7">
        <w:t>ASTM D</w:t>
      </w:r>
      <w:r w:rsidR="00FA38F4" w:rsidRPr="00851ED7">
        <w:t>2419</w:t>
      </w:r>
      <w:r w:rsidR="00FA38F4" w:rsidRPr="00851ED7">
        <w:tab/>
        <w:t>Standard Test Method for Sand Equivalent Value of Soils and Fine Aggregate</w:t>
      </w:r>
    </w:p>
    <w:p w14:paraId="1F30ADE6" w14:textId="77777777" w:rsidR="00FA38F4" w:rsidRPr="00851ED7" w:rsidRDefault="00392F2A" w:rsidP="00103261">
      <w:pPr>
        <w:pStyle w:val="itemsandstandards"/>
      </w:pPr>
      <w:r w:rsidRPr="00851ED7">
        <w:t>ASTM D</w:t>
      </w:r>
      <w:r w:rsidR="00FA38F4" w:rsidRPr="00851ED7">
        <w:t>3665</w:t>
      </w:r>
      <w:r w:rsidR="00FA38F4" w:rsidRPr="00851ED7">
        <w:tab/>
        <w:t>Standard Practice for Random Sampling of Construction Materials</w:t>
      </w:r>
    </w:p>
    <w:p w14:paraId="5BF33154" w14:textId="77777777" w:rsidR="004B03CB" w:rsidRPr="00851ED7" w:rsidRDefault="004B03CB" w:rsidP="00103261">
      <w:pPr>
        <w:pStyle w:val="itemsandstandards"/>
      </w:pPr>
      <w:r w:rsidRPr="00851ED7">
        <w:t>ASTM D4318</w:t>
      </w:r>
      <w:r w:rsidR="00856934" w:rsidRPr="00851ED7">
        <w:tab/>
      </w:r>
      <w:r w:rsidRPr="00851ED7">
        <w:t>Standard Test Methods for Liquid Limit, Plastic Limit, and Plasticity Index of Soils</w:t>
      </w:r>
    </w:p>
    <w:p w14:paraId="1BB84C58" w14:textId="77777777" w:rsidR="004B03CB" w:rsidRPr="00851ED7" w:rsidRDefault="004B03CB" w:rsidP="00103261">
      <w:pPr>
        <w:pStyle w:val="itemsandstandards"/>
      </w:pPr>
      <w:r w:rsidRPr="00851ED7">
        <w:t>ASTM D4491</w:t>
      </w:r>
      <w:r w:rsidR="00856934" w:rsidRPr="00851ED7">
        <w:tab/>
      </w:r>
      <w:r w:rsidRPr="00851ED7">
        <w:t>Standard Test Methods for Water Permeability of Geotextiles by Permittivity</w:t>
      </w:r>
    </w:p>
    <w:p w14:paraId="1F28152D" w14:textId="7E1CAC9F" w:rsidR="000575C2" w:rsidRPr="00851ED7" w:rsidRDefault="000575C2" w:rsidP="00103261">
      <w:pPr>
        <w:pStyle w:val="itemsandstandards"/>
      </w:pPr>
      <w:r w:rsidRPr="00851ED7">
        <w:t>ASTM D4643</w:t>
      </w:r>
      <w:r w:rsidR="00856934" w:rsidRPr="00851ED7">
        <w:tab/>
      </w:r>
      <w:r w:rsidRPr="00851ED7">
        <w:t>Standard Test Method for Determination of Water Content of Soil and Rock by Microwave Oven Heating</w:t>
      </w:r>
    </w:p>
    <w:p w14:paraId="0F717E01" w14:textId="77777777" w:rsidR="004B03CB" w:rsidRPr="00851ED7" w:rsidRDefault="004B03CB" w:rsidP="00103261">
      <w:pPr>
        <w:pStyle w:val="itemsandstandards"/>
      </w:pPr>
      <w:r w:rsidRPr="00851ED7">
        <w:t>ASTM D4751</w:t>
      </w:r>
      <w:r w:rsidRPr="00851ED7">
        <w:tab/>
        <w:t>Standard Test Methods for Determining Apparent Opening Size of a Geotextile</w:t>
      </w:r>
    </w:p>
    <w:p w14:paraId="0FFBB19A" w14:textId="77777777" w:rsidR="00FA38F4" w:rsidRPr="00851ED7" w:rsidRDefault="00392F2A" w:rsidP="00103261">
      <w:pPr>
        <w:pStyle w:val="itemsandstandards"/>
      </w:pPr>
      <w:r w:rsidRPr="00851ED7">
        <w:t>ASTM D</w:t>
      </w:r>
      <w:r w:rsidR="00FA38F4" w:rsidRPr="00851ED7">
        <w:t>4791</w:t>
      </w:r>
      <w:r w:rsidR="00FA38F4" w:rsidRPr="00851ED7">
        <w:tab/>
      </w:r>
      <w:r w:rsidR="00F07A04" w:rsidRPr="00851ED7">
        <w:rPr>
          <w:szCs w:val="22"/>
        </w:rPr>
        <w:t xml:space="preserve">Standard Test Method for </w:t>
      </w:r>
      <w:r w:rsidR="00FA38F4" w:rsidRPr="00851ED7">
        <w:t>Flat Particles, Elongated Particles, or Flat and Elongated Particles in Coarse Aggregate</w:t>
      </w:r>
    </w:p>
    <w:p w14:paraId="45D90E21" w14:textId="77777777" w:rsidR="00FA38F4" w:rsidRPr="00851ED7" w:rsidRDefault="00392F2A" w:rsidP="00103261">
      <w:pPr>
        <w:pStyle w:val="itemsandstandards"/>
      </w:pPr>
      <w:r w:rsidRPr="00851ED7">
        <w:t>ASTM D</w:t>
      </w:r>
      <w:r w:rsidR="00FA38F4" w:rsidRPr="00851ED7">
        <w:t>5821</w:t>
      </w:r>
      <w:r w:rsidR="00FA38F4" w:rsidRPr="00851ED7">
        <w:tab/>
        <w:t>Standard Test Method for Determining the Percentage of Fractured Particles in Coarse Aggregate</w:t>
      </w:r>
    </w:p>
    <w:p w14:paraId="32FFCFC5" w14:textId="77777777" w:rsidR="00FA38F4" w:rsidRPr="00851ED7" w:rsidRDefault="00392F2A" w:rsidP="00103261">
      <w:pPr>
        <w:pStyle w:val="itemsandstandards"/>
      </w:pPr>
      <w:r w:rsidRPr="00851ED7">
        <w:lastRenderedPageBreak/>
        <w:t>ASTM D</w:t>
      </w:r>
      <w:r w:rsidR="00FA38F4" w:rsidRPr="00851ED7">
        <w:t>6938</w:t>
      </w:r>
      <w:r w:rsidR="00FA38F4" w:rsidRPr="00851ED7">
        <w:tab/>
      </w:r>
      <w:r w:rsidR="002E2D6F" w:rsidRPr="00851ED7">
        <w:t xml:space="preserve">Standard Test Method for </w:t>
      </w:r>
      <w:r w:rsidR="00FA38F4" w:rsidRPr="00851ED7">
        <w:t>In-Place Density and Water Content of Soil and Soil-Aggregate by Nuclear Methods (Shallow Depth)</w:t>
      </w:r>
    </w:p>
    <w:p w14:paraId="1B58B0AE" w14:textId="77777777" w:rsidR="000575C2" w:rsidRPr="00851ED7" w:rsidRDefault="000575C2" w:rsidP="00103261">
      <w:pPr>
        <w:pStyle w:val="itemsandstandards"/>
      </w:pPr>
      <w:r w:rsidRPr="00851ED7">
        <w:t>ASTM D7928</w:t>
      </w:r>
      <w:r w:rsidRPr="00851ED7">
        <w:tab/>
        <w:t>Standard Test Method for Particle-Size Distribution (Gradation) of Fine-Grained Soils Using the Sedimentation (Hydrometer) Analysis</w:t>
      </w:r>
    </w:p>
    <w:p w14:paraId="347EC3E0" w14:textId="77777777" w:rsidR="004B03CB" w:rsidRPr="00851ED7" w:rsidRDefault="004B03CB" w:rsidP="00103261">
      <w:pPr>
        <w:pStyle w:val="NormalKWN"/>
      </w:pPr>
      <w:r w:rsidRPr="00851ED7">
        <w:t>American Association of State Highway and Transportation Officials (AASHTO)</w:t>
      </w:r>
      <w:r w:rsidRPr="00851ED7">
        <w:tab/>
      </w:r>
    </w:p>
    <w:p w14:paraId="7E2D38D8" w14:textId="38A855DF" w:rsidR="004B03CB" w:rsidRDefault="004B03CB" w:rsidP="008B595D">
      <w:pPr>
        <w:pStyle w:val="itemsandstandards"/>
        <w:keepNext/>
      </w:pPr>
      <w:r w:rsidRPr="00851ED7">
        <w:t>M288</w:t>
      </w:r>
      <w:r w:rsidR="00856934" w:rsidRPr="00851ED7">
        <w:tab/>
      </w:r>
      <w:r w:rsidRPr="00851ED7">
        <w:t>Standard Specification for Geosynthetic Specification for Highway Applications</w:t>
      </w:r>
    </w:p>
    <w:p w14:paraId="6B0E146E" w14:textId="77777777" w:rsidR="002800AB" w:rsidRPr="00851ED7" w:rsidRDefault="002800AB" w:rsidP="002800AB">
      <w:pPr>
        <w:pStyle w:val="NormalKWN"/>
      </w:pPr>
      <w:bookmarkStart w:id="11" w:name="_Hlk195348025"/>
      <w:r>
        <w:t>Tennessee Department of Transportation (TDOT)</w:t>
      </w:r>
    </w:p>
    <w:p w14:paraId="1632C1F7" w14:textId="77777777" w:rsidR="002800AB" w:rsidRDefault="002800AB" w:rsidP="002800AB">
      <w:pPr>
        <w:pStyle w:val="itemsandstandards"/>
      </w:pPr>
      <w:r w:rsidRPr="00AC6721">
        <w:t>Tennessee Department of Transportation</w:t>
      </w:r>
      <w:r>
        <w:t>.</w:t>
      </w:r>
      <w:r w:rsidRPr="00AC6721">
        <w:t xml:space="preserve"> </w:t>
      </w:r>
      <w:r w:rsidRPr="00BA3AA7">
        <w:rPr>
          <w:i/>
          <w:iCs/>
        </w:rPr>
        <w:t>Standard Specifications for Road and Bridge Construction</w:t>
      </w:r>
      <w:r>
        <w:t>. Nashville, Tennessee. January 1, 2021.</w:t>
      </w:r>
    </w:p>
    <w:p w14:paraId="3447D9E7" w14:textId="2AC677F5" w:rsidR="002800AB" w:rsidRDefault="002800AB" w:rsidP="002800AB">
      <w:pPr>
        <w:pStyle w:val="itemsandstandards"/>
      </w:pPr>
      <w:r>
        <w:t>Section 303</w:t>
      </w:r>
      <w:r>
        <w:tab/>
      </w:r>
      <w:r w:rsidRPr="002800AB">
        <w:t>MINERAL AGGREGATE BASE</w:t>
      </w:r>
    </w:p>
    <w:p w14:paraId="4639D103" w14:textId="6E33C3B2" w:rsidR="002800AB" w:rsidRDefault="002800AB" w:rsidP="002800AB">
      <w:pPr>
        <w:pStyle w:val="itemsandstandards"/>
      </w:pPr>
      <w:r>
        <w:t>Section 903</w:t>
      </w:r>
      <w:r>
        <w:tab/>
      </w:r>
      <w:r w:rsidRPr="00602209">
        <w:t>AGGREGATES</w:t>
      </w:r>
    </w:p>
    <w:p w14:paraId="4C1A1DAA" w14:textId="53376082" w:rsidR="007206F5" w:rsidRDefault="007206F5" w:rsidP="007206F5">
      <w:pPr>
        <w:pStyle w:val="NormalKWN"/>
      </w:pPr>
      <w:r>
        <w:t xml:space="preserve">TDOT Qualified Products List </w:t>
      </w:r>
    </w:p>
    <w:p w14:paraId="778549E6" w14:textId="77777777" w:rsidR="007206F5" w:rsidRDefault="007206F5" w:rsidP="007206F5">
      <w:pPr>
        <w:pStyle w:val="itemsandstandards"/>
      </w:pPr>
      <w:r>
        <w:t>List 36</w:t>
      </w:r>
      <w:r>
        <w:tab/>
      </w:r>
      <w:r w:rsidRPr="007206F5">
        <w:t>Geotextiles and Geosynthetics</w:t>
      </w:r>
      <w:r>
        <w:t xml:space="preserve"> </w:t>
      </w:r>
      <w:hyperlink r:id="rId12" w:history="1">
        <w:r w:rsidRPr="00877AA1">
          <w:rPr>
            <w:rStyle w:val="Hyperlink"/>
          </w:rPr>
          <w:t>https://www.tn.gov/content/dam/tn/tdot/hq-materials-tests/qpl/QPL_36.pdf</w:t>
        </w:r>
      </w:hyperlink>
    </w:p>
    <w:bookmarkEnd w:id="11"/>
    <w:p w14:paraId="27EAB9D2" w14:textId="452B7FF1" w:rsidR="00FA38F4" w:rsidRPr="00851ED7" w:rsidRDefault="00FA38F4" w:rsidP="002D6CE9">
      <w:pPr>
        <w:pStyle w:val="CenteredBoldedEndofSection"/>
      </w:pPr>
      <w:r w:rsidRPr="00851ED7">
        <w:t xml:space="preserve">END OF ITEM </w:t>
      </w:r>
      <w:r w:rsidR="00AF3FF1">
        <w:t>TN</w:t>
      </w:r>
      <w:r w:rsidRPr="00851ED7">
        <w:t>P-209</w:t>
      </w:r>
    </w:p>
    <w:sectPr w:rsidR="00FA38F4" w:rsidRPr="00851ED7" w:rsidSect="00551CC0">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7AE09" w14:textId="77777777" w:rsidR="0066007F" w:rsidRDefault="0066007F" w:rsidP="009118AF">
      <w:pPr>
        <w:spacing w:before="0" w:after="0"/>
      </w:pPr>
      <w:r>
        <w:separator/>
      </w:r>
    </w:p>
  </w:endnote>
  <w:endnote w:type="continuationSeparator" w:id="0">
    <w:p w14:paraId="66F379A7" w14:textId="77777777" w:rsidR="0066007F" w:rsidRDefault="0066007F" w:rsidP="009118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00"/>
    <w:family w:val="auto"/>
    <w:notTrueType/>
    <w:pitch w:val="default"/>
    <w:sig w:usb0="00000003" w:usb1="00000000" w:usb2="00000000" w:usb3="00000000" w:csb0="00000001" w:csb1="00000000"/>
  </w:font>
  <w:font w:name="AKFJD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2216" w14:textId="14948EA0" w:rsidR="00567F81" w:rsidRPr="00E36957" w:rsidRDefault="00352EFC" w:rsidP="00A5124B">
    <w:pPr>
      <w:pStyle w:val="Footer"/>
    </w:pPr>
    <w:r w:rsidRPr="00352EFC">
      <w:rPr>
        <w:rStyle w:val="PageNumber"/>
      </w:rPr>
      <w:t xml:space="preserve">Item TNP-209 </w:t>
    </w:r>
    <w:r w:rsidR="00A11C50">
      <w:rPr>
        <w:rStyle w:val="PageNumber"/>
      </w:rPr>
      <w:t xml:space="preserve">State Material Specification for </w:t>
    </w:r>
    <w:r w:rsidRPr="00352EFC">
      <w:rPr>
        <w:rStyle w:val="PageNumber"/>
      </w:rPr>
      <w:t>Crushed Aggregate Base Course</w:t>
    </w:r>
    <w:r w:rsidRPr="00352EFC" w:rsidDel="00352EFC">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51DB" w14:textId="77777777" w:rsidR="0066007F" w:rsidRDefault="0066007F" w:rsidP="009118AF">
      <w:pPr>
        <w:spacing w:before="0" w:after="0"/>
      </w:pPr>
      <w:r>
        <w:separator/>
      </w:r>
    </w:p>
  </w:footnote>
  <w:footnote w:type="continuationSeparator" w:id="0">
    <w:p w14:paraId="13BF48ED" w14:textId="77777777" w:rsidR="0066007F" w:rsidRDefault="0066007F" w:rsidP="009118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66A2" w14:textId="4C5A0BDD" w:rsidR="00352EFC" w:rsidRPr="00A5124B" w:rsidRDefault="005D5F6D" w:rsidP="00A5124B">
    <w:pPr>
      <w:widowControl w:val="0"/>
      <w:tabs>
        <w:tab w:val="clear" w:pos="720"/>
        <w:tab w:val="clear" w:pos="1440"/>
        <w:tab w:val="clear" w:pos="2160"/>
        <w:tab w:val="center" w:pos="4680"/>
        <w:tab w:val="right" w:pos="9270"/>
      </w:tabs>
      <w:spacing w:before="0"/>
      <w:rPr>
        <w:bCs/>
        <w:sz w:val="24"/>
        <w:u w:val="single"/>
      </w:rPr>
    </w:pPr>
    <w:r>
      <w:rPr>
        <w:bCs/>
        <w:sz w:val="24"/>
        <w:u w:val="single"/>
      </w:rPr>
      <w:t>MAY</w:t>
    </w:r>
    <w:r w:rsidR="00A5124B">
      <w:rPr>
        <w:bCs/>
        <w:sz w:val="24"/>
        <w:u w:val="single"/>
      </w:rPr>
      <w:t xml:space="preserve"> </w:t>
    </w:r>
    <w:r w:rsidR="000F32B5">
      <w:rPr>
        <w:bCs/>
        <w:sz w:val="24"/>
        <w:u w:val="single"/>
      </w:rPr>
      <w:t>15</w:t>
    </w:r>
    <w:r w:rsidR="00A5124B">
      <w:rPr>
        <w:bCs/>
        <w:sz w:val="24"/>
        <w:u w:val="single"/>
      </w:rPr>
      <w:t xml:space="preserve">, </w:t>
    </w:r>
    <w:proofErr w:type="gramStart"/>
    <w:r w:rsidR="00A5124B">
      <w:rPr>
        <w:bCs/>
        <w:sz w:val="24"/>
        <w:u w:val="single"/>
      </w:rPr>
      <w:t>2025</w:t>
    </w:r>
    <w:proofErr w:type="gramEnd"/>
    <w:r w:rsidR="00A5124B">
      <w:rPr>
        <w:bCs/>
        <w:sz w:val="24"/>
        <w:u w:val="single"/>
      </w:rPr>
      <w:tab/>
    </w:r>
    <w:r>
      <w:rPr>
        <w:bCs/>
        <w:sz w:val="24"/>
        <w:u w:val="single"/>
      </w:rPr>
      <w:t>STATE OF TENNESSEE</w:t>
    </w:r>
    <w:r w:rsidR="00551CC0" w:rsidRPr="00A5124B">
      <w:rPr>
        <w:bCs/>
        <w:sz w:val="24"/>
        <w:u w:val="single"/>
      </w:rPr>
      <w:tab/>
    </w:r>
    <w:r w:rsidR="00352EFC" w:rsidRPr="00A5124B">
      <w:rPr>
        <w:bCs/>
        <w:sz w:val="24"/>
        <w:u w:val="single"/>
      </w:rPr>
      <w:t>TNP-209</w:t>
    </w:r>
  </w:p>
  <w:p w14:paraId="6E98BC43" w14:textId="15BE4D97" w:rsidR="00567F81" w:rsidRPr="00A5124B" w:rsidRDefault="00567F81" w:rsidP="00A5124B">
    <w:pPr>
      <w:tabs>
        <w:tab w:val="clear" w:pos="720"/>
        <w:tab w:val="clear" w:pos="1440"/>
        <w:tab w:val="clear" w:pos="2160"/>
        <w:tab w:val="center" w:pos="4680"/>
        <w:tab w:val="right" w:pos="9360"/>
      </w:tabs>
      <w:spacing w:before="0"/>
      <w:jc w:val="right"/>
      <w:rPr>
        <w:rFonts w:eastAsiaTheme="minorHAnsi" w:cstheme="minorBidi"/>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15:restartNumberingAfterBreak="0">
    <w:nsid w:val="FFFFFF7C"/>
    <w:multiLevelType w:val="singleLevel"/>
    <w:tmpl w:val="C4824C0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C7E82A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59C148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E1ACA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F845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4E4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E2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C4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5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C04D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A3A5A"/>
    <w:multiLevelType w:val="hybridMultilevel"/>
    <w:tmpl w:val="746CF51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6A1259"/>
    <w:multiLevelType w:val="hybridMultilevel"/>
    <w:tmpl w:val="396E798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2" w15:restartNumberingAfterBreak="0">
    <w:nsid w:val="011C3CF1"/>
    <w:multiLevelType w:val="hybridMultilevel"/>
    <w:tmpl w:val="52A0464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1537A4D"/>
    <w:multiLevelType w:val="multilevel"/>
    <w:tmpl w:val="4AAC0862"/>
    <w:lvl w:ilvl="0">
      <w:start w:val="1"/>
      <w:numFmt w:val="decimal"/>
      <w:suff w:val="nothing"/>
      <w:lvlText w:val="CHAPTER %1.  "/>
      <w:lvlJc w:val="left"/>
      <w:pPr>
        <w:ind w:left="72" w:hanging="72"/>
      </w:pPr>
      <w:rPr>
        <w:rFonts w:cs="Times New Roman" w:hint="default"/>
        <w:b/>
        <w:i w:val="0"/>
        <w:u w:val="none"/>
      </w:rPr>
    </w:lvl>
    <w:lvl w:ilvl="1">
      <w:start w:val="1"/>
      <w:numFmt w:val="decimal"/>
      <w:lvlRestart w:val="0"/>
      <w:lvlText w:val="%1.%2."/>
      <w:lvlJc w:val="left"/>
      <w:pPr>
        <w:tabs>
          <w:tab w:val="num" w:pos="360"/>
        </w:tabs>
        <w:ind w:left="-360"/>
      </w:pPr>
      <w:rPr>
        <w:rFonts w:cs="Times New Roman"/>
        <w:b/>
      </w:rPr>
    </w:lvl>
    <w:lvl w:ilvl="2">
      <w:start w:val="1"/>
      <w:numFmt w:val="decimal"/>
      <w:lvlText w:val="%1.%2.%3"/>
      <w:lvlJc w:val="left"/>
      <w:pPr>
        <w:tabs>
          <w:tab w:val="num" w:pos="360"/>
        </w:tabs>
        <w:ind w:left="360" w:hanging="720"/>
      </w:pPr>
      <w:rPr>
        <w:rFonts w:cs="Times New Roman" w:hint="default"/>
        <w:b/>
        <w:i w:val="0"/>
      </w:rPr>
    </w:lvl>
    <w:lvl w:ilvl="3">
      <w:start w:val="1"/>
      <w:numFmt w:val="decimal"/>
      <w:lvlText w:val="%1.%2.%3.%4"/>
      <w:lvlJc w:val="left"/>
      <w:pPr>
        <w:tabs>
          <w:tab w:val="num" w:pos="504"/>
        </w:tabs>
        <w:ind w:left="504" w:hanging="864"/>
      </w:pPr>
      <w:rPr>
        <w:rFonts w:cs="Times New Roman" w:hint="default"/>
      </w:rPr>
    </w:lvl>
    <w:lvl w:ilvl="4">
      <w:start w:val="1"/>
      <w:numFmt w:val="decimal"/>
      <w:suff w:val="nothing"/>
      <w:lvlText w:val="%1.%2.%3.%4.%5  "/>
      <w:lvlJc w:val="left"/>
      <w:pPr>
        <w:ind w:left="648" w:hanging="1008"/>
      </w:pPr>
      <w:rPr>
        <w:rFonts w:cs="Times New Roman" w:hint="default"/>
        <w:u w:val="single"/>
      </w:rPr>
    </w:lvl>
    <w:lvl w:ilvl="5">
      <w:start w:val="1"/>
      <w:numFmt w:val="decimal"/>
      <w:lvlText w:val="%1.%2.%3.%4.%5.%6"/>
      <w:lvlJc w:val="left"/>
      <w:pPr>
        <w:tabs>
          <w:tab w:val="num" w:pos="792"/>
        </w:tabs>
        <w:ind w:left="792" w:hanging="1152"/>
      </w:pPr>
      <w:rPr>
        <w:rFonts w:cs="Times New Roman" w:hint="default"/>
      </w:rPr>
    </w:lvl>
    <w:lvl w:ilvl="6">
      <w:start w:val="1"/>
      <w:numFmt w:val="decimal"/>
      <w:lvlText w:val="%1.%2.%3.%4.%5.%6.%7"/>
      <w:lvlJc w:val="left"/>
      <w:pPr>
        <w:tabs>
          <w:tab w:val="num" w:pos="936"/>
        </w:tabs>
        <w:ind w:left="936" w:hanging="1296"/>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upperLetter"/>
      <w:suff w:val="nothing"/>
      <w:lvlText w:val="APPENDIX %9 "/>
      <w:lvlJc w:val="left"/>
      <w:pPr>
        <w:ind w:left="4176" w:hanging="4536"/>
      </w:pPr>
      <w:rPr>
        <w:rFonts w:cs="Times New Roman" w:hint="default"/>
      </w:rPr>
    </w:lvl>
  </w:abstractNum>
  <w:abstractNum w:abstractNumId="14" w15:restartNumberingAfterBreak="0">
    <w:nsid w:val="01CC0FA6"/>
    <w:multiLevelType w:val="hybridMultilevel"/>
    <w:tmpl w:val="1A98C1D4"/>
    <w:lvl w:ilvl="0" w:tplc="279A884A">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0254751E"/>
    <w:multiLevelType w:val="hybridMultilevel"/>
    <w:tmpl w:val="255A4C52"/>
    <w:lvl w:ilvl="0" w:tplc="834C74CC">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28969E1"/>
    <w:multiLevelType w:val="hybridMultilevel"/>
    <w:tmpl w:val="9BEA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D7263D"/>
    <w:multiLevelType w:val="hybridMultilevel"/>
    <w:tmpl w:val="698CB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2DD7C82"/>
    <w:multiLevelType w:val="hybridMultilevel"/>
    <w:tmpl w:val="A64AD2EE"/>
    <w:lvl w:ilvl="0" w:tplc="DD84978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49F7F6D"/>
    <w:multiLevelType w:val="multilevel"/>
    <w:tmpl w:val="B5C25F4C"/>
    <w:lvl w:ilvl="0">
      <w:start w:val="101"/>
      <w:numFmt w:val="decimal"/>
      <w:lvlText w:val="%1"/>
      <w:lvlJc w:val="left"/>
      <w:pPr>
        <w:ind w:left="680" w:hanging="680"/>
      </w:pPr>
      <w:rPr>
        <w:rFonts w:cs="Times New Roman" w:hint="default"/>
      </w:rPr>
    </w:lvl>
    <w:lvl w:ilvl="1">
      <w:start w:val="3"/>
      <w:numFmt w:val="decimal"/>
      <w:lvlText w:val="%1-%2"/>
      <w:lvlJc w:val="left"/>
      <w:pPr>
        <w:ind w:left="680" w:hanging="6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04F43DF6"/>
    <w:multiLevelType w:val="hybridMultilevel"/>
    <w:tmpl w:val="FEB6578A"/>
    <w:lvl w:ilvl="0" w:tplc="3C3C44F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5054814"/>
    <w:multiLevelType w:val="hybridMultilevel"/>
    <w:tmpl w:val="A9DCFD3A"/>
    <w:lvl w:ilvl="0" w:tplc="8B1638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54714D6"/>
    <w:multiLevelType w:val="hybridMultilevel"/>
    <w:tmpl w:val="AF886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60C23C2"/>
    <w:multiLevelType w:val="hybridMultilevel"/>
    <w:tmpl w:val="1ADA7E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06214CB6"/>
    <w:multiLevelType w:val="hybridMultilevel"/>
    <w:tmpl w:val="21E48A32"/>
    <w:lvl w:ilvl="0" w:tplc="FD9CE252">
      <w:start w:val="1"/>
      <w:numFmt w:val="decimal"/>
      <w:lvlText w:val="(%1)."/>
      <w:lvlJc w:val="left"/>
      <w:pPr>
        <w:tabs>
          <w:tab w:val="num" w:pos="1440"/>
        </w:tabs>
        <w:ind w:left="1440" w:hanging="360"/>
      </w:pPr>
      <w:rPr>
        <w:rFonts w:cs="Times New Roman" w:hint="default"/>
      </w:rPr>
    </w:lvl>
    <w:lvl w:ilvl="1" w:tplc="30185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66D3F3C"/>
    <w:multiLevelType w:val="multilevel"/>
    <w:tmpl w:val="66927124"/>
    <w:lvl w:ilvl="0">
      <w:start w:val="622"/>
      <w:numFmt w:val="decimal"/>
      <w:lvlText w:val="%1-"/>
      <w:lvlJc w:val="left"/>
      <w:pPr>
        <w:tabs>
          <w:tab w:val="num" w:pos="855"/>
        </w:tabs>
        <w:ind w:left="855" w:hanging="855"/>
      </w:pPr>
      <w:rPr>
        <w:rFonts w:cs="Times New Roman" w:hint="default"/>
        <w:b/>
      </w:rPr>
    </w:lvl>
    <w:lvl w:ilvl="1">
      <w:start w:val="5"/>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067C63C0"/>
    <w:multiLevelType w:val="hybridMultilevel"/>
    <w:tmpl w:val="84680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6871B9A"/>
    <w:multiLevelType w:val="multilevel"/>
    <w:tmpl w:val="344EF51A"/>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8" w15:restartNumberingAfterBreak="0">
    <w:nsid w:val="06CD1FD9"/>
    <w:multiLevelType w:val="hybridMultilevel"/>
    <w:tmpl w:val="CC489F7C"/>
    <w:lvl w:ilvl="0" w:tplc="B88C6DA4">
      <w:start w:val="1"/>
      <w:numFmt w:val="lowerLetter"/>
      <w:lvlText w:val="%1."/>
      <w:lvlJc w:val="left"/>
      <w:pPr>
        <w:ind w:left="1005" w:hanging="645"/>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06FF1BEE"/>
    <w:multiLevelType w:val="hybridMultilevel"/>
    <w:tmpl w:val="7D9E7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72F5394"/>
    <w:multiLevelType w:val="hybridMultilevel"/>
    <w:tmpl w:val="1A98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493074"/>
    <w:multiLevelType w:val="multilevel"/>
    <w:tmpl w:val="124A1338"/>
    <w:lvl w:ilvl="0">
      <w:start w:val="101"/>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077F36D8"/>
    <w:multiLevelType w:val="hybridMultilevel"/>
    <w:tmpl w:val="54D6F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08AC6122"/>
    <w:multiLevelType w:val="hybridMultilevel"/>
    <w:tmpl w:val="39E206F2"/>
    <w:lvl w:ilvl="0" w:tplc="A3AEC7A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08D17744"/>
    <w:multiLevelType w:val="hybridMultilevel"/>
    <w:tmpl w:val="840C3C38"/>
    <w:lvl w:ilvl="0" w:tplc="04090019">
      <w:start w:val="1"/>
      <w:numFmt w:val="lowerLetter"/>
      <w:lvlText w:val="%1."/>
      <w:lvlJc w:val="left"/>
      <w:pPr>
        <w:ind w:left="5760" w:hanging="360"/>
      </w:pPr>
      <w:rPr>
        <w:rFonts w:cs="Times New Roman"/>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35" w15:restartNumberingAfterBreak="0">
    <w:nsid w:val="08F2693A"/>
    <w:multiLevelType w:val="hybridMultilevel"/>
    <w:tmpl w:val="C0D0792A"/>
    <w:lvl w:ilvl="0" w:tplc="391404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099D7332"/>
    <w:multiLevelType w:val="hybridMultilevel"/>
    <w:tmpl w:val="3796FE8E"/>
    <w:lvl w:ilvl="0" w:tplc="BC3E4F5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09AC3B06"/>
    <w:multiLevelType w:val="hybridMultilevel"/>
    <w:tmpl w:val="88C42C80"/>
    <w:lvl w:ilvl="0" w:tplc="DF2ACC6A">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0A602921"/>
    <w:multiLevelType w:val="multilevel"/>
    <w:tmpl w:val="1674A27C"/>
    <w:lvl w:ilvl="0">
      <w:start w:val="40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17"/>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0ABB4FF3"/>
    <w:multiLevelType w:val="hybridMultilevel"/>
    <w:tmpl w:val="BEDED8F6"/>
    <w:lvl w:ilvl="0" w:tplc="F2D0DCE2">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0B655D11"/>
    <w:multiLevelType w:val="hybridMultilevel"/>
    <w:tmpl w:val="FFE6E8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0BEB63C2"/>
    <w:multiLevelType w:val="hybridMultilevel"/>
    <w:tmpl w:val="35F42B7C"/>
    <w:lvl w:ilvl="0" w:tplc="8140FA18">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0BFA185E"/>
    <w:multiLevelType w:val="hybridMultilevel"/>
    <w:tmpl w:val="C2E8C6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0D3A12E6"/>
    <w:multiLevelType w:val="hybridMultilevel"/>
    <w:tmpl w:val="C2C82F08"/>
    <w:lvl w:ilvl="0" w:tplc="BF50F94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0D7A333A"/>
    <w:multiLevelType w:val="hybridMultilevel"/>
    <w:tmpl w:val="F2983224"/>
    <w:lvl w:ilvl="0" w:tplc="2F26274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0DE1295E"/>
    <w:multiLevelType w:val="hybridMultilevel"/>
    <w:tmpl w:val="B4047F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0DF22066"/>
    <w:multiLevelType w:val="hybridMultilevel"/>
    <w:tmpl w:val="5308CE84"/>
    <w:lvl w:ilvl="0" w:tplc="AAC491A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 w15:restartNumberingAfterBreak="0">
    <w:nsid w:val="0E3A067C"/>
    <w:multiLevelType w:val="hybridMultilevel"/>
    <w:tmpl w:val="FCDC36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15:restartNumberingAfterBreak="0">
    <w:nsid w:val="0E911243"/>
    <w:multiLevelType w:val="hybridMultilevel"/>
    <w:tmpl w:val="9FE8241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0F184FD0"/>
    <w:multiLevelType w:val="multilevel"/>
    <w:tmpl w:val="3F40046E"/>
    <w:lvl w:ilvl="0">
      <w:start w:val="1"/>
      <w:numFmt w:val="decimal"/>
      <w:lvlText w:val="%1."/>
      <w:lvlJc w:val="left"/>
      <w:pPr>
        <w:tabs>
          <w:tab w:val="num" w:pos="720"/>
        </w:tabs>
        <w:ind w:left="720" w:hanging="720"/>
      </w:pPr>
      <w:rPr>
        <w:rFonts w:ascii="Arial" w:hAnsi="Arial" w:cs="Times New Roman" w:hint="default"/>
        <w:b w:val="0"/>
        <w:i w:val="0"/>
        <w:caps w:val="0"/>
        <w:sz w:val="24"/>
        <w:szCs w:val="24"/>
      </w:rPr>
    </w:lvl>
    <w:lvl w:ilvl="1">
      <w:start w:val="1"/>
      <w:numFmt w:val="lowerLetter"/>
      <w:lvlText w:val="%2."/>
      <w:lvlJc w:val="left"/>
      <w:pPr>
        <w:tabs>
          <w:tab w:val="num" w:pos="720"/>
        </w:tabs>
        <w:ind w:left="720"/>
      </w:pPr>
      <w:rPr>
        <w:rFonts w:ascii="Arial" w:hAnsi="Arial" w:cs="Times New Roman" w:hint="default"/>
        <w:b w:val="0"/>
        <w:i w:val="0"/>
        <w:sz w:val="24"/>
        <w:szCs w:val="24"/>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0F247C41"/>
    <w:multiLevelType w:val="hybridMultilevel"/>
    <w:tmpl w:val="F5C0613A"/>
    <w:lvl w:ilvl="0" w:tplc="D4D4529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0F457D45"/>
    <w:multiLevelType w:val="hybridMultilevel"/>
    <w:tmpl w:val="ADC2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10AA7ED7"/>
    <w:multiLevelType w:val="hybridMultilevel"/>
    <w:tmpl w:val="B8424D82"/>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3" w15:restartNumberingAfterBreak="0">
    <w:nsid w:val="10DF7670"/>
    <w:multiLevelType w:val="hybridMultilevel"/>
    <w:tmpl w:val="FF7E42F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4" w15:restartNumberingAfterBreak="0">
    <w:nsid w:val="111809C6"/>
    <w:multiLevelType w:val="hybridMultilevel"/>
    <w:tmpl w:val="AF8863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18601FE"/>
    <w:multiLevelType w:val="hybridMultilevel"/>
    <w:tmpl w:val="2A5A4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1F10141"/>
    <w:multiLevelType w:val="hybridMultilevel"/>
    <w:tmpl w:val="50F056F0"/>
    <w:lvl w:ilvl="0" w:tplc="4CFCB7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12614F21"/>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128C2DA7"/>
    <w:multiLevelType w:val="hybridMultilevel"/>
    <w:tmpl w:val="978E8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12946A8C"/>
    <w:multiLevelType w:val="hybridMultilevel"/>
    <w:tmpl w:val="7A1C254C"/>
    <w:lvl w:ilvl="0" w:tplc="04090019">
      <w:start w:val="1"/>
      <w:numFmt w:val="lowerLetter"/>
      <w:lvlText w:val="%1."/>
      <w:lvlJc w:val="left"/>
      <w:pPr>
        <w:ind w:left="4320" w:hanging="360"/>
      </w:pPr>
      <w:rPr>
        <w:rFonts w:cs="Times New Roman"/>
      </w:rPr>
    </w:lvl>
    <w:lvl w:ilvl="1" w:tplc="04090019" w:tentative="1">
      <w:start w:val="1"/>
      <w:numFmt w:val="lowerLetter"/>
      <w:lvlText w:val="%2."/>
      <w:lvlJc w:val="left"/>
      <w:pPr>
        <w:ind w:left="5040" w:hanging="360"/>
      </w:pPr>
      <w:rPr>
        <w:rFonts w:cs="Times New Roman"/>
      </w:rPr>
    </w:lvl>
    <w:lvl w:ilvl="2" w:tplc="0409001B" w:tentative="1">
      <w:start w:val="1"/>
      <w:numFmt w:val="lowerRoman"/>
      <w:lvlText w:val="%3."/>
      <w:lvlJc w:val="right"/>
      <w:pPr>
        <w:ind w:left="5760" w:hanging="180"/>
      </w:pPr>
      <w:rPr>
        <w:rFonts w:cs="Times New Roman"/>
      </w:rPr>
    </w:lvl>
    <w:lvl w:ilvl="3" w:tplc="0409000F" w:tentative="1">
      <w:start w:val="1"/>
      <w:numFmt w:val="decimal"/>
      <w:lvlText w:val="%4."/>
      <w:lvlJc w:val="left"/>
      <w:pPr>
        <w:ind w:left="6480" w:hanging="360"/>
      </w:pPr>
      <w:rPr>
        <w:rFonts w:cs="Times New Roman"/>
      </w:rPr>
    </w:lvl>
    <w:lvl w:ilvl="4" w:tplc="04090019" w:tentative="1">
      <w:start w:val="1"/>
      <w:numFmt w:val="lowerLetter"/>
      <w:lvlText w:val="%5."/>
      <w:lvlJc w:val="left"/>
      <w:pPr>
        <w:ind w:left="7200" w:hanging="360"/>
      </w:pPr>
      <w:rPr>
        <w:rFonts w:cs="Times New Roman"/>
      </w:rPr>
    </w:lvl>
    <w:lvl w:ilvl="5" w:tplc="0409001B" w:tentative="1">
      <w:start w:val="1"/>
      <w:numFmt w:val="lowerRoman"/>
      <w:lvlText w:val="%6."/>
      <w:lvlJc w:val="right"/>
      <w:pPr>
        <w:ind w:left="7920" w:hanging="180"/>
      </w:pPr>
      <w:rPr>
        <w:rFonts w:cs="Times New Roman"/>
      </w:rPr>
    </w:lvl>
    <w:lvl w:ilvl="6" w:tplc="0409000F" w:tentative="1">
      <w:start w:val="1"/>
      <w:numFmt w:val="decimal"/>
      <w:lvlText w:val="%7."/>
      <w:lvlJc w:val="left"/>
      <w:pPr>
        <w:ind w:left="8640" w:hanging="360"/>
      </w:pPr>
      <w:rPr>
        <w:rFonts w:cs="Times New Roman"/>
      </w:rPr>
    </w:lvl>
    <w:lvl w:ilvl="7" w:tplc="04090019" w:tentative="1">
      <w:start w:val="1"/>
      <w:numFmt w:val="lowerLetter"/>
      <w:lvlText w:val="%8."/>
      <w:lvlJc w:val="left"/>
      <w:pPr>
        <w:ind w:left="9360" w:hanging="360"/>
      </w:pPr>
      <w:rPr>
        <w:rFonts w:cs="Times New Roman"/>
      </w:rPr>
    </w:lvl>
    <w:lvl w:ilvl="8" w:tplc="0409001B" w:tentative="1">
      <w:start w:val="1"/>
      <w:numFmt w:val="lowerRoman"/>
      <w:lvlText w:val="%9."/>
      <w:lvlJc w:val="right"/>
      <w:pPr>
        <w:ind w:left="10080" w:hanging="180"/>
      </w:pPr>
      <w:rPr>
        <w:rFonts w:cs="Times New Roman"/>
      </w:rPr>
    </w:lvl>
  </w:abstractNum>
  <w:abstractNum w:abstractNumId="60" w15:restartNumberingAfterBreak="0">
    <w:nsid w:val="134614A8"/>
    <w:multiLevelType w:val="hybridMultilevel"/>
    <w:tmpl w:val="211A283E"/>
    <w:lvl w:ilvl="0" w:tplc="F656082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15:restartNumberingAfterBreak="0">
    <w:nsid w:val="14634B72"/>
    <w:multiLevelType w:val="hybridMultilevel"/>
    <w:tmpl w:val="BDF854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156871F3"/>
    <w:multiLevelType w:val="hybridMultilevel"/>
    <w:tmpl w:val="628861E2"/>
    <w:lvl w:ilvl="0" w:tplc="E6C255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3" w15:restartNumberingAfterBreak="0">
    <w:nsid w:val="158A02EF"/>
    <w:multiLevelType w:val="hybridMultilevel"/>
    <w:tmpl w:val="EE34D904"/>
    <w:lvl w:ilvl="0" w:tplc="6402F6A0">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15:restartNumberingAfterBreak="0">
    <w:nsid w:val="16654550"/>
    <w:multiLevelType w:val="hybridMultilevel"/>
    <w:tmpl w:val="55168142"/>
    <w:lvl w:ilvl="0" w:tplc="B5C835B2">
      <w:start w:val="1"/>
      <w:numFmt w:val="lowerLetter"/>
      <w:lvlText w:val="%1."/>
      <w:lvlJc w:val="left"/>
      <w:pPr>
        <w:ind w:left="1980" w:hanging="12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17B07E20"/>
    <w:multiLevelType w:val="hybridMultilevel"/>
    <w:tmpl w:val="E912D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7BB12CF"/>
    <w:multiLevelType w:val="hybridMultilevel"/>
    <w:tmpl w:val="BAD072C8"/>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17E25B80"/>
    <w:multiLevelType w:val="hybridMultilevel"/>
    <w:tmpl w:val="A6A22238"/>
    <w:lvl w:ilvl="0" w:tplc="F236BDB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19340732"/>
    <w:multiLevelType w:val="hybridMultilevel"/>
    <w:tmpl w:val="66DC874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195B77FD"/>
    <w:multiLevelType w:val="hybridMultilevel"/>
    <w:tmpl w:val="55A86158"/>
    <w:lvl w:ilvl="0" w:tplc="6146318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1964561A"/>
    <w:multiLevelType w:val="hybridMultilevel"/>
    <w:tmpl w:val="8CF4E7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199C383F"/>
    <w:multiLevelType w:val="hybridMultilevel"/>
    <w:tmpl w:val="723A7EBC"/>
    <w:lvl w:ilvl="0" w:tplc="86063A42">
      <w:start w:val="3"/>
      <w:numFmt w:val="bullet"/>
      <w:lvlText w:val="•"/>
      <w:lvlJc w:val="left"/>
      <w:pPr>
        <w:ind w:left="1080" w:hanging="360"/>
      </w:pPr>
      <w:rPr>
        <w:rFonts w:ascii="Times New Roman Bold" w:eastAsia="Times New Roman" w:hAnsi="Times New Roman Bol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1A0265A2"/>
    <w:multiLevelType w:val="hybridMultilevel"/>
    <w:tmpl w:val="2DCEA77E"/>
    <w:lvl w:ilvl="0" w:tplc="DBA8534E">
      <w:numFmt w:val="decimal"/>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1A3B086F"/>
    <w:multiLevelType w:val="hybridMultilevel"/>
    <w:tmpl w:val="332A22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1A3D5413"/>
    <w:multiLevelType w:val="hybridMultilevel"/>
    <w:tmpl w:val="3DBA769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5" w15:restartNumberingAfterBreak="0">
    <w:nsid w:val="1A7F3D7A"/>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1AB537F1"/>
    <w:multiLevelType w:val="hybridMultilevel"/>
    <w:tmpl w:val="8F3C9244"/>
    <w:lvl w:ilvl="0" w:tplc="683083E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1B123BFC"/>
    <w:multiLevelType w:val="hybridMultilevel"/>
    <w:tmpl w:val="6DE8C27A"/>
    <w:lvl w:ilvl="0" w:tplc="7CE268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BF2322"/>
    <w:multiLevelType w:val="hybridMultilevel"/>
    <w:tmpl w:val="0F06A35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1C452CF0"/>
    <w:multiLevelType w:val="hybridMultilevel"/>
    <w:tmpl w:val="AD86770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1CAC1E1E"/>
    <w:multiLevelType w:val="hybridMultilevel"/>
    <w:tmpl w:val="90F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D2E1190"/>
    <w:multiLevelType w:val="hybridMultilevel"/>
    <w:tmpl w:val="F0AE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D2F37F7"/>
    <w:multiLevelType w:val="hybridMultilevel"/>
    <w:tmpl w:val="FFE6E8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1D5E4DB3"/>
    <w:multiLevelType w:val="hybridMultilevel"/>
    <w:tmpl w:val="4B9610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4" w15:restartNumberingAfterBreak="0">
    <w:nsid w:val="1D6720E4"/>
    <w:multiLevelType w:val="hybridMultilevel"/>
    <w:tmpl w:val="85B6317A"/>
    <w:lvl w:ilvl="0" w:tplc="9E689D1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1D8821C8"/>
    <w:multiLevelType w:val="hybridMultilevel"/>
    <w:tmpl w:val="C2581EE8"/>
    <w:lvl w:ilvl="0" w:tplc="479A4E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1E537BAB"/>
    <w:multiLevelType w:val="hybridMultilevel"/>
    <w:tmpl w:val="C2724522"/>
    <w:lvl w:ilvl="0" w:tplc="FF9827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15:restartNumberingAfterBreak="0">
    <w:nsid w:val="1F220FFE"/>
    <w:multiLevelType w:val="hybridMultilevel"/>
    <w:tmpl w:val="68340D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FAF3A70"/>
    <w:multiLevelType w:val="hybridMultilevel"/>
    <w:tmpl w:val="0446727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15:restartNumberingAfterBreak="0">
    <w:nsid w:val="20410FDF"/>
    <w:multiLevelType w:val="hybridMultilevel"/>
    <w:tmpl w:val="9E522D5E"/>
    <w:lvl w:ilvl="0" w:tplc="0ED8D1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20756178"/>
    <w:multiLevelType w:val="hybridMultilevel"/>
    <w:tmpl w:val="D15C3C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07602AC"/>
    <w:multiLevelType w:val="hybridMultilevel"/>
    <w:tmpl w:val="987EB170"/>
    <w:lvl w:ilvl="0" w:tplc="9B3275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20D07D58"/>
    <w:multiLevelType w:val="hybridMultilevel"/>
    <w:tmpl w:val="CD3AB7FE"/>
    <w:lvl w:ilvl="0" w:tplc="04090019">
      <w:start w:val="1"/>
      <w:numFmt w:val="lowerLetter"/>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93" w15:restartNumberingAfterBreak="0">
    <w:nsid w:val="21236178"/>
    <w:multiLevelType w:val="hybridMultilevel"/>
    <w:tmpl w:val="9118DE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221B2129"/>
    <w:multiLevelType w:val="hybridMultilevel"/>
    <w:tmpl w:val="9CE4608A"/>
    <w:lvl w:ilvl="0" w:tplc="BB9CE8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15:restartNumberingAfterBreak="0">
    <w:nsid w:val="225A18B5"/>
    <w:multiLevelType w:val="hybridMultilevel"/>
    <w:tmpl w:val="3E0E256C"/>
    <w:lvl w:ilvl="0" w:tplc="FFFFFFFF">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232C13BB"/>
    <w:multiLevelType w:val="hybridMultilevel"/>
    <w:tmpl w:val="666A4E7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232D28DE"/>
    <w:multiLevelType w:val="hybridMultilevel"/>
    <w:tmpl w:val="51301C56"/>
    <w:lvl w:ilvl="0" w:tplc="E15AD77C">
      <w:start w:val="1"/>
      <w:numFmt w:val="lowerLetter"/>
      <w:lvlText w:val="%1."/>
      <w:lvlJc w:val="left"/>
      <w:pPr>
        <w:ind w:left="1125" w:hanging="76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23BE7947"/>
    <w:multiLevelType w:val="hybridMultilevel"/>
    <w:tmpl w:val="7F7AE91A"/>
    <w:lvl w:ilvl="0" w:tplc="34585D50">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15:restartNumberingAfterBreak="0">
    <w:nsid w:val="24686572"/>
    <w:multiLevelType w:val="hybridMultilevel"/>
    <w:tmpl w:val="F2B488B8"/>
    <w:lvl w:ilvl="0" w:tplc="CE8A227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24807FD5"/>
    <w:multiLevelType w:val="hybridMultilevel"/>
    <w:tmpl w:val="CFBA9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249358D8"/>
    <w:multiLevelType w:val="multilevel"/>
    <w:tmpl w:val="A8184BEA"/>
    <w:styleLink w:val="ISO-ACNotesdonotchangedelete"/>
    <w:lvl w:ilvl="0">
      <w:start w:val="1"/>
      <w:numFmt w:val="none"/>
      <w:pStyle w:val="Levels1-3-Note"/>
      <w:suff w:val="space"/>
      <w:lvlText w:val="Note:"/>
      <w:lvlJc w:val="left"/>
      <w:pPr>
        <w:ind w:left="864"/>
      </w:pPr>
      <w:rPr>
        <w:rFonts w:cs="Times New Roman" w:hint="default"/>
        <w:b/>
        <w:i w:val="0"/>
      </w:rPr>
    </w:lvl>
    <w:lvl w:ilvl="1">
      <w:start w:val="1"/>
      <w:numFmt w:val="none"/>
      <w:pStyle w:val="Levels4-5-Note"/>
      <w:suff w:val="space"/>
      <w:lvlText w:val="Note:"/>
      <w:lvlJc w:val="left"/>
      <w:pPr>
        <w:ind w:left="2160"/>
      </w:pPr>
      <w:rPr>
        <w:rFonts w:cs="Times New Roman" w:hint="default"/>
        <w:b/>
        <w:i w:val="0"/>
      </w:rPr>
    </w:lvl>
    <w:lvl w:ilvl="2">
      <w:start w:val="1"/>
      <w:numFmt w:val="none"/>
      <w:suff w:val="nothing"/>
      <w:lvlText w:val="Note:  "/>
      <w:lvlJc w:val="left"/>
      <w:rPr>
        <w:rFonts w:cs="Times New Roman" w:hint="default"/>
        <w:b/>
        <w:i w:val="0"/>
      </w:rPr>
    </w:lvl>
    <w:lvl w:ilvl="3">
      <w:start w:val="1"/>
      <w:numFmt w:val="none"/>
      <w:suff w:val="nothing"/>
      <w:lvlText w:val="Note:  "/>
      <w:lvlJc w:val="left"/>
      <w:pPr>
        <w:ind w:left="907" w:hanging="907"/>
      </w:pPr>
      <w:rPr>
        <w:rFonts w:cs="Times New Roman" w:hint="default"/>
        <w:b/>
        <w:i w:val="0"/>
      </w:rPr>
    </w:lvl>
    <w:lvl w:ilvl="4">
      <w:start w:val="1"/>
      <w:numFmt w:val="none"/>
      <w:suff w:val="nothing"/>
      <w:lvlText w:val="Note:  "/>
      <w:lvlJc w:val="left"/>
      <w:rPr>
        <w:rFonts w:cs="Times New Roman" w:hint="default"/>
        <w:b/>
        <w:i w:val="0"/>
      </w:rPr>
    </w:lvl>
    <w:lvl w:ilvl="5">
      <w:start w:val="1"/>
      <w:numFmt w:val="none"/>
      <w:suff w:val="nothing"/>
      <w:lvlText w:val="Note:  "/>
      <w:lvlJc w:val="left"/>
      <w:rPr>
        <w:rFonts w:cs="Times New Roman" w:hint="default"/>
        <w:b/>
        <w:i w:val="0"/>
      </w:rPr>
    </w:lvl>
    <w:lvl w:ilvl="6">
      <w:start w:val="1"/>
      <w:numFmt w:val="none"/>
      <w:suff w:val="nothing"/>
      <w:lvlText w:val="Note:  "/>
      <w:lvlJc w:val="left"/>
      <w:rPr>
        <w:rFonts w:cs="Times New Roman" w:hint="default"/>
        <w:b/>
        <w:i w:val="0"/>
      </w:rPr>
    </w:lvl>
    <w:lvl w:ilvl="7">
      <w:start w:val="1"/>
      <w:numFmt w:val="none"/>
      <w:suff w:val="nothing"/>
      <w:lvlText w:val="Note:  "/>
      <w:lvlJc w:val="left"/>
      <w:rPr>
        <w:rFonts w:cs="Times New Roman" w:hint="default"/>
        <w:b/>
        <w:i w:val="0"/>
      </w:rPr>
    </w:lvl>
    <w:lvl w:ilvl="8">
      <w:start w:val="1"/>
      <w:numFmt w:val="none"/>
      <w:suff w:val="nothing"/>
      <w:lvlText w:val="Note:  "/>
      <w:lvlJc w:val="left"/>
      <w:rPr>
        <w:rFonts w:cs="Times New Roman" w:hint="default"/>
        <w:b/>
        <w:i w:val="0"/>
      </w:rPr>
    </w:lvl>
  </w:abstractNum>
  <w:abstractNum w:abstractNumId="102" w15:restartNumberingAfterBreak="0">
    <w:nsid w:val="25667378"/>
    <w:multiLevelType w:val="hybridMultilevel"/>
    <w:tmpl w:val="B560D2D0"/>
    <w:lvl w:ilvl="0" w:tplc="F438A06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2580541B"/>
    <w:multiLevelType w:val="hybridMultilevel"/>
    <w:tmpl w:val="15387742"/>
    <w:lvl w:ilvl="0" w:tplc="F37ED9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25BC551D"/>
    <w:multiLevelType w:val="hybridMultilevel"/>
    <w:tmpl w:val="15746498"/>
    <w:lvl w:ilvl="0" w:tplc="622CAF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15:restartNumberingAfterBreak="0">
    <w:nsid w:val="264A0B6C"/>
    <w:multiLevelType w:val="hybridMultilevel"/>
    <w:tmpl w:val="2CE6E85C"/>
    <w:lvl w:ilvl="0" w:tplc="15E4234A">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265129E5"/>
    <w:multiLevelType w:val="hybridMultilevel"/>
    <w:tmpl w:val="648E1CD8"/>
    <w:lvl w:ilvl="0" w:tplc="07E660C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26A835D5"/>
    <w:multiLevelType w:val="hybridMultilevel"/>
    <w:tmpl w:val="95D6A3A0"/>
    <w:lvl w:ilvl="0" w:tplc="952EAB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26E565AA"/>
    <w:multiLevelType w:val="hybridMultilevel"/>
    <w:tmpl w:val="377CFCC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15:restartNumberingAfterBreak="0">
    <w:nsid w:val="270F26E4"/>
    <w:multiLevelType w:val="hybridMultilevel"/>
    <w:tmpl w:val="AA08A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272149C7"/>
    <w:multiLevelType w:val="hybridMultilevel"/>
    <w:tmpl w:val="8C0AF424"/>
    <w:lvl w:ilvl="0" w:tplc="BB2E639E">
      <w:start w:val="1"/>
      <w:numFmt w:val="lowerLetter"/>
      <w:lvlText w:val="%1."/>
      <w:lvlJc w:val="left"/>
      <w:pPr>
        <w:ind w:left="360" w:hanging="360"/>
      </w:pPr>
      <w:rPr>
        <w:rFonts w:cs="Times New Roman" w:hint="default"/>
        <w:b w:val="0"/>
      </w:rPr>
    </w:lvl>
    <w:lvl w:ilvl="1" w:tplc="9708795A">
      <w:start w:val="1"/>
      <w:numFmt w:val="decimal"/>
      <w:lvlText w:val="(%2)"/>
      <w:lvlJc w:val="left"/>
      <w:pPr>
        <w:ind w:left="1080" w:hanging="360"/>
      </w:pPr>
      <w:rPr>
        <w:rFonts w:cs="Times New Roman" w:hint="default"/>
        <w:b/>
      </w:rPr>
    </w:lvl>
    <w:lvl w:ilvl="2" w:tplc="A7586E58">
      <w:start w:val="1"/>
      <w:numFmt w:val="decimal"/>
      <w:lvlText w:val="%3."/>
      <w:lvlJc w:val="left"/>
      <w:pPr>
        <w:ind w:left="1980" w:hanging="360"/>
      </w:pPr>
      <w:rPr>
        <w:rFonts w:cs="Times New Roman"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1" w15:restartNumberingAfterBreak="0">
    <w:nsid w:val="27633B7D"/>
    <w:multiLevelType w:val="hybridMultilevel"/>
    <w:tmpl w:val="8D30FAF0"/>
    <w:lvl w:ilvl="0" w:tplc="78E8FCA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28493507"/>
    <w:multiLevelType w:val="multilevel"/>
    <w:tmpl w:val="80468A4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28561399"/>
    <w:multiLevelType w:val="hybridMultilevel"/>
    <w:tmpl w:val="ECB45A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85D4194"/>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15" w15:restartNumberingAfterBreak="0">
    <w:nsid w:val="288C352B"/>
    <w:multiLevelType w:val="hybridMultilevel"/>
    <w:tmpl w:val="9CAE69C6"/>
    <w:lvl w:ilvl="0" w:tplc="BBBA82E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298A4C44"/>
    <w:multiLevelType w:val="hybridMultilevel"/>
    <w:tmpl w:val="D4821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29A25996"/>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18" w15:restartNumberingAfterBreak="0">
    <w:nsid w:val="2A6B106F"/>
    <w:multiLevelType w:val="hybridMultilevel"/>
    <w:tmpl w:val="35C4E9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9" w15:restartNumberingAfterBreak="0">
    <w:nsid w:val="2AB10331"/>
    <w:multiLevelType w:val="hybridMultilevel"/>
    <w:tmpl w:val="DFD4442C"/>
    <w:lvl w:ilvl="0" w:tplc="B6F20EDE">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2AEE1C58"/>
    <w:multiLevelType w:val="hybridMultilevel"/>
    <w:tmpl w:val="43C09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2B1F0A90"/>
    <w:multiLevelType w:val="hybridMultilevel"/>
    <w:tmpl w:val="4C9EC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2B6E4F1B"/>
    <w:multiLevelType w:val="hybridMultilevel"/>
    <w:tmpl w:val="25349804"/>
    <w:lvl w:ilvl="0" w:tplc="F82413AE">
      <w:start w:val="1"/>
      <w:numFmt w:val="lowerLetter"/>
      <w:lvlText w:val="%1."/>
      <w:lvlJc w:val="left"/>
      <w:pPr>
        <w:ind w:left="1080" w:hanging="360"/>
      </w:pPr>
      <w:rPr>
        <w:rFonts w:cs="Times New Roman" w:hint="default"/>
      </w:rPr>
    </w:lvl>
    <w:lvl w:ilvl="1" w:tplc="04090011">
      <w:start w:val="1"/>
      <w:numFmt w:val="decimal"/>
      <w:lvlText w:val="%2)"/>
      <w:lvlJc w:val="left"/>
      <w:pPr>
        <w:ind w:left="189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15:restartNumberingAfterBreak="0">
    <w:nsid w:val="2BE23FCB"/>
    <w:multiLevelType w:val="hybridMultilevel"/>
    <w:tmpl w:val="18745CC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4" w15:restartNumberingAfterBreak="0">
    <w:nsid w:val="2C143D45"/>
    <w:multiLevelType w:val="hybridMultilevel"/>
    <w:tmpl w:val="81A4D03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5" w15:restartNumberingAfterBreak="0">
    <w:nsid w:val="2C520B8B"/>
    <w:multiLevelType w:val="hybridMultilevel"/>
    <w:tmpl w:val="A2E0FC50"/>
    <w:lvl w:ilvl="0" w:tplc="981CED2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2C672983"/>
    <w:multiLevelType w:val="hybridMultilevel"/>
    <w:tmpl w:val="7C9AC2EE"/>
    <w:lvl w:ilvl="0" w:tplc="B39CF6FC">
      <w:start w:val="1"/>
      <w:numFmt w:val="bullet"/>
      <w:lvlText w:val=""/>
      <w:lvlPicBulletId w:val="0"/>
      <w:lvlJc w:val="left"/>
      <w:pPr>
        <w:tabs>
          <w:tab w:val="num" w:pos="720"/>
        </w:tabs>
        <w:ind w:left="720" w:hanging="360"/>
      </w:pPr>
      <w:rPr>
        <w:rFonts w:ascii="Symbol" w:hAnsi="Symbol" w:hint="default"/>
      </w:rPr>
    </w:lvl>
    <w:lvl w:ilvl="1" w:tplc="AAFC0FDA" w:tentative="1">
      <w:start w:val="1"/>
      <w:numFmt w:val="bullet"/>
      <w:lvlText w:val=""/>
      <w:lvlJc w:val="left"/>
      <w:pPr>
        <w:tabs>
          <w:tab w:val="num" w:pos="1440"/>
        </w:tabs>
        <w:ind w:left="1440" w:hanging="360"/>
      </w:pPr>
      <w:rPr>
        <w:rFonts w:ascii="Symbol" w:hAnsi="Symbol" w:hint="default"/>
      </w:rPr>
    </w:lvl>
    <w:lvl w:ilvl="2" w:tplc="8654B112" w:tentative="1">
      <w:start w:val="1"/>
      <w:numFmt w:val="bullet"/>
      <w:lvlText w:val=""/>
      <w:lvlJc w:val="left"/>
      <w:pPr>
        <w:tabs>
          <w:tab w:val="num" w:pos="2160"/>
        </w:tabs>
        <w:ind w:left="2160" w:hanging="360"/>
      </w:pPr>
      <w:rPr>
        <w:rFonts w:ascii="Symbol" w:hAnsi="Symbol" w:hint="default"/>
      </w:rPr>
    </w:lvl>
    <w:lvl w:ilvl="3" w:tplc="6E52BAF6" w:tentative="1">
      <w:start w:val="1"/>
      <w:numFmt w:val="bullet"/>
      <w:lvlText w:val=""/>
      <w:lvlJc w:val="left"/>
      <w:pPr>
        <w:tabs>
          <w:tab w:val="num" w:pos="2880"/>
        </w:tabs>
        <w:ind w:left="2880" w:hanging="360"/>
      </w:pPr>
      <w:rPr>
        <w:rFonts w:ascii="Symbol" w:hAnsi="Symbol" w:hint="default"/>
      </w:rPr>
    </w:lvl>
    <w:lvl w:ilvl="4" w:tplc="0C1E266A" w:tentative="1">
      <w:start w:val="1"/>
      <w:numFmt w:val="bullet"/>
      <w:lvlText w:val=""/>
      <w:lvlJc w:val="left"/>
      <w:pPr>
        <w:tabs>
          <w:tab w:val="num" w:pos="3600"/>
        </w:tabs>
        <w:ind w:left="3600" w:hanging="360"/>
      </w:pPr>
      <w:rPr>
        <w:rFonts w:ascii="Symbol" w:hAnsi="Symbol" w:hint="default"/>
      </w:rPr>
    </w:lvl>
    <w:lvl w:ilvl="5" w:tplc="05944536" w:tentative="1">
      <w:start w:val="1"/>
      <w:numFmt w:val="bullet"/>
      <w:lvlText w:val=""/>
      <w:lvlJc w:val="left"/>
      <w:pPr>
        <w:tabs>
          <w:tab w:val="num" w:pos="4320"/>
        </w:tabs>
        <w:ind w:left="4320" w:hanging="360"/>
      </w:pPr>
      <w:rPr>
        <w:rFonts w:ascii="Symbol" w:hAnsi="Symbol" w:hint="default"/>
      </w:rPr>
    </w:lvl>
    <w:lvl w:ilvl="6" w:tplc="73CAAA8E" w:tentative="1">
      <w:start w:val="1"/>
      <w:numFmt w:val="bullet"/>
      <w:lvlText w:val=""/>
      <w:lvlJc w:val="left"/>
      <w:pPr>
        <w:tabs>
          <w:tab w:val="num" w:pos="5040"/>
        </w:tabs>
        <w:ind w:left="5040" w:hanging="360"/>
      </w:pPr>
      <w:rPr>
        <w:rFonts w:ascii="Symbol" w:hAnsi="Symbol" w:hint="default"/>
      </w:rPr>
    </w:lvl>
    <w:lvl w:ilvl="7" w:tplc="8AA69D82" w:tentative="1">
      <w:start w:val="1"/>
      <w:numFmt w:val="bullet"/>
      <w:lvlText w:val=""/>
      <w:lvlJc w:val="left"/>
      <w:pPr>
        <w:tabs>
          <w:tab w:val="num" w:pos="5760"/>
        </w:tabs>
        <w:ind w:left="5760" w:hanging="360"/>
      </w:pPr>
      <w:rPr>
        <w:rFonts w:ascii="Symbol" w:hAnsi="Symbol" w:hint="default"/>
      </w:rPr>
    </w:lvl>
    <w:lvl w:ilvl="8" w:tplc="0068D02C" w:tentative="1">
      <w:start w:val="1"/>
      <w:numFmt w:val="bullet"/>
      <w:lvlText w:val=""/>
      <w:lvlJc w:val="left"/>
      <w:pPr>
        <w:tabs>
          <w:tab w:val="num" w:pos="6480"/>
        </w:tabs>
        <w:ind w:left="6480" w:hanging="360"/>
      </w:pPr>
      <w:rPr>
        <w:rFonts w:ascii="Symbol" w:hAnsi="Symbol" w:hint="default"/>
      </w:rPr>
    </w:lvl>
  </w:abstractNum>
  <w:abstractNum w:abstractNumId="127" w15:restartNumberingAfterBreak="0">
    <w:nsid w:val="2C767597"/>
    <w:multiLevelType w:val="hybridMultilevel"/>
    <w:tmpl w:val="D0F859B4"/>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28" w15:restartNumberingAfterBreak="0">
    <w:nsid w:val="2D875FFF"/>
    <w:multiLevelType w:val="hybridMultilevel"/>
    <w:tmpl w:val="0B307682"/>
    <w:lvl w:ilvl="0" w:tplc="C046E962">
      <w:start w:val="2"/>
      <w:numFmt w:val="bullet"/>
      <w:lvlText w:val="-"/>
      <w:lvlJc w:val="left"/>
      <w:pPr>
        <w:ind w:left="1440" w:hanging="360"/>
      </w:pPr>
      <w:rPr>
        <w:rFonts w:ascii="Times New Roman Bold" w:eastAsia="Times New Roman" w:hAnsi="Times New Roman Bold"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2DB93DCD"/>
    <w:multiLevelType w:val="hybridMultilevel"/>
    <w:tmpl w:val="4076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E4F439A"/>
    <w:multiLevelType w:val="hybridMultilevel"/>
    <w:tmpl w:val="41AA7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2ED56F27"/>
    <w:multiLevelType w:val="hybridMultilevel"/>
    <w:tmpl w:val="FC782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2EF9359A"/>
    <w:multiLevelType w:val="hybridMultilevel"/>
    <w:tmpl w:val="A9CA6010"/>
    <w:lvl w:ilvl="0" w:tplc="B4C8DF86">
      <w:start w:val="1"/>
      <w:numFmt w:val="lowerLetter"/>
      <w:lvlText w:val="%1."/>
      <w:lvlJc w:val="left"/>
      <w:pPr>
        <w:ind w:left="420" w:hanging="360"/>
      </w:pPr>
      <w:rPr>
        <w:rFonts w:cs="Times New Roman" w:hint="default"/>
        <w:b/>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3" w15:restartNumberingAfterBreak="0">
    <w:nsid w:val="2F602C69"/>
    <w:multiLevelType w:val="hybridMultilevel"/>
    <w:tmpl w:val="08784D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4" w15:restartNumberingAfterBreak="0">
    <w:nsid w:val="2F6D2756"/>
    <w:multiLevelType w:val="hybridMultilevel"/>
    <w:tmpl w:val="36F6C200"/>
    <w:lvl w:ilvl="0" w:tplc="0D0E2A0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3184440B"/>
    <w:multiLevelType w:val="multilevel"/>
    <w:tmpl w:val="4BEE5D64"/>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6" w15:restartNumberingAfterBreak="0">
    <w:nsid w:val="32761770"/>
    <w:multiLevelType w:val="hybridMultilevel"/>
    <w:tmpl w:val="ADB204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32DA153A"/>
    <w:multiLevelType w:val="hybridMultilevel"/>
    <w:tmpl w:val="FAA40608"/>
    <w:lvl w:ilvl="0" w:tplc="3F6A3D58">
      <w:start w:val="1"/>
      <w:numFmt w:val="decimal"/>
      <w:lvlText w:val="(%1)"/>
      <w:lvlJc w:val="left"/>
      <w:pPr>
        <w:ind w:left="1080" w:hanging="360"/>
      </w:pPr>
      <w:rPr>
        <w:rFonts w:cs="Times New Roman" w:hint="default"/>
      </w:rPr>
    </w:lvl>
    <w:lvl w:ilvl="1" w:tplc="3F6A3D58">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15:restartNumberingAfterBreak="0">
    <w:nsid w:val="3341123A"/>
    <w:multiLevelType w:val="hybridMultilevel"/>
    <w:tmpl w:val="CE9CC764"/>
    <w:lvl w:ilvl="0" w:tplc="F7CC0DB0">
      <w:start w:val="4"/>
      <w:numFmt w:val="lowerLetter"/>
      <w:lvlText w:val="%1."/>
      <w:lvlJc w:val="left"/>
      <w:pPr>
        <w:tabs>
          <w:tab w:val="num" w:pos="3600"/>
        </w:tabs>
        <w:ind w:left="360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3412549B"/>
    <w:multiLevelType w:val="multilevel"/>
    <w:tmpl w:val="2A64A25C"/>
    <w:lvl w:ilvl="0">
      <w:start w:val="620"/>
      <w:numFmt w:val="decimal"/>
      <w:lvlText w:val="%1"/>
      <w:lvlJc w:val="left"/>
      <w:pPr>
        <w:ind w:left="680" w:hanging="680"/>
      </w:pPr>
      <w:rPr>
        <w:rFonts w:cs="Times New Roman" w:hint="default"/>
        <w:b/>
      </w:rPr>
    </w:lvl>
    <w:lvl w:ilvl="1">
      <w:start w:val="2"/>
      <w:numFmt w:val="decimal"/>
      <w:lvlText w:val="%1-%2"/>
      <w:lvlJc w:val="left"/>
      <w:pPr>
        <w:ind w:left="680" w:hanging="680"/>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0" w15:restartNumberingAfterBreak="0">
    <w:nsid w:val="341555D5"/>
    <w:multiLevelType w:val="hybridMultilevel"/>
    <w:tmpl w:val="4538D67E"/>
    <w:lvl w:ilvl="0" w:tplc="2D1617F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15:restartNumberingAfterBreak="0">
    <w:nsid w:val="34376020"/>
    <w:multiLevelType w:val="hybridMultilevel"/>
    <w:tmpl w:val="0310F126"/>
    <w:lvl w:ilvl="0" w:tplc="5094C730">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42" w15:restartNumberingAfterBreak="0">
    <w:nsid w:val="349A455A"/>
    <w:multiLevelType w:val="hybridMultilevel"/>
    <w:tmpl w:val="2E6C49D0"/>
    <w:lvl w:ilvl="0" w:tplc="5DB421F6">
      <w:start w:val="1"/>
      <w:numFmt w:val="decimal"/>
      <w:lvlText w:val="%1"/>
      <w:lvlJc w:val="left"/>
      <w:pPr>
        <w:ind w:left="306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143" w15:restartNumberingAfterBreak="0">
    <w:nsid w:val="3525061B"/>
    <w:multiLevelType w:val="hybridMultilevel"/>
    <w:tmpl w:val="CC16F30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35721BEC"/>
    <w:multiLevelType w:val="hybridMultilevel"/>
    <w:tmpl w:val="8D48A25E"/>
    <w:lvl w:ilvl="0" w:tplc="A6860CB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35A37673"/>
    <w:multiLevelType w:val="hybridMultilevel"/>
    <w:tmpl w:val="E2F093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36214C05"/>
    <w:multiLevelType w:val="hybridMultilevel"/>
    <w:tmpl w:val="4B76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67C67FD"/>
    <w:multiLevelType w:val="hybridMultilevel"/>
    <w:tmpl w:val="27A8C5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36830C4C"/>
    <w:multiLevelType w:val="hybridMultilevel"/>
    <w:tmpl w:val="279E3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37574916"/>
    <w:multiLevelType w:val="hybridMultilevel"/>
    <w:tmpl w:val="D228CEF4"/>
    <w:lvl w:ilvl="0" w:tplc="E530F1D4">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50" w15:restartNumberingAfterBreak="0">
    <w:nsid w:val="376314ED"/>
    <w:multiLevelType w:val="hybridMultilevel"/>
    <w:tmpl w:val="E88A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37D34903"/>
    <w:multiLevelType w:val="hybridMultilevel"/>
    <w:tmpl w:val="3C6443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37ED3A8E"/>
    <w:multiLevelType w:val="multilevel"/>
    <w:tmpl w:val="8730B000"/>
    <w:lvl w:ilvl="0">
      <w:start w:val="1"/>
      <w:numFmt w:val="decimal"/>
      <w:lvlText w:val="%1"/>
      <w:lvlJc w:val="left"/>
      <w:pPr>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3" w15:restartNumberingAfterBreak="0">
    <w:nsid w:val="38141EB9"/>
    <w:multiLevelType w:val="hybridMultilevel"/>
    <w:tmpl w:val="B85E9526"/>
    <w:lvl w:ilvl="0" w:tplc="B2A88838">
      <w:start w:val="1"/>
      <w:numFmt w:val="decimal"/>
      <w:lvlText w:val="A%1."/>
      <w:lvlJc w:val="left"/>
      <w:pPr>
        <w:tabs>
          <w:tab w:val="num" w:pos="360"/>
        </w:tabs>
      </w:pPr>
      <w:rPr>
        <w:rFonts w:cs="Times New Roman" w:hint="default"/>
        <w:b/>
        <w:i w:val="0"/>
      </w:rPr>
    </w:lvl>
    <w:lvl w:ilvl="1" w:tplc="44EA4C88" w:tentative="1">
      <w:start w:val="1"/>
      <w:numFmt w:val="lowerLetter"/>
      <w:lvlText w:val="%2."/>
      <w:lvlJc w:val="left"/>
      <w:pPr>
        <w:tabs>
          <w:tab w:val="num" w:pos="1440"/>
        </w:tabs>
        <w:ind w:left="1440" w:hanging="360"/>
      </w:pPr>
      <w:rPr>
        <w:rFonts w:cs="Times New Roman"/>
      </w:rPr>
    </w:lvl>
    <w:lvl w:ilvl="2" w:tplc="6474343E" w:tentative="1">
      <w:start w:val="1"/>
      <w:numFmt w:val="lowerRoman"/>
      <w:lvlText w:val="%3."/>
      <w:lvlJc w:val="right"/>
      <w:pPr>
        <w:tabs>
          <w:tab w:val="num" w:pos="2160"/>
        </w:tabs>
        <w:ind w:left="2160" w:hanging="180"/>
      </w:pPr>
      <w:rPr>
        <w:rFonts w:cs="Times New Roman"/>
      </w:rPr>
    </w:lvl>
    <w:lvl w:ilvl="3" w:tplc="B1E8C23C" w:tentative="1">
      <w:start w:val="1"/>
      <w:numFmt w:val="decimal"/>
      <w:lvlText w:val="%4."/>
      <w:lvlJc w:val="left"/>
      <w:pPr>
        <w:tabs>
          <w:tab w:val="num" w:pos="2880"/>
        </w:tabs>
        <w:ind w:left="2880" w:hanging="360"/>
      </w:pPr>
      <w:rPr>
        <w:rFonts w:cs="Times New Roman"/>
      </w:rPr>
    </w:lvl>
    <w:lvl w:ilvl="4" w:tplc="1B7EF02A" w:tentative="1">
      <w:start w:val="1"/>
      <w:numFmt w:val="lowerLetter"/>
      <w:lvlText w:val="%5."/>
      <w:lvlJc w:val="left"/>
      <w:pPr>
        <w:tabs>
          <w:tab w:val="num" w:pos="3600"/>
        </w:tabs>
        <w:ind w:left="3600" w:hanging="360"/>
      </w:pPr>
      <w:rPr>
        <w:rFonts w:cs="Times New Roman"/>
      </w:rPr>
    </w:lvl>
    <w:lvl w:ilvl="5" w:tplc="FF563AF2" w:tentative="1">
      <w:start w:val="1"/>
      <w:numFmt w:val="lowerRoman"/>
      <w:lvlText w:val="%6."/>
      <w:lvlJc w:val="right"/>
      <w:pPr>
        <w:tabs>
          <w:tab w:val="num" w:pos="4320"/>
        </w:tabs>
        <w:ind w:left="4320" w:hanging="180"/>
      </w:pPr>
      <w:rPr>
        <w:rFonts w:cs="Times New Roman"/>
      </w:rPr>
    </w:lvl>
    <w:lvl w:ilvl="6" w:tplc="9DC04E80" w:tentative="1">
      <w:start w:val="1"/>
      <w:numFmt w:val="decimal"/>
      <w:lvlText w:val="%7."/>
      <w:lvlJc w:val="left"/>
      <w:pPr>
        <w:tabs>
          <w:tab w:val="num" w:pos="5040"/>
        </w:tabs>
        <w:ind w:left="5040" w:hanging="360"/>
      </w:pPr>
      <w:rPr>
        <w:rFonts w:cs="Times New Roman"/>
      </w:rPr>
    </w:lvl>
    <w:lvl w:ilvl="7" w:tplc="033A2FC0" w:tentative="1">
      <w:start w:val="1"/>
      <w:numFmt w:val="lowerLetter"/>
      <w:lvlText w:val="%8."/>
      <w:lvlJc w:val="left"/>
      <w:pPr>
        <w:tabs>
          <w:tab w:val="num" w:pos="5760"/>
        </w:tabs>
        <w:ind w:left="5760" w:hanging="360"/>
      </w:pPr>
      <w:rPr>
        <w:rFonts w:cs="Times New Roman"/>
      </w:rPr>
    </w:lvl>
    <w:lvl w:ilvl="8" w:tplc="2D28E512" w:tentative="1">
      <w:start w:val="1"/>
      <w:numFmt w:val="lowerRoman"/>
      <w:lvlText w:val="%9."/>
      <w:lvlJc w:val="right"/>
      <w:pPr>
        <w:tabs>
          <w:tab w:val="num" w:pos="6480"/>
        </w:tabs>
        <w:ind w:left="6480" w:hanging="180"/>
      </w:pPr>
      <w:rPr>
        <w:rFonts w:cs="Times New Roman"/>
      </w:rPr>
    </w:lvl>
  </w:abstractNum>
  <w:abstractNum w:abstractNumId="154" w15:restartNumberingAfterBreak="0">
    <w:nsid w:val="38276442"/>
    <w:multiLevelType w:val="hybridMultilevel"/>
    <w:tmpl w:val="4B0C9828"/>
    <w:lvl w:ilvl="0" w:tplc="F964FD7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392E4C30"/>
    <w:multiLevelType w:val="hybridMultilevel"/>
    <w:tmpl w:val="AD7E33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39455660"/>
    <w:multiLevelType w:val="hybridMultilevel"/>
    <w:tmpl w:val="CEE010BC"/>
    <w:lvl w:ilvl="0" w:tplc="38C06ADE">
      <w:start w:val="1"/>
      <w:numFmt w:val="lowerLetter"/>
      <w:lvlText w:val="%1."/>
      <w:lvlJc w:val="left"/>
      <w:pPr>
        <w:tabs>
          <w:tab w:val="num" w:pos="795"/>
        </w:tabs>
        <w:ind w:left="795" w:hanging="360"/>
      </w:pPr>
      <w:rPr>
        <w:rFonts w:cs="Times New Roman" w:hint="default"/>
        <w:b/>
      </w:rPr>
    </w:lvl>
    <w:lvl w:ilvl="1" w:tplc="5D88B8FE" w:tentative="1">
      <w:start w:val="1"/>
      <w:numFmt w:val="lowerLetter"/>
      <w:lvlText w:val="%2."/>
      <w:lvlJc w:val="left"/>
      <w:pPr>
        <w:tabs>
          <w:tab w:val="num" w:pos="1515"/>
        </w:tabs>
        <w:ind w:left="1515" w:hanging="360"/>
      </w:pPr>
      <w:rPr>
        <w:rFonts w:cs="Times New Roman"/>
      </w:rPr>
    </w:lvl>
    <w:lvl w:ilvl="2" w:tplc="74160ABA" w:tentative="1">
      <w:start w:val="1"/>
      <w:numFmt w:val="lowerRoman"/>
      <w:lvlText w:val="%3."/>
      <w:lvlJc w:val="right"/>
      <w:pPr>
        <w:tabs>
          <w:tab w:val="num" w:pos="2235"/>
        </w:tabs>
        <w:ind w:left="2235" w:hanging="180"/>
      </w:pPr>
      <w:rPr>
        <w:rFonts w:cs="Times New Roman"/>
      </w:rPr>
    </w:lvl>
    <w:lvl w:ilvl="3" w:tplc="D0F03044" w:tentative="1">
      <w:start w:val="1"/>
      <w:numFmt w:val="decimal"/>
      <w:lvlText w:val="%4."/>
      <w:lvlJc w:val="left"/>
      <w:pPr>
        <w:tabs>
          <w:tab w:val="num" w:pos="2955"/>
        </w:tabs>
        <w:ind w:left="2955" w:hanging="360"/>
      </w:pPr>
      <w:rPr>
        <w:rFonts w:cs="Times New Roman"/>
      </w:rPr>
    </w:lvl>
    <w:lvl w:ilvl="4" w:tplc="12D6FB36" w:tentative="1">
      <w:start w:val="1"/>
      <w:numFmt w:val="lowerLetter"/>
      <w:lvlText w:val="%5."/>
      <w:lvlJc w:val="left"/>
      <w:pPr>
        <w:tabs>
          <w:tab w:val="num" w:pos="3675"/>
        </w:tabs>
        <w:ind w:left="3675" w:hanging="360"/>
      </w:pPr>
      <w:rPr>
        <w:rFonts w:cs="Times New Roman"/>
      </w:rPr>
    </w:lvl>
    <w:lvl w:ilvl="5" w:tplc="F07EB074" w:tentative="1">
      <w:start w:val="1"/>
      <w:numFmt w:val="lowerRoman"/>
      <w:lvlText w:val="%6."/>
      <w:lvlJc w:val="right"/>
      <w:pPr>
        <w:tabs>
          <w:tab w:val="num" w:pos="4395"/>
        </w:tabs>
        <w:ind w:left="4395" w:hanging="180"/>
      </w:pPr>
      <w:rPr>
        <w:rFonts w:cs="Times New Roman"/>
      </w:rPr>
    </w:lvl>
    <w:lvl w:ilvl="6" w:tplc="CA50DE4E" w:tentative="1">
      <w:start w:val="1"/>
      <w:numFmt w:val="decimal"/>
      <w:lvlText w:val="%7."/>
      <w:lvlJc w:val="left"/>
      <w:pPr>
        <w:tabs>
          <w:tab w:val="num" w:pos="5115"/>
        </w:tabs>
        <w:ind w:left="5115" w:hanging="360"/>
      </w:pPr>
      <w:rPr>
        <w:rFonts w:cs="Times New Roman"/>
      </w:rPr>
    </w:lvl>
    <w:lvl w:ilvl="7" w:tplc="10C6FE2E" w:tentative="1">
      <w:start w:val="1"/>
      <w:numFmt w:val="lowerLetter"/>
      <w:lvlText w:val="%8."/>
      <w:lvlJc w:val="left"/>
      <w:pPr>
        <w:tabs>
          <w:tab w:val="num" w:pos="5835"/>
        </w:tabs>
        <w:ind w:left="5835" w:hanging="360"/>
      </w:pPr>
      <w:rPr>
        <w:rFonts w:cs="Times New Roman"/>
      </w:rPr>
    </w:lvl>
    <w:lvl w:ilvl="8" w:tplc="D5106DCA" w:tentative="1">
      <w:start w:val="1"/>
      <w:numFmt w:val="lowerRoman"/>
      <w:lvlText w:val="%9."/>
      <w:lvlJc w:val="right"/>
      <w:pPr>
        <w:tabs>
          <w:tab w:val="num" w:pos="6555"/>
        </w:tabs>
        <w:ind w:left="6555" w:hanging="180"/>
      </w:pPr>
      <w:rPr>
        <w:rFonts w:cs="Times New Roman"/>
      </w:rPr>
    </w:lvl>
  </w:abstractNum>
  <w:abstractNum w:abstractNumId="157" w15:restartNumberingAfterBreak="0">
    <w:nsid w:val="39E96CD7"/>
    <w:multiLevelType w:val="multilevel"/>
    <w:tmpl w:val="949C9BF6"/>
    <w:lvl w:ilvl="0">
      <w:start w:val="401"/>
      <w:numFmt w:val="decimal"/>
      <w:lvlText w:val="%1"/>
      <w:lvlJc w:val="left"/>
      <w:pPr>
        <w:ind w:left="840" w:hanging="840"/>
      </w:pPr>
      <w:rPr>
        <w:rFonts w:cs="Times New Roman" w:hint="default"/>
      </w:rPr>
    </w:lvl>
    <w:lvl w:ilvl="1">
      <w:start w:val="4"/>
      <w:numFmt w:val="decimal"/>
      <w:lvlText w:val="%1-%2"/>
      <w:lvlJc w:val="left"/>
      <w:pPr>
        <w:ind w:left="840" w:hanging="840"/>
      </w:pPr>
      <w:rPr>
        <w:rFonts w:cs="Times New Roman" w:hint="default"/>
      </w:rPr>
    </w:lvl>
    <w:lvl w:ilvl="2">
      <w:start w:val="16"/>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8" w15:restartNumberingAfterBreak="0">
    <w:nsid w:val="39FF2278"/>
    <w:multiLevelType w:val="hybridMultilevel"/>
    <w:tmpl w:val="2584C3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9" w15:restartNumberingAfterBreak="0">
    <w:nsid w:val="3A296B15"/>
    <w:multiLevelType w:val="hybridMultilevel"/>
    <w:tmpl w:val="7140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3A2C6139"/>
    <w:multiLevelType w:val="hybridMultilevel"/>
    <w:tmpl w:val="1FF08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3A3C3DDF"/>
    <w:multiLevelType w:val="hybridMultilevel"/>
    <w:tmpl w:val="8F86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3A55021D"/>
    <w:multiLevelType w:val="hybridMultilevel"/>
    <w:tmpl w:val="8A6A6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B254AAD"/>
    <w:multiLevelType w:val="hybridMultilevel"/>
    <w:tmpl w:val="ABDC93E2"/>
    <w:lvl w:ilvl="0" w:tplc="E556AFD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4" w15:restartNumberingAfterBreak="0">
    <w:nsid w:val="3B266946"/>
    <w:multiLevelType w:val="hybridMultilevel"/>
    <w:tmpl w:val="00A28CE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5" w15:restartNumberingAfterBreak="0">
    <w:nsid w:val="3B271725"/>
    <w:multiLevelType w:val="hybridMultilevel"/>
    <w:tmpl w:val="405E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3B710F5F"/>
    <w:multiLevelType w:val="hybridMultilevel"/>
    <w:tmpl w:val="DAB29DFC"/>
    <w:lvl w:ilvl="0" w:tplc="64384792">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15:restartNumberingAfterBreak="0">
    <w:nsid w:val="3C2D491C"/>
    <w:multiLevelType w:val="multilevel"/>
    <w:tmpl w:val="F4B69F9C"/>
    <w:styleLink w:val="Levels1-3-Bullet2dLevel"/>
    <w:lvl w:ilvl="0">
      <w:start w:val="1"/>
      <w:numFmt w:val="bullet"/>
      <w:lvlText w:val=""/>
      <w:lvlJc w:val="left"/>
      <w:pPr>
        <w:ind w:left="1224" w:hanging="360"/>
      </w:pPr>
      <w:rPr>
        <w:rFonts w:ascii="Symbol" w:hAnsi="Symbol" w:hint="default"/>
      </w:rPr>
    </w:lvl>
    <w:lvl w:ilvl="1">
      <w:start w:val="1"/>
      <w:numFmt w:val="bullet"/>
      <w:lvlText w:val="o"/>
      <w:lvlJc w:val="left"/>
      <w:pPr>
        <w:ind w:left="1440" w:hanging="360"/>
      </w:pPr>
      <w:rPr>
        <w:rFonts w:ascii="Courier New" w:hAnsi="Courier New"/>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3C956A75"/>
    <w:multiLevelType w:val="hybridMultilevel"/>
    <w:tmpl w:val="CC5A4A3E"/>
    <w:lvl w:ilvl="0" w:tplc="84CAAA58">
      <w:start w:val="1"/>
      <w:numFmt w:val="lowerLetter"/>
      <w:lvlText w:val="%1."/>
      <w:lvlJc w:val="left"/>
      <w:pPr>
        <w:ind w:left="140" w:hanging="221"/>
      </w:pPr>
      <w:rPr>
        <w:rFonts w:ascii="Times New Roman" w:eastAsia="Times New Roman" w:hAnsi="Times New Roman" w:cs="Times New Roman" w:hint="default"/>
        <w:b/>
        <w:bCs/>
        <w:sz w:val="22"/>
        <w:szCs w:val="22"/>
      </w:rPr>
    </w:lvl>
    <w:lvl w:ilvl="1" w:tplc="75A4B1CA">
      <w:start w:val="1"/>
      <w:numFmt w:val="decimal"/>
      <w:lvlText w:val="(%2)"/>
      <w:lvlJc w:val="left"/>
      <w:pPr>
        <w:ind w:left="139" w:hanging="312"/>
      </w:pPr>
      <w:rPr>
        <w:rFonts w:ascii="Times New Roman" w:eastAsia="Times New Roman" w:hAnsi="Times New Roman" w:cs="Times New Roman" w:hint="default"/>
        <w:b/>
        <w:bCs/>
        <w:sz w:val="22"/>
        <w:szCs w:val="22"/>
      </w:rPr>
    </w:lvl>
    <w:lvl w:ilvl="2" w:tplc="1F9E670E">
      <w:start w:val="1"/>
      <w:numFmt w:val="bullet"/>
      <w:lvlText w:val="•"/>
      <w:lvlJc w:val="left"/>
      <w:pPr>
        <w:ind w:left="1195" w:hanging="312"/>
      </w:pPr>
      <w:rPr>
        <w:rFonts w:hint="default"/>
      </w:rPr>
    </w:lvl>
    <w:lvl w:ilvl="3" w:tplc="11401782">
      <w:start w:val="1"/>
      <w:numFmt w:val="bullet"/>
      <w:lvlText w:val="•"/>
      <w:lvlJc w:val="left"/>
      <w:pPr>
        <w:ind w:left="2251" w:hanging="312"/>
      </w:pPr>
      <w:rPr>
        <w:rFonts w:hint="default"/>
      </w:rPr>
    </w:lvl>
    <w:lvl w:ilvl="4" w:tplc="1CD68356">
      <w:start w:val="1"/>
      <w:numFmt w:val="bullet"/>
      <w:lvlText w:val="•"/>
      <w:lvlJc w:val="left"/>
      <w:pPr>
        <w:ind w:left="3306" w:hanging="312"/>
      </w:pPr>
      <w:rPr>
        <w:rFonts w:hint="default"/>
      </w:rPr>
    </w:lvl>
    <w:lvl w:ilvl="5" w:tplc="E8D03532">
      <w:start w:val="1"/>
      <w:numFmt w:val="bullet"/>
      <w:lvlText w:val="•"/>
      <w:lvlJc w:val="left"/>
      <w:pPr>
        <w:ind w:left="4362" w:hanging="312"/>
      </w:pPr>
      <w:rPr>
        <w:rFonts w:hint="default"/>
      </w:rPr>
    </w:lvl>
    <w:lvl w:ilvl="6" w:tplc="06E61A2A">
      <w:start w:val="1"/>
      <w:numFmt w:val="bullet"/>
      <w:lvlText w:val="•"/>
      <w:lvlJc w:val="left"/>
      <w:pPr>
        <w:ind w:left="5417" w:hanging="312"/>
      </w:pPr>
      <w:rPr>
        <w:rFonts w:hint="default"/>
      </w:rPr>
    </w:lvl>
    <w:lvl w:ilvl="7" w:tplc="24180592">
      <w:start w:val="1"/>
      <w:numFmt w:val="bullet"/>
      <w:lvlText w:val="•"/>
      <w:lvlJc w:val="left"/>
      <w:pPr>
        <w:ind w:left="6473" w:hanging="312"/>
      </w:pPr>
      <w:rPr>
        <w:rFonts w:hint="default"/>
      </w:rPr>
    </w:lvl>
    <w:lvl w:ilvl="8" w:tplc="273A2C5E">
      <w:start w:val="1"/>
      <w:numFmt w:val="bullet"/>
      <w:lvlText w:val="•"/>
      <w:lvlJc w:val="left"/>
      <w:pPr>
        <w:ind w:left="7528" w:hanging="312"/>
      </w:pPr>
      <w:rPr>
        <w:rFonts w:hint="default"/>
      </w:rPr>
    </w:lvl>
  </w:abstractNum>
  <w:abstractNum w:abstractNumId="169" w15:restartNumberingAfterBreak="0">
    <w:nsid w:val="3D4D6739"/>
    <w:multiLevelType w:val="hybridMultilevel"/>
    <w:tmpl w:val="97227B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0" w15:restartNumberingAfterBreak="0">
    <w:nsid w:val="3D7B609D"/>
    <w:multiLevelType w:val="hybridMultilevel"/>
    <w:tmpl w:val="CAC0C276"/>
    <w:lvl w:ilvl="0" w:tplc="FA483F88">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71" w15:restartNumberingAfterBreak="0">
    <w:nsid w:val="3F5C675F"/>
    <w:multiLevelType w:val="hybridMultilevel"/>
    <w:tmpl w:val="BFE43806"/>
    <w:lvl w:ilvl="0" w:tplc="BCE8BE56">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3FB30826"/>
    <w:multiLevelType w:val="hybridMultilevel"/>
    <w:tmpl w:val="92149F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41A354A8"/>
    <w:multiLevelType w:val="hybridMultilevel"/>
    <w:tmpl w:val="DCF2C900"/>
    <w:lvl w:ilvl="0" w:tplc="2D1617F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42323E52"/>
    <w:multiLevelType w:val="hybridMultilevel"/>
    <w:tmpl w:val="00BEE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5" w15:restartNumberingAfterBreak="0">
    <w:nsid w:val="43BF3834"/>
    <w:multiLevelType w:val="hybridMultilevel"/>
    <w:tmpl w:val="A5948C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44937894"/>
    <w:multiLevelType w:val="hybridMultilevel"/>
    <w:tmpl w:val="9F703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44D55D37"/>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450F1342"/>
    <w:multiLevelType w:val="hybridMultilevel"/>
    <w:tmpl w:val="FE3C01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45853711"/>
    <w:multiLevelType w:val="hybridMultilevel"/>
    <w:tmpl w:val="0BE6CB52"/>
    <w:lvl w:ilvl="0" w:tplc="A73EA70A">
      <w:start w:val="1"/>
      <w:numFmt w:val="decimal"/>
      <w:pStyle w:val="EngineeringNotesnumbered"/>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0" w15:restartNumberingAfterBreak="0">
    <w:nsid w:val="46992873"/>
    <w:multiLevelType w:val="hybridMultilevel"/>
    <w:tmpl w:val="9D4E2DC6"/>
    <w:lvl w:ilvl="0" w:tplc="7DA48ABA">
      <w:start w:val="1"/>
      <w:numFmt w:val="bullet"/>
      <w:pStyle w:val="Bulletsunderletters"/>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1" w15:restartNumberingAfterBreak="0">
    <w:nsid w:val="46F724A0"/>
    <w:multiLevelType w:val="hybridMultilevel"/>
    <w:tmpl w:val="948AF5AA"/>
    <w:lvl w:ilvl="0" w:tplc="A7FAC91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47CA52E1"/>
    <w:multiLevelType w:val="hybridMultilevel"/>
    <w:tmpl w:val="74A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8327BF1"/>
    <w:multiLevelType w:val="hybridMultilevel"/>
    <w:tmpl w:val="2EB64D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4" w15:restartNumberingAfterBreak="0">
    <w:nsid w:val="485A5F0A"/>
    <w:multiLevelType w:val="hybridMultilevel"/>
    <w:tmpl w:val="88EADB00"/>
    <w:lvl w:ilvl="0" w:tplc="9906DFA6">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5" w15:restartNumberingAfterBreak="0">
    <w:nsid w:val="4896728B"/>
    <w:multiLevelType w:val="hybridMultilevel"/>
    <w:tmpl w:val="FEB89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4899628A"/>
    <w:multiLevelType w:val="hybridMultilevel"/>
    <w:tmpl w:val="27D6CAF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7" w15:restartNumberingAfterBreak="0">
    <w:nsid w:val="49B016AD"/>
    <w:multiLevelType w:val="hybridMultilevel"/>
    <w:tmpl w:val="BDC6D288"/>
    <w:lvl w:ilvl="0" w:tplc="B00E829A">
      <w:start w:val="1"/>
      <w:numFmt w:val="decimal"/>
      <w:lvlText w:val="%1."/>
      <w:lvlJc w:val="center"/>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8" w15:restartNumberingAfterBreak="0">
    <w:nsid w:val="49F46878"/>
    <w:multiLevelType w:val="hybridMultilevel"/>
    <w:tmpl w:val="FCF4AF4E"/>
    <w:lvl w:ilvl="0" w:tplc="8E48C6A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9" w15:restartNumberingAfterBreak="0">
    <w:nsid w:val="4AB950E1"/>
    <w:multiLevelType w:val="hybridMultilevel"/>
    <w:tmpl w:val="A522831C"/>
    <w:lvl w:ilvl="0" w:tplc="668452B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4AC815A5"/>
    <w:multiLevelType w:val="hybridMultilevel"/>
    <w:tmpl w:val="501247BA"/>
    <w:lvl w:ilvl="0" w:tplc="52587C9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4AE91D74"/>
    <w:multiLevelType w:val="hybridMultilevel"/>
    <w:tmpl w:val="69369AC6"/>
    <w:lvl w:ilvl="0" w:tplc="53B0F9E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4B025FA8"/>
    <w:multiLevelType w:val="hybridMultilevel"/>
    <w:tmpl w:val="6DA6D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4B3C7B34"/>
    <w:multiLevelType w:val="hybridMultilevel"/>
    <w:tmpl w:val="E7928450"/>
    <w:lvl w:ilvl="0" w:tplc="CE30BE1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4BD16559"/>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5" w15:restartNumberingAfterBreak="0">
    <w:nsid w:val="4BF11639"/>
    <w:multiLevelType w:val="hybridMultilevel"/>
    <w:tmpl w:val="0E6EDCA6"/>
    <w:lvl w:ilvl="0" w:tplc="53E4C3EC">
      <w:start w:val="1"/>
      <w:numFmt w:val="decimal"/>
      <w:pStyle w:val="Levels1-3-OrderedList"/>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C1C146F"/>
    <w:multiLevelType w:val="hybridMultilevel"/>
    <w:tmpl w:val="5A4C7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4C2454E6"/>
    <w:multiLevelType w:val="hybridMultilevel"/>
    <w:tmpl w:val="900E03C8"/>
    <w:lvl w:ilvl="0" w:tplc="36B896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4CBB73E0"/>
    <w:multiLevelType w:val="hybridMultilevel"/>
    <w:tmpl w:val="474A5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4D462ADA"/>
    <w:multiLevelType w:val="hybridMultilevel"/>
    <w:tmpl w:val="E4A2BD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4D6D0CC1"/>
    <w:multiLevelType w:val="hybridMultilevel"/>
    <w:tmpl w:val="B4641798"/>
    <w:lvl w:ilvl="0" w:tplc="F41C6F74">
      <w:start w:val="1"/>
      <w:numFmt w:val="decimal"/>
      <w:lvlText w:val="Figure %1"/>
      <w:lvlJc w:val="center"/>
      <w:pPr>
        <w:tabs>
          <w:tab w:val="num" w:pos="0"/>
        </w:tabs>
        <w:ind w:left="-864" w:firstLine="864"/>
      </w:pPr>
      <w:rPr>
        <w:rFonts w:cs="Times New Roman" w:hint="default"/>
        <w:color w:val="auto"/>
      </w:rPr>
    </w:lvl>
    <w:lvl w:ilvl="1" w:tplc="53C87C2E">
      <w:start w:val="1"/>
      <w:numFmt w:val="decimal"/>
      <w:lvlText w:val="%2."/>
      <w:lvlJc w:val="left"/>
      <w:pPr>
        <w:tabs>
          <w:tab w:val="num" w:pos="1440"/>
        </w:tabs>
        <w:ind w:left="1440" w:hanging="360"/>
      </w:pPr>
      <w:rPr>
        <w:rFonts w:cs="Times New Roman" w:hint="default"/>
      </w:rPr>
    </w:lvl>
    <w:lvl w:ilvl="2" w:tplc="9670F24C" w:tentative="1">
      <w:start w:val="1"/>
      <w:numFmt w:val="lowerRoman"/>
      <w:lvlText w:val="%3."/>
      <w:lvlJc w:val="right"/>
      <w:pPr>
        <w:tabs>
          <w:tab w:val="num" w:pos="2160"/>
        </w:tabs>
        <w:ind w:left="2160" w:hanging="180"/>
      </w:pPr>
      <w:rPr>
        <w:rFonts w:cs="Times New Roman"/>
      </w:rPr>
    </w:lvl>
    <w:lvl w:ilvl="3" w:tplc="CC764674" w:tentative="1">
      <w:start w:val="1"/>
      <w:numFmt w:val="decimal"/>
      <w:lvlText w:val="%4."/>
      <w:lvlJc w:val="left"/>
      <w:pPr>
        <w:tabs>
          <w:tab w:val="num" w:pos="2880"/>
        </w:tabs>
        <w:ind w:left="2880" w:hanging="360"/>
      </w:pPr>
      <w:rPr>
        <w:rFonts w:cs="Times New Roman"/>
      </w:rPr>
    </w:lvl>
    <w:lvl w:ilvl="4" w:tplc="1FB0EF22" w:tentative="1">
      <w:start w:val="1"/>
      <w:numFmt w:val="lowerLetter"/>
      <w:lvlText w:val="%5."/>
      <w:lvlJc w:val="left"/>
      <w:pPr>
        <w:tabs>
          <w:tab w:val="num" w:pos="3600"/>
        </w:tabs>
        <w:ind w:left="3600" w:hanging="360"/>
      </w:pPr>
      <w:rPr>
        <w:rFonts w:cs="Times New Roman"/>
      </w:rPr>
    </w:lvl>
    <w:lvl w:ilvl="5" w:tplc="8EB2C898" w:tentative="1">
      <w:start w:val="1"/>
      <w:numFmt w:val="lowerRoman"/>
      <w:lvlText w:val="%6."/>
      <w:lvlJc w:val="right"/>
      <w:pPr>
        <w:tabs>
          <w:tab w:val="num" w:pos="4320"/>
        </w:tabs>
        <w:ind w:left="4320" w:hanging="180"/>
      </w:pPr>
      <w:rPr>
        <w:rFonts w:cs="Times New Roman"/>
      </w:rPr>
    </w:lvl>
    <w:lvl w:ilvl="6" w:tplc="E68892E0" w:tentative="1">
      <w:start w:val="1"/>
      <w:numFmt w:val="decimal"/>
      <w:lvlText w:val="%7."/>
      <w:lvlJc w:val="left"/>
      <w:pPr>
        <w:tabs>
          <w:tab w:val="num" w:pos="5040"/>
        </w:tabs>
        <w:ind w:left="5040" w:hanging="360"/>
      </w:pPr>
      <w:rPr>
        <w:rFonts w:cs="Times New Roman"/>
      </w:rPr>
    </w:lvl>
    <w:lvl w:ilvl="7" w:tplc="3C7810B6" w:tentative="1">
      <w:start w:val="1"/>
      <w:numFmt w:val="lowerLetter"/>
      <w:lvlText w:val="%8."/>
      <w:lvlJc w:val="left"/>
      <w:pPr>
        <w:tabs>
          <w:tab w:val="num" w:pos="5760"/>
        </w:tabs>
        <w:ind w:left="5760" w:hanging="360"/>
      </w:pPr>
      <w:rPr>
        <w:rFonts w:cs="Times New Roman"/>
      </w:rPr>
    </w:lvl>
    <w:lvl w:ilvl="8" w:tplc="6D248E4A" w:tentative="1">
      <w:start w:val="1"/>
      <w:numFmt w:val="lowerRoman"/>
      <w:lvlText w:val="%9."/>
      <w:lvlJc w:val="right"/>
      <w:pPr>
        <w:tabs>
          <w:tab w:val="num" w:pos="6480"/>
        </w:tabs>
        <w:ind w:left="6480" w:hanging="180"/>
      </w:pPr>
      <w:rPr>
        <w:rFonts w:cs="Times New Roman"/>
      </w:rPr>
    </w:lvl>
  </w:abstractNum>
  <w:abstractNum w:abstractNumId="201" w15:restartNumberingAfterBreak="0">
    <w:nsid w:val="4DF20734"/>
    <w:multiLevelType w:val="hybridMultilevel"/>
    <w:tmpl w:val="1D9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E001771"/>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15:restartNumberingAfterBreak="0">
    <w:nsid w:val="4E1B37FD"/>
    <w:multiLevelType w:val="hybridMultilevel"/>
    <w:tmpl w:val="B1A0F5F0"/>
    <w:lvl w:ilvl="0" w:tplc="0409000F">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4" w15:restartNumberingAfterBreak="0">
    <w:nsid w:val="4E351E0C"/>
    <w:multiLevelType w:val="hybridMultilevel"/>
    <w:tmpl w:val="D96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E986B3E"/>
    <w:multiLevelType w:val="hybridMultilevel"/>
    <w:tmpl w:val="18C482E8"/>
    <w:lvl w:ilvl="0" w:tplc="8206B23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4F2D2AC5"/>
    <w:multiLevelType w:val="hybridMultilevel"/>
    <w:tmpl w:val="5A084EE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4FC03D6E"/>
    <w:multiLevelType w:val="hybridMultilevel"/>
    <w:tmpl w:val="A89863CC"/>
    <w:lvl w:ilvl="0" w:tplc="F01E2D1A">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502A18D0"/>
    <w:multiLevelType w:val="hybridMultilevel"/>
    <w:tmpl w:val="4E3E02A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9" w15:restartNumberingAfterBreak="0">
    <w:nsid w:val="50354965"/>
    <w:multiLevelType w:val="hybridMultilevel"/>
    <w:tmpl w:val="C5CA62F6"/>
    <w:lvl w:ilvl="0" w:tplc="3F6A3D5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0" w15:restartNumberingAfterBreak="0">
    <w:nsid w:val="50383080"/>
    <w:multiLevelType w:val="hybridMultilevel"/>
    <w:tmpl w:val="7AAA6304"/>
    <w:lvl w:ilvl="0" w:tplc="996426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1" w15:restartNumberingAfterBreak="0">
    <w:nsid w:val="50451A92"/>
    <w:multiLevelType w:val="hybridMultilevel"/>
    <w:tmpl w:val="03AA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50453627"/>
    <w:multiLevelType w:val="hybridMultilevel"/>
    <w:tmpl w:val="7E7E1B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50464D66"/>
    <w:multiLevelType w:val="hybridMultilevel"/>
    <w:tmpl w:val="31A4C598"/>
    <w:lvl w:ilvl="0" w:tplc="2D1617F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4" w15:restartNumberingAfterBreak="0">
    <w:nsid w:val="506A2658"/>
    <w:multiLevelType w:val="hybridMultilevel"/>
    <w:tmpl w:val="4BDED898"/>
    <w:lvl w:ilvl="0" w:tplc="D3C01CF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5" w15:restartNumberingAfterBreak="0">
    <w:nsid w:val="50800EC2"/>
    <w:multiLevelType w:val="hybridMultilevel"/>
    <w:tmpl w:val="6EB81D18"/>
    <w:lvl w:ilvl="0" w:tplc="3BC2D53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0C673A4"/>
    <w:multiLevelType w:val="hybridMultilevel"/>
    <w:tmpl w:val="B630E0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51200FC4"/>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8" w15:restartNumberingAfterBreak="0">
    <w:nsid w:val="519F7AEA"/>
    <w:multiLevelType w:val="hybridMultilevel"/>
    <w:tmpl w:val="74207E00"/>
    <w:lvl w:ilvl="0" w:tplc="5CF816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9" w15:restartNumberingAfterBreak="0">
    <w:nsid w:val="51A90006"/>
    <w:multiLevelType w:val="hybridMultilevel"/>
    <w:tmpl w:val="5BAEB89A"/>
    <w:lvl w:ilvl="0" w:tplc="F892929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15:restartNumberingAfterBreak="0">
    <w:nsid w:val="52195D44"/>
    <w:multiLevelType w:val="hybridMultilevel"/>
    <w:tmpl w:val="0360E3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53494EFC"/>
    <w:multiLevelType w:val="multilevel"/>
    <w:tmpl w:val="DEB2F85A"/>
    <w:lvl w:ilvl="0">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2" w15:restartNumberingAfterBreak="0">
    <w:nsid w:val="537F7CAA"/>
    <w:multiLevelType w:val="hybridMultilevel"/>
    <w:tmpl w:val="4928E20E"/>
    <w:lvl w:ilvl="0" w:tplc="846A3720">
      <w:start w:val="1"/>
      <w:numFmt w:val="lowerLetter"/>
      <w:lvlText w:val="%1."/>
      <w:lvlJc w:val="left"/>
      <w:pPr>
        <w:ind w:left="945" w:hanging="585"/>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54244184"/>
    <w:multiLevelType w:val="hybridMultilevel"/>
    <w:tmpl w:val="184EB4B0"/>
    <w:lvl w:ilvl="0" w:tplc="E9C498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4" w15:restartNumberingAfterBreak="0">
    <w:nsid w:val="54760629"/>
    <w:multiLevelType w:val="hybridMultilevel"/>
    <w:tmpl w:val="F140EF0A"/>
    <w:lvl w:ilvl="0" w:tplc="04090019">
      <w:start w:val="1"/>
      <w:numFmt w:val="lowerLetter"/>
      <w:lvlText w:val="%1."/>
      <w:lvlJc w:val="left"/>
      <w:pPr>
        <w:ind w:left="720" w:hanging="360"/>
      </w:pPr>
      <w:rPr>
        <w:rFonts w:cs="Times New Roman" w:hint="default"/>
      </w:rPr>
    </w:lvl>
    <w:lvl w:ilvl="1" w:tplc="2D1617F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548D6633"/>
    <w:multiLevelType w:val="hybridMultilevel"/>
    <w:tmpl w:val="24880052"/>
    <w:lvl w:ilvl="0" w:tplc="AC9C870A">
      <w:start w:val="6"/>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6" w15:restartNumberingAfterBreak="0">
    <w:nsid w:val="549174B9"/>
    <w:multiLevelType w:val="hybridMultilevel"/>
    <w:tmpl w:val="6364706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7" w15:restartNumberingAfterBreak="0">
    <w:nsid w:val="556C57DA"/>
    <w:multiLevelType w:val="hybridMultilevel"/>
    <w:tmpl w:val="4096487C"/>
    <w:lvl w:ilvl="0" w:tplc="04090019">
      <w:start w:val="1"/>
      <w:numFmt w:val="lowerLetter"/>
      <w:lvlText w:val="%1."/>
      <w:lvlJc w:val="left"/>
      <w:pPr>
        <w:ind w:left="6480" w:hanging="360"/>
      </w:pPr>
      <w:rPr>
        <w:rFonts w:cs="Times New Roman"/>
      </w:rPr>
    </w:lvl>
    <w:lvl w:ilvl="1" w:tplc="04090019" w:tentative="1">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228" w15:restartNumberingAfterBreak="0">
    <w:nsid w:val="560B20E2"/>
    <w:multiLevelType w:val="hybridMultilevel"/>
    <w:tmpl w:val="E5AC9912"/>
    <w:lvl w:ilvl="0" w:tplc="C39E39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9" w15:restartNumberingAfterBreak="0">
    <w:nsid w:val="57022176"/>
    <w:multiLevelType w:val="hybridMultilevel"/>
    <w:tmpl w:val="0D76B6C6"/>
    <w:lvl w:ilvl="0" w:tplc="4426E28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57150E6F"/>
    <w:multiLevelType w:val="hybridMultilevel"/>
    <w:tmpl w:val="9C561FC4"/>
    <w:lvl w:ilvl="0" w:tplc="DCA4358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577141D4"/>
    <w:multiLevelType w:val="hybridMultilevel"/>
    <w:tmpl w:val="B1A0F5F0"/>
    <w:lvl w:ilvl="0" w:tplc="0409000F">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2" w15:restartNumberingAfterBreak="0">
    <w:nsid w:val="57A76F97"/>
    <w:multiLevelType w:val="hybridMultilevel"/>
    <w:tmpl w:val="83E0B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57F6426C"/>
    <w:multiLevelType w:val="hybridMultilevel"/>
    <w:tmpl w:val="6A7208D6"/>
    <w:lvl w:ilvl="0" w:tplc="03EE0BB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4" w15:restartNumberingAfterBreak="0">
    <w:nsid w:val="57FE7644"/>
    <w:multiLevelType w:val="hybridMultilevel"/>
    <w:tmpl w:val="85C09BF0"/>
    <w:lvl w:ilvl="0" w:tplc="31AE622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5898021D"/>
    <w:multiLevelType w:val="hybridMultilevel"/>
    <w:tmpl w:val="F528BCD6"/>
    <w:lvl w:ilvl="0" w:tplc="9FE4907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58A217FE"/>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7" w15:restartNumberingAfterBreak="0">
    <w:nsid w:val="58D80C36"/>
    <w:multiLevelType w:val="hybridMultilevel"/>
    <w:tmpl w:val="17D46BCE"/>
    <w:lvl w:ilvl="0" w:tplc="72D8493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8" w15:restartNumberingAfterBreak="0">
    <w:nsid w:val="58E16FC2"/>
    <w:multiLevelType w:val="hybridMultilevel"/>
    <w:tmpl w:val="4274B210"/>
    <w:lvl w:ilvl="0" w:tplc="B0FEB200">
      <w:start w:val="1"/>
      <w:numFmt w:val="lowerLetter"/>
      <w:lvlText w:val="%1."/>
      <w:lvlJc w:val="left"/>
      <w:pPr>
        <w:ind w:left="1080" w:hanging="360"/>
      </w:pPr>
      <w:rPr>
        <w:rFonts w:eastAsia="Times New Roman"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9" w15:restartNumberingAfterBreak="0">
    <w:nsid w:val="58F33943"/>
    <w:multiLevelType w:val="hybridMultilevel"/>
    <w:tmpl w:val="DCC4EA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597765D7"/>
    <w:multiLevelType w:val="hybridMultilevel"/>
    <w:tmpl w:val="607CD18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59EA1F63"/>
    <w:multiLevelType w:val="hybridMultilevel"/>
    <w:tmpl w:val="A2C28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5BAA6108"/>
    <w:multiLevelType w:val="hybridMultilevel"/>
    <w:tmpl w:val="BB9839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15:restartNumberingAfterBreak="0">
    <w:nsid w:val="5C334AAF"/>
    <w:multiLevelType w:val="hybridMultilevel"/>
    <w:tmpl w:val="6000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15:restartNumberingAfterBreak="0">
    <w:nsid w:val="5C80759F"/>
    <w:multiLevelType w:val="hybridMultilevel"/>
    <w:tmpl w:val="6522640E"/>
    <w:lvl w:ilvl="0" w:tplc="284A2C0E">
      <w:start w:val="1"/>
      <w:numFmt w:val="low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C8642D0"/>
    <w:multiLevelType w:val="hybridMultilevel"/>
    <w:tmpl w:val="8DFA2F52"/>
    <w:lvl w:ilvl="0" w:tplc="A16C587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15:restartNumberingAfterBreak="0">
    <w:nsid w:val="5CA74718"/>
    <w:multiLevelType w:val="hybridMultilevel"/>
    <w:tmpl w:val="50DEB6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7" w15:restartNumberingAfterBreak="0">
    <w:nsid w:val="5CE337EF"/>
    <w:multiLevelType w:val="hybridMultilevel"/>
    <w:tmpl w:val="29A4E8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5D222D18"/>
    <w:multiLevelType w:val="hybridMultilevel"/>
    <w:tmpl w:val="D018AF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9" w15:restartNumberingAfterBreak="0">
    <w:nsid w:val="5D647F9C"/>
    <w:multiLevelType w:val="hybridMultilevel"/>
    <w:tmpl w:val="A83E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15:restartNumberingAfterBreak="0">
    <w:nsid w:val="5E0C3A93"/>
    <w:multiLevelType w:val="hybridMultilevel"/>
    <w:tmpl w:val="4EF6B9B8"/>
    <w:lvl w:ilvl="0" w:tplc="69484DA0">
      <w:start w:val="1"/>
      <w:numFmt w:val="lowerLetter"/>
      <w:lvlText w:val="%1."/>
      <w:lvlJc w:val="left"/>
      <w:pPr>
        <w:ind w:left="450" w:hanging="360"/>
      </w:pPr>
      <w:rPr>
        <w:rFonts w:cs="Times New Roman" w:hint="default"/>
        <w:b/>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51" w15:restartNumberingAfterBreak="0">
    <w:nsid w:val="5E0F1E07"/>
    <w:multiLevelType w:val="hybridMultilevel"/>
    <w:tmpl w:val="5CA23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15:restartNumberingAfterBreak="0">
    <w:nsid w:val="5E1C28E4"/>
    <w:multiLevelType w:val="hybridMultilevel"/>
    <w:tmpl w:val="C5F4D1A2"/>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3" w15:restartNumberingAfterBreak="0">
    <w:nsid w:val="5EF061B3"/>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4" w15:restartNumberingAfterBreak="0">
    <w:nsid w:val="5F382048"/>
    <w:multiLevelType w:val="hybridMultilevel"/>
    <w:tmpl w:val="654CA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5FC37D3F"/>
    <w:multiLevelType w:val="hybridMultilevel"/>
    <w:tmpl w:val="4D48426A"/>
    <w:lvl w:ilvl="0" w:tplc="FFFFFFFF">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15:restartNumberingAfterBreak="0">
    <w:nsid w:val="60A14FC3"/>
    <w:multiLevelType w:val="hybridMultilevel"/>
    <w:tmpl w:val="D3C6108C"/>
    <w:lvl w:ilvl="0" w:tplc="FFFFFFFF">
      <w:start w:val="1"/>
      <w:numFmt w:val="decimal"/>
      <w:lvlText w:val="%1."/>
      <w:lvlJc w:val="left"/>
      <w:pPr>
        <w:tabs>
          <w:tab w:val="num" w:pos="360"/>
        </w:tabs>
        <w:ind w:left="360" w:hanging="360"/>
      </w:pPr>
      <w:rPr>
        <w:rFonts w:cs="Times New Roman" w:hint="default"/>
        <w:b/>
      </w:rPr>
    </w:lvl>
    <w:lvl w:ilvl="1" w:tplc="69C4E9F0">
      <w:start w:val="1"/>
      <w:numFmt w:val="lowerLetter"/>
      <w:lvlText w:val="%2."/>
      <w:lvlJc w:val="left"/>
      <w:pPr>
        <w:tabs>
          <w:tab w:val="num" w:pos="360"/>
        </w:tabs>
        <w:ind w:left="360" w:hanging="360"/>
      </w:pPr>
      <w:rPr>
        <w:rFonts w:cs="Times New Roman" w:hint="default"/>
        <w:b/>
        <w:i w:val="0"/>
      </w:rPr>
    </w:lvl>
    <w:lvl w:ilvl="2" w:tplc="47E6AE40">
      <w:start w:val="1"/>
      <w:numFmt w:val="lowerRoman"/>
      <w:lvlText w:val="%3."/>
      <w:lvlJc w:val="right"/>
      <w:pPr>
        <w:tabs>
          <w:tab w:val="num" w:pos="1800"/>
        </w:tabs>
        <w:ind w:left="1800" w:hanging="180"/>
      </w:pPr>
      <w:rPr>
        <w:rFonts w:cs="Times New Roman" w:hint="default"/>
        <w:b/>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7" w15:restartNumberingAfterBreak="0">
    <w:nsid w:val="60ED21B1"/>
    <w:multiLevelType w:val="multilevel"/>
    <w:tmpl w:val="D0563444"/>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12A61FB"/>
    <w:multiLevelType w:val="hybridMultilevel"/>
    <w:tmpl w:val="6A7208D6"/>
    <w:lvl w:ilvl="0" w:tplc="03EE0BB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9" w15:restartNumberingAfterBreak="0">
    <w:nsid w:val="613463A2"/>
    <w:multiLevelType w:val="hybridMultilevel"/>
    <w:tmpl w:val="3294A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0" w15:restartNumberingAfterBreak="0">
    <w:nsid w:val="619E2787"/>
    <w:multiLevelType w:val="hybridMultilevel"/>
    <w:tmpl w:val="15746498"/>
    <w:lvl w:ilvl="0" w:tplc="622CAF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1" w15:restartNumberingAfterBreak="0">
    <w:nsid w:val="61D568F9"/>
    <w:multiLevelType w:val="hybridMultilevel"/>
    <w:tmpl w:val="DC46F3A2"/>
    <w:lvl w:ilvl="0" w:tplc="31A4ACF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2" w15:restartNumberingAfterBreak="0">
    <w:nsid w:val="62064396"/>
    <w:multiLevelType w:val="hybridMultilevel"/>
    <w:tmpl w:val="CAC0C276"/>
    <w:lvl w:ilvl="0" w:tplc="FA483F88">
      <w:start w:val="1"/>
      <w:numFmt w:val="decimal"/>
      <w:lvlText w:val="%1"/>
      <w:lvlJc w:val="left"/>
      <w:pPr>
        <w:ind w:left="63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63" w15:restartNumberingAfterBreak="0">
    <w:nsid w:val="628A160C"/>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4" w15:restartNumberingAfterBreak="0">
    <w:nsid w:val="62AB15B4"/>
    <w:multiLevelType w:val="hybridMultilevel"/>
    <w:tmpl w:val="A434F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5" w15:restartNumberingAfterBreak="0">
    <w:nsid w:val="633E0A73"/>
    <w:multiLevelType w:val="multilevel"/>
    <w:tmpl w:val="0CE2AE4C"/>
    <w:lvl w:ilvl="0">
      <w:start w:val="1"/>
      <w:numFmt w:val="decimal"/>
      <w:lvlText w:val="%1.0"/>
      <w:lvlJc w:val="left"/>
      <w:pPr>
        <w:tabs>
          <w:tab w:val="num" w:pos="864"/>
        </w:tabs>
        <w:ind w:left="864" w:hanging="864"/>
      </w:pPr>
      <w:rPr>
        <w:rFonts w:cs="Times New Roman" w:hint="default"/>
      </w:rPr>
    </w:lvl>
    <w:lvl w:ilvl="1">
      <w:start w:val="1"/>
      <w:numFmt w:val="decimal"/>
      <w:lvlText w:val="1.%2"/>
      <w:lvlJc w:val="left"/>
      <w:pPr>
        <w:tabs>
          <w:tab w:val="num" w:pos="1368"/>
        </w:tabs>
        <w:ind w:left="1368" w:hanging="720"/>
      </w:pPr>
      <w:rPr>
        <w:rFonts w:cs="Times New Roman" w:hint="default"/>
      </w:rPr>
    </w:lvl>
    <w:lvl w:ilvl="2">
      <w:start w:val="1"/>
      <w:numFmt w:val="decimal"/>
      <w:lvlText w:val="%1.%2.%3"/>
      <w:lvlJc w:val="left"/>
      <w:pPr>
        <w:tabs>
          <w:tab w:val="num" w:pos="252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6" w15:restartNumberingAfterBreak="0">
    <w:nsid w:val="64822AD0"/>
    <w:multiLevelType w:val="hybridMultilevel"/>
    <w:tmpl w:val="57EEDB18"/>
    <w:lvl w:ilvl="0" w:tplc="B9D6004A">
      <w:numFmt w:val="decimal"/>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7" w15:restartNumberingAfterBreak="0">
    <w:nsid w:val="65E70B47"/>
    <w:multiLevelType w:val="hybridMultilevel"/>
    <w:tmpl w:val="38DE0328"/>
    <w:lvl w:ilvl="0" w:tplc="651C7AE8">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8" w15:restartNumberingAfterBreak="0">
    <w:nsid w:val="661B738A"/>
    <w:multiLevelType w:val="hybridMultilevel"/>
    <w:tmpl w:val="58C87B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67F86AF8"/>
    <w:multiLevelType w:val="hybridMultilevel"/>
    <w:tmpl w:val="6144F7A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68392D32"/>
    <w:multiLevelType w:val="hybridMultilevel"/>
    <w:tmpl w:val="2B76CB8A"/>
    <w:lvl w:ilvl="0" w:tplc="478C315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15:restartNumberingAfterBreak="0">
    <w:nsid w:val="687F10F9"/>
    <w:multiLevelType w:val="hybridMultilevel"/>
    <w:tmpl w:val="5CA8FF98"/>
    <w:lvl w:ilvl="0" w:tplc="2DB2854C">
      <w:start w:val="1"/>
      <w:numFmt w:val="decimal"/>
      <w:lvlText w:val="%1"/>
      <w:lvlJc w:val="left"/>
      <w:pPr>
        <w:ind w:left="540" w:hanging="360"/>
      </w:pPr>
      <w:rPr>
        <w:rFonts w:cs="Times New Roman" w:hint="default"/>
        <w:vertAlign w:val="superscrip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2" w15:restartNumberingAfterBreak="0">
    <w:nsid w:val="691819F3"/>
    <w:multiLevelType w:val="hybridMultilevel"/>
    <w:tmpl w:val="50703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697E486F"/>
    <w:multiLevelType w:val="hybridMultilevel"/>
    <w:tmpl w:val="FDE4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69C03860"/>
    <w:multiLevelType w:val="hybridMultilevel"/>
    <w:tmpl w:val="3EC0E012"/>
    <w:lvl w:ilvl="0" w:tplc="FD9CE252">
      <w:start w:val="1"/>
      <w:numFmt w:val="decimal"/>
      <w:lvlText w:val="(%1)."/>
      <w:lvlJc w:val="left"/>
      <w:pPr>
        <w:tabs>
          <w:tab w:val="num" w:pos="1440"/>
        </w:tabs>
        <w:ind w:left="1440" w:hanging="360"/>
      </w:pPr>
      <w:rPr>
        <w:rFonts w:cs="Times New Roman" w:hint="default"/>
      </w:rPr>
    </w:lvl>
    <w:lvl w:ilvl="1" w:tplc="8DD0D848">
      <w:start w:val="2"/>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5" w15:restartNumberingAfterBreak="0">
    <w:nsid w:val="6AB026DA"/>
    <w:multiLevelType w:val="hybridMultilevel"/>
    <w:tmpl w:val="82D8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6AD121DB"/>
    <w:multiLevelType w:val="hybridMultilevel"/>
    <w:tmpl w:val="148C8C5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7" w15:restartNumberingAfterBreak="0">
    <w:nsid w:val="6B0B5D23"/>
    <w:multiLevelType w:val="hybridMultilevel"/>
    <w:tmpl w:val="08C257AA"/>
    <w:lvl w:ilvl="0" w:tplc="F7B8DA1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8" w15:restartNumberingAfterBreak="0">
    <w:nsid w:val="6B2C35A2"/>
    <w:multiLevelType w:val="hybridMultilevel"/>
    <w:tmpl w:val="433A8E10"/>
    <w:lvl w:ilvl="0" w:tplc="101676A0">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9" w15:restartNumberingAfterBreak="0">
    <w:nsid w:val="6BAA39D2"/>
    <w:multiLevelType w:val="hybridMultilevel"/>
    <w:tmpl w:val="E752D63A"/>
    <w:lvl w:ilvl="0" w:tplc="4F6067D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0" w15:restartNumberingAfterBreak="0">
    <w:nsid w:val="6BCE7E3E"/>
    <w:multiLevelType w:val="hybridMultilevel"/>
    <w:tmpl w:val="07FE1A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6C960A34"/>
    <w:multiLevelType w:val="hybridMultilevel"/>
    <w:tmpl w:val="3788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EFE66E3"/>
    <w:multiLevelType w:val="hybridMultilevel"/>
    <w:tmpl w:val="CC84893E"/>
    <w:lvl w:ilvl="0" w:tplc="CA6E8E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3" w15:restartNumberingAfterBreak="0">
    <w:nsid w:val="6F8B6ACA"/>
    <w:multiLevelType w:val="hybridMultilevel"/>
    <w:tmpl w:val="E1F284AC"/>
    <w:lvl w:ilvl="0" w:tplc="4FD8A3C8">
      <w:start w:val="1"/>
      <w:numFmt w:val="bullet"/>
      <w:pStyle w:val="Bulletsundermainlevel"/>
      <w:lvlText w:val=""/>
      <w:lvlJc w:val="left"/>
      <w:pPr>
        <w:ind w:left="1440" w:hanging="360"/>
      </w:pPr>
      <w:rPr>
        <w:rFonts w:ascii="Symbol" w:hAnsi="Symbol" w:hint="default"/>
      </w:rPr>
    </w:lvl>
    <w:lvl w:ilvl="1" w:tplc="255A566A">
      <w:numFmt w:val="bullet"/>
      <w:lvlText w:val="•"/>
      <w:lvlJc w:val="left"/>
      <w:pPr>
        <w:ind w:left="2520" w:hanging="720"/>
      </w:pPr>
      <w:rPr>
        <w:rFonts w:ascii="Courier New" w:eastAsia="Times New Roman"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708F5D3D"/>
    <w:multiLevelType w:val="hybridMultilevel"/>
    <w:tmpl w:val="D2A6D0AA"/>
    <w:lvl w:ilvl="0" w:tplc="9992E10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5" w15:restartNumberingAfterBreak="0">
    <w:nsid w:val="71255FB6"/>
    <w:multiLevelType w:val="hybridMultilevel"/>
    <w:tmpl w:val="CC84893E"/>
    <w:lvl w:ilvl="0" w:tplc="CA6E8E90">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6" w15:restartNumberingAfterBreak="0">
    <w:nsid w:val="716B6CF5"/>
    <w:multiLevelType w:val="hybridMultilevel"/>
    <w:tmpl w:val="4CF0003A"/>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7" w15:restartNumberingAfterBreak="0">
    <w:nsid w:val="716E4A09"/>
    <w:multiLevelType w:val="hybridMultilevel"/>
    <w:tmpl w:val="E0F6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175598C"/>
    <w:multiLevelType w:val="hybridMultilevel"/>
    <w:tmpl w:val="0C52E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9" w15:restartNumberingAfterBreak="0">
    <w:nsid w:val="71CE4EDA"/>
    <w:multiLevelType w:val="hybridMultilevel"/>
    <w:tmpl w:val="2F82F0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0" w15:restartNumberingAfterBreak="0">
    <w:nsid w:val="71D60039"/>
    <w:multiLevelType w:val="hybridMultilevel"/>
    <w:tmpl w:val="AD3EB610"/>
    <w:lvl w:ilvl="0" w:tplc="7F66003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15:restartNumberingAfterBreak="0">
    <w:nsid w:val="71D84BDD"/>
    <w:multiLevelType w:val="hybridMultilevel"/>
    <w:tmpl w:val="69007A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2" w15:restartNumberingAfterBreak="0">
    <w:nsid w:val="729752B2"/>
    <w:multiLevelType w:val="hybridMultilevel"/>
    <w:tmpl w:val="0FA6B974"/>
    <w:lvl w:ilvl="0" w:tplc="F24037F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3" w15:restartNumberingAfterBreak="0">
    <w:nsid w:val="73D4518D"/>
    <w:multiLevelType w:val="hybridMultilevel"/>
    <w:tmpl w:val="4D6A2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15:restartNumberingAfterBreak="0">
    <w:nsid w:val="73EC0887"/>
    <w:multiLevelType w:val="hybridMultilevel"/>
    <w:tmpl w:val="38E03F50"/>
    <w:lvl w:ilvl="0" w:tplc="DAC0BB34">
      <w:start w:val="3"/>
      <w:numFmt w:val="lowerLetter"/>
      <w:lvlText w:val="%1."/>
      <w:lvlJc w:val="left"/>
      <w:pPr>
        <w:ind w:left="360" w:hanging="360"/>
      </w:pPr>
      <w:rPr>
        <w:rFonts w:ascii="Times New Roman Bold" w:hAnsi="Times New Roman Bold"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5" w15:restartNumberingAfterBreak="0">
    <w:nsid w:val="749E2D5E"/>
    <w:multiLevelType w:val="hybridMultilevel"/>
    <w:tmpl w:val="1C7AFF02"/>
    <w:lvl w:ilvl="0" w:tplc="C854F7C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6" w15:restartNumberingAfterBreak="0">
    <w:nsid w:val="74BD3FD4"/>
    <w:multiLevelType w:val="hybridMultilevel"/>
    <w:tmpl w:val="3D2AFFA6"/>
    <w:lvl w:ilvl="0" w:tplc="0B480E0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7" w15:restartNumberingAfterBreak="0">
    <w:nsid w:val="74D96BE5"/>
    <w:multiLevelType w:val="hybridMultilevel"/>
    <w:tmpl w:val="5204F5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8" w15:restartNumberingAfterBreak="0">
    <w:nsid w:val="755F18B2"/>
    <w:multiLevelType w:val="hybridMultilevel"/>
    <w:tmpl w:val="65A019A8"/>
    <w:lvl w:ilvl="0" w:tplc="0409000F">
      <w:start w:val="1"/>
      <w:numFmt w:val="decimal"/>
      <w:lvlText w:val="%1."/>
      <w:lvlJc w:val="left"/>
      <w:pPr>
        <w:tabs>
          <w:tab w:val="num" w:pos="720"/>
        </w:tabs>
        <w:ind w:left="72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15:restartNumberingAfterBreak="0">
    <w:nsid w:val="75EF1D65"/>
    <w:multiLevelType w:val="hybridMultilevel"/>
    <w:tmpl w:val="9642EEAA"/>
    <w:lvl w:ilvl="0" w:tplc="DF9612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75F62EF0"/>
    <w:multiLevelType w:val="hybridMultilevel"/>
    <w:tmpl w:val="5E06738A"/>
    <w:lvl w:ilvl="0" w:tplc="1560494C">
      <w:start w:val="1"/>
      <w:numFmt w:val="lowerLetter"/>
      <w:lvlText w:val="%1."/>
      <w:lvlJc w:val="left"/>
      <w:pPr>
        <w:ind w:left="636" w:hanging="360"/>
      </w:pPr>
      <w:rPr>
        <w:rFonts w:cs="Times New Roman" w:hint="default"/>
        <w:b/>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01" w15:restartNumberingAfterBreak="0">
    <w:nsid w:val="76502933"/>
    <w:multiLevelType w:val="hybridMultilevel"/>
    <w:tmpl w:val="9926B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766A1BAD"/>
    <w:multiLevelType w:val="hybridMultilevel"/>
    <w:tmpl w:val="F0B29194"/>
    <w:lvl w:ilvl="0" w:tplc="D9006B2C">
      <w:start w:val="1"/>
      <w:numFmt w:val="lowerLetter"/>
      <w:lvlText w:val="%1."/>
      <w:lvlJc w:val="left"/>
      <w:pPr>
        <w:ind w:left="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3" w15:restartNumberingAfterBreak="0">
    <w:nsid w:val="774D0EF6"/>
    <w:multiLevelType w:val="hybridMultilevel"/>
    <w:tmpl w:val="69624A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15:restartNumberingAfterBreak="0">
    <w:nsid w:val="77B6594A"/>
    <w:multiLevelType w:val="hybridMultilevel"/>
    <w:tmpl w:val="BD4C9C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5" w15:restartNumberingAfterBreak="0">
    <w:nsid w:val="77FD7E07"/>
    <w:multiLevelType w:val="hybridMultilevel"/>
    <w:tmpl w:val="230A8684"/>
    <w:lvl w:ilvl="0" w:tplc="F7A041C8">
      <w:start w:val="1"/>
      <w:numFmt w:val="decimal"/>
      <w:lvlText w:val="%1"/>
      <w:lvlJc w:val="left"/>
      <w:pPr>
        <w:ind w:left="540" w:hanging="360"/>
      </w:pPr>
      <w:rPr>
        <w:rFonts w:cs="Times New Roman" w:hint="default"/>
        <w:vertAlign w:val="superscrip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06" w15:restartNumberingAfterBreak="0">
    <w:nsid w:val="781C25FA"/>
    <w:multiLevelType w:val="hybridMultilevel"/>
    <w:tmpl w:val="21E48A32"/>
    <w:lvl w:ilvl="0" w:tplc="FD9CE252">
      <w:start w:val="1"/>
      <w:numFmt w:val="decimal"/>
      <w:lvlText w:val="(%1)."/>
      <w:lvlJc w:val="left"/>
      <w:pPr>
        <w:tabs>
          <w:tab w:val="num" w:pos="1440"/>
        </w:tabs>
        <w:ind w:left="1440" w:hanging="360"/>
      </w:pPr>
      <w:rPr>
        <w:rFonts w:cs="Times New Roman" w:hint="default"/>
      </w:rPr>
    </w:lvl>
    <w:lvl w:ilvl="1" w:tplc="30185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7" w15:restartNumberingAfterBreak="0">
    <w:nsid w:val="7931313B"/>
    <w:multiLevelType w:val="hybridMultilevel"/>
    <w:tmpl w:val="BC78FCDA"/>
    <w:lvl w:ilvl="0" w:tplc="FD9CE2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8" w15:restartNumberingAfterBreak="0">
    <w:nsid w:val="794770E5"/>
    <w:multiLevelType w:val="hybridMultilevel"/>
    <w:tmpl w:val="93FEDC80"/>
    <w:lvl w:ilvl="0" w:tplc="4CE6A3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9" w15:restartNumberingAfterBreak="0">
    <w:nsid w:val="79F324E6"/>
    <w:multiLevelType w:val="hybridMultilevel"/>
    <w:tmpl w:val="0C0CA934"/>
    <w:lvl w:ilvl="0" w:tplc="EC422E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0" w15:restartNumberingAfterBreak="0">
    <w:nsid w:val="7AA844A5"/>
    <w:multiLevelType w:val="hybridMultilevel"/>
    <w:tmpl w:val="74C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B9B30EE"/>
    <w:multiLevelType w:val="hybridMultilevel"/>
    <w:tmpl w:val="F3083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2" w15:restartNumberingAfterBreak="0">
    <w:nsid w:val="7BF378FE"/>
    <w:multiLevelType w:val="hybridMultilevel"/>
    <w:tmpl w:val="404A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C2A2F55"/>
    <w:multiLevelType w:val="hybridMultilevel"/>
    <w:tmpl w:val="F1C0E500"/>
    <w:lvl w:ilvl="0" w:tplc="EC425082">
      <w:start w:val="1"/>
      <w:numFmt w:val="lowerLetter"/>
      <w:lvlText w:val="%1."/>
      <w:lvlJc w:val="left"/>
      <w:pPr>
        <w:ind w:left="636" w:hanging="360"/>
      </w:pPr>
      <w:rPr>
        <w:rFonts w:cs="Times New Roman" w:hint="default"/>
      </w:rPr>
    </w:lvl>
    <w:lvl w:ilvl="1" w:tplc="04090019" w:tentative="1">
      <w:start w:val="1"/>
      <w:numFmt w:val="lowerLetter"/>
      <w:lvlText w:val="%2."/>
      <w:lvlJc w:val="left"/>
      <w:pPr>
        <w:ind w:left="1356" w:hanging="360"/>
      </w:pPr>
      <w:rPr>
        <w:rFonts w:cs="Times New Roman"/>
      </w:rPr>
    </w:lvl>
    <w:lvl w:ilvl="2" w:tplc="0409001B" w:tentative="1">
      <w:start w:val="1"/>
      <w:numFmt w:val="lowerRoman"/>
      <w:lvlText w:val="%3."/>
      <w:lvlJc w:val="right"/>
      <w:pPr>
        <w:ind w:left="2076" w:hanging="180"/>
      </w:pPr>
      <w:rPr>
        <w:rFonts w:cs="Times New Roman"/>
      </w:rPr>
    </w:lvl>
    <w:lvl w:ilvl="3" w:tplc="0409000F" w:tentative="1">
      <w:start w:val="1"/>
      <w:numFmt w:val="decimal"/>
      <w:lvlText w:val="%4."/>
      <w:lvlJc w:val="left"/>
      <w:pPr>
        <w:ind w:left="2796" w:hanging="360"/>
      </w:pPr>
      <w:rPr>
        <w:rFonts w:cs="Times New Roman"/>
      </w:rPr>
    </w:lvl>
    <w:lvl w:ilvl="4" w:tplc="04090019" w:tentative="1">
      <w:start w:val="1"/>
      <w:numFmt w:val="lowerLetter"/>
      <w:lvlText w:val="%5."/>
      <w:lvlJc w:val="left"/>
      <w:pPr>
        <w:ind w:left="3516" w:hanging="360"/>
      </w:pPr>
      <w:rPr>
        <w:rFonts w:cs="Times New Roman"/>
      </w:rPr>
    </w:lvl>
    <w:lvl w:ilvl="5" w:tplc="0409001B" w:tentative="1">
      <w:start w:val="1"/>
      <w:numFmt w:val="lowerRoman"/>
      <w:lvlText w:val="%6."/>
      <w:lvlJc w:val="right"/>
      <w:pPr>
        <w:ind w:left="4236" w:hanging="180"/>
      </w:pPr>
      <w:rPr>
        <w:rFonts w:cs="Times New Roman"/>
      </w:rPr>
    </w:lvl>
    <w:lvl w:ilvl="6" w:tplc="0409000F" w:tentative="1">
      <w:start w:val="1"/>
      <w:numFmt w:val="decimal"/>
      <w:lvlText w:val="%7."/>
      <w:lvlJc w:val="left"/>
      <w:pPr>
        <w:ind w:left="4956" w:hanging="360"/>
      </w:pPr>
      <w:rPr>
        <w:rFonts w:cs="Times New Roman"/>
      </w:rPr>
    </w:lvl>
    <w:lvl w:ilvl="7" w:tplc="04090019" w:tentative="1">
      <w:start w:val="1"/>
      <w:numFmt w:val="lowerLetter"/>
      <w:lvlText w:val="%8."/>
      <w:lvlJc w:val="left"/>
      <w:pPr>
        <w:ind w:left="5676" w:hanging="360"/>
      </w:pPr>
      <w:rPr>
        <w:rFonts w:cs="Times New Roman"/>
      </w:rPr>
    </w:lvl>
    <w:lvl w:ilvl="8" w:tplc="0409001B" w:tentative="1">
      <w:start w:val="1"/>
      <w:numFmt w:val="lowerRoman"/>
      <w:lvlText w:val="%9."/>
      <w:lvlJc w:val="right"/>
      <w:pPr>
        <w:ind w:left="6396" w:hanging="180"/>
      </w:pPr>
      <w:rPr>
        <w:rFonts w:cs="Times New Roman"/>
      </w:rPr>
    </w:lvl>
  </w:abstractNum>
  <w:abstractNum w:abstractNumId="314" w15:restartNumberingAfterBreak="0">
    <w:nsid w:val="7C470346"/>
    <w:multiLevelType w:val="hybridMultilevel"/>
    <w:tmpl w:val="8A2EB2C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15" w15:restartNumberingAfterBreak="0">
    <w:nsid w:val="7C9128C4"/>
    <w:multiLevelType w:val="hybridMultilevel"/>
    <w:tmpl w:val="D2489658"/>
    <w:lvl w:ilvl="0" w:tplc="51E4EA1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7C941C2A"/>
    <w:multiLevelType w:val="hybridMultilevel"/>
    <w:tmpl w:val="81ECE0D0"/>
    <w:lvl w:ilvl="0" w:tplc="93D273C6">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7" w15:restartNumberingAfterBreak="0">
    <w:nsid w:val="7CA80352"/>
    <w:multiLevelType w:val="hybridMultilevel"/>
    <w:tmpl w:val="44FCE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15:restartNumberingAfterBreak="0">
    <w:nsid w:val="7D2A188A"/>
    <w:multiLevelType w:val="hybridMultilevel"/>
    <w:tmpl w:val="155CB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9" w15:restartNumberingAfterBreak="0">
    <w:nsid w:val="7D783126"/>
    <w:multiLevelType w:val="multilevel"/>
    <w:tmpl w:val="8F8451A8"/>
    <w:lvl w:ilvl="0">
      <w:start w:val="15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0" w15:restartNumberingAfterBreak="0">
    <w:nsid w:val="7DAE594B"/>
    <w:multiLevelType w:val="hybridMultilevel"/>
    <w:tmpl w:val="987EB170"/>
    <w:lvl w:ilvl="0" w:tplc="9B32755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1" w15:restartNumberingAfterBreak="0">
    <w:nsid w:val="7DFA4554"/>
    <w:multiLevelType w:val="multilevel"/>
    <w:tmpl w:val="C9A684E4"/>
    <w:lvl w:ilvl="0">
      <w:start w:val="101"/>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2" w15:restartNumberingAfterBreak="0">
    <w:nsid w:val="7E387AE0"/>
    <w:multiLevelType w:val="multilevel"/>
    <w:tmpl w:val="059A4476"/>
    <w:lvl w:ilvl="0">
      <w:start w:val="1"/>
      <w:numFmt w:val="decimal"/>
      <w:pStyle w:val="List"/>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abstractNum w:abstractNumId="323" w15:restartNumberingAfterBreak="0">
    <w:nsid w:val="7EB95E3E"/>
    <w:multiLevelType w:val="hybridMultilevel"/>
    <w:tmpl w:val="832A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F9E1D9F"/>
    <w:multiLevelType w:val="hybridMultilevel"/>
    <w:tmpl w:val="181C2B5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5" w15:restartNumberingAfterBreak="0">
    <w:nsid w:val="7FAA65D3"/>
    <w:multiLevelType w:val="hybridMultilevel"/>
    <w:tmpl w:val="23B2C572"/>
    <w:lvl w:ilvl="0" w:tplc="035A0CE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6" w15:restartNumberingAfterBreak="0">
    <w:nsid w:val="7FFE0C2F"/>
    <w:multiLevelType w:val="hybridMultilevel"/>
    <w:tmpl w:val="48AECE4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16cid:durableId="685406567">
    <w:abstractNumId w:val="9"/>
  </w:num>
  <w:num w:numId="2" w16cid:durableId="672759466">
    <w:abstractNumId w:val="7"/>
  </w:num>
  <w:num w:numId="3" w16cid:durableId="928387831">
    <w:abstractNumId w:val="6"/>
  </w:num>
  <w:num w:numId="4" w16cid:durableId="1445616484">
    <w:abstractNumId w:val="5"/>
  </w:num>
  <w:num w:numId="5" w16cid:durableId="876815674">
    <w:abstractNumId w:val="4"/>
  </w:num>
  <w:num w:numId="6" w16cid:durableId="289359083">
    <w:abstractNumId w:val="8"/>
  </w:num>
  <w:num w:numId="7" w16cid:durableId="857624897">
    <w:abstractNumId w:val="3"/>
  </w:num>
  <w:num w:numId="8" w16cid:durableId="1857188045">
    <w:abstractNumId w:val="2"/>
  </w:num>
  <w:num w:numId="9" w16cid:durableId="349647884">
    <w:abstractNumId w:val="1"/>
  </w:num>
  <w:num w:numId="10" w16cid:durableId="2041197039">
    <w:abstractNumId w:val="0"/>
  </w:num>
  <w:num w:numId="11" w16cid:durableId="1705715621">
    <w:abstractNumId w:val="256"/>
  </w:num>
  <w:num w:numId="12" w16cid:durableId="246118986">
    <w:abstractNumId w:val="200"/>
  </w:num>
  <w:num w:numId="13" w16cid:durableId="310864809">
    <w:abstractNumId w:val="153"/>
  </w:num>
  <w:num w:numId="14" w16cid:durableId="1496803635">
    <w:abstractNumId w:val="265"/>
  </w:num>
  <w:num w:numId="15" w16cid:durableId="1605728903">
    <w:abstractNumId w:val="9"/>
  </w:num>
  <w:num w:numId="16" w16cid:durableId="1566599485">
    <w:abstractNumId w:val="13"/>
  </w:num>
  <w:num w:numId="17" w16cid:durableId="1380129785">
    <w:abstractNumId w:val="156"/>
  </w:num>
  <w:num w:numId="18" w16cid:durableId="1662150193">
    <w:abstractNumId w:val="49"/>
  </w:num>
  <w:num w:numId="19" w16cid:durableId="437674885">
    <w:abstractNumId w:val="255"/>
  </w:num>
  <w:num w:numId="20" w16cid:durableId="1942181201">
    <w:abstractNumId w:val="95"/>
  </w:num>
  <w:num w:numId="21" w16cid:durableId="1233781716">
    <w:abstractNumId w:val="138"/>
  </w:num>
  <w:num w:numId="22" w16cid:durableId="1196966474">
    <w:abstractNumId w:val="24"/>
  </w:num>
  <w:num w:numId="23" w16cid:durableId="228005496">
    <w:abstractNumId w:val="274"/>
  </w:num>
  <w:num w:numId="24" w16cid:durableId="144588975">
    <w:abstractNumId w:val="39"/>
  </w:num>
  <w:num w:numId="25" w16cid:durableId="1198007637">
    <w:abstractNumId w:val="316"/>
  </w:num>
  <w:num w:numId="26" w16cid:durableId="1951235517">
    <w:abstractNumId w:val="76"/>
  </w:num>
  <w:num w:numId="27" w16cid:durableId="1442651291">
    <w:abstractNumId w:val="137"/>
  </w:num>
  <w:num w:numId="28" w16cid:durableId="1014235474">
    <w:abstractNumId w:val="209"/>
  </w:num>
  <w:num w:numId="29" w16cid:durableId="139345054">
    <w:abstractNumId w:val="152"/>
  </w:num>
  <w:num w:numId="30" w16cid:durableId="570041071">
    <w:abstractNumId w:val="257"/>
  </w:num>
  <w:num w:numId="31" w16cid:durableId="2040619484">
    <w:abstractNumId w:val="148"/>
  </w:num>
  <w:num w:numId="32" w16cid:durableId="1038045756">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233571">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8781165">
    <w:abstractNumId w:val="293"/>
  </w:num>
  <w:num w:numId="35" w16cid:durableId="155654338">
    <w:abstractNumId w:val="176"/>
  </w:num>
  <w:num w:numId="36" w16cid:durableId="1581523638">
    <w:abstractNumId w:val="198"/>
  </w:num>
  <w:num w:numId="37" w16cid:durableId="1999916915">
    <w:abstractNumId w:val="159"/>
  </w:num>
  <w:num w:numId="38" w16cid:durableId="176583241">
    <w:abstractNumId w:val="180"/>
  </w:num>
  <w:num w:numId="39" w16cid:durableId="1339112766">
    <w:abstractNumId w:val="275"/>
  </w:num>
  <w:num w:numId="40" w16cid:durableId="438306414">
    <w:abstractNumId w:val="172"/>
  </w:num>
  <w:num w:numId="41" w16cid:durableId="1697194059">
    <w:abstractNumId w:val="185"/>
  </w:num>
  <w:num w:numId="42" w16cid:durableId="904726847">
    <w:abstractNumId w:val="161"/>
  </w:num>
  <w:num w:numId="43" w16cid:durableId="157549191">
    <w:abstractNumId w:val="283"/>
  </w:num>
  <w:num w:numId="44" w16cid:durableId="2035694785">
    <w:abstractNumId w:val="150"/>
  </w:num>
  <w:num w:numId="45" w16cid:durableId="430666183">
    <w:abstractNumId w:val="23"/>
  </w:num>
  <w:num w:numId="46" w16cid:durableId="1192761084">
    <w:abstractNumId w:val="307"/>
  </w:num>
  <w:num w:numId="47" w16cid:durableId="1574049716">
    <w:abstractNumId w:val="195"/>
  </w:num>
  <w:num w:numId="48" w16cid:durableId="1050769281">
    <w:abstractNumId w:val="40"/>
  </w:num>
  <w:num w:numId="49" w16cid:durableId="1631202990">
    <w:abstractNumId w:val="68"/>
  </w:num>
  <w:num w:numId="50" w16cid:durableId="1087921433">
    <w:abstractNumId w:val="53"/>
  </w:num>
  <w:num w:numId="51" w16cid:durableId="2095396408">
    <w:abstractNumId w:val="314"/>
  </w:num>
  <w:num w:numId="52" w16cid:durableId="1800606993">
    <w:abstractNumId w:val="306"/>
  </w:num>
  <w:num w:numId="53" w16cid:durableId="1851721968">
    <w:abstractNumId w:val="60"/>
  </w:num>
  <w:num w:numId="54" w16cid:durableId="1046679160">
    <w:abstractNumId w:val="100"/>
  </w:num>
  <w:num w:numId="55" w16cid:durableId="2119714444">
    <w:abstractNumId w:val="259"/>
  </w:num>
  <w:num w:numId="56" w16cid:durableId="328752565">
    <w:abstractNumId w:val="56"/>
  </w:num>
  <w:num w:numId="57" w16cid:durableId="2130079765">
    <w:abstractNumId w:val="298"/>
  </w:num>
  <w:num w:numId="58" w16cid:durableId="1837959788">
    <w:abstractNumId w:val="82"/>
  </w:num>
  <w:num w:numId="59" w16cid:durableId="1771047537">
    <w:abstractNumId w:val="164"/>
  </w:num>
  <w:num w:numId="60" w16cid:durableId="1482576551">
    <w:abstractNumId w:val="106"/>
  </w:num>
  <w:num w:numId="61" w16cid:durableId="899365629">
    <w:abstractNumId w:val="94"/>
  </w:num>
  <w:num w:numId="62" w16cid:durableId="930433782">
    <w:abstractNumId w:val="237"/>
  </w:num>
  <w:num w:numId="63" w16cid:durableId="1367363755">
    <w:abstractNumId w:val="103"/>
  </w:num>
  <w:num w:numId="64" w16cid:durableId="1411342924">
    <w:abstractNumId w:val="199"/>
  </w:num>
  <w:num w:numId="65" w16cid:durableId="294066851">
    <w:abstractNumId w:val="18"/>
  </w:num>
  <w:num w:numId="66" w16cid:durableId="1451968583">
    <w:abstractNumId w:val="304"/>
  </w:num>
  <w:num w:numId="67" w16cid:durableId="931351343">
    <w:abstractNumId w:val="21"/>
  </w:num>
  <w:num w:numId="68" w16cid:durableId="962421183">
    <w:abstractNumId w:val="288"/>
  </w:num>
  <w:num w:numId="69" w16cid:durableId="1443915206">
    <w:abstractNumId w:val="25"/>
  </w:num>
  <w:num w:numId="70" w16cid:durableId="1826162093">
    <w:abstractNumId w:val="260"/>
  </w:num>
  <w:num w:numId="71" w16cid:durableId="782502299">
    <w:abstractNumId w:val="104"/>
  </w:num>
  <w:num w:numId="72" w16cid:durableId="209001301">
    <w:abstractNumId w:val="74"/>
  </w:num>
  <w:num w:numId="73" w16cid:durableId="500924107">
    <w:abstractNumId w:val="252"/>
  </w:num>
  <w:num w:numId="74" w16cid:durableId="1018430168">
    <w:abstractNumId w:val="52"/>
  </w:num>
  <w:num w:numId="75" w16cid:durableId="1665549577">
    <w:abstractNumId w:val="326"/>
  </w:num>
  <w:num w:numId="76" w16cid:durableId="1858497344">
    <w:abstractNumId w:val="59"/>
  </w:num>
  <w:num w:numId="77" w16cid:durableId="2099519264">
    <w:abstractNumId w:val="92"/>
  </w:num>
  <w:num w:numId="78" w16cid:durableId="1202591843">
    <w:abstractNumId w:val="34"/>
  </w:num>
  <w:num w:numId="79" w16cid:durableId="1094211088">
    <w:abstractNumId w:val="227"/>
  </w:num>
  <w:num w:numId="80" w16cid:durableId="820078876">
    <w:abstractNumId w:val="221"/>
  </w:num>
  <w:num w:numId="81" w16cid:durableId="1595553760">
    <w:abstractNumId w:val="44"/>
  </w:num>
  <w:num w:numId="82" w16cid:durableId="1744644616">
    <w:abstractNumId w:val="136"/>
  </w:num>
  <w:num w:numId="83" w16cid:durableId="2147313732">
    <w:abstractNumId w:val="120"/>
  </w:num>
  <w:num w:numId="84" w16cid:durableId="1155756937">
    <w:abstractNumId w:val="113"/>
  </w:num>
  <w:num w:numId="85" w16cid:durableId="1269267210">
    <w:abstractNumId w:val="214"/>
  </w:num>
  <w:num w:numId="86" w16cid:durableId="1120028668">
    <w:abstractNumId w:val="284"/>
  </w:num>
  <w:num w:numId="87" w16cid:durableId="696083332">
    <w:abstractNumId w:val="46"/>
  </w:num>
  <w:num w:numId="88" w16cid:durableId="1131747264">
    <w:abstractNumId w:val="233"/>
  </w:num>
  <w:num w:numId="89" w16cid:durableId="1244070974">
    <w:abstractNumId w:val="258"/>
  </w:num>
  <w:num w:numId="90" w16cid:durableId="1283002884">
    <w:abstractNumId w:val="145"/>
  </w:num>
  <w:num w:numId="91" w16cid:durableId="1956206332">
    <w:abstractNumId w:val="132"/>
  </w:num>
  <w:num w:numId="92" w16cid:durableId="304285160">
    <w:abstractNumId w:val="66"/>
  </w:num>
  <w:num w:numId="93" w16cid:durableId="82165345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7687844">
    <w:abstractNumId w:val="208"/>
  </w:num>
  <w:num w:numId="95" w16cid:durableId="1707679574">
    <w:abstractNumId w:val="186"/>
  </w:num>
  <w:num w:numId="96" w16cid:durableId="250741504">
    <w:abstractNumId w:val="222"/>
  </w:num>
  <w:num w:numId="97" w16cid:durableId="1335451603">
    <w:abstractNumId w:val="311"/>
  </w:num>
  <w:num w:numId="98" w16cid:durableId="682247294">
    <w:abstractNumId w:val="308"/>
  </w:num>
  <w:num w:numId="99" w16cid:durableId="316762235">
    <w:abstractNumId w:val="210"/>
  </w:num>
  <w:num w:numId="100" w16cid:durableId="1772969129">
    <w:abstractNumId w:val="80"/>
  </w:num>
  <w:num w:numId="101" w16cid:durableId="696126604">
    <w:abstractNumId w:val="201"/>
  </w:num>
  <w:num w:numId="102" w16cid:durableId="1818760675">
    <w:abstractNumId w:val="109"/>
  </w:num>
  <w:num w:numId="103" w16cid:durableId="581254214">
    <w:abstractNumId w:val="116"/>
  </w:num>
  <w:num w:numId="104" w16cid:durableId="1563831806">
    <w:abstractNumId w:val="7"/>
  </w:num>
  <w:num w:numId="105" w16cid:durableId="1719934798">
    <w:abstractNumId w:val="6"/>
  </w:num>
  <w:num w:numId="106" w16cid:durableId="1520116896">
    <w:abstractNumId w:val="5"/>
  </w:num>
  <w:num w:numId="107" w16cid:durableId="1276712087">
    <w:abstractNumId w:val="4"/>
  </w:num>
  <w:num w:numId="108" w16cid:durableId="1271164104">
    <w:abstractNumId w:val="8"/>
  </w:num>
  <w:num w:numId="109" w16cid:durableId="1426463097">
    <w:abstractNumId w:val="3"/>
  </w:num>
  <w:num w:numId="110" w16cid:durableId="496043321">
    <w:abstractNumId w:val="2"/>
  </w:num>
  <w:num w:numId="111" w16cid:durableId="2063745798">
    <w:abstractNumId w:val="1"/>
  </w:num>
  <w:num w:numId="112" w16cid:durableId="1107700228">
    <w:abstractNumId w:val="0"/>
  </w:num>
  <w:num w:numId="113" w16cid:durableId="2125268553">
    <w:abstractNumId w:val="128"/>
  </w:num>
  <w:num w:numId="114" w16cid:durableId="1283150188">
    <w:abstractNumId w:val="317"/>
  </w:num>
  <w:num w:numId="115" w16cid:durableId="585043677">
    <w:abstractNumId w:val="301"/>
  </w:num>
  <w:num w:numId="116" w16cid:durableId="1069379039">
    <w:abstractNumId w:val="58"/>
  </w:num>
  <w:num w:numId="117" w16cid:durableId="921453129">
    <w:abstractNumId w:val="318"/>
  </w:num>
  <w:num w:numId="118" w16cid:durableId="539824165">
    <w:abstractNumId w:val="26"/>
  </w:num>
  <w:num w:numId="119" w16cid:durableId="89981329">
    <w:abstractNumId w:val="51"/>
  </w:num>
  <w:num w:numId="120" w16cid:durableId="1453785247">
    <w:abstractNumId w:val="29"/>
  </w:num>
  <w:num w:numId="121" w16cid:durableId="1465460921">
    <w:abstractNumId w:val="160"/>
  </w:num>
  <w:num w:numId="122" w16cid:durableId="90974702">
    <w:abstractNumId w:val="32"/>
  </w:num>
  <w:num w:numId="123" w16cid:durableId="638848385">
    <w:abstractNumId w:val="55"/>
  </w:num>
  <w:num w:numId="124" w16cid:durableId="1927642248">
    <w:abstractNumId w:val="211"/>
  </w:num>
  <w:num w:numId="125" w16cid:durableId="2099013449">
    <w:abstractNumId w:val="249"/>
  </w:num>
  <w:num w:numId="126" w16cid:durableId="1414467585">
    <w:abstractNumId w:val="121"/>
  </w:num>
  <w:num w:numId="127" w16cid:durableId="867136934">
    <w:abstractNumId w:val="97"/>
  </w:num>
  <w:num w:numId="128" w16cid:durableId="1475293764">
    <w:abstractNumId w:val="85"/>
  </w:num>
  <w:num w:numId="129" w16cid:durableId="1739672971">
    <w:abstractNumId w:val="220"/>
  </w:num>
  <w:num w:numId="130" w16cid:durableId="225533139">
    <w:abstractNumId w:val="286"/>
  </w:num>
  <w:num w:numId="131" w16cid:durableId="1688214676">
    <w:abstractNumId w:val="240"/>
  </w:num>
  <w:num w:numId="132" w16cid:durableId="383871263">
    <w:abstractNumId w:val="193"/>
  </w:num>
  <w:num w:numId="133" w16cid:durableId="1903641244">
    <w:abstractNumId w:val="191"/>
  </w:num>
  <w:num w:numId="134" w16cid:durableId="1250769626">
    <w:abstractNumId w:val="31"/>
  </w:num>
  <w:num w:numId="135" w16cid:durableId="1294872361">
    <w:abstractNumId w:val="91"/>
  </w:num>
  <w:num w:numId="136" w16cid:durableId="1005858790">
    <w:abstractNumId w:val="235"/>
  </w:num>
  <w:num w:numId="137" w16cid:durableId="473378799">
    <w:abstractNumId w:val="320"/>
  </w:num>
  <w:num w:numId="138" w16cid:durableId="134494140">
    <w:abstractNumId w:val="243"/>
  </w:num>
  <w:num w:numId="139" w16cid:durableId="987706300">
    <w:abstractNumId w:val="140"/>
  </w:num>
  <w:num w:numId="140" w16cid:durableId="548497540">
    <w:abstractNumId w:val="229"/>
  </w:num>
  <w:num w:numId="141" w16cid:durableId="805271517">
    <w:abstractNumId w:val="67"/>
  </w:num>
  <w:num w:numId="142" w16cid:durableId="1913929116">
    <w:abstractNumId w:val="190"/>
  </w:num>
  <w:num w:numId="143" w16cid:durableId="1976330542">
    <w:abstractNumId w:val="14"/>
  </w:num>
  <w:num w:numId="144" w16cid:durableId="1560703390">
    <w:abstractNumId w:val="218"/>
  </w:num>
  <w:num w:numId="145" w16cid:durableId="1549294958">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2752998">
    <w:abstractNumId w:val="30"/>
  </w:num>
  <w:num w:numId="147" w16cid:durableId="2086561980">
    <w:abstractNumId w:val="122"/>
  </w:num>
  <w:num w:numId="148" w16cid:durableId="522550789">
    <w:abstractNumId w:val="313"/>
  </w:num>
  <w:num w:numId="149" w16cid:durableId="1091699358">
    <w:abstractNumId w:val="300"/>
  </w:num>
  <w:num w:numId="150" w16cid:durableId="890579426">
    <w:abstractNumId w:val="168"/>
  </w:num>
  <w:num w:numId="151" w16cid:durableId="1842577136">
    <w:abstractNumId w:val="114"/>
  </w:num>
  <w:num w:numId="152" w16cid:durableId="1883590868">
    <w:abstractNumId w:val="253"/>
  </w:num>
  <w:num w:numId="153" w16cid:durableId="1178159842">
    <w:abstractNumId w:val="202"/>
  </w:num>
  <w:num w:numId="154" w16cid:durableId="1523938822">
    <w:abstractNumId w:val="280"/>
  </w:num>
  <w:num w:numId="155" w16cid:durableId="1366953096">
    <w:abstractNumId w:val="263"/>
  </w:num>
  <w:num w:numId="156" w16cid:durableId="50725486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4549353">
    <w:abstractNumId w:val="189"/>
  </w:num>
  <w:num w:numId="158" w16cid:durableId="1673488320">
    <w:abstractNumId w:val="290"/>
  </w:num>
  <w:num w:numId="159" w16cid:durableId="457652270">
    <w:abstractNumId w:val="215"/>
  </w:num>
  <w:num w:numId="160" w16cid:durableId="765274683">
    <w:abstractNumId w:val="107"/>
  </w:num>
  <w:num w:numId="161" w16cid:durableId="1466704692">
    <w:abstractNumId w:val="151"/>
  </w:num>
  <w:num w:numId="162" w16cid:durableId="45378899">
    <w:abstractNumId w:val="126"/>
  </w:num>
  <w:num w:numId="163" w16cid:durableId="1402409147">
    <w:abstractNumId w:val="72"/>
  </w:num>
  <w:num w:numId="164" w16cid:durableId="1508011455">
    <w:abstractNumId w:val="81"/>
  </w:num>
  <w:num w:numId="165" w16cid:durableId="314994397">
    <w:abstractNumId w:val="182"/>
  </w:num>
  <w:num w:numId="166" w16cid:durableId="1548563840">
    <w:abstractNumId w:val="204"/>
  </w:num>
  <w:num w:numId="167" w16cid:durableId="1410999580">
    <w:abstractNumId w:val="129"/>
  </w:num>
  <w:num w:numId="168" w16cid:durableId="1568153003">
    <w:abstractNumId w:val="157"/>
  </w:num>
  <w:num w:numId="169" w16cid:durableId="701638672">
    <w:abstractNumId w:val="96"/>
  </w:num>
  <w:num w:numId="170" w16cid:durableId="745877293">
    <w:abstractNumId w:val="36"/>
  </w:num>
  <w:num w:numId="171" w16cid:durableId="1083527947">
    <w:abstractNumId w:val="203"/>
  </w:num>
  <w:num w:numId="172" w16cid:durableId="2129734355">
    <w:abstractNumId w:val="110"/>
  </w:num>
  <w:num w:numId="173" w16cid:durableId="562251618">
    <w:abstractNumId w:val="165"/>
  </w:num>
  <w:num w:numId="174" w16cid:durableId="1096486613">
    <w:abstractNumId w:val="130"/>
  </w:num>
  <w:num w:numId="175" w16cid:durableId="480658446">
    <w:abstractNumId w:val="65"/>
  </w:num>
  <w:num w:numId="176" w16cid:durableId="578058074">
    <w:abstractNumId w:val="11"/>
  </w:num>
  <w:num w:numId="177" w16cid:durableId="702049521">
    <w:abstractNumId w:val="123"/>
  </w:num>
  <w:num w:numId="178" w16cid:durableId="763309915">
    <w:abstractNumId w:val="232"/>
  </w:num>
  <w:num w:numId="179" w16cid:durableId="942421724">
    <w:abstractNumId w:val="269"/>
  </w:num>
  <w:num w:numId="180" w16cid:durableId="453912415">
    <w:abstractNumId w:val="231"/>
  </w:num>
  <w:num w:numId="181" w16cid:durableId="883098977">
    <w:abstractNumId w:val="276"/>
  </w:num>
  <w:num w:numId="182" w16cid:durableId="1585263172">
    <w:abstractNumId w:val="17"/>
  </w:num>
  <w:num w:numId="183" w16cid:durableId="711004670">
    <w:abstractNumId w:val="281"/>
  </w:num>
  <w:num w:numId="184" w16cid:durableId="502473591">
    <w:abstractNumId w:val="117"/>
  </w:num>
  <w:num w:numId="185" w16cid:durableId="422803185">
    <w:abstractNumId w:val="242"/>
  </w:num>
  <w:num w:numId="186" w16cid:durableId="417754659">
    <w:abstractNumId w:val="83"/>
  </w:num>
  <w:num w:numId="187" w16cid:durableId="1049035941">
    <w:abstractNumId w:val="292"/>
  </w:num>
  <w:num w:numId="188" w16cid:durableId="99030850">
    <w:abstractNumId w:val="20"/>
  </w:num>
  <w:num w:numId="189" w16cid:durableId="2092895190">
    <w:abstractNumId w:val="309"/>
  </w:num>
  <w:num w:numId="190" w16cid:durableId="1467356460">
    <w:abstractNumId w:val="64"/>
  </w:num>
  <w:num w:numId="191" w16cid:durableId="636834136">
    <w:abstractNumId w:val="50"/>
  </w:num>
  <w:num w:numId="192" w16cid:durableId="1906257913">
    <w:abstractNumId w:val="319"/>
  </w:num>
  <w:num w:numId="193" w16cid:durableId="475495922">
    <w:abstractNumId w:val="248"/>
  </w:num>
  <w:num w:numId="194" w16cid:durableId="2073697327">
    <w:abstractNumId w:val="266"/>
  </w:num>
  <w:num w:numId="195" w16cid:durableId="474952075">
    <w:abstractNumId w:val="325"/>
  </w:num>
  <w:num w:numId="196" w16cid:durableId="817654552">
    <w:abstractNumId w:val="219"/>
  </w:num>
  <w:num w:numId="197" w16cid:durableId="1353259994">
    <w:abstractNumId w:val="194"/>
  </w:num>
  <w:num w:numId="198" w16cid:durableId="970212899">
    <w:abstractNumId w:val="217"/>
  </w:num>
  <w:num w:numId="199" w16cid:durableId="424957883">
    <w:abstractNumId w:val="315"/>
  </w:num>
  <w:num w:numId="200" w16cid:durableId="527451967">
    <w:abstractNumId w:val="316"/>
  </w:num>
  <w:num w:numId="201" w16cid:durableId="1476683762">
    <w:abstractNumId w:val="316"/>
  </w:num>
  <w:num w:numId="202" w16cid:durableId="1126200077">
    <w:abstractNumId w:val="316"/>
  </w:num>
  <w:num w:numId="203" w16cid:durableId="1328706204">
    <w:abstractNumId w:val="316"/>
  </w:num>
  <w:num w:numId="204" w16cid:durableId="660886814">
    <w:abstractNumId w:val="316"/>
  </w:num>
  <w:num w:numId="205" w16cid:durableId="2059697197">
    <w:abstractNumId w:val="316"/>
  </w:num>
  <w:num w:numId="206" w16cid:durableId="1194928140">
    <w:abstractNumId w:val="316"/>
  </w:num>
  <w:num w:numId="207" w16cid:durableId="1894805504">
    <w:abstractNumId w:val="316"/>
  </w:num>
  <w:num w:numId="208" w16cid:durableId="817964726">
    <w:abstractNumId w:val="316"/>
  </w:num>
  <w:num w:numId="209" w16cid:durableId="1168985988">
    <w:abstractNumId w:val="316"/>
  </w:num>
  <w:num w:numId="210" w16cid:durableId="1805153041">
    <w:abstractNumId w:val="112"/>
  </w:num>
  <w:num w:numId="211" w16cid:durableId="1539929367">
    <w:abstractNumId w:val="316"/>
  </w:num>
  <w:num w:numId="212" w16cid:durableId="317807583">
    <w:abstractNumId w:val="316"/>
  </w:num>
  <w:num w:numId="213" w16cid:durableId="42483397">
    <w:abstractNumId w:val="316"/>
  </w:num>
  <w:num w:numId="214" w16cid:durableId="596716337">
    <w:abstractNumId w:val="291"/>
  </w:num>
  <w:num w:numId="215" w16cid:durableId="533151143">
    <w:abstractNumId w:val="101"/>
  </w:num>
  <w:num w:numId="216" w16cid:durableId="1908804733">
    <w:abstractNumId w:val="101"/>
    <w:lvlOverride w:ilvl="0">
      <w:lvl w:ilvl="0">
        <w:start w:val="1"/>
        <w:numFmt w:val="none"/>
        <w:pStyle w:val="Levels1-3-Note"/>
        <w:suff w:val="nothing"/>
        <w:lvlText w:val="Note:  "/>
        <w:lvlJc w:val="left"/>
        <w:pPr>
          <w:ind w:left="864"/>
        </w:pPr>
        <w:rPr>
          <w:rFonts w:cs="Times New Roman" w:hint="default"/>
          <w:b/>
          <w:i w:val="0"/>
        </w:rPr>
      </w:lvl>
    </w:lvlOverride>
  </w:num>
  <w:num w:numId="217" w16cid:durableId="688336634">
    <w:abstractNumId w:val="167"/>
  </w:num>
  <w:num w:numId="218" w16cid:durableId="175652459">
    <w:abstractNumId w:val="241"/>
  </w:num>
  <w:num w:numId="219" w16cid:durableId="118571634">
    <w:abstractNumId w:val="251"/>
  </w:num>
  <w:num w:numId="220" w16cid:durableId="14426493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22447211">
    <w:abstractNumId w:val="84"/>
  </w:num>
  <w:num w:numId="222" w16cid:durableId="799617846">
    <w:abstractNumId w:val="246"/>
  </w:num>
  <w:num w:numId="223" w16cid:durableId="1574466723">
    <w:abstractNumId w:val="303"/>
  </w:num>
  <w:num w:numId="224" w16cid:durableId="1547638492">
    <w:abstractNumId w:val="267"/>
  </w:num>
  <w:num w:numId="225" w16cid:durableId="1782652970">
    <w:abstractNumId w:val="324"/>
  </w:num>
  <w:num w:numId="226" w16cid:durableId="167449601">
    <w:abstractNumId w:val="224"/>
  </w:num>
  <w:num w:numId="227" w16cid:durableId="590510543">
    <w:abstractNumId w:val="213"/>
  </w:num>
  <w:num w:numId="228" w16cid:durableId="954362268">
    <w:abstractNumId w:val="98"/>
  </w:num>
  <w:num w:numId="229" w16cid:durableId="744377748">
    <w:abstractNumId w:val="43"/>
  </w:num>
  <w:num w:numId="230" w16cid:durableId="12457935">
    <w:abstractNumId w:val="212"/>
  </w:num>
  <w:num w:numId="231" w16cid:durableId="553779537">
    <w:abstractNumId w:val="297"/>
  </w:num>
  <w:num w:numId="232" w16cid:durableId="66927732">
    <w:abstractNumId w:val="183"/>
  </w:num>
  <w:num w:numId="233" w16cid:durableId="998652032">
    <w:abstractNumId w:val="79"/>
  </w:num>
  <w:num w:numId="234" w16cid:durableId="978152076">
    <w:abstractNumId w:val="146"/>
  </w:num>
  <w:num w:numId="235" w16cid:durableId="860703372">
    <w:abstractNumId w:val="226"/>
  </w:num>
  <w:num w:numId="236" w16cid:durableId="987635971">
    <w:abstractNumId w:val="131"/>
  </w:num>
  <w:num w:numId="237" w16cid:durableId="755203727">
    <w:abstractNumId w:val="174"/>
  </w:num>
  <w:num w:numId="238" w16cid:durableId="1374840825">
    <w:abstractNumId w:val="42"/>
  </w:num>
  <w:num w:numId="239" w16cid:durableId="235362084">
    <w:abstractNumId w:val="38"/>
  </w:num>
  <w:num w:numId="240" w16cid:durableId="1898974393">
    <w:abstractNumId w:val="323"/>
  </w:num>
  <w:num w:numId="241" w16cid:durableId="788743892">
    <w:abstractNumId w:val="273"/>
  </w:num>
  <w:num w:numId="242" w16cid:durableId="738134557">
    <w:abstractNumId w:val="305"/>
  </w:num>
  <w:num w:numId="243" w16cid:durableId="7173773">
    <w:abstractNumId w:val="271"/>
  </w:num>
  <w:num w:numId="244" w16cid:durableId="1956250428">
    <w:abstractNumId w:val="105"/>
  </w:num>
  <w:num w:numId="245" w16cid:durableId="160857692">
    <w:abstractNumId w:val="187"/>
  </w:num>
  <w:num w:numId="246" w16cid:durableId="1067654628">
    <w:abstractNumId w:val="262"/>
  </w:num>
  <w:num w:numId="247" w16cid:durableId="1987205048">
    <w:abstractNumId w:val="289"/>
  </w:num>
  <w:num w:numId="248" w16cid:durableId="1589849078">
    <w:abstractNumId w:val="236"/>
  </w:num>
  <w:num w:numId="249" w16cid:durableId="2003193764">
    <w:abstractNumId w:val="141"/>
  </w:num>
  <w:num w:numId="250" w16cid:durableId="1981035746">
    <w:abstractNumId w:val="75"/>
  </w:num>
  <w:num w:numId="251" w16cid:durableId="453450506">
    <w:abstractNumId w:val="177"/>
  </w:num>
  <w:num w:numId="252" w16cid:durableId="961303653">
    <w:abstractNumId w:val="279"/>
  </w:num>
  <w:num w:numId="253" w16cid:durableId="1208568930">
    <w:abstractNumId w:val="321"/>
  </w:num>
  <w:num w:numId="254" w16cid:durableId="1548224896">
    <w:abstractNumId w:val="69"/>
  </w:num>
  <w:num w:numId="255" w16cid:durableId="990793111">
    <w:abstractNumId w:val="205"/>
  </w:num>
  <w:num w:numId="256" w16cid:durableId="102267360">
    <w:abstractNumId w:val="268"/>
  </w:num>
  <w:num w:numId="257" w16cid:durableId="1695500185">
    <w:abstractNumId w:val="178"/>
  </w:num>
  <w:num w:numId="258" w16cid:durableId="419299330">
    <w:abstractNumId w:val="134"/>
  </w:num>
  <w:num w:numId="259" w16cid:durableId="1495954144">
    <w:abstractNumId w:val="119"/>
  </w:num>
  <w:num w:numId="260" w16cid:durableId="142429248">
    <w:abstractNumId w:val="171"/>
  </w:num>
  <w:num w:numId="261" w16cid:durableId="1052119730">
    <w:abstractNumId w:val="163"/>
  </w:num>
  <w:num w:numId="262" w16cid:durableId="262886487">
    <w:abstractNumId w:val="206"/>
  </w:num>
  <w:num w:numId="263" w16cid:durableId="1161657962">
    <w:abstractNumId w:val="73"/>
  </w:num>
  <w:num w:numId="264" w16cid:durableId="905073466">
    <w:abstractNumId w:val="78"/>
  </w:num>
  <w:num w:numId="265" w16cid:durableId="363605245">
    <w:abstractNumId w:val="115"/>
  </w:num>
  <w:num w:numId="266" w16cid:durableId="14577492">
    <w:abstractNumId w:val="54"/>
  </w:num>
  <w:num w:numId="267" w16cid:durableId="111292811">
    <w:abstractNumId w:val="277"/>
  </w:num>
  <w:num w:numId="268" w16cid:durableId="1523592453">
    <w:abstractNumId w:val="125"/>
  </w:num>
  <w:num w:numId="269" w16cid:durableId="1943879694">
    <w:abstractNumId w:val="142"/>
  </w:num>
  <w:num w:numId="270" w16cid:durableId="2048406108">
    <w:abstractNumId w:val="287"/>
  </w:num>
  <w:num w:numId="271" w16cid:durableId="1412583180">
    <w:abstractNumId w:val="57"/>
  </w:num>
  <w:num w:numId="272" w16cid:durableId="655569608">
    <w:abstractNumId w:val="184"/>
  </w:num>
  <w:num w:numId="273" w16cid:durableId="1776056172">
    <w:abstractNumId w:val="22"/>
  </w:num>
  <w:num w:numId="274" w16cid:durableId="281340">
    <w:abstractNumId w:val="162"/>
  </w:num>
  <w:num w:numId="275" w16cid:durableId="1758400800">
    <w:abstractNumId w:val="155"/>
  </w:num>
  <w:num w:numId="276" w16cid:durableId="810319491">
    <w:abstractNumId w:val="239"/>
  </w:num>
  <w:num w:numId="277" w16cid:durableId="655106095">
    <w:abstractNumId w:val="245"/>
  </w:num>
  <w:num w:numId="278" w16cid:durableId="1270356246">
    <w:abstractNumId w:val="15"/>
  </w:num>
  <w:num w:numId="279" w16cid:durableId="1861821634">
    <w:abstractNumId w:val="302"/>
  </w:num>
  <w:num w:numId="280" w16cid:durableId="4407267">
    <w:abstractNumId w:val="250"/>
  </w:num>
  <w:num w:numId="281" w16cid:durableId="1665234544">
    <w:abstractNumId w:val="143"/>
  </w:num>
  <w:num w:numId="282" w16cid:durableId="352388155">
    <w:abstractNumId w:val="63"/>
  </w:num>
  <w:num w:numId="283" w16cid:durableId="1943686897">
    <w:abstractNumId w:val="238"/>
  </w:num>
  <w:num w:numId="284" w16cid:durableId="1743719000">
    <w:abstractNumId w:val="86"/>
  </w:num>
  <w:num w:numId="285" w16cid:durableId="123623943">
    <w:abstractNumId w:val="10"/>
  </w:num>
  <w:num w:numId="286" w16cid:durableId="1316956950">
    <w:abstractNumId w:val="111"/>
  </w:num>
  <w:num w:numId="287" w16cid:durableId="1401752419">
    <w:abstractNumId w:val="27"/>
  </w:num>
  <w:num w:numId="288" w16cid:durableId="1426027889">
    <w:abstractNumId w:val="139"/>
  </w:num>
  <w:num w:numId="289" w16cid:durableId="1978293525">
    <w:abstractNumId w:val="135"/>
  </w:num>
  <w:num w:numId="290" w16cid:durableId="1521624195">
    <w:abstractNumId w:val="41"/>
  </w:num>
  <w:num w:numId="291" w16cid:durableId="740367964">
    <w:abstractNumId w:val="71"/>
  </w:num>
  <w:num w:numId="292" w16cid:durableId="1865290947">
    <w:abstractNumId w:val="158"/>
  </w:num>
  <w:num w:numId="293" w16cid:durableId="1754741600">
    <w:abstractNumId w:val="70"/>
  </w:num>
  <w:num w:numId="294" w16cid:durableId="55836878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08734681">
    <w:abstractNumId w:val="16"/>
  </w:num>
  <w:num w:numId="296" w16cid:durableId="918367999">
    <w:abstractNumId w:val="90"/>
  </w:num>
  <w:num w:numId="297" w16cid:durableId="1207181327">
    <w:abstractNumId w:val="87"/>
  </w:num>
  <w:num w:numId="298" w16cid:durableId="1582833845">
    <w:abstractNumId w:val="295"/>
  </w:num>
  <w:num w:numId="299" w16cid:durableId="1153257571">
    <w:abstractNumId w:val="149"/>
  </w:num>
  <w:num w:numId="300" w16cid:durableId="182792300">
    <w:abstractNumId w:val="247"/>
  </w:num>
  <w:num w:numId="301" w16cid:durableId="588127040">
    <w:abstractNumId w:val="296"/>
  </w:num>
  <w:num w:numId="302" w16cid:durableId="334043363">
    <w:abstractNumId w:val="99"/>
  </w:num>
  <w:num w:numId="303" w16cid:durableId="1028292522">
    <w:abstractNumId w:val="192"/>
  </w:num>
  <w:num w:numId="304" w16cid:durableId="735905134">
    <w:abstractNumId w:val="197"/>
  </w:num>
  <w:num w:numId="305" w16cid:durableId="673343716">
    <w:abstractNumId w:val="33"/>
  </w:num>
  <w:num w:numId="306" w16cid:durableId="1479809148">
    <w:abstractNumId w:val="166"/>
  </w:num>
  <w:num w:numId="307" w16cid:durableId="702366256">
    <w:abstractNumId w:val="225"/>
  </w:num>
  <w:num w:numId="308" w16cid:durableId="1671639473">
    <w:abstractNumId w:val="216"/>
  </w:num>
  <w:num w:numId="309" w16cid:durableId="1074817707">
    <w:abstractNumId w:val="223"/>
  </w:num>
  <w:num w:numId="310" w16cid:durableId="1879660606">
    <w:abstractNumId w:val="35"/>
  </w:num>
  <w:num w:numId="311" w16cid:durableId="493688607">
    <w:abstractNumId w:val="127"/>
  </w:num>
  <w:num w:numId="312" w16cid:durableId="103498957">
    <w:abstractNumId w:val="196"/>
  </w:num>
  <w:num w:numId="313" w16cid:durableId="747770595">
    <w:abstractNumId w:val="254"/>
  </w:num>
  <w:num w:numId="314" w16cid:durableId="2116510734">
    <w:abstractNumId w:val="124"/>
  </w:num>
  <w:num w:numId="315" w16cid:durableId="1575356056">
    <w:abstractNumId w:val="179"/>
  </w:num>
  <w:num w:numId="316" w16cid:durableId="2040548039">
    <w:abstractNumId w:val="47"/>
  </w:num>
  <w:num w:numId="317" w16cid:durableId="1746804978">
    <w:abstractNumId w:val="181"/>
  </w:num>
  <w:num w:numId="318" w16cid:durableId="152915461">
    <w:abstractNumId w:val="173"/>
  </w:num>
  <w:num w:numId="319" w16cid:durableId="548301125">
    <w:abstractNumId w:val="294"/>
  </w:num>
  <w:num w:numId="320" w16cid:durableId="1010907873">
    <w:abstractNumId w:val="19"/>
  </w:num>
  <w:num w:numId="321" w16cid:durableId="736977439">
    <w:abstractNumId w:val="278"/>
  </w:num>
  <w:num w:numId="322" w16cid:durableId="687410474">
    <w:abstractNumId w:val="270"/>
  </w:num>
  <w:num w:numId="323" w16cid:durableId="2011056689">
    <w:abstractNumId w:val="207"/>
  </w:num>
  <w:num w:numId="324" w16cid:durableId="10038067">
    <w:abstractNumId w:val="48"/>
  </w:num>
  <w:num w:numId="325" w16cid:durableId="391738117">
    <w:abstractNumId w:val="154"/>
  </w:num>
  <w:num w:numId="326" w16cid:durableId="1418212176">
    <w:abstractNumId w:val="144"/>
  </w:num>
  <w:num w:numId="327" w16cid:durableId="864245148">
    <w:abstractNumId w:val="234"/>
  </w:num>
  <w:num w:numId="328" w16cid:durableId="862983306">
    <w:abstractNumId w:val="37"/>
  </w:num>
  <w:num w:numId="329" w16cid:durableId="1647271870">
    <w:abstractNumId w:val="45"/>
  </w:num>
  <w:num w:numId="330" w16cid:durableId="156918280">
    <w:abstractNumId w:val="88"/>
  </w:num>
  <w:num w:numId="331" w16cid:durableId="356541677">
    <w:abstractNumId w:val="175"/>
  </w:num>
  <w:num w:numId="332" w16cid:durableId="586888773">
    <w:abstractNumId w:val="89"/>
  </w:num>
  <w:num w:numId="333" w16cid:durableId="1238127119">
    <w:abstractNumId w:val="93"/>
  </w:num>
  <w:num w:numId="334" w16cid:durableId="982923982">
    <w:abstractNumId w:val="230"/>
  </w:num>
  <w:num w:numId="335" w16cid:durableId="417991882">
    <w:abstractNumId w:val="62"/>
  </w:num>
  <w:num w:numId="336" w16cid:durableId="465048783">
    <w:abstractNumId w:val="188"/>
  </w:num>
  <w:num w:numId="337" w16cid:durableId="810101004">
    <w:abstractNumId w:val="12"/>
  </w:num>
  <w:num w:numId="338" w16cid:durableId="494028221">
    <w:abstractNumId w:val="118"/>
  </w:num>
  <w:num w:numId="339" w16cid:durableId="352344517">
    <w:abstractNumId w:val="228"/>
  </w:num>
  <w:num w:numId="340" w16cid:durableId="302734338">
    <w:abstractNumId w:val="102"/>
  </w:num>
  <w:num w:numId="341" w16cid:durableId="311983489">
    <w:abstractNumId w:val="77"/>
  </w:num>
  <w:num w:numId="342" w16cid:durableId="978416846">
    <w:abstractNumId w:val="244"/>
  </w:num>
  <w:num w:numId="343" w16cid:durableId="1315330724">
    <w:abstractNumId w:val="179"/>
  </w:num>
  <w:num w:numId="344" w16cid:durableId="191694517">
    <w:abstractNumId w:val="179"/>
  </w:num>
  <w:num w:numId="345" w16cid:durableId="332152066">
    <w:abstractNumId w:val="147"/>
  </w:num>
  <w:num w:numId="346" w16cid:durableId="1713655723">
    <w:abstractNumId w:val="133"/>
  </w:num>
  <w:num w:numId="347" w16cid:durableId="1768816718">
    <w:abstractNumId w:val="170"/>
  </w:num>
  <w:num w:numId="348" w16cid:durableId="1625379241">
    <w:abstractNumId w:val="310"/>
  </w:num>
  <w:num w:numId="349" w16cid:durableId="1897082495">
    <w:abstractNumId w:val="272"/>
  </w:num>
  <w:num w:numId="350" w16cid:durableId="321158141">
    <w:abstractNumId w:val="312"/>
  </w:num>
  <w:num w:numId="351" w16cid:durableId="1247495075">
    <w:abstractNumId w:val="299"/>
  </w:num>
  <w:num w:numId="352" w16cid:durableId="1868446822">
    <w:abstractNumId w:val="264"/>
  </w:num>
  <w:num w:numId="353" w16cid:durableId="1801533781">
    <w:abstractNumId w:val="61"/>
  </w:num>
  <w:num w:numId="354" w16cid:durableId="1951469296">
    <w:abstractNumId w:val="261"/>
  </w:num>
  <w:num w:numId="355" w16cid:durableId="946421844">
    <w:abstractNumId w:val="285"/>
  </w:num>
  <w:num w:numId="356" w16cid:durableId="1442450942">
    <w:abstractNumId w:val="282"/>
  </w:num>
  <w:numIdMacAtCleanup w:val="3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1B"/>
    <w:rsid w:val="00000526"/>
    <w:rsid w:val="000005B7"/>
    <w:rsid w:val="00000BB2"/>
    <w:rsid w:val="00000E41"/>
    <w:rsid w:val="00001014"/>
    <w:rsid w:val="000010B8"/>
    <w:rsid w:val="00001112"/>
    <w:rsid w:val="00001432"/>
    <w:rsid w:val="0000147D"/>
    <w:rsid w:val="000016C0"/>
    <w:rsid w:val="00001894"/>
    <w:rsid w:val="00001AB1"/>
    <w:rsid w:val="00001C1B"/>
    <w:rsid w:val="00002078"/>
    <w:rsid w:val="00002104"/>
    <w:rsid w:val="00002114"/>
    <w:rsid w:val="000021F2"/>
    <w:rsid w:val="000024F3"/>
    <w:rsid w:val="00002596"/>
    <w:rsid w:val="0000259E"/>
    <w:rsid w:val="000032C8"/>
    <w:rsid w:val="00003F29"/>
    <w:rsid w:val="00003F9A"/>
    <w:rsid w:val="00003FED"/>
    <w:rsid w:val="000042D0"/>
    <w:rsid w:val="000042FE"/>
    <w:rsid w:val="00004988"/>
    <w:rsid w:val="00004DA8"/>
    <w:rsid w:val="0000550B"/>
    <w:rsid w:val="00005632"/>
    <w:rsid w:val="00005A78"/>
    <w:rsid w:val="00005B89"/>
    <w:rsid w:val="00006137"/>
    <w:rsid w:val="00006221"/>
    <w:rsid w:val="000064FE"/>
    <w:rsid w:val="0000681A"/>
    <w:rsid w:val="000068E7"/>
    <w:rsid w:val="00006B48"/>
    <w:rsid w:val="00006B62"/>
    <w:rsid w:val="00006DCD"/>
    <w:rsid w:val="000070E2"/>
    <w:rsid w:val="00007688"/>
    <w:rsid w:val="000079D7"/>
    <w:rsid w:val="00007C5E"/>
    <w:rsid w:val="00007FF9"/>
    <w:rsid w:val="00010416"/>
    <w:rsid w:val="000114B4"/>
    <w:rsid w:val="00011751"/>
    <w:rsid w:val="00011C23"/>
    <w:rsid w:val="000122D9"/>
    <w:rsid w:val="000125AD"/>
    <w:rsid w:val="0001265D"/>
    <w:rsid w:val="000129FB"/>
    <w:rsid w:val="00012CC9"/>
    <w:rsid w:val="00012E0B"/>
    <w:rsid w:val="00012F01"/>
    <w:rsid w:val="00013695"/>
    <w:rsid w:val="000146CE"/>
    <w:rsid w:val="0001505D"/>
    <w:rsid w:val="000161E3"/>
    <w:rsid w:val="000165ED"/>
    <w:rsid w:val="00016AE0"/>
    <w:rsid w:val="00016CB4"/>
    <w:rsid w:val="00016F03"/>
    <w:rsid w:val="00017116"/>
    <w:rsid w:val="00017458"/>
    <w:rsid w:val="00017500"/>
    <w:rsid w:val="000175EB"/>
    <w:rsid w:val="000176FB"/>
    <w:rsid w:val="000179B3"/>
    <w:rsid w:val="00017D87"/>
    <w:rsid w:val="00017D8C"/>
    <w:rsid w:val="00017E15"/>
    <w:rsid w:val="00017FF9"/>
    <w:rsid w:val="00020001"/>
    <w:rsid w:val="00020452"/>
    <w:rsid w:val="000205D0"/>
    <w:rsid w:val="000206E3"/>
    <w:rsid w:val="00020779"/>
    <w:rsid w:val="000207EC"/>
    <w:rsid w:val="0002091A"/>
    <w:rsid w:val="000209D0"/>
    <w:rsid w:val="000214AE"/>
    <w:rsid w:val="0002162B"/>
    <w:rsid w:val="00021823"/>
    <w:rsid w:val="00021840"/>
    <w:rsid w:val="0002190E"/>
    <w:rsid w:val="00021CDE"/>
    <w:rsid w:val="00021CFB"/>
    <w:rsid w:val="00021DC4"/>
    <w:rsid w:val="00022104"/>
    <w:rsid w:val="000227B0"/>
    <w:rsid w:val="00022F54"/>
    <w:rsid w:val="000236CE"/>
    <w:rsid w:val="00023895"/>
    <w:rsid w:val="00023D51"/>
    <w:rsid w:val="00023F9A"/>
    <w:rsid w:val="00024087"/>
    <w:rsid w:val="0002443D"/>
    <w:rsid w:val="0002454C"/>
    <w:rsid w:val="0002464D"/>
    <w:rsid w:val="000246BE"/>
    <w:rsid w:val="0002514B"/>
    <w:rsid w:val="00025231"/>
    <w:rsid w:val="000252A9"/>
    <w:rsid w:val="00025829"/>
    <w:rsid w:val="00025AB0"/>
    <w:rsid w:val="00025F24"/>
    <w:rsid w:val="000266C2"/>
    <w:rsid w:val="000268A0"/>
    <w:rsid w:val="00026D80"/>
    <w:rsid w:val="000270DA"/>
    <w:rsid w:val="000278BE"/>
    <w:rsid w:val="00027F7C"/>
    <w:rsid w:val="000306A3"/>
    <w:rsid w:val="0003148D"/>
    <w:rsid w:val="0003151C"/>
    <w:rsid w:val="0003176E"/>
    <w:rsid w:val="000318D7"/>
    <w:rsid w:val="00031984"/>
    <w:rsid w:val="00031A91"/>
    <w:rsid w:val="00031AD9"/>
    <w:rsid w:val="00031B1D"/>
    <w:rsid w:val="00031BAD"/>
    <w:rsid w:val="00031D2D"/>
    <w:rsid w:val="00032186"/>
    <w:rsid w:val="000324D3"/>
    <w:rsid w:val="000326C2"/>
    <w:rsid w:val="00032859"/>
    <w:rsid w:val="0003285A"/>
    <w:rsid w:val="000329A1"/>
    <w:rsid w:val="00032A36"/>
    <w:rsid w:val="00032B89"/>
    <w:rsid w:val="00032BC2"/>
    <w:rsid w:val="00032F68"/>
    <w:rsid w:val="00033474"/>
    <w:rsid w:val="0003354F"/>
    <w:rsid w:val="00033BD1"/>
    <w:rsid w:val="000342DA"/>
    <w:rsid w:val="0003448C"/>
    <w:rsid w:val="0003467A"/>
    <w:rsid w:val="00034771"/>
    <w:rsid w:val="00034877"/>
    <w:rsid w:val="00034FB7"/>
    <w:rsid w:val="000352F9"/>
    <w:rsid w:val="000352FC"/>
    <w:rsid w:val="0003542D"/>
    <w:rsid w:val="0003551B"/>
    <w:rsid w:val="00035865"/>
    <w:rsid w:val="0003588A"/>
    <w:rsid w:val="00035B3D"/>
    <w:rsid w:val="00035B60"/>
    <w:rsid w:val="00035EA9"/>
    <w:rsid w:val="00036209"/>
    <w:rsid w:val="00036478"/>
    <w:rsid w:val="000364E6"/>
    <w:rsid w:val="000366AB"/>
    <w:rsid w:val="00036724"/>
    <w:rsid w:val="0003672E"/>
    <w:rsid w:val="00036CCE"/>
    <w:rsid w:val="00036D5D"/>
    <w:rsid w:val="00036DAC"/>
    <w:rsid w:val="00036FEA"/>
    <w:rsid w:val="00037048"/>
    <w:rsid w:val="0003712A"/>
    <w:rsid w:val="0003735F"/>
    <w:rsid w:val="00037A6B"/>
    <w:rsid w:val="00037B31"/>
    <w:rsid w:val="00037CF5"/>
    <w:rsid w:val="00037E15"/>
    <w:rsid w:val="00037ED6"/>
    <w:rsid w:val="000403E3"/>
    <w:rsid w:val="0004061E"/>
    <w:rsid w:val="00040809"/>
    <w:rsid w:val="00040A21"/>
    <w:rsid w:val="00040D01"/>
    <w:rsid w:val="00040F3F"/>
    <w:rsid w:val="00041209"/>
    <w:rsid w:val="0004145F"/>
    <w:rsid w:val="0004158C"/>
    <w:rsid w:val="00041918"/>
    <w:rsid w:val="000419C8"/>
    <w:rsid w:val="00041AD8"/>
    <w:rsid w:val="00041B39"/>
    <w:rsid w:val="00041F7C"/>
    <w:rsid w:val="00042109"/>
    <w:rsid w:val="00042230"/>
    <w:rsid w:val="00042BF3"/>
    <w:rsid w:val="00042C24"/>
    <w:rsid w:val="00042D0A"/>
    <w:rsid w:val="000433A0"/>
    <w:rsid w:val="0004367E"/>
    <w:rsid w:val="0004379C"/>
    <w:rsid w:val="00043C8B"/>
    <w:rsid w:val="00043D5A"/>
    <w:rsid w:val="00043F69"/>
    <w:rsid w:val="00043FC0"/>
    <w:rsid w:val="000441DD"/>
    <w:rsid w:val="000448B8"/>
    <w:rsid w:val="00044937"/>
    <w:rsid w:val="000450F0"/>
    <w:rsid w:val="00045186"/>
    <w:rsid w:val="000459C5"/>
    <w:rsid w:val="00045C27"/>
    <w:rsid w:val="00045D20"/>
    <w:rsid w:val="00045D9A"/>
    <w:rsid w:val="00045F27"/>
    <w:rsid w:val="00045F95"/>
    <w:rsid w:val="00046243"/>
    <w:rsid w:val="00046608"/>
    <w:rsid w:val="0004698A"/>
    <w:rsid w:val="000469C8"/>
    <w:rsid w:val="00046A87"/>
    <w:rsid w:val="00046C2A"/>
    <w:rsid w:val="00047576"/>
    <w:rsid w:val="0004779E"/>
    <w:rsid w:val="00047856"/>
    <w:rsid w:val="00047D6B"/>
    <w:rsid w:val="00047F2B"/>
    <w:rsid w:val="000503D9"/>
    <w:rsid w:val="000505AF"/>
    <w:rsid w:val="00050B28"/>
    <w:rsid w:val="00050EA5"/>
    <w:rsid w:val="0005107F"/>
    <w:rsid w:val="000514A6"/>
    <w:rsid w:val="000516A9"/>
    <w:rsid w:val="00051804"/>
    <w:rsid w:val="000518EA"/>
    <w:rsid w:val="00051A9D"/>
    <w:rsid w:val="00051BD0"/>
    <w:rsid w:val="00051C02"/>
    <w:rsid w:val="00051DEA"/>
    <w:rsid w:val="00051FB4"/>
    <w:rsid w:val="00051FEA"/>
    <w:rsid w:val="000523DA"/>
    <w:rsid w:val="00052423"/>
    <w:rsid w:val="000525F2"/>
    <w:rsid w:val="00052820"/>
    <w:rsid w:val="00052A64"/>
    <w:rsid w:val="00052C4D"/>
    <w:rsid w:val="000533EE"/>
    <w:rsid w:val="000537EA"/>
    <w:rsid w:val="00053E99"/>
    <w:rsid w:val="0005406A"/>
    <w:rsid w:val="00054822"/>
    <w:rsid w:val="00054825"/>
    <w:rsid w:val="00054A86"/>
    <w:rsid w:val="0005529A"/>
    <w:rsid w:val="00055469"/>
    <w:rsid w:val="0005555F"/>
    <w:rsid w:val="000556E9"/>
    <w:rsid w:val="00055B0D"/>
    <w:rsid w:val="0005609C"/>
    <w:rsid w:val="00056458"/>
    <w:rsid w:val="000564E1"/>
    <w:rsid w:val="00056626"/>
    <w:rsid w:val="0005671B"/>
    <w:rsid w:val="00056AFC"/>
    <w:rsid w:val="000575C2"/>
    <w:rsid w:val="00057AA5"/>
    <w:rsid w:val="00057AEB"/>
    <w:rsid w:val="00057CF3"/>
    <w:rsid w:val="00057FFE"/>
    <w:rsid w:val="000601DD"/>
    <w:rsid w:val="00060239"/>
    <w:rsid w:val="00060271"/>
    <w:rsid w:val="000604FD"/>
    <w:rsid w:val="0006088B"/>
    <w:rsid w:val="00060BBF"/>
    <w:rsid w:val="0006113F"/>
    <w:rsid w:val="000613D1"/>
    <w:rsid w:val="00061606"/>
    <w:rsid w:val="000617D8"/>
    <w:rsid w:val="00061C2A"/>
    <w:rsid w:val="00061DE3"/>
    <w:rsid w:val="00061EA7"/>
    <w:rsid w:val="00061FAD"/>
    <w:rsid w:val="000623B1"/>
    <w:rsid w:val="000627FE"/>
    <w:rsid w:val="00062806"/>
    <w:rsid w:val="00062B01"/>
    <w:rsid w:val="00062B82"/>
    <w:rsid w:val="00062C6F"/>
    <w:rsid w:val="00062FC6"/>
    <w:rsid w:val="00063558"/>
    <w:rsid w:val="00063675"/>
    <w:rsid w:val="0006389C"/>
    <w:rsid w:val="00063963"/>
    <w:rsid w:val="0006428A"/>
    <w:rsid w:val="000645C7"/>
    <w:rsid w:val="00064D14"/>
    <w:rsid w:val="00064D53"/>
    <w:rsid w:val="00064F8E"/>
    <w:rsid w:val="00065064"/>
    <w:rsid w:val="000655F3"/>
    <w:rsid w:val="00065B00"/>
    <w:rsid w:val="00065C1D"/>
    <w:rsid w:val="00065DFA"/>
    <w:rsid w:val="00065E2B"/>
    <w:rsid w:val="00065EEE"/>
    <w:rsid w:val="00066155"/>
    <w:rsid w:val="000663C9"/>
    <w:rsid w:val="0006681F"/>
    <w:rsid w:val="00066AB9"/>
    <w:rsid w:val="00066B3E"/>
    <w:rsid w:val="00067640"/>
    <w:rsid w:val="00067C70"/>
    <w:rsid w:val="00067F98"/>
    <w:rsid w:val="0007026B"/>
    <w:rsid w:val="000704BB"/>
    <w:rsid w:val="00070544"/>
    <w:rsid w:val="000709E8"/>
    <w:rsid w:val="000714B7"/>
    <w:rsid w:val="00071665"/>
    <w:rsid w:val="00071E06"/>
    <w:rsid w:val="00071ED6"/>
    <w:rsid w:val="00072460"/>
    <w:rsid w:val="00072B60"/>
    <w:rsid w:val="00072B98"/>
    <w:rsid w:val="00072D0E"/>
    <w:rsid w:val="000731F0"/>
    <w:rsid w:val="00073299"/>
    <w:rsid w:val="0007357A"/>
    <w:rsid w:val="0007386F"/>
    <w:rsid w:val="00073D84"/>
    <w:rsid w:val="0007413E"/>
    <w:rsid w:val="000742CA"/>
    <w:rsid w:val="0007437B"/>
    <w:rsid w:val="000743C1"/>
    <w:rsid w:val="000745F8"/>
    <w:rsid w:val="0007467E"/>
    <w:rsid w:val="000747AB"/>
    <w:rsid w:val="00074C13"/>
    <w:rsid w:val="00075177"/>
    <w:rsid w:val="000753A3"/>
    <w:rsid w:val="000753E1"/>
    <w:rsid w:val="0007575F"/>
    <w:rsid w:val="00075976"/>
    <w:rsid w:val="00075B09"/>
    <w:rsid w:val="000762E3"/>
    <w:rsid w:val="000766FC"/>
    <w:rsid w:val="00077063"/>
    <w:rsid w:val="00077199"/>
    <w:rsid w:val="00077453"/>
    <w:rsid w:val="000774C3"/>
    <w:rsid w:val="000776D4"/>
    <w:rsid w:val="000778BA"/>
    <w:rsid w:val="0007796F"/>
    <w:rsid w:val="00077E83"/>
    <w:rsid w:val="00077FBA"/>
    <w:rsid w:val="00080959"/>
    <w:rsid w:val="00080A29"/>
    <w:rsid w:val="00080CC0"/>
    <w:rsid w:val="00081223"/>
    <w:rsid w:val="000819AC"/>
    <w:rsid w:val="00081CC3"/>
    <w:rsid w:val="00082676"/>
    <w:rsid w:val="00082D6E"/>
    <w:rsid w:val="00082FFB"/>
    <w:rsid w:val="00083C08"/>
    <w:rsid w:val="000844B1"/>
    <w:rsid w:val="000845AE"/>
    <w:rsid w:val="00084967"/>
    <w:rsid w:val="00084DC9"/>
    <w:rsid w:val="00084E91"/>
    <w:rsid w:val="00085041"/>
    <w:rsid w:val="00085180"/>
    <w:rsid w:val="000851A5"/>
    <w:rsid w:val="000852D7"/>
    <w:rsid w:val="00085308"/>
    <w:rsid w:val="0008535C"/>
    <w:rsid w:val="0008574B"/>
    <w:rsid w:val="000859D1"/>
    <w:rsid w:val="00085D7E"/>
    <w:rsid w:val="00086023"/>
    <w:rsid w:val="00086470"/>
    <w:rsid w:val="000865B2"/>
    <w:rsid w:val="00086A01"/>
    <w:rsid w:val="00086B4B"/>
    <w:rsid w:val="00086B8B"/>
    <w:rsid w:val="00086C10"/>
    <w:rsid w:val="00086E6D"/>
    <w:rsid w:val="00086F37"/>
    <w:rsid w:val="00086F61"/>
    <w:rsid w:val="00086FE0"/>
    <w:rsid w:val="000872A9"/>
    <w:rsid w:val="00087693"/>
    <w:rsid w:val="000878F6"/>
    <w:rsid w:val="00087D5F"/>
    <w:rsid w:val="00087E9E"/>
    <w:rsid w:val="00087EFF"/>
    <w:rsid w:val="0009012A"/>
    <w:rsid w:val="00090D27"/>
    <w:rsid w:val="00091222"/>
    <w:rsid w:val="00091756"/>
    <w:rsid w:val="00091B72"/>
    <w:rsid w:val="000921C3"/>
    <w:rsid w:val="0009285C"/>
    <w:rsid w:val="000929A1"/>
    <w:rsid w:val="00093104"/>
    <w:rsid w:val="000933EB"/>
    <w:rsid w:val="00093601"/>
    <w:rsid w:val="000937FE"/>
    <w:rsid w:val="00093B4D"/>
    <w:rsid w:val="00093C0F"/>
    <w:rsid w:val="00093D4B"/>
    <w:rsid w:val="00093F55"/>
    <w:rsid w:val="00094011"/>
    <w:rsid w:val="0009431A"/>
    <w:rsid w:val="000943B0"/>
    <w:rsid w:val="000943DB"/>
    <w:rsid w:val="00094584"/>
    <w:rsid w:val="00094914"/>
    <w:rsid w:val="00094E14"/>
    <w:rsid w:val="00095021"/>
    <w:rsid w:val="00095475"/>
    <w:rsid w:val="000959D4"/>
    <w:rsid w:val="00095A64"/>
    <w:rsid w:val="00096387"/>
    <w:rsid w:val="000963D6"/>
    <w:rsid w:val="0009640F"/>
    <w:rsid w:val="000965E4"/>
    <w:rsid w:val="00096A19"/>
    <w:rsid w:val="00096A53"/>
    <w:rsid w:val="000970BC"/>
    <w:rsid w:val="00097116"/>
    <w:rsid w:val="000971CA"/>
    <w:rsid w:val="0009734F"/>
    <w:rsid w:val="00097717"/>
    <w:rsid w:val="000977A6"/>
    <w:rsid w:val="000977EA"/>
    <w:rsid w:val="00097A56"/>
    <w:rsid w:val="00097BC1"/>
    <w:rsid w:val="00097DA5"/>
    <w:rsid w:val="00097ED4"/>
    <w:rsid w:val="00097ED6"/>
    <w:rsid w:val="000A000D"/>
    <w:rsid w:val="000A009C"/>
    <w:rsid w:val="000A026B"/>
    <w:rsid w:val="000A04CE"/>
    <w:rsid w:val="000A0578"/>
    <w:rsid w:val="000A0862"/>
    <w:rsid w:val="000A160F"/>
    <w:rsid w:val="000A1857"/>
    <w:rsid w:val="000A18A8"/>
    <w:rsid w:val="000A1922"/>
    <w:rsid w:val="000A1A4A"/>
    <w:rsid w:val="000A1D20"/>
    <w:rsid w:val="000A2053"/>
    <w:rsid w:val="000A20C5"/>
    <w:rsid w:val="000A2870"/>
    <w:rsid w:val="000A31BE"/>
    <w:rsid w:val="000A31FE"/>
    <w:rsid w:val="000A3693"/>
    <w:rsid w:val="000A3B67"/>
    <w:rsid w:val="000A3C29"/>
    <w:rsid w:val="000A405F"/>
    <w:rsid w:val="000A4104"/>
    <w:rsid w:val="000A43A5"/>
    <w:rsid w:val="000A496F"/>
    <w:rsid w:val="000A4989"/>
    <w:rsid w:val="000A4C06"/>
    <w:rsid w:val="000A4EA0"/>
    <w:rsid w:val="000A5102"/>
    <w:rsid w:val="000A56D8"/>
    <w:rsid w:val="000A58B0"/>
    <w:rsid w:val="000A5BAD"/>
    <w:rsid w:val="000A6A02"/>
    <w:rsid w:val="000A6A11"/>
    <w:rsid w:val="000A6AF6"/>
    <w:rsid w:val="000A6C59"/>
    <w:rsid w:val="000A6D39"/>
    <w:rsid w:val="000A75D7"/>
    <w:rsid w:val="000A7B81"/>
    <w:rsid w:val="000A7C2D"/>
    <w:rsid w:val="000B0055"/>
    <w:rsid w:val="000B0205"/>
    <w:rsid w:val="000B0349"/>
    <w:rsid w:val="000B0369"/>
    <w:rsid w:val="000B03F9"/>
    <w:rsid w:val="000B0425"/>
    <w:rsid w:val="000B062D"/>
    <w:rsid w:val="000B0E05"/>
    <w:rsid w:val="000B1364"/>
    <w:rsid w:val="000B1422"/>
    <w:rsid w:val="000B1787"/>
    <w:rsid w:val="000B1AFB"/>
    <w:rsid w:val="000B1FE0"/>
    <w:rsid w:val="000B22FB"/>
    <w:rsid w:val="000B232C"/>
    <w:rsid w:val="000B2556"/>
    <w:rsid w:val="000B26B8"/>
    <w:rsid w:val="000B29D7"/>
    <w:rsid w:val="000B38BD"/>
    <w:rsid w:val="000B39C8"/>
    <w:rsid w:val="000B39CF"/>
    <w:rsid w:val="000B3EBC"/>
    <w:rsid w:val="000B432B"/>
    <w:rsid w:val="000B4543"/>
    <w:rsid w:val="000B4607"/>
    <w:rsid w:val="000B47CD"/>
    <w:rsid w:val="000B49C1"/>
    <w:rsid w:val="000B4D37"/>
    <w:rsid w:val="000B5247"/>
    <w:rsid w:val="000B65C4"/>
    <w:rsid w:val="000B66E6"/>
    <w:rsid w:val="000B6AC7"/>
    <w:rsid w:val="000B6BBE"/>
    <w:rsid w:val="000B6C8A"/>
    <w:rsid w:val="000B6D96"/>
    <w:rsid w:val="000B7337"/>
    <w:rsid w:val="000B7413"/>
    <w:rsid w:val="000B7AF1"/>
    <w:rsid w:val="000C029D"/>
    <w:rsid w:val="000C09D4"/>
    <w:rsid w:val="000C1094"/>
    <w:rsid w:val="000C14C1"/>
    <w:rsid w:val="000C1559"/>
    <w:rsid w:val="000C1606"/>
    <w:rsid w:val="000C16CB"/>
    <w:rsid w:val="000C1D7F"/>
    <w:rsid w:val="000C1D8E"/>
    <w:rsid w:val="000C1FBE"/>
    <w:rsid w:val="000C205A"/>
    <w:rsid w:val="000C20E0"/>
    <w:rsid w:val="000C22F8"/>
    <w:rsid w:val="000C2367"/>
    <w:rsid w:val="000C312A"/>
    <w:rsid w:val="000C3941"/>
    <w:rsid w:val="000C3C04"/>
    <w:rsid w:val="000C3C8F"/>
    <w:rsid w:val="000C3CE0"/>
    <w:rsid w:val="000C4036"/>
    <w:rsid w:val="000C4428"/>
    <w:rsid w:val="000C457E"/>
    <w:rsid w:val="000C4963"/>
    <w:rsid w:val="000C4B7F"/>
    <w:rsid w:val="000C5690"/>
    <w:rsid w:val="000C5BFF"/>
    <w:rsid w:val="000C5DF4"/>
    <w:rsid w:val="000C6207"/>
    <w:rsid w:val="000C6560"/>
    <w:rsid w:val="000C6EB9"/>
    <w:rsid w:val="000C7416"/>
    <w:rsid w:val="000C76F4"/>
    <w:rsid w:val="000C7841"/>
    <w:rsid w:val="000C793D"/>
    <w:rsid w:val="000C7C54"/>
    <w:rsid w:val="000C7F8B"/>
    <w:rsid w:val="000C7FA2"/>
    <w:rsid w:val="000D0072"/>
    <w:rsid w:val="000D038B"/>
    <w:rsid w:val="000D0448"/>
    <w:rsid w:val="000D09FB"/>
    <w:rsid w:val="000D0B60"/>
    <w:rsid w:val="000D0E8F"/>
    <w:rsid w:val="000D0EDA"/>
    <w:rsid w:val="000D0FD6"/>
    <w:rsid w:val="000D1047"/>
    <w:rsid w:val="000D1337"/>
    <w:rsid w:val="000D181E"/>
    <w:rsid w:val="000D1AB4"/>
    <w:rsid w:val="000D1F08"/>
    <w:rsid w:val="000D29FA"/>
    <w:rsid w:val="000D2D11"/>
    <w:rsid w:val="000D31CE"/>
    <w:rsid w:val="000D326B"/>
    <w:rsid w:val="000D343E"/>
    <w:rsid w:val="000D39B6"/>
    <w:rsid w:val="000D39E0"/>
    <w:rsid w:val="000D3A19"/>
    <w:rsid w:val="000D3AF2"/>
    <w:rsid w:val="000D4290"/>
    <w:rsid w:val="000D4C7D"/>
    <w:rsid w:val="000D4D5F"/>
    <w:rsid w:val="000D4D7D"/>
    <w:rsid w:val="000D4F5C"/>
    <w:rsid w:val="000D503E"/>
    <w:rsid w:val="000D50AA"/>
    <w:rsid w:val="000D5455"/>
    <w:rsid w:val="000D5518"/>
    <w:rsid w:val="000D56C9"/>
    <w:rsid w:val="000D5764"/>
    <w:rsid w:val="000D5A81"/>
    <w:rsid w:val="000D5B4E"/>
    <w:rsid w:val="000D5CDB"/>
    <w:rsid w:val="000D5DA6"/>
    <w:rsid w:val="000D5E8B"/>
    <w:rsid w:val="000D5F3A"/>
    <w:rsid w:val="000D6089"/>
    <w:rsid w:val="000D62B9"/>
    <w:rsid w:val="000D6304"/>
    <w:rsid w:val="000D6393"/>
    <w:rsid w:val="000D6525"/>
    <w:rsid w:val="000D66F5"/>
    <w:rsid w:val="000D691F"/>
    <w:rsid w:val="000D70EC"/>
    <w:rsid w:val="000D70F0"/>
    <w:rsid w:val="000D71A3"/>
    <w:rsid w:val="000D732B"/>
    <w:rsid w:val="000D747A"/>
    <w:rsid w:val="000D74AB"/>
    <w:rsid w:val="000D7BFD"/>
    <w:rsid w:val="000E01E5"/>
    <w:rsid w:val="000E050A"/>
    <w:rsid w:val="000E09CE"/>
    <w:rsid w:val="000E0A06"/>
    <w:rsid w:val="000E13C9"/>
    <w:rsid w:val="000E19FE"/>
    <w:rsid w:val="000E1B34"/>
    <w:rsid w:val="000E1DDD"/>
    <w:rsid w:val="000E1F7B"/>
    <w:rsid w:val="000E20AB"/>
    <w:rsid w:val="000E21F9"/>
    <w:rsid w:val="000E223E"/>
    <w:rsid w:val="000E25A3"/>
    <w:rsid w:val="000E2630"/>
    <w:rsid w:val="000E2698"/>
    <w:rsid w:val="000E26F7"/>
    <w:rsid w:val="000E2A9A"/>
    <w:rsid w:val="000E2AB5"/>
    <w:rsid w:val="000E2BA7"/>
    <w:rsid w:val="000E2CDD"/>
    <w:rsid w:val="000E2DC4"/>
    <w:rsid w:val="000E308D"/>
    <w:rsid w:val="000E3166"/>
    <w:rsid w:val="000E36E9"/>
    <w:rsid w:val="000E37CF"/>
    <w:rsid w:val="000E3B62"/>
    <w:rsid w:val="000E432D"/>
    <w:rsid w:val="000E4395"/>
    <w:rsid w:val="000E44FF"/>
    <w:rsid w:val="000E458E"/>
    <w:rsid w:val="000E471A"/>
    <w:rsid w:val="000E4B23"/>
    <w:rsid w:val="000E5939"/>
    <w:rsid w:val="000E5965"/>
    <w:rsid w:val="000E59E9"/>
    <w:rsid w:val="000E5C7C"/>
    <w:rsid w:val="000E5FCC"/>
    <w:rsid w:val="000E605F"/>
    <w:rsid w:val="000E623B"/>
    <w:rsid w:val="000E6812"/>
    <w:rsid w:val="000E6972"/>
    <w:rsid w:val="000E69DD"/>
    <w:rsid w:val="000E6CC0"/>
    <w:rsid w:val="000E6F5E"/>
    <w:rsid w:val="000E766B"/>
    <w:rsid w:val="000E79CE"/>
    <w:rsid w:val="000F007B"/>
    <w:rsid w:val="000F02B5"/>
    <w:rsid w:val="000F0907"/>
    <w:rsid w:val="000F0926"/>
    <w:rsid w:val="000F0930"/>
    <w:rsid w:val="000F09FA"/>
    <w:rsid w:val="000F0A66"/>
    <w:rsid w:val="000F0A72"/>
    <w:rsid w:val="000F0B22"/>
    <w:rsid w:val="000F10D9"/>
    <w:rsid w:val="000F122A"/>
    <w:rsid w:val="000F1592"/>
    <w:rsid w:val="000F1718"/>
    <w:rsid w:val="000F1995"/>
    <w:rsid w:val="000F20C3"/>
    <w:rsid w:val="000F2309"/>
    <w:rsid w:val="000F237C"/>
    <w:rsid w:val="000F2422"/>
    <w:rsid w:val="000F24F2"/>
    <w:rsid w:val="000F27F5"/>
    <w:rsid w:val="000F2A44"/>
    <w:rsid w:val="000F32B5"/>
    <w:rsid w:val="000F3417"/>
    <w:rsid w:val="000F34D3"/>
    <w:rsid w:val="000F354E"/>
    <w:rsid w:val="000F3B7A"/>
    <w:rsid w:val="000F3EB6"/>
    <w:rsid w:val="000F407A"/>
    <w:rsid w:val="000F4280"/>
    <w:rsid w:val="000F4319"/>
    <w:rsid w:val="000F4EB6"/>
    <w:rsid w:val="000F5019"/>
    <w:rsid w:val="000F5531"/>
    <w:rsid w:val="000F5932"/>
    <w:rsid w:val="000F59D6"/>
    <w:rsid w:val="000F59E5"/>
    <w:rsid w:val="000F59EE"/>
    <w:rsid w:val="000F5A3F"/>
    <w:rsid w:val="000F6122"/>
    <w:rsid w:val="000F61B9"/>
    <w:rsid w:val="000F6230"/>
    <w:rsid w:val="000F637B"/>
    <w:rsid w:val="000F6C8E"/>
    <w:rsid w:val="000F6F98"/>
    <w:rsid w:val="000F7620"/>
    <w:rsid w:val="000F77A5"/>
    <w:rsid w:val="000F7B16"/>
    <w:rsid w:val="000F7D84"/>
    <w:rsid w:val="000F7EE2"/>
    <w:rsid w:val="000F7FDC"/>
    <w:rsid w:val="000F7FF9"/>
    <w:rsid w:val="00100748"/>
    <w:rsid w:val="00100BD3"/>
    <w:rsid w:val="00100CA8"/>
    <w:rsid w:val="00101295"/>
    <w:rsid w:val="001012AA"/>
    <w:rsid w:val="00101C03"/>
    <w:rsid w:val="00101C7D"/>
    <w:rsid w:val="00101D66"/>
    <w:rsid w:val="00101F50"/>
    <w:rsid w:val="00101F79"/>
    <w:rsid w:val="00101FE6"/>
    <w:rsid w:val="00102479"/>
    <w:rsid w:val="00102652"/>
    <w:rsid w:val="00102811"/>
    <w:rsid w:val="00102A51"/>
    <w:rsid w:val="00102B9A"/>
    <w:rsid w:val="00103172"/>
    <w:rsid w:val="00103261"/>
    <w:rsid w:val="00103888"/>
    <w:rsid w:val="00103D0D"/>
    <w:rsid w:val="00103F5D"/>
    <w:rsid w:val="001045F8"/>
    <w:rsid w:val="00104676"/>
    <w:rsid w:val="00104A44"/>
    <w:rsid w:val="00104B01"/>
    <w:rsid w:val="00104CA3"/>
    <w:rsid w:val="00104D24"/>
    <w:rsid w:val="00104D41"/>
    <w:rsid w:val="00104FA0"/>
    <w:rsid w:val="001050AC"/>
    <w:rsid w:val="0010543F"/>
    <w:rsid w:val="00105697"/>
    <w:rsid w:val="00105DED"/>
    <w:rsid w:val="00105F99"/>
    <w:rsid w:val="001060EB"/>
    <w:rsid w:val="00106302"/>
    <w:rsid w:val="001063C9"/>
    <w:rsid w:val="00106911"/>
    <w:rsid w:val="00106BAA"/>
    <w:rsid w:val="00107275"/>
    <w:rsid w:val="0010777F"/>
    <w:rsid w:val="001077AF"/>
    <w:rsid w:val="001078FE"/>
    <w:rsid w:val="00107AF2"/>
    <w:rsid w:val="00107D49"/>
    <w:rsid w:val="00107F2D"/>
    <w:rsid w:val="00110316"/>
    <w:rsid w:val="00110756"/>
    <w:rsid w:val="00110CE1"/>
    <w:rsid w:val="00110D2D"/>
    <w:rsid w:val="00110ECA"/>
    <w:rsid w:val="00111388"/>
    <w:rsid w:val="001118A2"/>
    <w:rsid w:val="001118B6"/>
    <w:rsid w:val="00111AB2"/>
    <w:rsid w:val="00111F34"/>
    <w:rsid w:val="00112370"/>
    <w:rsid w:val="00112506"/>
    <w:rsid w:val="00112666"/>
    <w:rsid w:val="00112B7C"/>
    <w:rsid w:val="00112EE3"/>
    <w:rsid w:val="00112F1B"/>
    <w:rsid w:val="00113522"/>
    <w:rsid w:val="00113563"/>
    <w:rsid w:val="001135BD"/>
    <w:rsid w:val="00113698"/>
    <w:rsid w:val="00113719"/>
    <w:rsid w:val="00113A99"/>
    <w:rsid w:val="00113AD4"/>
    <w:rsid w:val="00113ADD"/>
    <w:rsid w:val="00113F93"/>
    <w:rsid w:val="0011402B"/>
    <w:rsid w:val="00114188"/>
    <w:rsid w:val="001142D4"/>
    <w:rsid w:val="001145A7"/>
    <w:rsid w:val="001148D0"/>
    <w:rsid w:val="00114B54"/>
    <w:rsid w:val="00114FCA"/>
    <w:rsid w:val="001159BA"/>
    <w:rsid w:val="00116384"/>
    <w:rsid w:val="001165EE"/>
    <w:rsid w:val="001169D2"/>
    <w:rsid w:val="00117764"/>
    <w:rsid w:val="00120037"/>
    <w:rsid w:val="001200A4"/>
    <w:rsid w:val="00120918"/>
    <w:rsid w:val="00120953"/>
    <w:rsid w:val="00120F5A"/>
    <w:rsid w:val="00121010"/>
    <w:rsid w:val="0012108B"/>
    <w:rsid w:val="00121699"/>
    <w:rsid w:val="00121703"/>
    <w:rsid w:val="00121E47"/>
    <w:rsid w:val="00121FCD"/>
    <w:rsid w:val="0012214A"/>
    <w:rsid w:val="001223DC"/>
    <w:rsid w:val="00122442"/>
    <w:rsid w:val="0012253A"/>
    <w:rsid w:val="00122D04"/>
    <w:rsid w:val="00123179"/>
    <w:rsid w:val="00123243"/>
    <w:rsid w:val="0012397E"/>
    <w:rsid w:val="0012424E"/>
    <w:rsid w:val="00124816"/>
    <w:rsid w:val="00124913"/>
    <w:rsid w:val="00124D3D"/>
    <w:rsid w:val="00124E6E"/>
    <w:rsid w:val="00124F14"/>
    <w:rsid w:val="00124F69"/>
    <w:rsid w:val="001252E4"/>
    <w:rsid w:val="00125371"/>
    <w:rsid w:val="0012548B"/>
    <w:rsid w:val="00125744"/>
    <w:rsid w:val="001257C6"/>
    <w:rsid w:val="00125A8D"/>
    <w:rsid w:val="00125D0C"/>
    <w:rsid w:val="0012600F"/>
    <w:rsid w:val="00126062"/>
    <w:rsid w:val="001263F2"/>
    <w:rsid w:val="00126410"/>
    <w:rsid w:val="001265C3"/>
    <w:rsid w:val="00126B00"/>
    <w:rsid w:val="00127241"/>
    <w:rsid w:val="00127816"/>
    <w:rsid w:val="00127AB6"/>
    <w:rsid w:val="00127DF1"/>
    <w:rsid w:val="00130D69"/>
    <w:rsid w:val="00130FB7"/>
    <w:rsid w:val="001316F9"/>
    <w:rsid w:val="001317B5"/>
    <w:rsid w:val="0013186F"/>
    <w:rsid w:val="00131907"/>
    <w:rsid w:val="00131A39"/>
    <w:rsid w:val="00131B73"/>
    <w:rsid w:val="00131E86"/>
    <w:rsid w:val="00131ED5"/>
    <w:rsid w:val="00131EEB"/>
    <w:rsid w:val="00131F48"/>
    <w:rsid w:val="001320F4"/>
    <w:rsid w:val="0013245B"/>
    <w:rsid w:val="001326B0"/>
    <w:rsid w:val="00132C4B"/>
    <w:rsid w:val="0013348A"/>
    <w:rsid w:val="001338BC"/>
    <w:rsid w:val="00133AA4"/>
    <w:rsid w:val="00133B94"/>
    <w:rsid w:val="00133D43"/>
    <w:rsid w:val="00133F5A"/>
    <w:rsid w:val="00134AD1"/>
    <w:rsid w:val="00134F62"/>
    <w:rsid w:val="00135004"/>
    <w:rsid w:val="00135096"/>
    <w:rsid w:val="001351B9"/>
    <w:rsid w:val="0013572B"/>
    <w:rsid w:val="00135ECF"/>
    <w:rsid w:val="00135FD4"/>
    <w:rsid w:val="001364AA"/>
    <w:rsid w:val="00136D52"/>
    <w:rsid w:val="00136F18"/>
    <w:rsid w:val="00136F6C"/>
    <w:rsid w:val="00136F7F"/>
    <w:rsid w:val="0013717A"/>
    <w:rsid w:val="001373AE"/>
    <w:rsid w:val="00137619"/>
    <w:rsid w:val="00137ADC"/>
    <w:rsid w:val="00137B16"/>
    <w:rsid w:val="00137DD3"/>
    <w:rsid w:val="00137EF0"/>
    <w:rsid w:val="001400C8"/>
    <w:rsid w:val="00140460"/>
    <w:rsid w:val="00140905"/>
    <w:rsid w:val="00140B24"/>
    <w:rsid w:val="00140C35"/>
    <w:rsid w:val="00140C67"/>
    <w:rsid w:val="001410E7"/>
    <w:rsid w:val="0014121F"/>
    <w:rsid w:val="0014126D"/>
    <w:rsid w:val="0014157E"/>
    <w:rsid w:val="001417B1"/>
    <w:rsid w:val="00141EC8"/>
    <w:rsid w:val="001420FE"/>
    <w:rsid w:val="00142286"/>
    <w:rsid w:val="001422D3"/>
    <w:rsid w:val="00142A5F"/>
    <w:rsid w:val="00142B3C"/>
    <w:rsid w:val="00142EAD"/>
    <w:rsid w:val="00143272"/>
    <w:rsid w:val="001432E6"/>
    <w:rsid w:val="001432F4"/>
    <w:rsid w:val="001435DF"/>
    <w:rsid w:val="00143693"/>
    <w:rsid w:val="00143788"/>
    <w:rsid w:val="00143E13"/>
    <w:rsid w:val="001443D0"/>
    <w:rsid w:val="00144BC1"/>
    <w:rsid w:val="00144ED6"/>
    <w:rsid w:val="001450B1"/>
    <w:rsid w:val="00145540"/>
    <w:rsid w:val="0014564D"/>
    <w:rsid w:val="001459D1"/>
    <w:rsid w:val="00145DFE"/>
    <w:rsid w:val="001460B9"/>
    <w:rsid w:val="001461AB"/>
    <w:rsid w:val="001463AA"/>
    <w:rsid w:val="0014683D"/>
    <w:rsid w:val="0014699E"/>
    <w:rsid w:val="00146C17"/>
    <w:rsid w:val="001471C9"/>
    <w:rsid w:val="001472E2"/>
    <w:rsid w:val="001477C0"/>
    <w:rsid w:val="00147D67"/>
    <w:rsid w:val="0015039C"/>
    <w:rsid w:val="0015068B"/>
    <w:rsid w:val="00151267"/>
    <w:rsid w:val="001519BC"/>
    <w:rsid w:val="00151A2A"/>
    <w:rsid w:val="00151A9C"/>
    <w:rsid w:val="00152051"/>
    <w:rsid w:val="00152309"/>
    <w:rsid w:val="0015245E"/>
    <w:rsid w:val="0015255C"/>
    <w:rsid w:val="00152AAF"/>
    <w:rsid w:val="00152BDC"/>
    <w:rsid w:val="00152E2E"/>
    <w:rsid w:val="00152E7E"/>
    <w:rsid w:val="00153130"/>
    <w:rsid w:val="00153261"/>
    <w:rsid w:val="0015356E"/>
    <w:rsid w:val="0015381F"/>
    <w:rsid w:val="00154141"/>
    <w:rsid w:val="0015421B"/>
    <w:rsid w:val="001548A4"/>
    <w:rsid w:val="001549CC"/>
    <w:rsid w:val="00154F2E"/>
    <w:rsid w:val="001552CB"/>
    <w:rsid w:val="00155AFE"/>
    <w:rsid w:val="0015610E"/>
    <w:rsid w:val="0015663E"/>
    <w:rsid w:val="00156754"/>
    <w:rsid w:val="00156D1D"/>
    <w:rsid w:val="0015713B"/>
    <w:rsid w:val="0015733E"/>
    <w:rsid w:val="001573FE"/>
    <w:rsid w:val="001576DE"/>
    <w:rsid w:val="00157AD2"/>
    <w:rsid w:val="00157CB7"/>
    <w:rsid w:val="00157FB9"/>
    <w:rsid w:val="00160123"/>
    <w:rsid w:val="001601E5"/>
    <w:rsid w:val="001603A5"/>
    <w:rsid w:val="0016043D"/>
    <w:rsid w:val="00160581"/>
    <w:rsid w:val="00160700"/>
    <w:rsid w:val="00160709"/>
    <w:rsid w:val="001609CE"/>
    <w:rsid w:val="00161466"/>
    <w:rsid w:val="001615C9"/>
    <w:rsid w:val="001617DA"/>
    <w:rsid w:val="00161852"/>
    <w:rsid w:val="00161A06"/>
    <w:rsid w:val="00161CCF"/>
    <w:rsid w:val="001621E4"/>
    <w:rsid w:val="00162200"/>
    <w:rsid w:val="001624AA"/>
    <w:rsid w:val="0016289E"/>
    <w:rsid w:val="001628A0"/>
    <w:rsid w:val="001629CE"/>
    <w:rsid w:val="00162E68"/>
    <w:rsid w:val="00162E73"/>
    <w:rsid w:val="00162FEB"/>
    <w:rsid w:val="0016374E"/>
    <w:rsid w:val="00163846"/>
    <w:rsid w:val="00163AAF"/>
    <w:rsid w:val="00163BD1"/>
    <w:rsid w:val="00164326"/>
    <w:rsid w:val="001647BA"/>
    <w:rsid w:val="0016492E"/>
    <w:rsid w:val="00164AA3"/>
    <w:rsid w:val="00164B02"/>
    <w:rsid w:val="00164B3D"/>
    <w:rsid w:val="00164B41"/>
    <w:rsid w:val="00164B9D"/>
    <w:rsid w:val="00164C3A"/>
    <w:rsid w:val="00164CDC"/>
    <w:rsid w:val="00164D01"/>
    <w:rsid w:val="00164EDD"/>
    <w:rsid w:val="00165048"/>
    <w:rsid w:val="0016507A"/>
    <w:rsid w:val="001650F1"/>
    <w:rsid w:val="00165998"/>
    <w:rsid w:val="00166342"/>
    <w:rsid w:val="0016657A"/>
    <w:rsid w:val="00167171"/>
    <w:rsid w:val="00167210"/>
    <w:rsid w:val="00167759"/>
    <w:rsid w:val="00167AE3"/>
    <w:rsid w:val="00167F52"/>
    <w:rsid w:val="00170054"/>
    <w:rsid w:val="0017013C"/>
    <w:rsid w:val="00170152"/>
    <w:rsid w:val="00170BE1"/>
    <w:rsid w:val="00170D25"/>
    <w:rsid w:val="00171191"/>
    <w:rsid w:val="00171825"/>
    <w:rsid w:val="00171A96"/>
    <w:rsid w:val="0017221E"/>
    <w:rsid w:val="001725CF"/>
    <w:rsid w:val="00172662"/>
    <w:rsid w:val="00172A78"/>
    <w:rsid w:val="00172EDA"/>
    <w:rsid w:val="00173291"/>
    <w:rsid w:val="001734FF"/>
    <w:rsid w:val="001738D2"/>
    <w:rsid w:val="00173900"/>
    <w:rsid w:val="0017444F"/>
    <w:rsid w:val="001747B5"/>
    <w:rsid w:val="001748E8"/>
    <w:rsid w:val="00174B2F"/>
    <w:rsid w:val="00174B34"/>
    <w:rsid w:val="00174D42"/>
    <w:rsid w:val="00174E46"/>
    <w:rsid w:val="001750A6"/>
    <w:rsid w:val="001756A3"/>
    <w:rsid w:val="00175870"/>
    <w:rsid w:val="00175F7B"/>
    <w:rsid w:val="00175F90"/>
    <w:rsid w:val="0017645F"/>
    <w:rsid w:val="0017675E"/>
    <w:rsid w:val="00176E30"/>
    <w:rsid w:val="00177176"/>
    <w:rsid w:val="001771B1"/>
    <w:rsid w:val="001772C2"/>
    <w:rsid w:val="001776B4"/>
    <w:rsid w:val="001801B7"/>
    <w:rsid w:val="001802B8"/>
    <w:rsid w:val="001804DE"/>
    <w:rsid w:val="00180649"/>
    <w:rsid w:val="00180E63"/>
    <w:rsid w:val="001810F1"/>
    <w:rsid w:val="00181331"/>
    <w:rsid w:val="00181648"/>
    <w:rsid w:val="00181AFD"/>
    <w:rsid w:val="00181F92"/>
    <w:rsid w:val="001820C0"/>
    <w:rsid w:val="001822C9"/>
    <w:rsid w:val="001822EF"/>
    <w:rsid w:val="001823A7"/>
    <w:rsid w:val="0018248C"/>
    <w:rsid w:val="00182492"/>
    <w:rsid w:val="00182B0E"/>
    <w:rsid w:val="0018345D"/>
    <w:rsid w:val="001835C1"/>
    <w:rsid w:val="001835C9"/>
    <w:rsid w:val="00183AE1"/>
    <w:rsid w:val="00183B72"/>
    <w:rsid w:val="00183BA9"/>
    <w:rsid w:val="00183C97"/>
    <w:rsid w:val="00183DAF"/>
    <w:rsid w:val="00183F42"/>
    <w:rsid w:val="001840E8"/>
    <w:rsid w:val="001843E5"/>
    <w:rsid w:val="0018463F"/>
    <w:rsid w:val="00184874"/>
    <w:rsid w:val="00184F05"/>
    <w:rsid w:val="001850C5"/>
    <w:rsid w:val="00185377"/>
    <w:rsid w:val="001855CD"/>
    <w:rsid w:val="001858B8"/>
    <w:rsid w:val="0018591F"/>
    <w:rsid w:val="00186652"/>
    <w:rsid w:val="0018678A"/>
    <w:rsid w:val="00186880"/>
    <w:rsid w:val="00186C5E"/>
    <w:rsid w:val="00186CC3"/>
    <w:rsid w:val="0018745C"/>
    <w:rsid w:val="00187D65"/>
    <w:rsid w:val="001906DA"/>
    <w:rsid w:val="00190B20"/>
    <w:rsid w:val="00190EEF"/>
    <w:rsid w:val="00191050"/>
    <w:rsid w:val="00191270"/>
    <w:rsid w:val="0019137A"/>
    <w:rsid w:val="001917B8"/>
    <w:rsid w:val="001918F1"/>
    <w:rsid w:val="00191A8A"/>
    <w:rsid w:val="00191D78"/>
    <w:rsid w:val="00191F47"/>
    <w:rsid w:val="001920D8"/>
    <w:rsid w:val="00192226"/>
    <w:rsid w:val="001923C1"/>
    <w:rsid w:val="00192482"/>
    <w:rsid w:val="0019288D"/>
    <w:rsid w:val="00192B56"/>
    <w:rsid w:val="00192DDC"/>
    <w:rsid w:val="00193093"/>
    <w:rsid w:val="00193110"/>
    <w:rsid w:val="00193573"/>
    <w:rsid w:val="001936A4"/>
    <w:rsid w:val="001939BB"/>
    <w:rsid w:val="00193B4D"/>
    <w:rsid w:val="00193BE8"/>
    <w:rsid w:val="00193CFE"/>
    <w:rsid w:val="00193F20"/>
    <w:rsid w:val="0019452E"/>
    <w:rsid w:val="001947C1"/>
    <w:rsid w:val="001949C3"/>
    <w:rsid w:val="00194C4B"/>
    <w:rsid w:val="00194C88"/>
    <w:rsid w:val="00194EDE"/>
    <w:rsid w:val="00195203"/>
    <w:rsid w:val="00195690"/>
    <w:rsid w:val="00195C9A"/>
    <w:rsid w:val="0019613F"/>
    <w:rsid w:val="00196A0C"/>
    <w:rsid w:val="00196AB5"/>
    <w:rsid w:val="00197029"/>
    <w:rsid w:val="00197276"/>
    <w:rsid w:val="0019728E"/>
    <w:rsid w:val="001973D3"/>
    <w:rsid w:val="001976E1"/>
    <w:rsid w:val="00197945"/>
    <w:rsid w:val="00197CE6"/>
    <w:rsid w:val="00197E75"/>
    <w:rsid w:val="001A028B"/>
    <w:rsid w:val="001A03C3"/>
    <w:rsid w:val="001A04FB"/>
    <w:rsid w:val="001A06FA"/>
    <w:rsid w:val="001A07EF"/>
    <w:rsid w:val="001A0864"/>
    <w:rsid w:val="001A0AD1"/>
    <w:rsid w:val="001A0C11"/>
    <w:rsid w:val="001A0D13"/>
    <w:rsid w:val="001A1008"/>
    <w:rsid w:val="001A1020"/>
    <w:rsid w:val="001A1125"/>
    <w:rsid w:val="001A2410"/>
    <w:rsid w:val="001A27BF"/>
    <w:rsid w:val="001A2958"/>
    <w:rsid w:val="001A297D"/>
    <w:rsid w:val="001A2B6E"/>
    <w:rsid w:val="001A2B83"/>
    <w:rsid w:val="001A2CF9"/>
    <w:rsid w:val="001A3114"/>
    <w:rsid w:val="001A3188"/>
    <w:rsid w:val="001A3502"/>
    <w:rsid w:val="001A3955"/>
    <w:rsid w:val="001A3A87"/>
    <w:rsid w:val="001A3DEB"/>
    <w:rsid w:val="001A3F35"/>
    <w:rsid w:val="001A4138"/>
    <w:rsid w:val="001A46C0"/>
    <w:rsid w:val="001A4720"/>
    <w:rsid w:val="001A4823"/>
    <w:rsid w:val="001A4892"/>
    <w:rsid w:val="001A48CB"/>
    <w:rsid w:val="001A4FAE"/>
    <w:rsid w:val="001A589B"/>
    <w:rsid w:val="001A58AC"/>
    <w:rsid w:val="001A5BB5"/>
    <w:rsid w:val="001A5BC4"/>
    <w:rsid w:val="001A5C42"/>
    <w:rsid w:val="001A5C97"/>
    <w:rsid w:val="001A632C"/>
    <w:rsid w:val="001A6544"/>
    <w:rsid w:val="001A67BB"/>
    <w:rsid w:val="001A69DE"/>
    <w:rsid w:val="001A6BDD"/>
    <w:rsid w:val="001A6C26"/>
    <w:rsid w:val="001A6CF6"/>
    <w:rsid w:val="001A6DBA"/>
    <w:rsid w:val="001A6F2A"/>
    <w:rsid w:val="001A7849"/>
    <w:rsid w:val="001A7A93"/>
    <w:rsid w:val="001A7D43"/>
    <w:rsid w:val="001B0031"/>
    <w:rsid w:val="001B02EA"/>
    <w:rsid w:val="001B04BE"/>
    <w:rsid w:val="001B0BAE"/>
    <w:rsid w:val="001B0CB8"/>
    <w:rsid w:val="001B0E53"/>
    <w:rsid w:val="001B10F8"/>
    <w:rsid w:val="001B1315"/>
    <w:rsid w:val="001B1335"/>
    <w:rsid w:val="001B1B2F"/>
    <w:rsid w:val="001B1C9F"/>
    <w:rsid w:val="001B1CD9"/>
    <w:rsid w:val="001B2080"/>
    <w:rsid w:val="001B2161"/>
    <w:rsid w:val="001B24F3"/>
    <w:rsid w:val="001B2647"/>
    <w:rsid w:val="001B26B8"/>
    <w:rsid w:val="001B2827"/>
    <w:rsid w:val="001B2829"/>
    <w:rsid w:val="001B2B3E"/>
    <w:rsid w:val="001B2BFB"/>
    <w:rsid w:val="001B2CB1"/>
    <w:rsid w:val="001B2FCD"/>
    <w:rsid w:val="001B321E"/>
    <w:rsid w:val="001B3222"/>
    <w:rsid w:val="001B33FE"/>
    <w:rsid w:val="001B3900"/>
    <w:rsid w:val="001B3D98"/>
    <w:rsid w:val="001B4042"/>
    <w:rsid w:val="001B4621"/>
    <w:rsid w:val="001B46F8"/>
    <w:rsid w:val="001B484F"/>
    <w:rsid w:val="001B4C07"/>
    <w:rsid w:val="001B4C32"/>
    <w:rsid w:val="001B4CD1"/>
    <w:rsid w:val="001B4D24"/>
    <w:rsid w:val="001B4D28"/>
    <w:rsid w:val="001B509E"/>
    <w:rsid w:val="001B5518"/>
    <w:rsid w:val="001B5616"/>
    <w:rsid w:val="001B575C"/>
    <w:rsid w:val="001B58BB"/>
    <w:rsid w:val="001B5AEA"/>
    <w:rsid w:val="001B65FB"/>
    <w:rsid w:val="001B675A"/>
    <w:rsid w:val="001B6A47"/>
    <w:rsid w:val="001B6D96"/>
    <w:rsid w:val="001C0011"/>
    <w:rsid w:val="001C00A8"/>
    <w:rsid w:val="001C00E3"/>
    <w:rsid w:val="001C0156"/>
    <w:rsid w:val="001C0339"/>
    <w:rsid w:val="001C04F2"/>
    <w:rsid w:val="001C070E"/>
    <w:rsid w:val="001C07E3"/>
    <w:rsid w:val="001C09FE"/>
    <w:rsid w:val="001C0E3B"/>
    <w:rsid w:val="001C1044"/>
    <w:rsid w:val="001C1111"/>
    <w:rsid w:val="001C139F"/>
    <w:rsid w:val="001C192B"/>
    <w:rsid w:val="001C1BDD"/>
    <w:rsid w:val="001C212A"/>
    <w:rsid w:val="001C251D"/>
    <w:rsid w:val="001C25E6"/>
    <w:rsid w:val="001C2BA1"/>
    <w:rsid w:val="001C2BFD"/>
    <w:rsid w:val="001C2D30"/>
    <w:rsid w:val="001C2FDF"/>
    <w:rsid w:val="001C372C"/>
    <w:rsid w:val="001C3A39"/>
    <w:rsid w:val="001C3A71"/>
    <w:rsid w:val="001C3D56"/>
    <w:rsid w:val="001C4154"/>
    <w:rsid w:val="001C41BA"/>
    <w:rsid w:val="001C44ED"/>
    <w:rsid w:val="001C4735"/>
    <w:rsid w:val="001C48B2"/>
    <w:rsid w:val="001C4DA7"/>
    <w:rsid w:val="001C50B7"/>
    <w:rsid w:val="001C53DF"/>
    <w:rsid w:val="001C55E7"/>
    <w:rsid w:val="001C5CE9"/>
    <w:rsid w:val="001C5DE4"/>
    <w:rsid w:val="001C5DE6"/>
    <w:rsid w:val="001C5E48"/>
    <w:rsid w:val="001C5E51"/>
    <w:rsid w:val="001C5FD7"/>
    <w:rsid w:val="001C68FC"/>
    <w:rsid w:val="001C6BFF"/>
    <w:rsid w:val="001C71CB"/>
    <w:rsid w:val="001C725D"/>
    <w:rsid w:val="001C76B4"/>
    <w:rsid w:val="001C7BEC"/>
    <w:rsid w:val="001C7C3E"/>
    <w:rsid w:val="001C7E3C"/>
    <w:rsid w:val="001D03AF"/>
    <w:rsid w:val="001D059F"/>
    <w:rsid w:val="001D0794"/>
    <w:rsid w:val="001D0BAB"/>
    <w:rsid w:val="001D1315"/>
    <w:rsid w:val="001D13B6"/>
    <w:rsid w:val="001D1AB5"/>
    <w:rsid w:val="001D1B29"/>
    <w:rsid w:val="001D24C2"/>
    <w:rsid w:val="001D258F"/>
    <w:rsid w:val="001D260A"/>
    <w:rsid w:val="001D26FF"/>
    <w:rsid w:val="001D28D1"/>
    <w:rsid w:val="001D2C0E"/>
    <w:rsid w:val="001D2D38"/>
    <w:rsid w:val="001D3214"/>
    <w:rsid w:val="001D391F"/>
    <w:rsid w:val="001D398F"/>
    <w:rsid w:val="001D3A99"/>
    <w:rsid w:val="001D40D8"/>
    <w:rsid w:val="001D4926"/>
    <w:rsid w:val="001D4A29"/>
    <w:rsid w:val="001D4A50"/>
    <w:rsid w:val="001D4D8D"/>
    <w:rsid w:val="001D4E8E"/>
    <w:rsid w:val="001D4F14"/>
    <w:rsid w:val="001D5029"/>
    <w:rsid w:val="001D5221"/>
    <w:rsid w:val="001D52E7"/>
    <w:rsid w:val="001D53B1"/>
    <w:rsid w:val="001D54C2"/>
    <w:rsid w:val="001D58AC"/>
    <w:rsid w:val="001D5949"/>
    <w:rsid w:val="001D5E96"/>
    <w:rsid w:val="001D5EF0"/>
    <w:rsid w:val="001D5F01"/>
    <w:rsid w:val="001D606E"/>
    <w:rsid w:val="001D698E"/>
    <w:rsid w:val="001D6BBA"/>
    <w:rsid w:val="001D6F4E"/>
    <w:rsid w:val="001D70F1"/>
    <w:rsid w:val="001D7237"/>
    <w:rsid w:val="001D74D8"/>
    <w:rsid w:val="001D75C4"/>
    <w:rsid w:val="001D7900"/>
    <w:rsid w:val="001D7990"/>
    <w:rsid w:val="001D7D80"/>
    <w:rsid w:val="001D7D88"/>
    <w:rsid w:val="001E0C4F"/>
    <w:rsid w:val="001E0DA9"/>
    <w:rsid w:val="001E0FCB"/>
    <w:rsid w:val="001E1143"/>
    <w:rsid w:val="001E1738"/>
    <w:rsid w:val="001E1D5D"/>
    <w:rsid w:val="001E1F6C"/>
    <w:rsid w:val="001E2374"/>
    <w:rsid w:val="001E24A3"/>
    <w:rsid w:val="001E262B"/>
    <w:rsid w:val="001E28A5"/>
    <w:rsid w:val="001E2B33"/>
    <w:rsid w:val="001E2E5D"/>
    <w:rsid w:val="001E335E"/>
    <w:rsid w:val="001E3545"/>
    <w:rsid w:val="001E3F7B"/>
    <w:rsid w:val="001E4134"/>
    <w:rsid w:val="001E44FB"/>
    <w:rsid w:val="001E450D"/>
    <w:rsid w:val="001E478F"/>
    <w:rsid w:val="001E4BFF"/>
    <w:rsid w:val="001E5397"/>
    <w:rsid w:val="001E5604"/>
    <w:rsid w:val="001E5C90"/>
    <w:rsid w:val="001E5F1A"/>
    <w:rsid w:val="001E650B"/>
    <w:rsid w:val="001E6850"/>
    <w:rsid w:val="001E6A93"/>
    <w:rsid w:val="001E6E7C"/>
    <w:rsid w:val="001E6F14"/>
    <w:rsid w:val="001E7A3F"/>
    <w:rsid w:val="001E7BF5"/>
    <w:rsid w:val="001E7CD9"/>
    <w:rsid w:val="001E7DDD"/>
    <w:rsid w:val="001E7EC6"/>
    <w:rsid w:val="001F000D"/>
    <w:rsid w:val="001F01FA"/>
    <w:rsid w:val="001F0461"/>
    <w:rsid w:val="001F0631"/>
    <w:rsid w:val="001F081A"/>
    <w:rsid w:val="001F082B"/>
    <w:rsid w:val="001F0FC4"/>
    <w:rsid w:val="001F113E"/>
    <w:rsid w:val="001F12B5"/>
    <w:rsid w:val="001F1C98"/>
    <w:rsid w:val="001F1EA2"/>
    <w:rsid w:val="001F202C"/>
    <w:rsid w:val="001F273B"/>
    <w:rsid w:val="001F2B0E"/>
    <w:rsid w:val="001F2F51"/>
    <w:rsid w:val="001F2F66"/>
    <w:rsid w:val="001F3855"/>
    <w:rsid w:val="001F3B3B"/>
    <w:rsid w:val="001F4156"/>
    <w:rsid w:val="001F4194"/>
    <w:rsid w:val="001F450F"/>
    <w:rsid w:val="001F4C09"/>
    <w:rsid w:val="001F5461"/>
    <w:rsid w:val="001F54CF"/>
    <w:rsid w:val="001F5553"/>
    <w:rsid w:val="001F55F4"/>
    <w:rsid w:val="001F5906"/>
    <w:rsid w:val="001F5AD7"/>
    <w:rsid w:val="001F5FB6"/>
    <w:rsid w:val="001F60ED"/>
    <w:rsid w:val="001F638B"/>
    <w:rsid w:val="001F6979"/>
    <w:rsid w:val="001F6991"/>
    <w:rsid w:val="001F6F24"/>
    <w:rsid w:val="001F703C"/>
    <w:rsid w:val="001F75FB"/>
    <w:rsid w:val="001F767E"/>
    <w:rsid w:val="001F768F"/>
    <w:rsid w:val="001F788C"/>
    <w:rsid w:val="001F7EA6"/>
    <w:rsid w:val="00200197"/>
    <w:rsid w:val="002001D6"/>
    <w:rsid w:val="0020044D"/>
    <w:rsid w:val="00200567"/>
    <w:rsid w:val="00200A70"/>
    <w:rsid w:val="00200C3E"/>
    <w:rsid w:val="0020101D"/>
    <w:rsid w:val="0020169E"/>
    <w:rsid w:val="0020176B"/>
    <w:rsid w:val="0020193A"/>
    <w:rsid w:val="00202257"/>
    <w:rsid w:val="002025D5"/>
    <w:rsid w:val="00202F99"/>
    <w:rsid w:val="00203650"/>
    <w:rsid w:val="00203901"/>
    <w:rsid w:val="002039C3"/>
    <w:rsid w:val="00203B23"/>
    <w:rsid w:val="0020413F"/>
    <w:rsid w:val="00204434"/>
    <w:rsid w:val="0020467C"/>
    <w:rsid w:val="00204863"/>
    <w:rsid w:val="0020499D"/>
    <w:rsid w:val="00204C17"/>
    <w:rsid w:val="00205140"/>
    <w:rsid w:val="0020546F"/>
    <w:rsid w:val="002054C6"/>
    <w:rsid w:val="00205513"/>
    <w:rsid w:val="00205841"/>
    <w:rsid w:val="00205889"/>
    <w:rsid w:val="0020597D"/>
    <w:rsid w:val="00205E53"/>
    <w:rsid w:val="00205EBA"/>
    <w:rsid w:val="00205EDA"/>
    <w:rsid w:val="00206098"/>
    <w:rsid w:val="002060E0"/>
    <w:rsid w:val="00206235"/>
    <w:rsid w:val="00206374"/>
    <w:rsid w:val="00206C2D"/>
    <w:rsid w:val="00206E4C"/>
    <w:rsid w:val="00206E7C"/>
    <w:rsid w:val="002070C1"/>
    <w:rsid w:val="00207AD7"/>
    <w:rsid w:val="002101ED"/>
    <w:rsid w:val="002108CA"/>
    <w:rsid w:val="00210C74"/>
    <w:rsid w:val="00210C91"/>
    <w:rsid w:val="00210FAC"/>
    <w:rsid w:val="00211216"/>
    <w:rsid w:val="00211305"/>
    <w:rsid w:val="00211743"/>
    <w:rsid w:val="00211768"/>
    <w:rsid w:val="002118A7"/>
    <w:rsid w:val="00211C91"/>
    <w:rsid w:val="00211CAE"/>
    <w:rsid w:val="00211DC0"/>
    <w:rsid w:val="00211F00"/>
    <w:rsid w:val="00212497"/>
    <w:rsid w:val="00212560"/>
    <w:rsid w:val="00212667"/>
    <w:rsid w:val="00212897"/>
    <w:rsid w:val="00212A77"/>
    <w:rsid w:val="00212A78"/>
    <w:rsid w:val="00212B3E"/>
    <w:rsid w:val="00212C7C"/>
    <w:rsid w:val="00213812"/>
    <w:rsid w:val="00213B40"/>
    <w:rsid w:val="00213BEF"/>
    <w:rsid w:val="002145F3"/>
    <w:rsid w:val="00214817"/>
    <w:rsid w:val="00214D62"/>
    <w:rsid w:val="002159AE"/>
    <w:rsid w:val="00215BD0"/>
    <w:rsid w:val="00215CA9"/>
    <w:rsid w:val="00215FCC"/>
    <w:rsid w:val="00216134"/>
    <w:rsid w:val="00216262"/>
    <w:rsid w:val="0021635A"/>
    <w:rsid w:val="00216BDE"/>
    <w:rsid w:val="00216F11"/>
    <w:rsid w:val="002170F4"/>
    <w:rsid w:val="00217263"/>
    <w:rsid w:val="00217621"/>
    <w:rsid w:val="002179E5"/>
    <w:rsid w:val="00217AD3"/>
    <w:rsid w:val="00217EC1"/>
    <w:rsid w:val="00220259"/>
    <w:rsid w:val="00220268"/>
    <w:rsid w:val="00220365"/>
    <w:rsid w:val="00220500"/>
    <w:rsid w:val="0022051B"/>
    <w:rsid w:val="0022064F"/>
    <w:rsid w:val="002207AE"/>
    <w:rsid w:val="002207B2"/>
    <w:rsid w:val="00220B96"/>
    <w:rsid w:val="00220CC6"/>
    <w:rsid w:val="00221031"/>
    <w:rsid w:val="00221A03"/>
    <w:rsid w:val="00221AB5"/>
    <w:rsid w:val="00221C29"/>
    <w:rsid w:val="00221F64"/>
    <w:rsid w:val="0022246D"/>
    <w:rsid w:val="0022255E"/>
    <w:rsid w:val="002227CE"/>
    <w:rsid w:val="0022281F"/>
    <w:rsid w:val="00222AE2"/>
    <w:rsid w:val="00222B97"/>
    <w:rsid w:val="002232B6"/>
    <w:rsid w:val="00223680"/>
    <w:rsid w:val="00223B5C"/>
    <w:rsid w:val="00223C88"/>
    <w:rsid w:val="00223CCE"/>
    <w:rsid w:val="00224137"/>
    <w:rsid w:val="002241AB"/>
    <w:rsid w:val="00224990"/>
    <w:rsid w:val="00225029"/>
    <w:rsid w:val="00225650"/>
    <w:rsid w:val="0022571A"/>
    <w:rsid w:val="00225D67"/>
    <w:rsid w:val="00225F21"/>
    <w:rsid w:val="00225F5F"/>
    <w:rsid w:val="00226165"/>
    <w:rsid w:val="00226241"/>
    <w:rsid w:val="002262B4"/>
    <w:rsid w:val="0022667F"/>
    <w:rsid w:val="00226752"/>
    <w:rsid w:val="00226A39"/>
    <w:rsid w:val="00226A47"/>
    <w:rsid w:val="00226AA5"/>
    <w:rsid w:val="00226C78"/>
    <w:rsid w:val="00226E4C"/>
    <w:rsid w:val="002273DA"/>
    <w:rsid w:val="002276BB"/>
    <w:rsid w:val="002279D8"/>
    <w:rsid w:val="00227E64"/>
    <w:rsid w:val="00227FD2"/>
    <w:rsid w:val="00230463"/>
    <w:rsid w:val="002304C3"/>
    <w:rsid w:val="002313DA"/>
    <w:rsid w:val="00231E6A"/>
    <w:rsid w:val="00232275"/>
    <w:rsid w:val="00232B4A"/>
    <w:rsid w:val="00232CCB"/>
    <w:rsid w:val="00232D22"/>
    <w:rsid w:val="00232E8E"/>
    <w:rsid w:val="00232EDE"/>
    <w:rsid w:val="00233A23"/>
    <w:rsid w:val="0023412B"/>
    <w:rsid w:val="00234195"/>
    <w:rsid w:val="00234208"/>
    <w:rsid w:val="00234652"/>
    <w:rsid w:val="00234C96"/>
    <w:rsid w:val="002350C6"/>
    <w:rsid w:val="00235234"/>
    <w:rsid w:val="0023541B"/>
    <w:rsid w:val="00235A86"/>
    <w:rsid w:val="00235FF9"/>
    <w:rsid w:val="00236042"/>
    <w:rsid w:val="00236807"/>
    <w:rsid w:val="00236A35"/>
    <w:rsid w:val="00236AC4"/>
    <w:rsid w:val="00236C89"/>
    <w:rsid w:val="00236E89"/>
    <w:rsid w:val="002372F1"/>
    <w:rsid w:val="00237552"/>
    <w:rsid w:val="002376F9"/>
    <w:rsid w:val="00237831"/>
    <w:rsid w:val="00237843"/>
    <w:rsid w:val="00237933"/>
    <w:rsid w:val="00237F5E"/>
    <w:rsid w:val="0024003E"/>
    <w:rsid w:val="0024004B"/>
    <w:rsid w:val="002400BD"/>
    <w:rsid w:val="0024031C"/>
    <w:rsid w:val="00240481"/>
    <w:rsid w:val="00240E64"/>
    <w:rsid w:val="0024102E"/>
    <w:rsid w:val="00241155"/>
    <w:rsid w:val="002412E6"/>
    <w:rsid w:val="002414FC"/>
    <w:rsid w:val="002415C6"/>
    <w:rsid w:val="002416DF"/>
    <w:rsid w:val="00241786"/>
    <w:rsid w:val="0024184E"/>
    <w:rsid w:val="00241E6D"/>
    <w:rsid w:val="00241F6A"/>
    <w:rsid w:val="00241F7A"/>
    <w:rsid w:val="00242207"/>
    <w:rsid w:val="002425A3"/>
    <w:rsid w:val="0024266F"/>
    <w:rsid w:val="00242939"/>
    <w:rsid w:val="00242D18"/>
    <w:rsid w:val="00242D82"/>
    <w:rsid w:val="00242F5C"/>
    <w:rsid w:val="0024306D"/>
    <w:rsid w:val="002432E0"/>
    <w:rsid w:val="0024364C"/>
    <w:rsid w:val="00243677"/>
    <w:rsid w:val="0024374C"/>
    <w:rsid w:val="002439A5"/>
    <w:rsid w:val="00243DC8"/>
    <w:rsid w:val="00243E25"/>
    <w:rsid w:val="002443B0"/>
    <w:rsid w:val="002444BE"/>
    <w:rsid w:val="00244700"/>
    <w:rsid w:val="00245A6E"/>
    <w:rsid w:val="00246864"/>
    <w:rsid w:val="00246AAE"/>
    <w:rsid w:val="00246CD8"/>
    <w:rsid w:val="00246D1C"/>
    <w:rsid w:val="002470A0"/>
    <w:rsid w:val="002470EB"/>
    <w:rsid w:val="002474BE"/>
    <w:rsid w:val="00247A64"/>
    <w:rsid w:val="00247AC5"/>
    <w:rsid w:val="00247BA2"/>
    <w:rsid w:val="00247CF6"/>
    <w:rsid w:val="0025011D"/>
    <w:rsid w:val="00250125"/>
    <w:rsid w:val="00250184"/>
    <w:rsid w:val="0025019C"/>
    <w:rsid w:val="0025023A"/>
    <w:rsid w:val="002502FE"/>
    <w:rsid w:val="002507A8"/>
    <w:rsid w:val="00251375"/>
    <w:rsid w:val="002514B5"/>
    <w:rsid w:val="00252067"/>
    <w:rsid w:val="002520BB"/>
    <w:rsid w:val="0025235E"/>
    <w:rsid w:val="002523C6"/>
    <w:rsid w:val="0025242E"/>
    <w:rsid w:val="00252556"/>
    <w:rsid w:val="00252A96"/>
    <w:rsid w:val="00252BB9"/>
    <w:rsid w:val="00252D8A"/>
    <w:rsid w:val="00252DBD"/>
    <w:rsid w:val="0025305C"/>
    <w:rsid w:val="002530B4"/>
    <w:rsid w:val="0025312C"/>
    <w:rsid w:val="00253BAF"/>
    <w:rsid w:val="00254DC7"/>
    <w:rsid w:val="0025504F"/>
    <w:rsid w:val="00255706"/>
    <w:rsid w:val="00255CE6"/>
    <w:rsid w:val="00255DD0"/>
    <w:rsid w:val="0025613D"/>
    <w:rsid w:val="00256388"/>
    <w:rsid w:val="002563A0"/>
    <w:rsid w:val="002566E3"/>
    <w:rsid w:val="00256AAD"/>
    <w:rsid w:val="002570B6"/>
    <w:rsid w:val="00257207"/>
    <w:rsid w:val="00257216"/>
    <w:rsid w:val="0025740E"/>
    <w:rsid w:val="0025759D"/>
    <w:rsid w:val="002575FF"/>
    <w:rsid w:val="002577FA"/>
    <w:rsid w:val="0025793D"/>
    <w:rsid w:val="002579A9"/>
    <w:rsid w:val="00257E0C"/>
    <w:rsid w:val="002607AE"/>
    <w:rsid w:val="0026085C"/>
    <w:rsid w:val="0026097A"/>
    <w:rsid w:val="00260997"/>
    <w:rsid w:val="00260D79"/>
    <w:rsid w:val="00260FA1"/>
    <w:rsid w:val="00260FCB"/>
    <w:rsid w:val="00260FD9"/>
    <w:rsid w:val="002611D2"/>
    <w:rsid w:val="002612D1"/>
    <w:rsid w:val="0026143A"/>
    <w:rsid w:val="00261610"/>
    <w:rsid w:val="00261948"/>
    <w:rsid w:val="00261961"/>
    <w:rsid w:val="002619BF"/>
    <w:rsid w:val="00261A54"/>
    <w:rsid w:val="00261EC3"/>
    <w:rsid w:val="00262032"/>
    <w:rsid w:val="00262374"/>
    <w:rsid w:val="00262AFD"/>
    <w:rsid w:val="00262BD7"/>
    <w:rsid w:val="002631C0"/>
    <w:rsid w:val="002631DA"/>
    <w:rsid w:val="00263255"/>
    <w:rsid w:val="0026395A"/>
    <w:rsid w:val="00263D35"/>
    <w:rsid w:val="00263E13"/>
    <w:rsid w:val="00263EDA"/>
    <w:rsid w:val="002643BA"/>
    <w:rsid w:val="0026459A"/>
    <w:rsid w:val="00264778"/>
    <w:rsid w:val="00264924"/>
    <w:rsid w:val="002649FA"/>
    <w:rsid w:val="00264D72"/>
    <w:rsid w:val="00264E49"/>
    <w:rsid w:val="00265182"/>
    <w:rsid w:val="0026518C"/>
    <w:rsid w:val="002651E8"/>
    <w:rsid w:val="00265883"/>
    <w:rsid w:val="00265AD2"/>
    <w:rsid w:val="00265D48"/>
    <w:rsid w:val="00265E3C"/>
    <w:rsid w:val="00266112"/>
    <w:rsid w:val="00266141"/>
    <w:rsid w:val="002663E3"/>
    <w:rsid w:val="002664B3"/>
    <w:rsid w:val="0026651B"/>
    <w:rsid w:val="00266931"/>
    <w:rsid w:val="00266961"/>
    <w:rsid w:val="00266BD4"/>
    <w:rsid w:val="00266E33"/>
    <w:rsid w:val="00266E9D"/>
    <w:rsid w:val="0026747D"/>
    <w:rsid w:val="0026776B"/>
    <w:rsid w:val="002678B1"/>
    <w:rsid w:val="00267B65"/>
    <w:rsid w:val="00267F58"/>
    <w:rsid w:val="00270405"/>
    <w:rsid w:val="00270421"/>
    <w:rsid w:val="00270593"/>
    <w:rsid w:val="002705BF"/>
    <w:rsid w:val="00270E57"/>
    <w:rsid w:val="00270EF0"/>
    <w:rsid w:val="00271462"/>
    <w:rsid w:val="002716B1"/>
    <w:rsid w:val="00271772"/>
    <w:rsid w:val="00271913"/>
    <w:rsid w:val="00271AA5"/>
    <w:rsid w:val="00271D6A"/>
    <w:rsid w:val="00271E50"/>
    <w:rsid w:val="00271F7D"/>
    <w:rsid w:val="00272000"/>
    <w:rsid w:val="0027208D"/>
    <w:rsid w:val="002724E9"/>
    <w:rsid w:val="002729E4"/>
    <w:rsid w:val="00273174"/>
    <w:rsid w:val="0027359D"/>
    <w:rsid w:val="002735E7"/>
    <w:rsid w:val="00273DD3"/>
    <w:rsid w:val="00273E40"/>
    <w:rsid w:val="00274186"/>
    <w:rsid w:val="00274229"/>
    <w:rsid w:val="0027423D"/>
    <w:rsid w:val="002742E5"/>
    <w:rsid w:val="00274534"/>
    <w:rsid w:val="002745C1"/>
    <w:rsid w:val="00274ADB"/>
    <w:rsid w:val="0027502B"/>
    <w:rsid w:val="002752A9"/>
    <w:rsid w:val="002752FA"/>
    <w:rsid w:val="00275423"/>
    <w:rsid w:val="00275465"/>
    <w:rsid w:val="002757C9"/>
    <w:rsid w:val="0027636F"/>
    <w:rsid w:val="002766BE"/>
    <w:rsid w:val="0027670F"/>
    <w:rsid w:val="00276951"/>
    <w:rsid w:val="00276A44"/>
    <w:rsid w:val="00276EA1"/>
    <w:rsid w:val="0027724E"/>
    <w:rsid w:val="002772C0"/>
    <w:rsid w:val="002772E2"/>
    <w:rsid w:val="00277372"/>
    <w:rsid w:val="00277384"/>
    <w:rsid w:val="00277814"/>
    <w:rsid w:val="002778A0"/>
    <w:rsid w:val="00277A02"/>
    <w:rsid w:val="00277CD1"/>
    <w:rsid w:val="00277F3E"/>
    <w:rsid w:val="00277F62"/>
    <w:rsid w:val="0028008B"/>
    <w:rsid w:val="002800AB"/>
    <w:rsid w:val="002803E7"/>
    <w:rsid w:val="0028086B"/>
    <w:rsid w:val="00280F0C"/>
    <w:rsid w:val="00280F3B"/>
    <w:rsid w:val="00280FA1"/>
    <w:rsid w:val="002810A5"/>
    <w:rsid w:val="002813E9"/>
    <w:rsid w:val="00281A61"/>
    <w:rsid w:val="00281B66"/>
    <w:rsid w:val="00281C09"/>
    <w:rsid w:val="002820C3"/>
    <w:rsid w:val="00282326"/>
    <w:rsid w:val="002826AD"/>
    <w:rsid w:val="002828D7"/>
    <w:rsid w:val="00282B7C"/>
    <w:rsid w:val="00282C87"/>
    <w:rsid w:val="00282EEE"/>
    <w:rsid w:val="00282F5A"/>
    <w:rsid w:val="00282F72"/>
    <w:rsid w:val="0028317A"/>
    <w:rsid w:val="002834C1"/>
    <w:rsid w:val="0028350D"/>
    <w:rsid w:val="0028399D"/>
    <w:rsid w:val="00283C42"/>
    <w:rsid w:val="00283E49"/>
    <w:rsid w:val="0028459D"/>
    <w:rsid w:val="00284915"/>
    <w:rsid w:val="0028508F"/>
    <w:rsid w:val="002851CB"/>
    <w:rsid w:val="0028529F"/>
    <w:rsid w:val="0028531A"/>
    <w:rsid w:val="00285322"/>
    <w:rsid w:val="00285763"/>
    <w:rsid w:val="00285C05"/>
    <w:rsid w:val="00285DA0"/>
    <w:rsid w:val="002863CA"/>
    <w:rsid w:val="00286570"/>
    <w:rsid w:val="002865A5"/>
    <w:rsid w:val="0028665E"/>
    <w:rsid w:val="00286698"/>
    <w:rsid w:val="00286836"/>
    <w:rsid w:val="00286898"/>
    <w:rsid w:val="00286E5C"/>
    <w:rsid w:val="002879FC"/>
    <w:rsid w:val="00287ED1"/>
    <w:rsid w:val="00287F63"/>
    <w:rsid w:val="002902C4"/>
    <w:rsid w:val="002902F5"/>
    <w:rsid w:val="0029045D"/>
    <w:rsid w:val="00290522"/>
    <w:rsid w:val="00290593"/>
    <w:rsid w:val="0029069C"/>
    <w:rsid w:val="00290A93"/>
    <w:rsid w:val="00290CF5"/>
    <w:rsid w:val="00291092"/>
    <w:rsid w:val="00291400"/>
    <w:rsid w:val="00291877"/>
    <w:rsid w:val="00291A5F"/>
    <w:rsid w:val="00291B88"/>
    <w:rsid w:val="00291F01"/>
    <w:rsid w:val="0029212A"/>
    <w:rsid w:val="00292132"/>
    <w:rsid w:val="002921B6"/>
    <w:rsid w:val="0029222D"/>
    <w:rsid w:val="002924E7"/>
    <w:rsid w:val="002926D0"/>
    <w:rsid w:val="002928C3"/>
    <w:rsid w:val="00293027"/>
    <w:rsid w:val="0029307B"/>
    <w:rsid w:val="002935B7"/>
    <w:rsid w:val="002937F8"/>
    <w:rsid w:val="00293890"/>
    <w:rsid w:val="00293B14"/>
    <w:rsid w:val="00293C28"/>
    <w:rsid w:val="00294162"/>
    <w:rsid w:val="00294214"/>
    <w:rsid w:val="002949B9"/>
    <w:rsid w:val="00294A25"/>
    <w:rsid w:val="00295020"/>
    <w:rsid w:val="002953BA"/>
    <w:rsid w:val="002953D5"/>
    <w:rsid w:val="00295C11"/>
    <w:rsid w:val="00295C18"/>
    <w:rsid w:val="00295C6E"/>
    <w:rsid w:val="00295CB7"/>
    <w:rsid w:val="00295E08"/>
    <w:rsid w:val="002961DD"/>
    <w:rsid w:val="0029669D"/>
    <w:rsid w:val="00296762"/>
    <w:rsid w:val="002967C9"/>
    <w:rsid w:val="00296CD2"/>
    <w:rsid w:val="00297535"/>
    <w:rsid w:val="0029755C"/>
    <w:rsid w:val="002976E4"/>
    <w:rsid w:val="00297847"/>
    <w:rsid w:val="002979E1"/>
    <w:rsid w:val="00297BE3"/>
    <w:rsid w:val="002A041B"/>
    <w:rsid w:val="002A0668"/>
    <w:rsid w:val="002A23A8"/>
    <w:rsid w:val="002A2585"/>
    <w:rsid w:val="002A278E"/>
    <w:rsid w:val="002A2B27"/>
    <w:rsid w:val="002A306D"/>
    <w:rsid w:val="002A328C"/>
    <w:rsid w:val="002A3520"/>
    <w:rsid w:val="002A3597"/>
    <w:rsid w:val="002A3B71"/>
    <w:rsid w:val="002A3D24"/>
    <w:rsid w:val="002A3FB7"/>
    <w:rsid w:val="002A4337"/>
    <w:rsid w:val="002A44EC"/>
    <w:rsid w:val="002A45A5"/>
    <w:rsid w:val="002A492E"/>
    <w:rsid w:val="002A49D6"/>
    <w:rsid w:val="002A4C2B"/>
    <w:rsid w:val="002A5021"/>
    <w:rsid w:val="002A52EE"/>
    <w:rsid w:val="002A540E"/>
    <w:rsid w:val="002A546C"/>
    <w:rsid w:val="002A5507"/>
    <w:rsid w:val="002A551F"/>
    <w:rsid w:val="002A5BD5"/>
    <w:rsid w:val="002A5DC5"/>
    <w:rsid w:val="002A5F68"/>
    <w:rsid w:val="002A5F87"/>
    <w:rsid w:val="002A6007"/>
    <w:rsid w:val="002A6054"/>
    <w:rsid w:val="002A69A1"/>
    <w:rsid w:val="002A6AF0"/>
    <w:rsid w:val="002A6D81"/>
    <w:rsid w:val="002A700E"/>
    <w:rsid w:val="002A72A2"/>
    <w:rsid w:val="002A7492"/>
    <w:rsid w:val="002A74F5"/>
    <w:rsid w:val="002A757A"/>
    <w:rsid w:val="002A7BFB"/>
    <w:rsid w:val="002B013B"/>
    <w:rsid w:val="002B03F4"/>
    <w:rsid w:val="002B04E2"/>
    <w:rsid w:val="002B0663"/>
    <w:rsid w:val="002B0B64"/>
    <w:rsid w:val="002B108B"/>
    <w:rsid w:val="002B114D"/>
    <w:rsid w:val="002B1A3E"/>
    <w:rsid w:val="002B1C50"/>
    <w:rsid w:val="002B1C51"/>
    <w:rsid w:val="002B1E1D"/>
    <w:rsid w:val="002B2214"/>
    <w:rsid w:val="002B26A1"/>
    <w:rsid w:val="002B2965"/>
    <w:rsid w:val="002B29FA"/>
    <w:rsid w:val="002B2A4E"/>
    <w:rsid w:val="002B2D1E"/>
    <w:rsid w:val="002B3081"/>
    <w:rsid w:val="002B3643"/>
    <w:rsid w:val="002B370E"/>
    <w:rsid w:val="002B38D6"/>
    <w:rsid w:val="002B3964"/>
    <w:rsid w:val="002B3EB9"/>
    <w:rsid w:val="002B3F99"/>
    <w:rsid w:val="002B408A"/>
    <w:rsid w:val="002B43A6"/>
    <w:rsid w:val="002B4615"/>
    <w:rsid w:val="002B47E3"/>
    <w:rsid w:val="002B48F1"/>
    <w:rsid w:val="002B4960"/>
    <w:rsid w:val="002B49C8"/>
    <w:rsid w:val="002B4D1C"/>
    <w:rsid w:val="002B537F"/>
    <w:rsid w:val="002B53F2"/>
    <w:rsid w:val="002B567D"/>
    <w:rsid w:val="002B5CA2"/>
    <w:rsid w:val="002B5CB8"/>
    <w:rsid w:val="002B5DD1"/>
    <w:rsid w:val="002B617A"/>
    <w:rsid w:val="002B67B2"/>
    <w:rsid w:val="002B68F5"/>
    <w:rsid w:val="002B6982"/>
    <w:rsid w:val="002B6FCF"/>
    <w:rsid w:val="002B6FD1"/>
    <w:rsid w:val="002B77C3"/>
    <w:rsid w:val="002B795E"/>
    <w:rsid w:val="002C05BE"/>
    <w:rsid w:val="002C07CF"/>
    <w:rsid w:val="002C0895"/>
    <w:rsid w:val="002C09A0"/>
    <w:rsid w:val="002C0AD2"/>
    <w:rsid w:val="002C0BC4"/>
    <w:rsid w:val="002C0D73"/>
    <w:rsid w:val="002C0DE1"/>
    <w:rsid w:val="002C0EFA"/>
    <w:rsid w:val="002C0F20"/>
    <w:rsid w:val="002C13A7"/>
    <w:rsid w:val="002C187C"/>
    <w:rsid w:val="002C1CC1"/>
    <w:rsid w:val="002C1DC2"/>
    <w:rsid w:val="002C1E04"/>
    <w:rsid w:val="002C1F2B"/>
    <w:rsid w:val="002C2369"/>
    <w:rsid w:val="002C25B3"/>
    <w:rsid w:val="002C290B"/>
    <w:rsid w:val="002C2CDC"/>
    <w:rsid w:val="002C2EC3"/>
    <w:rsid w:val="002C33BC"/>
    <w:rsid w:val="002C363F"/>
    <w:rsid w:val="002C37DD"/>
    <w:rsid w:val="002C3A49"/>
    <w:rsid w:val="002C3C41"/>
    <w:rsid w:val="002C3E9B"/>
    <w:rsid w:val="002C3F79"/>
    <w:rsid w:val="002C3FD6"/>
    <w:rsid w:val="002C456B"/>
    <w:rsid w:val="002C480A"/>
    <w:rsid w:val="002C499C"/>
    <w:rsid w:val="002C49A1"/>
    <w:rsid w:val="002C4CF9"/>
    <w:rsid w:val="002C500A"/>
    <w:rsid w:val="002C59AB"/>
    <w:rsid w:val="002C5CB0"/>
    <w:rsid w:val="002C5FD2"/>
    <w:rsid w:val="002C6053"/>
    <w:rsid w:val="002C607C"/>
    <w:rsid w:val="002C6095"/>
    <w:rsid w:val="002C6275"/>
    <w:rsid w:val="002C64CC"/>
    <w:rsid w:val="002C6600"/>
    <w:rsid w:val="002C6945"/>
    <w:rsid w:val="002C6EE9"/>
    <w:rsid w:val="002C7598"/>
    <w:rsid w:val="002C75F7"/>
    <w:rsid w:val="002C7878"/>
    <w:rsid w:val="002C7AA8"/>
    <w:rsid w:val="002C7EFD"/>
    <w:rsid w:val="002C7FB0"/>
    <w:rsid w:val="002D0D0A"/>
    <w:rsid w:val="002D0F12"/>
    <w:rsid w:val="002D1341"/>
    <w:rsid w:val="002D136B"/>
    <w:rsid w:val="002D140B"/>
    <w:rsid w:val="002D14A7"/>
    <w:rsid w:val="002D184D"/>
    <w:rsid w:val="002D1889"/>
    <w:rsid w:val="002D1B25"/>
    <w:rsid w:val="002D2236"/>
    <w:rsid w:val="002D244D"/>
    <w:rsid w:val="002D2796"/>
    <w:rsid w:val="002D2A40"/>
    <w:rsid w:val="002D2EA3"/>
    <w:rsid w:val="002D3360"/>
    <w:rsid w:val="002D3483"/>
    <w:rsid w:val="002D34F4"/>
    <w:rsid w:val="002D397F"/>
    <w:rsid w:val="002D3CEF"/>
    <w:rsid w:val="002D41B7"/>
    <w:rsid w:val="002D45E1"/>
    <w:rsid w:val="002D46EE"/>
    <w:rsid w:val="002D4AD4"/>
    <w:rsid w:val="002D4AED"/>
    <w:rsid w:val="002D4C8D"/>
    <w:rsid w:val="002D4CE1"/>
    <w:rsid w:val="002D529D"/>
    <w:rsid w:val="002D52A2"/>
    <w:rsid w:val="002D5808"/>
    <w:rsid w:val="002D5BF1"/>
    <w:rsid w:val="002D5F8D"/>
    <w:rsid w:val="002D6479"/>
    <w:rsid w:val="002D6C37"/>
    <w:rsid w:val="002D6C3A"/>
    <w:rsid w:val="002D6CE9"/>
    <w:rsid w:val="002D7111"/>
    <w:rsid w:val="002D73EB"/>
    <w:rsid w:val="002D772D"/>
    <w:rsid w:val="002D7DC5"/>
    <w:rsid w:val="002E000A"/>
    <w:rsid w:val="002E023A"/>
    <w:rsid w:val="002E073B"/>
    <w:rsid w:val="002E0822"/>
    <w:rsid w:val="002E09A8"/>
    <w:rsid w:val="002E0CBF"/>
    <w:rsid w:val="002E10A4"/>
    <w:rsid w:val="002E10EF"/>
    <w:rsid w:val="002E11F4"/>
    <w:rsid w:val="002E12FE"/>
    <w:rsid w:val="002E16FA"/>
    <w:rsid w:val="002E1A0B"/>
    <w:rsid w:val="002E1C9D"/>
    <w:rsid w:val="002E2CF9"/>
    <w:rsid w:val="002E2D2F"/>
    <w:rsid w:val="002E2D6F"/>
    <w:rsid w:val="002E3067"/>
    <w:rsid w:val="002E30CD"/>
    <w:rsid w:val="002E363E"/>
    <w:rsid w:val="002E38AE"/>
    <w:rsid w:val="002E3C1F"/>
    <w:rsid w:val="002E3D36"/>
    <w:rsid w:val="002E3D76"/>
    <w:rsid w:val="002E3EBC"/>
    <w:rsid w:val="002E4195"/>
    <w:rsid w:val="002E4350"/>
    <w:rsid w:val="002E456D"/>
    <w:rsid w:val="002E4AB0"/>
    <w:rsid w:val="002E51CF"/>
    <w:rsid w:val="002E5987"/>
    <w:rsid w:val="002E606B"/>
    <w:rsid w:val="002E63DD"/>
    <w:rsid w:val="002E681F"/>
    <w:rsid w:val="002E68EA"/>
    <w:rsid w:val="002E6962"/>
    <w:rsid w:val="002E6C0D"/>
    <w:rsid w:val="002E6FE3"/>
    <w:rsid w:val="002E701E"/>
    <w:rsid w:val="002E7045"/>
    <w:rsid w:val="002E716D"/>
    <w:rsid w:val="002E71F7"/>
    <w:rsid w:val="002E73BF"/>
    <w:rsid w:val="002E7AD6"/>
    <w:rsid w:val="002E7C4C"/>
    <w:rsid w:val="002E7C5B"/>
    <w:rsid w:val="002E7CFB"/>
    <w:rsid w:val="002F05E8"/>
    <w:rsid w:val="002F0EA0"/>
    <w:rsid w:val="002F1219"/>
    <w:rsid w:val="002F16F7"/>
    <w:rsid w:val="002F1942"/>
    <w:rsid w:val="002F1A77"/>
    <w:rsid w:val="002F20B8"/>
    <w:rsid w:val="002F20DB"/>
    <w:rsid w:val="002F2256"/>
    <w:rsid w:val="002F23B0"/>
    <w:rsid w:val="002F2ADC"/>
    <w:rsid w:val="002F3046"/>
    <w:rsid w:val="002F306D"/>
    <w:rsid w:val="002F320C"/>
    <w:rsid w:val="002F340E"/>
    <w:rsid w:val="002F34BA"/>
    <w:rsid w:val="002F3630"/>
    <w:rsid w:val="002F3B3C"/>
    <w:rsid w:val="002F3C25"/>
    <w:rsid w:val="002F4123"/>
    <w:rsid w:val="002F4599"/>
    <w:rsid w:val="002F4655"/>
    <w:rsid w:val="002F4CC3"/>
    <w:rsid w:val="002F4D7D"/>
    <w:rsid w:val="002F4F7C"/>
    <w:rsid w:val="002F51BE"/>
    <w:rsid w:val="002F532C"/>
    <w:rsid w:val="002F5337"/>
    <w:rsid w:val="002F543F"/>
    <w:rsid w:val="002F57F5"/>
    <w:rsid w:val="002F60AF"/>
    <w:rsid w:val="002F61DC"/>
    <w:rsid w:val="002F6391"/>
    <w:rsid w:val="002F6631"/>
    <w:rsid w:val="002F6B49"/>
    <w:rsid w:val="002F6FE2"/>
    <w:rsid w:val="002F7014"/>
    <w:rsid w:val="002F705C"/>
    <w:rsid w:val="002F72FB"/>
    <w:rsid w:val="002F73CF"/>
    <w:rsid w:val="002F7723"/>
    <w:rsid w:val="002F7818"/>
    <w:rsid w:val="002F7E93"/>
    <w:rsid w:val="00300017"/>
    <w:rsid w:val="003003AB"/>
    <w:rsid w:val="00300927"/>
    <w:rsid w:val="00300E74"/>
    <w:rsid w:val="00300F4D"/>
    <w:rsid w:val="00300F9C"/>
    <w:rsid w:val="00301323"/>
    <w:rsid w:val="00301910"/>
    <w:rsid w:val="00301BD2"/>
    <w:rsid w:val="00301D15"/>
    <w:rsid w:val="003024C2"/>
    <w:rsid w:val="00302515"/>
    <w:rsid w:val="003029F9"/>
    <w:rsid w:val="00303483"/>
    <w:rsid w:val="003034C7"/>
    <w:rsid w:val="003038E4"/>
    <w:rsid w:val="00303C2A"/>
    <w:rsid w:val="00303E8D"/>
    <w:rsid w:val="00304028"/>
    <w:rsid w:val="00304312"/>
    <w:rsid w:val="00304392"/>
    <w:rsid w:val="00304722"/>
    <w:rsid w:val="0030478D"/>
    <w:rsid w:val="003049D5"/>
    <w:rsid w:val="003049FC"/>
    <w:rsid w:val="00305378"/>
    <w:rsid w:val="00305753"/>
    <w:rsid w:val="0030612E"/>
    <w:rsid w:val="00306220"/>
    <w:rsid w:val="00306366"/>
    <w:rsid w:val="0030644C"/>
    <w:rsid w:val="0030677F"/>
    <w:rsid w:val="003069EA"/>
    <w:rsid w:val="00306C0B"/>
    <w:rsid w:val="0030722F"/>
    <w:rsid w:val="00307400"/>
    <w:rsid w:val="00307475"/>
    <w:rsid w:val="00307619"/>
    <w:rsid w:val="003076E6"/>
    <w:rsid w:val="00307AC0"/>
    <w:rsid w:val="00307ED0"/>
    <w:rsid w:val="003100D7"/>
    <w:rsid w:val="003100E8"/>
    <w:rsid w:val="003102EC"/>
    <w:rsid w:val="0031077B"/>
    <w:rsid w:val="003108DF"/>
    <w:rsid w:val="00310AC4"/>
    <w:rsid w:val="00310DF0"/>
    <w:rsid w:val="00311340"/>
    <w:rsid w:val="0031173F"/>
    <w:rsid w:val="00311CA5"/>
    <w:rsid w:val="0031232E"/>
    <w:rsid w:val="00312968"/>
    <w:rsid w:val="00312AD7"/>
    <w:rsid w:val="00313101"/>
    <w:rsid w:val="0031322E"/>
    <w:rsid w:val="003132CA"/>
    <w:rsid w:val="003133C6"/>
    <w:rsid w:val="00313402"/>
    <w:rsid w:val="00313489"/>
    <w:rsid w:val="0031385C"/>
    <w:rsid w:val="0031386E"/>
    <w:rsid w:val="003138DA"/>
    <w:rsid w:val="003140C1"/>
    <w:rsid w:val="00314131"/>
    <w:rsid w:val="00314177"/>
    <w:rsid w:val="003144AC"/>
    <w:rsid w:val="003145A2"/>
    <w:rsid w:val="00314926"/>
    <w:rsid w:val="003149D4"/>
    <w:rsid w:val="00314CF2"/>
    <w:rsid w:val="00315663"/>
    <w:rsid w:val="003158FD"/>
    <w:rsid w:val="00315D82"/>
    <w:rsid w:val="00315EBD"/>
    <w:rsid w:val="00316C48"/>
    <w:rsid w:val="00316DF4"/>
    <w:rsid w:val="0031750F"/>
    <w:rsid w:val="003176DF"/>
    <w:rsid w:val="0031778F"/>
    <w:rsid w:val="003177E5"/>
    <w:rsid w:val="00317A55"/>
    <w:rsid w:val="00317BC7"/>
    <w:rsid w:val="00317FD1"/>
    <w:rsid w:val="0032011D"/>
    <w:rsid w:val="0032044A"/>
    <w:rsid w:val="003208A7"/>
    <w:rsid w:val="003208DC"/>
    <w:rsid w:val="00320F45"/>
    <w:rsid w:val="00320FEC"/>
    <w:rsid w:val="0032113A"/>
    <w:rsid w:val="003211BD"/>
    <w:rsid w:val="0032145A"/>
    <w:rsid w:val="0032187D"/>
    <w:rsid w:val="00321968"/>
    <w:rsid w:val="003219A1"/>
    <w:rsid w:val="00321C8A"/>
    <w:rsid w:val="00322003"/>
    <w:rsid w:val="003222B9"/>
    <w:rsid w:val="00322478"/>
    <w:rsid w:val="00322531"/>
    <w:rsid w:val="00322BFA"/>
    <w:rsid w:val="00322E0C"/>
    <w:rsid w:val="00323186"/>
    <w:rsid w:val="003231E6"/>
    <w:rsid w:val="00323415"/>
    <w:rsid w:val="003238B1"/>
    <w:rsid w:val="00323A11"/>
    <w:rsid w:val="003240EC"/>
    <w:rsid w:val="0032441F"/>
    <w:rsid w:val="00324468"/>
    <w:rsid w:val="00324D20"/>
    <w:rsid w:val="00324D95"/>
    <w:rsid w:val="00325022"/>
    <w:rsid w:val="003250D0"/>
    <w:rsid w:val="00325294"/>
    <w:rsid w:val="00325E9D"/>
    <w:rsid w:val="003261A4"/>
    <w:rsid w:val="003261D6"/>
    <w:rsid w:val="003265E3"/>
    <w:rsid w:val="00326938"/>
    <w:rsid w:val="00326CE2"/>
    <w:rsid w:val="00326FDB"/>
    <w:rsid w:val="00327078"/>
    <w:rsid w:val="003270B6"/>
    <w:rsid w:val="00327258"/>
    <w:rsid w:val="0032736F"/>
    <w:rsid w:val="00327699"/>
    <w:rsid w:val="003277DB"/>
    <w:rsid w:val="003279CB"/>
    <w:rsid w:val="00330138"/>
    <w:rsid w:val="00330775"/>
    <w:rsid w:val="003308B5"/>
    <w:rsid w:val="00330BDF"/>
    <w:rsid w:val="00330C90"/>
    <w:rsid w:val="0033129D"/>
    <w:rsid w:val="003312D8"/>
    <w:rsid w:val="003314C1"/>
    <w:rsid w:val="003315A3"/>
    <w:rsid w:val="003318EE"/>
    <w:rsid w:val="00331952"/>
    <w:rsid w:val="00331D16"/>
    <w:rsid w:val="00332116"/>
    <w:rsid w:val="00332416"/>
    <w:rsid w:val="00332697"/>
    <w:rsid w:val="0033277A"/>
    <w:rsid w:val="003327D4"/>
    <w:rsid w:val="00332D7E"/>
    <w:rsid w:val="00333078"/>
    <w:rsid w:val="00333705"/>
    <w:rsid w:val="00333D74"/>
    <w:rsid w:val="00333FCD"/>
    <w:rsid w:val="003340CD"/>
    <w:rsid w:val="00334569"/>
    <w:rsid w:val="003346D8"/>
    <w:rsid w:val="00334F1A"/>
    <w:rsid w:val="00335301"/>
    <w:rsid w:val="00335320"/>
    <w:rsid w:val="003353AB"/>
    <w:rsid w:val="00335435"/>
    <w:rsid w:val="00335A31"/>
    <w:rsid w:val="003369A1"/>
    <w:rsid w:val="00336AF6"/>
    <w:rsid w:val="00336CA9"/>
    <w:rsid w:val="00336D8E"/>
    <w:rsid w:val="00336F2D"/>
    <w:rsid w:val="0033725C"/>
    <w:rsid w:val="003373E4"/>
    <w:rsid w:val="003375B0"/>
    <w:rsid w:val="0033769C"/>
    <w:rsid w:val="003378D3"/>
    <w:rsid w:val="003379F3"/>
    <w:rsid w:val="00337A52"/>
    <w:rsid w:val="00337B8F"/>
    <w:rsid w:val="00337B96"/>
    <w:rsid w:val="00337CFC"/>
    <w:rsid w:val="00337E60"/>
    <w:rsid w:val="00340788"/>
    <w:rsid w:val="00340987"/>
    <w:rsid w:val="00340F3F"/>
    <w:rsid w:val="003411E6"/>
    <w:rsid w:val="00341895"/>
    <w:rsid w:val="00341A8E"/>
    <w:rsid w:val="00341F46"/>
    <w:rsid w:val="00341F5A"/>
    <w:rsid w:val="00342070"/>
    <w:rsid w:val="003420F3"/>
    <w:rsid w:val="00342472"/>
    <w:rsid w:val="003424D5"/>
    <w:rsid w:val="003428D1"/>
    <w:rsid w:val="00342B49"/>
    <w:rsid w:val="00342BB4"/>
    <w:rsid w:val="00342C09"/>
    <w:rsid w:val="00342E9F"/>
    <w:rsid w:val="00342F01"/>
    <w:rsid w:val="0034397A"/>
    <w:rsid w:val="00343A66"/>
    <w:rsid w:val="00343F70"/>
    <w:rsid w:val="00343F75"/>
    <w:rsid w:val="00343F7F"/>
    <w:rsid w:val="003442FB"/>
    <w:rsid w:val="00344461"/>
    <w:rsid w:val="00344463"/>
    <w:rsid w:val="0034487D"/>
    <w:rsid w:val="00344948"/>
    <w:rsid w:val="00344964"/>
    <w:rsid w:val="00344ECB"/>
    <w:rsid w:val="00344ECC"/>
    <w:rsid w:val="0034503C"/>
    <w:rsid w:val="00345411"/>
    <w:rsid w:val="00345514"/>
    <w:rsid w:val="0034587A"/>
    <w:rsid w:val="003459BD"/>
    <w:rsid w:val="00345A3F"/>
    <w:rsid w:val="00345CA6"/>
    <w:rsid w:val="00345D84"/>
    <w:rsid w:val="00345E0F"/>
    <w:rsid w:val="00345F37"/>
    <w:rsid w:val="0034624F"/>
    <w:rsid w:val="003462E5"/>
    <w:rsid w:val="003463AC"/>
    <w:rsid w:val="003463F9"/>
    <w:rsid w:val="00346ABE"/>
    <w:rsid w:val="00346B14"/>
    <w:rsid w:val="00346B40"/>
    <w:rsid w:val="00346DF6"/>
    <w:rsid w:val="0034739C"/>
    <w:rsid w:val="00347506"/>
    <w:rsid w:val="003475E3"/>
    <w:rsid w:val="00347672"/>
    <w:rsid w:val="003477E2"/>
    <w:rsid w:val="0034790B"/>
    <w:rsid w:val="00347CA8"/>
    <w:rsid w:val="00347EDB"/>
    <w:rsid w:val="00347EFB"/>
    <w:rsid w:val="003503B9"/>
    <w:rsid w:val="003508BB"/>
    <w:rsid w:val="00350D4D"/>
    <w:rsid w:val="00351363"/>
    <w:rsid w:val="00351765"/>
    <w:rsid w:val="00351A92"/>
    <w:rsid w:val="00351AE2"/>
    <w:rsid w:val="00351C76"/>
    <w:rsid w:val="003525EB"/>
    <w:rsid w:val="00352D98"/>
    <w:rsid w:val="00352E88"/>
    <w:rsid w:val="00352EFC"/>
    <w:rsid w:val="00353970"/>
    <w:rsid w:val="00353B4C"/>
    <w:rsid w:val="00353E0F"/>
    <w:rsid w:val="00353F8D"/>
    <w:rsid w:val="00354165"/>
    <w:rsid w:val="003542EC"/>
    <w:rsid w:val="003543B2"/>
    <w:rsid w:val="00354445"/>
    <w:rsid w:val="00354BFB"/>
    <w:rsid w:val="00354D98"/>
    <w:rsid w:val="00354E65"/>
    <w:rsid w:val="00355112"/>
    <w:rsid w:val="00355F7B"/>
    <w:rsid w:val="00356224"/>
    <w:rsid w:val="0035665B"/>
    <w:rsid w:val="00356724"/>
    <w:rsid w:val="00356CE5"/>
    <w:rsid w:val="00357463"/>
    <w:rsid w:val="00360193"/>
    <w:rsid w:val="00360372"/>
    <w:rsid w:val="003603BC"/>
    <w:rsid w:val="003608BD"/>
    <w:rsid w:val="00360AAB"/>
    <w:rsid w:val="00360BD6"/>
    <w:rsid w:val="00360FAF"/>
    <w:rsid w:val="00361008"/>
    <w:rsid w:val="003616A9"/>
    <w:rsid w:val="00361AA0"/>
    <w:rsid w:val="00361B56"/>
    <w:rsid w:val="00361B7D"/>
    <w:rsid w:val="0036216D"/>
    <w:rsid w:val="003622CE"/>
    <w:rsid w:val="003625A9"/>
    <w:rsid w:val="00362A38"/>
    <w:rsid w:val="00362D10"/>
    <w:rsid w:val="00362D87"/>
    <w:rsid w:val="00363600"/>
    <w:rsid w:val="00363892"/>
    <w:rsid w:val="003639F8"/>
    <w:rsid w:val="00363CAF"/>
    <w:rsid w:val="00364036"/>
    <w:rsid w:val="00364276"/>
    <w:rsid w:val="003643B7"/>
    <w:rsid w:val="00364C6E"/>
    <w:rsid w:val="00364F0A"/>
    <w:rsid w:val="00365084"/>
    <w:rsid w:val="003650BC"/>
    <w:rsid w:val="00365232"/>
    <w:rsid w:val="0036529A"/>
    <w:rsid w:val="003652D6"/>
    <w:rsid w:val="00365753"/>
    <w:rsid w:val="00365861"/>
    <w:rsid w:val="00365E92"/>
    <w:rsid w:val="00365F33"/>
    <w:rsid w:val="00366237"/>
    <w:rsid w:val="003662C3"/>
    <w:rsid w:val="003670FE"/>
    <w:rsid w:val="00367114"/>
    <w:rsid w:val="00367C53"/>
    <w:rsid w:val="00367EAE"/>
    <w:rsid w:val="003701E7"/>
    <w:rsid w:val="0037080E"/>
    <w:rsid w:val="00370F4C"/>
    <w:rsid w:val="00370F52"/>
    <w:rsid w:val="00370F84"/>
    <w:rsid w:val="00371230"/>
    <w:rsid w:val="003712B1"/>
    <w:rsid w:val="00372000"/>
    <w:rsid w:val="00372398"/>
    <w:rsid w:val="0037242D"/>
    <w:rsid w:val="003725FB"/>
    <w:rsid w:val="00372960"/>
    <w:rsid w:val="003731C4"/>
    <w:rsid w:val="003733FF"/>
    <w:rsid w:val="003739A4"/>
    <w:rsid w:val="00374694"/>
    <w:rsid w:val="00374722"/>
    <w:rsid w:val="003749CF"/>
    <w:rsid w:val="00374A55"/>
    <w:rsid w:val="00374D40"/>
    <w:rsid w:val="0037523A"/>
    <w:rsid w:val="00375343"/>
    <w:rsid w:val="003757AF"/>
    <w:rsid w:val="00375D66"/>
    <w:rsid w:val="00376400"/>
    <w:rsid w:val="0037697A"/>
    <w:rsid w:val="00376AFB"/>
    <w:rsid w:val="00376B46"/>
    <w:rsid w:val="00377182"/>
    <w:rsid w:val="00377479"/>
    <w:rsid w:val="00377777"/>
    <w:rsid w:val="00377A3A"/>
    <w:rsid w:val="00377A60"/>
    <w:rsid w:val="00377A64"/>
    <w:rsid w:val="00377D2B"/>
    <w:rsid w:val="00377F1D"/>
    <w:rsid w:val="00380165"/>
    <w:rsid w:val="00380594"/>
    <w:rsid w:val="0038063B"/>
    <w:rsid w:val="00380AFF"/>
    <w:rsid w:val="00380BA4"/>
    <w:rsid w:val="00380BC5"/>
    <w:rsid w:val="003810FF"/>
    <w:rsid w:val="00381268"/>
    <w:rsid w:val="003813D2"/>
    <w:rsid w:val="003820A7"/>
    <w:rsid w:val="003821EB"/>
    <w:rsid w:val="003825C1"/>
    <w:rsid w:val="003829FD"/>
    <w:rsid w:val="00382C52"/>
    <w:rsid w:val="00382CDD"/>
    <w:rsid w:val="0038346C"/>
    <w:rsid w:val="00383A24"/>
    <w:rsid w:val="00383AE4"/>
    <w:rsid w:val="00383D2A"/>
    <w:rsid w:val="0038405E"/>
    <w:rsid w:val="00384091"/>
    <w:rsid w:val="003842B4"/>
    <w:rsid w:val="00384344"/>
    <w:rsid w:val="0038482B"/>
    <w:rsid w:val="00384D7B"/>
    <w:rsid w:val="00384E8E"/>
    <w:rsid w:val="00384FA5"/>
    <w:rsid w:val="00385093"/>
    <w:rsid w:val="00385DE9"/>
    <w:rsid w:val="003860BE"/>
    <w:rsid w:val="00386204"/>
    <w:rsid w:val="003864CE"/>
    <w:rsid w:val="00386554"/>
    <w:rsid w:val="00386A2F"/>
    <w:rsid w:val="00386BCC"/>
    <w:rsid w:val="00386C56"/>
    <w:rsid w:val="00386EBA"/>
    <w:rsid w:val="00386F17"/>
    <w:rsid w:val="00387117"/>
    <w:rsid w:val="00387130"/>
    <w:rsid w:val="003871CE"/>
    <w:rsid w:val="0038722A"/>
    <w:rsid w:val="00387504"/>
    <w:rsid w:val="003875E4"/>
    <w:rsid w:val="003905D1"/>
    <w:rsid w:val="00390AA2"/>
    <w:rsid w:val="00390B9D"/>
    <w:rsid w:val="00390F6D"/>
    <w:rsid w:val="0039173C"/>
    <w:rsid w:val="00391B55"/>
    <w:rsid w:val="00391DDC"/>
    <w:rsid w:val="00391F22"/>
    <w:rsid w:val="003921B4"/>
    <w:rsid w:val="003922C1"/>
    <w:rsid w:val="00392365"/>
    <w:rsid w:val="0039236E"/>
    <w:rsid w:val="003923E1"/>
    <w:rsid w:val="003925AE"/>
    <w:rsid w:val="0039297C"/>
    <w:rsid w:val="00392C00"/>
    <w:rsid w:val="00392DF1"/>
    <w:rsid w:val="00392F2A"/>
    <w:rsid w:val="003931C1"/>
    <w:rsid w:val="003931D1"/>
    <w:rsid w:val="00393396"/>
    <w:rsid w:val="00393450"/>
    <w:rsid w:val="00393A66"/>
    <w:rsid w:val="00394123"/>
    <w:rsid w:val="00394167"/>
    <w:rsid w:val="003941E3"/>
    <w:rsid w:val="003943C8"/>
    <w:rsid w:val="00394507"/>
    <w:rsid w:val="00394626"/>
    <w:rsid w:val="00394769"/>
    <w:rsid w:val="0039477E"/>
    <w:rsid w:val="00394F8F"/>
    <w:rsid w:val="003951C2"/>
    <w:rsid w:val="003954C9"/>
    <w:rsid w:val="003955D2"/>
    <w:rsid w:val="0039578A"/>
    <w:rsid w:val="00395D1C"/>
    <w:rsid w:val="00396254"/>
    <w:rsid w:val="003964BB"/>
    <w:rsid w:val="00396788"/>
    <w:rsid w:val="003967C1"/>
    <w:rsid w:val="00396AF3"/>
    <w:rsid w:val="00396D18"/>
    <w:rsid w:val="00397131"/>
    <w:rsid w:val="00397196"/>
    <w:rsid w:val="0039785B"/>
    <w:rsid w:val="00397A26"/>
    <w:rsid w:val="00397B39"/>
    <w:rsid w:val="00397D9B"/>
    <w:rsid w:val="003A0027"/>
    <w:rsid w:val="003A0338"/>
    <w:rsid w:val="003A0737"/>
    <w:rsid w:val="003A0CE3"/>
    <w:rsid w:val="003A1D40"/>
    <w:rsid w:val="003A1E7B"/>
    <w:rsid w:val="003A1F38"/>
    <w:rsid w:val="003A207A"/>
    <w:rsid w:val="003A2155"/>
    <w:rsid w:val="003A2331"/>
    <w:rsid w:val="003A26A7"/>
    <w:rsid w:val="003A270B"/>
    <w:rsid w:val="003A273F"/>
    <w:rsid w:val="003A275B"/>
    <w:rsid w:val="003A2BF7"/>
    <w:rsid w:val="003A2C5B"/>
    <w:rsid w:val="003A2F34"/>
    <w:rsid w:val="003A37BD"/>
    <w:rsid w:val="003A3C46"/>
    <w:rsid w:val="003A3DAB"/>
    <w:rsid w:val="003A3FAA"/>
    <w:rsid w:val="003A449E"/>
    <w:rsid w:val="003A47D1"/>
    <w:rsid w:val="003A48E4"/>
    <w:rsid w:val="003A4B7B"/>
    <w:rsid w:val="003A4E28"/>
    <w:rsid w:val="003A4F49"/>
    <w:rsid w:val="003A5536"/>
    <w:rsid w:val="003A5F27"/>
    <w:rsid w:val="003A5FCB"/>
    <w:rsid w:val="003A650F"/>
    <w:rsid w:val="003A6650"/>
    <w:rsid w:val="003A69C4"/>
    <w:rsid w:val="003A6C21"/>
    <w:rsid w:val="003A6E46"/>
    <w:rsid w:val="003A6FE9"/>
    <w:rsid w:val="003A756C"/>
    <w:rsid w:val="003A7765"/>
    <w:rsid w:val="003A793A"/>
    <w:rsid w:val="003A7AB8"/>
    <w:rsid w:val="003A7B52"/>
    <w:rsid w:val="003A7C04"/>
    <w:rsid w:val="003B0D0C"/>
    <w:rsid w:val="003B0E80"/>
    <w:rsid w:val="003B11ED"/>
    <w:rsid w:val="003B12BF"/>
    <w:rsid w:val="003B14EB"/>
    <w:rsid w:val="003B1903"/>
    <w:rsid w:val="003B1A75"/>
    <w:rsid w:val="003B21B4"/>
    <w:rsid w:val="003B2723"/>
    <w:rsid w:val="003B2B71"/>
    <w:rsid w:val="003B2F94"/>
    <w:rsid w:val="003B2FE0"/>
    <w:rsid w:val="003B3463"/>
    <w:rsid w:val="003B3823"/>
    <w:rsid w:val="003B3A9E"/>
    <w:rsid w:val="003B3C5B"/>
    <w:rsid w:val="003B3DBD"/>
    <w:rsid w:val="003B40AB"/>
    <w:rsid w:val="003B4666"/>
    <w:rsid w:val="003B4971"/>
    <w:rsid w:val="003B4C28"/>
    <w:rsid w:val="003B4E28"/>
    <w:rsid w:val="003B4F0A"/>
    <w:rsid w:val="003B5058"/>
    <w:rsid w:val="003B5326"/>
    <w:rsid w:val="003B54A7"/>
    <w:rsid w:val="003B5963"/>
    <w:rsid w:val="003B59EB"/>
    <w:rsid w:val="003B5B55"/>
    <w:rsid w:val="003B61B0"/>
    <w:rsid w:val="003B73B5"/>
    <w:rsid w:val="003B758C"/>
    <w:rsid w:val="003B7710"/>
    <w:rsid w:val="003B773D"/>
    <w:rsid w:val="003B7BD4"/>
    <w:rsid w:val="003B7D18"/>
    <w:rsid w:val="003B7DBA"/>
    <w:rsid w:val="003C0362"/>
    <w:rsid w:val="003C04F1"/>
    <w:rsid w:val="003C0733"/>
    <w:rsid w:val="003C09AD"/>
    <w:rsid w:val="003C11E1"/>
    <w:rsid w:val="003C11F5"/>
    <w:rsid w:val="003C13BF"/>
    <w:rsid w:val="003C17F4"/>
    <w:rsid w:val="003C1E47"/>
    <w:rsid w:val="003C213C"/>
    <w:rsid w:val="003C2295"/>
    <w:rsid w:val="003C22D5"/>
    <w:rsid w:val="003C24BC"/>
    <w:rsid w:val="003C26DB"/>
    <w:rsid w:val="003C28E2"/>
    <w:rsid w:val="003C2B6C"/>
    <w:rsid w:val="003C301E"/>
    <w:rsid w:val="003C325D"/>
    <w:rsid w:val="003C33E4"/>
    <w:rsid w:val="003C3910"/>
    <w:rsid w:val="003C3C46"/>
    <w:rsid w:val="003C3E62"/>
    <w:rsid w:val="003C4119"/>
    <w:rsid w:val="003C4465"/>
    <w:rsid w:val="003C4545"/>
    <w:rsid w:val="003C545D"/>
    <w:rsid w:val="003C5469"/>
    <w:rsid w:val="003C57BB"/>
    <w:rsid w:val="003C57C3"/>
    <w:rsid w:val="003C587F"/>
    <w:rsid w:val="003C59E9"/>
    <w:rsid w:val="003C5D89"/>
    <w:rsid w:val="003C61A8"/>
    <w:rsid w:val="003C66E4"/>
    <w:rsid w:val="003C69D6"/>
    <w:rsid w:val="003C6F1F"/>
    <w:rsid w:val="003C6FC8"/>
    <w:rsid w:val="003C707B"/>
    <w:rsid w:val="003C70DF"/>
    <w:rsid w:val="003C7297"/>
    <w:rsid w:val="003C7510"/>
    <w:rsid w:val="003C7641"/>
    <w:rsid w:val="003C76F8"/>
    <w:rsid w:val="003C777F"/>
    <w:rsid w:val="003C78BD"/>
    <w:rsid w:val="003C7A3C"/>
    <w:rsid w:val="003C7BEE"/>
    <w:rsid w:val="003C7C71"/>
    <w:rsid w:val="003C7F3D"/>
    <w:rsid w:val="003D019F"/>
    <w:rsid w:val="003D0325"/>
    <w:rsid w:val="003D070A"/>
    <w:rsid w:val="003D0A58"/>
    <w:rsid w:val="003D0C2F"/>
    <w:rsid w:val="003D131D"/>
    <w:rsid w:val="003D154C"/>
    <w:rsid w:val="003D176E"/>
    <w:rsid w:val="003D19B7"/>
    <w:rsid w:val="003D2B5F"/>
    <w:rsid w:val="003D2B75"/>
    <w:rsid w:val="003D2BB3"/>
    <w:rsid w:val="003D2C8C"/>
    <w:rsid w:val="003D3031"/>
    <w:rsid w:val="003D36FD"/>
    <w:rsid w:val="003D3D9F"/>
    <w:rsid w:val="003D3E35"/>
    <w:rsid w:val="003D40A6"/>
    <w:rsid w:val="003D42A2"/>
    <w:rsid w:val="003D42FD"/>
    <w:rsid w:val="003D48C8"/>
    <w:rsid w:val="003D4FB2"/>
    <w:rsid w:val="003D5139"/>
    <w:rsid w:val="003D5159"/>
    <w:rsid w:val="003D571C"/>
    <w:rsid w:val="003D5988"/>
    <w:rsid w:val="003D5A06"/>
    <w:rsid w:val="003D6442"/>
    <w:rsid w:val="003D662E"/>
    <w:rsid w:val="003D6936"/>
    <w:rsid w:val="003D6D26"/>
    <w:rsid w:val="003D7CDB"/>
    <w:rsid w:val="003D7FBA"/>
    <w:rsid w:val="003E03EF"/>
    <w:rsid w:val="003E059E"/>
    <w:rsid w:val="003E06DA"/>
    <w:rsid w:val="003E0A8B"/>
    <w:rsid w:val="003E12F4"/>
    <w:rsid w:val="003E136F"/>
    <w:rsid w:val="003E1ACB"/>
    <w:rsid w:val="003E207A"/>
    <w:rsid w:val="003E2096"/>
    <w:rsid w:val="003E24A3"/>
    <w:rsid w:val="003E325D"/>
    <w:rsid w:val="003E3442"/>
    <w:rsid w:val="003E3AA5"/>
    <w:rsid w:val="003E441B"/>
    <w:rsid w:val="003E459B"/>
    <w:rsid w:val="003E45B0"/>
    <w:rsid w:val="003E4928"/>
    <w:rsid w:val="003E4984"/>
    <w:rsid w:val="003E4C6C"/>
    <w:rsid w:val="003E4EFE"/>
    <w:rsid w:val="003E5261"/>
    <w:rsid w:val="003E53A8"/>
    <w:rsid w:val="003E53D6"/>
    <w:rsid w:val="003E544F"/>
    <w:rsid w:val="003E5868"/>
    <w:rsid w:val="003E5BCD"/>
    <w:rsid w:val="003E5BEA"/>
    <w:rsid w:val="003E5FE3"/>
    <w:rsid w:val="003E60AE"/>
    <w:rsid w:val="003E624E"/>
    <w:rsid w:val="003E6335"/>
    <w:rsid w:val="003E6546"/>
    <w:rsid w:val="003E6621"/>
    <w:rsid w:val="003E6C02"/>
    <w:rsid w:val="003E6C86"/>
    <w:rsid w:val="003E6DFA"/>
    <w:rsid w:val="003E6F72"/>
    <w:rsid w:val="003E730D"/>
    <w:rsid w:val="003E771B"/>
    <w:rsid w:val="003E7B19"/>
    <w:rsid w:val="003E7DC3"/>
    <w:rsid w:val="003F13C9"/>
    <w:rsid w:val="003F148E"/>
    <w:rsid w:val="003F1C95"/>
    <w:rsid w:val="003F1D71"/>
    <w:rsid w:val="003F21AB"/>
    <w:rsid w:val="003F223B"/>
    <w:rsid w:val="003F267E"/>
    <w:rsid w:val="003F27E4"/>
    <w:rsid w:val="003F2B8F"/>
    <w:rsid w:val="003F2D69"/>
    <w:rsid w:val="003F2E95"/>
    <w:rsid w:val="003F3089"/>
    <w:rsid w:val="003F32CB"/>
    <w:rsid w:val="003F33C7"/>
    <w:rsid w:val="003F34E6"/>
    <w:rsid w:val="003F37F7"/>
    <w:rsid w:val="003F3BB2"/>
    <w:rsid w:val="003F3F50"/>
    <w:rsid w:val="003F405C"/>
    <w:rsid w:val="003F414C"/>
    <w:rsid w:val="003F417F"/>
    <w:rsid w:val="003F41C3"/>
    <w:rsid w:val="003F41F8"/>
    <w:rsid w:val="003F4229"/>
    <w:rsid w:val="003F42A6"/>
    <w:rsid w:val="003F43BF"/>
    <w:rsid w:val="003F4460"/>
    <w:rsid w:val="003F4544"/>
    <w:rsid w:val="003F4AC5"/>
    <w:rsid w:val="003F4F4C"/>
    <w:rsid w:val="003F5258"/>
    <w:rsid w:val="003F5703"/>
    <w:rsid w:val="003F598C"/>
    <w:rsid w:val="003F5B70"/>
    <w:rsid w:val="003F5B99"/>
    <w:rsid w:val="003F5E99"/>
    <w:rsid w:val="003F6234"/>
    <w:rsid w:val="003F626F"/>
    <w:rsid w:val="003F65CA"/>
    <w:rsid w:val="003F6A2E"/>
    <w:rsid w:val="003F6BFE"/>
    <w:rsid w:val="003F73D0"/>
    <w:rsid w:val="003F7763"/>
    <w:rsid w:val="003F7782"/>
    <w:rsid w:val="003F78AF"/>
    <w:rsid w:val="003F795F"/>
    <w:rsid w:val="003F7D10"/>
    <w:rsid w:val="003F7E01"/>
    <w:rsid w:val="003F7E94"/>
    <w:rsid w:val="004000F9"/>
    <w:rsid w:val="00400273"/>
    <w:rsid w:val="00400573"/>
    <w:rsid w:val="004007A2"/>
    <w:rsid w:val="00400CF8"/>
    <w:rsid w:val="00400DA4"/>
    <w:rsid w:val="00400E7D"/>
    <w:rsid w:val="00400F02"/>
    <w:rsid w:val="004019AE"/>
    <w:rsid w:val="00402150"/>
    <w:rsid w:val="004026FB"/>
    <w:rsid w:val="00402B8D"/>
    <w:rsid w:val="0040311E"/>
    <w:rsid w:val="00403581"/>
    <w:rsid w:val="004035C9"/>
    <w:rsid w:val="00403762"/>
    <w:rsid w:val="004038B1"/>
    <w:rsid w:val="0040395A"/>
    <w:rsid w:val="00403D6C"/>
    <w:rsid w:val="00403DB5"/>
    <w:rsid w:val="0040484E"/>
    <w:rsid w:val="00404A1F"/>
    <w:rsid w:val="0040502D"/>
    <w:rsid w:val="00405092"/>
    <w:rsid w:val="0040592A"/>
    <w:rsid w:val="0040606A"/>
    <w:rsid w:val="004060FC"/>
    <w:rsid w:val="0040650F"/>
    <w:rsid w:val="004065FD"/>
    <w:rsid w:val="00406862"/>
    <w:rsid w:val="00406BDC"/>
    <w:rsid w:val="00406C3F"/>
    <w:rsid w:val="00406EC0"/>
    <w:rsid w:val="004072BA"/>
    <w:rsid w:val="004074E2"/>
    <w:rsid w:val="00407D6D"/>
    <w:rsid w:val="00407D73"/>
    <w:rsid w:val="004100A2"/>
    <w:rsid w:val="004103E6"/>
    <w:rsid w:val="00410943"/>
    <w:rsid w:val="00410E3A"/>
    <w:rsid w:val="00411795"/>
    <w:rsid w:val="004119B6"/>
    <w:rsid w:val="00411CDD"/>
    <w:rsid w:val="00411CEE"/>
    <w:rsid w:val="004122C6"/>
    <w:rsid w:val="0041241C"/>
    <w:rsid w:val="00412575"/>
    <w:rsid w:val="00412892"/>
    <w:rsid w:val="00412C39"/>
    <w:rsid w:val="00412E89"/>
    <w:rsid w:val="004131A1"/>
    <w:rsid w:val="0041328D"/>
    <w:rsid w:val="00413364"/>
    <w:rsid w:val="0041349A"/>
    <w:rsid w:val="004136B7"/>
    <w:rsid w:val="00413BFC"/>
    <w:rsid w:val="00413C4A"/>
    <w:rsid w:val="00414471"/>
    <w:rsid w:val="00414558"/>
    <w:rsid w:val="00414689"/>
    <w:rsid w:val="0041486D"/>
    <w:rsid w:val="00414C90"/>
    <w:rsid w:val="00415096"/>
    <w:rsid w:val="0041514C"/>
    <w:rsid w:val="004159F6"/>
    <w:rsid w:val="00415FD5"/>
    <w:rsid w:val="004164BF"/>
    <w:rsid w:val="0041688A"/>
    <w:rsid w:val="0041689C"/>
    <w:rsid w:val="004168CE"/>
    <w:rsid w:val="004168D1"/>
    <w:rsid w:val="00416BD7"/>
    <w:rsid w:val="00416CB2"/>
    <w:rsid w:val="004175DB"/>
    <w:rsid w:val="00417840"/>
    <w:rsid w:val="00417A1B"/>
    <w:rsid w:val="00417EE0"/>
    <w:rsid w:val="0042004B"/>
    <w:rsid w:val="00420437"/>
    <w:rsid w:val="004206A2"/>
    <w:rsid w:val="004206B2"/>
    <w:rsid w:val="004208FB"/>
    <w:rsid w:val="0042093D"/>
    <w:rsid w:val="004213AA"/>
    <w:rsid w:val="004213D0"/>
    <w:rsid w:val="00421670"/>
    <w:rsid w:val="004221D6"/>
    <w:rsid w:val="00422604"/>
    <w:rsid w:val="0042267E"/>
    <w:rsid w:val="004226BE"/>
    <w:rsid w:val="00422F36"/>
    <w:rsid w:val="00422F8E"/>
    <w:rsid w:val="00422FC9"/>
    <w:rsid w:val="004230CE"/>
    <w:rsid w:val="00423350"/>
    <w:rsid w:val="004236FD"/>
    <w:rsid w:val="00423E26"/>
    <w:rsid w:val="004241CF"/>
    <w:rsid w:val="00424291"/>
    <w:rsid w:val="00424575"/>
    <w:rsid w:val="004245E8"/>
    <w:rsid w:val="00424E4B"/>
    <w:rsid w:val="00425023"/>
    <w:rsid w:val="004256AF"/>
    <w:rsid w:val="00425A02"/>
    <w:rsid w:val="00426097"/>
    <w:rsid w:val="0042632A"/>
    <w:rsid w:val="00426517"/>
    <w:rsid w:val="00426756"/>
    <w:rsid w:val="0042686E"/>
    <w:rsid w:val="00426B77"/>
    <w:rsid w:val="00426D88"/>
    <w:rsid w:val="00426DDB"/>
    <w:rsid w:val="00427181"/>
    <w:rsid w:val="004275F4"/>
    <w:rsid w:val="0042767E"/>
    <w:rsid w:val="00427814"/>
    <w:rsid w:val="00430167"/>
    <w:rsid w:val="004301BF"/>
    <w:rsid w:val="0043061C"/>
    <w:rsid w:val="0043068B"/>
    <w:rsid w:val="00430A3F"/>
    <w:rsid w:val="00430AA1"/>
    <w:rsid w:val="00430AF4"/>
    <w:rsid w:val="00430B03"/>
    <w:rsid w:val="00430C1A"/>
    <w:rsid w:val="00430C5C"/>
    <w:rsid w:val="004313BF"/>
    <w:rsid w:val="004314F2"/>
    <w:rsid w:val="0043155F"/>
    <w:rsid w:val="00431813"/>
    <w:rsid w:val="00431B23"/>
    <w:rsid w:val="00431B7D"/>
    <w:rsid w:val="004322AB"/>
    <w:rsid w:val="00432A86"/>
    <w:rsid w:val="00432C44"/>
    <w:rsid w:val="00433259"/>
    <w:rsid w:val="004332D4"/>
    <w:rsid w:val="004333E5"/>
    <w:rsid w:val="004335CD"/>
    <w:rsid w:val="0043360D"/>
    <w:rsid w:val="00433629"/>
    <w:rsid w:val="00433833"/>
    <w:rsid w:val="00433B05"/>
    <w:rsid w:val="00433D8D"/>
    <w:rsid w:val="00433E06"/>
    <w:rsid w:val="0043420F"/>
    <w:rsid w:val="004345AC"/>
    <w:rsid w:val="00434B70"/>
    <w:rsid w:val="00434C3D"/>
    <w:rsid w:val="00434C99"/>
    <w:rsid w:val="0043535A"/>
    <w:rsid w:val="00435412"/>
    <w:rsid w:val="00435A0D"/>
    <w:rsid w:val="00435EE6"/>
    <w:rsid w:val="00435FD4"/>
    <w:rsid w:val="0043638D"/>
    <w:rsid w:val="004365B9"/>
    <w:rsid w:val="00436647"/>
    <w:rsid w:val="00436C12"/>
    <w:rsid w:val="00436DB5"/>
    <w:rsid w:val="004375CA"/>
    <w:rsid w:val="00437661"/>
    <w:rsid w:val="004376E3"/>
    <w:rsid w:val="004376FD"/>
    <w:rsid w:val="00437920"/>
    <w:rsid w:val="004403D5"/>
    <w:rsid w:val="004405BD"/>
    <w:rsid w:val="00440BB7"/>
    <w:rsid w:val="00440C5C"/>
    <w:rsid w:val="00440FED"/>
    <w:rsid w:val="00441270"/>
    <w:rsid w:val="0044136D"/>
    <w:rsid w:val="004415B6"/>
    <w:rsid w:val="00441902"/>
    <w:rsid w:val="0044198A"/>
    <w:rsid w:val="004419C5"/>
    <w:rsid w:val="00441B8C"/>
    <w:rsid w:val="00441C22"/>
    <w:rsid w:val="00441D7E"/>
    <w:rsid w:val="00442353"/>
    <w:rsid w:val="00442724"/>
    <w:rsid w:val="00442955"/>
    <w:rsid w:val="00442B0D"/>
    <w:rsid w:val="00442BD8"/>
    <w:rsid w:val="00442DF8"/>
    <w:rsid w:val="00442E72"/>
    <w:rsid w:val="0044358C"/>
    <w:rsid w:val="00444277"/>
    <w:rsid w:val="0044443C"/>
    <w:rsid w:val="004444B2"/>
    <w:rsid w:val="00444911"/>
    <w:rsid w:val="00444F14"/>
    <w:rsid w:val="004452DB"/>
    <w:rsid w:val="00445322"/>
    <w:rsid w:val="0044536A"/>
    <w:rsid w:val="0044597D"/>
    <w:rsid w:val="00445BA5"/>
    <w:rsid w:val="00446637"/>
    <w:rsid w:val="00446AB3"/>
    <w:rsid w:val="00446F66"/>
    <w:rsid w:val="004472BC"/>
    <w:rsid w:val="004506EE"/>
    <w:rsid w:val="00450744"/>
    <w:rsid w:val="00450BE9"/>
    <w:rsid w:val="0045135E"/>
    <w:rsid w:val="00451605"/>
    <w:rsid w:val="00451785"/>
    <w:rsid w:val="00451EF6"/>
    <w:rsid w:val="00452449"/>
    <w:rsid w:val="0045248C"/>
    <w:rsid w:val="00452740"/>
    <w:rsid w:val="00452E3D"/>
    <w:rsid w:val="00453365"/>
    <w:rsid w:val="004534BD"/>
    <w:rsid w:val="004535B4"/>
    <w:rsid w:val="00453679"/>
    <w:rsid w:val="004539F9"/>
    <w:rsid w:val="0045407F"/>
    <w:rsid w:val="00454082"/>
    <w:rsid w:val="00454386"/>
    <w:rsid w:val="00454D25"/>
    <w:rsid w:val="00454E5D"/>
    <w:rsid w:val="00455064"/>
    <w:rsid w:val="00455BC7"/>
    <w:rsid w:val="00455E16"/>
    <w:rsid w:val="00455FD6"/>
    <w:rsid w:val="00456072"/>
    <w:rsid w:val="004566F4"/>
    <w:rsid w:val="00456A76"/>
    <w:rsid w:val="00456B61"/>
    <w:rsid w:val="00456FBE"/>
    <w:rsid w:val="00457211"/>
    <w:rsid w:val="00457219"/>
    <w:rsid w:val="004572FE"/>
    <w:rsid w:val="00457765"/>
    <w:rsid w:val="004578EC"/>
    <w:rsid w:val="00460511"/>
    <w:rsid w:val="00460728"/>
    <w:rsid w:val="00460C91"/>
    <w:rsid w:val="00460D09"/>
    <w:rsid w:val="00461089"/>
    <w:rsid w:val="00461408"/>
    <w:rsid w:val="00461572"/>
    <w:rsid w:val="00461DA3"/>
    <w:rsid w:val="00461DE2"/>
    <w:rsid w:val="00461F74"/>
    <w:rsid w:val="00463131"/>
    <w:rsid w:val="00463510"/>
    <w:rsid w:val="004638E1"/>
    <w:rsid w:val="00463E59"/>
    <w:rsid w:val="004643DA"/>
    <w:rsid w:val="004646F8"/>
    <w:rsid w:val="00464AEE"/>
    <w:rsid w:val="00464D7A"/>
    <w:rsid w:val="00464F39"/>
    <w:rsid w:val="00465154"/>
    <w:rsid w:val="00465252"/>
    <w:rsid w:val="004655DB"/>
    <w:rsid w:val="0046582C"/>
    <w:rsid w:val="00465AF6"/>
    <w:rsid w:val="0046633F"/>
    <w:rsid w:val="004667BA"/>
    <w:rsid w:val="00466E27"/>
    <w:rsid w:val="004670B0"/>
    <w:rsid w:val="00467131"/>
    <w:rsid w:val="0046736C"/>
    <w:rsid w:val="00467689"/>
    <w:rsid w:val="00467978"/>
    <w:rsid w:val="00467A78"/>
    <w:rsid w:val="00467F33"/>
    <w:rsid w:val="00470147"/>
    <w:rsid w:val="00470768"/>
    <w:rsid w:val="00470ADF"/>
    <w:rsid w:val="00470CAB"/>
    <w:rsid w:val="00470DFC"/>
    <w:rsid w:val="00470EA9"/>
    <w:rsid w:val="004710ED"/>
    <w:rsid w:val="00471257"/>
    <w:rsid w:val="004716BF"/>
    <w:rsid w:val="004719C6"/>
    <w:rsid w:val="00471B89"/>
    <w:rsid w:val="00471D3C"/>
    <w:rsid w:val="00472132"/>
    <w:rsid w:val="0047236D"/>
    <w:rsid w:val="00472483"/>
    <w:rsid w:val="0047257A"/>
    <w:rsid w:val="0047295E"/>
    <w:rsid w:val="00472BC7"/>
    <w:rsid w:val="00472E72"/>
    <w:rsid w:val="00473191"/>
    <w:rsid w:val="004734AB"/>
    <w:rsid w:val="00473621"/>
    <w:rsid w:val="0047380D"/>
    <w:rsid w:val="00473AD6"/>
    <w:rsid w:val="00474019"/>
    <w:rsid w:val="004740B1"/>
    <w:rsid w:val="004741E1"/>
    <w:rsid w:val="00474709"/>
    <w:rsid w:val="00475471"/>
    <w:rsid w:val="004755FB"/>
    <w:rsid w:val="00475B10"/>
    <w:rsid w:val="00475BC9"/>
    <w:rsid w:val="00475BF6"/>
    <w:rsid w:val="00475E7D"/>
    <w:rsid w:val="00475F75"/>
    <w:rsid w:val="00475FDD"/>
    <w:rsid w:val="004765D2"/>
    <w:rsid w:val="00476655"/>
    <w:rsid w:val="004766DD"/>
    <w:rsid w:val="004768FC"/>
    <w:rsid w:val="004770A0"/>
    <w:rsid w:val="004772EC"/>
    <w:rsid w:val="004772FD"/>
    <w:rsid w:val="00477317"/>
    <w:rsid w:val="004773B6"/>
    <w:rsid w:val="00477737"/>
    <w:rsid w:val="004778D6"/>
    <w:rsid w:val="00477D06"/>
    <w:rsid w:val="00480471"/>
    <w:rsid w:val="004804A9"/>
    <w:rsid w:val="00480531"/>
    <w:rsid w:val="0048074C"/>
    <w:rsid w:val="0048078C"/>
    <w:rsid w:val="0048081B"/>
    <w:rsid w:val="00480A3A"/>
    <w:rsid w:val="00480AB9"/>
    <w:rsid w:val="00480B85"/>
    <w:rsid w:val="00480C4E"/>
    <w:rsid w:val="00480D37"/>
    <w:rsid w:val="00480E6F"/>
    <w:rsid w:val="004812C9"/>
    <w:rsid w:val="0048157D"/>
    <w:rsid w:val="004817BC"/>
    <w:rsid w:val="00481C82"/>
    <w:rsid w:val="00482EAA"/>
    <w:rsid w:val="004833A7"/>
    <w:rsid w:val="004835C3"/>
    <w:rsid w:val="004835DF"/>
    <w:rsid w:val="0048394A"/>
    <w:rsid w:val="00484321"/>
    <w:rsid w:val="004846E6"/>
    <w:rsid w:val="00484AA8"/>
    <w:rsid w:val="00484AC1"/>
    <w:rsid w:val="00485825"/>
    <w:rsid w:val="00485834"/>
    <w:rsid w:val="004858DB"/>
    <w:rsid w:val="0048627B"/>
    <w:rsid w:val="00486912"/>
    <w:rsid w:val="00486AB0"/>
    <w:rsid w:val="00486BF2"/>
    <w:rsid w:val="00486E0D"/>
    <w:rsid w:val="00487281"/>
    <w:rsid w:val="00487412"/>
    <w:rsid w:val="00487F17"/>
    <w:rsid w:val="0049023B"/>
    <w:rsid w:val="0049083D"/>
    <w:rsid w:val="00490B32"/>
    <w:rsid w:val="00490CAF"/>
    <w:rsid w:val="00490D49"/>
    <w:rsid w:val="004910A4"/>
    <w:rsid w:val="00491114"/>
    <w:rsid w:val="004912A3"/>
    <w:rsid w:val="00491493"/>
    <w:rsid w:val="00491494"/>
    <w:rsid w:val="00491C8F"/>
    <w:rsid w:val="00491EC4"/>
    <w:rsid w:val="004920C3"/>
    <w:rsid w:val="00492C7E"/>
    <w:rsid w:val="00492CF6"/>
    <w:rsid w:val="00492E93"/>
    <w:rsid w:val="00492EA5"/>
    <w:rsid w:val="00493373"/>
    <w:rsid w:val="0049357D"/>
    <w:rsid w:val="004936A9"/>
    <w:rsid w:val="004936D2"/>
    <w:rsid w:val="004937FC"/>
    <w:rsid w:val="00493A2E"/>
    <w:rsid w:val="00493CCA"/>
    <w:rsid w:val="00493FBB"/>
    <w:rsid w:val="00494C3F"/>
    <w:rsid w:val="00494E3A"/>
    <w:rsid w:val="00495488"/>
    <w:rsid w:val="004956BA"/>
    <w:rsid w:val="004959FA"/>
    <w:rsid w:val="00495DB8"/>
    <w:rsid w:val="00495DCB"/>
    <w:rsid w:val="00496685"/>
    <w:rsid w:val="004969F2"/>
    <w:rsid w:val="00496EFA"/>
    <w:rsid w:val="00496FB4"/>
    <w:rsid w:val="004970F0"/>
    <w:rsid w:val="00497222"/>
    <w:rsid w:val="00497248"/>
    <w:rsid w:val="0049735D"/>
    <w:rsid w:val="00497516"/>
    <w:rsid w:val="0049769B"/>
    <w:rsid w:val="004978AB"/>
    <w:rsid w:val="004978BE"/>
    <w:rsid w:val="0049798E"/>
    <w:rsid w:val="00497A8B"/>
    <w:rsid w:val="00497D61"/>
    <w:rsid w:val="004A0089"/>
    <w:rsid w:val="004A057D"/>
    <w:rsid w:val="004A05FE"/>
    <w:rsid w:val="004A0F20"/>
    <w:rsid w:val="004A108F"/>
    <w:rsid w:val="004A1192"/>
    <w:rsid w:val="004A1744"/>
    <w:rsid w:val="004A19A1"/>
    <w:rsid w:val="004A24D1"/>
    <w:rsid w:val="004A2694"/>
    <w:rsid w:val="004A2839"/>
    <w:rsid w:val="004A2D12"/>
    <w:rsid w:val="004A31B5"/>
    <w:rsid w:val="004A366D"/>
    <w:rsid w:val="004A36A5"/>
    <w:rsid w:val="004A36E5"/>
    <w:rsid w:val="004A4146"/>
    <w:rsid w:val="004A41C2"/>
    <w:rsid w:val="004A437C"/>
    <w:rsid w:val="004A4758"/>
    <w:rsid w:val="004A4B73"/>
    <w:rsid w:val="004A4C88"/>
    <w:rsid w:val="004A4F79"/>
    <w:rsid w:val="004A5037"/>
    <w:rsid w:val="004A50DF"/>
    <w:rsid w:val="004A5123"/>
    <w:rsid w:val="004A54F5"/>
    <w:rsid w:val="004A5B0B"/>
    <w:rsid w:val="004A5F81"/>
    <w:rsid w:val="004A6162"/>
    <w:rsid w:val="004A6489"/>
    <w:rsid w:val="004A65C4"/>
    <w:rsid w:val="004A693E"/>
    <w:rsid w:val="004A6B68"/>
    <w:rsid w:val="004A7192"/>
    <w:rsid w:val="004A7CAA"/>
    <w:rsid w:val="004A7D0B"/>
    <w:rsid w:val="004A7FD2"/>
    <w:rsid w:val="004B01F4"/>
    <w:rsid w:val="004B03CB"/>
    <w:rsid w:val="004B04C2"/>
    <w:rsid w:val="004B0D53"/>
    <w:rsid w:val="004B0E36"/>
    <w:rsid w:val="004B104B"/>
    <w:rsid w:val="004B130B"/>
    <w:rsid w:val="004B15D5"/>
    <w:rsid w:val="004B196D"/>
    <w:rsid w:val="004B19AE"/>
    <w:rsid w:val="004B1AE6"/>
    <w:rsid w:val="004B1C15"/>
    <w:rsid w:val="004B1E5E"/>
    <w:rsid w:val="004B2006"/>
    <w:rsid w:val="004B24F6"/>
    <w:rsid w:val="004B2581"/>
    <w:rsid w:val="004B27C0"/>
    <w:rsid w:val="004B2BE1"/>
    <w:rsid w:val="004B2CB4"/>
    <w:rsid w:val="004B3352"/>
    <w:rsid w:val="004B34A0"/>
    <w:rsid w:val="004B37BD"/>
    <w:rsid w:val="004B37CB"/>
    <w:rsid w:val="004B3961"/>
    <w:rsid w:val="004B39AE"/>
    <w:rsid w:val="004B3A3A"/>
    <w:rsid w:val="004B3B18"/>
    <w:rsid w:val="004B3D04"/>
    <w:rsid w:val="004B400E"/>
    <w:rsid w:val="004B44F8"/>
    <w:rsid w:val="004B450F"/>
    <w:rsid w:val="004B4543"/>
    <w:rsid w:val="004B4626"/>
    <w:rsid w:val="004B4957"/>
    <w:rsid w:val="004B4B10"/>
    <w:rsid w:val="004B4F32"/>
    <w:rsid w:val="004B52FE"/>
    <w:rsid w:val="004B5608"/>
    <w:rsid w:val="004B5824"/>
    <w:rsid w:val="004B5984"/>
    <w:rsid w:val="004B5E1B"/>
    <w:rsid w:val="004B5E48"/>
    <w:rsid w:val="004B664A"/>
    <w:rsid w:val="004B6734"/>
    <w:rsid w:val="004B6772"/>
    <w:rsid w:val="004B68C1"/>
    <w:rsid w:val="004B70C3"/>
    <w:rsid w:val="004B7210"/>
    <w:rsid w:val="004B7443"/>
    <w:rsid w:val="004B75D8"/>
    <w:rsid w:val="004C03F7"/>
    <w:rsid w:val="004C04B3"/>
    <w:rsid w:val="004C06E6"/>
    <w:rsid w:val="004C0877"/>
    <w:rsid w:val="004C09B0"/>
    <w:rsid w:val="004C0BEF"/>
    <w:rsid w:val="004C0C44"/>
    <w:rsid w:val="004C0D23"/>
    <w:rsid w:val="004C0E80"/>
    <w:rsid w:val="004C155A"/>
    <w:rsid w:val="004C1809"/>
    <w:rsid w:val="004C1AE7"/>
    <w:rsid w:val="004C1D12"/>
    <w:rsid w:val="004C1FFB"/>
    <w:rsid w:val="004C216F"/>
    <w:rsid w:val="004C219A"/>
    <w:rsid w:val="004C2567"/>
    <w:rsid w:val="004C25BD"/>
    <w:rsid w:val="004C2B0C"/>
    <w:rsid w:val="004C2CED"/>
    <w:rsid w:val="004C2E25"/>
    <w:rsid w:val="004C309F"/>
    <w:rsid w:val="004C3486"/>
    <w:rsid w:val="004C37A2"/>
    <w:rsid w:val="004C38E6"/>
    <w:rsid w:val="004C3BB5"/>
    <w:rsid w:val="004C3BFF"/>
    <w:rsid w:val="004C42B4"/>
    <w:rsid w:val="004C4309"/>
    <w:rsid w:val="004C436D"/>
    <w:rsid w:val="004C440B"/>
    <w:rsid w:val="004C45FF"/>
    <w:rsid w:val="004C461E"/>
    <w:rsid w:val="004C4944"/>
    <w:rsid w:val="004C4A7C"/>
    <w:rsid w:val="004C4A9E"/>
    <w:rsid w:val="004C4C07"/>
    <w:rsid w:val="004C5106"/>
    <w:rsid w:val="004C517D"/>
    <w:rsid w:val="004C5696"/>
    <w:rsid w:val="004C571F"/>
    <w:rsid w:val="004C57BC"/>
    <w:rsid w:val="004C595D"/>
    <w:rsid w:val="004C5A89"/>
    <w:rsid w:val="004C61D7"/>
    <w:rsid w:val="004C62CD"/>
    <w:rsid w:val="004C6311"/>
    <w:rsid w:val="004C63A4"/>
    <w:rsid w:val="004C65BA"/>
    <w:rsid w:val="004C6640"/>
    <w:rsid w:val="004C6B92"/>
    <w:rsid w:val="004C6FB5"/>
    <w:rsid w:val="004C6FEF"/>
    <w:rsid w:val="004C768B"/>
    <w:rsid w:val="004C7A22"/>
    <w:rsid w:val="004C7EBA"/>
    <w:rsid w:val="004D0203"/>
    <w:rsid w:val="004D0942"/>
    <w:rsid w:val="004D0F4F"/>
    <w:rsid w:val="004D0FD6"/>
    <w:rsid w:val="004D13A7"/>
    <w:rsid w:val="004D16FF"/>
    <w:rsid w:val="004D1A23"/>
    <w:rsid w:val="004D1A7D"/>
    <w:rsid w:val="004D1EE7"/>
    <w:rsid w:val="004D2247"/>
    <w:rsid w:val="004D243B"/>
    <w:rsid w:val="004D24AD"/>
    <w:rsid w:val="004D27EC"/>
    <w:rsid w:val="004D2CF3"/>
    <w:rsid w:val="004D2F79"/>
    <w:rsid w:val="004D31D2"/>
    <w:rsid w:val="004D3DC4"/>
    <w:rsid w:val="004D3FA9"/>
    <w:rsid w:val="004D406E"/>
    <w:rsid w:val="004D4657"/>
    <w:rsid w:val="004D4AC8"/>
    <w:rsid w:val="004D4E3E"/>
    <w:rsid w:val="004D4F0E"/>
    <w:rsid w:val="004D5363"/>
    <w:rsid w:val="004D557A"/>
    <w:rsid w:val="004D57DD"/>
    <w:rsid w:val="004D5906"/>
    <w:rsid w:val="004D5944"/>
    <w:rsid w:val="004D5C7D"/>
    <w:rsid w:val="004D5DB4"/>
    <w:rsid w:val="004D6151"/>
    <w:rsid w:val="004D62EA"/>
    <w:rsid w:val="004D66FD"/>
    <w:rsid w:val="004D6825"/>
    <w:rsid w:val="004D6916"/>
    <w:rsid w:val="004D6AEF"/>
    <w:rsid w:val="004D6BD4"/>
    <w:rsid w:val="004D6C4D"/>
    <w:rsid w:val="004D6D7A"/>
    <w:rsid w:val="004D6E8D"/>
    <w:rsid w:val="004D7001"/>
    <w:rsid w:val="004D7348"/>
    <w:rsid w:val="004D74C5"/>
    <w:rsid w:val="004D74D9"/>
    <w:rsid w:val="004D7CD9"/>
    <w:rsid w:val="004D7D5F"/>
    <w:rsid w:val="004E0086"/>
    <w:rsid w:val="004E0A35"/>
    <w:rsid w:val="004E0B0C"/>
    <w:rsid w:val="004E0BE3"/>
    <w:rsid w:val="004E0E7A"/>
    <w:rsid w:val="004E15B4"/>
    <w:rsid w:val="004E1D5E"/>
    <w:rsid w:val="004E1E6E"/>
    <w:rsid w:val="004E1F65"/>
    <w:rsid w:val="004E205F"/>
    <w:rsid w:val="004E20EA"/>
    <w:rsid w:val="004E21ED"/>
    <w:rsid w:val="004E2259"/>
    <w:rsid w:val="004E237D"/>
    <w:rsid w:val="004E23ED"/>
    <w:rsid w:val="004E25A8"/>
    <w:rsid w:val="004E26F9"/>
    <w:rsid w:val="004E2773"/>
    <w:rsid w:val="004E30E7"/>
    <w:rsid w:val="004E321E"/>
    <w:rsid w:val="004E35EB"/>
    <w:rsid w:val="004E3A1A"/>
    <w:rsid w:val="004E3D23"/>
    <w:rsid w:val="004E42B2"/>
    <w:rsid w:val="004E46B1"/>
    <w:rsid w:val="004E48D7"/>
    <w:rsid w:val="004E499E"/>
    <w:rsid w:val="004E4DDE"/>
    <w:rsid w:val="004E5002"/>
    <w:rsid w:val="004E5263"/>
    <w:rsid w:val="004E56FA"/>
    <w:rsid w:val="004E5D22"/>
    <w:rsid w:val="004E5EDF"/>
    <w:rsid w:val="004E619E"/>
    <w:rsid w:val="004E6415"/>
    <w:rsid w:val="004E664B"/>
    <w:rsid w:val="004E6CD6"/>
    <w:rsid w:val="004E6E84"/>
    <w:rsid w:val="004E6ED4"/>
    <w:rsid w:val="004E70B7"/>
    <w:rsid w:val="004E718D"/>
    <w:rsid w:val="004E7207"/>
    <w:rsid w:val="004E7AC8"/>
    <w:rsid w:val="004F0036"/>
    <w:rsid w:val="004F01B1"/>
    <w:rsid w:val="004F02D3"/>
    <w:rsid w:val="004F0354"/>
    <w:rsid w:val="004F0A71"/>
    <w:rsid w:val="004F0BEA"/>
    <w:rsid w:val="004F10E1"/>
    <w:rsid w:val="004F1544"/>
    <w:rsid w:val="004F1671"/>
    <w:rsid w:val="004F1D67"/>
    <w:rsid w:val="004F1DB6"/>
    <w:rsid w:val="004F267C"/>
    <w:rsid w:val="004F26AF"/>
    <w:rsid w:val="004F2DA0"/>
    <w:rsid w:val="004F3328"/>
    <w:rsid w:val="004F3641"/>
    <w:rsid w:val="004F36DF"/>
    <w:rsid w:val="004F36F2"/>
    <w:rsid w:val="004F398E"/>
    <w:rsid w:val="004F3B69"/>
    <w:rsid w:val="004F420B"/>
    <w:rsid w:val="004F444D"/>
    <w:rsid w:val="004F4808"/>
    <w:rsid w:val="004F48C4"/>
    <w:rsid w:val="004F4AEB"/>
    <w:rsid w:val="004F5005"/>
    <w:rsid w:val="004F50F3"/>
    <w:rsid w:val="004F516D"/>
    <w:rsid w:val="004F53F7"/>
    <w:rsid w:val="004F5607"/>
    <w:rsid w:val="004F58CB"/>
    <w:rsid w:val="004F5B6C"/>
    <w:rsid w:val="004F69C2"/>
    <w:rsid w:val="004F6A04"/>
    <w:rsid w:val="004F6A84"/>
    <w:rsid w:val="004F6ADD"/>
    <w:rsid w:val="004F6B29"/>
    <w:rsid w:val="004F6E79"/>
    <w:rsid w:val="004F794D"/>
    <w:rsid w:val="004F7BFC"/>
    <w:rsid w:val="004F7CB4"/>
    <w:rsid w:val="00500200"/>
    <w:rsid w:val="005008DC"/>
    <w:rsid w:val="005008ED"/>
    <w:rsid w:val="00500CEF"/>
    <w:rsid w:val="00501B0E"/>
    <w:rsid w:val="00501E7D"/>
    <w:rsid w:val="005023A2"/>
    <w:rsid w:val="005025D3"/>
    <w:rsid w:val="00502739"/>
    <w:rsid w:val="005028CF"/>
    <w:rsid w:val="00502A8E"/>
    <w:rsid w:val="00502E07"/>
    <w:rsid w:val="00502E77"/>
    <w:rsid w:val="00503045"/>
    <w:rsid w:val="00503172"/>
    <w:rsid w:val="005031ED"/>
    <w:rsid w:val="00503606"/>
    <w:rsid w:val="00503681"/>
    <w:rsid w:val="005037EC"/>
    <w:rsid w:val="00503D77"/>
    <w:rsid w:val="005040CE"/>
    <w:rsid w:val="00504702"/>
    <w:rsid w:val="00504809"/>
    <w:rsid w:val="00504CB8"/>
    <w:rsid w:val="00505423"/>
    <w:rsid w:val="005055EC"/>
    <w:rsid w:val="00505BDD"/>
    <w:rsid w:val="00505C5E"/>
    <w:rsid w:val="00506422"/>
    <w:rsid w:val="00506460"/>
    <w:rsid w:val="0050650B"/>
    <w:rsid w:val="005069CC"/>
    <w:rsid w:val="00506AD6"/>
    <w:rsid w:val="00506DEE"/>
    <w:rsid w:val="0050708B"/>
    <w:rsid w:val="00507157"/>
    <w:rsid w:val="00507395"/>
    <w:rsid w:val="0050767E"/>
    <w:rsid w:val="0050778C"/>
    <w:rsid w:val="00510149"/>
    <w:rsid w:val="005101CF"/>
    <w:rsid w:val="005105C8"/>
    <w:rsid w:val="005107EB"/>
    <w:rsid w:val="00511114"/>
    <w:rsid w:val="005113F8"/>
    <w:rsid w:val="00511446"/>
    <w:rsid w:val="0051184C"/>
    <w:rsid w:val="0051199A"/>
    <w:rsid w:val="00511F01"/>
    <w:rsid w:val="0051218D"/>
    <w:rsid w:val="00513049"/>
    <w:rsid w:val="0051309A"/>
    <w:rsid w:val="005130AF"/>
    <w:rsid w:val="0051362F"/>
    <w:rsid w:val="00513A20"/>
    <w:rsid w:val="00513C10"/>
    <w:rsid w:val="005145BF"/>
    <w:rsid w:val="005149C4"/>
    <w:rsid w:val="00514B12"/>
    <w:rsid w:val="00514BF1"/>
    <w:rsid w:val="00514F01"/>
    <w:rsid w:val="00515221"/>
    <w:rsid w:val="00515980"/>
    <w:rsid w:val="00516245"/>
    <w:rsid w:val="0051653B"/>
    <w:rsid w:val="005169B4"/>
    <w:rsid w:val="00516F51"/>
    <w:rsid w:val="0051704F"/>
    <w:rsid w:val="005170B4"/>
    <w:rsid w:val="00517580"/>
    <w:rsid w:val="0051779F"/>
    <w:rsid w:val="00517A1B"/>
    <w:rsid w:val="00517C73"/>
    <w:rsid w:val="005201BC"/>
    <w:rsid w:val="00520370"/>
    <w:rsid w:val="00520556"/>
    <w:rsid w:val="005209D4"/>
    <w:rsid w:val="00520BA2"/>
    <w:rsid w:val="00520FE4"/>
    <w:rsid w:val="00521295"/>
    <w:rsid w:val="00521698"/>
    <w:rsid w:val="005219C6"/>
    <w:rsid w:val="00521A14"/>
    <w:rsid w:val="00521B07"/>
    <w:rsid w:val="00521B22"/>
    <w:rsid w:val="00521E3D"/>
    <w:rsid w:val="00522029"/>
    <w:rsid w:val="00522B4E"/>
    <w:rsid w:val="00522F73"/>
    <w:rsid w:val="0052369A"/>
    <w:rsid w:val="005237E5"/>
    <w:rsid w:val="0052381B"/>
    <w:rsid w:val="005238A0"/>
    <w:rsid w:val="00523A0A"/>
    <w:rsid w:val="00523B18"/>
    <w:rsid w:val="005243F8"/>
    <w:rsid w:val="005245BA"/>
    <w:rsid w:val="00525441"/>
    <w:rsid w:val="00525B44"/>
    <w:rsid w:val="00525C6F"/>
    <w:rsid w:val="00526191"/>
    <w:rsid w:val="00526207"/>
    <w:rsid w:val="005265B2"/>
    <w:rsid w:val="005266F7"/>
    <w:rsid w:val="0052676F"/>
    <w:rsid w:val="0052704F"/>
    <w:rsid w:val="00527780"/>
    <w:rsid w:val="005279D3"/>
    <w:rsid w:val="00527CF6"/>
    <w:rsid w:val="00527EDA"/>
    <w:rsid w:val="00527FBE"/>
    <w:rsid w:val="00530072"/>
    <w:rsid w:val="005306C6"/>
    <w:rsid w:val="00530ABE"/>
    <w:rsid w:val="00530C44"/>
    <w:rsid w:val="00530E0B"/>
    <w:rsid w:val="00530EFC"/>
    <w:rsid w:val="00531C30"/>
    <w:rsid w:val="005321B2"/>
    <w:rsid w:val="005321EC"/>
    <w:rsid w:val="005326A9"/>
    <w:rsid w:val="00532810"/>
    <w:rsid w:val="00532C19"/>
    <w:rsid w:val="00532DB6"/>
    <w:rsid w:val="00532FD3"/>
    <w:rsid w:val="005331DA"/>
    <w:rsid w:val="005332CC"/>
    <w:rsid w:val="0053337F"/>
    <w:rsid w:val="005333C3"/>
    <w:rsid w:val="005336C8"/>
    <w:rsid w:val="00533A55"/>
    <w:rsid w:val="00533D0D"/>
    <w:rsid w:val="00533D14"/>
    <w:rsid w:val="00533F02"/>
    <w:rsid w:val="0053452F"/>
    <w:rsid w:val="0053475C"/>
    <w:rsid w:val="00534DD3"/>
    <w:rsid w:val="0053500C"/>
    <w:rsid w:val="0053510C"/>
    <w:rsid w:val="005351E3"/>
    <w:rsid w:val="00535204"/>
    <w:rsid w:val="005358B2"/>
    <w:rsid w:val="00535E52"/>
    <w:rsid w:val="00535E5A"/>
    <w:rsid w:val="0053616A"/>
    <w:rsid w:val="0053621A"/>
    <w:rsid w:val="005364A1"/>
    <w:rsid w:val="00536664"/>
    <w:rsid w:val="00536C31"/>
    <w:rsid w:val="00537724"/>
    <w:rsid w:val="00537944"/>
    <w:rsid w:val="00537A7D"/>
    <w:rsid w:val="00537AE0"/>
    <w:rsid w:val="00537B40"/>
    <w:rsid w:val="00537E8B"/>
    <w:rsid w:val="005407CC"/>
    <w:rsid w:val="00540D29"/>
    <w:rsid w:val="00540FB4"/>
    <w:rsid w:val="005410E7"/>
    <w:rsid w:val="00541325"/>
    <w:rsid w:val="00541432"/>
    <w:rsid w:val="0054157A"/>
    <w:rsid w:val="005415F0"/>
    <w:rsid w:val="0054161A"/>
    <w:rsid w:val="00541995"/>
    <w:rsid w:val="00541DE6"/>
    <w:rsid w:val="00541E1E"/>
    <w:rsid w:val="00541FB0"/>
    <w:rsid w:val="00541FE3"/>
    <w:rsid w:val="00542006"/>
    <w:rsid w:val="0054209F"/>
    <w:rsid w:val="00542455"/>
    <w:rsid w:val="00542545"/>
    <w:rsid w:val="0054260E"/>
    <w:rsid w:val="00542D6F"/>
    <w:rsid w:val="00542E72"/>
    <w:rsid w:val="00543351"/>
    <w:rsid w:val="0054353C"/>
    <w:rsid w:val="005435B1"/>
    <w:rsid w:val="005437AC"/>
    <w:rsid w:val="00543882"/>
    <w:rsid w:val="0054395B"/>
    <w:rsid w:val="00543C39"/>
    <w:rsid w:val="005440BA"/>
    <w:rsid w:val="005440FD"/>
    <w:rsid w:val="00544196"/>
    <w:rsid w:val="00544482"/>
    <w:rsid w:val="00544877"/>
    <w:rsid w:val="0054489B"/>
    <w:rsid w:val="00544A69"/>
    <w:rsid w:val="00544C3A"/>
    <w:rsid w:val="00544D5A"/>
    <w:rsid w:val="005454BC"/>
    <w:rsid w:val="00545924"/>
    <w:rsid w:val="005459AF"/>
    <w:rsid w:val="00545C54"/>
    <w:rsid w:val="00546035"/>
    <w:rsid w:val="0054619E"/>
    <w:rsid w:val="00546246"/>
    <w:rsid w:val="005464D5"/>
    <w:rsid w:val="00546838"/>
    <w:rsid w:val="00546A9E"/>
    <w:rsid w:val="00546F03"/>
    <w:rsid w:val="005471BF"/>
    <w:rsid w:val="005472F5"/>
    <w:rsid w:val="005473F6"/>
    <w:rsid w:val="0054740F"/>
    <w:rsid w:val="0054785F"/>
    <w:rsid w:val="00547A7B"/>
    <w:rsid w:val="00547C54"/>
    <w:rsid w:val="00550021"/>
    <w:rsid w:val="0055033B"/>
    <w:rsid w:val="0055042F"/>
    <w:rsid w:val="005506D7"/>
    <w:rsid w:val="00550C4D"/>
    <w:rsid w:val="0055107E"/>
    <w:rsid w:val="005514B1"/>
    <w:rsid w:val="005519C7"/>
    <w:rsid w:val="00551BDD"/>
    <w:rsid w:val="00551CC0"/>
    <w:rsid w:val="00551CD9"/>
    <w:rsid w:val="005523AB"/>
    <w:rsid w:val="00552579"/>
    <w:rsid w:val="00553160"/>
    <w:rsid w:val="0055340D"/>
    <w:rsid w:val="00553720"/>
    <w:rsid w:val="00553B83"/>
    <w:rsid w:val="00553C53"/>
    <w:rsid w:val="0055408D"/>
    <w:rsid w:val="00554665"/>
    <w:rsid w:val="00554A2A"/>
    <w:rsid w:val="00554A39"/>
    <w:rsid w:val="00554AB5"/>
    <w:rsid w:val="00554BEA"/>
    <w:rsid w:val="00554F38"/>
    <w:rsid w:val="00555145"/>
    <w:rsid w:val="005551F5"/>
    <w:rsid w:val="0055575D"/>
    <w:rsid w:val="005558D4"/>
    <w:rsid w:val="00555C7A"/>
    <w:rsid w:val="00555ECA"/>
    <w:rsid w:val="00556257"/>
    <w:rsid w:val="00556478"/>
    <w:rsid w:val="005564FC"/>
    <w:rsid w:val="005567FE"/>
    <w:rsid w:val="005571AC"/>
    <w:rsid w:val="0055795F"/>
    <w:rsid w:val="00557A78"/>
    <w:rsid w:val="00557ACE"/>
    <w:rsid w:val="00557E04"/>
    <w:rsid w:val="0056013D"/>
    <w:rsid w:val="005604C9"/>
    <w:rsid w:val="00560BE9"/>
    <w:rsid w:val="00560BFF"/>
    <w:rsid w:val="00560EB0"/>
    <w:rsid w:val="00560FDB"/>
    <w:rsid w:val="00560FE2"/>
    <w:rsid w:val="005611F6"/>
    <w:rsid w:val="00561714"/>
    <w:rsid w:val="0056191B"/>
    <w:rsid w:val="00561D35"/>
    <w:rsid w:val="00561E31"/>
    <w:rsid w:val="00561E45"/>
    <w:rsid w:val="0056202E"/>
    <w:rsid w:val="005620D3"/>
    <w:rsid w:val="00562984"/>
    <w:rsid w:val="00562B2D"/>
    <w:rsid w:val="00562EFA"/>
    <w:rsid w:val="00562FA8"/>
    <w:rsid w:val="0056310E"/>
    <w:rsid w:val="005631AE"/>
    <w:rsid w:val="00563203"/>
    <w:rsid w:val="005633CE"/>
    <w:rsid w:val="005633DA"/>
    <w:rsid w:val="00563680"/>
    <w:rsid w:val="00563958"/>
    <w:rsid w:val="00563A3B"/>
    <w:rsid w:val="00563C6E"/>
    <w:rsid w:val="00563C77"/>
    <w:rsid w:val="00563D82"/>
    <w:rsid w:val="0056416E"/>
    <w:rsid w:val="00564805"/>
    <w:rsid w:val="00564DD1"/>
    <w:rsid w:val="00564E7C"/>
    <w:rsid w:val="0056559E"/>
    <w:rsid w:val="00565A75"/>
    <w:rsid w:val="00565BB7"/>
    <w:rsid w:val="00565CA6"/>
    <w:rsid w:val="00565E5F"/>
    <w:rsid w:val="00565F3A"/>
    <w:rsid w:val="00566375"/>
    <w:rsid w:val="0056670C"/>
    <w:rsid w:val="0056682A"/>
    <w:rsid w:val="00566893"/>
    <w:rsid w:val="00566D34"/>
    <w:rsid w:val="00566D48"/>
    <w:rsid w:val="00566D99"/>
    <w:rsid w:val="005677F0"/>
    <w:rsid w:val="00567B30"/>
    <w:rsid w:val="00567D90"/>
    <w:rsid w:val="00567DDB"/>
    <w:rsid w:val="00567F81"/>
    <w:rsid w:val="0057012A"/>
    <w:rsid w:val="00570414"/>
    <w:rsid w:val="00570582"/>
    <w:rsid w:val="00570956"/>
    <w:rsid w:val="00570D06"/>
    <w:rsid w:val="00571257"/>
    <w:rsid w:val="005712A0"/>
    <w:rsid w:val="0057149C"/>
    <w:rsid w:val="00571679"/>
    <w:rsid w:val="00571738"/>
    <w:rsid w:val="005717DC"/>
    <w:rsid w:val="00571893"/>
    <w:rsid w:val="00571ABC"/>
    <w:rsid w:val="00571ED9"/>
    <w:rsid w:val="00571EEB"/>
    <w:rsid w:val="00571F43"/>
    <w:rsid w:val="00572761"/>
    <w:rsid w:val="0057292A"/>
    <w:rsid w:val="005729F6"/>
    <w:rsid w:val="00573883"/>
    <w:rsid w:val="00573931"/>
    <w:rsid w:val="00573B6C"/>
    <w:rsid w:val="00573FB5"/>
    <w:rsid w:val="0057410A"/>
    <w:rsid w:val="00574251"/>
    <w:rsid w:val="00574851"/>
    <w:rsid w:val="00574AED"/>
    <w:rsid w:val="00574C15"/>
    <w:rsid w:val="005750E4"/>
    <w:rsid w:val="0057527E"/>
    <w:rsid w:val="00575579"/>
    <w:rsid w:val="00575679"/>
    <w:rsid w:val="0057590B"/>
    <w:rsid w:val="00576068"/>
    <w:rsid w:val="00576255"/>
    <w:rsid w:val="0057674A"/>
    <w:rsid w:val="00576A5D"/>
    <w:rsid w:val="00576B79"/>
    <w:rsid w:val="00576B8B"/>
    <w:rsid w:val="00576CB9"/>
    <w:rsid w:val="00577018"/>
    <w:rsid w:val="00577041"/>
    <w:rsid w:val="00577202"/>
    <w:rsid w:val="00577307"/>
    <w:rsid w:val="005776F6"/>
    <w:rsid w:val="00577854"/>
    <w:rsid w:val="005779B1"/>
    <w:rsid w:val="00577A08"/>
    <w:rsid w:val="00577D8C"/>
    <w:rsid w:val="00580834"/>
    <w:rsid w:val="00580A78"/>
    <w:rsid w:val="00580AB1"/>
    <w:rsid w:val="00581270"/>
    <w:rsid w:val="005813E9"/>
    <w:rsid w:val="00581559"/>
    <w:rsid w:val="00581B75"/>
    <w:rsid w:val="00581C0E"/>
    <w:rsid w:val="00581E36"/>
    <w:rsid w:val="0058225B"/>
    <w:rsid w:val="00582594"/>
    <w:rsid w:val="0058271B"/>
    <w:rsid w:val="00582990"/>
    <w:rsid w:val="00582D6E"/>
    <w:rsid w:val="00583071"/>
    <w:rsid w:val="005830CC"/>
    <w:rsid w:val="0058331E"/>
    <w:rsid w:val="005835CC"/>
    <w:rsid w:val="005835F3"/>
    <w:rsid w:val="005835FC"/>
    <w:rsid w:val="0058387A"/>
    <w:rsid w:val="00583C63"/>
    <w:rsid w:val="00583D3A"/>
    <w:rsid w:val="00583E09"/>
    <w:rsid w:val="00583F7F"/>
    <w:rsid w:val="005841ED"/>
    <w:rsid w:val="0058435C"/>
    <w:rsid w:val="0058465D"/>
    <w:rsid w:val="005846F7"/>
    <w:rsid w:val="00584BAA"/>
    <w:rsid w:val="00584D35"/>
    <w:rsid w:val="00584F39"/>
    <w:rsid w:val="00584F5D"/>
    <w:rsid w:val="0058596E"/>
    <w:rsid w:val="00585A5D"/>
    <w:rsid w:val="00585EC1"/>
    <w:rsid w:val="00585F3F"/>
    <w:rsid w:val="0058627B"/>
    <w:rsid w:val="00586390"/>
    <w:rsid w:val="005863C3"/>
    <w:rsid w:val="00586516"/>
    <w:rsid w:val="00586733"/>
    <w:rsid w:val="00586AF3"/>
    <w:rsid w:val="00586FC1"/>
    <w:rsid w:val="0058700A"/>
    <w:rsid w:val="00587150"/>
    <w:rsid w:val="0058728F"/>
    <w:rsid w:val="00587994"/>
    <w:rsid w:val="00587C79"/>
    <w:rsid w:val="00587D3D"/>
    <w:rsid w:val="00587DE0"/>
    <w:rsid w:val="00587F4D"/>
    <w:rsid w:val="0059012B"/>
    <w:rsid w:val="005904D2"/>
    <w:rsid w:val="0059077E"/>
    <w:rsid w:val="005907A2"/>
    <w:rsid w:val="00590801"/>
    <w:rsid w:val="00590DEA"/>
    <w:rsid w:val="0059104C"/>
    <w:rsid w:val="0059131D"/>
    <w:rsid w:val="005914B4"/>
    <w:rsid w:val="005915CC"/>
    <w:rsid w:val="005916CE"/>
    <w:rsid w:val="00591CCB"/>
    <w:rsid w:val="00591F5C"/>
    <w:rsid w:val="00592345"/>
    <w:rsid w:val="00592515"/>
    <w:rsid w:val="005926D1"/>
    <w:rsid w:val="00592A50"/>
    <w:rsid w:val="00592DF4"/>
    <w:rsid w:val="005935FD"/>
    <w:rsid w:val="00593902"/>
    <w:rsid w:val="005939E1"/>
    <w:rsid w:val="00593E9B"/>
    <w:rsid w:val="0059492A"/>
    <w:rsid w:val="00594D8B"/>
    <w:rsid w:val="00595143"/>
    <w:rsid w:val="0059558F"/>
    <w:rsid w:val="005959FD"/>
    <w:rsid w:val="00595B62"/>
    <w:rsid w:val="00595C0F"/>
    <w:rsid w:val="00595E30"/>
    <w:rsid w:val="00596210"/>
    <w:rsid w:val="0059623B"/>
    <w:rsid w:val="005962A6"/>
    <w:rsid w:val="005967FE"/>
    <w:rsid w:val="0059688C"/>
    <w:rsid w:val="005969E8"/>
    <w:rsid w:val="00596B1B"/>
    <w:rsid w:val="00596BCA"/>
    <w:rsid w:val="0059797B"/>
    <w:rsid w:val="00597A5D"/>
    <w:rsid w:val="00597B84"/>
    <w:rsid w:val="00597CA5"/>
    <w:rsid w:val="00597CCC"/>
    <w:rsid w:val="00597D1B"/>
    <w:rsid w:val="005A071E"/>
    <w:rsid w:val="005A0A95"/>
    <w:rsid w:val="005A0F12"/>
    <w:rsid w:val="005A0F43"/>
    <w:rsid w:val="005A136F"/>
    <w:rsid w:val="005A1750"/>
    <w:rsid w:val="005A18D1"/>
    <w:rsid w:val="005A1A63"/>
    <w:rsid w:val="005A1D27"/>
    <w:rsid w:val="005A1DE1"/>
    <w:rsid w:val="005A2096"/>
    <w:rsid w:val="005A2133"/>
    <w:rsid w:val="005A2296"/>
    <w:rsid w:val="005A2443"/>
    <w:rsid w:val="005A281E"/>
    <w:rsid w:val="005A2CA8"/>
    <w:rsid w:val="005A2CBA"/>
    <w:rsid w:val="005A33F2"/>
    <w:rsid w:val="005A341D"/>
    <w:rsid w:val="005A37EC"/>
    <w:rsid w:val="005A39FE"/>
    <w:rsid w:val="005A407B"/>
    <w:rsid w:val="005A42FF"/>
    <w:rsid w:val="005A4416"/>
    <w:rsid w:val="005A4666"/>
    <w:rsid w:val="005A49E7"/>
    <w:rsid w:val="005A4B09"/>
    <w:rsid w:val="005A4D5D"/>
    <w:rsid w:val="005A4DD4"/>
    <w:rsid w:val="005A55A3"/>
    <w:rsid w:val="005A5684"/>
    <w:rsid w:val="005A5942"/>
    <w:rsid w:val="005A5A38"/>
    <w:rsid w:val="005A5A71"/>
    <w:rsid w:val="005A5A93"/>
    <w:rsid w:val="005A5BD3"/>
    <w:rsid w:val="005A5C46"/>
    <w:rsid w:val="005A5C4D"/>
    <w:rsid w:val="005A625C"/>
    <w:rsid w:val="005A652D"/>
    <w:rsid w:val="005A68E8"/>
    <w:rsid w:val="005A6A12"/>
    <w:rsid w:val="005A6B17"/>
    <w:rsid w:val="005A6FEF"/>
    <w:rsid w:val="005A7365"/>
    <w:rsid w:val="005A785C"/>
    <w:rsid w:val="005A78BB"/>
    <w:rsid w:val="005A7B59"/>
    <w:rsid w:val="005B0624"/>
    <w:rsid w:val="005B0629"/>
    <w:rsid w:val="005B07A1"/>
    <w:rsid w:val="005B1005"/>
    <w:rsid w:val="005B1378"/>
    <w:rsid w:val="005B151C"/>
    <w:rsid w:val="005B1A3E"/>
    <w:rsid w:val="005B1BC7"/>
    <w:rsid w:val="005B1F4F"/>
    <w:rsid w:val="005B2891"/>
    <w:rsid w:val="005B2946"/>
    <w:rsid w:val="005B2C7E"/>
    <w:rsid w:val="005B2DC5"/>
    <w:rsid w:val="005B2FBD"/>
    <w:rsid w:val="005B3102"/>
    <w:rsid w:val="005B3271"/>
    <w:rsid w:val="005B3581"/>
    <w:rsid w:val="005B35B6"/>
    <w:rsid w:val="005B35FE"/>
    <w:rsid w:val="005B3814"/>
    <w:rsid w:val="005B3B5F"/>
    <w:rsid w:val="005B3BE3"/>
    <w:rsid w:val="005B3DFF"/>
    <w:rsid w:val="005B3F32"/>
    <w:rsid w:val="005B419A"/>
    <w:rsid w:val="005B467A"/>
    <w:rsid w:val="005B4718"/>
    <w:rsid w:val="005B4B4D"/>
    <w:rsid w:val="005B4D9C"/>
    <w:rsid w:val="005B55DC"/>
    <w:rsid w:val="005B5751"/>
    <w:rsid w:val="005B587F"/>
    <w:rsid w:val="005B5E9C"/>
    <w:rsid w:val="005B65C2"/>
    <w:rsid w:val="005B669D"/>
    <w:rsid w:val="005B66CB"/>
    <w:rsid w:val="005B6DE7"/>
    <w:rsid w:val="005B6E56"/>
    <w:rsid w:val="005B77A9"/>
    <w:rsid w:val="005B783C"/>
    <w:rsid w:val="005B78D7"/>
    <w:rsid w:val="005B7DB2"/>
    <w:rsid w:val="005C0136"/>
    <w:rsid w:val="005C0263"/>
    <w:rsid w:val="005C031D"/>
    <w:rsid w:val="005C070C"/>
    <w:rsid w:val="005C07C6"/>
    <w:rsid w:val="005C0F9D"/>
    <w:rsid w:val="005C1029"/>
    <w:rsid w:val="005C10CF"/>
    <w:rsid w:val="005C12C0"/>
    <w:rsid w:val="005C15FC"/>
    <w:rsid w:val="005C16CA"/>
    <w:rsid w:val="005C1F4C"/>
    <w:rsid w:val="005C22AB"/>
    <w:rsid w:val="005C23DA"/>
    <w:rsid w:val="005C2728"/>
    <w:rsid w:val="005C2B49"/>
    <w:rsid w:val="005C308E"/>
    <w:rsid w:val="005C3A2F"/>
    <w:rsid w:val="005C3C44"/>
    <w:rsid w:val="005C410B"/>
    <w:rsid w:val="005C41E1"/>
    <w:rsid w:val="005C476D"/>
    <w:rsid w:val="005C4CB5"/>
    <w:rsid w:val="005C505B"/>
    <w:rsid w:val="005C5071"/>
    <w:rsid w:val="005C5272"/>
    <w:rsid w:val="005C558E"/>
    <w:rsid w:val="005C5663"/>
    <w:rsid w:val="005C57E4"/>
    <w:rsid w:val="005C5870"/>
    <w:rsid w:val="005C59E7"/>
    <w:rsid w:val="005C5A18"/>
    <w:rsid w:val="005C5A74"/>
    <w:rsid w:val="005C5B09"/>
    <w:rsid w:val="005C5D63"/>
    <w:rsid w:val="005C5F2E"/>
    <w:rsid w:val="005C6851"/>
    <w:rsid w:val="005C69B3"/>
    <w:rsid w:val="005C6A0E"/>
    <w:rsid w:val="005C77DD"/>
    <w:rsid w:val="005D04B8"/>
    <w:rsid w:val="005D0938"/>
    <w:rsid w:val="005D0CB1"/>
    <w:rsid w:val="005D0DDD"/>
    <w:rsid w:val="005D0E49"/>
    <w:rsid w:val="005D112D"/>
    <w:rsid w:val="005D183E"/>
    <w:rsid w:val="005D1947"/>
    <w:rsid w:val="005D19C7"/>
    <w:rsid w:val="005D19CE"/>
    <w:rsid w:val="005D1DAC"/>
    <w:rsid w:val="005D1F47"/>
    <w:rsid w:val="005D252E"/>
    <w:rsid w:val="005D25C9"/>
    <w:rsid w:val="005D25CD"/>
    <w:rsid w:val="005D25E7"/>
    <w:rsid w:val="005D2918"/>
    <w:rsid w:val="005D2B9F"/>
    <w:rsid w:val="005D2CC2"/>
    <w:rsid w:val="005D2E81"/>
    <w:rsid w:val="005D2F58"/>
    <w:rsid w:val="005D2FD2"/>
    <w:rsid w:val="005D32F9"/>
    <w:rsid w:val="005D360D"/>
    <w:rsid w:val="005D395F"/>
    <w:rsid w:val="005D3D21"/>
    <w:rsid w:val="005D3E91"/>
    <w:rsid w:val="005D3EFD"/>
    <w:rsid w:val="005D412F"/>
    <w:rsid w:val="005D461E"/>
    <w:rsid w:val="005D46E3"/>
    <w:rsid w:val="005D47F8"/>
    <w:rsid w:val="005D4ACE"/>
    <w:rsid w:val="005D4C1F"/>
    <w:rsid w:val="005D4DB3"/>
    <w:rsid w:val="005D57EE"/>
    <w:rsid w:val="005D5809"/>
    <w:rsid w:val="005D5D5F"/>
    <w:rsid w:val="005D5ED1"/>
    <w:rsid w:val="005D5F6D"/>
    <w:rsid w:val="005D606A"/>
    <w:rsid w:val="005D6381"/>
    <w:rsid w:val="005D6401"/>
    <w:rsid w:val="005D683F"/>
    <w:rsid w:val="005D6B53"/>
    <w:rsid w:val="005D70DC"/>
    <w:rsid w:val="005D7243"/>
    <w:rsid w:val="005D739A"/>
    <w:rsid w:val="005D7B63"/>
    <w:rsid w:val="005E044D"/>
    <w:rsid w:val="005E09B4"/>
    <w:rsid w:val="005E09F1"/>
    <w:rsid w:val="005E0B31"/>
    <w:rsid w:val="005E0C39"/>
    <w:rsid w:val="005E0DE0"/>
    <w:rsid w:val="005E0EF2"/>
    <w:rsid w:val="005E0F55"/>
    <w:rsid w:val="005E1058"/>
    <w:rsid w:val="005E12C1"/>
    <w:rsid w:val="005E13C9"/>
    <w:rsid w:val="005E13D0"/>
    <w:rsid w:val="005E151F"/>
    <w:rsid w:val="005E337E"/>
    <w:rsid w:val="005E3511"/>
    <w:rsid w:val="005E35AE"/>
    <w:rsid w:val="005E385D"/>
    <w:rsid w:val="005E38A0"/>
    <w:rsid w:val="005E3D15"/>
    <w:rsid w:val="005E4042"/>
    <w:rsid w:val="005E44F4"/>
    <w:rsid w:val="005E4595"/>
    <w:rsid w:val="005E469F"/>
    <w:rsid w:val="005E479A"/>
    <w:rsid w:val="005E48EC"/>
    <w:rsid w:val="005E4D3D"/>
    <w:rsid w:val="005E4F32"/>
    <w:rsid w:val="005E4FA9"/>
    <w:rsid w:val="005E5037"/>
    <w:rsid w:val="005E5254"/>
    <w:rsid w:val="005E52BC"/>
    <w:rsid w:val="005E54A2"/>
    <w:rsid w:val="005E557F"/>
    <w:rsid w:val="005E55BF"/>
    <w:rsid w:val="005E572F"/>
    <w:rsid w:val="005E575A"/>
    <w:rsid w:val="005E57DE"/>
    <w:rsid w:val="005E5A74"/>
    <w:rsid w:val="005E5CE1"/>
    <w:rsid w:val="005E5ECE"/>
    <w:rsid w:val="005E5EF8"/>
    <w:rsid w:val="005E61BF"/>
    <w:rsid w:val="005E6223"/>
    <w:rsid w:val="005E676E"/>
    <w:rsid w:val="005E7047"/>
    <w:rsid w:val="005E76BA"/>
    <w:rsid w:val="005E7D6F"/>
    <w:rsid w:val="005F014C"/>
    <w:rsid w:val="005F016C"/>
    <w:rsid w:val="005F0608"/>
    <w:rsid w:val="005F0686"/>
    <w:rsid w:val="005F0C45"/>
    <w:rsid w:val="005F0EF8"/>
    <w:rsid w:val="005F139F"/>
    <w:rsid w:val="005F15F0"/>
    <w:rsid w:val="005F184E"/>
    <w:rsid w:val="005F187E"/>
    <w:rsid w:val="005F1A06"/>
    <w:rsid w:val="005F1B27"/>
    <w:rsid w:val="005F1B86"/>
    <w:rsid w:val="005F1BD3"/>
    <w:rsid w:val="005F1EA7"/>
    <w:rsid w:val="005F1EE3"/>
    <w:rsid w:val="005F2008"/>
    <w:rsid w:val="005F25E2"/>
    <w:rsid w:val="005F2665"/>
    <w:rsid w:val="005F2910"/>
    <w:rsid w:val="005F310A"/>
    <w:rsid w:val="005F345D"/>
    <w:rsid w:val="005F3924"/>
    <w:rsid w:val="005F394A"/>
    <w:rsid w:val="005F3974"/>
    <w:rsid w:val="005F3D3A"/>
    <w:rsid w:val="005F3E11"/>
    <w:rsid w:val="005F4989"/>
    <w:rsid w:val="005F4B32"/>
    <w:rsid w:val="005F4B53"/>
    <w:rsid w:val="005F4C72"/>
    <w:rsid w:val="005F4D3D"/>
    <w:rsid w:val="005F4F4A"/>
    <w:rsid w:val="005F5104"/>
    <w:rsid w:val="005F5174"/>
    <w:rsid w:val="005F56CC"/>
    <w:rsid w:val="005F5953"/>
    <w:rsid w:val="005F5AEC"/>
    <w:rsid w:val="005F618F"/>
    <w:rsid w:val="005F6AA5"/>
    <w:rsid w:val="005F6BB1"/>
    <w:rsid w:val="005F6C51"/>
    <w:rsid w:val="005F6F76"/>
    <w:rsid w:val="005F6F84"/>
    <w:rsid w:val="005F7918"/>
    <w:rsid w:val="005F7FB3"/>
    <w:rsid w:val="00600039"/>
    <w:rsid w:val="0060014C"/>
    <w:rsid w:val="006002C1"/>
    <w:rsid w:val="006006ED"/>
    <w:rsid w:val="00600758"/>
    <w:rsid w:val="00600FBE"/>
    <w:rsid w:val="00601347"/>
    <w:rsid w:val="006013AB"/>
    <w:rsid w:val="00601611"/>
    <w:rsid w:val="00601883"/>
    <w:rsid w:val="006024AF"/>
    <w:rsid w:val="00602678"/>
    <w:rsid w:val="006028E2"/>
    <w:rsid w:val="00602B09"/>
    <w:rsid w:val="00602B35"/>
    <w:rsid w:val="00603556"/>
    <w:rsid w:val="006036BE"/>
    <w:rsid w:val="00604483"/>
    <w:rsid w:val="006044A9"/>
    <w:rsid w:val="00604562"/>
    <w:rsid w:val="0060478D"/>
    <w:rsid w:val="0060483D"/>
    <w:rsid w:val="006048E8"/>
    <w:rsid w:val="00604A55"/>
    <w:rsid w:val="00605293"/>
    <w:rsid w:val="00605443"/>
    <w:rsid w:val="00605A34"/>
    <w:rsid w:val="00605E60"/>
    <w:rsid w:val="00605E7A"/>
    <w:rsid w:val="00606007"/>
    <w:rsid w:val="006067C4"/>
    <w:rsid w:val="00606A1F"/>
    <w:rsid w:val="00606A8E"/>
    <w:rsid w:val="00606B14"/>
    <w:rsid w:val="00606D7C"/>
    <w:rsid w:val="00606D97"/>
    <w:rsid w:val="006075D5"/>
    <w:rsid w:val="0060794A"/>
    <w:rsid w:val="00607C43"/>
    <w:rsid w:val="00607D2B"/>
    <w:rsid w:val="00607E92"/>
    <w:rsid w:val="00607E9A"/>
    <w:rsid w:val="00610442"/>
    <w:rsid w:val="006108A6"/>
    <w:rsid w:val="00610C88"/>
    <w:rsid w:val="00610EC4"/>
    <w:rsid w:val="00610F18"/>
    <w:rsid w:val="006110C9"/>
    <w:rsid w:val="00611367"/>
    <w:rsid w:val="00611E3D"/>
    <w:rsid w:val="00611F77"/>
    <w:rsid w:val="006120CB"/>
    <w:rsid w:val="006129B8"/>
    <w:rsid w:val="00612B41"/>
    <w:rsid w:val="00612DE6"/>
    <w:rsid w:val="00612E51"/>
    <w:rsid w:val="0061346D"/>
    <w:rsid w:val="006137CD"/>
    <w:rsid w:val="00613E9D"/>
    <w:rsid w:val="006140E5"/>
    <w:rsid w:val="006141A2"/>
    <w:rsid w:val="00614337"/>
    <w:rsid w:val="00614B9D"/>
    <w:rsid w:val="00614C00"/>
    <w:rsid w:val="00614C98"/>
    <w:rsid w:val="00615834"/>
    <w:rsid w:val="00615B16"/>
    <w:rsid w:val="00615C55"/>
    <w:rsid w:val="0061625C"/>
    <w:rsid w:val="006163B7"/>
    <w:rsid w:val="00616535"/>
    <w:rsid w:val="00616841"/>
    <w:rsid w:val="006168CC"/>
    <w:rsid w:val="00616C1B"/>
    <w:rsid w:val="00616D5F"/>
    <w:rsid w:val="00616D65"/>
    <w:rsid w:val="00616F2D"/>
    <w:rsid w:val="006172FF"/>
    <w:rsid w:val="0061763B"/>
    <w:rsid w:val="00617655"/>
    <w:rsid w:val="0061790F"/>
    <w:rsid w:val="00617DB7"/>
    <w:rsid w:val="00620AB2"/>
    <w:rsid w:val="00620B8F"/>
    <w:rsid w:val="00620C35"/>
    <w:rsid w:val="00620E35"/>
    <w:rsid w:val="0062182C"/>
    <w:rsid w:val="0062184C"/>
    <w:rsid w:val="006223EC"/>
    <w:rsid w:val="00622504"/>
    <w:rsid w:val="0062272F"/>
    <w:rsid w:val="00622BF1"/>
    <w:rsid w:val="0062364C"/>
    <w:rsid w:val="006241E3"/>
    <w:rsid w:val="00624511"/>
    <w:rsid w:val="00624A91"/>
    <w:rsid w:val="00624C56"/>
    <w:rsid w:val="00624DDC"/>
    <w:rsid w:val="00624E6E"/>
    <w:rsid w:val="0062526E"/>
    <w:rsid w:val="00625316"/>
    <w:rsid w:val="006254B3"/>
    <w:rsid w:val="00625F79"/>
    <w:rsid w:val="0062611B"/>
    <w:rsid w:val="00626BBD"/>
    <w:rsid w:val="00626DBC"/>
    <w:rsid w:val="0062710D"/>
    <w:rsid w:val="006279E3"/>
    <w:rsid w:val="00627DBF"/>
    <w:rsid w:val="00630342"/>
    <w:rsid w:val="0063067A"/>
    <w:rsid w:val="00630AE9"/>
    <w:rsid w:val="00630CEC"/>
    <w:rsid w:val="00630D0B"/>
    <w:rsid w:val="006314AB"/>
    <w:rsid w:val="00631786"/>
    <w:rsid w:val="006318FD"/>
    <w:rsid w:val="00631BDA"/>
    <w:rsid w:val="00631CDD"/>
    <w:rsid w:val="00631EC4"/>
    <w:rsid w:val="00632566"/>
    <w:rsid w:val="00632612"/>
    <w:rsid w:val="00632808"/>
    <w:rsid w:val="00632859"/>
    <w:rsid w:val="0063297C"/>
    <w:rsid w:val="00632A7F"/>
    <w:rsid w:val="00633039"/>
    <w:rsid w:val="00633123"/>
    <w:rsid w:val="00633251"/>
    <w:rsid w:val="006338F8"/>
    <w:rsid w:val="00633E77"/>
    <w:rsid w:val="00633F53"/>
    <w:rsid w:val="00634679"/>
    <w:rsid w:val="00634A0D"/>
    <w:rsid w:val="00634C28"/>
    <w:rsid w:val="00634CB4"/>
    <w:rsid w:val="00635593"/>
    <w:rsid w:val="00635E7D"/>
    <w:rsid w:val="00635F41"/>
    <w:rsid w:val="00635FE2"/>
    <w:rsid w:val="0063608C"/>
    <w:rsid w:val="00636113"/>
    <w:rsid w:val="006362D1"/>
    <w:rsid w:val="00636431"/>
    <w:rsid w:val="006365A7"/>
    <w:rsid w:val="00636D82"/>
    <w:rsid w:val="0063725B"/>
    <w:rsid w:val="00637355"/>
    <w:rsid w:val="0063748B"/>
    <w:rsid w:val="00637A9B"/>
    <w:rsid w:val="00637BF6"/>
    <w:rsid w:val="00640109"/>
    <w:rsid w:val="00640426"/>
    <w:rsid w:val="0064088A"/>
    <w:rsid w:val="00640956"/>
    <w:rsid w:val="00640E5E"/>
    <w:rsid w:val="00641399"/>
    <w:rsid w:val="00641545"/>
    <w:rsid w:val="00641558"/>
    <w:rsid w:val="00641DD5"/>
    <w:rsid w:val="006428FA"/>
    <w:rsid w:val="00642B81"/>
    <w:rsid w:val="00642EB9"/>
    <w:rsid w:val="006432D7"/>
    <w:rsid w:val="006434B3"/>
    <w:rsid w:val="006434CB"/>
    <w:rsid w:val="006441F8"/>
    <w:rsid w:val="0064421E"/>
    <w:rsid w:val="00644B21"/>
    <w:rsid w:val="00644BF9"/>
    <w:rsid w:val="00644C4E"/>
    <w:rsid w:val="00644D09"/>
    <w:rsid w:val="00644D6B"/>
    <w:rsid w:val="00645306"/>
    <w:rsid w:val="006455A6"/>
    <w:rsid w:val="00645768"/>
    <w:rsid w:val="006459E5"/>
    <w:rsid w:val="006459FD"/>
    <w:rsid w:val="00645C1C"/>
    <w:rsid w:val="00645D38"/>
    <w:rsid w:val="00646117"/>
    <w:rsid w:val="006461E4"/>
    <w:rsid w:val="00646450"/>
    <w:rsid w:val="00646C2D"/>
    <w:rsid w:val="00646C5D"/>
    <w:rsid w:val="0064715B"/>
    <w:rsid w:val="006474FD"/>
    <w:rsid w:val="006478E0"/>
    <w:rsid w:val="00647ED9"/>
    <w:rsid w:val="00647F5C"/>
    <w:rsid w:val="00650211"/>
    <w:rsid w:val="0065037D"/>
    <w:rsid w:val="006504CF"/>
    <w:rsid w:val="0065064C"/>
    <w:rsid w:val="00650745"/>
    <w:rsid w:val="00650B5C"/>
    <w:rsid w:val="00650FD0"/>
    <w:rsid w:val="00651012"/>
    <w:rsid w:val="0065130A"/>
    <w:rsid w:val="00651523"/>
    <w:rsid w:val="006517EC"/>
    <w:rsid w:val="00651B58"/>
    <w:rsid w:val="00651F07"/>
    <w:rsid w:val="00651FCC"/>
    <w:rsid w:val="00652021"/>
    <w:rsid w:val="006523ED"/>
    <w:rsid w:val="006525B8"/>
    <w:rsid w:val="006526FC"/>
    <w:rsid w:val="00652970"/>
    <w:rsid w:val="00652A35"/>
    <w:rsid w:val="00652F76"/>
    <w:rsid w:val="006534A6"/>
    <w:rsid w:val="00653756"/>
    <w:rsid w:val="0065399B"/>
    <w:rsid w:val="00653D35"/>
    <w:rsid w:val="00654552"/>
    <w:rsid w:val="006546D4"/>
    <w:rsid w:val="00654C75"/>
    <w:rsid w:val="00654FCE"/>
    <w:rsid w:val="0065501C"/>
    <w:rsid w:val="0065560D"/>
    <w:rsid w:val="006559AF"/>
    <w:rsid w:val="00655A20"/>
    <w:rsid w:val="00655AEF"/>
    <w:rsid w:val="00655EA2"/>
    <w:rsid w:val="00655ED2"/>
    <w:rsid w:val="006561C1"/>
    <w:rsid w:val="0065626C"/>
    <w:rsid w:val="006562C2"/>
    <w:rsid w:val="00656354"/>
    <w:rsid w:val="00657108"/>
    <w:rsid w:val="00657311"/>
    <w:rsid w:val="006573E5"/>
    <w:rsid w:val="00657707"/>
    <w:rsid w:val="0065799F"/>
    <w:rsid w:val="00657A77"/>
    <w:rsid w:val="00657BBC"/>
    <w:rsid w:val="00657BC2"/>
    <w:rsid w:val="0066007F"/>
    <w:rsid w:val="006601CE"/>
    <w:rsid w:val="006607D5"/>
    <w:rsid w:val="00660EB9"/>
    <w:rsid w:val="00660F8C"/>
    <w:rsid w:val="00660F97"/>
    <w:rsid w:val="006616A9"/>
    <w:rsid w:val="00661713"/>
    <w:rsid w:val="006621B1"/>
    <w:rsid w:val="0066226E"/>
    <w:rsid w:val="006623A7"/>
    <w:rsid w:val="00662429"/>
    <w:rsid w:val="006625C7"/>
    <w:rsid w:val="00662760"/>
    <w:rsid w:val="0066290C"/>
    <w:rsid w:val="006629B8"/>
    <w:rsid w:val="00662CF5"/>
    <w:rsid w:val="00662D09"/>
    <w:rsid w:val="00662E42"/>
    <w:rsid w:val="00662FF2"/>
    <w:rsid w:val="006638B7"/>
    <w:rsid w:val="00663ACF"/>
    <w:rsid w:val="006640BD"/>
    <w:rsid w:val="00664424"/>
    <w:rsid w:val="006645B0"/>
    <w:rsid w:val="006647A9"/>
    <w:rsid w:val="00664968"/>
    <w:rsid w:val="00664B0D"/>
    <w:rsid w:val="00664E0B"/>
    <w:rsid w:val="00665491"/>
    <w:rsid w:val="0066552D"/>
    <w:rsid w:val="00665A1C"/>
    <w:rsid w:val="00665B04"/>
    <w:rsid w:val="00665BC9"/>
    <w:rsid w:val="00665D6C"/>
    <w:rsid w:val="00665E59"/>
    <w:rsid w:val="00666B0A"/>
    <w:rsid w:val="0066723B"/>
    <w:rsid w:val="0066727B"/>
    <w:rsid w:val="006673B0"/>
    <w:rsid w:val="00667796"/>
    <w:rsid w:val="00667DB0"/>
    <w:rsid w:val="00667F57"/>
    <w:rsid w:val="00667FD6"/>
    <w:rsid w:val="00670006"/>
    <w:rsid w:val="00670838"/>
    <w:rsid w:val="006709EB"/>
    <w:rsid w:val="006709ED"/>
    <w:rsid w:val="00670A7D"/>
    <w:rsid w:val="00670AFF"/>
    <w:rsid w:val="0067105C"/>
    <w:rsid w:val="0067123B"/>
    <w:rsid w:val="00671584"/>
    <w:rsid w:val="0067181F"/>
    <w:rsid w:val="00671964"/>
    <w:rsid w:val="006719B1"/>
    <w:rsid w:val="00671DB6"/>
    <w:rsid w:val="00671E72"/>
    <w:rsid w:val="0067219D"/>
    <w:rsid w:val="006721F7"/>
    <w:rsid w:val="006727C6"/>
    <w:rsid w:val="006730DA"/>
    <w:rsid w:val="00673549"/>
    <w:rsid w:val="00673737"/>
    <w:rsid w:val="00673979"/>
    <w:rsid w:val="00673A80"/>
    <w:rsid w:val="00673B65"/>
    <w:rsid w:val="0067429E"/>
    <w:rsid w:val="006742FB"/>
    <w:rsid w:val="0067468A"/>
    <w:rsid w:val="00675100"/>
    <w:rsid w:val="00675188"/>
    <w:rsid w:val="00675291"/>
    <w:rsid w:val="006753D0"/>
    <w:rsid w:val="00675927"/>
    <w:rsid w:val="00675BBA"/>
    <w:rsid w:val="00675DC5"/>
    <w:rsid w:val="00675DE7"/>
    <w:rsid w:val="00676875"/>
    <w:rsid w:val="00676F85"/>
    <w:rsid w:val="0067700E"/>
    <w:rsid w:val="006770E9"/>
    <w:rsid w:val="00677130"/>
    <w:rsid w:val="006774EA"/>
    <w:rsid w:val="00677595"/>
    <w:rsid w:val="00677770"/>
    <w:rsid w:val="006777FE"/>
    <w:rsid w:val="0067797B"/>
    <w:rsid w:val="00677B6D"/>
    <w:rsid w:val="00677EEE"/>
    <w:rsid w:val="00680146"/>
    <w:rsid w:val="006802CB"/>
    <w:rsid w:val="006809EA"/>
    <w:rsid w:val="00680A31"/>
    <w:rsid w:val="00680C15"/>
    <w:rsid w:val="00680CFF"/>
    <w:rsid w:val="00680DB4"/>
    <w:rsid w:val="00680EA2"/>
    <w:rsid w:val="006812CB"/>
    <w:rsid w:val="00681391"/>
    <w:rsid w:val="006813D2"/>
    <w:rsid w:val="00681421"/>
    <w:rsid w:val="006818A2"/>
    <w:rsid w:val="006819FB"/>
    <w:rsid w:val="00681CD4"/>
    <w:rsid w:val="00681CE0"/>
    <w:rsid w:val="00681D1A"/>
    <w:rsid w:val="00682409"/>
    <w:rsid w:val="00682639"/>
    <w:rsid w:val="00682946"/>
    <w:rsid w:val="006829C7"/>
    <w:rsid w:val="00682D9F"/>
    <w:rsid w:val="00682FE6"/>
    <w:rsid w:val="006830C6"/>
    <w:rsid w:val="00683168"/>
    <w:rsid w:val="006837DE"/>
    <w:rsid w:val="006838D3"/>
    <w:rsid w:val="00683CA5"/>
    <w:rsid w:val="006842CF"/>
    <w:rsid w:val="0068472A"/>
    <w:rsid w:val="00684844"/>
    <w:rsid w:val="00684E59"/>
    <w:rsid w:val="0068528A"/>
    <w:rsid w:val="006853DF"/>
    <w:rsid w:val="006854CB"/>
    <w:rsid w:val="00685530"/>
    <w:rsid w:val="00685590"/>
    <w:rsid w:val="00685743"/>
    <w:rsid w:val="00685802"/>
    <w:rsid w:val="00685F10"/>
    <w:rsid w:val="00686030"/>
    <w:rsid w:val="006861BD"/>
    <w:rsid w:val="006864E1"/>
    <w:rsid w:val="006864ED"/>
    <w:rsid w:val="006866B4"/>
    <w:rsid w:val="00686702"/>
    <w:rsid w:val="00686E69"/>
    <w:rsid w:val="00686F7C"/>
    <w:rsid w:val="0068717C"/>
    <w:rsid w:val="00687719"/>
    <w:rsid w:val="00687C2A"/>
    <w:rsid w:val="00687D60"/>
    <w:rsid w:val="00687FD2"/>
    <w:rsid w:val="00690119"/>
    <w:rsid w:val="006901A2"/>
    <w:rsid w:val="00690446"/>
    <w:rsid w:val="0069066A"/>
    <w:rsid w:val="006906F4"/>
    <w:rsid w:val="00690A21"/>
    <w:rsid w:val="0069102B"/>
    <w:rsid w:val="00691073"/>
    <w:rsid w:val="00691155"/>
    <w:rsid w:val="006915C9"/>
    <w:rsid w:val="006919C0"/>
    <w:rsid w:val="00691A57"/>
    <w:rsid w:val="00691A67"/>
    <w:rsid w:val="00691C12"/>
    <w:rsid w:val="00691F8E"/>
    <w:rsid w:val="006924EF"/>
    <w:rsid w:val="00692604"/>
    <w:rsid w:val="006927A2"/>
    <w:rsid w:val="00692847"/>
    <w:rsid w:val="00692B17"/>
    <w:rsid w:val="00693541"/>
    <w:rsid w:val="00693AC5"/>
    <w:rsid w:val="006944E3"/>
    <w:rsid w:val="006945ED"/>
    <w:rsid w:val="006949B8"/>
    <w:rsid w:val="00694C8C"/>
    <w:rsid w:val="00694FA7"/>
    <w:rsid w:val="00695004"/>
    <w:rsid w:val="00695079"/>
    <w:rsid w:val="006950C4"/>
    <w:rsid w:val="00695142"/>
    <w:rsid w:val="006951B5"/>
    <w:rsid w:val="00695836"/>
    <w:rsid w:val="00695913"/>
    <w:rsid w:val="006959F8"/>
    <w:rsid w:val="00695AD5"/>
    <w:rsid w:val="00695BD3"/>
    <w:rsid w:val="00695C24"/>
    <w:rsid w:val="00695FFD"/>
    <w:rsid w:val="00696002"/>
    <w:rsid w:val="0069668F"/>
    <w:rsid w:val="00696A0B"/>
    <w:rsid w:val="0069703A"/>
    <w:rsid w:val="00697172"/>
    <w:rsid w:val="00697937"/>
    <w:rsid w:val="00697955"/>
    <w:rsid w:val="00697AF1"/>
    <w:rsid w:val="00697E1F"/>
    <w:rsid w:val="006A05FA"/>
    <w:rsid w:val="006A0625"/>
    <w:rsid w:val="006A0A18"/>
    <w:rsid w:val="006A10AD"/>
    <w:rsid w:val="006A1B79"/>
    <w:rsid w:val="006A24C5"/>
    <w:rsid w:val="006A285D"/>
    <w:rsid w:val="006A290D"/>
    <w:rsid w:val="006A2EAB"/>
    <w:rsid w:val="006A34AD"/>
    <w:rsid w:val="006A350A"/>
    <w:rsid w:val="006A373E"/>
    <w:rsid w:val="006A3904"/>
    <w:rsid w:val="006A397B"/>
    <w:rsid w:val="006A3AE5"/>
    <w:rsid w:val="006A3D3F"/>
    <w:rsid w:val="006A4324"/>
    <w:rsid w:val="006A4763"/>
    <w:rsid w:val="006A487C"/>
    <w:rsid w:val="006A4B3A"/>
    <w:rsid w:val="006A5005"/>
    <w:rsid w:val="006A5086"/>
    <w:rsid w:val="006A50AC"/>
    <w:rsid w:val="006A55DC"/>
    <w:rsid w:val="006A58EA"/>
    <w:rsid w:val="006A5951"/>
    <w:rsid w:val="006A5C85"/>
    <w:rsid w:val="006A5F66"/>
    <w:rsid w:val="006A5FB9"/>
    <w:rsid w:val="006A63C3"/>
    <w:rsid w:val="006A6461"/>
    <w:rsid w:val="006A7005"/>
    <w:rsid w:val="006A70E4"/>
    <w:rsid w:val="006A72FD"/>
    <w:rsid w:val="006A7419"/>
    <w:rsid w:val="006A7BB9"/>
    <w:rsid w:val="006A7E3A"/>
    <w:rsid w:val="006A7F3F"/>
    <w:rsid w:val="006B00DE"/>
    <w:rsid w:val="006B022F"/>
    <w:rsid w:val="006B02D4"/>
    <w:rsid w:val="006B0566"/>
    <w:rsid w:val="006B06CC"/>
    <w:rsid w:val="006B06F3"/>
    <w:rsid w:val="006B0884"/>
    <w:rsid w:val="006B0D4C"/>
    <w:rsid w:val="006B0EF7"/>
    <w:rsid w:val="006B1403"/>
    <w:rsid w:val="006B147D"/>
    <w:rsid w:val="006B15A7"/>
    <w:rsid w:val="006B1674"/>
    <w:rsid w:val="006B1781"/>
    <w:rsid w:val="006B181E"/>
    <w:rsid w:val="006B1B5B"/>
    <w:rsid w:val="006B1CEA"/>
    <w:rsid w:val="006B1EE0"/>
    <w:rsid w:val="006B2506"/>
    <w:rsid w:val="006B3143"/>
    <w:rsid w:val="006B31CD"/>
    <w:rsid w:val="006B33BA"/>
    <w:rsid w:val="006B34AA"/>
    <w:rsid w:val="006B356B"/>
    <w:rsid w:val="006B3C2C"/>
    <w:rsid w:val="006B4711"/>
    <w:rsid w:val="006B4B07"/>
    <w:rsid w:val="006B4C29"/>
    <w:rsid w:val="006B4D47"/>
    <w:rsid w:val="006B4F21"/>
    <w:rsid w:val="006B4F8F"/>
    <w:rsid w:val="006B54FA"/>
    <w:rsid w:val="006B65A9"/>
    <w:rsid w:val="006B6854"/>
    <w:rsid w:val="006B69B9"/>
    <w:rsid w:val="006B6B5D"/>
    <w:rsid w:val="006B6D45"/>
    <w:rsid w:val="006B76D5"/>
    <w:rsid w:val="006B7D09"/>
    <w:rsid w:val="006B7DB3"/>
    <w:rsid w:val="006C022B"/>
    <w:rsid w:val="006C061C"/>
    <w:rsid w:val="006C0679"/>
    <w:rsid w:val="006C09C7"/>
    <w:rsid w:val="006C0F01"/>
    <w:rsid w:val="006C1A38"/>
    <w:rsid w:val="006C2060"/>
    <w:rsid w:val="006C24A6"/>
    <w:rsid w:val="006C27C4"/>
    <w:rsid w:val="006C2A60"/>
    <w:rsid w:val="006C2D95"/>
    <w:rsid w:val="006C2F6A"/>
    <w:rsid w:val="006C2FD8"/>
    <w:rsid w:val="006C330A"/>
    <w:rsid w:val="006C35A0"/>
    <w:rsid w:val="006C41C4"/>
    <w:rsid w:val="006C424C"/>
    <w:rsid w:val="006C4258"/>
    <w:rsid w:val="006C4752"/>
    <w:rsid w:val="006C487A"/>
    <w:rsid w:val="006C4BF2"/>
    <w:rsid w:val="006C4DA2"/>
    <w:rsid w:val="006C5130"/>
    <w:rsid w:val="006C51BB"/>
    <w:rsid w:val="006C5801"/>
    <w:rsid w:val="006C5F87"/>
    <w:rsid w:val="006C6420"/>
    <w:rsid w:val="006C6542"/>
    <w:rsid w:val="006C6618"/>
    <w:rsid w:val="006C6A9C"/>
    <w:rsid w:val="006C6B42"/>
    <w:rsid w:val="006C6BDD"/>
    <w:rsid w:val="006C703E"/>
    <w:rsid w:val="006C71CF"/>
    <w:rsid w:val="006C7547"/>
    <w:rsid w:val="006C75D7"/>
    <w:rsid w:val="006C78B5"/>
    <w:rsid w:val="006C79B2"/>
    <w:rsid w:val="006C7C70"/>
    <w:rsid w:val="006C7D05"/>
    <w:rsid w:val="006C7DBA"/>
    <w:rsid w:val="006D0510"/>
    <w:rsid w:val="006D05AD"/>
    <w:rsid w:val="006D07D5"/>
    <w:rsid w:val="006D0836"/>
    <w:rsid w:val="006D0BC5"/>
    <w:rsid w:val="006D0BD5"/>
    <w:rsid w:val="006D0D7F"/>
    <w:rsid w:val="006D10B0"/>
    <w:rsid w:val="006D13DC"/>
    <w:rsid w:val="006D1602"/>
    <w:rsid w:val="006D1849"/>
    <w:rsid w:val="006D260D"/>
    <w:rsid w:val="006D27CA"/>
    <w:rsid w:val="006D303A"/>
    <w:rsid w:val="006D3425"/>
    <w:rsid w:val="006D3680"/>
    <w:rsid w:val="006D3732"/>
    <w:rsid w:val="006D38F5"/>
    <w:rsid w:val="006D3ADD"/>
    <w:rsid w:val="006D405E"/>
    <w:rsid w:val="006D4365"/>
    <w:rsid w:val="006D5001"/>
    <w:rsid w:val="006D53F2"/>
    <w:rsid w:val="006D5462"/>
    <w:rsid w:val="006D5471"/>
    <w:rsid w:val="006D679F"/>
    <w:rsid w:val="006D7014"/>
    <w:rsid w:val="006D7075"/>
    <w:rsid w:val="006D7125"/>
    <w:rsid w:val="006D7151"/>
    <w:rsid w:val="006D7524"/>
    <w:rsid w:val="006D7A41"/>
    <w:rsid w:val="006D7B4B"/>
    <w:rsid w:val="006D7CD9"/>
    <w:rsid w:val="006D7D9C"/>
    <w:rsid w:val="006D7ED1"/>
    <w:rsid w:val="006E02AE"/>
    <w:rsid w:val="006E0563"/>
    <w:rsid w:val="006E0915"/>
    <w:rsid w:val="006E098C"/>
    <w:rsid w:val="006E0BB8"/>
    <w:rsid w:val="006E0CAE"/>
    <w:rsid w:val="006E10F9"/>
    <w:rsid w:val="006E11E6"/>
    <w:rsid w:val="006E1260"/>
    <w:rsid w:val="006E152B"/>
    <w:rsid w:val="006E17F2"/>
    <w:rsid w:val="006E1981"/>
    <w:rsid w:val="006E1C7B"/>
    <w:rsid w:val="006E228B"/>
    <w:rsid w:val="006E2296"/>
    <w:rsid w:val="006E247A"/>
    <w:rsid w:val="006E258D"/>
    <w:rsid w:val="006E28A1"/>
    <w:rsid w:val="006E297D"/>
    <w:rsid w:val="006E2CBD"/>
    <w:rsid w:val="006E3DCB"/>
    <w:rsid w:val="006E3F1F"/>
    <w:rsid w:val="006E3F8F"/>
    <w:rsid w:val="006E4310"/>
    <w:rsid w:val="006E45AF"/>
    <w:rsid w:val="006E4A36"/>
    <w:rsid w:val="006E4A42"/>
    <w:rsid w:val="006E4C79"/>
    <w:rsid w:val="006E4FBD"/>
    <w:rsid w:val="006E5223"/>
    <w:rsid w:val="006E52E4"/>
    <w:rsid w:val="006E52F3"/>
    <w:rsid w:val="006E5380"/>
    <w:rsid w:val="006E580D"/>
    <w:rsid w:val="006E5AF9"/>
    <w:rsid w:val="006E5E8A"/>
    <w:rsid w:val="006E6182"/>
    <w:rsid w:val="006E61F6"/>
    <w:rsid w:val="006E62EF"/>
    <w:rsid w:val="006E6539"/>
    <w:rsid w:val="006E655B"/>
    <w:rsid w:val="006E6AE8"/>
    <w:rsid w:val="006E6D97"/>
    <w:rsid w:val="006E718C"/>
    <w:rsid w:val="006E71F6"/>
    <w:rsid w:val="006E73E7"/>
    <w:rsid w:val="006E7B06"/>
    <w:rsid w:val="006E7B91"/>
    <w:rsid w:val="006F020C"/>
    <w:rsid w:val="006F03D3"/>
    <w:rsid w:val="006F03F4"/>
    <w:rsid w:val="006F041C"/>
    <w:rsid w:val="006F05EF"/>
    <w:rsid w:val="006F17E5"/>
    <w:rsid w:val="006F182B"/>
    <w:rsid w:val="006F183A"/>
    <w:rsid w:val="006F19E9"/>
    <w:rsid w:val="006F1F4C"/>
    <w:rsid w:val="006F239C"/>
    <w:rsid w:val="006F250C"/>
    <w:rsid w:val="006F2713"/>
    <w:rsid w:val="006F281D"/>
    <w:rsid w:val="006F2E39"/>
    <w:rsid w:val="006F2FD5"/>
    <w:rsid w:val="006F307C"/>
    <w:rsid w:val="006F3AEE"/>
    <w:rsid w:val="006F3B07"/>
    <w:rsid w:val="006F3D5F"/>
    <w:rsid w:val="006F470D"/>
    <w:rsid w:val="006F4AB1"/>
    <w:rsid w:val="006F4CCD"/>
    <w:rsid w:val="006F4DAF"/>
    <w:rsid w:val="006F4ECA"/>
    <w:rsid w:val="006F5053"/>
    <w:rsid w:val="006F58E6"/>
    <w:rsid w:val="006F592C"/>
    <w:rsid w:val="006F5E19"/>
    <w:rsid w:val="006F63B3"/>
    <w:rsid w:val="006F6566"/>
    <w:rsid w:val="006F66F6"/>
    <w:rsid w:val="006F6A90"/>
    <w:rsid w:val="006F6DF0"/>
    <w:rsid w:val="006F7627"/>
    <w:rsid w:val="006F7712"/>
    <w:rsid w:val="006F7898"/>
    <w:rsid w:val="006F790E"/>
    <w:rsid w:val="006F7E29"/>
    <w:rsid w:val="006F7F5B"/>
    <w:rsid w:val="0070037F"/>
    <w:rsid w:val="007003D7"/>
    <w:rsid w:val="0070092D"/>
    <w:rsid w:val="00700B5A"/>
    <w:rsid w:val="00700C5E"/>
    <w:rsid w:val="00700EE9"/>
    <w:rsid w:val="00700FD4"/>
    <w:rsid w:val="00701393"/>
    <w:rsid w:val="00701768"/>
    <w:rsid w:val="007018E0"/>
    <w:rsid w:val="007019FD"/>
    <w:rsid w:val="00701D27"/>
    <w:rsid w:val="00702066"/>
    <w:rsid w:val="007021F8"/>
    <w:rsid w:val="0070241D"/>
    <w:rsid w:val="00702951"/>
    <w:rsid w:val="00702E4F"/>
    <w:rsid w:val="00702E79"/>
    <w:rsid w:val="00703461"/>
    <w:rsid w:val="007037C6"/>
    <w:rsid w:val="00703803"/>
    <w:rsid w:val="007038B7"/>
    <w:rsid w:val="0070396E"/>
    <w:rsid w:val="00703A75"/>
    <w:rsid w:val="00703C87"/>
    <w:rsid w:val="007042B0"/>
    <w:rsid w:val="007047EA"/>
    <w:rsid w:val="00704842"/>
    <w:rsid w:val="007048E2"/>
    <w:rsid w:val="0070491A"/>
    <w:rsid w:val="00704A4A"/>
    <w:rsid w:val="00704B01"/>
    <w:rsid w:val="00704B50"/>
    <w:rsid w:val="0070548B"/>
    <w:rsid w:val="00705677"/>
    <w:rsid w:val="007057B8"/>
    <w:rsid w:val="0070591A"/>
    <w:rsid w:val="00705AEF"/>
    <w:rsid w:val="00705D4F"/>
    <w:rsid w:val="00706133"/>
    <w:rsid w:val="0070617D"/>
    <w:rsid w:val="00706303"/>
    <w:rsid w:val="00706344"/>
    <w:rsid w:val="007063F8"/>
    <w:rsid w:val="00706494"/>
    <w:rsid w:val="00706962"/>
    <w:rsid w:val="00706979"/>
    <w:rsid w:val="00706A90"/>
    <w:rsid w:val="00707436"/>
    <w:rsid w:val="0070754E"/>
    <w:rsid w:val="007075E9"/>
    <w:rsid w:val="007078F1"/>
    <w:rsid w:val="00707C29"/>
    <w:rsid w:val="00707D24"/>
    <w:rsid w:val="00707D61"/>
    <w:rsid w:val="00710974"/>
    <w:rsid w:val="00710A9A"/>
    <w:rsid w:val="007115E1"/>
    <w:rsid w:val="00711D84"/>
    <w:rsid w:val="00712549"/>
    <w:rsid w:val="007126A6"/>
    <w:rsid w:val="0071284B"/>
    <w:rsid w:val="00712CFD"/>
    <w:rsid w:val="00712EA1"/>
    <w:rsid w:val="0071300A"/>
    <w:rsid w:val="0071311B"/>
    <w:rsid w:val="007132BA"/>
    <w:rsid w:val="00713826"/>
    <w:rsid w:val="00713994"/>
    <w:rsid w:val="00713E3E"/>
    <w:rsid w:val="00713FD6"/>
    <w:rsid w:val="00714116"/>
    <w:rsid w:val="007141DE"/>
    <w:rsid w:val="0071451A"/>
    <w:rsid w:val="00714D79"/>
    <w:rsid w:val="00714DBE"/>
    <w:rsid w:val="00715466"/>
    <w:rsid w:val="007159B2"/>
    <w:rsid w:val="00715C8D"/>
    <w:rsid w:val="00715C99"/>
    <w:rsid w:val="007160C9"/>
    <w:rsid w:val="0071617E"/>
    <w:rsid w:val="00716228"/>
    <w:rsid w:val="00716466"/>
    <w:rsid w:val="0071664F"/>
    <w:rsid w:val="00716ADC"/>
    <w:rsid w:val="00717042"/>
    <w:rsid w:val="0071744F"/>
    <w:rsid w:val="00717560"/>
    <w:rsid w:val="007176D0"/>
    <w:rsid w:val="00717974"/>
    <w:rsid w:val="00717DE7"/>
    <w:rsid w:val="00717E1F"/>
    <w:rsid w:val="00717E24"/>
    <w:rsid w:val="0072032D"/>
    <w:rsid w:val="007206F5"/>
    <w:rsid w:val="00720C60"/>
    <w:rsid w:val="007210FD"/>
    <w:rsid w:val="00721143"/>
    <w:rsid w:val="0072123E"/>
    <w:rsid w:val="007212F6"/>
    <w:rsid w:val="007219BF"/>
    <w:rsid w:val="00721DCF"/>
    <w:rsid w:val="0072208B"/>
    <w:rsid w:val="007225F1"/>
    <w:rsid w:val="00722C47"/>
    <w:rsid w:val="00722D17"/>
    <w:rsid w:val="00723075"/>
    <w:rsid w:val="007236A9"/>
    <w:rsid w:val="00723AE1"/>
    <w:rsid w:val="00723BE6"/>
    <w:rsid w:val="00723E75"/>
    <w:rsid w:val="00724327"/>
    <w:rsid w:val="007248B2"/>
    <w:rsid w:val="00724995"/>
    <w:rsid w:val="007249BE"/>
    <w:rsid w:val="0072513C"/>
    <w:rsid w:val="007252CC"/>
    <w:rsid w:val="0072550C"/>
    <w:rsid w:val="00725518"/>
    <w:rsid w:val="00725B0A"/>
    <w:rsid w:val="00725B65"/>
    <w:rsid w:val="00725D70"/>
    <w:rsid w:val="007265BB"/>
    <w:rsid w:val="007266B8"/>
    <w:rsid w:val="0072689C"/>
    <w:rsid w:val="00726C28"/>
    <w:rsid w:val="00726EAE"/>
    <w:rsid w:val="00727078"/>
    <w:rsid w:val="00727182"/>
    <w:rsid w:val="007271E7"/>
    <w:rsid w:val="00727B84"/>
    <w:rsid w:val="00727BCE"/>
    <w:rsid w:val="007300EF"/>
    <w:rsid w:val="0073020C"/>
    <w:rsid w:val="00730345"/>
    <w:rsid w:val="0073046F"/>
    <w:rsid w:val="00730613"/>
    <w:rsid w:val="0073063B"/>
    <w:rsid w:val="007306A7"/>
    <w:rsid w:val="00730FAD"/>
    <w:rsid w:val="007310DC"/>
    <w:rsid w:val="0073130F"/>
    <w:rsid w:val="0073140C"/>
    <w:rsid w:val="0073150E"/>
    <w:rsid w:val="007317C2"/>
    <w:rsid w:val="00731A46"/>
    <w:rsid w:val="00731AF9"/>
    <w:rsid w:val="00731C26"/>
    <w:rsid w:val="00732087"/>
    <w:rsid w:val="00732E22"/>
    <w:rsid w:val="00733325"/>
    <w:rsid w:val="007334D5"/>
    <w:rsid w:val="0073379B"/>
    <w:rsid w:val="0073386A"/>
    <w:rsid w:val="00733C67"/>
    <w:rsid w:val="00733D14"/>
    <w:rsid w:val="00733F16"/>
    <w:rsid w:val="00733FB8"/>
    <w:rsid w:val="0073490A"/>
    <w:rsid w:val="00734AA2"/>
    <w:rsid w:val="00734AF3"/>
    <w:rsid w:val="00734FA8"/>
    <w:rsid w:val="00735754"/>
    <w:rsid w:val="0073578E"/>
    <w:rsid w:val="00735B8B"/>
    <w:rsid w:val="00735ED3"/>
    <w:rsid w:val="00736381"/>
    <w:rsid w:val="00736482"/>
    <w:rsid w:val="007368F6"/>
    <w:rsid w:val="00736C8E"/>
    <w:rsid w:val="00736EB2"/>
    <w:rsid w:val="0073740B"/>
    <w:rsid w:val="00737709"/>
    <w:rsid w:val="00737F44"/>
    <w:rsid w:val="0074024C"/>
    <w:rsid w:val="0074061B"/>
    <w:rsid w:val="00740827"/>
    <w:rsid w:val="00740A23"/>
    <w:rsid w:val="00740D57"/>
    <w:rsid w:val="00740E9D"/>
    <w:rsid w:val="00741A65"/>
    <w:rsid w:val="00741B2B"/>
    <w:rsid w:val="00741B98"/>
    <w:rsid w:val="00741E3B"/>
    <w:rsid w:val="00741F41"/>
    <w:rsid w:val="0074210A"/>
    <w:rsid w:val="007427CF"/>
    <w:rsid w:val="00742A21"/>
    <w:rsid w:val="00742BC4"/>
    <w:rsid w:val="00742DC1"/>
    <w:rsid w:val="00742DCE"/>
    <w:rsid w:val="00743023"/>
    <w:rsid w:val="007431B2"/>
    <w:rsid w:val="007436F6"/>
    <w:rsid w:val="00743980"/>
    <w:rsid w:val="00743AF2"/>
    <w:rsid w:val="0074493C"/>
    <w:rsid w:val="007449CF"/>
    <w:rsid w:val="00744AF4"/>
    <w:rsid w:val="00744E94"/>
    <w:rsid w:val="00744F65"/>
    <w:rsid w:val="007451AE"/>
    <w:rsid w:val="007452F7"/>
    <w:rsid w:val="007457B5"/>
    <w:rsid w:val="00745B42"/>
    <w:rsid w:val="00745CE9"/>
    <w:rsid w:val="00746008"/>
    <w:rsid w:val="00746342"/>
    <w:rsid w:val="007467F9"/>
    <w:rsid w:val="00746826"/>
    <w:rsid w:val="00746B3E"/>
    <w:rsid w:val="00746C47"/>
    <w:rsid w:val="00746E76"/>
    <w:rsid w:val="00747103"/>
    <w:rsid w:val="007471A6"/>
    <w:rsid w:val="00747302"/>
    <w:rsid w:val="007479E1"/>
    <w:rsid w:val="00747A94"/>
    <w:rsid w:val="00750373"/>
    <w:rsid w:val="00750402"/>
    <w:rsid w:val="00750717"/>
    <w:rsid w:val="007509DC"/>
    <w:rsid w:val="00750AF9"/>
    <w:rsid w:val="00750AFF"/>
    <w:rsid w:val="00750CE7"/>
    <w:rsid w:val="007510B3"/>
    <w:rsid w:val="0075116A"/>
    <w:rsid w:val="007517A0"/>
    <w:rsid w:val="00751926"/>
    <w:rsid w:val="00751CA5"/>
    <w:rsid w:val="00751D0B"/>
    <w:rsid w:val="007521F5"/>
    <w:rsid w:val="0075246A"/>
    <w:rsid w:val="00753054"/>
    <w:rsid w:val="0075315A"/>
    <w:rsid w:val="00753F2D"/>
    <w:rsid w:val="00753FB8"/>
    <w:rsid w:val="0075407D"/>
    <w:rsid w:val="007543F2"/>
    <w:rsid w:val="00754D6D"/>
    <w:rsid w:val="00754F5E"/>
    <w:rsid w:val="007552C5"/>
    <w:rsid w:val="00755762"/>
    <w:rsid w:val="00755893"/>
    <w:rsid w:val="00755997"/>
    <w:rsid w:val="00755C56"/>
    <w:rsid w:val="00755CBA"/>
    <w:rsid w:val="00755FBA"/>
    <w:rsid w:val="007562F9"/>
    <w:rsid w:val="007564A1"/>
    <w:rsid w:val="007567CD"/>
    <w:rsid w:val="00756B13"/>
    <w:rsid w:val="00756B54"/>
    <w:rsid w:val="00756E08"/>
    <w:rsid w:val="00756FD0"/>
    <w:rsid w:val="0075700A"/>
    <w:rsid w:val="007577DD"/>
    <w:rsid w:val="00757E56"/>
    <w:rsid w:val="00757F02"/>
    <w:rsid w:val="00757F8A"/>
    <w:rsid w:val="0076038A"/>
    <w:rsid w:val="0076072B"/>
    <w:rsid w:val="007608ED"/>
    <w:rsid w:val="00760935"/>
    <w:rsid w:val="00760996"/>
    <w:rsid w:val="00760F28"/>
    <w:rsid w:val="00760F76"/>
    <w:rsid w:val="0076135D"/>
    <w:rsid w:val="007615C2"/>
    <w:rsid w:val="007617AA"/>
    <w:rsid w:val="00761850"/>
    <w:rsid w:val="00761BE6"/>
    <w:rsid w:val="00761D6E"/>
    <w:rsid w:val="00763279"/>
    <w:rsid w:val="0076361E"/>
    <w:rsid w:val="00763799"/>
    <w:rsid w:val="00763EA5"/>
    <w:rsid w:val="00764311"/>
    <w:rsid w:val="007643AB"/>
    <w:rsid w:val="00764791"/>
    <w:rsid w:val="00764FE7"/>
    <w:rsid w:val="00765293"/>
    <w:rsid w:val="007655B1"/>
    <w:rsid w:val="00765BDE"/>
    <w:rsid w:val="00765C96"/>
    <w:rsid w:val="007662B9"/>
    <w:rsid w:val="007667DB"/>
    <w:rsid w:val="00766999"/>
    <w:rsid w:val="007669B1"/>
    <w:rsid w:val="00766B0B"/>
    <w:rsid w:val="00766ECA"/>
    <w:rsid w:val="00767328"/>
    <w:rsid w:val="007673AD"/>
    <w:rsid w:val="00767901"/>
    <w:rsid w:val="00767B47"/>
    <w:rsid w:val="0077041A"/>
    <w:rsid w:val="0077082B"/>
    <w:rsid w:val="007709AA"/>
    <w:rsid w:val="00770ABC"/>
    <w:rsid w:val="00770D85"/>
    <w:rsid w:val="00770EB5"/>
    <w:rsid w:val="00771551"/>
    <w:rsid w:val="007716D5"/>
    <w:rsid w:val="00771702"/>
    <w:rsid w:val="007717E0"/>
    <w:rsid w:val="00771FCD"/>
    <w:rsid w:val="00772092"/>
    <w:rsid w:val="007722AA"/>
    <w:rsid w:val="007722E5"/>
    <w:rsid w:val="00772686"/>
    <w:rsid w:val="00772DA2"/>
    <w:rsid w:val="00772E8E"/>
    <w:rsid w:val="00772F5A"/>
    <w:rsid w:val="007732B0"/>
    <w:rsid w:val="0077371B"/>
    <w:rsid w:val="007737ED"/>
    <w:rsid w:val="00773E86"/>
    <w:rsid w:val="0077403A"/>
    <w:rsid w:val="00774116"/>
    <w:rsid w:val="007743A0"/>
    <w:rsid w:val="007743D3"/>
    <w:rsid w:val="00774CD4"/>
    <w:rsid w:val="00774E4C"/>
    <w:rsid w:val="00774F6D"/>
    <w:rsid w:val="00775A9E"/>
    <w:rsid w:val="00775CFA"/>
    <w:rsid w:val="00775F1F"/>
    <w:rsid w:val="007760D6"/>
    <w:rsid w:val="00776116"/>
    <w:rsid w:val="007762EC"/>
    <w:rsid w:val="00776337"/>
    <w:rsid w:val="00776709"/>
    <w:rsid w:val="007767AA"/>
    <w:rsid w:val="007767CE"/>
    <w:rsid w:val="007768DC"/>
    <w:rsid w:val="00776977"/>
    <w:rsid w:val="00776B9C"/>
    <w:rsid w:val="00776E32"/>
    <w:rsid w:val="0077719D"/>
    <w:rsid w:val="0077740F"/>
    <w:rsid w:val="0077754A"/>
    <w:rsid w:val="007779C5"/>
    <w:rsid w:val="00777A76"/>
    <w:rsid w:val="00777B08"/>
    <w:rsid w:val="00777BC6"/>
    <w:rsid w:val="00777C22"/>
    <w:rsid w:val="00777DDA"/>
    <w:rsid w:val="00780240"/>
    <w:rsid w:val="007802A7"/>
    <w:rsid w:val="0078043D"/>
    <w:rsid w:val="0078047B"/>
    <w:rsid w:val="00780BE2"/>
    <w:rsid w:val="007812C7"/>
    <w:rsid w:val="007815F5"/>
    <w:rsid w:val="00781653"/>
    <w:rsid w:val="00781A22"/>
    <w:rsid w:val="00782117"/>
    <w:rsid w:val="00782364"/>
    <w:rsid w:val="007823C5"/>
    <w:rsid w:val="007826B0"/>
    <w:rsid w:val="00782A81"/>
    <w:rsid w:val="00782E07"/>
    <w:rsid w:val="00783187"/>
    <w:rsid w:val="007831DC"/>
    <w:rsid w:val="00783591"/>
    <w:rsid w:val="00783678"/>
    <w:rsid w:val="007837C7"/>
    <w:rsid w:val="007837F7"/>
    <w:rsid w:val="0078390F"/>
    <w:rsid w:val="00783928"/>
    <w:rsid w:val="007839BF"/>
    <w:rsid w:val="0078412D"/>
    <w:rsid w:val="007842A6"/>
    <w:rsid w:val="0078441F"/>
    <w:rsid w:val="00784A0A"/>
    <w:rsid w:val="00784BC7"/>
    <w:rsid w:val="00784BF1"/>
    <w:rsid w:val="0078512D"/>
    <w:rsid w:val="00785BA3"/>
    <w:rsid w:val="00785CF3"/>
    <w:rsid w:val="00785D3B"/>
    <w:rsid w:val="007861ED"/>
    <w:rsid w:val="007864C1"/>
    <w:rsid w:val="0078666A"/>
    <w:rsid w:val="007871B1"/>
    <w:rsid w:val="007872D0"/>
    <w:rsid w:val="00787515"/>
    <w:rsid w:val="007876B8"/>
    <w:rsid w:val="00787D15"/>
    <w:rsid w:val="007905D5"/>
    <w:rsid w:val="00790C5C"/>
    <w:rsid w:val="0079111E"/>
    <w:rsid w:val="00791180"/>
    <w:rsid w:val="007913F0"/>
    <w:rsid w:val="00791757"/>
    <w:rsid w:val="0079178C"/>
    <w:rsid w:val="00791A9E"/>
    <w:rsid w:val="00791C55"/>
    <w:rsid w:val="00791CB2"/>
    <w:rsid w:val="007925CD"/>
    <w:rsid w:val="00792B49"/>
    <w:rsid w:val="00792BCB"/>
    <w:rsid w:val="0079332F"/>
    <w:rsid w:val="007934D7"/>
    <w:rsid w:val="00793878"/>
    <w:rsid w:val="007938BA"/>
    <w:rsid w:val="00793AA6"/>
    <w:rsid w:val="00793BB2"/>
    <w:rsid w:val="00793CA3"/>
    <w:rsid w:val="007940E3"/>
    <w:rsid w:val="00794A4B"/>
    <w:rsid w:val="00794AED"/>
    <w:rsid w:val="00794E09"/>
    <w:rsid w:val="00795842"/>
    <w:rsid w:val="00796170"/>
    <w:rsid w:val="007962E5"/>
    <w:rsid w:val="0079659E"/>
    <w:rsid w:val="007969FE"/>
    <w:rsid w:val="00796CA7"/>
    <w:rsid w:val="00796E26"/>
    <w:rsid w:val="0079716C"/>
    <w:rsid w:val="007979CE"/>
    <w:rsid w:val="00797C9B"/>
    <w:rsid w:val="00797DD8"/>
    <w:rsid w:val="007A0506"/>
    <w:rsid w:val="007A1053"/>
    <w:rsid w:val="007A1435"/>
    <w:rsid w:val="007A155E"/>
    <w:rsid w:val="007A1A9F"/>
    <w:rsid w:val="007A1F60"/>
    <w:rsid w:val="007A27A6"/>
    <w:rsid w:val="007A2C5E"/>
    <w:rsid w:val="007A365B"/>
    <w:rsid w:val="007A374C"/>
    <w:rsid w:val="007A3C2D"/>
    <w:rsid w:val="007A431C"/>
    <w:rsid w:val="007A4453"/>
    <w:rsid w:val="007A4E9B"/>
    <w:rsid w:val="007A4FE2"/>
    <w:rsid w:val="007A50EE"/>
    <w:rsid w:val="007A57CC"/>
    <w:rsid w:val="007A5820"/>
    <w:rsid w:val="007A591A"/>
    <w:rsid w:val="007A59EF"/>
    <w:rsid w:val="007A5AAD"/>
    <w:rsid w:val="007A66ED"/>
    <w:rsid w:val="007A674A"/>
    <w:rsid w:val="007A6903"/>
    <w:rsid w:val="007A6B9D"/>
    <w:rsid w:val="007A6E66"/>
    <w:rsid w:val="007A6E9C"/>
    <w:rsid w:val="007A7270"/>
    <w:rsid w:val="007A7403"/>
    <w:rsid w:val="007A7426"/>
    <w:rsid w:val="007A75F6"/>
    <w:rsid w:val="007A79CD"/>
    <w:rsid w:val="007A7BA2"/>
    <w:rsid w:val="007A7BFC"/>
    <w:rsid w:val="007A7FC4"/>
    <w:rsid w:val="007B117C"/>
    <w:rsid w:val="007B1264"/>
    <w:rsid w:val="007B1492"/>
    <w:rsid w:val="007B1CB0"/>
    <w:rsid w:val="007B1D50"/>
    <w:rsid w:val="007B1DB2"/>
    <w:rsid w:val="007B1EAA"/>
    <w:rsid w:val="007B2207"/>
    <w:rsid w:val="007B2954"/>
    <w:rsid w:val="007B2C87"/>
    <w:rsid w:val="007B2D8C"/>
    <w:rsid w:val="007B2DB7"/>
    <w:rsid w:val="007B3373"/>
    <w:rsid w:val="007B3400"/>
    <w:rsid w:val="007B3784"/>
    <w:rsid w:val="007B38EC"/>
    <w:rsid w:val="007B39B5"/>
    <w:rsid w:val="007B3D55"/>
    <w:rsid w:val="007B48B2"/>
    <w:rsid w:val="007B4CA1"/>
    <w:rsid w:val="007B5756"/>
    <w:rsid w:val="007B590D"/>
    <w:rsid w:val="007B5A0E"/>
    <w:rsid w:val="007B5C28"/>
    <w:rsid w:val="007B5F64"/>
    <w:rsid w:val="007B6100"/>
    <w:rsid w:val="007B6364"/>
    <w:rsid w:val="007B64B7"/>
    <w:rsid w:val="007B6565"/>
    <w:rsid w:val="007B6987"/>
    <w:rsid w:val="007B6CCD"/>
    <w:rsid w:val="007B6FE1"/>
    <w:rsid w:val="007B735D"/>
    <w:rsid w:val="007B74BE"/>
    <w:rsid w:val="007B7824"/>
    <w:rsid w:val="007B7A34"/>
    <w:rsid w:val="007B7A90"/>
    <w:rsid w:val="007B7FB8"/>
    <w:rsid w:val="007C00B8"/>
    <w:rsid w:val="007C01C0"/>
    <w:rsid w:val="007C035B"/>
    <w:rsid w:val="007C0486"/>
    <w:rsid w:val="007C09DF"/>
    <w:rsid w:val="007C0E61"/>
    <w:rsid w:val="007C0F00"/>
    <w:rsid w:val="007C17B1"/>
    <w:rsid w:val="007C1A80"/>
    <w:rsid w:val="007C1A84"/>
    <w:rsid w:val="007C1C8B"/>
    <w:rsid w:val="007C21D7"/>
    <w:rsid w:val="007C2369"/>
    <w:rsid w:val="007C2D90"/>
    <w:rsid w:val="007C323D"/>
    <w:rsid w:val="007C3398"/>
    <w:rsid w:val="007C36BF"/>
    <w:rsid w:val="007C3803"/>
    <w:rsid w:val="007C39FA"/>
    <w:rsid w:val="007C3E10"/>
    <w:rsid w:val="007C46FF"/>
    <w:rsid w:val="007C4A57"/>
    <w:rsid w:val="007C51EA"/>
    <w:rsid w:val="007C52D6"/>
    <w:rsid w:val="007C5677"/>
    <w:rsid w:val="007C5775"/>
    <w:rsid w:val="007C58D5"/>
    <w:rsid w:val="007C59CE"/>
    <w:rsid w:val="007C5EF5"/>
    <w:rsid w:val="007C5FC3"/>
    <w:rsid w:val="007C602A"/>
    <w:rsid w:val="007C6195"/>
    <w:rsid w:val="007C6400"/>
    <w:rsid w:val="007C641F"/>
    <w:rsid w:val="007C71ED"/>
    <w:rsid w:val="007C7302"/>
    <w:rsid w:val="007C7DFA"/>
    <w:rsid w:val="007C7EEA"/>
    <w:rsid w:val="007C7F0D"/>
    <w:rsid w:val="007D0194"/>
    <w:rsid w:val="007D020E"/>
    <w:rsid w:val="007D0628"/>
    <w:rsid w:val="007D06B7"/>
    <w:rsid w:val="007D12B7"/>
    <w:rsid w:val="007D1596"/>
    <w:rsid w:val="007D1687"/>
    <w:rsid w:val="007D16D3"/>
    <w:rsid w:val="007D1808"/>
    <w:rsid w:val="007D180C"/>
    <w:rsid w:val="007D18B2"/>
    <w:rsid w:val="007D1D05"/>
    <w:rsid w:val="007D1ED3"/>
    <w:rsid w:val="007D1FD7"/>
    <w:rsid w:val="007D206B"/>
    <w:rsid w:val="007D209B"/>
    <w:rsid w:val="007D2981"/>
    <w:rsid w:val="007D3190"/>
    <w:rsid w:val="007D332C"/>
    <w:rsid w:val="007D3447"/>
    <w:rsid w:val="007D3691"/>
    <w:rsid w:val="007D3737"/>
    <w:rsid w:val="007D3A97"/>
    <w:rsid w:val="007D3FCF"/>
    <w:rsid w:val="007D400D"/>
    <w:rsid w:val="007D4153"/>
    <w:rsid w:val="007D44D5"/>
    <w:rsid w:val="007D476A"/>
    <w:rsid w:val="007D481A"/>
    <w:rsid w:val="007D4876"/>
    <w:rsid w:val="007D495C"/>
    <w:rsid w:val="007D4ACA"/>
    <w:rsid w:val="007D4D40"/>
    <w:rsid w:val="007D4E8D"/>
    <w:rsid w:val="007D4EDD"/>
    <w:rsid w:val="007D5236"/>
    <w:rsid w:val="007D56A8"/>
    <w:rsid w:val="007D59A8"/>
    <w:rsid w:val="007D6195"/>
    <w:rsid w:val="007D627B"/>
    <w:rsid w:val="007D6749"/>
    <w:rsid w:val="007D6C99"/>
    <w:rsid w:val="007D6F5B"/>
    <w:rsid w:val="007D72FB"/>
    <w:rsid w:val="007D730F"/>
    <w:rsid w:val="007D795A"/>
    <w:rsid w:val="007D7B9F"/>
    <w:rsid w:val="007E0097"/>
    <w:rsid w:val="007E009B"/>
    <w:rsid w:val="007E0160"/>
    <w:rsid w:val="007E083B"/>
    <w:rsid w:val="007E102F"/>
    <w:rsid w:val="007E11D6"/>
    <w:rsid w:val="007E1265"/>
    <w:rsid w:val="007E181E"/>
    <w:rsid w:val="007E196B"/>
    <w:rsid w:val="007E1F09"/>
    <w:rsid w:val="007E231E"/>
    <w:rsid w:val="007E23B4"/>
    <w:rsid w:val="007E2465"/>
    <w:rsid w:val="007E2779"/>
    <w:rsid w:val="007E2907"/>
    <w:rsid w:val="007E2A71"/>
    <w:rsid w:val="007E2CE5"/>
    <w:rsid w:val="007E3462"/>
    <w:rsid w:val="007E3A4A"/>
    <w:rsid w:val="007E3C4F"/>
    <w:rsid w:val="007E41BB"/>
    <w:rsid w:val="007E41BD"/>
    <w:rsid w:val="007E469F"/>
    <w:rsid w:val="007E49A9"/>
    <w:rsid w:val="007E4D12"/>
    <w:rsid w:val="007E5361"/>
    <w:rsid w:val="007E5725"/>
    <w:rsid w:val="007E59EA"/>
    <w:rsid w:val="007E5DB3"/>
    <w:rsid w:val="007E5F6E"/>
    <w:rsid w:val="007E5FBD"/>
    <w:rsid w:val="007E6389"/>
    <w:rsid w:val="007E63CE"/>
    <w:rsid w:val="007E652F"/>
    <w:rsid w:val="007E66E5"/>
    <w:rsid w:val="007E6D55"/>
    <w:rsid w:val="007E6FF7"/>
    <w:rsid w:val="007E7939"/>
    <w:rsid w:val="007E7EC6"/>
    <w:rsid w:val="007F032B"/>
    <w:rsid w:val="007F05FB"/>
    <w:rsid w:val="007F0AD4"/>
    <w:rsid w:val="007F0D65"/>
    <w:rsid w:val="007F0F00"/>
    <w:rsid w:val="007F0F01"/>
    <w:rsid w:val="007F11A4"/>
    <w:rsid w:val="007F12DF"/>
    <w:rsid w:val="007F1597"/>
    <w:rsid w:val="007F1724"/>
    <w:rsid w:val="007F17C5"/>
    <w:rsid w:val="007F198F"/>
    <w:rsid w:val="007F21AF"/>
    <w:rsid w:val="007F25D0"/>
    <w:rsid w:val="007F2804"/>
    <w:rsid w:val="007F2C0E"/>
    <w:rsid w:val="007F3A0A"/>
    <w:rsid w:val="007F3D9C"/>
    <w:rsid w:val="007F3F2E"/>
    <w:rsid w:val="007F3F83"/>
    <w:rsid w:val="007F4088"/>
    <w:rsid w:val="007F442A"/>
    <w:rsid w:val="007F4697"/>
    <w:rsid w:val="007F4ADA"/>
    <w:rsid w:val="007F4B45"/>
    <w:rsid w:val="007F4D72"/>
    <w:rsid w:val="007F4F94"/>
    <w:rsid w:val="007F51EA"/>
    <w:rsid w:val="007F5216"/>
    <w:rsid w:val="007F5457"/>
    <w:rsid w:val="007F56DE"/>
    <w:rsid w:val="007F57F3"/>
    <w:rsid w:val="007F5C3A"/>
    <w:rsid w:val="007F5EEE"/>
    <w:rsid w:val="007F614A"/>
    <w:rsid w:val="007F6277"/>
    <w:rsid w:val="007F63C0"/>
    <w:rsid w:val="007F6899"/>
    <w:rsid w:val="007F6C21"/>
    <w:rsid w:val="007F6C8D"/>
    <w:rsid w:val="007F6EF5"/>
    <w:rsid w:val="007F7114"/>
    <w:rsid w:val="007F7251"/>
    <w:rsid w:val="007F7437"/>
    <w:rsid w:val="007F75C6"/>
    <w:rsid w:val="007F76BF"/>
    <w:rsid w:val="007F7945"/>
    <w:rsid w:val="007F7AC4"/>
    <w:rsid w:val="007F7DAE"/>
    <w:rsid w:val="007F7E93"/>
    <w:rsid w:val="00800026"/>
    <w:rsid w:val="008000C9"/>
    <w:rsid w:val="008000DF"/>
    <w:rsid w:val="00800390"/>
    <w:rsid w:val="008004D6"/>
    <w:rsid w:val="008006F6"/>
    <w:rsid w:val="00800735"/>
    <w:rsid w:val="0080073F"/>
    <w:rsid w:val="0080092D"/>
    <w:rsid w:val="00800C60"/>
    <w:rsid w:val="00800CE1"/>
    <w:rsid w:val="00800D79"/>
    <w:rsid w:val="0080108E"/>
    <w:rsid w:val="008012C8"/>
    <w:rsid w:val="008013DD"/>
    <w:rsid w:val="00801649"/>
    <w:rsid w:val="0080199F"/>
    <w:rsid w:val="00801C11"/>
    <w:rsid w:val="00801C39"/>
    <w:rsid w:val="00801D48"/>
    <w:rsid w:val="00801F05"/>
    <w:rsid w:val="0080205F"/>
    <w:rsid w:val="00802EB5"/>
    <w:rsid w:val="008032D2"/>
    <w:rsid w:val="0080347F"/>
    <w:rsid w:val="0080349C"/>
    <w:rsid w:val="00803701"/>
    <w:rsid w:val="00803A58"/>
    <w:rsid w:val="00803AB9"/>
    <w:rsid w:val="00804446"/>
    <w:rsid w:val="00804682"/>
    <w:rsid w:val="0080493E"/>
    <w:rsid w:val="00804C32"/>
    <w:rsid w:val="00805271"/>
    <w:rsid w:val="00805539"/>
    <w:rsid w:val="0080594B"/>
    <w:rsid w:val="0080605C"/>
    <w:rsid w:val="0080618A"/>
    <w:rsid w:val="00806204"/>
    <w:rsid w:val="00806303"/>
    <w:rsid w:val="0080632B"/>
    <w:rsid w:val="0080642A"/>
    <w:rsid w:val="00806A0D"/>
    <w:rsid w:val="00807208"/>
    <w:rsid w:val="008077B4"/>
    <w:rsid w:val="008077C3"/>
    <w:rsid w:val="0080794C"/>
    <w:rsid w:val="00807CDC"/>
    <w:rsid w:val="00807D25"/>
    <w:rsid w:val="00807D35"/>
    <w:rsid w:val="00807EE5"/>
    <w:rsid w:val="00807F35"/>
    <w:rsid w:val="008100FE"/>
    <w:rsid w:val="008104D8"/>
    <w:rsid w:val="00810DB3"/>
    <w:rsid w:val="008110AD"/>
    <w:rsid w:val="008112AE"/>
    <w:rsid w:val="008113FA"/>
    <w:rsid w:val="00811497"/>
    <w:rsid w:val="00812255"/>
    <w:rsid w:val="00812527"/>
    <w:rsid w:val="00812CB6"/>
    <w:rsid w:val="00812E28"/>
    <w:rsid w:val="00812FD7"/>
    <w:rsid w:val="0081304C"/>
    <w:rsid w:val="00813305"/>
    <w:rsid w:val="0081391A"/>
    <w:rsid w:val="00814543"/>
    <w:rsid w:val="008145F9"/>
    <w:rsid w:val="00814A9B"/>
    <w:rsid w:val="00814B2F"/>
    <w:rsid w:val="00814CFE"/>
    <w:rsid w:val="00815060"/>
    <w:rsid w:val="0081530C"/>
    <w:rsid w:val="00815668"/>
    <w:rsid w:val="00815742"/>
    <w:rsid w:val="008157F1"/>
    <w:rsid w:val="00815BB4"/>
    <w:rsid w:val="00815C87"/>
    <w:rsid w:val="00815DF6"/>
    <w:rsid w:val="00815E16"/>
    <w:rsid w:val="0081604E"/>
    <w:rsid w:val="0081617B"/>
    <w:rsid w:val="0081641F"/>
    <w:rsid w:val="00816503"/>
    <w:rsid w:val="00816E31"/>
    <w:rsid w:val="00816EE8"/>
    <w:rsid w:val="00817118"/>
    <w:rsid w:val="0081730F"/>
    <w:rsid w:val="00817368"/>
    <w:rsid w:val="00817595"/>
    <w:rsid w:val="008175AE"/>
    <w:rsid w:val="00817737"/>
    <w:rsid w:val="0081789E"/>
    <w:rsid w:val="00817C43"/>
    <w:rsid w:val="00817C55"/>
    <w:rsid w:val="00817D22"/>
    <w:rsid w:val="00817D7D"/>
    <w:rsid w:val="00817FE3"/>
    <w:rsid w:val="008202A0"/>
    <w:rsid w:val="0082053C"/>
    <w:rsid w:val="0082083A"/>
    <w:rsid w:val="00820909"/>
    <w:rsid w:val="00820965"/>
    <w:rsid w:val="0082134A"/>
    <w:rsid w:val="008213AD"/>
    <w:rsid w:val="00821628"/>
    <w:rsid w:val="00821B28"/>
    <w:rsid w:val="00821FE8"/>
    <w:rsid w:val="00822468"/>
    <w:rsid w:val="008227F4"/>
    <w:rsid w:val="00822964"/>
    <w:rsid w:val="00822B22"/>
    <w:rsid w:val="00822DA4"/>
    <w:rsid w:val="0082386A"/>
    <w:rsid w:val="008239FA"/>
    <w:rsid w:val="00823B4F"/>
    <w:rsid w:val="008240D1"/>
    <w:rsid w:val="0082442B"/>
    <w:rsid w:val="0082447B"/>
    <w:rsid w:val="0082450A"/>
    <w:rsid w:val="0082462C"/>
    <w:rsid w:val="00825199"/>
    <w:rsid w:val="0082524F"/>
    <w:rsid w:val="00825AA9"/>
    <w:rsid w:val="00825DC0"/>
    <w:rsid w:val="00826233"/>
    <w:rsid w:val="00826513"/>
    <w:rsid w:val="008265A3"/>
    <w:rsid w:val="0082688C"/>
    <w:rsid w:val="008269A8"/>
    <w:rsid w:val="008271F2"/>
    <w:rsid w:val="00827392"/>
    <w:rsid w:val="00827797"/>
    <w:rsid w:val="00827A48"/>
    <w:rsid w:val="00827A53"/>
    <w:rsid w:val="008300DB"/>
    <w:rsid w:val="008301B2"/>
    <w:rsid w:val="00830344"/>
    <w:rsid w:val="0083041D"/>
    <w:rsid w:val="008309C6"/>
    <w:rsid w:val="00830AEF"/>
    <w:rsid w:val="00830BDE"/>
    <w:rsid w:val="00830C61"/>
    <w:rsid w:val="00830F72"/>
    <w:rsid w:val="00831068"/>
    <w:rsid w:val="00831085"/>
    <w:rsid w:val="008313E4"/>
    <w:rsid w:val="0083159F"/>
    <w:rsid w:val="008315C5"/>
    <w:rsid w:val="00831997"/>
    <w:rsid w:val="00831AF0"/>
    <w:rsid w:val="00831F98"/>
    <w:rsid w:val="00831FD6"/>
    <w:rsid w:val="008326F2"/>
    <w:rsid w:val="00832718"/>
    <w:rsid w:val="00832771"/>
    <w:rsid w:val="00832F8C"/>
    <w:rsid w:val="00833292"/>
    <w:rsid w:val="00833322"/>
    <w:rsid w:val="00833447"/>
    <w:rsid w:val="008334F7"/>
    <w:rsid w:val="00833553"/>
    <w:rsid w:val="008336CC"/>
    <w:rsid w:val="00833E5E"/>
    <w:rsid w:val="008341D1"/>
    <w:rsid w:val="008344EB"/>
    <w:rsid w:val="008345D1"/>
    <w:rsid w:val="00834763"/>
    <w:rsid w:val="0083507F"/>
    <w:rsid w:val="00835286"/>
    <w:rsid w:val="00835FE8"/>
    <w:rsid w:val="008364B9"/>
    <w:rsid w:val="0083665F"/>
    <w:rsid w:val="008367A8"/>
    <w:rsid w:val="00836832"/>
    <w:rsid w:val="00836D33"/>
    <w:rsid w:val="00836E3E"/>
    <w:rsid w:val="00837020"/>
    <w:rsid w:val="00837278"/>
    <w:rsid w:val="00837473"/>
    <w:rsid w:val="00837691"/>
    <w:rsid w:val="00837788"/>
    <w:rsid w:val="00837AB8"/>
    <w:rsid w:val="00837CC0"/>
    <w:rsid w:val="008400D5"/>
    <w:rsid w:val="008405B4"/>
    <w:rsid w:val="00840702"/>
    <w:rsid w:val="00840893"/>
    <w:rsid w:val="00840A3A"/>
    <w:rsid w:val="00840BF1"/>
    <w:rsid w:val="00840E5F"/>
    <w:rsid w:val="00840FE3"/>
    <w:rsid w:val="0084112D"/>
    <w:rsid w:val="00841350"/>
    <w:rsid w:val="008415D4"/>
    <w:rsid w:val="008415E8"/>
    <w:rsid w:val="00841707"/>
    <w:rsid w:val="008420BC"/>
    <w:rsid w:val="0084247F"/>
    <w:rsid w:val="008428DA"/>
    <w:rsid w:val="00842918"/>
    <w:rsid w:val="00842AFF"/>
    <w:rsid w:val="00842F1B"/>
    <w:rsid w:val="008430BB"/>
    <w:rsid w:val="00843AA1"/>
    <w:rsid w:val="00843C31"/>
    <w:rsid w:val="00843D7E"/>
    <w:rsid w:val="008440AE"/>
    <w:rsid w:val="008440C4"/>
    <w:rsid w:val="0084414C"/>
    <w:rsid w:val="008446FC"/>
    <w:rsid w:val="008447D8"/>
    <w:rsid w:val="008449CB"/>
    <w:rsid w:val="00845134"/>
    <w:rsid w:val="00845280"/>
    <w:rsid w:val="008455F6"/>
    <w:rsid w:val="00845759"/>
    <w:rsid w:val="008457BE"/>
    <w:rsid w:val="00845A69"/>
    <w:rsid w:val="00845ACE"/>
    <w:rsid w:val="00845FBA"/>
    <w:rsid w:val="0084616B"/>
    <w:rsid w:val="008462B1"/>
    <w:rsid w:val="008462EA"/>
    <w:rsid w:val="008467BB"/>
    <w:rsid w:val="00846CD7"/>
    <w:rsid w:val="00846F11"/>
    <w:rsid w:val="00847120"/>
    <w:rsid w:val="0084722D"/>
    <w:rsid w:val="008474B1"/>
    <w:rsid w:val="008476B6"/>
    <w:rsid w:val="0084798D"/>
    <w:rsid w:val="00847B55"/>
    <w:rsid w:val="00847CC7"/>
    <w:rsid w:val="00847F61"/>
    <w:rsid w:val="00847F99"/>
    <w:rsid w:val="00850045"/>
    <w:rsid w:val="00850081"/>
    <w:rsid w:val="008500F6"/>
    <w:rsid w:val="0085014E"/>
    <w:rsid w:val="008502FE"/>
    <w:rsid w:val="0085031B"/>
    <w:rsid w:val="008507AF"/>
    <w:rsid w:val="00851454"/>
    <w:rsid w:val="0085169F"/>
    <w:rsid w:val="0085199F"/>
    <w:rsid w:val="00851AB8"/>
    <w:rsid w:val="00851C63"/>
    <w:rsid w:val="00851E5E"/>
    <w:rsid w:val="00851ED7"/>
    <w:rsid w:val="008527EF"/>
    <w:rsid w:val="00852D7D"/>
    <w:rsid w:val="00852DBD"/>
    <w:rsid w:val="00853255"/>
    <w:rsid w:val="008537E1"/>
    <w:rsid w:val="008538F0"/>
    <w:rsid w:val="00853FC0"/>
    <w:rsid w:val="008544A4"/>
    <w:rsid w:val="00854849"/>
    <w:rsid w:val="00854B8B"/>
    <w:rsid w:val="00855214"/>
    <w:rsid w:val="008556D4"/>
    <w:rsid w:val="00855BF2"/>
    <w:rsid w:val="00855C15"/>
    <w:rsid w:val="00855F55"/>
    <w:rsid w:val="00856231"/>
    <w:rsid w:val="00856599"/>
    <w:rsid w:val="00856934"/>
    <w:rsid w:val="00856A35"/>
    <w:rsid w:val="00856BC4"/>
    <w:rsid w:val="00857606"/>
    <w:rsid w:val="00857A64"/>
    <w:rsid w:val="00857AB4"/>
    <w:rsid w:val="00857B62"/>
    <w:rsid w:val="00857B8B"/>
    <w:rsid w:val="00860406"/>
    <w:rsid w:val="00860513"/>
    <w:rsid w:val="00860789"/>
    <w:rsid w:val="0086085B"/>
    <w:rsid w:val="00860897"/>
    <w:rsid w:val="00860EE9"/>
    <w:rsid w:val="008610FF"/>
    <w:rsid w:val="008614D9"/>
    <w:rsid w:val="008616D1"/>
    <w:rsid w:val="008617B4"/>
    <w:rsid w:val="00861B6E"/>
    <w:rsid w:val="00861E72"/>
    <w:rsid w:val="008623D5"/>
    <w:rsid w:val="00862874"/>
    <w:rsid w:val="008628D2"/>
    <w:rsid w:val="00862A85"/>
    <w:rsid w:val="00862B36"/>
    <w:rsid w:val="00862BE7"/>
    <w:rsid w:val="00862C58"/>
    <w:rsid w:val="00862D71"/>
    <w:rsid w:val="00862FE4"/>
    <w:rsid w:val="0086321C"/>
    <w:rsid w:val="00863484"/>
    <w:rsid w:val="008635D1"/>
    <w:rsid w:val="00863B7F"/>
    <w:rsid w:val="00863D8F"/>
    <w:rsid w:val="00863DCE"/>
    <w:rsid w:val="00863FEA"/>
    <w:rsid w:val="00864A1D"/>
    <w:rsid w:val="00864C52"/>
    <w:rsid w:val="00865CC0"/>
    <w:rsid w:val="00866662"/>
    <w:rsid w:val="00866833"/>
    <w:rsid w:val="00866A57"/>
    <w:rsid w:val="00866D0C"/>
    <w:rsid w:val="00866D43"/>
    <w:rsid w:val="008670F0"/>
    <w:rsid w:val="0086747B"/>
    <w:rsid w:val="008676F1"/>
    <w:rsid w:val="00867794"/>
    <w:rsid w:val="00867A20"/>
    <w:rsid w:val="00867FF2"/>
    <w:rsid w:val="00870159"/>
    <w:rsid w:val="0087020A"/>
    <w:rsid w:val="0087035A"/>
    <w:rsid w:val="008703AB"/>
    <w:rsid w:val="008707B0"/>
    <w:rsid w:val="0087087A"/>
    <w:rsid w:val="00870923"/>
    <w:rsid w:val="00870B32"/>
    <w:rsid w:val="00871205"/>
    <w:rsid w:val="008712DA"/>
    <w:rsid w:val="00871356"/>
    <w:rsid w:val="00872185"/>
    <w:rsid w:val="00872883"/>
    <w:rsid w:val="0087288F"/>
    <w:rsid w:val="00872C10"/>
    <w:rsid w:val="00872E24"/>
    <w:rsid w:val="008730A2"/>
    <w:rsid w:val="008737B2"/>
    <w:rsid w:val="00873E65"/>
    <w:rsid w:val="008740AA"/>
    <w:rsid w:val="00874428"/>
    <w:rsid w:val="00874534"/>
    <w:rsid w:val="00874648"/>
    <w:rsid w:val="008748CD"/>
    <w:rsid w:val="00874B7C"/>
    <w:rsid w:val="00874F02"/>
    <w:rsid w:val="00875037"/>
    <w:rsid w:val="008751E8"/>
    <w:rsid w:val="00875867"/>
    <w:rsid w:val="00875F12"/>
    <w:rsid w:val="00875FE0"/>
    <w:rsid w:val="0087606C"/>
    <w:rsid w:val="008764BC"/>
    <w:rsid w:val="008766F7"/>
    <w:rsid w:val="00876985"/>
    <w:rsid w:val="00877083"/>
    <w:rsid w:val="008770CA"/>
    <w:rsid w:val="00877184"/>
    <w:rsid w:val="008772A6"/>
    <w:rsid w:val="008775E9"/>
    <w:rsid w:val="00877E8E"/>
    <w:rsid w:val="0088004C"/>
    <w:rsid w:val="0088058D"/>
    <w:rsid w:val="008806B3"/>
    <w:rsid w:val="00880B9B"/>
    <w:rsid w:val="0088121A"/>
    <w:rsid w:val="0088148C"/>
    <w:rsid w:val="00881493"/>
    <w:rsid w:val="008818B0"/>
    <w:rsid w:val="00881955"/>
    <w:rsid w:val="00881F07"/>
    <w:rsid w:val="0088202F"/>
    <w:rsid w:val="00882679"/>
    <w:rsid w:val="00882B94"/>
    <w:rsid w:val="00882C84"/>
    <w:rsid w:val="00882F1D"/>
    <w:rsid w:val="00882F8B"/>
    <w:rsid w:val="00884695"/>
    <w:rsid w:val="0088487B"/>
    <w:rsid w:val="00884F1E"/>
    <w:rsid w:val="00884FB2"/>
    <w:rsid w:val="00885412"/>
    <w:rsid w:val="008854C1"/>
    <w:rsid w:val="0088566C"/>
    <w:rsid w:val="00885D98"/>
    <w:rsid w:val="00885DB5"/>
    <w:rsid w:val="00885FA9"/>
    <w:rsid w:val="0088622E"/>
    <w:rsid w:val="00886314"/>
    <w:rsid w:val="008863A3"/>
    <w:rsid w:val="00886422"/>
    <w:rsid w:val="008868E0"/>
    <w:rsid w:val="00886C03"/>
    <w:rsid w:val="00886C64"/>
    <w:rsid w:val="00886CAC"/>
    <w:rsid w:val="008876EC"/>
    <w:rsid w:val="0088793F"/>
    <w:rsid w:val="00887ABE"/>
    <w:rsid w:val="00887D71"/>
    <w:rsid w:val="00887F21"/>
    <w:rsid w:val="00890028"/>
    <w:rsid w:val="0089019D"/>
    <w:rsid w:val="0089045A"/>
    <w:rsid w:val="00890616"/>
    <w:rsid w:val="00890CB0"/>
    <w:rsid w:val="00890E7C"/>
    <w:rsid w:val="008912EE"/>
    <w:rsid w:val="008914A2"/>
    <w:rsid w:val="008914E4"/>
    <w:rsid w:val="00891AE6"/>
    <w:rsid w:val="00891B93"/>
    <w:rsid w:val="00891DD1"/>
    <w:rsid w:val="00891F77"/>
    <w:rsid w:val="008922DE"/>
    <w:rsid w:val="00892596"/>
    <w:rsid w:val="0089296F"/>
    <w:rsid w:val="00892D66"/>
    <w:rsid w:val="00893224"/>
    <w:rsid w:val="00893D02"/>
    <w:rsid w:val="00893EC4"/>
    <w:rsid w:val="00893F37"/>
    <w:rsid w:val="008943E6"/>
    <w:rsid w:val="00894592"/>
    <w:rsid w:val="00894A88"/>
    <w:rsid w:val="00894A92"/>
    <w:rsid w:val="00894C55"/>
    <w:rsid w:val="00894E8D"/>
    <w:rsid w:val="00895071"/>
    <w:rsid w:val="008950EF"/>
    <w:rsid w:val="008952BC"/>
    <w:rsid w:val="00895405"/>
    <w:rsid w:val="00895520"/>
    <w:rsid w:val="008958C0"/>
    <w:rsid w:val="00895C5D"/>
    <w:rsid w:val="00895D95"/>
    <w:rsid w:val="00895DEC"/>
    <w:rsid w:val="00895EEA"/>
    <w:rsid w:val="00896000"/>
    <w:rsid w:val="00896073"/>
    <w:rsid w:val="008960EA"/>
    <w:rsid w:val="008963CA"/>
    <w:rsid w:val="00896A7C"/>
    <w:rsid w:val="00896C6B"/>
    <w:rsid w:val="00896F16"/>
    <w:rsid w:val="00896F1A"/>
    <w:rsid w:val="00897316"/>
    <w:rsid w:val="00897414"/>
    <w:rsid w:val="00897561"/>
    <w:rsid w:val="00897730"/>
    <w:rsid w:val="00897BF4"/>
    <w:rsid w:val="008A0470"/>
    <w:rsid w:val="008A04D6"/>
    <w:rsid w:val="008A073B"/>
    <w:rsid w:val="008A0E98"/>
    <w:rsid w:val="008A1204"/>
    <w:rsid w:val="008A1972"/>
    <w:rsid w:val="008A1D92"/>
    <w:rsid w:val="008A1F7D"/>
    <w:rsid w:val="008A226B"/>
    <w:rsid w:val="008A2871"/>
    <w:rsid w:val="008A29B4"/>
    <w:rsid w:val="008A2E3C"/>
    <w:rsid w:val="008A32CB"/>
    <w:rsid w:val="008A357D"/>
    <w:rsid w:val="008A358C"/>
    <w:rsid w:val="008A3870"/>
    <w:rsid w:val="008A3A79"/>
    <w:rsid w:val="008A3E0F"/>
    <w:rsid w:val="008A416C"/>
    <w:rsid w:val="008A437F"/>
    <w:rsid w:val="008A4594"/>
    <w:rsid w:val="008A4624"/>
    <w:rsid w:val="008A46C4"/>
    <w:rsid w:val="008A4A32"/>
    <w:rsid w:val="008A4A68"/>
    <w:rsid w:val="008A4CA2"/>
    <w:rsid w:val="008A4D66"/>
    <w:rsid w:val="008A50E2"/>
    <w:rsid w:val="008A542E"/>
    <w:rsid w:val="008A5492"/>
    <w:rsid w:val="008A58C3"/>
    <w:rsid w:val="008A5A27"/>
    <w:rsid w:val="008A5AFD"/>
    <w:rsid w:val="008A5EA7"/>
    <w:rsid w:val="008A60DF"/>
    <w:rsid w:val="008A69EA"/>
    <w:rsid w:val="008A75A8"/>
    <w:rsid w:val="008A7A83"/>
    <w:rsid w:val="008A7AD8"/>
    <w:rsid w:val="008A7D2F"/>
    <w:rsid w:val="008B0197"/>
    <w:rsid w:val="008B045B"/>
    <w:rsid w:val="008B0A48"/>
    <w:rsid w:val="008B0E11"/>
    <w:rsid w:val="008B0EF4"/>
    <w:rsid w:val="008B11A1"/>
    <w:rsid w:val="008B129A"/>
    <w:rsid w:val="008B14A0"/>
    <w:rsid w:val="008B175F"/>
    <w:rsid w:val="008B185E"/>
    <w:rsid w:val="008B192B"/>
    <w:rsid w:val="008B1948"/>
    <w:rsid w:val="008B1B09"/>
    <w:rsid w:val="008B1B54"/>
    <w:rsid w:val="008B1B8B"/>
    <w:rsid w:val="008B1B8C"/>
    <w:rsid w:val="008B1C24"/>
    <w:rsid w:val="008B21EA"/>
    <w:rsid w:val="008B25B1"/>
    <w:rsid w:val="008B2704"/>
    <w:rsid w:val="008B2C8A"/>
    <w:rsid w:val="008B2D02"/>
    <w:rsid w:val="008B2D33"/>
    <w:rsid w:val="008B2FC6"/>
    <w:rsid w:val="008B3524"/>
    <w:rsid w:val="008B36EC"/>
    <w:rsid w:val="008B3782"/>
    <w:rsid w:val="008B3CE0"/>
    <w:rsid w:val="008B3F37"/>
    <w:rsid w:val="008B4044"/>
    <w:rsid w:val="008B4063"/>
    <w:rsid w:val="008B4408"/>
    <w:rsid w:val="008B4A04"/>
    <w:rsid w:val="008B4A67"/>
    <w:rsid w:val="008B4D7D"/>
    <w:rsid w:val="008B4DAC"/>
    <w:rsid w:val="008B506F"/>
    <w:rsid w:val="008B5711"/>
    <w:rsid w:val="008B595D"/>
    <w:rsid w:val="008B598E"/>
    <w:rsid w:val="008B5FA6"/>
    <w:rsid w:val="008B60FD"/>
    <w:rsid w:val="008B63F7"/>
    <w:rsid w:val="008B6770"/>
    <w:rsid w:val="008B67D5"/>
    <w:rsid w:val="008B688E"/>
    <w:rsid w:val="008B6A66"/>
    <w:rsid w:val="008B6AD1"/>
    <w:rsid w:val="008B6B89"/>
    <w:rsid w:val="008B6C3F"/>
    <w:rsid w:val="008B6CC5"/>
    <w:rsid w:val="008B7019"/>
    <w:rsid w:val="008B72C0"/>
    <w:rsid w:val="008B72F7"/>
    <w:rsid w:val="008B7345"/>
    <w:rsid w:val="008B7424"/>
    <w:rsid w:val="008B7A25"/>
    <w:rsid w:val="008C0150"/>
    <w:rsid w:val="008C0180"/>
    <w:rsid w:val="008C019C"/>
    <w:rsid w:val="008C07D1"/>
    <w:rsid w:val="008C09B4"/>
    <w:rsid w:val="008C09E7"/>
    <w:rsid w:val="008C1004"/>
    <w:rsid w:val="008C149A"/>
    <w:rsid w:val="008C1615"/>
    <w:rsid w:val="008C167F"/>
    <w:rsid w:val="008C1A91"/>
    <w:rsid w:val="008C2472"/>
    <w:rsid w:val="008C2BC1"/>
    <w:rsid w:val="008C3307"/>
    <w:rsid w:val="008C3825"/>
    <w:rsid w:val="008C385C"/>
    <w:rsid w:val="008C3909"/>
    <w:rsid w:val="008C3CAE"/>
    <w:rsid w:val="008C3D42"/>
    <w:rsid w:val="008C3FD0"/>
    <w:rsid w:val="008C4451"/>
    <w:rsid w:val="008C4667"/>
    <w:rsid w:val="008C498D"/>
    <w:rsid w:val="008C4A71"/>
    <w:rsid w:val="008C51CC"/>
    <w:rsid w:val="008C5424"/>
    <w:rsid w:val="008C5634"/>
    <w:rsid w:val="008C570D"/>
    <w:rsid w:val="008C57C1"/>
    <w:rsid w:val="008C5835"/>
    <w:rsid w:val="008C5B88"/>
    <w:rsid w:val="008C62B0"/>
    <w:rsid w:val="008C6704"/>
    <w:rsid w:val="008C7346"/>
    <w:rsid w:val="008C761C"/>
    <w:rsid w:val="008C77BB"/>
    <w:rsid w:val="008C7C60"/>
    <w:rsid w:val="008D0550"/>
    <w:rsid w:val="008D0623"/>
    <w:rsid w:val="008D0A18"/>
    <w:rsid w:val="008D0C47"/>
    <w:rsid w:val="008D0D52"/>
    <w:rsid w:val="008D0EF3"/>
    <w:rsid w:val="008D117A"/>
    <w:rsid w:val="008D1218"/>
    <w:rsid w:val="008D151C"/>
    <w:rsid w:val="008D1585"/>
    <w:rsid w:val="008D162B"/>
    <w:rsid w:val="008D1764"/>
    <w:rsid w:val="008D17DF"/>
    <w:rsid w:val="008D1885"/>
    <w:rsid w:val="008D199E"/>
    <w:rsid w:val="008D1C3E"/>
    <w:rsid w:val="008D2219"/>
    <w:rsid w:val="008D245C"/>
    <w:rsid w:val="008D28D0"/>
    <w:rsid w:val="008D2961"/>
    <w:rsid w:val="008D2B07"/>
    <w:rsid w:val="008D2DA2"/>
    <w:rsid w:val="008D2E46"/>
    <w:rsid w:val="008D31BF"/>
    <w:rsid w:val="008D3317"/>
    <w:rsid w:val="008D3409"/>
    <w:rsid w:val="008D37FF"/>
    <w:rsid w:val="008D3806"/>
    <w:rsid w:val="008D3C4F"/>
    <w:rsid w:val="008D3CCD"/>
    <w:rsid w:val="008D3DE2"/>
    <w:rsid w:val="008D454B"/>
    <w:rsid w:val="008D4814"/>
    <w:rsid w:val="008D4876"/>
    <w:rsid w:val="008D4C78"/>
    <w:rsid w:val="008D5010"/>
    <w:rsid w:val="008D5213"/>
    <w:rsid w:val="008D5216"/>
    <w:rsid w:val="008D544A"/>
    <w:rsid w:val="008D5B19"/>
    <w:rsid w:val="008D5BF5"/>
    <w:rsid w:val="008D5E62"/>
    <w:rsid w:val="008D603E"/>
    <w:rsid w:val="008D6217"/>
    <w:rsid w:val="008D6BBA"/>
    <w:rsid w:val="008D6BBF"/>
    <w:rsid w:val="008D6C37"/>
    <w:rsid w:val="008D6E1F"/>
    <w:rsid w:val="008D7831"/>
    <w:rsid w:val="008D7858"/>
    <w:rsid w:val="008D7B5D"/>
    <w:rsid w:val="008D7B99"/>
    <w:rsid w:val="008E0239"/>
    <w:rsid w:val="008E07E3"/>
    <w:rsid w:val="008E0BDA"/>
    <w:rsid w:val="008E109D"/>
    <w:rsid w:val="008E131B"/>
    <w:rsid w:val="008E17CF"/>
    <w:rsid w:val="008E1B20"/>
    <w:rsid w:val="008E2271"/>
    <w:rsid w:val="008E2318"/>
    <w:rsid w:val="008E2349"/>
    <w:rsid w:val="008E2505"/>
    <w:rsid w:val="008E2512"/>
    <w:rsid w:val="008E2728"/>
    <w:rsid w:val="008E2821"/>
    <w:rsid w:val="008E2942"/>
    <w:rsid w:val="008E2FB2"/>
    <w:rsid w:val="008E314C"/>
    <w:rsid w:val="008E3744"/>
    <w:rsid w:val="008E37D0"/>
    <w:rsid w:val="008E392F"/>
    <w:rsid w:val="008E3A7C"/>
    <w:rsid w:val="008E3A80"/>
    <w:rsid w:val="008E3C3C"/>
    <w:rsid w:val="008E3C70"/>
    <w:rsid w:val="008E3FB8"/>
    <w:rsid w:val="008E418D"/>
    <w:rsid w:val="008E4566"/>
    <w:rsid w:val="008E4898"/>
    <w:rsid w:val="008E496D"/>
    <w:rsid w:val="008E4B99"/>
    <w:rsid w:val="008E4BDD"/>
    <w:rsid w:val="008E532E"/>
    <w:rsid w:val="008E5818"/>
    <w:rsid w:val="008E5D86"/>
    <w:rsid w:val="008E5F1D"/>
    <w:rsid w:val="008E6461"/>
    <w:rsid w:val="008E6817"/>
    <w:rsid w:val="008E6B05"/>
    <w:rsid w:val="008E6CD9"/>
    <w:rsid w:val="008E6D4D"/>
    <w:rsid w:val="008E6F84"/>
    <w:rsid w:val="008E7196"/>
    <w:rsid w:val="008E7330"/>
    <w:rsid w:val="008E7597"/>
    <w:rsid w:val="008E78B3"/>
    <w:rsid w:val="008E7B2F"/>
    <w:rsid w:val="008F0238"/>
    <w:rsid w:val="008F05B4"/>
    <w:rsid w:val="008F06BA"/>
    <w:rsid w:val="008F0914"/>
    <w:rsid w:val="008F0AC0"/>
    <w:rsid w:val="008F14F9"/>
    <w:rsid w:val="008F154E"/>
    <w:rsid w:val="008F1840"/>
    <w:rsid w:val="008F19FF"/>
    <w:rsid w:val="008F1A32"/>
    <w:rsid w:val="008F21A3"/>
    <w:rsid w:val="008F22BB"/>
    <w:rsid w:val="008F22E1"/>
    <w:rsid w:val="008F25E0"/>
    <w:rsid w:val="008F273A"/>
    <w:rsid w:val="008F2AE5"/>
    <w:rsid w:val="008F2D19"/>
    <w:rsid w:val="008F2DD8"/>
    <w:rsid w:val="008F2F8F"/>
    <w:rsid w:val="008F3190"/>
    <w:rsid w:val="008F356D"/>
    <w:rsid w:val="008F367F"/>
    <w:rsid w:val="008F399E"/>
    <w:rsid w:val="008F3A75"/>
    <w:rsid w:val="008F3CC4"/>
    <w:rsid w:val="008F3D09"/>
    <w:rsid w:val="008F3D22"/>
    <w:rsid w:val="008F3DDB"/>
    <w:rsid w:val="008F42AD"/>
    <w:rsid w:val="008F46F2"/>
    <w:rsid w:val="008F5A63"/>
    <w:rsid w:val="008F5B88"/>
    <w:rsid w:val="008F5D38"/>
    <w:rsid w:val="008F5F81"/>
    <w:rsid w:val="008F601A"/>
    <w:rsid w:val="008F6549"/>
    <w:rsid w:val="008F68EE"/>
    <w:rsid w:val="008F6C97"/>
    <w:rsid w:val="008F712D"/>
    <w:rsid w:val="008F7241"/>
    <w:rsid w:val="008F7510"/>
    <w:rsid w:val="008F76AF"/>
    <w:rsid w:val="008F780A"/>
    <w:rsid w:val="008F79DF"/>
    <w:rsid w:val="008F7B69"/>
    <w:rsid w:val="008F7F16"/>
    <w:rsid w:val="00900066"/>
    <w:rsid w:val="00900865"/>
    <w:rsid w:val="00900E6E"/>
    <w:rsid w:val="00901327"/>
    <w:rsid w:val="009013DD"/>
    <w:rsid w:val="0090152C"/>
    <w:rsid w:val="009016A0"/>
    <w:rsid w:val="00901937"/>
    <w:rsid w:val="00901C9D"/>
    <w:rsid w:val="00901D10"/>
    <w:rsid w:val="00901D6B"/>
    <w:rsid w:val="00902282"/>
    <w:rsid w:val="0090238C"/>
    <w:rsid w:val="0090249F"/>
    <w:rsid w:val="00902751"/>
    <w:rsid w:val="00902AC5"/>
    <w:rsid w:val="00902BDA"/>
    <w:rsid w:val="00902E3E"/>
    <w:rsid w:val="00903109"/>
    <w:rsid w:val="00903293"/>
    <w:rsid w:val="009032E3"/>
    <w:rsid w:val="00903430"/>
    <w:rsid w:val="00903488"/>
    <w:rsid w:val="009035B4"/>
    <w:rsid w:val="0090391A"/>
    <w:rsid w:val="00903CAF"/>
    <w:rsid w:val="00904299"/>
    <w:rsid w:val="00904337"/>
    <w:rsid w:val="009044AB"/>
    <w:rsid w:val="009045D9"/>
    <w:rsid w:val="009048BF"/>
    <w:rsid w:val="009049B4"/>
    <w:rsid w:val="00904CD8"/>
    <w:rsid w:val="00904EB7"/>
    <w:rsid w:val="00904FC3"/>
    <w:rsid w:val="0090527D"/>
    <w:rsid w:val="009052AD"/>
    <w:rsid w:val="009054D9"/>
    <w:rsid w:val="00905A8D"/>
    <w:rsid w:val="00905E7E"/>
    <w:rsid w:val="00906048"/>
    <w:rsid w:val="00906356"/>
    <w:rsid w:val="00906573"/>
    <w:rsid w:val="00906B77"/>
    <w:rsid w:val="00906CB0"/>
    <w:rsid w:val="00906F1E"/>
    <w:rsid w:val="00907023"/>
    <w:rsid w:val="009071F1"/>
    <w:rsid w:val="00907D06"/>
    <w:rsid w:val="00907EAF"/>
    <w:rsid w:val="00910030"/>
    <w:rsid w:val="00910144"/>
    <w:rsid w:val="0091075C"/>
    <w:rsid w:val="009107F5"/>
    <w:rsid w:val="009118AF"/>
    <w:rsid w:val="00911A08"/>
    <w:rsid w:val="00911A10"/>
    <w:rsid w:val="00911BB4"/>
    <w:rsid w:val="00911F08"/>
    <w:rsid w:val="00912131"/>
    <w:rsid w:val="0091216A"/>
    <w:rsid w:val="00912598"/>
    <w:rsid w:val="00913605"/>
    <w:rsid w:val="009139DB"/>
    <w:rsid w:val="00913A7C"/>
    <w:rsid w:val="00913BA2"/>
    <w:rsid w:val="00913BCF"/>
    <w:rsid w:val="00913E3A"/>
    <w:rsid w:val="009140AA"/>
    <w:rsid w:val="00914305"/>
    <w:rsid w:val="0091444A"/>
    <w:rsid w:val="009146FE"/>
    <w:rsid w:val="00914E3F"/>
    <w:rsid w:val="009152A3"/>
    <w:rsid w:val="009152AE"/>
    <w:rsid w:val="00915483"/>
    <w:rsid w:val="009155CC"/>
    <w:rsid w:val="00915E51"/>
    <w:rsid w:val="00916026"/>
    <w:rsid w:val="009160C7"/>
    <w:rsid w:val="0091625F"/>
    <w:rsid w:val="009165F1"/>
    <w:rsid w:val="00916821"/>
    <w:rsid w:val="00916D71"/>
    <w:rsid w:val="0091701B"/>
    <w:rsid w:val="0091737A"/>
    <w:rsid w:val="009173ED"/>
    <w:rsid w:val="0091783D"/>
    <w:rsid w:val="009179EF"/>
    <w:rsid w:val="00917C8E"/>
    <w:rsid w:val="00917D06"/>
    <w:rsid w:val="009201BF"/>
    <w:rsid w:val="00920434"/>
    <w:rsid w:val="00920494"/>
    <w:rsid w:val="009205EC"/>
    <w:rsid w:val="00920D7E"/>
    <w:rsid w:val="00920E7E"/>
    <w:rsid w:val="0092127E"/>
    <w:rsid w:val="00921403"/>
    <w:rsid w:val="00921412"/>
    <w:rsid w:val="0092168A"/>
    <w:rsid w:val="0092175A"/>
    <w:rsid w:val="00921AD3"/>
    <w:rsid w:val="00921BFA"/>
    <w:rsid w:val="009223B3"/>
    <w:rsid w:val="009225CE"/>
    <w:rsid w:val="0092294D"/>
    <w:rsid w:val="00922984"/>
    <w:rsid w:val="00923353"/>
    <w:rsid w:val="00923929"/>
    <w:rsid w:val="0092420C"/>
    <w:rsid w:val="009243A2"/>
    <w:rsid w:val="00924503"/>
    <w:rsid w:val="009245D0"/>
    <w:rsid w:val="00924709"/>
    <w:rsid w:val="00924D12"/>
    <w:rsid w:val="00924E28"/>
    <w:rsid w:val="00924FC1"/>
    <w:rsid w:val="009251FF"/>
    <w:rsid w:val="009253F5"/>
    <w:rsid w:val="00925788"/>
    <w:rsid w:val="00925EE3"/>
    <w:rsid w:val="009261D1"/>
    <w:rsid w:val="0092641C"/>
    <w:rsid w:val="009265FC"/>
    <w:rsid w:val="009267C1"/>
    <w:rsid w:val="009268E1"/>
    <w:rsid w:val="0092697C"/>
    <w:rsid w:val="00926AAF"/>
    <w:rsid w:val="00926BBF"/>
    <w:rsid w:val="00926C5A"/>
    <w:rsid w:val="00926CF1"/>
    <w:rsid w:val="00927063"/>
    <w:rsid w:val="00927334"/>
    <w:rsid w:val="0092737F"/>
    <w:rsid w:val="00927559"/>
    <w:rsid w:val="009275CA"/>
    <w:rsid w:val="009277BD"/>
    <w:rsid w:val="00927867"/>
    <w:rsid w:val="00927AA6"/>
    <w:rsid w:val="00927D24"/>
    <w:rsid w:val="00927EDE"/>
    <w:rsid w:val="00930318"/>
    <w:rsid w:val="00930579"/>
    <w:rsid w:val="00930727"/>
    <w:rsid w:val="0093073D"/>
    <w:rsid w:val="009308F7"/>
    <w:rsid w:val="0093096C"/>
    <w:rsid w:val="00930B3D"/>
    <w:rsid w:val="00930F70"/>
    <w:rsid w:val="00931D38"/>
    <w:rsid w:val="00931FC5"/>
    <w:rsid w:val="00932012"/>
    <w:rsid w:val="00932BF4"/>
    <w:rsid w:val="00932CE7"/>
    <w:rsid w:val="009330DA"/>
    <w:rsid w:val="00933174"/>
    <w:rsid w:val="00933342"/>
    <w:rsid w:val="009338D1"/>
    <w:rsid w:val="0093399E"/>
    <w:rsid w:val="00933A27"/>
    <w:rsid w:val="00933C1C"/>
    <w:rsid w:val="00934015"/>
    <w:rsid w:val="009341CC"/>
    <w:rsid w:val="0093426C"/>
    <w:rsid w:val="0093431C"/>
    <w:rsid w:val="00934524"/>
    <w:rsid w:val="00934698"/>
    <w:rsid w:val="00934831"/>
    <w:rsid w:val="00934C10"/>
    <w:rsid w:val="00934D3A"/>
    <w:rsid w:val="00934D78"/>
    <w:rsid w:val="00935007"/>
    <w:rsid w:val="009350AE"/>
    <w:rsid w:val="00935BD3"/>
    <w:rsid w:val="00935E17"/>
    <w:rsid w:val="00935E7F"/>
    <w:rsid w:val="00936465"/>
    <w:rsid w:val="00936F34"/>
    <w:rsid w:val="009372B0"/>
    <w:rsid w:val="00937627"/>
    <w:rsid w:val="00937FB4"/>
    <w:rsid w:val="0094001A"/>
    <w:rsid w:val="00940276"/>
    <w:rsid w:val="009404AB"/>
    <w:rsid w:val="00940698"/>
    <w:rsid w:val="009409C3"/>
    <w:rsid w:val="00940DBB"/>
    <w:rsid w:val="0094107D"/>
    <w:rsid w:val="0094174D"/>
    <w:rsid w:val="0094230B"/>
    <w:rsid w:val="00942426"/>
    <w:rsid w:val="00942517"/>
    <w:rsid w:val="00942B12"/>
    <w:rsid w:val="00942BE2"/>
    <w:rsid w:val="00942C5D"/>
    <w:rsid w:val="00942E60"/>
    <w:rsid w:val="00942F07"/>
    <w:rsid w:val="00942FC2"/>
    <w:rsid w:val="00943221"/>
    <w:rsid w:val="00943D4D"/>
    <w:rsid w:val="00944185"/>
    <w:rsid w:val="00944620"/>
    <w:rsid w:val="00944BCC"/>
    <w:rsid w:val="00945214"/>
    <w:rsid w:val="00945344"/>
    <w:rsid w:val="00945942"/>
    <w:rsid w:val="00946BA8"/>
    <w:rsid w:val="00946DF7"/>
    <w:rsid w:val="009472EF"/>
    <w:rsid w:val="00947328"/>
    <w:rsid w:val="00947582"/>
    <w:rsid w:val="009476B3"/>
    <w:rsid w:val="00947848"/>
    <w:rsid w:val="00947FBB"/>
    <w:rsid w:val="009500A3"/>
    <w:rsid w:val="00950561"/>
    <w:rsid w:val="009505E0"/>
    <w:rsid w:val="0095063D"/>
    <w:rsid w:val="00950CFB"/>
    <w:rsid w:val="00951197"/>
    <w:rsid w:val="009515AC"/>
    <w:rsid w:val="009516B1"/>
    <w:rsid w:val="00951967"/>
    <w:rsid w:val="00951CD5"/>
    <w:rsid w:val="00951EAA"/>
    <w:rsid w:val="009520FE"/>
    <w:rsid w:val="00952251"/>
    <w:rsid w:val="00952261"/>
    <w:rsid w:val="0095241B"/>
    <w:rsid w:val="00952661"/>
    <w:rsid w:val="00952B20"/>
    <w:rsid w:val="00952E5F"/>
    <w:rsid w:val="00952F82"/>
    <w:rsid w:val="00953703"/>
    <w:rsid w:val="0095397F"/>
    <w:rsid w:val="009545A3"/>
    <w:rsid w:val="009549A3"/>
    <w:rsid w:val="00954F28"/>
    <w:rsid w:val="00955325"/>
    <w:rsid w:val="00955344"/>
    <w:rsid w:val="00955442"/>
    <w:rsid w:val="00955731"/>
    <w:rsid w:val="00955BD3"/>
    <w:rsid w:val="00955CF9"/>
    <w:rsid w:val="00955FA9"/>
    <w:rsid w:val="00956075"/>
    <w:rsid w:val="0095682C"/>
    <w:rsid w:val="00956C73"/>
    <w:rsid w:val="00956E9E"/>
    <w:rsid w:val="00956ECD"/>
    <w:rsid w:val="0095769F"/>
    <w:rsid w:val="009576AE"/>
    <w:rsid w:val="00957BC9"/>
    <w:rsid w:val="00957C67"/>
    <w:rsid w:val="00957DEF"/>
    <w:rsid w:val="00957E2F"/>
    <w:rsid w:val="009604E6"/>
    <w:rsid w:val="009606ED"/>
    <w:rsid w:val="009606F7"/>
    <w:rsid w:val="00960C99"/>
    <w:rsid w:val="00960FB1"/>
    <w:rsid w:val="009611F5"/>
    <w:rsid w:val="009614BC"/>
    <w:rsid w:val="00961829"/>
    <w:rsid w:val="00961B9E"/>
    <w:rsid w:val="0096209C"/>
    <w:rsid w:val="00962D00"/>
    <w:rsid w:val="00962E5C"/>
    <w:rsid w:val="009634D2"/>
    <w:rsid w:val="00963A8C"/>
    <w:rsid w:val="00963EB4"/>
    <w:rsid w:val="009640F5"/>
    <w:rsid w:val="00964114"/>
    <w:rsid w:val="009646FF"/>
    <w:rsid w:val="009648BF"/>
    <w:rsid w:val="0096498B"/>
    <w:rsid w:val="00964FA9"/>
    <w:rsid w:val="00965379"/>
    <w:rsid w:val="0096553E"/>
    <w:rsid w:val="009656C0"/>
    <w:rsid w:val="009656D0"/>
    <w:rsid w:val="00965961"/>
    <w:rsid w:val="00965E2E"/>
    <w:rsid w:val="00965EDF"/>
    <w:rsid w:val="009663DC"/>
    <w:rsid w:val="00966729"/>
    <w:rsid w:val="00966977"/>
    <w:rsid w:val="009669D5"/>
    <w:rsid w:val="00966DD9"/>
    <w:rsid w:val="0096731B"/>
    <w:rsid w:val="00967473"/>
    <w:rsid w:val="00967498"/>
    <w:rsid w:val="009677C9"/>
    <w:rsid w:val="0096788F"/>
    <w:rsid w:val="00967A3D"/>
    <w:rsid w:val="00967AF6"/>
    <w:rsid w:val="00967C02"/>
    <w:rsid w:val="00967F1D"/>
    <w:rsid w:val="00970192"/>
    <w:rsid w:val="009705B6"/>
    <w:rsid w:val="009705FC"/>
    <w:rsid w:val="009707DA"/>
    <w:rsid w:val="00971278"/>
    <w:rsid w:val="009712C6"/>
    <w:rsid w:val="00971392"/>
    <w:rsid w:val="009713C9"/>
    <w:rsid w:val="009713D9"/>
    <w:rsid w:val="0097168C"/>
    <w:rsid w:val="009718D8"/>
    <w:rsid w:val="00971C55"/>
    <w:rsid w:val="00971D45"/>
    <w:rsid w:val="00971F63"/>
    <w:rsid w:val="00972790"/>
    <w:rsid w:val="00972825"/>
    <w:rsid w:val="0097283A"/>
    <w:rsid w:val="00972B33"/>
    <w:rsid w:val="00972C61"/>
    <w:rsid w:val="009734CC"/>
    <w:rsid w:val="00973548"/>
    <w:rsid w:val="0097359A"/>
    <w:rsid w:val="0097379A"/>
    <w:rsid w:val="00974880"/>
    <w:rsid w:val="00974AEB"/>
    <w:rsid w:val="00974CC2"/>
    <w:rsid w:val="0097504F"/>
    <w:rsid w:val="009750AB"/>
    <w:rsid w:val="0097576D"/>
    <w:rsid w:val="0097596E"/>
    <w:rsid w:val="009759C6"/>
    <w:rsid w:val="00975A25"/>
    <w:rsid w:val="00975BBC"/>
    <w:rsid w:val="00975BBE"/>
    <w:rsid w:val="00976056"/>
    <w:rsid w:val="00976380"/>
    <w:rsid w:val="009763C6"/>
    <w:rsid w:val="009766B4"/>
    <w:rsid w:val="00976CA0"/>
    <w:rsid w:val="00976D58"/>
    <w:rsid w:val="00976D96"/>
    <w:rsid w:val="00976EC9"/>
    <w:rsid w:val="009770CB"/>
    <w:rsid w:val="00977346"/>
    <w:rsid w:val="0097755A"/>
    <w:rsid w:val="00977880"/>
    <w:rsid w:val="00977A2F"/>
    <w:rsid w:val="00977C30"/>
    <w:rsid w:val="00977E26"/>
    <w:rsid w:val="00977F10"/>
    <w:rsid w:val="0098077E"/>
    <w:rsid w:val="009808C6"/>
    <w:rsid w:val="00980C77"/>
    <w:rsid w:val="00980D4B"/>
    <w:rsid w:val="00980E18"/>
    <w:rsid w:val="0098248B"/>
    <w:rsid w:val="00982E61"/>
    <w:rsid w:val="00983110"/>
    <w:rsid w:val="009831CE"/>
    <w:rsid w:val="009832AF"/>
    <w:rsid w:val="00983409"/>
    <w:rsid w:val="00983779"/>
    <w:rsid w:val="0098385A"/>
    <w:rsid w:val="00983B37"/>
    <w:rsid w:val="00983C13"/>
    <w:rsid w:val="00983E8D"/>
    <w:rsid w:val="0098432E"/>
    <w:rsid w:val="00984B65"/>
    <w:rsid w:val="00984BFB"/>
    <w:rsid w:val="00984E9B"/>
    <w:rsid w:val="0098506E"/>
    <w:rsid w:val="009850CA"/>
    <w:rsid w:val="0098522E"/>
    <w:rsid w:val="00985779"/>
    <w:rsid w:val="00985CB6"/>
    <w:rsid w:val="0098662A"/>
    <w:rsid w:val="00986935"/>
    <w:rsid w:val="00986BDF"/>
    <w:rsid w:val="0098704E"/>
    <w:rsid w:val="00987241"/>
    <w:rsid w:val="00987D21"/>
    <w:rsid w:val="00987E49"/>
    <w:rsid w:val="00990087"/>
    <w:rsid w:val="009905B3"/>
    <w:rsid w:val="00990704"/>
    <w:rsid w:val="00990AE3"/>
    <w:rsid w:val="00990DB0"/>
    <w:rsid w:val="009915B4"/>
    <w:rsid w:val="009918C0"/>
    <w:rsid w:val="00991A60"/>
    <w:rsid w:val="00991A98"/>
    <w:rsid w:val="0099280E"/>
    <w:rsid w:val="0099293C"/>
    <w:rsid w:val="00992F46"/>
    <w:rsid w:val="0099308D"/>
    <w:rsid w:val="00993231"/>
    <w:rsid w:val="00993297"/>
    <w:rsid w:val="00993833"/>
    <w:rsid w:val="009938F1"/>
    <w:rsid w:val="00993C72"/>
    <w:rsid w:val="00993C7D"/>
    <w:rsid w:val="009942A2"/>
    <w:rsid w:val="00994470"/>
    <w:rsid w:val="0099459A"/>
    <w:rsid w:val="00994832"/>
    <w:rsid w:val="00994FC3"/>
    <w:rsid w:val="00995082"/>
    <w:rsid w:val="009952C0"/>
    <w:rsid w:val="009952D2"/>
    <w:rsid w:val="00995455"/>
    <w:rsid w:val="00995681"/>
    <w:rsid w:val="00996379"/>
    <w:rsid w:val="00996686"/>
    <w:rsid w:val="0099678D"/>
    <w:rsid w:val="009969BE"/>
    <w:rsid w:val="00996A0F"/>
    <w:rsid w:val="0099738C"/>
    <w:rsid w:val="009977FC"/>
    <w:rsid w:val="009978D6"/>
    <w:rsid w:val="00997AC0"/>
    <w:rsid w:val="00997D35"/>
    <w:rsid w:val="00997F91"/>
    <w:rsid w:val="009A0035"/>
    <w:rsid w:val="009A0142"/>
    <w:rsid w:val="009A036A"/>
    <w:rsid w:val="009A03AF"/>
    <w:rsid w:val="009A0479"/>
    <w:rsid w:val="009A05B1"/>
    <w:rsid w:val="009A0749"/>
    <w:rsid w:val="009A09B5"/>
    <w:rsid w:val="009A0F89"/>
    <w:rsid w:val="009A12F6"/>
    <w:rsid w:val="009A19B5"/>
    <w:rsid w:val="009A1ACF"/>
    <w:rsid w:val="009A25BE"/>
    <w:rsid w:val="009A29C4"/>
    <w:rsid w:val="009A2A1F"/>
    <w:rsid w:val="009A3217"/>
    <w:rsid w:val="009A331D"/>
    <w:rsid w:val="009A33A7"/>
    <w:rsid w:val="009A35E2"/>
    <w:rsid w:val="009A3A1D"/>
    <w:rsid w:val="009A3D48"/>
    <w:rsid w:val="009A3E09"/>
    <w:rsid w:val="009A3E80"/>
    <w:rsid w:val="009A40EE"/>
    <w:rsid w:val="009A448F"/>
    <w:rsid w:val="009A4AA5"/>
    <w:rsid w:val="009A4EF3"/>
    <w:rsid w:val="009A4F6C"/>
    <w:rsid w:val="009A5251"/>
    <w:rsid w:val="009A5605"/>
    <w:rsid w:val="009A5640"/>
    <w:rsid w:val="009A579B"/>
    <w:rsid w:val="009A5ABB"/>
    <w:rsid w:val="009A68C1"/>
    <w:rsid w:val="009A6B33"/>
    <w:rsid w:val="009A6D29"/>
    <w:rsid w:val="009A6D5D"/>
    <w:rsid w:val="009A7008"/>
    <w:rsid w:val="009A7253"/>
    <w:rsid w:val="009A7263"/>
    <w:rsid w:val="009A72DD"/>
    <w:rsid w:val="009A761C"/>
    <w:rsid w:val="009A7A71"/>
    <w:rsid w:val="009B004C"/>
    <w:rsid w:val="009B06B6"/>
    <w:rsid w:val="009B07B6"/>
    <w:rsid w:val="009B081C"/>
    <w:rsid w:val="009B09C3"/>
    <w:rsid w:val="009B0ADF"/>
    <w:rsid w:val="009B112E"/>
    <w:rsid w:val="009B1BC6"/>
    <w:rsid w:val="009B1EE1"/>
    <w:rsid w:val="009B21F2"/>
    <w:rsid w:val="009B22B0"/>
    <w:rsid w:val="009B25BF"/>
    <w:rsid w:val="009B310E"/>
    <w:rsid w:val="009B3C27"/>
    <w:rsid w:val="009B3CEC"/>
    <w:rsid w:val="009B4071"/>
    <w:rsid w:val="009B40C4"/>
    <w:rsid w:val="009B4A6F"/>
    <w:rsid w:val="009B5441"/>
    <w:rsid w:val="009B5886"/>
    <w:rsid w:val="009B63ED"/>
    <w:rsid w:val="009B6A33"/>
    <w:rsid w:val="009B6D44"/>
    <w:rsid w:val="009B7770"/>
    <w:rsid w:val="009B77DB"/>
    <w:rsid w:val="009B7FDC"/>
    <w:rsid w:val="009B7FEE"/>
    <w:rsid w:val="009C0060"/>
    <w:rsid w:val="009C0604"/>
    <w:rsid w:val="009C08A6"/>
    <w:rsid w:val="009C0917"/>
    <w:rsid w:val="009C0BA2"/>
    <w:rsid w:val="009C0CCD"/>
    <w:rsid w:val="009C0DC9"/>
    <w:rsid w:val="009C0E91"/>
    <w:rsid w:val="009C0F85"/>
    <w:rsid w:val="009C1035"/>
    <w:rsid w:val="009C149B"/>
    <w:rsid w:val="009C17EA"/>
    <w:rsid w:val="009C1C8F"/>
    <w:rsid w:val="009C1EA9"/>
    <w:rsid w:val="009C2306"/>
    <w:rsid w:val="009C2776"/>
    <w:rsid w:val="009C2941"/>
    <w:rsid w:val="009C2BE6"/>
    <w:rsid w:val="009C2F1A"/>
    <w:rsid w:val="009C2FD8"/>
    <w:rsid w:val="009C30AD"/>
    <w:rsid w:val="009C3426"/>
    <w:rsid w:val="009C3478"/>
    <w:rsid w:val="009C3D42"/>
    <w:rsid w:val="009C3DD4"/>
    <w:rsid w:val="009C41F9"/>
    <w:rsid w:val="009C4398"/>
    <w:rsid w:val="009C4603"/>
    <w:rsid w:val="009C474E"/>
    <w:rsid w:val="009C5101"/>
    <w:rsid w:val="009C54AC"/>
    <w:rsid w:val="009C5534"/>
    <w:rsid w:val="009C5672"/>
    <w:rsid w:val="009C56DB"/>
    <w:rsid w:val="009C5EE5"/>
    <w:rsid w:val="009C61DC"/>
    <w:rsid w:val="009C65CD"/>
    <w:rsid w:val="009C660F"/>
    <w:rsid w:val="009C66CC"/>
    <w:rsid w:val="009C675D"/>
    <w:rsid w:val="009C67A7"/>
    <w:rsid w:val="009C68CA"/>
    <w:rsid w:val="009C72CF"/>
    <w:rsid w:val="009C73B1"/>
    <w:rsid w:val="009C74FC"/>
    <w:rsid w:val="009C7741"/>
    <w:rsid w:val="009C77B1"/>
    <w:rsid w:val="009C7B64"/>
    <w:rsid w:val="009C7BEB"/>
    <w:rsid w:val="009D067A"/>
    <w:rsid w:val="009D09C5"/>
    <w:rsid w:val="009D0A0D"/>
    <w:rsid w:val="009D0A31"/>
    <w:rsid w:val="009D0A9C"/>
    <w:rsid w:val="009D15AA"/>
    <w:rsid w:val="009D1778"/>
    <w:rsid w:val="009D1A85"/>
    <w:rsid w:val="009D1ADE"/>
    <w:rsid w:val="009D1B9D"/>
    <w:rsid w:val="009D1C60"/>
    <w:rsid w:val="009D1E7F"/>
    <w:rsid w:val="009D222C"/>
    <w:rsid w:val="009D2233"/>
    <w:rsid w:val="009D273B"/>
    <w:rsid w:val="009D289D"/>
    <w:rsid w:val="009D2F46"/>
    <w:rsid w:val="009D307C"/>
    <w:rsid w:val="009D307F"/>
    <w:rsid w:val="009D3740"/>
    <w:rsid w:val="009D375A"/>
    <w:rsid w:val="009D3B82"/>
    <w:rsid w:val="009D4332"/>
    <w:rsid w:val="009D4CC9"/>
    <w:rsid w:val="009D4D17"/>
    <w:rsid w:val="009D4DFB"/>
    <w:rsid w:val="009D56DB"/>
    <w:rsid w:val="009D5D52"/>
    <w:rsid w:val="009D5DB8"/>
    <w:rsid w:val="009D5DF8"/>
    <w:rsid w:val="009D6192"/>
    <w:rsid w:val="009D6A20"/>
    <w:rsid w:val="009D6B67"/>
    <w:rsid w:val="009D6D30"/>
    <w:rsid w:val="009D6D4D"/>
    <w:rsid w:val="009D70D3"/>
    <w:rsid w:val="009D7127"/>
    <w:rsid w:val="009D727C"/>
    <w:rsid w:val="009D72C3"/>
    <w:rsid w:val="009D74B6"/>
    <w:rsid w:val="009D7604"/>
    <w:rsid w:val="009D760C"/>
    <w:rsid w:val="009D762A"/>
    <w:rsid w:val="009D7632"/>
    <w:rsid w:val="009D76BF"/>
    <w:rsid w:val="009D7A3F"/>
    <w:rsid w:val="009D7CA1"/>
    <w:rsid w:val="009D7F24"/>
    <w:rsid w:val="009E0233"/>
    <w:rsid w:val="009E050A"/>
    <w:rsid w:val="009E0818"/>
    <w:rsid w:val="009E095F"/>
    <w:rsid w:val="009E0A5D"/>
    <w:rsid w:val="009E0BBC"/>
    <w:rsid w:val="009E1443"/>
    <w:rsid w:val="009E1609"/>
    <w:rsid w:val="009E161C"/>
    <w:rsid w:val="009E1BA1"/>
    <w:rsid w:val="009E1D1B"/>
    <w:rsid w:val="009E1FD9"/>
    <w:rsid w:val="009E28D4"/>
    <w:rsid w:val="009E2A60"/>
    <w:rsid w:val="009E2C56"/>
    <w:rsid w:val="009E2D84"/>
    <w:rsid w:val="009E2DDF"/>
    <w:rsid w:val="009E2FDA"/>
    <w:rsid w:val="009E3025"/>
    <w:rsid w:val="009E320E"/>
    <w:rsid w:val="009E3346"/>
    <w:rsid w:val="009E3395"/>
    <w:rsid w:val="009E3468"/>
    <w:rsid w:val="009E397C"/>
    <w:rsid w:val="009E3A93"/>
    <w:rsid w:val="009E4141"/>
    <w:rsid w:val="009E45AC"/>
    <w:rsid w:val="009E4A5B"/>
    <w:rsid w:val="009E4B2E"/>
    <w:rsid w:val="009E5325"/>
    <w:rsid w:val="009E59E9"/>
    <w:rsid w:val="009E5A17"/>
    <w:rsid w:val="009E610D"/>
    <w:rsid w:val="009E61CB"/>
    <w:rsid w:val="009E6658"/>
    <w:rsid w:val="009E67C1"/>
    <w:rsid w:val="009E6AF5"/>
    <w:rsid w:val="009E72C8"/>
    <w:rsid w:val="009E7332"/>
    <w:rsid w:val="009E76E6"/>
    <w:rsid w:val="009E7A53"/>
    <w:rsid w:val="009E7CCB"/>
    <w:rsid w:val="009F00EB"/>
    <w:rsid w:val="009F022D"/>
    <w:rsid w:val="009F0447"/>
    <w:rsid w:val="009F063C"/>
    <w:rsid w:val="009F0805"/>
    <w:rsid w:val="009F0A36"/>
    <w:rsid w:val="009F0ABD"/>
    <w:rsid w:val="009F10E0"/>
    <w:rsid w:val="009F113A"/>
    <w:rsid w:val="009F115A"/>
    <w:rsid w:val="009F123A"/>
    <w:rsid w:val="009F181E"/>
    <w:rsid w:val="009F1C01"/>
    <w:rsid w:val="009F1C68"/>
    <w:rsid w:val="009F1F8E"/>
    <w:rsid w:val="009F20EF"/>
    <w:rsid w:val="009F227E"/>
    <w:rsid w:val="009F238F"/>
    <w:rsid w:val="009F2992"/>
    <w:rsid w:val="009F2F4D"/>
    <w:rsid w:val="009F30F6"/>
    <w:rsid w:val="009F316F"/>
    <w:rsid w:val="009F3189"/>
    <w:rsid w:val="009F35EE"/>
    <w:rsid w:val="009F37EC"/>
    <w:rsid w:val="009F3A99"/>
    <w:rsid w:val="009F3CCE"/>
    <w:rsid w:val="009F3DC9"/>
    <w:rsid w:val="009F4057"/>
    <w:rsid w:val="009F42F9"/>
    <w:rsid w:val="009F4792"/>
    <w:rsid w:val="009F4913"/>
    <w:rsid w:val="009F4B6E"/>
    <w:rsid w:val="009F50CF"/>
    <w:rsid w:val="009F5354"/>
    <w:rsid w:val="009F5A5B"/>
    <w:rsid w:val="009F5AD7"/>
    <w:rsid w:val="009F639F"/>
    <w:rsid w:val="009F67A3"/>
    <w:rsid w:val="009F6968"/>
    <w:rsid w:val="009F6FAF"/>
    <w:rsid w:val="009F7055"/>
    <w:rsid w:val="009F7219"/>
    <w:rsid w:val="009F748A"/>
    <w:rsid w:val="00A001C6"/>
    <w:rsid w:val="00A01162"/>
    <w:rsid w:val="00A0119D"/>
    <w:rsid w:val="00A015D0"/>
    <w:rsid w:val="00A01A06"/>
    <w:rsid w:val="00A01C17"/>
    <w:rsid w:val="00A02196"/>
    <w:rsid w:val="00A0361C"/>
    <w:rsid w:val="00A03A5A"/>
    <w:rsid w:val="00A03ADA"/>
    <w:rsid w:val="00A041A7"/>
    <w:rsid w:val="00A045C3"/>
    <w:rsid w:val="00A046C8"/>
    <w:rsid w:val="00A04719"/>
    <w:rsid w:val="00A04765"/>
    <w:rsid w:val="00A047C3"/>
    <w:rsid w:val="00A047FD"/>
    <w:rsid w:val="00A05626"/>
    <w:rsid w:val="00A0574F"/>
    <w:rsid w:val="00A057B0"/>
    <w:rsid w:val="00A05FCA"/>
    <w:rsid w:val="00A065CA"/>
    <w:rsid w:val="00A065F8"/>
    <w:rsid w:val="00A06755"/>
    <w:rsid w:val="00A067A4"/>
    <w:rsid w:val="00A06BFD"/>
    <w:rsid w:val="00A06C6D"/>
    <w:rsid w:val="00A07108"/>
    <w:rsid w:val="00A075BF"/>
    <w:rsid w:val="00A07683"/>
    <w:rsid w:val="00A07749"/>
    <w:rsid w:val="00A07899"/>
    <w:rsid w:val="00A07A69"/>
    <w:rsid w:val="00A07DCF"/>
    <w:rsid w:val="00A07E88"/>
    <w:rsid w:val="00A07F57"/>
    <w:rsid w:val="00A1020A"/>
    <w:rsid w:val="00A1078A"/>
    <w:rsid w:val="00A1085E"/>
    <w:rsid w:val="00A10AB4"/>
    <w:rsid w:val="00A10F02"/>
    <w:rsid w:val="00A10FCD"/>
    <w:rsid w:val="00A110EC"/>
    <w:rsid w:val="00A113B1"/>
    <w:rsid w:val="00A11753"/>
    <w:rsid w:val="00A118CF"/>
    <w:rsid w:val="00A11AC6"/>
    <w:rsid w:val="00A11C50"/>
    <w:rsid w:val="00A11E74"/>
    <w:rsid w:val="00A11E99"/>
    <w:rsid w:val="00A11F45"/>
    <w:rsid w:val="00A12082"/>
    <w:rsid w:val="00A1209D"/>
    <w:rsid w:val="00A12762"/>
    <w:rsid w:val="00A1295B"/>
    <w:rsid w:val="00A12AFA"/>
    <w:rsid w:val="00A12C7C"/>
    <w:rsid w:val="00A12DC7"/>
    <w:rsid w:val="00A136DC"/>
    <w:rsid w:val="00A13744"/>
    <w:rsid w:val="00A138AB"/>
    <w:rsid w:val="00A1393A"/>
    <w:rsid w:val="00A13982"/>
    <w:rsid w:val="00A14055"/>
    <w:rsid w:val="00A1468A"/>
    <w:rsid w:val="00A148AB"/>
    <w:rsid w:val="00A14C2E"/>
    <w:rsid w:val="00A14C7B"/>
    <w:rsid w:val="00A15156"/>
    <w:rsid w:val="00A154D9"/>
    <w:rsid w:val="00A158C8"/>
    <w:rsid w:val="00A15AC6"/>
    <w:rsid w:val="00A15BDB"/>
    <w:rsid w:val="00A15C73"/>
    <w:rsid w:val="00A15D34"/>
    <w:rsid w:val="00A15FB7"/>
    <w:rsid w:val="00A161A7"/>
    <w:rsid w:val="00A16C76"/>
    <w:rsid w:val="00A16CFA"/>
    <w:rsid w:val="00A17769"/>
    <w:rsid w:val="00A17CBF"/>
    <w:rsid w:val="00A17F49"/>
    <w:rsid w:val="00A20000"/>
    <w:rsid w:val="00A2020C"/>
    <w:rsid w:val="00A20219"/>
    <w:rsid w:val="00A20BE4"/>
    <w:rsid w:val="00A210F0"/>
    <w:rsid w:val="00A212BB"/>
    <w:rsid w:val="00A2130E"/>
    <w:rsid w:val="00A213F1"/>
    <w:rsid w:val="00A21405"/>
    <w:rsid w:val="00A214A2"/>
    <w:rsid w:val="00A216C0"/>
    <w:rsid w:val="00A21994"/>
    <w:rsid w:val="00A219A9"/>
    <w:rsid w:val="00A21C37"/>
    <w:rsid w:val="00A21CC8"/>
    <w:rsid w:val="00A21DC3"/>
    <w:rsid w:val="00A21EBD"/>
    <w:rsid w:val="00A21FA8"/>
    <w:rsid w:val="00A2207E"/>
    <w:rsid w:val="00A2215C"/>
    <w:rsid w:val="00A221A5"/>
    <w:rsid w:val="00A221D8"/>
    <w:rsid w:val="00A222E7"/>
    <w:rsid w:val="00A227C2"/>
    <w:rsid w:val="00A227FA"/>
    <w:rsid w:val="00A228F7"/>
    <w:rsid w:val="00A22F77"/>
    <w:rsid w:val="00A234C6"/>
    <w:rsid w:val="00A2383F"/>
    <w:rsid w:val="00A23B79"/>
    <w:rsid w:val="00A242F4"/>
    <w:rsid w:val="00A2435F"/>
    <w:rsid w:val="00A24600"/>
    <w:rsid w:val="00A24960"/>
    <w:rsid w:val="00A251A9"/>
    <w:rsid w:val="00A2521A"/>
    <w:rsid w:val="00A258FA"/>
    <w:rsid w:val="00A26032"/>
    <w:rsid w:val="00A26315"/>
    <w:rsid w:val="00A26325"/>
    <w:rsid w:val="00A2642A"/>
    <w:rsid w:val="00A266B4"/>
    <w:rsid w:val="00A266B9"/>
    <w:rsid w:val="00A269A8"/>
    <w:rsid w:val="00A26AF6"/>
    <w:rsid w:val="00A26BF1"/>
    <w:rsid w:val="00A26DC3"/>
    <w:rsid w:val="00A27310"/>
    <w:rsid w:val="00A27541"/>
    <w:rsid w:val="00A2788B"/>
    <w:rsid w:val="00A27C09"/>
    <w:rsid w:val="00A27D3F"/>
    <w:rsid w:val="00A300E5"/>
    <w:rsid w:val="00A30667"/>
    <w:rsid w:val="00A30733"/>
    <w:rsid w:val="00A3092E"/>
    <w:rsid w:val="00A30AD6"/>
    <w:rsid w:val="00A30F9B"/>
    <w:rsid w:val="00A312EE"/>
    <w:rsid w:val="00A3187F"/>
    <w:rsid w:val="00A31C2D"/>
    <w:rsid w:val="00A31E46"/>
    <w:rsid w:val="00A31E5F"/>
    <w:rsid w:val="00A31FA1"/>
    <w:rsid w:val="00A321F7"/>
    <w:rsid w:val="00A3225C"/>
    <w:rsid w:val="00A324B2"/>
    <w:rsid w:val="00A329FB"/>
    <w:rsid w:val="00A32C9F"/>
    <w:rsid w:val="00A32CD0"/>
    <w:rsid w:val="00A32EB8"/>
    <w:rsid w:val="00A3313D"/>
    <w:rsid w:val="00A33892"/>
    <w:rsid w:val="00A3410B"/>
    <w:rsid w:val="00A3412A"/>
    <w:rsid w:val="00A34316"/>
    <w:rsid w:val="00A34458"/>
    <w:rsid w:val="00A3446F"/>
    <w:rsid w:val="00A34843"/>
    <w:rsid w:val="00A3486E"/>
    <w:rsid w:val="00A34AAC"/>
    <w:rsid w:val="00A34B97"/>
    <w:rsid w:val="00A34E52"/>
    <w:rsid w:val="00A351C1"/>
    <w:rsid w:val="00A352C5"/>
    <w:rsid w:val="00A35834"/>
    <w:rsid w:val="00A35BAE"/>
    <w:rsid w:val="00A36438"/>
    <w:rsid w:val="00A36752"/>
    <w:rsid w:val="00A3693C"/>
    <w:rsid w:val="00A369B6"/>
    <w:rsid w:val="00A36BD3"/>
    <w:rsid w:val="00A36DE6"/>
    <w:rsid w:val="00A36F0B"/>
    <w:rsid w:val="00A37631"/>
    <w:rsid w:val="00A37A5B"/>
    <w:rsid w:val="00A37C83"/>
    <w:rsid w:val="00A37CF5"/>
    <w:rsid w:val="00A37D38"/>
    <w:rsid w:val="00A37DDA"/>
    <w:rsid w:val="00A37F8F"/>
    <w:rsid w:val="00A40207"/>
    <w:rsid w:val="00A4059B"/>
    <w:rsid w:val="00A40778"/>
    <w:rsid w:val="00A40AA1"/>
    <w:rsid w:val="00A40B71"/>
    <w:rsid w:val="00A40D3A"/>
    <w:rsid w:val="00A40E14"/>
    <w:rsid w:val="00A419B8"/>
    <w:rsid w:val="00A4219A"/>
    <w:rsid w:val="00A422A4"/>
    <w:rsid w:val="00A4260F"/>
    <w:rsid w:val="00A42A4C"/>
    <w:rsid w:val="00A42B32"/>
    <w:rsid w:val="00A43133"/>
    <w:rsid w:val="00A4313A"/>
    <w:rsid w:val="00A436F6"/>
    <w:rsid w:val="00A43975"/>
    <w:rsid w:val="00A43A37"/>
    <w:rsid w:val="00A43B86"/>
    <w:rsid w:val="00A43BB6"/>
    <w:rsid w:val="00A44E62"/>
    <w:rsid w:val="00A45650"/>
    <w:rsid w:val="00A45830"/>
    <w:rsid w:val="00A4618C"/>
    <w:rsid w:val="00A461B9"/>
    <w:rsid w:val="00A461C7"/>
    <w:rsid w:val="00A46306"/>
    <w:rsid w:val="00A46494"/>
    <w:rsid w:val="00A468A8"/>
    <w:rsid w:val="00A46B93"/>
    <w:rsid w:val="00A47477"/>
    <w:rsid w:val="00A476E6"/>
    <w:rsid w:val="00A4778A"/>
    <w:rsid w:val="00A477F6"/>
    <w:rsid w:val="00A478B7"/>
    <w:rsid w:val="00A47A62"/>
    <w:rsid w:val="00A47DCD"/>
    <w:rsid w:val="00A47E52"/>
    <w:rsid w:val="00A50168"/>
    <w:rsid w:val="00A503AA"/>
    <w:rsid w:val="00A5047E"/>
    <w:rsid w:val="00A50A99"/>
    <w:rsid w:val="00A5124B"/>
    <w:rsid w:val="00A5155A"/>
    <w:rsid w:val="00A52061"/>
    <w:rsid w:val="00A52484"/>
    <w:rsid w:val="00A5260B"/>
    <w:rsid w:val="00A52C4D"/>
    <w:rsid w:val="00A52CF9"/>
    <w:rsid w:val="00A5303A"/>
    <w:rsid w:val="00A53421"/>
    <w:rsid w:val="00A53582"/>
    <w:rsid w:val="00A53F47"/>
    <w:rsid w:val="00A5475D"/>
    <w:rsid w:val="00A54B6C"/>
    <w:rsid w:val="00A550BF"/>
    <w:rsid w:val="00A5523B"/>
    <w:rsid w:val="00A5523C"/>
    <w:rsid w:val="00A559E9"/>
    <w:rsid w:val="00A55B38"/>
    <w:rsid w:val="00A55FCD"/>
    <w:rsid w:val="00A5615C"/>
    <w:rsid w:val="00A567FB"/>
    <w:rsid w:val="00A568DC"/>
    <w:rsid w:val="00A56912"/>
    <w:rsid w:val="00A56B11"/>
    <w:rsid w:val="00A56B62"/>
    <w:rsid w:val="00A5719D"/>
    <w:rsid w:val="00A57488"/>
    <w:rsid w:val="00A57ADF"/>
    <w:rsid w:val="00A57B94"/>
    <w:rsid w:val="00A57CA5"/>
    <w:rsid w:val="00A57CE9"/>
    <w:rsid w:val="00A601A6"/>
    <w:rsid w:val="00A605DC"/>
    <w:rsid w:val="00A60C92"/>
    <w:rsid w:val="00A6157B"/>
    <w:rsid w:val="00A61AC6"/>
    <w:rsid w:val="00A61B53"/>
    <w:rsid w:val="00A61D5A"/>
    <w:rsid w:val="00A61FF8"/>
    <w:rsid w:val="00A62AA2"/>
    <w:rsid w:val="00A62ABC"/>
    <w:rsid w:val="00A62AC6"/>
    <w:rsid w:val="00A62BA6"/>
    <w:rsid w:val="00A62C67"/>
    <w:rsid w:val="00A62DE5"/>
    <w:rsid w:val="00A62E30"/>
    <w:rsid w:val="00A63B99"/>
    <w:rsid w:val="00A63F20"/>
    <w:rsid w:val="00A6489E"/>
    <w:rsid w:val="00A64B1F"/>
    <w:rsid w:val="00A652B0"/>
    <w:rsid w:val="00A65521"/>
    <w:rsid w:val="00A655A3"/>
    <w:rsid w:val="00A65908"/>
    <w:rsid w:val="00A65BB3"/>
    <w:rsid w:val="00A65DE6"/>
    <w:rsid w:val="00A664E2"/>
    <w:rsid w:val="00A671BA"/>
    <w:rsid w:val="00A6729B"/>
    <w:rsid w:val="00A67A38"/>
    <w:rsid w:val="00A67C3A"/>
    <w:rsid w:val="00A67F7C"/>
    <w:rsid w:val="00A7003A"/>
    <w:rsid w:val="00A7011F"/>
    <w:rsid w:val="00A70A86"/>
    <w:rsid w:val="00A70C8E"/>
    <w:rsid w:val="00A70EA6"/>
    <w:rsid w:val="00A70F6E"/>
    <w:rsid w:val="00A71BED"/>
    <w:rsid w:val="00A71C04"/>
    <w:rsid w:val="00A72236"/>
    <w:rsid w:val="00A7245B"/>
    <w:rsid w:val="00A7265A"/>
    <w:rsid w:val="00A7271F"/>
    <w:rsid w:val="00A72EEB"/>
    <w:rsid w:val="00A73111"/>
    <w:rsid w:val="00A732FF"/>
    <w:rsid w:val="00A73515"/>
    <w:rsid w:val="00A73898"/>
    <w:rsid w:val="00A738AD"/>
    <w:rsid w:val="00A73B46"/>
    <w:rsid w:val="00A74741"/>
    <w:rsid w:val="00A748D7"/>
    <w:rsid w:val="00A74909"/>
    <w:rsid w:val="00A74FBE"/>
    <w:rsid w:val="00A75290"/>
    <w:rsid w:val="00A759EB"/>
    <w:rsid w:val="00A75A25"/>
    <w:rsid w:val="00A75BD7"/>
    <w:rsid w:val="00A75CE1"/>
    <w:rsid w:val="00A75FB5"/>
    <w:rsid w:val="00A760C3"/>
    <w:rsid w:val="00A7640B"/>
    <w:rsid w:val="00A7698C"/>
    <w:rsid w:val="00A774F1"/>
    <w:rsid w:val="00A775EF"/>
    <w:rsid w:val="00A77F17"/>
    <w:rsid w:val="00A801CB"/>
    <w:rsid w:val="00A8077F"/>
    <w:rsid w:val="00A8081C"/>
    <w:rsid w:val="00A809C5"/>
    <w:rsid w:val="00A80E66"/>
    <w:rsid w:val="00A80E9E"/>
    <w:rsid w:val="00A81240"/>
    <w:rsid w:val="00A818A8"/>
    <w:rsid w:val="00A81B03"/>
    <w:rsid w:val="00A81C72"/>
    <w:rsid w:val="00A81E14"/>
    <w:rsid w:val="00A820B0"/>
    <w:rsid w:val="00A82165"/>
    <w:rsid w:val="00A822E5"/>
    <w:rsid w:val="00A82462"/>
    <w:rsid w:val="00A824F8"/>
    <w:rsid w:val="00A8268D"/>
    <w:rsid w:val="00A82A1C"/>
    <w:rsid w:val="00A82BEF"/>
    <w:rsid w:val="00A82C2E"/>
    <w:rsid w:val="00A82E91"/>
    <w:rsid w:val="00A82EFD"/>
    <w:rsid w:val="00A82F18"/>
    <w:rsid w:val="00A8306A"/>
    <w:rsid w:val="00A834B6"/>
    <w:rsid w:val="00A83518"/>
    <w:rsid w:val="00A840E6"/>
    <w:rsid w:val="00A8412E"/>
    <w:rsid w:val="00A84C7E"/>
    <w:rsid w:val="00A84C80"/>
    <w:rsid w:val="00A84CD5"/>
    <w:rsid w:val="00A84F29"/>
    <w:rsid w:val="00A84FFD"/>
    <w:rsid w:val="00A85992"/>
    <w:rsid w:val="00A859A9"/>
    <w:rsid w:val="00A8653C"/>
    <w:rsid w:val="00A866BF"/>
    <w:rsid w:val="00A86742"/>
    <w:rsid w:val="00A86EC9"/>
    <w:rsid w:val="00A8772F"/>
    <w:rsid w:val="00A87B9D"/>
    <w:rsid w:val="00A87BF4"/>
    <w:rsid w:val="00A90314"/>
    <w:rsid w:val="00A9043F"/>
    <w:rsid w:val="00A90524"/>
    <w:rsid w:val="00A90927"/>
    <w:rsid w:val="00A90983"/>
    <w:rsid w:val="00A909A6"/>
    <w:rsid w:val="00A90BEF"/>
    <w:rsid w:val="00A90D7E"/>
    <w:rsid w:val="00A90DF8"/>
    <w:rsid w:val="00A90DFE"/>
    <w:rsid w:val="00A9114F"/>
    <w:rsid w:val="00A91186"/>
    <w:rsid w:val="00A911B0"/>
    <w:rsid w:val="00A911CB"/>
    <w:rsid w:val="00A91578"/>
    <w:rsid w:val="00A915BF"/>
    <w:rsid w:val="00A916DE"/>
    <w:rsid w:val="00A9176E"/>
    <w:rsid w:val="00A91AFE"/>
    <w:rsid w:val="00A91BC5"/>
    <w:rsid w:val="00A92474"/>
    <w:rsid w:val="00A92A50"/>
    <w:rsid w:val="00A92EFB"/>
    <w:rsid w:val="00A92F76"/>
    <w:rsid w:val="00A92FE0"/>
    <w:rsid w:val="00A932F2"/>
    <w:rsid w:val="00A9330C"/>
    <w:rsid w:val="00A934E2"/>
    <w:rsid w:val="00A936F9"/>
    <w:rsid w:val="00A93751"/>
    <w:rsid w:val="00A93B38"/>
    <w:rsid w:val="00A93CF7"/>
    <w:rsid w:val="00A94349"/>
    <w:rsid w:val="00A944D6"/>
    <w:rsid w:val="00A945E7"/>
    <w:rsid w:val="00A9477A"/>
    <w:rsid w:val="00A94986"/>
    <w:rsid w:val="00A951B5"/>
    <w:rsid w:val="00A95448"/>
    <w:rsid w:val="00A95614"/>
    <w:rsid w:val="00A956DC"/>
    <w:rsid w:val="00A95818"/>
    <w:rsid w:val="00A9597F"/>
    <w:rsid w:val="00A95BDC"/>
    <w:rsid w:val="00A95EC3"/>
    <w:rsid w:val="00A9602C"/>
    <w:rsid w:val="00A962C5"/>
    <w:rsid w:val="00A96382"/>
    <w:rsid w:val="00A9645D"/>
    <w:rsid w:val="00A97D66"/>
    <w:rsid w:val="00AA012D"/>
    <w:rsid w:val="00AA02D1"/>
    <w:rsid w:val="00AA077E"/>
    <w:rsid w:val="00AA089A"/>
    <w:rsid w:val="00AA098F"/>
    <w:rsid w:val="00AA0A30"/>
    <w:rsid w:val="00AA0A37"/>
    <w:rsid w:val="00AA0BD3"/>
    <w:rsid w:val="00AA0BF7"/>
    <w:rsid w:val="00AA0D7E"/>
    <w:rsid w:val="00AA101A"/>
    <w:rsid w:val="00AA1079"/>
    <w:rsid w:val="00AA1251"/>
    <w:rsid w:val="00AA1695"/>
    <w:rsid w:val="00AA184A"/>
    <w:rsid w:val="00AA1B6F"/>
    <w:rsid w:val="00AA1D32"/>
    <w:rsid w:val="00AA1F3A"/>
    <w:rsid w:val="00AA212F"/>
    <w:rsid w:val="00AA222C"/>
    <w:rsid w:val="00AA23BD"/>
    <w:rsid w:val="00AA2935"/>
    <w:rsid w:val="00AA299D"/>
    <w:rsid w:val="00AA2A40"/>
    <w:rsid w:val="00AA2C21"/>
    <w:rsid w:val="00AA35F0"/>
    <w:rsid w:val="00AA37BB"/>
    <w:rsid w:val="00AA37D9"/>
    <w:rsid w:val="00AA3AF1"/>
    <w:rsid w:val="00AA3CBA"/>
    <w:rsid w:val="00AA3D5F"/>
    <w:rsid w:val="00AA3E34"/>
    <w:rsid w:val="00AA3EA4"/>
    <w:rsid w:val="00AA41E0"/>
    <w:rsid w:val="00AA43CB"/>
    <w:rsid w:val="00AA4723"/>
    <w:rsid w:val="00AA4773"/>
    <w:rsid w:val="00AA4B06"/>
    <w:rsid w:val="00AA4D0C"/>
    <w:rsid w:val="00AA4D7D"/>
    <w:rsid w:val="00AA4FD6"/>
    <w:rsid w:val="00AA54B8"/>
    <w:rsid w:val="00AA54CE"/>
    <w:rsid w:val="00AA55F4"/>
    <w:rsid w:val="00AA5BA4"/>
    <w:rsid w:val="00AA5C3A"/>
    <w:rsid w:val="00AA5E67"/>
    <w:rsid w:val="00AA5FB9"/>
    <w:rsid w:val="00AA6ECE"/>
    <w:rsid w:val="00AA7451"/>
    <w:rsid w:val="00AA77A7"/>
    <w:rsid w:val="00AA798A"/>
    <w:rsid w:val="00AA79C7"/>
    <w:rsid w:val="00AA7AC2"/>
    <w:rsid w:val="00AB040C"/>
    <w:rsid w:val="00AB0631"/>
    <w:rsid w:val="00AB0693"/>
    <w:rsid w:val="00AB06FE"/>
    <w:rsid w:val="00AB10A6"/>
    <w:rsid w:val="00AB1225"/>
    <w:rsid w:val="00AB132B"/>
    <w:rsid w:val="00AB138E"/>
    <w:rsid w:val="00AB1746"/>
    <w:rsid w:val="00AB1DFE"/>
    <w:rsid w:val="00AB21DD"/>
    <w:rsid w:val="00AB284E"/>
    <w:rsid w:val="00AB2A43"/>
    <w:rsid w:val="00AB2A73"/>
    <w:rsid w:val="00AB2B50"/>
    <w:rsid w:val="00AB2D16"/>
    <w:rsid w:val="00AB2EED"/>
    <w:rsid w:val="00AB3754"/>
    <w:rsid w:val="00AB37E3"/>
    <w:rsid w:val="00AB3D28"/>
    <w:rsid w:val="00AB4345"/>
    <w:rsid w:val="00AB4413"/>
    <w:rsid w:val="00AB44DC"/>
    <w:rsid w:val="00AB4F72"/>
    <w:rsid w:val="00AB508C"/>
    <w:rsid w:val="00AB5607"/>
    <w:rsid w:val="00AB568F"/>
    <w:rsid w:val="00AB5776"/>
    <w:rsid w:val="00AB5A5A"/>
    <w:rsid w:val="00AB5ACC"/>
    <w:rsid w:val="00AB6147"/>
    <w:rsid w:val="00AB623E"/>
    <w:rsid w:val="00AB652D"/>
    <w:rsid w:val="00AB6F35"/>
    <w:rsid w:val="00AB7009"/>
    <w:rsid w:val="00AB7219"/>
    <w:rsid w:val="00AB7347"/>
    <w:rsid w:val="00AB749D"/>
    <w:rsid w:val="00AB782B"/>
    <w:rsid w:val="00AB7B0D"/>
    <w:rsid w:val="00AB7FB9"/>
    <w:rsid w:val="00AC003F"/>
    <w:rsid w:val="00AC029F"/>
    <w:rsid w:val="00AC0423"/>
    <w:rsid w:val="00AC07FA"/>
    <w:rsid w:val="00AC0F54"/>
    <w:rsid w:val="00AC1068"/>
    <w:rsid w:val="00AC1A97"/>
    <w:rsid w:val="00AC1C02"/>
    <w:rsid w:val="00AC1E1F"/>
    <w:rsid w:val="00AC1F4C"/>
    <w:rsid w:val="00AC212E"/>
    <w:rsid w:val="00AC2B59"/>
    <w:rsid w:val="00AC2CAC"/>
    <w:rsid w:val="00AC2EB6"/>
    <w:rsid w:val="00AC2FF1"/>
    <w:rsid w:val="00AC338D"/>
    <w:rsid w:val="00AC3519"/>
    <w:rsid w:val="00AC3C5F"/>
    <w:rsid w:val="00AC3DD0"/>
    <w:rsid w:val="00AC3E3C"/>
    <w:rsid w:val="00AC4199"/>
    <w:rsid w:val="00AC45AA"/>
    <w:rsid w:val="00AC48F2"/>
    <w:rsid w:val="00AC4AE3"/>
    <w:rsid w:val="00AC4EFB"/>
    <w:rsid w:val="00AC5286"/>
    <w:rsid w:val="00AC5647"/>
    <w:rsid w:val="00AC57E0"/>
    <w:rsid w:val="00AC57FE"/>
    <w:rsid w:val="00AC59BA"/>
    <w:rsid w:val="00AC6365"/>
    <w:rsid w:val="00AC63B4"/>
    <w:rsid w:val="00AC67D0"/>
    <w:rsid w:val="00AC6A00"/>
    <w:rsid w:val="00AC6FDC"/>
    <w:rsid w:val="00AC7013"/>
    <w:rsid w:val="00AC761B"/>
    <w:rsid w:val="00AC7D18"/>
    <w:rsid w:val="00AC7E49"/>
    <w:rsid w:val="00AD0028"/>
    <w:rsid w:val="00AD0082"/>
    <w:rsid w:val="00AD0095"/>
    <w:rsid w:val="00AD02B2"/>
    <w:rsid w:val="00AD0359"/>
    <w:rsid w:val="00AD0718"/>
    <w:rsid w:val="00AD0A01"/>
    <w:rsid w:val="00AD0ACC"/>
    <w:rsid w:val="00AD0E39"/>
    <w:rsid w:val="00AD1044"/>
    <w:rsid w:val="00AD1096"/>
    <w:rsid w:val="00AD1174"/>
    <w:rsid w:val="00AD13D4"/>
    <w:rsid w:val="00AD1851"/>
    <w:rsid w:val="00AD1868"/>
    <w:rsid w:val="00AD1A86"/>
    <w:rsid w:val="00AD1B77"/>
    <w:rsid w:val="00AD1C20"/>
    <w:rsid w:val="00AD1CA3"/>
    <w:rsid w:val="00AD1E89"/>
    <w:rsid w:val="00AD245B"/>
    <w:rsid w:val="00AD346C"/>
    <w:rsid w:val="00AD37C6"/>
    <w:rsid w:val="00AD384F"/>
    <w:rsid w:val="00AD3C0C"/>
    <w:rsid w:val="00AD3C30"/>
    <w:rsid w:val="00AD3D66"/>
    <w:rsid w:val="00AD3F8B"/>
    <w:rsid w:val="00AD4201"/>
    <w:rsid w:val="00AD4238"/>
    <w:rsid w:val="00AD46C8"/>
    <w:rsid w:val="00AD47D7"/>
    <w:rsid w:val="00AD493D"/>
    <w:rsid w:val="00AD4B4B"/>
    <w:rsid w:val="00AD4C74"/>
    <w:rsid w:val="00AD4C7F"/>
    <w:rsid w:val="00AD4DE0"/>
    <w:rsid w:val="00AD5153"/>
    <w:rsid w:val="00AD52CF"/>
    <w:rsid w:val="00AD540D"/>
    <w:rsid w:val="00AD58AC"/>
    <w:rsid w:val="00AD5A46"/>
    <w:rsid w:val="00AD5C76"/>
    <w:rsid w:val="00AD6A0C"/>
    <w:rsid w:val="00AD6B7F"/>
    <w:rsid w:val="00AD6E70"/>
    <w:rsid w:val="00AD7266"/>
    <w:rsid w:val="00AD730E"/>
    <w:rsid w:val="00AD7375"/>
    <w:rsid w:val="00AD751D"/>
    <w:rsid w:val="00AD75F3"/>
    <w:rsid w:val="00AE059F"/>
    <w:rsid w:val="00AE0628"/>
    <w:rsid w:val="00AE0735"/>
    <w:rsid w:val="00AE0AFB"/>
    <w:rsid w:val="00AE0FE9"/>
    <w:rsid w:val="00AE120A"/>
    <w:rsid w:val="00AE125E"/>
    <w:rsid w:val="00AE1631"/>
    <w:rsid w:val="00AE178A"/>
    <w:rsid w:val="00AE190B"/>
    <w:rsid w:val="00AE1F55"/>
    <w:rsid w:val="00AE205C"/>
    <w:rsid w:val="00AE2080"/>
    <w:rsid w:val="00AE2125"/>
    <w:rsid w:val="00AE2323"/>
    <w:rsid w:val="00AE23CA"/>
    <w:rsid w:val="00AE2673"/>
    <w:rsid w:val="00AE2D05"/>
    <w:rsid w:val="00AE2E6D"/>
    <w:rsid w:val="00AE34B2"/>
    <w:rsid w:val="00AE37CD"/>
    <w:rsid w:val="00AE3F46"/>
    <w:rsid w:val="00AE41B6"/>
    <w:rsid w:val="00AE42A1"/>
    <w:rsid w:val="00AE467B"/>
    <w:rsid w:val="00AE4CD8"/>
    <w:rsid w:val="00AE5129"/>
    <w:rsid w:val="00AE51BD"/>
    <w:rsid w:val="00AE5705"/>
    <w:rsid w:val="00AE5A7C"/>
    <w:rsid w:val="00AE5BBA"/>
    <w:rsid w:val="00AE5D29"/>
    <w:rsid w:val="00AE5FA8"/>
    <w:rsid w:val="00AE639B"/>
    <w:rsid w:val="00AE6819"/>
    <w:rsid w:val="00AE6A2C"/>
    <w:rsid w:val="00AE6A2E"/>
    <w:rsid w:val="00AE6D0E"/>
    <w:rsid w:val="00AE7081"/>
    <w:rsid w:val="00AE72B7"/>
    <w:rsid w:val="00AE7477"/>
    <w:rsid w:val="00AE75FE"/>
    <w:rsid w:val="00AE7713"/>
    <w:rsid w:val="00AF01CF"/>
    <w:rsid w:val="00AF04CF"/>
    <w:rsid w:val="00AF06C6"/>
    <w:rsid w:val="00AF0986"/>
    <w:rsid w:val="00AF0BE6"/>
    <w:rsid w:val="00AF0C34"/>
    <w:rsid w:val="00AF0DCA"/>
    <w:rsid w:val="00AF0E80"/>
    <w:rsid w:val="00AF115F"/>
    <w:rsid w:val="00AF182E"/>
    <w:rsid w:val="00AF1C5C"/>
    <w:rsid w:val="00AF1D9F"/>
    <w:rsid w:val="00AF1DD1"/>
    <w:rsid w:val="00AF2442"/>
    <w:rsid w:val="00AF284D"/>
    <w:rsid w:val="00AF2852"/>
    <w:rsid w:val="00AF2944"/>
    <w:rsid w:val="00AF2D3F"/>
    <w:rsid w:val="00AF2E6D"/>
    <w:rsid w:val="00AF347A"/>
    <w:rsid w:val="00AF3FF1"/>
    <w:rsid w:val="00AF4C36"/>
    <w:rsid w:val="00AF4C42"/>
    <w:rsid w:val="00AF5728"/>
    <w:rsid w:val="00AF5EA1"/>
    <w:rsid w:val="00AF6061"/>
    <w:rsid w:val="00AF6293"/>
    <w:rsid w:val="00AF629C"/>
    <w:rsid w:val="00AF62CA"/>
    <w:rsid w:val="00AF68DA"/>
    <w:rsid w:val="00AF6CDF"/>
    <w:rsid w:val="00AF7213"/>
    <w:rsid w:val="00AF7732"/>
    <w:rsid w:val="00AF7B0C"/>
    <w:rsid w:val="00AF7B29"/>
    <w:rsid w:val="00AF7CA1"/>
    <w:rsid w:val="00B00163"/>
    <w:rsid w:val="00B00454"/>
    <w:rsid w:val="00B00C50"/>
    <w:rsid w:val="00B00D20"/>
    <w:rsid w:val="00B00DD9"/>
    <w:rsid w:val="00B00FF2"/>
    <w:rsid w:val="00B01210"/>
    <w:rsid w:val="00B012EB"/>
    <w:rsid w:val="00B01629"/>
    <w:rsid w:val="00B01C8D"/>
    <w:rsid w:val="00B0225D"/>
    <w:rsid w:val="00B026EC"/>
    <w:rsid w:val="00B02A4B"/>
    <w:rsid w:val="00B02B6B"/>
    <w:rsid w:val="00B02CF3"/>
    <w:rsid w:val="00B02EA0"/>
    <w:rsid w:val="00B02F1E"/>
    <w:rsid w:val="00B0392E"/>
    <w:rsid w:val="00B03CFC"/>
    <w:rsid w:val="00B03F08"/>
    <w:rsid w:val="00B03F77"/>
    <w:rsid w:val="00B04554"/>
    <w:rsid w:val="00B0488C"/>
    <w:rsid w:val="00B04B23"/>
    <w:rsid w:val="00B04CCA"/>
    <w:rsid w:val="00B04E27"/>
    <w:rsid w:val="00B05177"/>
    <w:rsid w:val="00B05227"/>
    <w:rsid w:val="00B05235"/>
    <w:rsid w:val="00B053BE"/>
    <w:rsid w:val="00B059F4"/>
    <w:rsid w:val="00B05B96"/>
    <w:rsid w:val="00B06226"/>
    <w:rsid w:val="00B06404"/>
    <w:rsid w:val="00B067D3"/>
    <w:rsid w:val="00B06BF9"/>
    <w:rsid w:val="00B06CBD"/>
    <w:rsid w:val="00B06DBE"/>
    <w:rsid w:val="00B06ECE"/>
    <w:rsid w:val="00B072B5"/>
    <w:rsid w:val="00B07507"/>
    <w:rsid w:val="00B07D9D"/>
    <w:rsid w:val="00B07E63"/>
    <w:rsid w:val="00B100DF"/>
    <w:rsid w:val="00B1026C"/>
    <w:rsid w:val="00B1031A"/>
    <w:rsid w:val="00B1038D"/>
    <w:rsid w:val="00B103F6"/>
    <w:rsid w:val="00B10465"/>
    <w:rsid w:val="00B107DE"/>
    <w:rsid w:val="00B10BE3"/>
    <w:rsid w:val="00B10C6E"/>
    <w:rsid w:val="00B10F05"/>
    <w:rsid w:val="00B110C0"/>
    <w:rsid w:val="00B1171E"/>
    <w:rsid w:val="00B1180A"/>
    <w:rsid w:val="00B11B0D"/>
    <w:rsid w:val="00B11BAA"/>
    <w:rsid w:val="00B11C55"/>
    <w:rsid w:val="00B11F57"/>
    <w:rsid w:val="00B1256C"/>
    <w:rsid w:val="00B12EBB"/>
    <w:rsid w:val="00B12EE9"/>
    <w:rsid w:val="00B12F4F"/>
    <w:rsid w:val="00B13031"/>
    <w:rsid w:val="00B1319F"/>
    <w:rsid w:val="00B1365C"/>
    <w:rsid w:val="00B13A28"/>
    <w:rsid w:val="00B13A36"/>
    <w:rsid w:val="00B13AFA"/>
    <w:rsid w:val="00B13B2F"/>
    <w:rsid w:val="00B14060"/>
    <w:rsid w:val="00B148DD"/>
    <w:rsid w:val="00B1513A"/>
    <w:rsid w:val="00B155E2"/>
    <w:rsid w:val="00B15834"/>
    <w:rsid w:val="00B15947"/>
    <w:rsid w:val="00B159CF"/>
    <w:rsid w:val="00B16003"/>
    <w:rsid w:val="00B16098"/>
    <w:rsid w:val="00B162C8"/>
    <w:rsid w:val="00B1649C"/>
    <w:rsid w:val="00B164E3"/>
    <w:rsid w:val="00B16B20"/>
    <w:rsid w:val="00B16C61"/>
    <w:rsid w:val="00B1703F"/>
    <w:rsid w:val="00B17099"/>
    <w:rsid w:val="00B1792D"/>
    <w:rsid w:val="00B179B9"/>
    <w:rsid w:val="00B17AC3"/>
    <w:rsid w:val="00B200D0"/>
    <w:rsid w:val="00B2020F"/>
    <w:rsid w:val="00B20714"/>
    <w:rsid w:val="00B20AD0"/>
    <w:rsid w:val="00B20C59"/>
    <w:rsid w:val="00B20E25"/>
    <w:rsid w:val="00B20EC1"/>
    <w:rsid w:val="00B2198F"/>
    <w:rsid w:val="00B21AC3"/>
    <w:rsid w:val="00B21B99"/>
    <w:rsid w:val="00B21CC9"/>
    <w:rsid w:val="00B21E0E"/>
    <w:rsid w:val="00B21FDE"/>
    <w:rsid w:val="00B22A87"/>
    <w:rsid w:val="00B22AF4"/>
    <w:rsid w:val="00B22D0E"/>
    <w:rsid w:val="00B22F47"/>
    <w:rsid w:val="00B22FB3"/>
    <w:rsid w:val="00B22FC1"/>
    <w:rsid w:val="00B233A5"/>
    <w:rsid w:val="00B233EC"/>
    <w:rsid w:val="00B23440"/>
    <w:rsid w:val="00B23F64"/>
    <w:rsid w:val="00B23FB8"/>
    <w:rsid w:val="00B2457E"/>
    <w:rsid w:val="00B24B0C"/>
    <w:rsid w:val="00B24B6E"/>
    <w:rsid w:val="00B24E12"/>
    <w:rsid w:val="00B24EC7"/>
    <w:rsid w:val="00B2536E"/>
    <w:rsid w:val="00B25646"/>
    <w:rsid w:val="00B25914"/>
    <w:rsid w:val="00B25BAE"/>
    <w:rsid w:val="00B25D62"/>
    <w:rsid w:val="00B26084"/>
    <w:rsid w:val="00B26353"/>
    <w:rsid w:val="00B264D3"/>
    <w:rsid w:val="00B268BE"/>
    <w:rsid w:val="00B269C9"/>
    <w:rsid w:val="00B26F1B"/>
    <w:rsid w:val="00B27033"/>
    <w:rsid w:val="00B27226"/>
    <w:rsid w:val="00B2748B"/>
    <w:rsid w:val="00B274A0"/>
    <w:rsid w:val="00B27C60"/>
    <w:rsid w:val="00B27C8A"/>
    <w:rsid w:val="00B30099"/>
    <w:rsid w:val="00B307B3"/>
    <w:rsid w:val="00B30D75"/>
    <w:rsid w:val="00B31CD6"/>
    <w:rsid w:val="00B31DBE"/>
    <w:rsid w:val="00B32515"/>
    <w:rsid w:val="00B32844"/>
    <w:rsid w:val="00B32AA4"/>
    <w:rsid w:val="00B32BFC"/>
    <w:rsid w:val="00B32CD2"/>
    <w:rsid w:val="00B3340A"/>
    <w:rsid w:val="00B3353D"/>
    <w:rsid w:val="00B33786"/>
    <w:rsid w:val="00B33BF0"/>
    <w:rsid w:val="00B34309"/>
    <w:rsid w:val="00B34393"/>
    <w:rsid w:val="00B3454A"/>
    <w:rsid w:val="00B347C9"/>
    <w:rsid w:val="00B34B08"/>
    <w:rsid w:val="00B34DC6"/>
    <w:rsid w:val="00B35471"/>
    <w:rsid w:val="00B35695"/>
    <w:rsid w:val="00B356B3"/>
    <w:rsid w:val="00B36185"/>
    <w:rsid w:val="00B362AA"/>
    <w:rsid w:val="00B36C15"/>
    <w:rsid w:val="00B36EA6"/>
    <w:rsid w:val="00B36ED7"/>
    <w:rsid w:val="00B36F0E"/>
    <w:rsid w:val="00B36F4A"/>
    <w:rsid w:val="00B374B6"/>
    <w:rsid w:val="00B37627"/>
    <w:rsid w:val="00B37B82"/>
    <w:rsid w:val="00B40002"/>
    <w:rsid w:val="00B40126"/>
    <w:rsid w:val="00B401C0"/>
    <w:rsid w:val="00B401FD"/>
    <w:rsid w:val="00B4047E"/>
    <w:rsid w:val="00B4058D"/>
    <w:rsid w:val="00B409BF"/>
    <w:rsid w:val="00B40DDF"/>
    <w:rsid w:val="00B40EB2"/>
    <w:rsid w:val="00B41399"/>
    <w:rsid w:val="00B41442"/>
    <w:rsid w:val="00B41585"/>
    <w:rsid w:val="00B417B2"/>
    <w:rsid w:val="00B41800"/>
    <w:rsid w:val="00B41A79"/>
    <w:rsid w:val="00B41AAE"/>
    <w:rsid w:val="00B41D19"/>
    <w:rsid w:val="00B41E3D"/>
    <w:rsid w:val="00B41F47"/>
    <w:rsid w:val="00B4207B"/>
    <w:rsid w:val="00B4249C"/>
    <w:rsid w:val="00B42BD7"/>
    <w:rsid w:val="00B43314"/>
    <w:rsid w:val="00B4344F"/>
    <w:rsid w:val="00B434D2"/>
    <w:rsid w:val="00B435B1"/>
    <w:rsid w:val="00B436D1"/>
    <w:rsid w:val="00B437EE"/>
    <w:rsid w:val="00B43834"/>
    <w:rsid w:val="00B438C6"/>
    <w:rsid w:val="00B438F2"/>
    <w:rsid w:val="00B43FFC"/>
    <w:rsid w:val="00B447EA"/>
    <w:rsid w:val="00B448A9"/>
    <w:rsid w:val="00B44B2A"/>
    <w:rsid w:val="00B44D9A"/>
    <w:rsid w:val="00B44EF3"/>
    <w:rsid w:val="00B44F54"/>
    <w:rsid w:val="00B4597E"/>
    <w:rsid w:val="00B45C67"/>
    <w:rsid w:val="00B46136"/>
    <w:rsid w:val="00B46208"/>
    <w:rsid w:val="00B46623"/>
    <w:rsid w:val="00B466EE"/>
    <w:rsid w:val="00B4686E"/>
    <w:rsid w:val="00B469F5"/>
    <w:rsid w:val="00B46AD6"/>
    <w:rsid w:val="00B46DC7"/>
    <w:rsid w:val="00B4761F"/>
    <w:rsid w:val="00B479A7"/>
    <w:rsid w:val="00B50445"/>
    <w:rsid w:val="00B50461"/>
    <w:rsid w:val="00B50491"/>
    <w:rsid w:val="00B505CE"/>
    <w:rsid w:val="00B50604"/>
    <w:rsid w:val="00B50667"/>
    <w:rsid w:val="00B50804"/>
    <w:rsid w:val="00B50DCF"/>
    <w:rsid w:val="00B5166F"/>
    <w:rsid w:val="00B51757"/>
    <w:rsid w:val="00B52072"/>
    <w:rsid w:val="00B525EA"/>
    <w:rsid w:val="00B5288C"/>
    <w:rsid w:val="00B52C70"/>
    <w:rsid w:val="00B52D1E"/>
    <w:rsid w:val="00B52FFD"/>
    <w:rsid w:val="00B5316C"/>
    <w:rsid w:val="00B5318C"/>
    <w:rsid w:val="00B533C7"/>
    <w:rsid w:val="00B535E0"/>
    <w:rsid w:val="00B53BB6"/>
    <w:rsid w:val="00B53BC2"/>
    <w:rsid w:val="00B53DD7"/>
    <w:rsid w:val="00B541A2"/>
    <w:rsid w:val="00B5440D"/>
    <w:rsid w:val="00B54675"/>
    <w:rsid w:val="00B54915"/>
    <w:rsid w:val="00B554E6"/>
    <w:rsid w:val="00B55A29"/>
    <w:rsid w:val="00B55A43"/>
    <w:rsid w:val="00B55C3E"/>
    <w:rsid w:val="00B55DC5"/>
    <w:rsid w:val="00B55F69"/>
    <w:rsid w:val="00B565DE"/>
    <w:rsid w:val="00B56D0A"/>
    <w:rsid w:val="00B5713F"/>
    <w:rsid w:val="00B57AAB"/>
    <w:rsid w:val="00B57B15"/>
    <w:rsid w:val="00B57D9A"/>
    <w:rsid w:val="00B57F11"/>
    <w:rsid w:val="00B601BA"/>
    <w:rsid w:val="00B60573"/>
    <w:rsid w:val="00B605B1"/>
    <w:rsid w:val="00B60A8D"/>
    <w:rsid w:val="00B60AE8"/>
    <w:rsid w:val="00B60B22"/>
    <w:rsid w:val="00B6141E"/>
    <w:rsid w:val="00B61431"/>
    <w:rsid w:val="00B61710"/>
    <w:rsid w:val="00B61948"/>
    <w:rsid w:val="00B61A3F"/>
    <w:rsid w:val="00B61DD9"/>
    <w:rsid w:val="00B61E65"/>
    <w:rsid w:val="00B61ECE"/>
    <w:rsid w:val="00B62298"/>
    <w:rsid w:val="00B6295C"/>
    <w:rsid w:val="00B62B8F"/>
    <w:rsid w:val="00B62C20"/>
    <w:rsid w:val="00B62EE8"/>
    <w:rsid w:val="00B63FB0"/>
    <w:rsid w:val="00B63FCE"/>
    <w:rsid w:val="00B64051"/>
    <w:rsid w:val="00B64174"/>
    <w:rsid w:val="00B641BA"/>
    <w:rsid w:val="00B649F1"/>
    <w:rsid w:val="00B64E72"/>
    <w:rsid w:val="00B65370"/>
    <w:rsid w:val="00B65452"/>
    <w:rsid w:val="00B65700"/>
    <w:rsid w:val="00B65BD6"/>
    <w:rsid w:val="00B65C78"/>
    <w:rsid w:val="00B65C88"/>
    <w:rsid w:val="00B6613E"/>
    <w:rsid w:val="00B66481"/>
    <w:rsid w:val="00B66A9A"/>
    <w:rsid w:val="00B66B5B"/>
    <w:rsid w:val="00B6715D"/>
    <w:rsid w:val="00B671A7"/>
    <w:rsid w:val="00B6724E"/>
    <w:rsid w:val="00B678C6"/>
    <w:rsid w:val="00B67955"/>
    <w:rsid w:val="00B67A0B"/>
    <w:rsid w:val="00B67CCC"/>
    <w:rsid w:val="00B67F76"/>
    <w:rsid w:val="00B7012F"/>
    <w:rsid w:val="00B70342"/>
    <w:rsid w:val="00B7037B"/>
    <w:rsid w:val="00B70478"/>
    <w:rsid w:val="00B704B5"/>
    <w:rsid w:val="00B70BFB"/>
    <w:rsid w:val="00B710F7"/>
    <w:rsid w:val="00B71587"/>
    <w:rsid w:val="00B71618"/>
    <w:rsid w:val="00B71BC8"/>
    <w:rsid w:val="00B72143"/>
    <w:rsid w:val="00B7247F"/>
    <w:rsid w:val="00B7248E"/>
    <w:rsid w:val="00B725FC"/>
    <w:rsid w:val="00B727E8"/>
    <w:rsid w:val="00B72930"/>
    <w:rsid w:val="00B72FCE"/>
    <w:rsid w:val="00B735C2"/>
    <w:rsid w:val="00B736B9"/>
    <w:rsid w:val="00B73B1D"/>
    <w:rsid w:val="00B7421C"/>
    <w:rsid w:val="00B74745"/>
    <w:rsid w:val="00B7475D"/>
    <w:rsid w:val="00B74EA2"/>
    <w:rsid w:val="00B750FB"/>
    <w:rsid w:val="00B75427"/>
    <w:rsid w:val="00B75789"/>
    <w:rsid w:val="00B7593F"/>
    <w:rsid w:val="00B75951"/>
    <w:rsid w:val="00B75AAB"/>
    <w:rsid w:val="00B75E03"/>
    <w:rsid w:val="00B76021"/>
    <w:rsid w:val="00B763EE"/>
    <w:rsid w:val="00B76C09"/>
    <w:rsid w:val="00B76D55"/>
    <w:rsid w:val="00B77310"/>
    <w:rsid w:val="00B7780A"/>
    <w:rsid w:val="00B77A7E"/>
    <w:rsid w:val="00B77FF1"/>
    <w:rsid w:val="00B80070"/>
    <w:rsid w:val="00B80633"/>
    <w:rsid w:val="00B809B6"/>
    <w:rsid w:val="00B80F13"/>
    <w:rsid w:val="00B8149D"/>
    <w:rsid w:val="00B81F9B"/>
    <w:rsid w:val="00B82C16"/>
    <w:rsid w:val="00B82F82"/>
    <w:rsid w:val="00B830E5"/>
    <w:rsid w:val="00B833F3"/>
    <w:rsid w:val="00B83414"/>
    <w:rsid w:val="00B83427"/>
    <w:rsid w:val="00B837AD"/>
    <w:rsid w:val="00B83AEC"/>
    <w:rsid w:val="00B83E81"/>
    <w:rsid w:val="00B84156"/>
    <w:rsid w:val="00B84613"/>
    <w:rsid w:val="00B84877"/>
    <w:rsid w:val="00B850EB"/>
    <w:rsid w:val="00B8538E"/>
    <w:rsid w:val="00B855C4"/>
    <w:rsid w:val="00B85E97"/>
    <w:rsid w:val="00B85FA4"/>
    <w:rsid w:val="00B8652A"/>
    <w:rsid w:val="00B869EA"/>
    <w:rsid w:val="00B86B9C"/>
    <w:rsid w:val="00B86DDE"/>
    <w:rsid w:val="00B87186"/>
    <w:rsid w:val="00B871D7"/>
    <w:rsid w:val="00B8751B"/>
    <w:rsid w:val="00B87A3A"/>
    <w:rsid w:val="00B9012D"/>
    <w:rsid w:val="00B905CA"/>
    <w:rsid w:val="00B9067E"/>
    <w:rsid w:val="00B90872"/>
    <w:rsid w:val="00B90878"/>
    <w:rsid w:val="00B90B9F"/>
    <w:rsid w:val="00B91638"/>
    <w:rsid w:val="00B91943"/>
    <w:rsid w:val="00B91A63"/>
    <w:rsid w:val="00B92390"/>
    <w:rsid w:val="00B9259D"/>
    <w:rsid w:val="00B92A47"/>
    <w:rsid w:val="00B92E47"/>
    <w:rsid w:val="00B9309A"/>
    <w:rsid w:val="00B936FE"/>
    <w:rsid w:val="00B93788"/>
    <w:rsid w:val="00B93929"/>
    <w:rsid w:val="00B94439"/>
    <w:rsid w:val="00B9481F"/>
    <w:rsid w:val="00B95098"/>
    <w:rsid w:val="00B9555A"/>
    <w:rsid w:val="00B95813"/>
    <w:rsid w:val="00B95EA8"/>
    <w:rsid w:val="00B95ED0"/>
    <w:rsid w:val="00B960BE"/>
    <w:rsid w:val="00B962F0"/>
    <w:rsid w:val="00B96404"/>
    <w:rsid w:val="00B96750"/>
    <w:rsid w:val="00B967D9"/>
    <w:rsid w:val="00B968F2"/>
    <w:rsid w:val="00B9694A"/>
    <w:rsid w:val="00B96A5B"/>
    <w:rsid w:val="00B9711F"/>
    <w:rsid w:val="00BA02C0"/>
    <w:rsid w:val="00BA074D"/>
    <w:rsid w:val="00BA075A"/>
    <w:rsid w:val="00BA07CE"/>
    <w:rsid w:val="00BA0A84"/>
    <w:rsid w:val="00BA1002"/>
    <w:rsid w:val="00BA1078"/>
    <w:rsid w:val="00BA11E0"/>
    <w:rsid w:val="00BA14C2"/>
    <w:rsid w:val="00BA14DC"/>
    <w:rsid w:val="00BA18F0"/>
    <w:rsid w:val="00BA1D05"/>
    <w:rsid w:val="00BA1DAE"/>
    <w:rsid w:val="00BA29AE"/>
    <w:rsid w:val="00BA2B09"/>
    <w:rsid w:val="00BA2B34"/>
    <w:rsid w:val="00BA2CD1"/>
    <w:rsid w:val="00BA2D1C"/>
    <w:rsid w:val="00BA2DB4"/>
    <w:rsid w:val="00BA35A0"/>
    <w:rsid w:val="00BA365D"/>
    <w:rsid w:val="00BA395B"/>
    <w:rsid w:val="00BA3F6D"/>
    <w:rsid w:val="00BA42B7"/>
    <w:rsid w:val="00BA4549"/>
    <w:rsid w:val="00BA45EA"/>
    <w:rsid w:val="00BA463E"/>
    <w:rsid w:val="00BA48E0"/>
    <w:rsid w:val="00BA4DF1"/>
    <w:rsid w:val="00BA4FC8"/>
    <w:rsid w:val="00BA5309"/>
    <w:rsid w:val="00BA5438"/>
    <w:rsid w:val="00BA5471"/>
    <w:rsid w:val="00BA54A0"/>
    <w:rsid w:val="00BA5715"/>
    <w:rsid w:val="00BA57D3"/>
    <w:rsid w:val="00BA57FF"/>
    <w:rsid w:val="00BA5AE5"/>
    <w:rsid w:val="00BA5F56"/>
    <w:rsid w:val="00BA60D5"/>
    <w:rsid w:val="00BA6127"/>
    <w:rsid w:val="00BA61F3"/>
    <w:rsid w:val="00BA65ED"/>
    <w:rsid w:val="00BA6979"/>
    <w:rsid w:val="00BA6ABA"/>
    <w:rsid w:val="00BA6E9C"/>
    <w:rsid w:val="00BA705F"/>
    <w:rsid w:val="00BA7BB3"/>
    <w:rsid w:val="00BA7CBF"/>
    <w:rsid w:val="00BB05F0"/>
    <w:rsid w:val="00BB0E92"/>
    <w:rsid w:val="00BB1087"/>
    <w:rsid w:val="00BB12A2"/>
    <w:rsid w:val="00BB1422"/>
    <w:rsid w:val="00BB1431"/>
    <w:rsid w:val="00BB16B3"/>
    <w:rsid w:val="00BB1A99"/>
    <w:rsid w:val="00BB1A9B"/>
    <w:rsid w:val="00BB1B3D"/>
    <w:rsid w:val="00BB1CA4"/>
    <w:rsid w:val="00BB1CD6"/>
    <w:rsid w:val="00BB1E16"/>
    <w:rsid w:val="00BB22D1"/>
    <w:rsid w:val="00BB230D"/>
    <w:rsid w:val="00BB28BF"/>
    <w:rsid w:val="00BB2C1B"/>
    <w:rsid w:val="00BB2C5B"/>
    <w:rsid w:val="00BB2C7D"/>
    <w:rsid w:val="00BB2F10"/>
    <w:rsid w:val="00BB2FC1"/>
    <w:rsid w:val="00BB3003"/>
    <w:rsid w:val="00BB328F"/>
    <w:rsid w:val="00BB4082"/>
    <w:rsid w:val="00BB414A"/>
    <w:rsid w:val="00BB447E"/>
    <w:rsid w:val="00BB469D"/>
    <w:rsid w:val="00BB4A89"/>
    <w:rsid w:val="00BB4ADD"/>
    <w:rsid w:val="00BB4DEC"/>
    <w:rsid w:val="00BB52E6"/>
    <w:rsid w:val="00BB546F"/>
    <w:rsid w:val="00BB54EB"/>
    <w:rsid w:val="00BB59FD"/>
    <w:rsid w:val="00BB5BE3"/>
    <w:rsid w:val="00BB5C8A"/>
    <w:rsid w:val="00BB5D31"/>
    <w:rsid w:val="00BB5D52"/>
    <w:rsid w:val="00BB62A6"/>
    <w:rsid w:val="00BB6C3A"/>
    <w:rsid w:val="00BB6DB9"/>
    <w:rsid w:val="00BB6E60"/>
    <w:rsid w:val="00BB71D7"/>
    <w:rsid w:val="00BB7208"/>
    <w:rsid w:val="00BB766A"/>
    <w:rsid w:val="00BB79A1"/>
    <w:rsid w:val="00BB7DC1"/>
    <w:rsid w:val="00BB7E7C"/>
    <w:rsid w:val="00BC00F6"/>
    <w:rsid w:val="00BC02F0"/>
    <w:rsid w:val="00BC05E1"/>
    <w:rsid w:val="00BC06AD"/>
    <w:rsid w:val="00BC0F2C"/>
    <w:rsid w:val="00BC198B"/>
    <w:rsid w:val="00BC1ACF"/>
    <w:rsid w:val="00BC2C6F"/>
    <w:rsid w:val="00BC2CA2"/>
    <w:rsid w:val="00BC2D8F"/>
    <w:rsid w:val="00BC2F1D"/>
    <w:rsid w:val="00BC30FE"/>
    <w:rsid w:val="00BC3158"/>
    <w:rsid w:val="00BC33E0"/>
    <w:rsid w:val="00BC34B1"/>
    <w:rsid w:val="00BC3658"/>
    <w:rsid w:val="00BC3D62"/>
    <w:rsid w:val="00BC3DE0"/>
    <w:rsid w:val="00BC404C"/>
    <w:rsid w:val="00BC4A67"/>
    <w:rsid w:val="00BC4C5E"/>
    <w:rsid w:val="00BC4CF6"/>
    <w:rsid w:val="00BC5815"/>
    <w:rsid w:val="00BC5A97"/>
    <w:rsid w:val="00BC5BEE"/>
    <w:rsid w:val="00BC5D12"/>
    <w:rsid w:val="00BC60E3"/>
    <w:rsid w:val="00BC615E"/>
    <w:rsid w:val="00BC674F"/>
    <w:rsid w:val="00BC686D"/>
    <w:rsid w:val="00BC6C7C"/>
    <w:rsid w:val="00BC6D2D"/>
    <w:rsid w:val="00BC6DCA"/>
    <w:rsid w:val="00BC6ED3"/>
    <w:rsid w:val="00BC70EC"/>
    <w:rsid w:val="00BC746F"/>
    <w:rsid w:val="00BC7827"/>
    <w:rsid w:val="00BD0029"/>
    <w:rsid w:val="00BD0036"/>
    <w:rsid w:val="00BD037D"/>
    <w:rsid w:val="00BD049D"/>
    <w:rsid w:val="00BD06D8"/>
    <w:rsid w:val="00BD08AF"/>
    <w:rsid w:val="00BD08B8"/>
    <w:rsid w:val="00BD0A39"/>
    <w:rsid w:val="00BD0DDB"/>
    <w:rsid w:val="00BD0E55"/>
    <w:rsid w:val="00BD11F9"/>
    <w:rsid w:val="00BD165B"/>
    <w:rsid w:val="00BD1942"/>
    <w:rsid w:val="00BD1A53"/>
    <w:rsid w:val="00BD1AE1"/>
    <w:rsid w:val="00BD200F"/>
    <w:rsid w:val="00BD20C7"/>
    <w:rsid w:val="00BD2114"/>
    <w:rsid w:val="00BD261D"/>
    <w:rsid w:val="00BD2912"/>
    <w:rsid w:val="00BD2B95"/>
    <w:rsid w:val="00BD2CDB"/>
    <w:rsid w:val="00BD2E79"/>
    <w:rsid w:val="00BD3339"/>
    <w:rsid w:val="00BD33A4"/>
    <w:rsid w:val="00BD3976"/>
    <w:rsid w:val="00BD39A2"/>
    <w:rsid w:val="00BD3CD5"/>
    <w:rsid w:val="00BD405C"/>
    <w:rsid w:val="00BD4292"/>
    <w:rsid w:val="00BD4985"/>
    <w:rsid w:val="00BD4C30"/>
    <w:rsid w:val="00BD4DE7"/>
    <w:rsid w:val="00BD5026"/>
    <w:rsid w:val="00BD544F"/>
    <w:rsid w:val="00BD5475"/>
    <w:rsid w:val="00BD55F4"/>
    <w:rsid w:val="00BD5E56"/>
    <w:rsid w:val="00BD6314"/>
    <w:rsid w:val="00BD63DE"/>
    <w:rsid w:val="00BD6458"/>
    <w:rsid w:val="00BD6B43"/>
    <w:rsid w:val="00BD6B7E"/>
    <w:rsid w:val="00BD6F3A"/>
    <w:rsid w:val="00BD70EE"/>
    <w:rsid w:val="00BD7623"/>
    <w:rsid w:val="00BD7A7F"/>
    <w:rsid w:val="00BD7DE4"/>
    <w:rsid w:val="00BE0680"/>
    <w:rsid w:val="00BE0AB3"/>
    <w:rsid w:val="00BE0CA0"/>
    <w:rsid w:val="00BE1253"/>
    <w:rsid w:val="00BE127F"/>
    <w:rsid w:val="00BE1425"/>
    <w:rsid w:val="00BE144C"/>
    <w:rsid w:val="00BE1746"/>
    <w:rsid w:val="00BE1F41"/>
    <w:rsid w:val="00BE220C"/>
    <w:rsid w:val="00BE230C"/>
    <w:rsid w:val="00BE2392"/>
    <w:rsid w:val="00BE2569"/>
    <w:rsid w:val="00BE266C"/>
    <w:rsid w:val="00BE28A7"/>
    <w:rsid w:val="00BE29E2"/>
    <w:rsid w:val="00BE2A59"/>
    <w:rsid w:val="00BE2B7A"/>
    <w:rsid w:val="00BE2C6F"/>
    <w:rsid w:val="00BE2DF5"/>
    <w:rsid w:val="00BE2F32"/>
    <w:rsid w:val="00BE308B"/>
    <w:rsid w:val="00BE34F5"/>
    <w:rsid w:val="00BE377E"/>
    <w:rsid w:val="00BE3C38"/>
    <w:rsid w:val="00BE3C82"/>
    <w:rsid w:val="00BE3E14"/>
    <w:rsid w:val="00BE3E74"/>
    <w:rsid w:val="00BE40D5"/>
    <w:rsid w:val="00BE4156"/>
    <w:rsid w:val="00BE417C"/>
    <w:rsid w:val="00BE47C8"/>
    <w:rsid w:val="00BE485B"/>
    <w:rsid w:val="00BE4881"/>
    <w:rsid w:val="00BE4900"/>
    <w:rsid w:val="00BE4B56"/>
    <w:rsid w:val="00BE4F11"/>
    <w:rsid w:val="00BE5464"/>
    <w:rsid w:val="00BE546E"/>
    <w:rsid w:val="00BE5500"/>
    <w:rsid w:val="00BE56DD"/>
    <w:rsid w:val="00BE58D2"/>
    <w:rsid w:val="00BE5D6B"/>
    <w:rsid w:val="00BE5E13"/>
    <w:rsid w:val="00BE5F0F"/>
    <w:rsid w:val="00BE6556"/>
    <w:rsid w:val="00BE6847"/>
    <w:rsid w:val="00BE6CAF"/>
    <w:rsid w:val="00BE6DB0"/>
    <w:rsid w:val="00BE6FD5"/>
    <w:rsid w:val="00BE7295"/>
    <w:rsid w:val="00BE74F7"/>
    <w:rsid w:val="00BE75BD"/>
    <w:rsid w:val="00BE7844"/>
    <w:rsid w:val="00BE7B43"/>
    <w:rsid w:val="00BE7CD2"/>
    <w:rsid w:val="00BF003A"/>
    <w:rsid w:val="00BF01C7"/>
    <w:rsid w:val="00BF031A"/>
    <w:rsid w:val="00BF068E"/>
    <w:rsid w:val="00BF070C"/>
    <w:rsid w:val="00BF07C9"/>
    <w:rsid w:val="00BF0B09"/>
    <w:rsid w:val="00BF0D19"/>
    <w:rsid w:val="00BF0E1B"/>
    <w:rsid w:val="00BF10AD"/>
    <w:rsid w:val="00BF12F3"/>
    <w:rsid w:val="00BF13C8"/>
    <w:rsid w:val="00BF154D"/>
    <w:rsid w:val="00BF19B7"/>
    <w:rsid w:val="00BF1C98"/>
    <w:rsid w:val="00BF1D6A"/>
    <w:rsid w:val="00BF27BA"/>
    <w:rsid w:val="00BF2B78"/>
    <w:rsid w:val="00BF2DA0"/>
    <w:rsid w:val="00BF2E66"/>
    <w:rsid w:val="00BF3271"/>
    <w:rsid w:val="00BF32BA"/>
    <w:rsid w:val="00BF32CF"/>
    <w:rsid w:val="00BF3417"/>
    <w:rsid w:val="00BF36D8"/>
    <w:rsid w:val="00BF3C33"/>
    <w:rsid w:val="00BF3ED4"/>
    <w:rsid w:val="00BF3FA0"/>
    <w:rsid w:val="00BF404E"/>
    <w:rsid w:val="00BF4051"/>
    <w:rsid w:val="00BF4068"/>
    <w:rsid w:val="00BF4094"/>
    <w:rsid w:val="00BF41AD"/>
    <w:rsid w:val="00BF433A"/>
    <w:rsid w:val="00BF4407"/>
    <w:rsid w:val="00BF44FB"/>
    <w:rsid w:val="00BF4617"/>
    <w:rsid w:val="00BF46A4"/>
    <w:rsid w:val="00BF4861"/>
    <w:rsid w:val="00BF48A7"/>
    <w:rsid w:val="00BF49F9"/>
    <w:rsid w:val="00BF4D4E"/>
    <w:rsid w:val="00BF5922"/>
    <w:rsid w:val="00BF5A51"/>
    <w:rsid w:val="00BF5AEA"/>
    <w:rsid w:val="00BF5B9E"/>
    <w:rsid w:val="00BF66FC"/>
    <w:rsid w:val="00BF6814"/>
    <w:rsid w:val="00BF685A"/>
    <w:rsid w:val="00BF6A13"/>
    <w:rsid w:val="00BF6AF6"/>
    <w:rsid w:val="00BF7268"/>
    <w:rsid w:val="00BF73F6"/>
    <w:rsid w:val="00BF741B"/>
    <w:rsid w:val="00BF7734"/>
    <w:rsid w:val="00BF7C81"/>
    <w:rsid w:val="00BF7EBC"/>
    <w:rsid w:val="00C006DF"/>
    <w:rsid w:val="00C0076C"/>
    <w:rsid w:val="00C008AA"/>
    <w:rsid w:val="00C008BE"/>
    <w:rsid w:val="00C00D2D"/>
    <w:rsid w:val="00C00FA5"/>
    <w:rsid w:val="00C00FEE"/>
    <w:rsid w:val="00C01843"/>
    <w:rsid w:val="00C01C17"/>
    <w:rsid w:val="00C02113"/>
    <w:rsid w:val="00C02453"/>
    <w:rsid w:val="00C02608"/>
    <w:rsid w:val="00C0260E"/>
    <w:rsid w:val="00C02644"/>
    <w:rsid w:val="00C02664"/>
    <w:rsid w:val="00C02850"/>
    <w:rsid w:val="00C02936"/>
    <w:rsid w:val="00C02C4C"/>
    <w:rsid w:val="00C02D2F"/>
    <w:rsid w:val="00C02E24"/>
    <w:rsid w:val="00C031A8"/>
    <w:rsid w:val="00C0372C"/>
    <w:rsid w:val="00C0379A"/>
    <w:rsid w:val="00C03B8C"/>
    <w:rsid w:val="00C03C56"/>
    <w:rsid w:val="00C04039"/>
    <w:rsid w:val="00C04147"/>
    <w:rsid w:val="00C0416D"/>
    <w:rsid w:val="00C04244"/>
    <w:rsid w:val="00C04252"/>
    <w:rsid w:val="00C0425E"/>
    <w:rsid w:val="00C04342"/>
    <w:rsid w:val="00C04980"/>
    <w:rsid w:val="00C04BA4"/>
    <w:rsid w:val="00C04C10"/>
    <w:rsid w:val="00C050AC"/>
    <w:rsid w:val="00C05608"/>
    <w:rsid w:val="00C05873"/>
    <w:rsid w:val="00C062FA"/>
    <w:rsid w:val="00C068EF"/>
    <w:rsid w:val="00C06D87"/>
    <w:rsid w:val="00C07014"/>
    <w:rsid w:val="00C0709A"/>
    <w:rsid w:val="00C074DB"/>
    <w:rsid w:val="00C077AE"/>
    <w:rsid w:val="00C077FE"/>
    <w:rsid w:val="00C07872"/>
    <w:rsid w:val="00C07ED1"/>
    <w:rsid w:val="00C10343"/>
    <w:rsid w:val="00C105AF"/>
    <w:rsid w:val="00C10981"/>
    <w:rsid w:val="00C109D0"/>
    <w:rsid w:val="00C11295"/>
    <w:rsid w:val="00C117B1"/>
    <w:rsid w:val="00C119E0"/>
    <w:rsid w:val="00C12100"/>
    <w:rsid w:val="00C126BF"/>
    <w:rsid w:val="00C12B68"/>
    <w:rsid w:val="00C130E2"/>
    <w:rsid w:val="00C13336"/>
    <w:rsid w:val="00C133C9"/>
    <w:rsid w:val="00C13899"/>
    <w:rsid w:val="00C1404B"/>
    <w:rsid w:val="00C143C8"/>
    <w:rsid w:val="00C14811"/>
    <w:rsid w:val="00C14B30"/>
    <w:rsid w:val="00C14B94"/>
    <w:rsid w:val="00C14E24"/>
    <w:rsid w:val="00C14FBD"/>
    <w:rsid w:val="00C150CD"/>
    <w:rsid w:val="00C1510B"/>
    <w:rsid w:val="00C151E2"/>
    <w:rsid w:val="00C15323"/>
    <w:rsid w:val="00C1567B"/>
    <w:rsid w:val="00C1569A"/>
    <w:rsid w:val="00C15866"/>
    <w:rsid w:val="00C15B1E"/>
    <w:rsid w:val="00C15F57"/>
    <w:rsid w:val="00C16518"/>
    <w:rsid w:val="00C16AA2"/>
    <w:rsid w:val="00C16DEB"/>
    <w:rsid w:val="00C17396"/>
    <w:rsid w:val="00C17819"/>
    <w:rsid w:val="00C1791A"/>
    <w:rsid w:val="00C17EA8"/>
    <w:rsid w:val="00C2042C"/>
    <w:rsid w:val="00C207F0"/>
    <w:rsid w:val="00C20841"/>
    <w:rsid w:val="00C208B0"/>
    <w:rsid w:val="00C20CD3"/>
    <w:rsid w:val="00C20E2C"/>
    <w:rsid w:val="00C21265"/>
    <w:rsid w:val="00C21273"/>
    <w:rsid w:val="00C2193E"/>
    <w:rsid w:val="00C21D69"/>
    <w:rsid w:val="00C21FD2"/>
    <w:rsid w:val="00C22003"/>
    <w:rsid w:val="00C2211A"/>
    <w:rsid w:val="00C2283A"/>
    <w:rsid w:val="00C22BCB"/>
    <w:rsid w:val="00C22E9C"/>
    <w:rsid w:val="00C22E9E"/>
    <w:rsid w:val="00C2330E"/>
    <w:rsid w:val="00C233EF"/>
    <w:rsid w:val="00C23510"/>
    <w:rsid w:val="00C23A29"/>
    <w:rsid w:val="00C23B2F"/>
    <w:rsid w:val="00C23E7A"/>
    <w:rsid w:val="00C23EB0"/>
    <w:rsid w:val="00C24ADC"/>
    <w:rsid w:val="00C24D1A"/>
    <w:rsid w:val="00C24E12"/>
    <w:rsid w:val="00C24EF3"/>
    <w:rsid w:val="00C24F38"/>
    <w:rsid w:val="00C24F9B"/>
    <w:rsid w:val="00C251BF"/>
    <w:rsid w:val="00C25293"/>
    <w:rsid w:val="00C253A5"/>
    <w:rsid w:val="00C256AD"/>
    <w:rsid w:val="00C259A1"/>
    <w:rsid w:val="00C25B0A"/>
    <w:rsid w:val="00C25E66"/>
    <w:rsid w:val="00C25F26"/>
    <w:rsid w:val="00C2608F"/>
    <w:rsid w:val="00C2609A"/>
    <w:rsid w:val="00C26215"/>
    <w:rsid w:val="00C26A9B"/>
    <w:rsid w:val="00C26B29"/>
    <w:rsid w:val="00C27298"/>
    <w:rsid w:val="00C27562"/>
    <w:rsid w:val="00C27732"/>
    <w:rsid w:val="00C27BBA"/>
    <w:rsid w:val="00C30050"/>
    <w:rsid w:val="00C30166"/>
    <w:rsid w:val="00C30182"/>
    <w:rsid w:val="00C302EA"/>
    <w:rsid w:val="00C30336"/>
    <w:rsid w:val="00C30666"/>
    <w:rsid w:val="00C3073C"/>
    <w:rsid w:val="00C30B52"/>
    <w:rsid w:val="00C30C2D"/>
    <w:rsid w:val="00C30D6D"/>
    <w:rsid w:val="00C30F67"/>
    <w:rsid w:val="00C31383"/>
    <w:rsid w:val="00C317D0"/>
    <w:rsid w:val="00C31F13"/>
    <w:rsid w:val="00C32130"/>
    <w:rsid w:val="00C324BF"/>
    <w:rsid w:val="00C32994"/>
    <w:rsid w:val="00C32A17"/>
    <w:rsid w:val="00C32AE9"/>
    <w:rsid w:val="00C332AA"/>
    <w:rsid w:val="00C332FD"/>
    <w:rsid w:val="00C3340C"/>
    <w:rsid w:val="00C33471"/>
    <w:rsid w:val="00C33725"/>
    <w:rsid w:val="00C3378F"/>
    <w:rsid w:val="00C33836"/>
    <w:rsid w:val="00C35212"/>
    <w:rsid w:val="00C35756"/>
    <w:rsid w:val="00C35B71"/>
    <w:rsid w:val="00C36184"/>
    <w:rsid w:val="00C362F7"/>
    <w:rsid w:val="00C36330"/>
    <w:rsid w:val="00C36408"/>
    <w:rsid w:val="00C366BE"/>
    <w:rsid w:val="00C36E92"/>
    <w:rsid w:val="00C3723A"/>
    <w:rsid w:val="00C37570"/>
    <w:rsid w:val="00C379E0"/>
    <w:rsid w:val="00C40065"/>
    <w:rsid w:val="00C4031C"/>
    <w:rsid w:val="00C40472"/>
    <w:rsid w:val="00C4057F"/>
    <w:rsid w:val="00C407D5"/>
    <w:rsid w:val="00C4087A"/>
    <w:rsid w:val="00C40ED6"/>
    <w:rsid w:val="00C411F2"/>
    <w:rsid w:val="00C4151D"/>
    <w:rsid w:val="00C41BEC"/>
    <w:rsid w:val="00C41C19"/>
    <w:rsid w:val="00C41D9A"/>
    <w:rsid w:val="00C41F63"/>
    <w:rsid w:val="00C421B7"/>
    <w:rsid w:val="00C422FC"/>
    <w:rsid w:val="00C423AB"/>
    <w:rsid w:val="00C42754"/>
    <w:rsid w:val="00C42785"/>
    <w:rsid w:val="00C428A8"/>
    <w:rsid w:val="00C42A22"/>
    <w:rsid w:val="00C42AE2"/>
    <w:rsid w:val="00C42B01"/>
    <w:rsid w:val="00C42B6C"/>
    <w:rsid w:val="00C42CD4"/>
    <w:rsid w:val="00C42D9F"/>
    <w:rsid w:val="00C4315B"/>
    <w:rsid w:val="00C432CD"/>
    <w:rsid w:val="00C43826"/>
    <w:rsid w:val="00C43AC3"/>
    <w:rsid w:val="00C43BF4"/>
    <w:rsid w:val="00C43D6E"/>
    <w:rsid w:val="00C44061"/>
    <w:rsid w:val="00C440DB"/>
    <w:rsid w:val="00C4421C"/>
    <w:rsid w:val="00C44464"/>
    <w:rsid w:val="00C44836"/>
    <w:rsid w:val="00C44CB6"/>
    <w:rsid w:val="00C44EFA"/>
    <w:rsid w:val="00C45127"/>
    <w:rsid w:val="00C4536D"/>
    <w:rsid w:val="00C46355"/>
    <w:rsid w:val="00C4670B"/>
    <w:rsid w:val="00C46729"/>
    <w:rsid w:val="00C4680F"/>
    <w:rsid w:val="00C46866"/>
    <w:rsid w:val="00C46F3A"/>
    <w:rsid w:val="00C4731B"/>
    <w:rsid w:val="00C475DE"/>
    <w:rsid w:val="00C4761D"/>
    <w:rsid w:val="00C47B3E"/>
    <w:rsid w:val="00C47BFD"/>
    <w:rsid w:val="00C47FFE"/>
    <w:rsid w:val="00C504C1"/>
    <w:rsid w:val="00C506BD"/>
    <w:rsid w:val="00C50A49"/>
    <w:rsid w:val="00C50BDB"/>
    <w:rsid w:val="00C50F16"/>
    <w:rsid w:val="00C511A5"/>
    <w:rsid w:val="00C511C7"/>
    <w:rsid w:val="00C51251"/>
    <w:rsid w:val="00C51496"/>
    <w:rsid w:val="00C514AA"/>
    <w:rsid w:val="00C51632"/>
    <w:rsid w:val="00C51835"/>
    <w:rsid w:val="00C51B52"/>
    <w:rsid w:val="00C51D67"/>
    <w:rsid w:val="00C52866"/>
    <w:rsid w:val="00C52A4E"/>
    <w:rsid w:val="00C52C4F"/>
    <w:rsid w:val="00C52DC6"/>
    <w:rsid w:val="00C52E71"/>
    <w:rsid w:val="00C530B0"/>
    <w:rsid w:val="00C5317B"/>
    <w:rsid w:val="00C534D5"/>
    <w:rsid w:val="00C53545"/>
    <w:rsid w:val="00C5356E"/>
    <w:rsid w:val="00C535A7"/>
    <w:rsid w:val="00C53A73"/>
    <w:rsid w:val="00C53B58"/>
    <w:rsid w:val="00C53B74"/>
    <w:rsid w:val="00C54195"/>
    <w:rsid w:val="00C54427"/>
    <w:rsid w:val="00C547E6"/>
    <w:rsid w:val="00C54807"/>
    <w:rsid w:val="00C54A55"/>
    <w:rsid w:val="00C55225"/>
    <w:rsid w:val="00C55255"/>
    <w:rsid w:val="00C55C51"/>
    <w:rsid w:val="00C55F6A"/>
    <w:rsid w:val="00C5602F"/>
    <w:rsid w:val="00C5657C"/>
    <w:rsid w:val="00C566AE"/>
    <w:rsid w:val="00C568B5"/>
    <w:rsid w:val="00C56EF1"/>
    <w:rsid w:val="00C56F19"/>
    <w:rsid w:val="00C5702E"/>
    <w:rsid w:val="00C57143"/>
    <w:rsid w:val="00C57146"/>
    <w:rsid w:val="00C573B4"/>
    <w:rsid w:val="00C573D9"/>
    <w:rsid w:val="00C57542"/>
    <w:rsid w:val="00C57981"/>
    <w:rsid w:val="00C57A6E"/>
    <w:rsid w:val="00C57F64"/>
    <w:rsid w:val="00C600DB"/>
    <w:rsid w:val="00C60364"/>
    <w:rsid w:val="00C60524"/>
    <w:rsid w:val="00C6071B"/>
    <w:rsid w:val="00C60C9C"/>
    <w:rsid w:val="00C60CE2"/>
    <w:rsid w:val="00C61125"/>
    <w:rsid w:val="00C61140"/>
    <w:rsid w:val="00C61BCE"/>
    <w:rsid w:val="00C61C05"/>
    <w:rsid w:val="00C61E2E"/>
    <w:rsid w:val="00C62119"/>
    <w:rsid w:val="00C62170"/>
    <w:rsid w:val="00C62512"/>
    <w:rsid w:val="00C6256B"/>
    <w:rsid w:val="00C62601"/>
    <w:rsid w:val="00C626A9"/>
    <w:rsid w:val="00C62793"/>
    <w:rsid w:val="00C62A00"/>
    <w:rsid w:val="00C62C0D"/>
    <w:rsid w:val="00C62CD6"/>
    <w:rsid w:val="00C63129"/>
    <w:rsid w:val="00C631AE"/>
    <w:rsid w:val="00C63CC4"/>
    <w:rsid w:val="00C63F4C"/>
    <w:rsid w:val="00C64122"/>
    <w:rsid w:val="00C642C1"/>
    <w:rsid w:val="00C64530"/>
    <w:rsid w:val="00C646F8"/>
    <w:rsid w:val="00C64A96"/>
    <w:rsid w:val="00C64B44"/>
    <w:rsid w:val="00C64CBE"/>
    <w:rsid w:val="00C64F17"/>
    <w:rsid w:val="00C64FA2"/>
    <w:rsid w:val="00C65094"/>
    <w:rsid w:val="00C65195"/>
    <w:rsid w:val="00C6566C"/>
    <w:rsid w:val="00C65ED4"/>
    <w:rsid w:val="00C65F2F"/>
    <w:rsid w:val="00C6616B"/>
    <w:rsid w:val="00C663A5"/>
    <w:rsid w:val="00C667CE"/>
    <w:rsid w:val="00C672F7"/>
    <w:rsid w:val="00C675C6"/>
    <w:rsid w:val="00C67A14"/>
    <w:rsid w:val="00C67A21"/>
    <w:rsid w:val="00C67B4E"/>
    <w:rsid w:val="00C70041"/>
    <w:rsid w:val="00C70634"/>
    <w:rsid w:val="00C70849"/>
    <w:rsid w:val="00C708AC"/>
    <w:rsid w:val="00C70A68"/>
    <w:rsid w:val="00C70C9C"/>
    <w:rsid w:val="00C70CBE"/>
    <w:rsid w:val="00C719EC"/>
    <w:rsid w:val="00C71A9C"/>
    <w:rsid w:val="00C71B1B"/>
    <w:rsid w:val="00C72161"/>
    <w:rsid w:val="00C72D08"/>
    <w:rsid w:val="00C72D09"/>
    <w:rsid w:val="00C733A4"/>
    <w:rsid w:val="00C733DB"/>
    <w:rsid w:val="00C7369B"/>
    <w:rsid w:val="00C73913"/>
    <w:rsid w:val="00C73C11"/>
    <w:rsid w:val="00C741B2"/>
    <w:rsid w:val="00C747FD"/>
    <w:rsid w:val="00C748AE"/>
    <w:rsid w:val="00C74AC9"/>
    <w:rsid w:val="00C74EE4"/>
    <w:rsid w:val="00C754E8"/>
    <w:rsid w:val="00C7576E"/>
    <w:rsid w:val="00C757B7"/>
    <w:rsid w:val="00C75D7A"/>
    <w:rsid w:val="00C761D0"/>
    <w:rsid w:val="00C761EF"/>
    <w:rsid w:val="00C76200"/>
    <w:rsid w:val="00C7622F"/>
    <w:rsid w:val="00C76777"/>
    <w:rsid w:val="00C76973"/>
    <w:rsid w:val="00C76DF7"/>
    <w:rsid w:val="00C76F4F"/>
    <w:rsid w:val="00C77596"/>
    <w:rsid w:val="00C77748"/>
    <w:rsid w:val="00C77960"/>
    <w:rsid w:val="00C77D60"/>
    <w:rsid w:val="00C77F9E"/>
    <w:rsid w:val="00C802CD"/>
    <w:rsid w:val="00C806C3"/>
    <w:rsid w:val="00C809F3"/>
    <w:rsid w:val="00C80C9D"/>
    <w:rsid w:val="00C80FBD"/>
    <w:rsid w:val="00C81477"/>
    <w:rsid w:val="00C8174F"/>
    <w:rsid w:val="00C81900"/>
    <w:rsid w:val="00C81D26"/>
    <w:rsid w:val="00C82DC8"/>
    <w:rsid w:val="00C82DD1"/>
    <w:rsid w:val="00C82E84"/>
    <w:rsid w:val="00C82EB8"/>
    <w:rsid w:val="00C82F91"/>
    <w:rsid w:val="00C82FF0"/>
    <w:rsid w:val="00C833FA"/>
    <w:rsid w:val="00C83B5C"/>
    <w:rsid w:val="00C83CD2"/>
    <w:rsid w:val="00C83D7E"/>
    <w:rsid w:val="00C83EBB"/>
    <w:rsid w:val="00C8441C"/>
    <w:rsid w:val="00C84612"/>
    <w:rsid w:val="00C84724"/>
    <w:rsid w:val="00C847B5"/>
    <w:rsid w:val="00C84C8E"/>
    <w:rsid w:val="00C84DAA"/>
    <w:rsid w:val="00C852B6"/>
    <w:rsid w:val="00C853A8"/>
    <w:rsid w:val="00C8577E"/>
    <w:rsid w:val="00C858CA"/>
    <w:rsid w:val="00C85DC4"/>
    <w:rsid w:val="00C86852"/>
    <w:rsid w:val="00C86874"/>
    <w:rsid w:val="00C86D22"/>
    <w:rsid w:val="00C86DBB"/>
    <w:rsid w:val="00C86DE5"/>
    <w:rsid w:val="00C873E3"/>
    <w:rsid w:val="00C87967"/>
    <w:rsid w:val="00C87A76"/>
    <w:rsid w:val="00C87C76"/>
    <w:rsid w:val="00C9026F"/>
    <w:rsid w:val="00C90315"/>
    <w:rsid w:val="00C904E7"/>
    <w:rsid w:val="00C9119B"/>
    <w:rsid w:val="00C9122B"/>
    <w:rsid w:val="00C913E6"/>
    <w:rsid w:val="00C914C1"/>
    <w:rsid w:val="00C919D7"/>
    <w:rsid w:val="00C91F8D"/>
    <w:rsid w:val="00C91FD6"/>
    <w:rsid w:val="00C92082"/>
    <w:rsid w:val="00C9244C"/>
    <w:rsid w:val="00C9283F"/>
    <w:rsid w:val="00C9287F"/>
    <w:rsid w:val="00C92A64"/>
    <w:rsid w:val="00C92BBB"/>
    <w:rsid w:val="00C93350"/>
    <w:rsid w:val="00C935AD"/>
    <w:rsid w:val="00C937F6"/>
    <w:rsid w:val="00C93A2C"/>
    <w:rsid w:val="00C93B8A"/>
    <w:rsid w:val="00C93CF8"/>
    <w:rsid w:val="00C93D49"/>
    <w:rsid w:val="00C93E75"/>
    <w:rsid w:val="00C940B3"/>
    <w:rsid w:val="00C94264"/>
    <w:rsid w:val="00C94F35"/>
    <w:rsid w:val="00C94FA4"/>
    <w:rsid w:val="00C9530D"/>
    <w:rsid w:val="00C9591C"/>
    <w:rsid w:val="00C95B2F"/>
    <w:rsid w:val="00C95F5A"/>
    <w:rsid w:val="00C9626F"/>
    <w:rsid w:val="00C96319"/>
    <w:rsid w:val="00C9658A"/>
    <w:rsid w:val="00C968F6"/>
    <w:rsid w:val="00C96F8F"/>
    <w:rsid w:val="00C97177"/>
    <w:rsid w:val="00C97414"/>
    <w:rsid w:val="00C978E7"/>
    <w:rsid w:val="00C97BEC"/>
    <w:rsid w:val="00C97CD3"/>
    <w:rsid w:val="00C97E1B"/>
    <w:rsid w:val="00C97EF3"/>
    <w:rsid w:val="00C97F65"/>
    <w:rsid w:val="00CA01CC"/>
    <w:rsid w:val="00CA0A67"/>
    <w:rsid w:val="00CA0E45"/>
    <w:rsid w:val="00CA0EEC"/>
    <w:rsid w:val="00CA10E5"/>
    <w:rsid w:val="00CA23F6"/>
    <w:rsid w:val="00CA26BB"/>
    <w:rsid w:val="00CA275D"/>
    <w:rsid w:val="00CA2A5D"/>
    <w:rsid w:val="00CA2D27"/>
    <w:rsid w:val="00CA319B"/>
    <w:rsid w:val="00CA3341"/>
    <w:rsid w:val="00CA3783"/>
    <w:rsid w:val="00CA3870"/>
    <w:rsid w:val="00CA393D"/>
    <w:rsid w:val="00CA3A0E"/>
    <w:rsid w:val="00CA4091"/>
    <w:rsid w:val="00CA4106"/>
    <w:rsid w:val="00CA431F"/>
    <w:rsid w:val="00CA4446"/>
    <w:rsid w:val="00CA44EC"/>
    <w:rsid w:val="00CA464B"/>
    <w:rsid w:val="00CA4808"/>
    <w:rsid w:val="00CA4A6A"/>
    <w:rsid w:val="00CA4B6D"/>
    <w:rsid w:val="00CA572A"/>
    <w:rsid w:val="00CA5904"/>
    <w:rsid w:val="00CA5AD1"/>
    <w:rsid w:val="00CA6172"/>
    <w:rsid w:val="00CA6345"/>
    <w:rsid w:val="00CA64B8"/>
    <w:rsid w:val="00CA6CBD"/>
    <w:rsid w:val="00CA6D00"/>
    <w:rsid w:val="00CA7196"/>
    <w:rsid w:val="00CA71BA"/>
    <w:rsid w:val="00CA7273"/>
    <w:rsid w:val="00CA763A"/>
    <w:rsid w:val="00CA7989"/>
    <w:rsid w:val="00CA7C02"/>
    <w:rsid w:val="00CA7C05"/>
    <w:rsid w:val="00CA7D35"/>
    <w:rsid w:val="00CA7DC9"/>
    <w:rsid w:val="00CB0552"/>
    <w:rsid w:val="00CB0678"/>
    <w:rsid w:val="00CB07BE"/>
    <w:rsid w:val="00CB07FF"/>
    <w:rsid w:val="00CB08F6"/>
    <w:rsid w:val="00CB0BEE"/>
    <w:rsid w:val="00CB0C78"/>
    <w:rsid w:val="00CB0E21"/>
    <w:rsid w:val="00CB15EC"/>
    <w:rsid w:val="00CB1776"/>
    <w:rsid w:val="00CB1FA7"/>
    <w:rsid w:val="00CB23EC"/>
    <w:rsid w:val="00CB23F9"/>
    <w:rsid w:val="00CB2526"/>
    <w:rsid w:val="00CB29A2"/>
    <w:rsid w:val="00CB2D36"/>
    <w:rsid w:val="00CB2E81"/>
    <w:rsid w:val="00CB305E"/>
    <w:rsid w:val="00CB3063"/>
    <w:rsid w:val="00CB3212"/>
    <w:rsid w:val="00CB358D"/>
    <w:rsid w:val="00CB3844"/>
    <w:rsid w:val="00CB4140"/>
    <w:rsid w:val="00CB42B7"/>
    <w:rsid w:val="00CB436E"/>
    <w:rsid w:val="00CB4521"/>
    <w:rsid w:val="00CB4768"/>
    <w:rsid w:val="00CB4DF9"/>
    <w:rsid w:val="00CB504B"/>
    <w:rsid w:val="00CB542A"/>
    <w:rsid w:val="00CB5774"/>
    <w:rsid w:val="00CB5987"/>
    <w:rsid w:val="00CB5B10"/>
    <w:rsid w:val="00CB5B46"/>
    <w:rsid w:val="00CB5B85"/>
    <w:rsid w:val="00CB5C3F"/>
    <w:rsid w:val="00CB5EBE"/>
    <w:rsid w:val="00CB5F96"/>
    <w:rsid w:val="00CB650E"/>
    <w:rsid w:val="00CB6526"/>
    <w:rsid w:val="00CB6890"/>
    <w:rsid w:val="00CB68B6"/>
    <w:rsid w:val="00CB6B75"/>
    <w:rsid w:val="00CB6FA4"/>
    <w:rsid w:val="00CB78C1"/>
    <w:rsid w:val="00CB7948"/>
    <w:rsid w:val="00CB79C9"/>
    <w:rsid w:val="00CC00B9"/>
    <w:rsid w:val="00CC0288"/>
    <w:rsid w:val="00CC03C6"/>
    <w:rsid w:val="00CC03D7"/>
    <w:rsid w:val="00CC0404"/>
    <w:rsid w:val="00CC0AA8"/>
    <w:rsid w:val="00CC0CB0"/>
    <w:rsid w:val="00CC0E99"/>
    <w:rsid w:val="00CC11AD"/>
    <w:rsid w:val="00CC11F0"/>
    <w:rsid w:val="00CC159A"/>
    <w:rsid w:val="00CC1A81"/>
    <w:rsid w:val="00CC1A86"/>
    <w:rsid w:val="00CC1D64"/>
    <w:rsid w:val="00CC1F90"/>
    <w:rsid w:val="00CC217B"/>
    <w:rsid w:val="00CC21E7"/>
    <w:rsid w:val="00CC2937"/>
    <w:rsid w:val="00CC2A61"/>
    <w:rsid w:val="00CC35DD"/>
    <w:rsid w:val="00CC3EDD"/>
    <w:rsid w:val="00CC3FB2"/>
    <w:rsid w:val="00CC415A"/>
    <w:rsid w:val="00CC41C7"/>
    <w:rsid w:val="00CC4284"/>
    <w:rsid w:val="00CC4D24"/>
    <w:rsid w:val="00CC4D36"/>
    <w:rsid w:val="00CC53D9"/>
    <w:rsid w:val="00CC5601"/>
    <w:rsid w:val="00CC63D8"/>
    <w:rsid w:val="00CC6841"/>
    <w:rsid w:val="00CC6AA0"/>
    <w:rsid w:val="00CC75E8"/>
    <w:rsid w:val="00CC7A48"/>
    <w:rsid w:val="00CC7AB1"/>
    <w:rsid w:val="00CC7B15"/>
    <w:rsid w:val="00CD08A4"/>
    <w:rsid w:val="00CD0ACE"/>
    <w:rsid w:val="00CD0BB4"/>
    <w:rsid w:val="00CD13C5"/>
    <w:rsid w:val="00CD19D6"/>
    <w:rsid w:val="00CD1A1F"/>
    <w:rsid w:val="00CD1AE0"/>
    <w:rsid w:val="00CD20DB"/>
    <w:rsid w:val="00CD216C"/>
    <w:rsid w:val="00CD219C"/>
    <w:rsid w:val="00CD2366"/>
    <w:rsid w:val="00CD2875"/>
    <w:rsid w:val="00CD295D"/>
    <w:rsid w:val="00CD2AC4"/>
    <w:rsid w:val="00CD35C7"/>
    <w:rsid w:val="00CD3E9D"/>
    <w:rsid w:val="00CD3FEB"/>
    <w:rsid w:val="00CD459F"/>
    <w:rsid w:val="00CD467D"/>
    <w:rsid w:val="00CD46DB"/>
    <w:rsid w:val="00CD4851"/>
    <w:rsid w:val="00CD48B1"/>
    <w:rsid w:val="00CD4906"/>
    <w:rsid w:val="00CD49B9"/>
    <w:rsid w:val="00CD4B22"/>
    <w:rsid w:val="00CD4C31"/>
    <w:rsid w:val="00CD4FBB"/>
    <w:rsid w:val="00CD5644"/>
    <w:rsid w:val="00CD58B4"/>
    <w:rsid w:val="00CD5D65"/>
    <w:rsid w:val="00CD662D"/>
    <w:rsid w:val="00CD6636"/>
    <w:rsid w:val="00CD6892"/>
    <w:rsid w:val="00CD6BBA"/>
    <w:rsid w:val="00CD6ED4"/>
    <w:rsid w:val="00CD7253"/>
    <w:rsid w:val="00CD72B9"/>
    <w:rsid w:val="00CD72D7"/>
    <w:rsid w:val="00CD7FA2"/>
    <w:rsid w:val="00CE0375"/>
    <w:rsid w:val="00CE0386"/>
    <w:rsid w:val="00CE0492"/>
    <w:rsid w:val="00CE0C1D"/>
    <w:rsid w:val="00CE0E78"/>
    <w:rsid w:val="00CE14ED"/>
    <w:rsid w:val="00CE1759"/>
    <w:rsid w:val="00CE1DB1"/>
    <w:rsid w:val="00CE1EA5"/>
    <w:rsid w:val="00CE1EC6"/>
    <w:rsid w:val="00CE2873"/>
    <w:rsid w:val="00CE2B63"/>
    <w:rsid w:val="00CE2E00"/>
    <w:rsid w:val="00CE3192"/>
    <w:rsid w:val="00CE3300"/>
    <w:rsid w:val="00CE4049"/>
    <w:rsid w:val="00CE40AD"/>
    <w:rsid w:val="00CE421B"/>
    <w:rsid w:val="00CE4356"/>
    <w:rsid w:val="00CE4710"/>
    <w:rsid w:val="00CE49A4"/>
    <w:rsid w:val="00CE4D3B"/>
    <w:rsid w:val="00CE4DF0"/>
    <w:rsid w:val="00CE51CC"/>
    <w:rsid w:val="00CE54A1"/>
    <w:rsid w:val="00CE5993"/>
    <w:rsid w:val="00CE5B45"/>
    <w:rsid w:val="00CE5F83"/>
    <w:rsid w:val="00CE5FD7"/>
    <w:rsid w:val="00CE67BA"/>
    <w:rsid w:val="00CE6AA1"/>
    <w:rsid w:val="00CE6BE4"/>
    <w:rsid w:val="00CE722F"/>
    <w:rsid w:val="00CE730B"/>
    <w:rsid w:val="00CE7773"/>
    <w:rsid w:val="00CE7876"/>
    <w:rsid w:val="00CE787C"/>
    <w:rsid w:val="00CE7A90"/>
    <w:rsid w:val="00CE7BFB"/>
    <w:rsid w:val="00CE7F1F"/>
    <w:rsid w:val="00CF0155"/>
    <w:rsid w:val="00CF0283"/>
    <w:rsid w:val="00CF053D"/>
    <w:rsid w:val="00CF06BB"/>
    <w:rsid w:val="00CF088E"/>
    <w:rsid w:val="00CF0F74"/>
    <w:rsid w:val="00CF10A6"/>
    <w:rsid w:val="00CF134A"/>
    <w:rsid w:val="00CF1B5E"/>
    <w:rsid w:val="00CF1DD4"/>
    <w:rsid w:val="00CF1FFF"/>
    <w:rsid w:val="00CF22CE"/>
    <w:rsid w:val="00CF22FE"/>
    <w:rsid w:val="00CF2389"/>
    <w:rsid w:val="00CF24D2"/>
    <w:rsid w:val="00CF27A5"/>
    <w:rsid w:val="00CF27B4"/>
    <w:rsid w:val="00CF337A"/>
    <w:rsid w:val="00CF33BC"/>
    <w:rsid w:val="00CF3648"/>
    <w:rsid w:val="00CF3875"/>
    <w:rsid w:val="00CF3A1D"/>
    <w:rsid w:val="00CF49F3"/>
    <w:rsid w:val="00CF4D73"/>
    <w:rsid w:val="00CF4ECD"/>
    <w:rsid w:val="00CF5239"/>
    <w:rsid w:val="00CF54E4"/>
    <w:rsid w:val="00CF55CD"/>
    <w:rsid w:val="00CF5728"/>
    <w:rsid w:val="00CF5C5B"/>
    <w:rsid w:val="00CF5C8C"/>
    <w:rsid w:val="00CF63C1"/>
    <w:rsid w:val="00CF6446"/>
    <w:rsid w:val="00CF6A46"/>
    <w:rsid w:val="00CF6EB2"/>
    <w:rsid w:val="00CF6F4C"/>
    <w:rsid w:val="00CF70C5"/>
    <w:rsid w:val="00CF725D"/>
    <w:rsid w:val="00CF7314"/>
    <w:rsid w:val="00CF799E"/>
    <w:rsid w:val="00D0017B"/>
    <w:rsid w:val="00D002A7"/>
    <w:rsid w:val="00D006D3"/>
    <w:rsid w:val="00D008BF"/>
    <w:rsid w:val="00D00B31"/>
    <w:rsid w:val="00D00BF2"/>
    <w:rsid w:val="00D00DE4"/>
    <w:rsid w:val="00D01396"/>
    <w:rsid w:val="00D018D9"/>
    <w:rsid w:val="00D01AF6"/>
    <w:rsid w:val="00D01B31"/>
    <w:rsid w:val="00D01D98"/>
    <w:rsid w:val="00D01E1B"/>
    <w:rsid w:val="00D024C7"/>
    <w:rsid w:val="00D02609"/>
    <w:rsid w:val="00D02C36"/>
    <w:rsid w:val="00D02C7F"/>
    <w:rsid w:val="00D0340C"/>
    <w:rsid w:val="00D035D1"/>
    <w:rsid w:val="00D036D6"/>
    <w:rsid w:val="00D03B1E"/>
    <w:rsid w:val="00D03B1F"/>
    <w:rsid w:val="00D03B31"/>
    <w:rsid w:val="00D03BF9"/>
    <w:rsid w:val="00D03F34"/>
    <w:rsid w:val="00D03FD6"/>
    <w:rsid w:val="00D041B2"/>
    <w:rsid w:val="00D04582"/>
    <w:rsid w:val="00D0483D"/>
    <w:rsid w:val="00D04CAC"/>
    <w:rsid w:val="00D04DF9"/>
    <w:rsid w:val="00D051BA"/>
    <w:rsid w:val="00D05539"/>
    <w:rsid w:val="00D05755"/>
    <w:rsid w:val="00D05C39"/>
    <w:rsid w:val="00D05D17"/>
    <w:rsid w:val="00D05E92"/>
    <w:rsid w:val="00D05F77"/>
    <w:rsid w:val="00D06088"/>
    <w:rsid w:val="00D0618C"/>
    <w:rsid w:val="00D064C6"/>
    <w:rsid w:val="00D06E66"/>
    <w:rsid w:val="00D06FC3"/>
    <w:rsid w:val="00D06FD7"/>
    <w:rsid w:val="00D076C1"/>
    <w:rsid w:val="00D077D2"/>
    <w:rsid w:val="00D07915"/>
    <w:rsid w:val="00D07AFC"/>
    <w:rsid w:val="00D07F97"/>
    <w:rsid w:val="00D10117"/>
    <w:rsid w:val="00D108E5"/>
    <w:rsid w:val="00D110E0"/>
    <w:rsid w:val="00D11144"/>
    <w:rsid w:val="00D11214"/>
    <w:rsid w:val="00D1146E"/>
    <w:rsid w:val="00D1195D"/>
    <w:rsid w:val="00D11D4B"/>
    <w:rsid w:val="00D12337"/>
    <w:rsid w:val="00D126B9"/>
    <w:rsid w:val="00D12A20"/>
    <w:rsid w:val="00D12F79"/>
    <w:rsid w:val="00D12FC5"/>
    <w:rsid w:val="00D12FEC"/>
    <w:rsid w:val="00D135C4"/>
    <w:rsid w:val="00D1360A"/>
    <w:rsid w:val="00D13667"/>
    <w:rsid w:val="00D13A54"/>
    <w:rsid w:val="00D13D8A"/>
    <w:rsid w:val="00D1424A"/>
    <w:rsid w:val="00D1444D"/>
    <w:rsid w:val="00D14538"/>
    <w:rsid w:val="00D14718"/>
    <w:rsid w:val="00D14837"/>
    <w:rsid w:val="00D1494D"/>
    <w:rsid w:val="00D14980"/>
    <w:rsid w:val="00D14B28"/>
    <w:rsid w:val="00D14EAF"/>
    <w:rsid w:val="00D15A60"/>
    <w:rsid w:val="00D15BAD"/>
    <w:rsid w:val="00D15BBF"/>
    <w:rsid w:val="00D15FBE"/>
    <w:rsid w:val="00D160F1"/>
    <w:rsid w:val="00D163AE"/>
    <w:rsid w:val="00D163FC"/>
    <w:rsid w:val="00D16569"/>
    <w:rsid w:val="00D16639"/>
    <w:rsid w:val="00D168FE"/>
    <w:rsid w:val="00D16B97"/>
    <w:rsid w:val="00D16E6C"/>
    <w:rsid w:val="00D171F6"/>
    <w:rsid w:val="00D17354"/>
    <w:rsid w:val="00D175FA"/>
    <w:rsid w:val="00D178A9"/>
    <w:rsid w:val="00D17977"/>
    <w:rsid w:val="00D17B25"/>
    <w:rsid w:val="00D17C37"/>
    <w:rsid w:val="00D17C65"/>
    <w:rsid w:val="00D17F87"/>
    <w:rsid w:val="00D201F3"/>
    <w:rsid w:val="00D20A6F"/>
    <w:rsid w:val="00D21156"/>
    <w:rsid w:val="00D21355"/>
    <w:rsid w:val="00D21437"/>
    <w:rsid w:val="00D21528"/>
    <w:rsid w:val="00D21735"/>
    <w:rsid w:val="00D218B7"/>
    <w:rsid w:val="00D2193C"/>
    <w:rsid w:val="00D21AD5"/>
    <w:rsid w:val="00D21EAA"/>
    <w:rsid w:val="00D224C0"/>
    <w:rsid w:val="00D227B4"/>
    <w:rsid w:val="00D229CD"/>
    <w:rsid w:val="00D22A54"/>
    <w:rsid w:val="00D22A6D"/>
    <w:rsid w:val="00D22B5E"/>
    <w:rsid w:val="00D22FF2"/>
    <w:rsid w:val="00D23D76"/>
    <w:rsid w:val="00D23EB5"/>
    <w:rsid w:val="00D23EBB"/>
    <w:rsid w:val="00D23FBC"/>
    <w:rsid w:val="00D247C3"/>
    <w:rsid w:val="00D2487B"/>
    <w:rsid w:val="00D2495E"/>
    <w:rsid w:val="00D24A18"/>
    <w:rsid w:val="00D24ED2"/>
    <w:rsid w:val="00D2513D"/>
    <w:rsid w:val="00D2539F"/>
    <w:rsid w:val="00D253A4"/>
    <w:rsid w:val="00D25546"/>
    <w:rsid w:val="00D25849"/>
    <w:rsid w:val="00D25B2F"/>
    <w:rsid w:val="00D25DE9"/>
    <w:rsid w:val="00D2602E"/>
    <w:rsid w:val="00D26182"/>
    <w:rsid w:val="00D26251"/>
    <w:rsid w:val="00D2654C"/>
    <w:rsid w:val="00D267EA"/>
    <w:rsid w:val="00D26A58"/>
    <w:rsid w:val="00D26B64"/>
    <w:rsid w:val="00D26E86"/>
    <w:rsid w:val="00D26EC1"/>
    <w:rsid w:val="00D27134"/>
    <w:rsid w:val="00D2759A"/>
    <w:rsid w:val="00D278F2"/>
    <w:rsid w:val="00D27A21"/>
    <w:rsid w:val="00D27D23"/>
    <w:rsid w:val="00D27E0B"/>
    <w:rsid w:val="00D3008D"/>
    <w:rsid w:val="00D30AEF"/>
    <w:rsid w:val="00D30C00"/>
    <w:rsid w:val="00D30E9A"/>
    <w:rsid w:val="00D30F93"/>
    <w:rsid w:val="00D30FA7"/>
    <w:rsid w:val="00D310C1"/>
    <w:rsid w:val="00D3120D"/>
    <w:rsid w:val="00D3129B"/>
    <w:rsid w:val="00D31795"/>
    <w:rsid w:val="00D31AE3"/>
    <w:rsid w:val="00D320DB"/>
    <w:rsid w:val="00D32245"/>
    <w:rsid w:val="00D3238B"/>
    <w:rsid w:val="00D32447"/>
    <w:rsid w:val="00D324E6"/>
    <w:rsid w:val="00D324F6"/>
    <w:rsid w:val="00D326A4"/>
    <w:rsid w:val="00D327E1"/>
    <w:rsid w:val="00D3284E"/>
    <w:rsid w:val="00D32A54"/>
    <w:rsid w:val="00D331CA"/>
    <w:rsid w:val="00D33686"/>
    <w:rsid w:val="00D33B9C"/>
    <w:rsid w:val="00D33C58"/>
    <w:rsid w:val="00D33D60"/>
    <w:rsid w:val="00D33E9D"/>
    <w:rsid w:val="00D344BE"/>
    <w:rsid w:val="00D35B6F"/>
    <w:rsid w:val="00D35CC9"/>
    <w:rsid w:val="00D35DC0"/>
    <w:rsid w:val="00D36992"/>
    <w:rsid w:val="00D36ED2"/>
    <w:rsid w:val="00D3707D"/>
    <w:rsid w:val="00D370A9"/>
    <w:rsid w:val="00D37173"/>
    <w:rsid w:val="00D37367"/>
    <w:rsid w:val="00D37C25"/>
    <w:rsid w:val="00D37CCE"/>
    <w:rsid w:val="00D4000C"/>
    <w:rsid w:val="00D40339"/>
    <w:rsid w:val="00D406AE"/>
    <w:rsid w:val="00D409C0"/>
    <w:rsid w:val="00D40D73"/>
    <w:rsid w:val="00D40E31"/>
    <w:rsid w:val="00D40F2E"/>
    <w:rsid w:val="00D41183"/>
    <w:rsid w:val="00D41306"/>
    <w:rsid w:val="00D4153C"/>
    <w:rsid w:val="00D42045"/>
    <w:rsid w:val="00D42092"/>
    <w:rsid w:val="00D4246B"/>
    <w:rsid w:val="00D4255D"/>
    <w:rsid w:val="00D42846"/>
    <w:rsid w:val="00D42AC3"/>
    <w:rsid w:val="00D42E85"/>
    <w:rsid w:val="00D432A5"/>
    <w:rsid w:val="00D43413"/>
    <w:rsid w:val="00D437FC"/>
    <w:rsid w:val="00D43AE5"/>
    <w:rsid w:val="00D43C0C"/>
    <w:rsid w:val="00D440F7"/>
    <w:rsid w:val="00D4419F"/>
    <w:rsid w:val="00D4441E"/>
    <w:rsid w:val="00D444C0"/>
    <w:rsid w:val="00D44A23"/>
    <w:rsid w:val="00D44F2B"/>
    <w:rsid w:val="00D4506B"/>
    <w:rsid w:val="00D455CF"/>
    <w:rsid w:val="00D4578E"/>
    <w:rsid w:val="00D45EB5"/>
    <w:rsid w:val="00D4631A"/>
    <w:rsid w:val="00D464CF"/>
    <w:rsid w:val="00D4656C"/>
    <w:rsid w:val="00D4679A"/>
    <w:rsid w:val="00D4691D"/>
    <w:rsid w:val="00D46A62"/>
    <w:rsid w:val="00D46AA3"/>
    <w:rsid w:val="00D46DC1"/>
    <w:rsid w:val="00D46DCB"/>
    <w:rsid w:val="00D470E7"/>
    <w:rsid w:val="00D47226"/>
    <w:rsid w:val="00D47A94"/>
    <w:rsid w:val="00D47D49"/>
    <w:rsid w:val="00D47D9F"/>
    <w:rsid w:val="00D500C3"/>
    <w:rsid w:val="00D50457"/>
    <w:rsid w:val="00D50647"/>
    <w:rsid w:val="00D50650"/>
    <w:rsid w:val="00D50740"/>
    <w:rsid w:val="00D50D3F"/>
    <w:rsid w:val="00D51330"/>
    <w:rsid w:val="00D5140C"/>
    <w:rsid w:val="00D51E12"/>
    <w:rsid w:val="00D524FA"/>
    <w:rsid w:val="00D52BF9"/>
    <w:rsid w:val="00D52D7E"/>
    <w:rsid w:val="00D52FA0"/>
    <w:rsid w:val="00D53158"/>
    <w:rsid w:val="00D533ED"/>
    <w:rsid w:val="00D53777"/>
    <w:rsid w:val="00D53859"/>
    <w:rsid w:val="00D53952"/>
    <w:rsid w:val="00D539D5"/>
    <w:rsid w:val="00D54428"/>
    <w:rsid w:val="00D5451A"/>
    <w:rsid w:val="00D54577"/>
    <w:rsid w:val="00D54938"/>
    <w:rsid w:val="00D54ACE"/>
    <w:rsid w:val="00D55095"/>
    <w:rsid w:val="00D551DB"/>
    <w:rsid w:val="00D55300"/>
    <w:rsid w:val="00D55E64"/>
    <w:rsid w:val="00D55F51"/>
    <w:rsid w:val="00D56177"/>
    <w:rsid w:val="00D56369"/>
    <w:rsid w:val="00D569E2"/>
    <w:rsid w:val="00D56D6A"/>
    <w:rsid w:val="00D57144"/>
    <w:rsid w:val="00D574C6"/>
    <w:rsid w:val="00D57892"/>
    <w:rsid w:val="00D57DD1"/>
    <w:rsid w:val="00D60101"/>
    <w:rsid w:val="00D60121"/>
    <w:rsid w:val="00D607A4"/>
    <w:rsid w:val="00D60B1E"/>
    <w:rsid w:val="00D61119"/>
    <w:rsid w:val="00D61427"/>
    <w:rsid w:val="00D61457"/>
    <w:rsid w:val="00D61509"/>
    <w:rsid w:val="00D61A0F"/>
    <w:rsid w:val="00D61DC4"/>
    <w:rsid w:val="00D61F45"/>
    <w:rsid w:val="00D6202F"/>
    <w:rsid w:val="00D62518"/>
    <w:rsid w:val="00D62590"/>
    <w:rsid w:val="00D62625"/>
    <w:rsid w:val="00D6281F"/>
    <w:rsid w:val="00D62BC1"/>
    <w:rsid w:val="00D62BD3"/>
    <w:rsid w:val="00D62C44"/>
    <w:rsid w:val="00D62D03"/>
    <w:rsid w:val="00D63D20"/>
    <w:rsid w:val="00D641EB"/>
    <w:rsid w:val="00D6464D"/>
    <w:rsid w:val="00D64C21"/>
    <w:rsid w:val="00D64C77"/>
    <w:rsid w:val="00D64F89"/>
    <w:rsid w:val="00D6508C"/>
    <w:rsid w:val="00D65922"/>
    <w:rsid w:val="00D659F7"/>
    <w:rsid w:val="00D65BB4"/>
    <w:rsid w:val="00D65DD7"/>
    <w:rsid w:val="00D662F8"/>
    <w:rsid w:val="00D66309"/>
    <w:rsid w:val="00D663B0"/>
    <w:rsid w:val="00D66789"/>
    <w:rsid w:val="00D66C23"/>
    <w:rsid w:val="00D66FAA"/>
    <w:rsid w:val="00D671D1"/>
    <w:rsid w:val="00D67659"/>
    <w:rsid w:val="00D67938"/>
    <w:rsid w:val="00D70568"/>
    <w:rsid w:val="00D70715"/>
    <w:rsid w:val="00D70A1B"/>
    <w:rsid w:val="00D70A24"/>
    <w:rsid w:val="00D70AA0"/>
    <w:rsid w:val="00D70DEE"/>
    <w:rsid w:val="00D70E77"/>
    <w:rsid w:val="00D70E88"/>
    <w:rsid w:val="00D70F2D"/>
    <w:rsid w:val="00D71192"/>
    <w:rsid w:val="00D711D1"/>
    <w:rsid w:val="00D71410"/>
    <w:rsid w:val="00D71572"/>
    <w:rsid w:val="00D71927"/>
    <w:rsid w:val="00D7227E"/>
    <w:rsid w:val="00D722CB"/>
    <w:rsid w:val="00D723D2"/>
    <w:rsid w:val="00D7255A"/>
    <w:rsid w:val="00D72CFD"/>
    <w:rsid w:val="00D72F0B"/>
    <w:rsid w:val="00D72FC1"/>
    <w:rsid w:val="00D73165"/>
    <w:rsid w:val="00D7338A"/>
    <w:rsid w:val="00D7340B"/>
    <w:rsid w:val="00D734C1"/>
    <w:rsid w:val="00D738A8"/>
    <w:rsid w:val="00D738D1"/>
    <w:rsid w:val="00D73AFB"/>
    <w:rsid w:val="00D73B5E"/>
    <w:rsid w:val="00D73DFF"/>
    <w:rsid w:val="00D74765"/>
    <w:rsid w:val="00D74B67"/>
    <w:rsid w:val="00D74B69"/>
    <w:rsid w:val="00D74B8B"/>
    <w:rsid w:val="00D74BCA"/>
    <w:rsid w:val="00D74F89"/>
    <w:rsid w:val="00D75629"/>
    <w:rsid w:val="00D75BB2"/>
    <w:rsid w:val="00D75DFD"/>
    <w:rsid w:val="00D75E59"/>
    <w:rsid w:val="00D76085"/>
    <w:rsid w:val="00D7622D"/>
    <w:rsid w:val="00D764D3"/>
    <w:rsid w:val="00D7690C"/>
    <w:rsid w:val="00D7695B"/>
    <w:rsid w:val="00D76B1C"/>
    <w:rsid w:val="00D76BDC"/>
    <w:rsid w:val="00D77282"/>
    <w:rsid w:val="00D77616"/>
    <w:rsid w:val="00D779F8"/>
    <w:rsid w:val="00D77F91"/>
    <w:rsid w:val="00D77FB0"/>
    <w:rsid w:val="00D77FE5"/>
    <w:rsid w:val="00D80204"/>
    <w:rsid w:val="00D804CB"/>
    <w:rsid w:val="00D80895"/>
    <w:rsid w:val="00D808B1"/>
    <w:rsid w:val="00D80DB5"/>
    <w:rsid w:val="00D80E13"/>
    <w:rsid w:val="00D80E8A"/>
    <w:rsid w:val="00D80F8D"/>
    <w:rsid w:val="00D81380"/>
    <w:rsid w:val="00D81743"/>
    <w:rsid w:val="00D81989"/>
    <w:rsid w:val="00D81D87"/>
    <w:rsid w:val="00D81F46"/>
    <w:rsid w:val="00D828BC"/>
    <w:rsid w:val="00D82B6C"/>
    <w:rsid w:val="00D82C82"/>
    <w:rsid w:val="00D82F9A"/>
    <w:rsid w:val="00D8326D"/>
    <w:rsid w:val="00D832CA"/>
    <w:rsid w:val="00D832E1"/>
    <w:rsid w:val="00D834C1"/>
    <w:rsid w:val="00D83CF0"/>
    <w:rsid w:val="00D840B3"/>
    <w:rsid w:val="00D840D7"/>
    <w:rsid w:val="00D8420A"/>
    <w:rsid w:val="00D8439D"/>
    <w:rsid w:val="00D84654"/>
    <w:rsid w:val="00D847CE"/>
    <w:rsid w:val="00D84AD8"/>
    <w:rsid w:val="00D84B9E"/>
    <w:rsid w:val="00D84BF8"/>
    <w:rsid w:val="00D84C09"/>
    <w:rsid w:val="00D84E06"/>
    <w:rsid w:val="00D8503A"/>
    <w:rsid w:val="00D8523C"/>
    <w:rsid w:val="00D85402"/>
    <w:rsid w:val="00D85646"/>
    <w:rsid w:val="00D856A6"/>
    <w:rsid w:val="00D85873"/>
    <w:rsid w:val="00D85894"/>
    <w:rsid w:val="00D85C84"/>
    <w:rsid w:val="00D863E1"/>
    <w:rsid w:val="00D86610"/>
    <w:rsid w:val="00D866E5"/>
    <w:rsid w:val="00D86B0B"/>
    <w:rsid w:val="00D86D35"/>
    <w:rsid w:val="00D86DA5"/>
    <w:rsid w:val="00D871C5"/>
    <w:rsid w:val="00D87217"/>
    <w:rsid w:val="00D87620"/>
    <w:rsid w:val="00D87AF0"/>
    <w:rsid w:val="00D901CE"/>
    <w:rsid w:val="00D90B34"/>
    <w:rsid w:val="00D90F4C"/>
    <w:rsid w:val="00D914F8"/>
    <w:rsid w:val="00D916B1"/>
    <w:rsid w:val="00D916B8"/>
    <w:rsid w:val="00D9199C"/>
    <w:rsid w:val="00D919DB"/>
    <w:rsid w:val="00D91A7B"/>
    <w:rsid w:val="00D91AA5"/>
    <w:rsid w:val="00D91ACA"/>
    <w:rsid w:val="00D91C79"/>
    <w:rsid w:val="00D92139"/>
    <w:rsid w:val="00D92144"/>
    <w:rsid w:val="00D9217C"/>
    <w:rsid w:val="00D92717"/>
    <w:rsid w:val="00D92D85"/>
    <w:rsid w:val="00D92D98"/>
    <w:rsid w:val="00D92FA3"/>
    <w:rsid w:val="00D930C5"/>
    <w:rsid w:val="00D9318E"/>
    <w:rsid w:val="00D934B4"/>
    <w:rsid w:val="00D93555"/>
    <w:rsid w:val="00D93B29"/>
    <w:rsid w:val="00D93DE6"/>
    <w:rsid w:val="00D9408C"/>
    <w:rsid w:val="00D940F2"/>
    <w:rsid w:val="00D94334"/>
    <w:rsid w:val="00D9436E"/>
    <w:rsid w:val="00D94370"/>
    <w:rsid w:val="00D94C20"/>
    <w:rsid w:val="00D94D02"/>
    <w:rsid w:val="00D94D5D"/>
    <w:rsid w:val="00D95312"/>
    <w:rsid w:val="00D953AA"/>
    <w:rsid w:val="00D95591"/>
    <w:rsid w:val="00D95789"/>
    <w:rsid w:val="00D95A5D"/>
    <w:rsid w:val="00D95AE9"/>
    <w:rsid w:val="00D95DF6"/>
    <w:rsid w:val="00D95E06"/>
    <w:rsid w:val="00D9655B"/>
    <w:rsid w:val="00D96999"/>
    <w:rsid w:val="00D96BCF"/>
    <w:rsid w:val="00D96DA7"/>
    <w:rsid w:val="00D96E85"/>
    <w:rsid w:val="00D96F00"/>
    <w:rsid w:val="00D973A8"/>
    <w:rsid w:val="00D9757A"/>
    <w:rsid w:val="00D9759B"/>
    <w:rsid w:val="00D97A48"/>
    <w:rsid w:val="00D97A8A"/>
    <w:rsid w:val="00D97BCD"/>
    <w:rsid w:val="00D97BF1"/>
    <w:rsid w:val="00D97DAC"/>
    <w:rsid w:val="00D97FF1"/>
    <w:rsid w:val="00DA0261"/>
    <w:rsid w:val="00DA0C98"/>
    <w:rsid w:val="00DA0D3B"/>
    <w:rsid w:val="00DA0D7C"/>
    <w:rsid w:val="00DA118A"/>
    <w:rsid w:val="00DA1453"/>
    <w:rsid w:val="00DA1483"/>
    <w:rsid w:val="00DA1CEB"/>
    <w:rsid w:val="00DA246D"/>
    <w:rsid w:val="00DA26D6"/>
    <w:rsid w:val="00DA278B"/>
    <w:rsid w:val="00DA2D62"/>
    <w:rsid w:val="00DA315B"/>
    <w:rsid w:val="00DA3B81"/>
    <w:rsid w:val="00DA42EF"/>
    <w:rsid w:val="00DA44F4"/>
    <w:rsid w:val="00DA4AB3"/>
    <w:rsid w:val="00DA4C34"/>
    <w:rsid w:val="00DA5085"/>
    <w:rsid w:val="00DA50AF"/>
    <w:rsid w:val="00DA51D0"/>
    <w:rsid w:val="00DA523A"/>
    <w:rsid w:val="00DA5343"/>
    <w:rsid w:val="00DA536D"/>
    <w:rsid w:val="00DA548A"/>
    <w:rsid w:val="00DA6631"/>
    <w:rsid w:val="00DA6B23"/>
    <w:rsid w:val="00DA6C72"/>
    <w:rsid w:val="00DA74BA"/>
    <w:rsid w:val="00DA7AD6"/>
    <w:rsid w:val="00DA7B98"/>
    <w:rsid w:val="00DB084C"/>
    <w:rsid w:val="00DB0AA8"/>
    <w:rsid w:val="00DB0C4C"/>
    <w:rsid w:val="00DB0D1C"/>
    <w:rsid w:val="00DB0F98"/>
    <w:rsid w:val="00DB0FC5"/>
    <w:rsid w:val="00DB105F"/>
    <w:rsid w:val="00DB113A"/>
    <w:rsid w:val="00DB1480"/>
    <w:rsid w:val="00DB148F"/>
    <w:rsid w:val="00DB1868"/>
    <w:rsid w:val="00DB18F3"/>
    <w:rsid w:val="00DB1955"/>
    <w:rsid w:val="00DB1C2B"/>
    <w:rsid w:val="00DB25C1"/>
    <w:rsid w:val="00DB2BAB"/>
    <w:rsid w:val="00DB2D6B"/>
    <w:rsid w:val="00DB314D"/>
    <w:rsid w:val="00DB32AC"/>
    <w:rsid w:val="00DB3305"/>
    <w:rsid w:val="00DB349C"/>
    <w:rsid w:val="00DB3861"/>
    <w:rsid w:val="00DB3EC7"/>
    <w:rsid w:val="00DB45D4"/>
    <w:rsid w:val="00DB46F8"/>
    <w:rsid w:val="00DB4A3E"/>
    <w:rsid w:val="00DB4AB5"/>
    <w:rsid w:val="00DB4BA1"/>
    <w:rsid w:val="00DB4C18"/>
    <w:rsid w:val="00DB5211"/>
    <w:rsid w:val="00DB5261"/>
    <w:rsid w:val="00DB52CB"/>
    <w:rsid w:val="00DB54AC"/>
    <w:rsid w:val="00DB556C"/>
    <w:rsid w:val="00DB5575"/>
    <w:rsid w:val="00DB58B1"/>
    <w:rsid w:val="00DB5A8A"/>
    <w:rsid w:val="00DB5BF6"/>
    <w:rsid w:val="00DB5E37"/>
    <w:rsid w:val="00DB5F5C"/>
    <w:rsid w:val="00DB62E3"/>
    <w:rsid w:val="00DB64DB"/>
    <w:rsid w:val="00DB6A81"/>
    <w:rsid w:val="00DB6B28"/>
    <w:rsid w:val="00DB6C34"/>
    <w:rsid w:val="00DB6C6B"/>
    <w:rsid w:val="00DB6DBE"/>
    <w:rsid w:val="00DB7021"/>
    <w:rsid w:val="00DB7150"/>
    <w:rsid w:val="00DB72C9"/>
    <w:rsid w:val="00DB750F"/>
    <w:rsid w:val="00DB7676"/>
    <w:rsid w:val="00DB7A60"/>
    <w:rsid w:val="00DB7D63"/>
    <w:rsid w:val="00DB7DE1"/>
    <w:rsid w:val="00DB7F1F"/>
    <w:rsid w:val="00DB7F3F"/>
    <w:rsid w:val="00DC001D"/>
    <w:rsid w:val="00DC0157"/>
    <w:rsid w:val="00DC06AB"/>
    <w:rsid w:val="00DC082D"/>
    <w:rsid w:val="00DC09E2"/>
    <w:rsid w:val="00DC0BA6"/>
    <w:rsid w:val="00DC0CC6"/>
    <w:rsid w:val="00DC0EE2"/>
    <w:rsid w:val="00DC1082"/>
    <w:rsid w:val="00DC1596"/>
    <w:rsid w:val="00DC1740"/>
    <w:rsid w:val="00DC1B8F"/>
    <w:rsid w:val="00DC1E7D"/>
    <w:rsid w:val="00DC1F09"/>
    <w:rsid w:val="00DC204F"/>
    <w:rsid w:val="00DC23CD"/>
    <w:rsid w:val="00DC2400"/>
    <w:rsid w:val="00DC242C"/>
    <w:rsid w:val="00DC2876"/>
    <w:rsid w:val="00DC28C9"/>
    <w:rsid w:val="00DC2BDF"/>
    <w:rsid w:val="00DC305C"/>
    <w:rsid w:val="00DC3906"/>
    <w:rsid w:val="00DC396B"/>
    <w:rsid w:val="00DC3A00"/>
    <w:rsid w:val="00DC3D46"/>
    <w:rsid w:val="00DC40C0"/>
    <w:rsid w:val="00DC48E1"/>
    <w:rsid w:val="00DC4965"/>
    <w:rsid w:val="00DC49DB"/>
    <w:rsid w:val="00DC4EA5"/>
    <w:rsid w:val="00DC5185"/>
    <w:rsid w:val="00DC521B"/>
    <w:rsid w:val="00DC5AAE"/>
    <w:rsid w:val="00DC5C62"/>
    <w:rsid w:val="00DC5CD1"/>
    <w:rsid w:val="00DC61D3"/>
    <w:rsid w:val="00DC6297"/>
    <w:rsid w:val="00DC6333"/>
    <w:rsid w:val="00DC635D"/>
    <w:rsid w:val="00DC6396"/>
    <w:rsid w:val="00DC6511"/>
    <w:rsid w:val="00DC6A71"/>
    <w:rsid w:val="00DC6B27"/>
    <w:rsid w:val="00DC6F4B"/>
    <w:rsid w:val="00DC6F73"/>
    <w:rsid w:val="00DC72A0"/>
    <w:rsid w:val="00DC72D7"/>
    <w:rsid w:val="00DC7870"/>
    <w:rsid w:val="00DC7EC3"/>
    <w:rsid w:val="00DC7F2E"/>
    <w:rsid w:val="00DC7F33"/>
    <w:rsid w:val="00DC7FFB"/>
    <w:rsid w:val="00DD01EF"/>
    <w:rsid w:val="00DD0C7F"/>
    <w:rsid w:val="00DD1039"/>
    <w:rsid w:val="00DD1083"/>
    <w:rsid w:val="00DD121D"/>
    <w:rsid w:val="00DD170B"/>
    <w:rsid w:val="00DD1924"/>
    <w:rsid w:val="00DD1BD9"/>
    <w:rsid w:val="00DD22FA"/>
    <w:rsid w:val="00DD250F"/>
    <w:rsid w:val="00DD2930"/>
    <w:rsid w:val="00DD29C4"/>
    <w:rsid w:val="00DD2D8B"/>
    <w:rsid w:val="00DD2E19"/>
    <w:rsid w:val="00DD3D14"/>
    <w:rsid w:val="00DD435B"/>
    <w:rsid w:val="00DD455F"/>
    <w:rsid w:val="00DD4C7F"/>
    <w:rsid w:val="00DD5466"/>
    <w:rsid w:val="00DD546D"/>
    <w:rsid w:val="00DD5813"/>
    <w:rsid w:val="00DD58B9"/>
    <w:rsid w:val="00DD5FF3"/>
    <w:rsid w:val="00DD6203"/>
    <w:rsid w:val="00DD6522"/>
    <w:rsid w:val="00DD65E2"/>
    <w:rsid w:val="00DD67A0"/>
    <w:rsid w:val="00DD690F"/>
    <w:rsid w:val="00DD6FE3"/>
    <w:rsid w:val="00DD7199"/>
    <w:rsid w:val="00DD728C"/>
    <w:rsid w:val="00DD73BC"/>
    <w:rsid w:val="00DD7659"/>
    <w:rsid w:val="00DD7703"/>
    <w:rsid w:val="00DD795F"/>
    <w:rsid w:val="00DD7FC5"/>
    <w:rsid w:val="00DE06D1"/>
    <w:rsid w:val="00DE0B17"/>
    <w:rsid w:val="00DE153F"/>
    <w:rsid w:val="00DE17F4"/>
    <w:rsid w:val="00DE193F"/>
    <w:rsid w:val="00DE1B53"/>
    <w:rsid w:val="00DE1C04"/>
    <w:rsid w:val="00DE1C0E"/>
    <w:rsid w:val="00DE1CBA"/>
    <w:rsid w:val="00DE1E8B"/>
    <w:rsid w:val="00DE209A"/>
    <w:rsid w:val="00DE262E"/>
    <w:rsid w:val="00DE29FB"/>
    <w:rsid w:val="00DE2A72"/>
    <w:rsid w:val="00DE2AE5"/>
    <w:rsid w:val="00DE36EA"/>
    <w:rsid w:val="00DE3700"/>
    <w:rsid w:val="00DE378F"/>
    <w:rsid w:val="00DE3797"/>
    <w:rsid w:val="00DE381C"/>
    <w:rsid w:val="00DE3B32"/>
    <w:rsid w:val="00DE3B4F"/>
    <w:rsid w:val="00DE3CAE"/>
    <w:rsid w:val="00DE4129"/>
    <w:rsid w:val="00DE4FEF"/>
    <w:rsid w:val="00DE56DB"/>
    <w:rsid w:val="00DE573A"/>
    <w:rsid w:val="00DE580D"/>
    <w:rsid w:val="00DE5B4B"/>
    <w:rsid w:val="00DE6783"/>
    <w:rsid w:val="00DE6D6E"/>
    <w:rsid w:val="00DE6DEC"/>
    <w:rsid w:val="00DE7304"/>
    <w:rsid w:val="00DE7642"/>
    <w:rsid w:val="00DE7784"/>
    <w:rsid w:val="00DE782F"/>
    <w:rsid w:val="00DE79C7"/>
    <w:rsid w:val="00DF0770"/>
    <w:rsid w:val="00DF0785"/>
    <w:rsid w:val="00DF0A78"/>
    <w:rsid w:val="00DF13E0"/>
    <w:rsid w:val="00DF1550"/>
    <w:rsid w:val="00DF186B"/>
    <w:rsid w:val="00DF264A"/>
    <w:rsid w:val="00DF26D9"/>
    <w:rsid w:val="00DF26EC"/>
    <w:rsid w:val="00DF2724"/>
    <w:rsid w:val="00DF2A11"/>
    <w:rsid w:val="00DF2AE6"/>
    <w:rsid w:val="00DF2BDC"/>
    <w:rsid w:val="00DF2C5E"/>
    <w:rsid w:val="00DF2EA3"/>
    <w:rsid w:val="00DF2FC7"/>
    <w:rsid w:val="00DF32C9"/>
    <w:rsid w:val="00DF3780"/>
    <w:rsid w:val="00DF3950"/>
    <w:rsid w:val="00DF4270"/>
    <w:rsid w:val="00DF489C"/>
    <w:rsid w:val="00DF49F5"/>
    <w:rsid w:val="00DF4C9F"/>
    <w:rsid w:val="00DF4CE8"/>
    <w:rsid w:val="00DF4D55"/>
    <w:rsid w:val="00DF4D99"/>
    <w:rsid w:val="00DF4EC9"/>
    <w:rsid w:val="00DF5493"/>
    <w:rsid w:val="00DF652F"/>
    <w:rsid w:val="00DF6559"/>
    <w:rsid w:val="00DF69F0"/>
    <w:rsid w:val="00DF6D75"/>
    <w:rsid w:val="00DF6F85"/>
    <w:rsid w:val="00DF726F"/>
    <w:rsid w:val="00DF797E"/>
    <w:rsid w:val="00DF7981"/>
    <w:rsid w:val="00DF7C2A"/>
    <w:rsid w:val="00DF7C5C"/>
    <w:rsid w:val="00DF7E77"/>
    <w:rsid w:val="00DF7F07"/>
    <w:rsid w:val="00E00212"/>
    <w:rsid w:val="00E00E57"/>
    <w:rsid w:val="00E01014"/>
    <w:rsid w:val="00E016CD"/>
    <w:rsid w:val="00E01754"/>
    <w:rsid w:val="00E0195C"/>
    <w:rsid w:val="00E01E02"/>
    <w:rsid w:val="00E01F0B"/>
    <w:rsid w:val="00E02212"/>
    <w:rsid w:val="00E02603"/>
    <w:rsid w:val="00E02933"/>
    <w:rsid w:val="00E02DC0"/>
    <w:rsid w:val="00E03844"/>
    <w:rsid w:val="00E03888"/>
    <w:rsid w:val="00E0391D"/>
    <w:rsid w:val="00E03BE4"/>
    <w:rsid w:val="00E03DAD"/>
    <w:rsid w:val="00E03DF7"/>
    <w:rsid w:val="00E03FBC"/>
    <w:rsid w:val="00E042EE"/>
    <w:rsid w:val="00E04695"/>
    <w:rsid w:val="00E04A5E"/>
    <w:rsid w:val="00E04B95"/>
    <w:rsid w:val="00E05130"/>
    <w:rsid w:val="00E052D2"/>
    <w:rsid w:val="00E056EE"/>
    <w:rsid w:val="00E05A9B"/>
    <w:rsid w:val="00E05B6D"/>
    <w:rsid w:val="00E05C3A"/>
    <w:rsid w:val="00E05FC6"/>
    <w:rsid w:val="00E065FB"/>
    <w:rsid w:val="00E06708"/>
    <w:rsid w:val="00E06769"/>
    <w:rsid w:val="00E067FC"/>
    <w:rsid w:val="00E06CD0"/>
    <w:rsid w:val="00E06EFD"/>
    <w:rsid w:val="00E07389"/>
    <w:rsid w:val="00E07478"/>
    <w:rsid w:val="00E07724"/>
    <w:rsid w:val="00E07B94"/>
    <w:rsid w:val="00E10218"/>
    <w:rsid w:val="00E1031D"/>
    <w:rsid w:val="00E105CB"/>
    <w:rsid w:val="00E114AE"/>
    <w:rsid w:val="00E118CD"/>
    <w:rsid w:val="00E11907"/>
    <w:rsid w:val="00E11D83"/>
    <w:rsid w:val="00E121A9"/>
    <w:rsid w:val="00E125F3"/>
    <w:rsid w:val="00E12D18"/>
    <w:rsid w:val="00E12EDD"/>
    <w:rsid w:val="00E12EF5"/>
    <w:rsid w:val="00E12FCA"/>
    <w:rsid w:val="00E1311D"/>
    <w:rsid w:val="00E131E7"/>
    <w:rsid w:val="00E13462"/>
    <w:rsid w:val="00E135BF"/>
    <w:rsid w:val="00E13FC0"/>
    <w:rsid w:val="00E14073"/>
    <w:rsid w:val="00E1409D"/>
    <w:rsid w:val="00E14637"/>
    <w:rsid w:val="00E14D97"/>
    <w:rsid w:val="00E14FC6"/>
    <w:rsid w:val="00E157C5"/>
    <w:rsid w:val="00E16125"/>
    <w:rsid w:val="00E16DBC"/>
    <w:rsid w:val="00E172B0"/>
    <w:rsid w:val="00E173CE"/>
    <w:rsid w:val="00E1746D"/>
    <w:rsid w:val="00E174B6"/>
    <w:rsid w:val="00E174D5"/>
    <w:rsid w:val="00E1763C"/>
    <w:rsid w:val="00E179AB"/>
    <w:rsid w:val="00E17A1A"/>
    <w:rsid w:val="00E17D7A"/>
    <w:rsid w:val="00E20097"/>
    <w:rsid w:val="00E200DF"/>
    <w:rsid w:val="00E201A7"/>
    <w:rsid w:val="00E202BC"/>
    <w:rsid w:val="00E202CE"/>
    <w:rsid w:val="00E20486"/>
    <w:rsid w:val="00E20533"/>
    <w:rsid w:val="00E2055E"/>
    <w:rsid w:val="00E20D55"/>
    <w:rsid w:val="00E20FCE"/>
    <w:rsid w:val="00E210B3"/>
    <w:rsid w:val="00E214F2"/>
    <w:rsid w:val="00E2153B"/>
    <w:rsid w:val="00E217EE"/>
    <w:rsid w:val="00E218B4"/>
    <w:rsid w:val="00E21E1D"/>
    <w:rsid w:val="00E21F2E"/>
    <w:rsid w:val="00E2228D"/>
    <w:rsid w:val="00E2231C"/>
    <w:rsid w:val="00E22650"/>
    <w:rsid w:val="00E22D66"/>
    <w:rsid w:val="00E22EC9"/>
    <w:rsid w:val="00E230BE"/>
    <w:rsid w:val="00E2326C"/>
    <w:rsid w:val="00E23282"/>
    <w:rsid w:val="00E238A4"/>
    <w:rsid w:val="00E23B2A"/>
    <w:rsid w:val="00E23E0A"/>
    <w:rsid w:val="00E23F18"/>
    <w:rsid w:val="00E24337"/>
    <w:rsid w:val="00E246C9"/>
    <w:rsid w:val="00E246E6"/>
    <w:rsid w:val="00E2493E"/>
    <w:rsid w:val="00E24D69"/>
    <w:rsid w:val="00E24E54"/>
    <w:rsid w:val="00E24F0E"/>
    <w:rsid w:val="00E24F29"/>
    <w:rsid w:val="00E250B6"/>
    <w:rsid w:val="00E25295"/>
    <w:rsid w:val="00E253EF"/>
    <w:rsid w:val="00E25401"/>
    <w:rsid w:val="00E25980"/>
    <w:rsid w:val="00E259F4"/>
    <w:rsid w:val="00E25A05"/>
    <w:rsid w:val="00E25C4E"/>
    <w:rsid w:val="00E25E8E"/>
    <w:rsid w:val="00E25F99"/>
    <w:rsid w:val="00E25FCC"/>
    <w:rsid w:val="00E2606E"/>
    <w:rsid w:val="00E262ED"/>
    <w:rsid w:val="00E26924"/>
    <w:rsid w:val="00E26BBD"/>
    <w:rsid w:val="00E26E1A"/>
    <w:rsid w:val="00E27036"/>
    <w:rsid w:val="00E27065"/>
    <w:rsid w:val="00E2733B"/>
    <w:rsid w:val="00E27876"/>
    <w:rsid w:val="00E27B2E"/>
    <w:rsid w:val="00E27BAE"/>
    <w:rsid w:val="00E30289"/>
    <w:rsid w:val="00E30319"/>
    <w:rsid w:val="00E303E3"/>
    <w:rsid w:val="00E3065E"/>
    <w:rsid w:val="00E30726"/>
    <w:rsid w:val="00E308C5"/>
    <w:rsid w:val="00E30D19"/>
    <w:rsid w:val="00E30E0F"/>
    <w:rsid w:val="00E31051"/>
    <w:rsid w:val="00E31320"/>
    <w:rsid w:val="00E31DB6"/>
    <w:rsid w:val="00E32314"/>
    <w:rsid w:val="00E323D4"/>
    <w:rsid w:val="00E3246D"/>
    <w:rsid w:val="00E32965"/>
    <w:rsid w:val="00E32998"/>
    <w:rsid w:val="00E32B03"/>
    <w:rsid w:val="00E32C82"/>
    <w:rsid w:val="00E32E51"/>
    <w:rsid w:val="00E32F43"/>
    <w:rsid w:val="00E33126"/>
    <w:rsid w:val="00E33419"/>
    <w:rsid w:val="00E33939"/>
    <w:rsid w:val="00E33C07"/>
    <w:rsid w:val="00E33C9C"/>
    <w:rsid w:val="00E33FC5"/>
    <w:rsid w:val="00E344A4"/>
    <w:rsid w:val="00E34501"/>
    <w:rsid w:val="00E34CF2"/>
    <w:rsid w:val="00E355A5"/>
    <w:rsid w:val="00E35658"/>
    <w:rsid w:val="00E35C6E"/>
    <w:rsid w:val="00E35CF3"/>
    <w:rsid w:val="00E35D59"/>
    <w:rsid w:val="00E36957"/>
    <w:rsid w:val="00E36BDC"/>
    <w:rsid w:val="00E3707A"/>
    <w:rsid w:val="00E371EC"/>
    <w:rsid w:val="00E3726B"/>
    <w:rsid w:val="00E3746A"/>
    <w:rsid w:val="00E37826"/>
    <w:rsid w:val="00E3795E"/>
    <w:rsid w:val="00E379A6"/>
    <w:rsid w:val="00E400E7"/>
    <w:rsid w:val="00E404D0"/>
    <w:rsid w:val="00E406D6"/>
    <w:rsid w:val="00E408D2"/>
    <w:rsid w:val="00E40B1A"/>
    <w:rsid w:val="00E40FE2"/>
    <w:rsid w:val="00E410BF"/>
    <w:rsid w:val="00E41313"/>
    <w:rsid w:val="00E41B73"/>
    <w:rsid w:val="00E41DE7"/>
    <w:rsid w:val="00E4209B"/>
    <w:rsid w:val="00E42173"/>
    <w:rsid w:val="00E423C9"/>
    <w:rsid w:val="00E42481"/>
    <w:rsid w:val="00E4276D"/>
    <w:rsid w:val="00E4286F"/>
    <w:rsid w:val="00E42C16"/>
    <w:rsid w:val="00E436D1"/>
    <w:rsid w:val="00E43A42"/>
    <w:rsid w:val="00E43EDA"/>
    <w:rsid w:val="00E43F2E"/>
    <w:rsid w:val="00E43FA0"/>
    <w:rsid w:val="00E44ADF"/>
    <w:rsid w:val="00E44F60"/>
    <w:rsid w:val="00E45038"/>
    <w:rsid w:val="00E4517B"/>
    <w:rsid w:val="00E456D0"/>
    <w:rsid w:val="00E457CA"/>
    <w:rsid w:val="00E459EB"/>
    <w:rsid w:val="00E45EC0"/>
    <w:rsid w:val="00E45F48"/>
    <w:rsid w:val="00E4625F"/>
    <w:rsid w:val="00E463E3"/>
    <w:rsid w:val="00E46486"/>
    <w:rsid w:val="00E464EC"/>
    <w:rsid w:val="00E46796"/>
    <w:rsid w:val="00E469F1"/>
    <w:rsid w:val="00E46A28"/>
    <w:rsid w:val="00E46FB7"/>
    <w:rsid w:val="00E47159"/>
    <w:rsid w:val="00E47800"/>
    <w:rsid w:val="00E478B4"/>
    <w:rsid w:val="00E47B21"/>
    <w:rsid w:val="00E47D1D"/>
    <w:rsid w:val="00E501D2"/>
    <w:rsid w:val="00E50423"/>
    <w:rsid w:val="00E50764"/>
    <w:rsid w:val="00E509E4"/>
    <w:rsid w:val="00E50A6D"/>
    <w:rsid w:val="00E50BF2"/>
    <w:rsid w:val="00E510CF"/>
    <w:rsid w:val="00E517BF"/>
    <w:rsid w:val="00E51822"/>
    <w:rsid w:val="00E51861"/>
    <w:rsid w:val="00E51883"/>
    <w:rsid w:val="00E51926"/>
    <w:rsid w:val="00E5196F"/>
    <w:rsid w:val="00E5217F"/>
    <w:rsid w:val="00E522BE"/>
    <w:rsid w:val="00E52586"/>
    <w:rsid w:val="00E52BC0"/>
    <w:rsid w:val="00E52D41"/>
    <w:rsid w:val="00E52D6D"/>
    <w:rsid w:val="00E53156"/>
    <w:rsid w:val="00E532D6"/>
    <w:rsid w:val="00E540BA"/>
    <w:rsid w:val="00E54283"/>
    <w:rsid w:val="00E546AE"/>
    <w:rsid w:val="00E5491F"/>
    <w:rsid w:val="00E549EE"/>
    <w:rsid w:val="00E550C5"/>
    <w:rsid w:val="00E55658"/>
    <w:rsid w:val="00E5579D"/>
    <w:rsid w:val="00E5583C"/>
    <w:rsid w:val="00E55A11"/>
    <w:rsid w:val="00E55B02"/>
    <w:rsid w:val="00E55C23"/>
    <w:rsid w:val="00E55E19"/>
    <w:rsid w:val="00E55E6C"/>
    <w:rsid w:val="00E55FDC"/>
    <w:rsid w:val="00E560FA"/>
    <w:rsid w:val="00E5685E"/>
    <w:rsid w:val="00E56B36"/>
    <w:rsid w:val="00E5723D"/>
    <w:rsid w:val="00E5768B"/>
    <w:rsid w:val="00E57694"/>
    <w:rsid w:val="00E576AF"/>
    <w:rsid w:val="00E57B1C"/>
    <w:rsid w:val="00E57D59"/>
    <w:rsid w:val="00E57F52"/>
    <w:rsid w:val="00E57FF9"/>
    <w:rsid w:val="00E600EE"/>
    <w:rsid w:val="00E60169"/>
    <w:rsid w:val="00E6023F"/>
    <w:rsid w:val="00E60355"/>
    <w:rsid w:val="00E60658"/>
    <w:rsid w:val="00E607B3"/>
    <w:rsid w:val="00E60919"/>
    <w:rsid w:val="00E60B7E"/>
    <w:rsid w:val="00E61186"/>
    <w:rsid w:val="00E618E4"/>
    <w:rsid w:val="00E61BB6"/>
    <w:rsid w:val="00E621FF"/>
    <w:rsid w:val="00E62407"/>
    <w:rsid w:val="00E6264A"/>
    <w:rsid w:val="00E62700"/>
    <w:rsid w:val="00E627B0"/>
    <w:rsid w:val="00E62903"/>
    <w:rsid w:val="00E62E3F"/>
    <w:rsid w:val="00E63535"/>
    <w:rsid w:val="00E63A58"/>
    <w:rsid w:val="00E63A94"/>
    <w:rsid w:val="00E64187"/>
    <w:rsid w:val="00E641F8"/>
    <w:rsid w:val="00E641FB"/>
    <w:rsid w:val="00E642FE"/>
    <w:rsid w:val="00E643FE"/>
    <w:rsid w:val="00E6448C"/>
    <w:rsid w:val="00E64847"/>
    <w:rsid w:val="00E649CF"/>
    <w:rsid w:val="00E64CD7"/>
    <w:rsid w:val="00E64F49"/>
    <w:rsid w:val="00E653BF"/>
    <w:rsid w:val="00E65434"/>
    <w:rsid w:val="00E65630"/>
    <w:rsid w:val="00E65FC3"/>
    <w:rsid w:val="00E66963"/>
    <w:rsid w:val="00E66BA6"/>
    <w:rsid w:val="00E66E67"/>
    <w:rsid w:val="00E66ED7"/>
    <w:rsid w:val="00E66F30"/>
    <w:rsid w:val="00E672B8"/>
    <w:rsid w:val="00E6747D"/>
    <w:rsid w:val="00E675C1"/>
    <w:rsid w:val="00E67711"/>
    <w:rsid w:val="00E67777"/>
    <w:rsid w:val="00E67820"/>
    <w:rsid w:val="00E67A1C"/>
    <w:rsid w:val="00E67AEA"/>
    <w:rsid w:val="00E707AB"/>
    <w:rsid w:val="00E7091C"/>
    <w:rsid w:val="00E70A49"/>
    <w:rsid w:val="00E70D60"/>
    <w:rsid w:val="00E70DE7"/>
    <w:rsid w:val="00E715BD"/>
    <w:rsid w:val="00E715ED"/>
    <w:rsid w:val="00E71866"/>
    <w:rsid w:val="00E71868"/>
    <w:rsid w:val="00E72349"/>
    <w:rsid w:val="00E72387"/>
    <w:rsid w:val="00E7239F"/>
    <w:rsid w:val="00E7250A"/>
    <w:rsid w:val="00E72763"/>
    <w:rsid w:val="00E72807"/>
    <w:rsid w:val="00E72963"/>
    <w:rsid w:val="00E72C1D"/>
    <w:rsid w:val="00E72DC5"/>
    <w:rsid w:val="00E72FDC"/>
    <w:rsid w:val="00E73193"/>
    <w:rsid w:val="00E735CF"/>
    <w:rsid w:val="00E73805"/>
    <w:rsid w:val="00E7390C"/>
    <w:rsid w:val="00E73982"/>
    <w:rsid w:val="00E73B19"/>
    <w:rsid w:val="00E7479D"/>
    <w:rsid w:val="00E74D4F"/>
    <w:rsid w:val="00E7511F"/>
    <w:rsid w:val="00E7523A"/>
    <w:rsid w:val="00E755CF"/>
    <w:rsid w:val="00E75A2C"/>
    <w:rsid w:val="00E75C0F"/>
    <w:rsid w:val="00E75F50"/>
    <w:rsid w:val="00E76072"/>
    <w:rsid w:val="00E76251"/>
    <w:rsid w:val="00E76598"/>
    <w:rsid w:val="00E76893"/>
    <w:rsid w:val="00E769EC"/>
    <w:rsid w:val="00E76E06"/>
    <w:rsid w:val="00E76EFF"/>
    <w:rsid w:val="00E76F9E"/>
    <w:rsid w:val="00E77146"/>
    <w:rsid w:val="00E7719E"/>
    <w:rsid w:val="00E7762A"/>
    <w:rsid w:val="00E77681"/>
    <w:rsid w:val="00E8009F"/>
    <w:rsid w:val="00E805C7"/>
    <w:rsid w:val="00E80753"/>
    <w:rsid w:val="00E80BBD"/>
    <w:rsid w:val="00E810DE"/>
    <w:rsid w:val="00E81182"/>
    <w:rsid w:val="00E81247"/>
    <w:rsid w:val="00E812B7"/>
    <w:rsid w:val="00E817F9"/>
    <w:rsid w:val="00E81ABF"/>
    <w:rsid w:val="00E81BA4"/>
    <w:rsid w:val="00E81C2A"/>
    <w:rsid w:val="00E8209D"/>
    <w:rsid w:val="00E82174"/>
    <w:rsid w:val="00E8217F"/>
    <w:rsid w:val="00E827C5"/>
    <w:rsid w:val="00E82814"/>
    <w:rsid w:val="00E8281A"/>
    <w:rsid w:val="00E8330A"/>
    <w:rsid w:val="00E83425"/>
    <w:rsid w:val="00E8350F"/>
    <w:rsid w:val="00E83649"/>
    <w:rsid w:val="00E84755"/>
    <w:rsid w:val="00E84EB7"/>
    <w:rsid w:val="00E853CF"/>
    <w:rsid w:val="00E8545E"/>
    <w:rsid w:val="00E85657"/>
    <w:rsid w:val="00E85797"/>
    <w:rsid w:val="00E8593C"/>
    <w:rsid w:val="00E85B67"/>
    <w:rsid w:val="00E85FD7"/>
    <w:rsid w:val="00E869E0"/>
    <w:rsid w:val="00E86CED"/>
    <w:rsid w:val="00E86DF9"/>
    <w:rsid w:val="00E87222"/>
    <w:rsid w:val="00E87A58"/>
    <w:rsid w:val="00E87DB7"/>
    <w:rsid w:val="00E87EBE"/>
    <w:rsid w:val="00E90551"/>
    <w:rsid w:val="00E90648"/>
    <w:rsid w:val="00E909F5"/>
    <w:rsid w:val="00E90A0D"/>
    <w:rsid w:val="00E90B61"/>
    <w:rsid w:val="00E90F51"/>
    <w:rsid w:val="00E9110C"/>
    <w:rsid w:val="00E9156F"/>
    <w:rsid w:val="00E91579"/>
    <w:rsid w:val="00E916AE"/>
    <w:rsid w:val="00E91C27"/>
    <w:rsid w:val="00E91D66"/>
    <w:rsid w:val="00E91FFE"/>
    <w:rsid w:val="00E922BD"/>
    <w:rsid w:val="00E92374"/>
    <w:rsid w:val="00E92377"/>
    <w:rsid w:val="00E924C6"/>
    <w:rsid w:val="00E92996"/>
    <w:rsid w:val="00E92D87"/>
    <w:rsid w:val="00E92E1D"/>
    <w:rsid w:val="00E93149"/>
    <w:rsid w:val="00E932C0"/>
    <w:rsid w:val="00E9356D"/>
    <w:rsid w:val="00E93F34"/>
    <w:rsid w:val="00E94455"/>
    <w:rsid w:val="00E944F5"/>
    <w:rsid w:val="00E94A36"/>
    <w:rsid w:val="00E94B3F"/>
    <w:rsid w:val="00E94BCB"/>
    <w:rsid w:val="00E955FF"/>
    <w:rsid w:val="00E95884"/>
    <w:rsid w:val="00E95ADE"/>
    <w:rsid w:val="00E95C0E"/>
    <w:rsid w:val="00E95E38"/>
    <w:rsid w:val="00E96064"/>
    <w:rsid w:val="00E96CA6"/>
    <w:rsid w:val="00E96EA3"/>
    <w:rsid w:val="00E96F61"/>
    <w:rsid w:val="00E96F73"/>
    <w:rsid w:val="00E976D6"/>
    <w:rsid w:val="00E97837"/>
    <w:rsid w:val="00E978A9"/>
    <w:rsid w:val="00E97BB2"/>
    <w:rsid w:val="00E97DE1"/>
    <w:rsid w:val="00E97FD0"/>
    <w:rsid w:val="00EA12E0"/>
    <w:rsid w:val="00EA13A9"/>
    <w:rsid w:val="00EA15AC"/>
    <w:rsid w:val="00EA1644"/>
    <w:rsid w:val="00EA1930"/>
    <w:rsid w:val="00EA1B5D"/>
    <w:rsid w:val="00EA1E3D"/>
    <w:rsid w:val="00EA2142"/>
    <w:rsid w:val="00EA2352"/>
    <w:rsid w:val="00EA27BD"/>
    <w:rsid w:val="00EA2AC5"/>
    <w:rsid w:val="00EA2E6C"/>
    <w:rsid w:val="00EA2EBF"/>
    <w:rsid w:val="00EA2ECC"/>
    <w:rsid w:val="00EA2EE4"/>
    <w:rsid w:val="00EA3531"/>
    <w:rsid w:val="00EA3ACD"/>
    <w:rsid w:val="00EA462E"/>
    <w:rsid w:val="00EA47DB"/>
    <w:rsid w:val="00EA48FE"/>
    <w:rsid w:val="00EA4B67"/>
    <w:rsid w:val="00EA5F61"/>
    <w:rsid w:val="00EA5FD4"/>
    <w:rsid w:val="00EA6517"/>
    <w:rsid w:val="00EA66B2"/>
    <w:rsid w:val="00EA6A7A"/>
    <w:rsid w:val="00EA712C"/>
    <w:rsid w:val="00EA7174"/>
    <w:rsid w:val="00EA723B"/>
    <w:rsid w:val="00EA7511"/>
    <w:rsid w:val="00EA75BE"/>
    <w:rsid w:val="00EA770B"/>
    <w:rsid w:val="00EA7A8B"/>
    <w:rsid w:val="00EA7B15"/>
    <w:rsid w:val="00EA7BFC"/>
    <w:rsid w:val="00EB0183"/>
    <w:rsid w:val="00EB082C"/>
    <w:rsid w:val="00EB0877"/>
    <w:rsid w:val="00EB0B8C"/>
    <w:rsid w:val="00EB0E9B"/>
    <w:rsid w:val="00EB15BC"/>
    <w:rsid w:val="00EB16A8"/>
    <w:rsid w:val="00EB1817"/>
    <w:rsid w:val="00EB1E96"/>
    <w:rsid w:val="00EB20F8"/>
    <w:rsid w:val="00EB2135"/>
    <w:rsid w:val="00EB2932"/>
    <w:rsid w:val="00EB2980"/>
    <w:rsid w:val="00EB307D"/>
    <w:rsid w:val="00EB3323"/>
    <w:rsid w:val="00EB3405"/>
    <w:rsid w:val="00EB34EC"/>
    <w:rsid w:val="00EB361C"/>
    <w:rsid w:val="00EB38B9"/>
    <w:rsid w:val="00EB38E4"/>
    <w:rsid w:val="00EB3A62"/>
    <w:rsid w:val="00EB3CCA"/>
    <w:rsid w:val="00EB3EA6"/>
    <w:rsid w:val="00EB4029"/>
    <w:rsid w:val="00EB4663"/>
    <w:rsid w:val="00EB4876"/>
    <w:rsid w:val="00EB4AEB"/>
    <w:rsid w:val="00EB4CE8"/>
    <w:rsid w:val="00EB4E5D"/>
    <w:rsid w:val="00EB5360"/>
    <w:rsid w:val="00EB5531"/>
    <w:rsid w:val="00EB59C0"/>
    <w:rsid w:val="00EB5B0E"/>
    <w:rsid w:val="00EB5B4E"/>
    <w:rsid w:val="00EB5D3B"/>
    <w:rsid w:val="00EB5DAC"/>
    <w:rsid w:val="00EB5EBA"/>
    <w:rsid w:val="00EB60D2"/>
    <w:rsid w:val="00EB6424"/>
    <w:rsid w:val="00EB674F"/>
    <w:rsid w:val="00EB6C42"/>
    <w:rsid w:val="00EB6CCF"/>
    <w:rsid w:val="00EB7341"/>
    <w:rsid w:val="00EB7592"/>
    <w:rsid w:val="00EB76AD"/>
    <w:rsid w:val="00EB798D"/>
    <w:rsid w:val="00EC009E"/>
    <w:rsid w:val="00EC02B6"/>
    <w:rsid w:val="00EC096A"/>
    <w:rsid w:val="00EC0EBC"/>
    <w:rsid w:val="00EC1298"/>
    <w:rsid w:val="00EC1946"/>
    <w:rsid w:val="00EC1A49"/>
    <w:rsid w:val="00EC2057"/>
    <w:rsid w:val="00EC22AE"/>
    <w:rsid w:val="00EC2A30"/>
    <w:rsid w:val="00EC2C71"/>
    <w:rsid w:val="00EC3045"/>
    <w:rsid w:val="00EC305E"/>
    <w:rsid w:val="00EC3147"/>
    <w:rsid w:val="00EC3516"/>
    <w:rsid w:val="00EC36AA"/>
    <w:rsid w:val="00EC3740"/>
    <w:rsid w:val="00EC3FC8"/>
    <w:rsid w:val="00EC42A1"/>
    <w:rsid w:val="00EC4303"/>
    <w:rsid w:val="00EC437D"/>
    <w:rsid w:val="00EC45DD"/>
    <w:rsid w:val="00EC466D"/>
    <w:rsid w:val="00EC468A"/>
    <w:rsid w:val="00EC4AB8"/>
    <w:rsid w:val="00EC4C53"/>
    <w:rsid w:val="00EC509D"/>
    <w:rsid w:val="00EC5D2D"/>
    <w:rsid w:val="00EC5F21"/>
    <w:rsid w:val="00EC5F42"/>
    <w:rsid w:val="00EC5F7D"/>
    <w:rsid w:val="00EC60C7"/>
    <w:rsid w:val="00EC61A8"/>
    <w:rsid w:val="00EC62D2"/>
    <w:rsid w:val="00EC62E1"/>
    <w:rsid w:val="00EC655F"/>
    <w:rsid w:val="00EC6701"/>
    <w:rsid w:val="00EC70D8"/>
    <w:rsid w:val="00EC724D"/>
    <w:rsid w:val="00EC730F"/>
    <w:rsid w:val="00EC7313"/>
    <w:rsid w:val="00EC78A0"/>
    <w:rsid w:val="00EC78E1"/>
    <w:rsid w:val="00EC7F44"/>
    <w:rsid w:val="00ED06D3"/>
    <w:rsid w:val="00ED0CC0"/>
    <w:rsid w:val="00ED0EF0"/>
    <w:rsid w:val="00ED0F7E"/>
    <w:rsid w:val="00ED11D4"/>
    <w:rsid w:val="00ED159E"/>
    <w:rsid w:val="00ED1671"/>
    <w:rsid w:val="00ED1724"/>
    <w:rsid w:val="00ED181B"/>
    <w:rsid w:val="00ED188E"/>
    <w:rsid w:val="00ED1BE9"/>
    <w:rsid w:val="00ED1E03"/>
    <w:rsid w:val="00ED1F05"/>
    <w:rsid w:val="00ED2273"/>
    <w:rsid w:val="00ED235B"/>
    <w:rsid w:val="00ED235E"/>
    <w:rsid w:val="00ED256F"/>
    <w:rsid w:val="00ED285B"/>
    <w:rsid w:val="00ED287B"/>
    <w:rsid w:val="00ED2A72"/>
    <w:rsid w:val="00ED2A95"/>
    <w:rsid w:val="00ED32D4"/>
    <w:rsid w:val="00ED350B"/>
    <w:rsid w:val="00ED36B0"/>
    <w:rsid w:val="00ED3793"/>
    <w:rsid w:val="00ED3A6B"/>
    <w:rsid w:val="00ED3DFC"/>
    <w:rsid w:val="00ED3F65"/>
    <w:rsid w:val="00ED3FF8"/>
    <w:rsid w:val="00ED411A"/>
    <w:rsid w:val="00ED4424"/>
    <w:rsid w:val="00ED468F"/>
    <w:rsid w:val="00ED47CB"/>
    <w:rsid w:val="00ED4859"/>
    <w:rsid w:val="00ED48BA"/>
    <w:rsid w:val="00ED497B"/>
    <w:rsid w:val="00ED4B53"/>
    <w:rsid w:val="00ED4CD3"/>
    <w:rsid w:val="00ED5388"/>
    <w:rsid w:val="00ED55BE"/>
    <w:rsid w:val="00ED5AA3"/>
    <w:rsid w:val="00ED5D63"/>
    <w:rsid w:val="00ED5FAE"/>
    <w:rsid w:val="00ED5FB0"/>
    <w:rsid w:val="00ED64C5"/>
    <w:rsid w:val="00ED687A"/>
    <w:rsid w:val="00ED6A40"/>
    <w:rsid w:val="00ED7332"/>
    <w:rsid w:val="00ED761C"/>
    <w:rsid w:val="00ED782E"/>
    <w:rsid w:val="00ED7D76"/>
    <w:rsid w:val="00ED7F8C"/>
    <w:rsid w:val="00ED7FCD"/>
    <w:rsid w:val="00EE00B8"/>
    <w:rsid w:val="00EE03C0"/>
    <w:rsid w:val="00EE04E8"/>
    <w:rsid w:val="00EE0527"/>
    <w:rsid w:val="00EE06BB"/>
    <w:rsid w:val="00EE0843"/>
    <w:rsid w:val="00EE10C2"/>
    <w:rsid w:val="00EE1561"/>
    <w:rsid w:val="00EE16D0"/>
    <w:rsid w:val="00EE1E1B"/>
    <w:rsid w:val="00EE20B7"/>
    <w:rsid w:val="00EE22DC"/>
    <w:rsid w:val="00EE241D"/>
    <w:rsid w:val="00EE2428"/>
    <w:rsid w:val="00EE281F"/>
    <w:rsid w:val="00EE2FCF"/>
    <w:rsid w:val="00EE3348"/>
    <w:rsid w:val="00EE3629"/>
    <w:rsid w:val="00EE382B"/>
    <w:rsid w:val="00EE38C1"/>
    <w:rsid w:val="00EE39BE"/>
    <w:rsid w:val="00EE3A09"/>
    <w:rsid w:val="00EE3EE5"/>
    <w:rsid w:val="00EE4252"/>
    <w:rsid w:val="00EE459B"/>
    <w:rsid w:val="00EE4649"/>
    <w:rsid w:val="00EE475C"/>
    <w:rsid w:val="00EE4A01"/>
    <w:rsid w:val="00EE4E23"/>
    <w:rsid w:val="00EE50B0"/>
    <w:rsid w:val="00EE5298"/>
    <w:rsid w:val="00EE5921"/>
    <w:rsid w:val="00EE59BB"/>
    <w:rsid w:val="00EE5CD9"/>
    <w:rsid w:val="00EE5D51"/>
    <w:rsid w:val="00EE6909"/>
    <w:rsid w:val="00EE6952"/>
    <w:rsid w:val="00EE6F78"/>
    <w:rsid w:val="00EE77B8"/>
    <w:rsid w:val="00EE7A24"/>
    <w:rsid w:val="00EE7C6C"/>
    <w:rsid w:val="00EF062A"/>
    <w:rsid w:val="00EF0E5E"/>
    <w:rsid w:val="00EF0EFD"/>
    <w:rsid w:val="00EF1446"/>
    <w:rsid w:val="00EF149E"/>
    <w:rsid w:val="00EF1A4D"/>
    <w:rsid w:val="00EF1AA7"/>
    <w:rsid w:val="00EF1CD1"/>
    <w:rsid w:val="00EF1EBE"/>
    <w:rsid w:val="00EF1F47"/>
    <w:rsid w:val="00EF1F73"/>
    <w:rsid w:val="00EF21E8"/>
    <w:rsid w:val="00EF2344"/>
    <w:rsid w:val="00EF237E"/>
    <w:rsid w:val="00EF2677"/>
    <w:rsid w:val="00EF2710"/>
    <w:rsid w:val="00EF287E"/>
    <w:rsid w:val="00EF2B8A"/>
    <w:rsid w:val="00EF2BB8"/>
    <w:rsid w:val="00EF2BE4"/>
    <w:rsid w:val="00EF2CB3"/>
    <w:rsid w:val="00EF306A"/>
    <w:rsid w:val="00EF3191"/>
    <w:rsid w:val="00EF3A54"/>
    <w:rsid w:val="00EF45C8"/>
    <w:rsid w:val="00EF47BB"/>
    <w:rsid w:val="00EF4894"/>
    <w:rsid w:val="00EF4ABB"/>
    <w:rsid w:val="00EF4C42"/>
    <w:rsid w:val="00EF4F33"/>
    <w:rsid w:val="00EF52F8"/>
    <w:rsid w:val="00EF540E"/>
    <w:rsid w:val="00EF5501"/>
    <w:rsid w:val="00EF5AFD"/>
    <w:rsid w:val="00EF5C45"/>
    <w:rsid w:val="00EF623C"/>
    <w:rsid w:val="00EF640A"/>
    <w:rsid w:val="00EF663C"/>
    <w:rsid w:val="00EF67BA"/>
    <w:rsid w:val="00EF6A83"/>
    <w:rsid w:val="00EF6C27"/>
    <w:rsid w:val="00EF6E8C"/>
    <w:rsid w:val="00EF72E4"/>
    <w:rsid w:val="00EF72F8"/>
    <w:rsid w:val="00EF769A"/>
    <w:rsid w:val="00EF76BD"/>
    <w:rsid w:val="00F00095"/>
    <w:rsid w:val="00F0037E"/>
    <w:rsid w:val="00F00539"/>
    <w:rsid w:val="00F00D42"/>
    <w:rsid w:val="00F01A5A"/>
    <w:rsid w:val="00F01A6C"/>
    <w:rsid w:val="00F01C95"/>
    <w:rsid w:val="00F01CAD"/>
    <w:rsid w:val="00F02653"/>
    <w:rsid w:val="00F02B8E"/>
    <w:rsid w:val="00F02D42"/>
    <w:rsid w:val="00F0312F"/>
    <w:rsid w:val="00F03247"/>
    <w:rsid w:val="00F035B5"/>
    <w:rsid w:val="00F036DC"/>
    <w:rsid w:val="00F037AC"/>
    <w:rsid w:val="00F03CA4"/>
    <w:rsid w:val="00F03DBF"/>
    <w:rsid w:val="00F03EE3"/>
    <w:rsid w:val="00F0412D"/>
    <w:rsid w:val="00F04899"/>
    <w:rsid w:val="00F04A06"/>
    <w:rsid w:val="00F04B35"/>
    <w:rsid w:val="00F04E67"/>
    <w:rsid w:val="00F0578A"/>
    <w:rsid w:val="00F05D63"/>
    <w:rsid w:val="00F05F8E"/>
    <w:rsid w:val="00F061E1"/>
    <w:rsid w:val="00F062B7"/>
    <w:rsid w:val="00F06337"/>
    <w:rsid w:val="00F06869"/>
    <w:rsid w:val="00F06F53"/>
    <w:rsid w:val="00F07004"/>
    <w:rsid w:val="00F072BB"/>
    <w:rsid w:val="00F076C4"/>
    <w:rsid w:val="00F0799E"/>
    <w:rsid w:val="00F07A04"/>
    <w:rsid w:val="00F07BE5"/>
    <w:rsid w:val="00F07D39"/>
    <w:rsid w:val="00F07D95"/>
    <w:rsid w:val="00F100D6"/>
    <w:rsid w:val="00F10BA8"/>
    <w:rsid w:val="00F11535"/>
    <w:rsid w:val="00F11D29"/>
    <w:rsid w:val="00F11DDD"/>
    <w:rsid w:val="00F12013"/>
    <w:rsid w:val="00F1201E"/>
    <w:rsid w:val="00F1280E"/>
    <w:rsid w:val="00F12855"/>
    <w:rsid w:val="00F12DDD"/>
    <w:rsid w:val="00F12FE6"/>
    <w:rsid w:val="00F1362A"/>
    <w:rsid w:val="00F13B25"/>
    <w:rsid w:val="00F13C31"/>
    <w:rsid w:val="00F13D28"/>
    <w:rsid w:val="00F13FA6"/>
    <w:rsid w:val="00F14B2E"/>
    <w:rsid w:val="00F14E6A"/>
    <w:rsid w:val="00F14F6A"/>
    <w:rsid w:val="00F15335"/>
    <w:rsid w:val="00F15502"/>
    <w:rsid w:val="00F15685"/>
    <w:rsid w:val="00F15768"/>
    <w:rsid w:val="00F15991"/>
    <w:rsid w:val="00F15B8D"/>
    <w:rsid w:val="00F1616F"/>
    <w:rsid w:val="00F161BE"/>
    <w:rsid w:val="00F16A23"/>
    <w:rsid w:val="00F16A4E"/>
    <w:rsid w:val="00F16AED"/>
    <w:rsid w:val="00F16C50"/>
    <w:rsid w:val="00F16CEE"/>
    <w:rsid w:val="00F1702E"/>
    <w:rsid w:val="00F1738E"/>
    <w:rsid w:val="00F17454"/>
    <w:rsid w:val="00F1763C"/>
    <w:rsid w:val="00F17676"/>
    <w:rsid w:val="00F1771D"/>
    <w:rsid w:val="00F17A3E"/>
    <w:rsid w:val="00F17EC6"/>
    <w:rsid w:val="00F2008E"/>
    <w:rsid w:val="00F20377"/>
    <w:rsid w:val="00F206D6"/>
    <w:rsid w:val="00F2160D"/>
    <w:rsid w:val="00F2182C"/>
    <w:rsid w:val="00F21A6D"/>
    <w:rsid w:val="00F21DB8"/>
    <w:rsid w:val="00F2273B"/>
    <w:rsid w:val="00F23DB0"/>
    <w:rsid w:val="00F24000"/>
    <w:rsid w:val="00F2402D"/>
    <w:rsid w:val="00F240EE"/>
    <w:rsid w:val="00F24260"/>
    <w:rsid w:val="00F2426E"/>
    <w:rsid w:val="00F24309"/>
    <w:rsid w:val="00F24562"/>
    <w:rsid w:val="00F2499D"/>
    <w:rsid w:val="00F24ABF"/>
    <w:rsid w:val="00F250FF"/>
    <w:rsid w:val="00F252FD"/>
    <w:rsid w:val="00F25500"/>
    <w:rsid w:val="00F2559E"/>
    <w:rsid w:val="00F25852"/>
    <w:rsid w:val="00F259CF"/>
    <w:rsid w:val="00F25D20"/>
    <w:rsid w:val="00F25DF4"/>
    <w:rsid w:val="00F25EA7"/>
    <w:rsid w:val="00F261C8"/>
    <w:rsid w:val="00F26388"/>
    <w:rsid w:val="00F26979"/>
    <w:rsid w:val="00F26B35"/>
    <w:rsid w:val="00F26E6F"/>
    <w:rsid w:val="00F275E4"/>
    <w:rsid w:val="00F278DC"/>
    <w:rsid w:val="00F27C2D"/>
    <w:rsid w:val="00F300DA"/>
    <w:rsid w:val="00F304A5"/>
    <w:rsid w:val="00F30648"/>
    <w:rsid w:val="00F3098D"/>
    <w:rsid w:val="00F30A5E"/>
    <w:rsid w:val="00F30D5D"/>
    <w:rsid w:val="00F31215"/>
    <w:rsid w:val="00F31655"/>
    <w:rsid w:val="00F31ADA"/>
    <w:rsid w:val="00F31AF8"/>
    <w:rsid w:val="00F31B7D"/>
    <w:rsid w:val="00F322CB"/>
    <w:rsid w:val="00F322D4"/>
    <w:rsid w:val="00F32303"/>
    <w:rsid w:val="00F3246D"/>
    <w:rsid w:val="00F32972"/>
    <w:rsid w:val="00F329AA"/>
    <w:rsid w:val="00F32CE2"/>
    <w:rsid w:val="00F32D03"/>
    <w:rsid w:val="00F32DC9"/>
    <w:rsid w:val="00F330B0"/>
    <w:rsid w:val="00F3381E"/>
    <w:rsid w:val="00F33AA7"/>
    <w:rsid w:val="00F33B03"/>
    <w:rsid w:val="00F33BCB"/>
    <w:rsid w:val="00F33D50"/>
    <w:rsid w:val="00F343D7"/>
    <w:rsid w:val="00F3444C"/>
    <w:rsid w:val="00F3517A"/>
    <w:rsid w:val="00F356FE"/>
    <w:rsid w:val="00F35A64"/>
    <w:rsid w:val="00F35E79"/>
    <w:rsid w:val="00F362E6"/>
    <w:rsid w:val="00F369E3"/>
    <w:rsid w:val="00F36C38"/>
    <w:rsid w:val="00F36EDF"/>
    <w:rsid w:val="00F37065"/>
    <w:rsid w:val="00F377D3"/>
    <w:rsid w:val="00F37957"/>
    <w:rsid w:val="00F379AB"/>
    <w:rsid w:val="00F37B06"/>
    <w:rsid w:val="00F37C52"/>
    <w:rsid w:val="00F4002C"/>
    <w:rsid w:val="00F40085"/>
    <w:rsid w:val="00F40725"/>
    <w:rsid w:val="00F407A1"/>
    <w:rsid w:val="00F40921"/>
    <w:rsid w:val="00F410A3"/>
    <w:rsid w:val="00F412BB"/>
    <w:rsid w:val="00F412FA"/>
    <w:rsid w:val="00F4148E"/>
    <w:rsid w:val="00F414CA"/>
    <w:rsid w:val="00F41763"/>
    <w:rsid w:val="00F41973"/>
    <w:rsid w:val="00F419D7"/>
    <w:rsid w:val="00F41A79"/>
    <w:rsid w:val="00F41B5A"/>
    <w:rsid w:val="00F41E78"/>
    <w:rsid w:val="00F41FD8"/>
    <w:rsid w:val="00F42041"/>
    <w:rsid w:val="00F4273F"/>
    <w:rsid w:val="00F42A79"/>
    <w:rsid w:val="00F42AC8"/>
    <w:rsid w:val="00F42C04"/>
    <w:rsid w:val="00F43315"/>
    <w:rsid w:val="00F43363"/>
    <w:rsid w:val="00F4381E"/>
    <w:rsid w:val="00F4392C"/>
    <w:rsid w:val="00F4414C"/>
    <w:rsid w:val="00F44C56"/>
    <w:rsid w:val="00F4519F"/>
    <w:rsid w:val="00F45472"/>
    <w:rsid w:val="00F45749"/>
    <w:rsid w:val="00F45A59"/>
    <w:rsid w:val="00F45BC7"/>
    <w:rsid w:val="00F45C47"/>
    <w:rsid w:val="00F45C69"/>
    <w:rsid w:val="00F45E1B"/>
    <w:rsid w:val="00F46544"/>
    <w:rsid w:val="00F4654D"/>
    <w:rsid w:val="00F465EC"/>
    <w:rsid w:val="00F467CC"/>
    <w:rsid w:val="00F4690D"/>
    <w:rsid w:val="00F469DB"/>
    <w:rsid w:val="00F46C3F"/>
    <w:rsid w:val="00F46DAC"/>
    <w:rsid w:val="00F46F51"/>
    <w:rsid w:val="00F470E3"/>
    <w:rsid w:val="00F471F8"/>
    <w:rsid w:val="00F47231"/>
    <w:rsid w:val="00F4760B"/>
    <w:rsid w:val="00F47627"/>
    <w:rsid w:val="00F479C7"/>
    <w:rsid w:val="00F47D96"/>
    <w:rsid w:val="00F501B7"/>
    <w:rsid w:val="00F50BBD"/>
    <w:rsid w:val="00F511CC"/>
    <w:rsid w:val="00F5187C"/>
    <w:rsid w:val="00F519F2"/>
    <w:rsid w:val="00F51A1F"/>
    <w:rsid w:val="00F51BB2"/>
    <w:rsid w:val="00F51DD6"/>
    <w:rsid w:val="00F51E9C"/>
    <w:rsid w:val="00F52711"/>
    <w:rsid w:val="00F528AF"/>
    <w:rsid w:val="00F528B0"/>
    <w:rsid w:val="00F52911"/>
    <w:rsid w:val="00F536AD"/>
    <w:rsid w:val="00F53945"/>
    <w:rsid w:val="00F53A51"/>
    <w:rsid w:val="00F53C30"/>
    <w:rsid w:val="00F53FAE"/>
    <w:rsid w:val="00F54250"/>
    <w:rsid w:val="00F54485"/>
    <w:rsid w:val="00F544A6"/>
    <w:rsid w:val="00F54638"/>
    <w:rsid w:val="00F54E9B"/>
    <w:rsid w:val="00F54F3E"/>
    <w:rsid w:val="00F555C0"/>
    <w:rsid w:val="00F55834"/>
    <w:rsid w:val="00F55968"/>
    <w:rsid w:val="00F56033"/>
    <w:rsid w:val="00F5613F"/>
    <w:rsid w:val="00F56242"/>
    <w:rsid w:val="00F56436"/>
    <w:rsid w:val="00F56D4E"/>
    <w:rsid w:val="00F56D57"/>
    <w:rsid w:val="00F56F16"/>
    <w:rsid w:val="00F5730D"/>
    <w:rsid w:val="00F574F2"/>
    <w:rsid w:val="00F57941"/>
    <w:rsid w:val="00F57F25"/>
    <w:rsid w:val="00F60193"/>
    <w:rsid w:val="00F607B4"/>
    <w:rsid w:val="00F609D5"/>
    <w:rsid w:val="00F60FCD"/>
    <w:rsid w:val="00F6125C"/>
    <w:rsid w:val="00F615DF"/>
    <w:rsid w:val="00F617BA"/>
    <w:rsid w:val="00F61CF9"/>
    <w:rsid w:val="00F61F1C"/>
    <w:rsid w:val="00F62074"/>
    <w:rsid w:val="00F624B9"/>
    <w:rsid w:val="00F62921"/>
    <w:rsid w:val="00F62A70"/>
    <w:rsid w:val="00F6331D"/>
    <w:rsid w:val="00F634C0"/>
    <w:rsid w:val="00F635FC"/>
    <w:rsid w:val="00F63609"/>
    <w:rsid w:val="00F638F2"/>
    <w:rsid w:val="00F63ADF"/>
    <w:rsid w:val="00F6419F"/>
    <w:rsid w:val="00F64262"/>
    <w:rsid w:val="00F64559"/>
    <w:rsid w:val="00F646F0"/>
    <w:rsid w:val="00F6486C"/>
    <w:rsid w:val="00F64C4C"/>
    <w:rsid w:val="00F653E1"/>
    <w:rsid w:val="00F654DC"/>
    <w:rsid w:val="00F6550C"/>
    <w:rsid w:val="00F6580B"/>
    <w:rsid w:val="00F6588F"/>
    <w:rsid w:val="00F65BE3"/>
    <w:rsid w:val="00F65E25"/>
    <w:rsid w:val="00F66945"/>
    <w:rsid w:val="00F66F8D"/>
    <w:rsid w:val="00F670E6"/>
    <w:rsid w:val="00F67459"/>
    <w:rsid w:val="00F675F7"/>
    <w:rsid w:val="00F676B8"/>
    <w:rsid w:val="00F676CC"/>
    <w:rsid w:val="00F676E1"/>
    <w:rsid w:val="00F6771E"/>
    <w:rsid w:val="00F67846"/>
    <w:rsid w:val="00F67A68"/>
    <w:rsid w:val="00F67B2B"/>
    <w:rsid w:val="00F67B6E"/>
    <w:rsid w:val="00F7046B"/>
    <w:rsid w:val="00F704A0"/>
    <w:rsid w:val="00F70E7E"/>
    <w:rsid w:val="00F70E98"/>
    <w:rsid w:val="00F71294"/>
    <w:rsid w:val="00F7144F"/>
    <w:rsid w:val="00F71A04"/>
    <w:rsid w:val="00F71C44"/>
    <w:rsid w:val="00F71C72"/>
    <w:rsid w:val="00F71D19"/>
    <w:rsid w:val="00F71F52"/>
    <w:rsid w:val="00F72031"/>
    <w:rsid w:val="00F72062"/>
    <w:rsid w:val="00F72974"/>
    <w:rsid w:val="00F72C9D"/>
    <w:rsid w:val="00F72CAC"/>
    <w:rsid w:val="00F72E7F"/>
    <w:rsid w:val="00F730B5"/>
    <w:rsid w:val="00F73268"/>
    <w:rsid w:val="00F73289"/>
    <w:rsid w:val="00F73811"/>
    <w:rsid w:val="00F7385E"/>
    <w:rsid w:val="00F73A01"/>
    <w:rsid w:val="00F73AAE"/>
    <w:rsid w:val="00F74023"/>
    <w:rsid w:val="00F7406C"/>
    <w:rsid w:val="00F74370"/>
    <w:rsid w:val="00F744D9"/>
    <w:rsid w:val="00F747BD"/>
    <w:rsid w:val="00F74845"/>
    <w:rsid w:val="00F748F1"/>
    <w:rsid w:val="00F74BBB"/>
    <w:rsid w:val="00F74E3C"/>
    <w:rsid w:val="00F74F9F"/>
    <w:rsid w:val="00F75659"/>
    <w:rsid w:val="00F75E75"/>
    <w:rsid w:val="00F760BA"/>
    <w:rsid w:val="00F76927"/>
    <w:rsid w:val="00F769E3"/>
    <w:rsid w:val="00F76CC0"/>
    <w:rsid w:val="00F76F55"/>
    <w:rsid w:val="00F770F2"/>
    <w:rsid w:val="00F7724F"/>
    <w:rsid w:val="00F776C2"/>
    <w:rsid w:val="00F778AF"/>
    <w:rsid w:val="00F77EE8"/>
    <w:rsid w:val="00F8102A"/>
    <w:rsid w:val="00F81716"/>
    <w:rsid w:val="00F819EC"/>
    <w:rsid w:val="00F81DAF"/>
    <w:rsid w:val="00F826BA"/>
    <w:rsid w:val="00F829B3"/>
    <w:rsid w:val="00F82A44"/>
    <w:rsid w:val="00F82BF7"/>
    <w:rsid w:val="00F82E97"/>
    <w:rsid w:val="00F82F57"/>
    <w:rsid w:val="00F831EA"/>
    <w:rsid w:val="00F83A32"/>
    <w:rsid w:val="00F83BC9"/>
    <w:rsid w:val="00F83E9C"/>
    <w:rsid w:val="00F83F32"/>
    <w:rsid w:val="00F847C2"/>
    <w:rsid w:val="00F847C6"/>
    <w:rsid w:val="00F84818"/>
    <w:rsid w:val="00F84905"/>
    <w:rsid w:val="00F84B0D"/>
    <w:rsid w:val="00F84BF1"/>
    <w:rsid w:val="00F84C3B"/>
    <w:rsid w:val="00F84E35"/>
    <w:rsid w:val="00F8533C"/>
    <w:rsid w:val="00F855E2"/>
    <w:rsid w:val="00F85B36"/>
    <w:rsid w:val="00F85D71"/>
    <w:rsid w:val="00F85E7D"/>
    <w:rsid w:val="00F8626E"/>
    <w:rsid w:val="00F86907"/>
    <w:rsid w:val="00F86D40"/>
    <w:rsid w:val="00F86EF0"/>
    <w:rsid w:val="00F875C5"/>
    <w:rsid w:val="00F87FD3"/>
    <w:rsid w:val="00F904C5"/>
    <w:rsid w:val="00F9065B"/>
    <w:rsid w:val="00F90C14"/>
    <w:rsid w:val="00F90DBE"/>
    <w:rsid w:val="00F91148"/>
    <w:rsid w:val="00F911D2"/>
    <w:rsid w:val="00F91BBB"/>
    <w:rsid w:val="00F91BDA"/>
    <w:rsid w:val="00F91FC3"/>
    <w:rsid w:val="00F92406"/>
    <w:rsid w:val="00F924BD"/>
    <w:rsid w:val="00F92CC7"/>
    <w:rsid w:val="00F930EB"/>
    <w:rsid w:val="00F931EF"/>
    <w:rsid w:val="00F932BC"/>
    <w:rsid w:val="00F9379B"/>
    <w:rsid w:val="00F93C3D"/>
    <w:rsid w:val="00F93C9A"/>
    <w:rsid w:val="00F93FAC"/>
    <w:rsid w:val="00F940C6"/>
    <w:rsid w:val="00F9420A"/>
    <w:rsid w:val="00F94DF0"/>
    <w:rsid w:val="00F94FB6"/>
    <w:rsid w:val="00F951D1"/>
    <w:rsid w:val="00F95238"/>
    <w:rsid w:val="00F952DA"/>
    <w:rsid w:val="00F95637"/>
    <w:rsid w:val="00F958CC"/>
    <w:rsid w:val="00F95BFE"/>
    <w:rsid w:val="00F95C26"/>
    <w:rsid w:val="00F95C8B"/>
    <w:rsid w:val="00F95E2D"/>
    <w:rsid w:val="00F95F32"/>
    <w:rsid w:val="00F960E0"/>
    <w:rsid w:val="00F9617A"/>
    <w:rsid w:val="00F969C4"/>
    <w:rsid w:val="00F96AB0"/>
    <w:rsid w:val="00F97072"/>
    <w:rsid w:val="00F97B24"/>
    <w:rsid w:val="00FA01DE"/>
    <w:rsid w:val="00FA08B7"/>
    <w:rsid w:val="00FA1255"/>
    <w:rsid w:val="00FA1492"/>
    <w:rsid w:val="00FA14B5"/>
    <w:rsid w:val="00FA1AF3"/>
    <w:rsid w:val="00FA2176"/>
    <w:rsid w:val="00FA26A8"/>
    <w:rsid w:val="00FA29ED"/>
    <w:rsid w:val="00FA2B92"/>
    <w:rsid w:val="00FA2D3B"/>
    <w:rsid w:val="00FA3293"/>
    <w:rsid w:val="00FA3791"/>
    <w:rsid w:val="00FA38F4"/>
    <w:rsid w:val="00FA3901"/>
    <w:rsid w:val="00FA3B65"/>
    <w:rsid w:val="00FA3BAD"/>
    <w:rsid w:val="00FA427B"/>
    <w:rsid w:val="00FA4737"/>
    <w:rsid w:val="00FA4B7A"/>
    <w:rsid w:val="00FA4F8E"/>
    <w:rsid w:val="00FA4F95"/>
    <w:rsid w:val="00FA5A65"/>
    <w:rsid w:val="00FA616F"/>
    <w:rsid w:val="00FA6278"/>
    <w:rsid w:val="00FA6A29"/>
    <w:rsid w:val="00FA6A87"/>
    <w:rsid w:val="00FA6B55"/>
    <w:rsid w:val="00FA6C3F"/>
    <w:rsid w:val="00FA6F98"/>
    <w:rsid w:val="00FA7215"/>
    <w:rsid w:val="00FA72CA"/>
    <w:rsid w:val="00FA730F"/>
    <w:rsid w:val="00FA7350"/>
    <w:rsid w:val="00FA736B"/>
    <w:rsid w:val="00FA7659"/>
    <w:rsid w:val="00FA7684"/>
    <w:rsid w:val="00FA798A"/>
    <w:rsid w:val="00FA7EF1"/>
    <w:rsid w:val="00FB007D"/>
    <w:rsid w:val="00FB0115"/>
    <w:rsid w:val="00FB01F0"/>
    <w:rsid w:val="00FB0264"/>
    <w:rsid w:val="00FB0505"/>
    <w:rsid w:val="00FB0618"/>
    <w:rsid w:val="00FB076D"/>
    <w:rsid w:val="00FB0BFB"/>
    <w:rsid w:val="00FB0C02"/>
    <w:rsid w:val="00FB0F70"/>
    <w:rsid w:val="00FB0FA9"/>
    <w:rsid w:val="00FB1162"/>
    <w:rsid w:val="00FB11A0"/>
    <w:rsid w:val="00FB15BF"/>
    <w:rsid w:val="00FB17BB"/>
    <w:rsid w:val="00FB2215"/>
    <w:rsid w:val="00FB2352"/>
    <w:rsid w:val="00FB264D"/>
    <w:rsid w:val="00FB26D8"/>
    <w:rsid w:val="00FB27D8"/>
    <w:rsid w:val="00FB285A"/>
    <w:rsid w:val="00FB2BA0"/>
    <w:rsid w:val="00FB2DDB"/>
    <w:rsid w:val="00FB2E41"/>
    <w:rsid w:val="00FB323C"/>
    <w:rsid w:val="00FB333A"/>
    <w:rsid w:val="00FB3742"/>
    <w:rsid w:val="00FB3A61"/>
    <w:rsid w:val="00FB4213"/>
    <w:rsid w:val="00FB46F7"/>
    <w:rsid w:val="00FB4AA0"/>
    <w:rsid w:val="00FB4E1D"/>
    <w:rsid w:val="00FB4ECF"/>
    <w:rsid w:val="00FB564F"/>
    <w:rsid w:val="00FB5832"/>
    <w:rsid w:val="00FB5BA6"/>
    <w:rsid w:val="00FB5D0F"/>
    <w:rsid w:val="00FB5DB6"/>
    <w:rsid w:val="00FB5F67"/>
    <w:rsid w:val="00FB604D"/>
    <w:rsid w:val="00FB615D"/>
    <w:rsid w:val="00FB6597"/>
    <w:rsid w:val="00FB6DDE"/>
    <w:rsid w:val="00FB6EED"/>
    <w:rsid w:val="00FB7711"/>
    <w:rsid w:val="00FB79E0"/>
    <w:rsid w:val="00FB7BB2"/>
    <w:rsid w:val="00FB7C55"/>
    <w:rsid w:val="00FC0001"/>
    <w:rsid w:val="00FC048B"/>
    <w:rsid w:val="00FC0C77"/>
    <w:rsid w:val="00FC1024"/>
    <w:rsid w:val="00FC1427"/>
    <w:rsid w:val="00FC20DA"/>
    <w:rsid w:val="00FC2D35"/>
    <w:rsid w:val="00FC3E59"/>
    <w:rsid w:val="00FC4044"/>
    <w:rsid w:val="00FC4FF8"/>
    <w:rsid w:val="00FC52F1"/>
    <w:rsid w:val="00FC5599"/>
    <w:rsid w:val="00FC609C"/>
    <w:rsid w:val="00FC63B5"/>
    <w:rsid w:val="00FC6730"/>
    <w:rsid w:val="00FC6974"/>
    <w:rsid w:val="00FC6A30"/>
    <w:rsid w:val="00FC6E30"/>
    <w:rsid w:val="00FC78FD"/>
    <w:rsid w:val="00FD016D"/>
    <w:rsid w:val="00FD073E"/>
    <w:rsid w:val="00FD07FD"/>
    <w:rsid w:val="00FD0819"/>
    <w:rsid w:val="00FD0D99"/>
    <w:rsid w:val="00FD0EAD"/>
    <w:rsid w:val="00FD1851"/>
    <w:rsid w:val="00FD1D5B"/>
    <w:rsid w:val="00FD1F3B"/>
    <w:rsid w:val="00FD1F4C"/>
    <w:rsid w:val="00FD2067"/>
    <w:rsid w:val="00FD2265"/>
    <w:rsid w:val="00FD229C"/>
    <w:rsid w:val="00FD2519"/>
    <w:rsid w:val="00FD2655"/>
    <w:rsid w:val="00FD290E"/>
    <w:rsid w:val="00FD294C"/>
    <w:rsid w:val="00FD2AAC"/>
    <w:rsid w:val="00FD2CFA"/>
    <w:rsid w:val="00FD31C8"/>
    <w:rsid w:val="00FD349A"/>
    <w:rsid w:val="00FD35A6"/>
    <w:rsid w:val="00FD35FF"/>
    <w:rsid w:val="00FD3638"/>
    <w:rsid w:val="00FD3653"/>
    <w:rsid w:val="00FD36BC"/>
    <w:rsid w:val="00FD390A"/>
    <w:rsid w:val="00FD3CD8"/>
    <w:rsid w:val="00FD3CDD"/>
    <w:rsid w:val="00FD3FB6"/>
    <w:rsid w:val="00FD4146"/>
    <w:rsid w:val="00FD4285"/>
    <w:rsid w:val="00FD4CE4"/>
    <w:rsid w:val="00FD4CF4"/>
    <w:rsid w:val="00FD513C"/>
    <w:rsid w:val="00FD525B"/>
    <w:rsid w:val="00FD5345"/>
    <w:rsid w:val="00FD58EE"/>
    <w:rsid w:val="00FD5EA3"/>
    <w:rsid w:val="00FD6756"/>
    <w:rsid w:val="00FD6C88"/>
    <w:rsid w:val="00FD7108"/>
    <w:rsid w:val="00FD7AD9"/>
    <w:rsid w:val="00FD7B75"/>
    <w:rsid w:val="00FD7B7B"/>
    <w:rsid w:val="00FE00DB"/>
    <w:rsid w:val="00FE034C"/>
    <w:rsid w:val="00FE06C4"/>
    <w:rsid w:val="00FE07EA"/>
    <w:rsid w:val="00FE0CDE"/>
    <w:rsid w:val="00FE0DBA"/>
    <w:rsid w:val="00FE0DCD"/>
    <w:rsid w:val="00FE129D"/>
    <w:rsid w:val="00FE19B2"/>
    <w:rsid w:val="00FE2056"/>
    <w:rsid w:val="00FE22FB"/>
    <w:rsid w:val="00FE23B9"/>
    <w:rsid w:val="00FE2896"/>
    <w:rsid w:val="00FE2B8E"/>
    <w:rsid w:val="00FE3144"/>
    <w:rsid w:val="00FE31E0"/>
    <w:rsid w:val="00FE3620"/>
    <w:rsid w:val="00FE36FB"/>
    <w:rsid w:val="00FE390B"/>
    <w:rsid w:val="00FE3EFA"/>
    <w:rsid w:val="00FE40D0"/>
    <w:rsid w:val="00FE40FF"/>
    <w:rsid w:val="00FE472C"/>
    <w:rsid w:val="00FE4A34"/>
    <w:rsid w:val="00FE4F20"/>
    <w:rsid w:val="00FE562A"/>
    <w:rsid w:val="00FE5972"/>
    <w:rsid w:val="00FE6251"/>
    <w:rsid w:val="00FE642B"/>
    <w:rsid w:val="00FE6542"/>
    <w:rsid w:val="00FE69A9"/>
    <w:rsid w:val="00FE6A11"/>
    <w:rsid w:val="00FE6AC3"/>
    <w:rsid w:val="00FE6B9C"/>
    <w:rsid w:val="00FE6F23"/>
    <w:rsid w:val="00FE7338"/>
    <w:rsid w:val="00FE77E9"/>
    <w:rsid w:val="00FE7A95"/>
    <w:rsid w:val="00FE7C5D"/>
    <w:rsid w:val="00FE7FFE"/>
    <w:rsid w:val="00FF004F"/>
    <w:rsid w:val="00FF02F5"/>
    <w:rsid w:val="00FF09AA"/>
    <w:rsid w:val="00FF0CAF"/>
    <w:rsid w:val="00FF1212"/>
    <w:rsid w:val="00FF14F2"/>
    <w:rsid w:val="00FF1503"/>
    <w:rsid w:val="00FF1687"/>
    <w:rsid w:val="00FF185E"/>
    <w:rsid w:val="00FF1969"/>
    <w:rsid w:val="00FF1E19"/>
    <w:rsid w:val="00FF234E"/>
    <w:rsid w:val="00FF268C"/>
    <w:rsid w:val="00FF2AEA"/>
    <w:rsid w:val="00FF2B54"/>
    <w:rsid w:val="00FF2F17"/>
    <w:rsid w:val="00FF2F1A"/>
    <w:rsid w:val="00FF2F7F"/>
    <w:rsid w:val="00FF30AF"/>
    <w:rsid w:val="00FF30EF"/>
    <w:rsid w:val="00FF33C0"/>
    <w:rsid w:val="00FF3447"/>
    <w:rsid w:val="00FF34BB"/>
    <w:rsid w:val="00FF3A6A"/>
    <w:rsid w:val="00FF3CA3"/>
    <w:rsid w:val="00FF3D88"/>
    <w:rsid w:val="00FF3D95"/>
    <w:rsid w:val="00FF497A"/>
    <w:rsid w:val="00FF4A3B"/>
    <w:rsid w:val="00FF4F0D"/>
    <w:rsid w:val="00FF51F1"/>
    <w:rsid w:val="00FF5726"/>
    <w:rsid w:val="00FF58E4"/>
    <w:rsid w:val="00FF58F8"/>
    <w:rsid w:val="00FF5BD1"/>
    <w:rsid w:val="00FF5C2F"/>
    <w:rsid w:val="00FF5CF7"/>
    <w:rsid w:val="00FF60E3"/>
    <w:rsid w:val="00FF61D9"/>
    <w:rsid w:val="00FF67E7"/>
    <w:rsid w:val="00FF6A1E"/>
    <w:rsid w:val="00FF6C6D"/>
    <w:rsid w:val="00FF6F6D"/>
    <w:rsid w:val="00FF7061"/>
    <w:rsid w:val="00FF7391"/>
    <w:rsid w:val="00FF7576"/>
    <w:rsid w:val="00FF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0FEBA"/>
  <w14:defaultImageDpi w14:val="96"/>
  <w15:docId w15:val="{59595282-3E1C-4F73-B766-CB14B457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67"/>
    <w:pPr>
      <w:tabs>
        <w:tab w:val="left" w:pos="720"/>
        <w:tab w:val="left" w:pos="1440"/>
        <w:tab w:val="left" w:pos="2160"/>
      </w:tabs>
      <w:spacing w:before="120" w:after="120"/>
    </w:pPr>
    <w:rPr>
      <w:rFonts w:ascii="Times New Roman" w:hAnsi="Times New Roman"/>
      <w:sz w:val="22"/>
    </w:rPr>
  </w:style>
  <w:style w:type="paragraph" w:styleId="Heading1">
    <w:name w:val="heading 1"/>
    <w:basedOn w:val="Normal"/>
    <w:next w:val="Normal"/>
    <w:link w:val="Heading1Char"/>
    <w:uiPriority w:val="9"/>
    <w:qFormat/>
    <w:rsid w:val="00822DA4"/>
    <w:pPr>
      <w:keepNext/>
      <w:spacing w:before="720" w:after="720"/>
      <w:jc w:val="center"/>
      <w:outlineLvl w:val="0"/>
    </w:pPr>
    <w:rPr>
      <w:b/>
      <w:szCs w:val="22"/>
    </w:rPr>
  </w:style>
  <w:style w:type="paragraph" w:styleId="Heading2">
    <w:name w:val="heading 2"/>
    <w:basedOn w:val="Heading1"/>
    <w:next w:val="Normal"/>
    <w:link w:val="Heading2Char"/>
    <w:uiPriority w:val="9"/>
    <w:qFormat/>
    <w:rsid w:val="00585A5D"/>
    <w:pPr>
      <w:outlineLvl w:val="1"/>
    </w:pPr>
  </w:style>
  <w:style w:type="paragraph" w:styleId="Heading3">
    <w:name w:val="heading 3"/>
    <w:basedOn w:val="Heading1"/>
    <w:next w:val="Normal"/>
    <w:link w:val="Heading3Char"/>
    <w:autoRedefine/>
    <w:uiPriority w:val="9"/>
    <w:rsid w:val="00863FEA"/>
    <w:pPr>
      <w:outlineLvl w:val="2"/>
    </w:pPr>
  </w:style>
  <w:style w:type="paragraph" w:styleId="Heading4">
    <w:name w:val="heading 4"/>
    <w:basedOn w:val="Normal"/>
    <w:next w:val="Normal"/>
    <w:link w:val="Heading4Char"/>
    <w:uiPriority w:val="9"/>
    <w:qFormat/>
    <w:rsid w:val="0062611B"/>
    <w:pPr>
      <w:keepNext/>
      <w:numPr>
        <w:ilvl w:val="3"/>
        <w:numId w:val="29"/>
      </w:numPr>
      <w:jc w:val="center"/>
      <w:outlineLvl w:val="3"/>
    </w:pPr>
    <w:rPr>
      <w:b/>
    </w:rPr>
  </w:style>
  <w:style w:type="paragraph" w:styleId="Heading5">
    <w:name w:val="heading 5"/>
    <w:basedOn w:val="Normal"/>
    <w:next w:val="Normal"/>
    <w:link w:val="Heading5Char"/>
    <w:uiPriority w:val="9"/>
    <w:qFormat/>
    <w:rsid w:val="0062611B"/>
    <w:pPr>
      <w:keepNext/>
      <w:numPr>
        <w:ilvl w:val="4"/>
        <w:numId w:val="29"/>
      </w:numPr>
      <w:outlineLvl w:val="4"/>
    </w:pPr>
    <w:rPr>
      <w:b/>
      <w:color w:val="000000"/>
      <w:kern w:val="28"/>
      <w:u w:color="000000"/>
    </w:rPr>
  </w:style>
  <w:style w:type="paragraph" w:styleId="Heading6">
    <w:name w:val="heading 6"/>
    <w:basedOn w:val="Normal"/>
    <w:next w:val="Normal"/>
    <w:link w:val="Heading6Char"/>
    <w:uiPriority w:val="9"/>
    <w:qFormat/>
    <w:rsid w:val="0062611B"/>
    <w:pPr>
      <w:keepNext/>
      <w:jc w:val="center"/>
      <w:outlineLvl w:val="5"/>
    </w:pPr>
    <w:rPr>
      <w:b/>
      <w:color w:val="000000"/>
      <w:kern w:val="28"/>
      <w:u w:color="000000"/>
    </w:rPr>
  </w:style>
  <w:style w:type="paragraph" w:styleId="Heading7">
    <w:name w:val="heading 7"/>
    <w:basedOn w:val="Normal"/>
    <w:next w:val="Normal"/>
    <w:link w:val="Heading7Char"/>
    <w:uiPriority w:val="9"/>
    <w:qFormat/>
    <w:rsid w:val="0062611B"/>
    <w:pPr>
      <w:keepNext/>
      <w:jc w:val="center"/>
      <w:outlineLvl w:val="6"/>
    </w:pPr>
    <w:rPr>
      <w:b/>
      <w:caps/>
      <w:color w:val="000000"/>
      <w:u w:color="000000"/>
    </w:rPr>
  </w:style>
  <w:style w:type="paragraph" w:styleId="Heading8">
    <w:name w:val="heading 8"/>
    <w:basedOn w:val="Normal"/>
    <w:next w:val="Normal"/>
    <w:link w:val="Heading8Char"/>
    <w:uiPriority w:val="9"/>
    <w:qFormat/>
    <w:rsid w:val="0062611B"/>
    <w:pPr>
      <w:spacing w:before="240" w:after="60"/>
      <w:outlineLvl w:val="7"/>
    </w:pPr>
    <w:rPr>
      <w:i/>
      <w:iCs/>
    </w:rPr>
  </w:style>
  <w:style w:type="paragraph" w:styleId="Heading9">
    <w:name w:val="heading 9"/>
    <w:basedOn w:val="Normal"/>
    <w:next w:val="Normal"/>
    <w:link w:val="Heading9Char"/>
    <w:uiPriority w:val="9"/>
    <w:qFormat/>
    <w:rsid w:val="0062611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2DA4"/>
    <w:rPr>
      <w:rFonts w:ascii="Times New Roman" w:hAnsi="Times New Roman"/>
      <w:b/>
      <w:sz w:val="22"/>
    </w:rPr>
  </w:style>
  <w:style w:type="character" w:customStyle="1" w:styleId="Heading2Char">
    <w:name w:val="Heading 2 Char"/>
    <w:basedOn w:val="DefaultParagraphFont"/>
    <w:link w:val="Heading2"/>
    <w:uiPriority w:val="9"/>
    <w:locked/>
    <w:rsid w:val="00585A5D"/>
    <w:rPr>
      <w:rFonts w:ascii="Times New Roman" w:hAnsi="Times New Roman"/>
      <w:b/>
      <w:sz w:val="22"/>
    </w:rPr>
  </w:style>
  <w:style w:type="character" w:customStyle="1" w:styleId="Heading3Char">
    <w:name w:val="Heading 3 Char"/>
    <w:basedOn w:val="DefaultParagraphFont"/>
    <w:link w:val="Heading3"/>
    <w:uiPriority w:val="9"/>
    <w:locked/>
    <w:rsid w:val="00863FEA"/>
    <w:rPr>
      <w:rFonts w:ascii="Times New Roman" w:hAnsi="Times New Roman"/>
      <w:b/>
      <w:sz w:val="22"/>
    </w:rPr>
  </w:style>
  <w:style w:type="character" w:customStyle="1" w:styleId="Heading4Char">
    <w:name w:val="Heading 4 Char"/>
    <w:basedOn w:val="DefaultParagraphFont"/>
    <w:link w:val="Heading4"/>
    <w:uiPriority w:val="9"/>
    <w:locked/>
    <w:rsid w:val="0062611B"/>
    <w:rPr>
      <w:rFonts w:ascii="Times New Roman" w:hAnsi="Times New Roman"/>
      <w:b/>
      <w:sz w:val="22"/>
    </w:rPr>
  </w:style>
  <w:style w:type="character" w:customStyle="1" w:styleId="Heading5Char">
    <w:name w:val="Heading 5 Char"/>
    <w:basedOn w:val="DefaultParagraphFont"/>
    <w:link w:val="Heading5"/>
    <w:uiPriority w:val="9"/>
    <w:locked/>
    <w:rsid w:val="0062611B"/>
    <w:rPr>
      <w:rFonts w:ascii="Times New Roman" w:hAnsi="Times New Roman"/>
      <w:b/>
      <w:color w:val="000000"/>
      <w:kern w:val="28"/>
      <w:sz w:val="22"/>
      <w:u w:color="000000"/>
    </w:rPr>
  </w:style>
  <w:style w:type="character" w:customStyle="1" w:styleId="Heading6Char">
    <w:name w:val="Heading 6 Char"/>
    <w:basedOn w:val="DefaultParagraphFont"/>
    <w:link w:val="Heading6"/>
    <w:uiPriority w:val="9"/>
    <w:locked/>
    <w:rsid w:val="0062611B"/>
    <w:rPr>
      <w:rFonts w:ascii="Times New Roman" w:hAnsi="Times New Roman"/>
      <w:b/>
      <w:color w:val="000000"/>
      <w:kern w:val="28"/>
      <w:sz w:val="20"/>
      <w:u w:color="000000"/>
    </w:rPr>
  </w:style>
  <w:style w:type="character" w:customStyle="1" w:styleId="Heading7Char">
    <w:name w:val="Heading 7 Char"/>
    <w:basedOn w:val="DefaultParagraphFont"/>
    <w:link w:val="Heading7"/>
    <w:uiPriority w:val="9"/>
    <w:locked/>
    <w:rsid w:val="0062611B"/>
    <w:rPr>
      <w:rFonts w:ascii="Times New Roman" w:hAnsi="Times New Roman"/>
      <w:b/>
      <w:caps/>
      <w:color w:val="000000"/>
      <w:sz w:val="20"/>
      <w:u w:color="000000"/>
    </w:rPr>
  </w:style>
  <w:style w:type="character" w:customStyle="1" w:styleId="Heading8Char">
    <w:name w:val="Heading 8 Char"/>
    <w:basedOn w:val="DefaultParagraphFont"/>
    <w:link w:val="Heading8"/>
    <w:uiPriority w:val="9"/>
    <w:locked/>
    <w:rsid w:val="0062611B"/>
    <w:rPr>
      <w:rFonts w:ascii="Times New Roman" w:hAnsi="Times New Roman"/>
      <w:i/>
      <w:sz w:val="20"/>
    </w:rPr>
  </w:style>
  <w:style w:type="character" w:customStyle="1" w:styleId="Heading9Char">
    <w:name w:val="Heading 9 Char"/>
    <w:basedOn w:val="DefaultParagraphFont"/>
    <w:link w:val="Heading9"/>
    <w:uiPriority w:val="9"/>
    <w:locked/>
    <w:rsid w:val="0062611B"/>
    <w:rPr>
      <w:rFonts w:ascii="Arial" w:hAnsi="Arial"/>
    </w:rPr>
  </w:style>
  <w:style w:type="paragraph" w:styleId="BodyText">
    <w:name w:val="Body Text"/>
    <w:basedOn w:val="Normal"/>
    <w:link w:val="BodyTextChar"/>
    <w:uiPriority w:val="99"/>
    <w:unhideWhenUsed/>
    <w:qFormat/>
    <w:rsid w:val="00B07E63"/>
    <w:pPr>
      <w:ind w:left="1440"/>
    </w:pPr>
    <w:rPr>
      <w:rFonts w:ascii="Arial" w:hAnsi="Arial"/>
    </w:rPr>
  </w:style>
  <w:style w:type="character" w:customStyle="1" w:styleId="BodyTextChar">
    <w:name w:val="Body Text Char"/>
    <w:basedOn w:val="DefaultParagraphFont"/>
    <w:link w:val="BodyText"/>
    <w:uiPriority w:val="99"/>
    <w:locked/>
    <w:rsid w:val="00B07E63"/>
    <w:rPr>
      <w:rFonts w:ascii="Arial" w:hAnsi="Arial"/>
    </w:rPr>
  </w:style>
  <w:style w:type="character" w:styleId="Strong">
    <w:name w:val="Strong"/>
    <w:basedOn w:val="DefaultParagraphFont"/>
    <w:uiPriority w:val="22"/>
    <w:qFormat/>
    <w:rsid w:val="0062611B"/>
    <w:rPr>
      <w:b/>
    </w:rPr>
  </w:style>
  <w:style w:type="paragraph" w:styleId="Header">
    <w:name w:val="header"/>
    <w:basedOn w:val="Centered"/>
    <w:link w:val="HeaderChar"/>
    <w:uiPriority w:val="99"/>
    <w:rsid w:val="001D7900"/>
    <w:pPr>
      <w:tabs>
        <w:tab w:val="clear" w:pos="720"/>
        <w:tab w:val="clear" w:pos="1440"/>
        <w:tab w:val="clear" w:pos="2160"/>
        <w:tab w:val="left" w:pos="0"/>
        <w:tab w:val="right" w:pos="9360"/>
      </w:tabs>
    </w:pPr>
    <w:rPr>
      <w:b w:val="0"/>
      <w:bCs/>
      <w:sz w:val="20"/>
      <w:u w:val="single"/>
    </w:rPr>
  </w:style>
  <w:style w:type="character" w:customStyle="1" w:styleId="HeaderChar">
    <w:name w:val="Header Char"/>
    <w:basedOn w:val="DefaultParagraphFont"/>
    <w:link w:val="Header"/>
    <w:uiPriority w:val="99"/>
    <w:locked/>
    <w:rsid w:val="001D7900"/>
    <w:rPr>
      <w:rFonts w:ascii="Times New Roman" w:hAnsi="Times New Roman"/>
      <w:caps/>
      <w:u w:val="single"/>
    </w:rPr>
  </w:style>
  <w:style w:type="paragraph" w:customStyle="1" w:styleId="Centered">
    <w:name w:val="Centered"/>
    <w:basedOn w:val="Normal"/>
    <w:qFormat/>
    <w:rsid w:val="00223B5C"/>
    <w:pPr>
      <w:keepNext/>
      <w:spacing w:before="480"/>
      <w:jc w:val="center"/>
    </w:pPr>
    <w:rPr>
      <w:b/>
      <w:caps/>
    </w:rPr>
  </w:style>
  <w:style w:type="paragraph" w:styleId="Footer">
    <w:name w:val="footer"/>
    <w:basedOn w:val="Normal"/>
    <w:link w:val="FooterChar"/>
    <w:uiPriority w:val="99"/>
    <w:rsid w:val="00C15B1E"/>
    <w:pPr>
      <w:pBdr>
        <w:top w:val="single" w:sz="4" w:space="1" w:color="auto"/>
      </w:pBdr>
      <w:tabs>
        <w:tab w:val="clear" w:pos="720"/>
        <w:tab w:val="clear" w:pos="1440"/>
        <w:tab w:val="clear" w:pos="2160"/>
        <w:tab w:val="left" w:pos="0"/>
        <w:tab w:val="right" w:pos="9360"/>
      </w:tabs>
    </w:pPr>
    <w:rPr>
      <w:sz w:val="20"/>
    </w:rPr>
  </w:style>
  <w:style w:type="character" w:customStyle="1" w:styleId="FooterChar">
    <w:name w:val="Footer Char"/>
    <w:basedOn w:val="DefaultParagraphFont"/>
    <w:link w:val="Footer"/>
    <w:uiPriority w:val="99"/>
    <w:locked/>
    <w:rsid w:val="00C15B1E"/>
    <w:rPr>
      <w:rFonts w:ascii="Times New Roman" w:hAnsi="Times New Roman"/>
    </w:rPr>
  </w:style>
  <w:style w:type="character" w:styleId="PageNumber">
    <w:name w:val="page number"/>
    <w:basedOn w:val="DefaultParagraphFont"/>
    <w:uiPriority w:val="99"/>
    <w:rsid w:val="0062611B"/>
    <w:rPr>
      <w:rFonts w:ascii="Times New Roman" w:hAnsi="Times New Roman"/>
      <w:sz w:val="20"/>
    </w:rPr>
  </w:style>
  <w:style w:type="character" w:styleId="Hyperlink">
    <w:name w:val="Hyperlink"/>
    <w:basedOn w:val="DefaultParagraphFont"/>
    <w:uiPriority w:val="99"/>
    <w:rsid w:val="005A4DD4"/>
    <w:rPr>
      <w:color w:val="auto"/>
      <w:u w:val="single"/>
    </w:rPr>
  </w:style>
  <w:style w:type="paragraph" w:styleId="HTMLPreformatted">
    <w:name w:val="HTML Preformatted"/>
    <w:basedOn w:val="Normal"/>
    <w:link w:val="HTMLPreformattedChar"/>
    <w:uiPriority w:val="99"/>
    <w:rsid w:val="0062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62611B"/>
    <w:rPr>
      <w:rFonts w:ascii="Courier New" w:hAnsi="Courier New"/>
      <w:sz w:val="20"/>
    </w:rPr>
  </w:style>
  <w:style w:type="paragraph" w:styleId="TOC1">
    <w:name w:val="toc 1"/>
    <w:basedOn w:val="Normal"/>
    <w:next w:val="Normal"/>
    <w:autoRedefine/>
    <w:uiPriority w:val="39"/>
    <w:rsid w:val="00F2426E"/>
    <w:pPr>
      <w:keepNext/>
      <w:tabs>
        <w:tab w:val="clear" w:pos="2160"/>
        <w:tab w:val="right" w:leader="dot" w:pos="9350"/>
      </w:tabs>
      <w:spacing w:before="20" w:after="20"/>
    </w:pPr>
    <w:rPr>
      <w:caps/>
      <w:noProof/>
      <w:szCs w:val="22"/>
    </w:rPr>
  </w:style>
  <w:style w:type="paragraph" w:styleId="TableofFigures">
    <w:name w:val="table of figures"/>
    <w:basedOn w:val="Normal"/>
    <w:next w:val="Normal"/>
    <w:uiPriority w:val="99"/>
    <w:rsid w:val="0062611B"/>
    <w:pPr>
      <w:tabs>
        <w:tab w:val="left" w:pos="1080"/>
        <w:tab w:val="right" w:leader="dot" w:pos="9360"/>
      </w:tabs>
      <w:spacing w:before="0" w:after="0"/>
      <w:ind w:left="1800" w:hanging="1800"/>
    </w:pPr>
  </w:style>
  <w:style w:type="paragraph" w:styleId="TOC2">
    <w:name w:val="toc 2"/>
    <w:basedOn w:val="Normal"/>
    <w:next w:val="Normal"/>
    <w:autoRedefine/>
    <w:uiPriority w:val="39"/>
    <w:rsid w:val="0054353C"/>
    <w:pPr>
      <w:tabs>
        <w:tab w:val="clear" w:pos="2160"/>
        <w:tab w:val="right" w:leader="dot" w:pos="9360"/>
      </w:tabs>
      <w:spacing w:before="20" w:after="20"/>
      <w:ind w:left="720"/>
    </w:pPr>
    <w:rPr>
      <w:noProof/>
      <w:szCs w:val="22"/>
    </w:rPr>
  </w:style>
  <w:style w:type="paragraph" w:styleId="TOC3">
    <w:name w:val="toc 3"/>
    <w:basedOn w:val="Normal"/>
    <w:next w:val="Normal"/>
    <w:autoRedefine/>
    <w:uiPriority w:val="39"/>
    <w:rsid w:val="00F2426E"/>
    <w:pPr>
      <w:tabs>
        <w:tab w:val="left" w:pos="1200"/>
        <w:tab w:val="right" w:leader="dot" w:pos="9350"/>
      </w:tabs>
      <w:spacing w:before="20" w:after="20"/>
      <w:ind w:left="2160" w:hanging="1440"/>
    </w:pPr>
    <w:rPr>
      <w:noProof/>
    </w:rPr>
  </w:style>
  <w:style w:type="paragraph" w:styleId="TOC4">
    <w:name w:val="toc 4"/>
    <w:basedOn w:val="Normal"/>
    <w:next w:val="Normal"/>
    <w:autoRedefine/>
    <w:uiPriority w:val="39"/>
    <w:rsid w:val="0062611B"/>
    <w:pPr>
      <w:ind w:left="720"/>
    </w:pPr>
  </w:style>
  <w:style w:type="paragraph" w:styleId="TOC5">
    <w:name w:val="toc 5"/>
    <w:basedOn w:val="Normal"/>
    <w:next w:val="Normal"/>
    <w:autoRedefine/>
    <w:uiPriority w:val="39"/>
    <w:rsid w:val="0062611B"/>
    <w:pPr>
      <w:ind w:left="960"/>
    </w:pPr>
  </w:style>
  <w:style w:type="paragraph" w:styleId="TOC6">
    <w:name w:val="toc 6"/>
    <w:basedOn w:val="Normal"/>
    <w:next w:val="Normal"/>
    <w:autoRedefine/>
    <w:uiPriority w:val="39"/>
    <w:rsid w:val="0062611B"/>
    <w:pPr>
      <w:ind w:left="1200"/>
    </w:pPr>
  </w:style>
  <w:style w:type="paragraph" w:styleId="TOC7">
    <w:name w:val="toc 7"/>
    <w:basedOn w:val="Normal"/>
    <w:next w:val="Normal"/>
    <w:autoRedefine/>
    <w:uiPriority w:val="39"/>
    <w:rsid w:val="0062611B"/>
    <w:pPr>
      <w:ind w:left="1440"/>
    </w:pPr>
  </w:style>
  <w:style w:type="paragraph" w:styleId="TOC8">
    <w:name w:val="toc 8"/>
    <w:basedOn w:val="Normal"/>
    <w:next w:val="Normal"/>
    <w:autoRedefine/>
    <w:uiPriority w:val="39"/>
    <w:rsid w:val="0062611B"/>
    <w:pPr>
      <w:ind w:left="1680"/>
    </w:pPr>
  </w:style>
  <w:style w:type="paragraph" w:styleId="TOC9">
    <w:name w:val="toc 9"/>
    <w:basedOn w:val="Normal"/>
    <w:next w:val="Normal"/>
    <w:autoRedefine/>
    <w:uiPriority w:val="39"/>
    <w:rsid w:val="0062611B"/>
    <w:pPr>
      <w:ind w:left="1920"/>
    </w:pPr>
  </w:style>
  <w:style w:type="character" w:styleId="FollowedHyperlink">
    <w:name w:val="FollowedHyperlink"/>
    <w:basedOn w:val="DefaultParagraphFont"/>
    <w:uiPriority w:val="99"/>
    <w:rsid w:val="0062611B"/>
    <w:rPr>
      <w:color w:val="800080"/>
      <w:u w:val="single"/>
    </w:rPr>
  </w:style>
  <w:style w:type="paragraph" w:styleId="DocumentMap">
    <w:name w:val="Document Map"/>
    <w:basedOn w:val="Normal"/>
    <w:link w:val="DocumentMapChar"/>
    <w:uiPriority w:val="99"/>
    <w:semiHidden/>
    <w:rsid w:val="0062611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2611B"/>
    <w:rPr>
      <w:rFonts w:ascii="Tahoma" w:hAnsi="Tahoma"/>
      <w:sz w:val="20"/>
      <w:shd w:val="clear" w:color="auto" w:fill="000080"/>
    </w:rPr>
  </w:style>
  <w:style w:type="character" w:styleId="CommentReference">
    <w:name w:val="annotation reference"/>
    <w:basedOn w:val="DefaultParagraphFont"/>
    <w:uiPriority w:val="99"/>
    <w:rsid w:val="0062611B"/>
    <w:rPr>
      <w:sz w:val="16"/>
    </w:rPr>
  </w:style>
  <w:style w:type="paragraph" w:styleId="CommentText">
    <w:name w:val="annotation text"/>
    <w:basedOn w:val="Normal"/>
    <w:link w:val="CommentTextChar"/>
    <w:uiPriority w:val="99"/>
    <w:semiHidden/>
    <w:rsid w:val="0062611B"/>
  </w:style>
  <w:style w:type="character" w:customStyle="1" w:styleId="CommentTextChar">
    <w:name w:val="Comment Text Char"/>
    <w:basedOn w:val="DefaultParagraphFont"/>
    <w:link w:val="CommentText"/>
    <w:uiPriority w:val="99"/>
    <w:semiHidden/>
    <w:locked/>
    <w:rsid w:val="0062611B"/>
    <w:rPr>
      <w:rFonts w:ascii="Times New Roman" w:hAnsi="Times New Roman"/>
      <w:sz w:val="20"/>
    </w:rPr>
  </w:style>
  <w:style w:type="paragraph" w:styleId="CommentSubject">
    <w:name w:val="annotation subject"/>
    <w:basedOn w:val="CommentText"/>
    <w:next w:val="CommentText"/>
    <w:link w:val="CommentSubjectChar"/>
    <w:uiPriority w:val="99"/>
    <w:semiHidden/>
    <w:rsid w:val="0062611B"/>
    <w:rPr>
      <w:b/>
      <w:bCs/>
    </w:rPr>
  </w:style>
  <w:style w:type="character" w:customStyle="1" w:styleId="CommentSubjectChar">
    <w:name w:val="Comment Subject Char"/>
    <w:basedOn w:val="CommentTextChar"/>
    <w:link w:val="CommentSubject"/>
    <w:uiPriority w:val="99"/>
    <w:semiHidden/>
    <w:locked/>
    <w:rsid w:val="0062611B"/>
    <w:rPr>
      <w:rFonts w:ascii="Times New Roman" w:hAnsi="Times New Roman"/>
      <w:b/>
      <w:sz w:val="20"/>
    </w:rPr>
  </w:style>
  <w:style w:type="paragraph" w:styleId="BalloonText">
    <w:name w:val="Balloon Text"/>
    <w:basedOn w:val="Normal"/>
    <w:link w:val="BalloonTextChar"/>
    <w:uiPriority w:val="99"/>
    <w:semiHidden/>
    <w:rsid w:val="006261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11B"/>
    <w:rPr>
      <w:rFonts w:ascii="Tahoma" w:hAnsi="Tahoma"/>
      <w:sz w:val="16"/>
    </w:rPr>
  </w:style>
  <w:style w:type="paragraph" w:styleId="List">
    <w:name w:val="List"/>
    <w:basedOn w:val="Normal"/>
    <w:uiPriority w:val="99"/>
    <w:rsid w:val="0062611B"/>
    <w:pPr>
      <w:numPr>
        <w:numId w:val="32"/>
      </w:numPr>
      <w:tabs>
        <w:tab w:val="clear" w:pos="720"/>
        <w:tab w:val="clear" w:pos="1440"/>
        <w:tab w:val="clear" w:pos="2160"/>
      </w:tabs>
      <w:autoSpaceDE w:val="0"/>
      <w:autoSpaceDN w:val="0"/>
      <w:adjustRightInd w:val="0"/>
    </w:pPr>
    <w:rPr>
      <w:iCs/>
      <w:color w:val="000000"/>
      <w:szCs w:val="24"/>
    </w:rPr>
  </w:style>
  <w:style w:type="paragraph" w:styleId="List2">
    <w:name w:val="List 2"/>
    <w:basedOn w:val="Normal"/>
    <w:uiPriority w:val="99"/>
    <w:rsid w:val="0062611B"/>
    <w:pPr>
      <w:numPr>
        <w:ilvl w:val="1"/>
        <w:numId w:val="32"/>
      </w:numPr>
    </w:pPr>
  </w:style>
  <w:style w:type="paragraph" w:styleId="List3">
    <w:name w:val="List 3"/>
    <w:basedOn w:val="Normal"/>
    <w:uiPriority w:val="99"/>
    <w:rsid w:val="0062611B"/>
    <w:pPr>
      <w:ind w:left="1080" w:hanging="360"/>
    </w:pPr>
  </w:style>
  <w:style w:type="paragraph" w:styleId="List4">
    <w:name w:val="List 4"/>
    <w:basedOn w:val="Normal"/>
    <w:uiPriority w:val="99"/>
    <w:rsid w:val="0062611B"/>
    <w:pPr>
      <w:ind w:left="1440" w:hanging="360"/>
    </w:pPr>
  </w:style>
  <w:style w:type="paragraph" w:styleId="MessageHeader">
    <w:name w:val="Message Header"/>
    <w:basedOn w:val="Normal"/>
    <w:link w:val="MessageHeaderChar"/>
    <w:uiPriority w:val="99"/>
    <w:rsid w:val="006261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locked/>
    <w:rsid w:val="0062611B"/>
    <w:rPr>
      <w:rFonts w:ascii="Arial" w:hAnsi="Arial"/>
      <w:sz w:val="24"/>
      <w:shd w:val="pct20" w:color="auto" w:fill="auto"/>
    </w:rPr>
  </w:style>
  <w:style w:type="paragraph" w:styleId="ListBullet">
    <w:name w:val="List Bullet"/>
    <w:basedOn w:val="Normal"/>
    <w:autoRedefine/>
    <w:uiPriority w:val="99"/>
    <w:rsid w:val="0062611B"/>
    <w:pPr>
      <w:numPr>
        <w:numId w:val="15"/>
      </w:numPr>
    </w:pPr>
  </w:style>
  <w:style w:type="paragraph" w:styleId="ListContinue">
    <w:name w:val="List Continue"/>
    <w:basedOn w:val="Normal"/>
    <w:uiPriority w:val="99"/>
    <w:rsid w:val="0062611B"/>
    <w:pPr>
      <w:ind w:left="360"/>
    </w:pPr>
  </w:style>
  <w:style w:type="paragraph" w:styleId="ListContinue2">
    <w:name w:val="List Continue 2"/>
    <w:basedOn w:val="Normal"/>
    <w:uiPriority w:val="99"/>
    <w:rsid w:val="0062611B"/>
    <w:pPr>
      <w:ind w:left="720"/>
    </w:pPr>
  </w:style>
  <w:style w:type="paragraph" w:styleId="ListContinue3">
    <w:name w:val="List Continue 3"/>
    <w:basedOn w:val="Normal"/>
    <w:uiPriority w:val="99"/>
    <w:rsid w:val="0062611B"/>
    <w:pPr>
      <w:ind w:left="1080"/>
    </w:pPr>
  </w:style>
  <w:style w:type="paragraph" w:styleId="Caption">
    <w:name w:val="caption"/>
    <w:basedOn w:val="Normal"/>
    <w:next w:val="Normal"/>
    <w:uiPriority w:val="35"/>
    <w:qFormat/>
    <w:rsid w:val="006028E2"/>
    <w:pPr>
      <w:keepNext/>
      <w:spacing w:before="240"/>
      <w:jc w:val="center"/>
    </w:pPr>
    <w:rPr>
      <w:b/>
      <w:bCs/>
    </w:rPr>
  </w:style>
  <w:style w:type="paragraph" w:styleId="EnvelopeReturn">
    <w:name w:val="envelope return"/>
    <w:basedOn w:val="Normal"/>
    <w:uiPriority w:val="99"/>
    <w:rsid w:val="0062611B"/>
    <w:rPr>
      <w:rFonts w:ascii="Arial" w:hAnsi="Arial" w:cs="Arial"/>
    </w:rPr>
  </w:style>
  <w:style w:type="character" w:styleId="LineNumber">
    <w:name w:val="line number"/>
    <w:basedOn w:val="DefaultParagraphFont"/>
    <w:uiPriority w:val="99"/>
    <w:rsid w:val="00703C87"/>
    <w:rPr>
      <w:rFonts w:ascii="Arial" w:hAnsi="Arial" w:cs="Times New Roman"/>
      <w:color w:val="BFBFBF" w:themeColor="background1" w:themeShade="BF"/>
      <w:sz w:val="20"/>
    </w:rPr>
  </w:style>
  <w:style w:type="paragraph" w:styleId="Title">
    <w:name w:val="Title"/>
    <w:basedOn w:val="Normal"/>
    <w:link w:val="TitleChar"/>
    <w:uiPriority w:val="10"/>
    <w:qFormat/>
    <w:rsid w:val="0062611B"/>
    <w:pPr>
      <w:jc w:val="center"/>
    </w:pPr>
    <w:rPr>
      <w:b/>
      <w:bCs/>
      <w:sz w:val="24"/>
      <w:szCs w:val="24"/>
    </w:rPr>
  </w:style>
  <w:style w:type="character" w:customStyle="1" w:styleId="TitleChar">
    <w:name w:val="Title Char"/>
    <w:basedOn w:val="DefaultParagraphFont"/>
    <w:link w:val="Title"/>
    <w:uiPriority w:val="10"/>
    <w:locked/>
    <w:rsid w:val="0062611B"/>
    <w:rPr>
      <w:rFonts w:ascii="Times New Roman" w:hAnsi="Times New Roman"/>
      <w:b/>
      <w:sz w:val="24"/>
    </w:rPr>
  </w:style>
  <w:style w:type="paragraph" w:customStyle="1" w:styleId="TableText">
    <w:name w:val="TableText"/>
    <w:rsid w:val="0062611B"/>
    <w:rPr>
      <w:rFonts w:ascii="Century Gothic" w:hAnsi="Century Gothic"/>
      <w:smallCaps/>
      <w:sz w:val="16"/>
    </w:rPr>
  </w:style>
  <w:style w:type="paragraph" w:styleId="Index1">
    <w:name w:val="index 1"/>
    <w:basedOn w:val="Normal"/>
    <w:next w:val="Normal"/>
    <w:uiPriority w:val="99"/>
    <w:semiHidden/>
    <w:rsid w:val="0062611B"/>
    <w:rPr>
      <w:rFonts w:ascii="Arial" w:hAnsi="Arial"/>
      <w:sz w:val="24"/>
    </w:rPr>
  </w:style>
  <w:style w:type="paragraph" w:styleId="Index2">
    <w:name w:val="index 2"/>
    <w:basedOn w:val="Normal"/>
    <w:next w:val="Normal"/>
    <w:uiPriority w:val="99"/>
    <w:semiHidden/>
    <w:rsid w:val="0062611B"/>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uiPriority w:val="99"/>
    <w:semiHidden/>
    <w:rsid w:val="0062611B"/>
    <w:pPr>
      <w:tabs>
        <w:tab w:val="left" w:pos="9000"/>
        <w:tab w:val="right" w:pos="9360"/>
      </w:tabs>
      <w:suppressAutoHyphens/>
      <w:overflowPunct w:val="0"/>
      <w:autoSpaceDE w:val="0"/>
      <w:autoSpaceDN w:val="0"/>
      <w:adjustRightInd w:val="0"/>
      <w:textAlignment w:val="baseline"/>
    </w:pPr>
    <w:rPr>
      <w:rFonts w:ascii="Courier New" w:hAnsi="Courier New"/>
      <w:sz w:val="24"/>
    </w:rPr>
  </w:style>
  <w:style w:type="paragraph" w:styleId="PlainText">
    <w:name w:val="Plain Text"/>
    <w:basedOn w:val="Normal"/>
    <w:link w:val="PlainTextChar"/>
    <w:uiPriority w:val="99"/>
    <w:rsid w:val="0062611B"/>
    <w:rPr>
      <w:rFonts w:ascii="Courier New" w:hAnsi="Courier New"/>
    </w:rPr>
  </w:style>
  <w:style w:type="character" w:customStyle="1" w:styleId="PlainTextChar">
    <w:name w:val="Plain Text Char"/>
    <w:basedOn w:val="DefaultParagraphFont"/>
    <w:link w:val="PlainText"/>
    <w:uiPriority w:val="99"/>
    <w:locked/>
    <w:rsid w:val="0062611B"/>
    <w:rPr>
      <w:rFonts w:ascii="Courier New" w:hAnsi="Courier New"/>
      <w:sz w:val="20"/>
    </w:rPr>
  </w:style>
  <w:style w:type="paragraph" w:styleId="NormalIndent">
    <w:name w:val="Normal Indent"/>
    <w:basedOn w:val="Normal"/>
    <w:uiPriority w:val="99"/>
    <w:rsid w:val="0062611B"/>
    <w:pPr>
      <w:ind w:left="720"/>
    </w:pPr>
    <w:rPr>
      <w:rFonts w:ascii="CG Times (W1)" w:hAnsi="CG Times (W1)"/>
    </w:rPr>
  </w:style>
  <w:style w:type="paragraph" w:styleId="EndnoteText">
    <w:name w:val="endnote text"/>
    <w:basedOn w:val="Normal"/>
    <w:link w:val="EndnoteTextChar"/>
    <w:uiPriority w:val="99"/>
    <w:semiHidden/>
    <w:rsid w:val="0062611B"/>
  </w:style>
  <w:style w:type="character" w:customStyle="1" w:styleId="EndnoteTextChar">
    <w:name w:val="Endnote Text Char"/>
    <w:basedOn w:val="DefaultParagraphFont"/>
    <w:link w:val="EndnoteText"/>
    <w:uiPriority w:val="99"/>
    <w:semiHidden/>
    <w:locked/>
    <w:rsid w:val="0062611B"/>
    <w:rPr>
      <w:rFonts w:ascii="Times New Roman" w:hAnsi="Times New Roman"/>
      <w:sz w:val="20"/>
    </w:rPr>
  </w:style>
  <w:style w:type="paragraph" w:customStyle="1" w:styleId="SectionTitle">
    <w:name w:val="Section Title"/>
    <w:basedOn w:val="Title"/>
    <w:next w:val="Normal"/>
    <w:rsid w:val="0062611B"/>
  </w:style>
  <w:style w:type="paragraph" w:styleId="FootnoteText">
    <w:name w:val="footnote text"/>
    <w:basedOn w:val="Normal"/>
    <w:link w:val="FootnoteTextChar"/>
    <w:uiPriority w:val="99"/>
    <w:semiHidden/>
    <w:rsid w:val="0062611B"/>
  </w:style>
  <w:style w:type="character" w:customStyle="1" w:styleId="FootnoteTextChar">
    <w:name w:val="Footnote Text Char"/>
    <w:basedOn w:val="DefaultParagraphFont"/>
    <w:link w:val="FootnoteText"/>
    <w:uiPriority w:val="99"/>
    <w:semiHidden/>
    <w:locked/>
    <w:rsid w:val="0062611B"/>
    <w:rPr>
      <w:rFonts w:ascii="Times New Roman" w:hAnsi="Times New Roman"/>
      <w:sz w:val="20"/>
    </w:rPr>
  </w:style>
  <w:style w:type="character" w:styleId="FootnoteReference">
    <w:name w:val="footnote reference"/>
    <w:basedOn w:val="DefaultParagraphFont"/>
    <w:uiPriority w:val="99"/>
    <w:semiHidden/>
    <w:rsid w:val="0062611B"/>
    <w:rPr>
      <w:vertAlign w:val="superscript"/>
    </w:rPr>
  </w:style>
  <w:style w:type="paragraph" w:styleId="ListParagraph">
    <w:name w:val="List Paragraph"/>
    <w:basedOn w:val="Normal"/>
    <w:uiPriority w:val="34"/>
    <w:qFormat/>
    <w:rsid w:val="00FE3EFA"/>
    <w:pPr>
      <w:ind w:left="720"/>
    </w:pPr>
    <w:rPr>
      <w:szCs w:val="22"/>
    </w:rPr>
  </w:style>
  <w:style w:type="paragraph" w:styleId="Revision">
    <w:name w:val="Revision"/>
    <w:hidden/>
    <w:uiPriority w:val="99"/>
    <w:semiHidden/>
    <w:rsid w:val="0062611B"/>
    <w:rPr>
      <w:rFonts w:ascii="Times New Roman" w:hAnsi="Times New Roman"/>
    </w:rPr>
  </w:style>
  <w:style w:type="table" w:styleId="TableGrid">
    <w:name w:val="Table Grid"/>
    <w:basedOn w:val="TableNormal"/>
    <w:uiPriority w:val="59"/>
    <w:rsid w:val="006261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paragraph" w:customStyle="1" w:styleId="Italics">
    <w:name w:val="Italics"/>
    <w:basedOn w:val="Normal"/>
    <w:qFormat/>
    <w:rsid w:val="0062611B"/>
    <w:pPr>
      <w:tabs>
        <w:tab w:val="clear" w:pos="720"/>
        <w:tab w:val="clear" w:pos="1440"/>
        <w:tab w:val="clear" w:pos="2160"/>
      </w:tabs>
      <w:suppressAutoHyphens/>
    </w:pPr>
    <w:rPr>
      <w:i/>
    </w:rPr>
  </w:style>
  <w:style w:type="table" w:styleId="TableGrid1">
    <w:name w:val="Table Grid 1"/>
    <w:aliases w:val="Table Grid Italics"/>
    <w:basedOn w:val="TableNormal"/>
    <w:uiPriority w:val="99"/>
    <w:rsid w:val="0062611B"/>
    <w:pPr>
      <w:tabs>
        <w:tab w:val="left" w:pos="720"/>
        <w:tab w:val="left" w:pos="1440"/>
        <w:tab w:val="left" w:pos="2160"/>
      </w:tabs>
    </w:pPr>
    <w:rPr>
      <w:rFonts w:ascii="Times New Roman" w:hAnsi="Times New Roman"/>
    </w:rPr>
    <w:tblPr/>
    <w:tblStylePr w:type="lastRow">
      <w:rPr>
        <w:rFonts w:cs="Times New Roman"/>
        <w:i/>
        <w:iCs/>
      </w:rPr>
      <w:tblPr/>
      <w:tcPr>
        <w:tcBorders>
          <w:tl2br w:val="none" w:sz="0" w:space="0" w:color="auto"/>
          <w:tr2bl w:val="none" w:sz="0" w:space="0" w:color="auto"/>
        </w:tcBorders>
      </w:tcPr>
    </w:tblStylePr>
    <w:tblStylePr w:type="lastCol">
      <w:rPr>
        <w:rFonts w:ascii="Times New Roman" w:hAnsi="Times New Roman" w:cs="Times New Roman"/>
        <w:i w:val="0"/>
        <w:iCs/>
      </w:rPr>
      <w:tblPr/>
      <w:tcPr>
        <w:tcBorders>
          <w:tl2br w:val="none" w:sz="0" w:space="0" w:color="auto"/>
          <w:tr2bl w:val="none" w:sz="0" w:space="0" w:color="auto"/>
        </w:tcBorders>
      </w:tcPr>
    </w:tblStylePr>
  </w:style>
  <w:style w:type="character" w:styleId="IntenseReference">
    <w:name w:val="Intense Reference"/>
    <w:basedOn w:val="DefaultParagraphFont"/>
    <w:uiPriority w:val="32"/>
    <w:qFormat/>
    <w:rsid w:val="0062611B"/>
    <w:rPr>
      <w:b/>
      <w:smallCaps/>
      <w:color w:val="C0504D"/>
      <w:spacing w:val="5"/>
      <w:u w:val="single"/>
    </w:rPr>
  </w:style>
  <w:style w:type="paragraph" w:customStyle="1" w:styleId="TableText0">
    <w:name w:val="Table Text"/>
    <w:basedOn w:val="Normal"/>
    <w:qFormat/>
    <w:rsid w:val="00294162"/>
    <w:pPr>
      <w:spacing w:before="40" w:after="40"/>
      <w:jc w:val="center"/>
    </w:pPr>
  </w:style>
  <w:style w:type="paragraph" w:customStyle="1" w:styleId="TableHead">
    <w:name w:val="Table Head"/>
    <w:basedOn w:val="TableText0"/>
    <w:qFormat/>
    <w:rsid w:val="00294162"/>
    <w:pPr>
      <w:spacing w:before="60" w:after="60"/>
    </w:pPr>
    <w:rPr>
      <w:b/>
    </w:rPr>
  </w:style>
  <w:style w:type="paragraph" w:customStyle="1" w:styleId="Bold">
    <w:name w:val="Bold"/>
    <w:basedOn w:val="Normal"/>
    <w:qFormat/>
    <w:rsid w:val="00260D79"/>
    <w:pPr>
      <w:tabs>
        <w:tab w:val="left" w:pos="-417"/>
      </w:tabs>
      <w:suppressAutoHyphens/>
      <w:spacing w:before="60" w:after="60"/>
      <w:ind w:left="720" w:right="720"/>
    </w:pPr>
    <w:rPr>
      <w:b/>
    </w:rPr>
  </w:style>
  <w:style w:type="paragraph" w:customStyle="1" w:styleId="TableTextNotes">
    <w:name w:val="Table Text Notes"/>
    <w:basedOn w:val="TableText0"/>
    <w:qFormat/>
    <w:rsid w:val="00FE6542"/>
    <w:pPr>
      <w:ind w:left="360" w:hanging="180"/>
      <w:jc w:val="left"/>
    </w:pPr>
    <w:rPr>
      <w:rFonts w:eastAsia="ArialMT"/>
      <w:sz w:val="20"/>
    </w:rPr>
  </w:style>
  <w:style w:type="paragraph" w:customStyle="1" w:styleId="Figure">
    <w:name w:val="Figure"/>
    <w:basedOn w:val="Normal"/>
    <w:qFormat/>
    <w:rsid w:val="0062611B"/>
    <w:pPr>
      <w:keepNext/>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spacing w:before="0" w:after="0"/>
      <w:jc w:val="center"/>
    </w:pPr>
  </w:style>
  <w:style w:type="paragraph" w:customStyle="1" w:styleId="Indent">
    <w:name w:val="Indent"/>
    <w:basedOn w:val="Normal"/>
    <w:qFormat/>
    <w:rsid w:val="0062611B"/>
    <w:pPr>
      <w:tabs>
        <w:tab w:val="left" w:pos="-417"/>
        <w:tab w:val="left" w:pos="0"/>
      </w:tabs>
      <w:suppressAutoHyphens/>
      <w:ind w:firstLine="360"/>
    </w:pPr>
    <w:rPr>
      <w:bCs/>
    </w:rPr>
  </w:style>
  <w:style w:type="paragraph" w:customStyle="1" w:styleId="Indent2">
    <w:name w:val="Indent 2"/>
    <w:basedOn w:val="Indent"/>
    <w:qFormat/>
    <w:rsid w:val="0062611B"/>
    <w:pPr>
      <w:spacing w:before="60" w:after="60"/>
      <w:ind w:firstLine="720"/>
    </w:pPr>
  </w:style>
  <w:style w:type="paragraph" w:customStyle="1" w:styleId="IntentionallyLeftBlank">
    <w:name w:val="Intentionally Left Blank"/>
    <w:basedOn w:val="Normal"/>
    <w:qFormat/>
    <w:rsid w:val="00C978E7"/>
    <w:pPr>
      <w:pageBreakBefore/>
      <w:spacing w:before="6000" w:after="6000"/>
      <w:jc w:val="center"/>
    </w:pPr>
    <w:rPr>
      <w:b/>
    </w:rPr>
  </w:style>
  <w:style w:type="paragraph" w:customStyle="1" w:styleId="Bullet">
    <w:name w:val="Bullet"/>
    <w:basedOn w:val="Normal"/>
    <w:rsid w:val="0062611B"/>
    <w:pPr>
      <w:numPr>
        <w:numId w:val="30"/>
      </w:numPr>
      <w:tabs>
        <w:tab w:val="clear" w:pos="1440"/>
        <w:tab w:val="clear" w:pos="2160"/>
      </w:tabs>
      <w:overflowPunct w:val="0"/>
      <w:autoSpaceDE w:val="0"/>
      <w:autoSpaceDN w:val="0"/>
      <w:adjustRightInd w:val="0"/>
      <w:spacing w:before="60" w:after="60"/>
      <w:textAlignment w:val="baseline"/>
    </w:pPr>
    <w:rPr>
      <w:kern w:val="20"/>
    </w:rPr>
  </w:style>
  <w:style w:type="paragraph" w:customStyle="1" w:styleId="Bullet2">
    <w:name w:val="Bullet 2"/>
    <w:basedOn w:val="Normal"/>
    <w:rsid w:val="0062611B"/>
    <w:pPr>
      <w:tabs>
        <w:tab w:val="clear" w:pos="720"/>
        <w:tab w:val="clear" w:pos="1440"/>
        <w:tab w:val="clear" w:pos="2160"/>
      </w:tabs>
      <w:spacing w:before="60" w:after="60"/>
    </w:pPr>
    <w:rPr>
      <w:sz w:val="24"/>
    </w:rPr>
  </w:style>
  <w:style w:type="paragraph" w:customStyle="1" w:styleId="HeadingPart">
    <w:name w:val="Heading Part"/>
    <w:basedOn w:val="Heading1"/>
    <w:qFormat/>
    <w:rsid w:val="004D0FD6"/>
    <w:pPr>
      <w:spacing w:before="0"/>
    </w:pPr>
    <w:rPr>
      <w:sz w:val="28"/>
      <w:szCs w:val="32"/>
    </w:rPr>
  </w:style>
  <w:style w:type="paragraph" w:customStyle="1" w:styleId="TableTextTiny">
    <w:name w:val="Table Text Tiny"/>
    <w:basedOn w:val="TableText0"/>
    <w:qFormat/>
    <w:rsid w:val="006E3DCB"/>
    <w:pPr>
      <w:spacing w:before="0" w:after="0"/>
      <w:jc w:val="left"/>
    </w:pPr>
    <w:rPr>
      <w:sz w:val="16"/>
      <w:szCs w:val="16"/>
    </w:rPr>
  </w:style>
  <w:style w:type="paragraph" w:customStyle="1" w:styleId="Insert">
    <w:name w:val="Insert"/>
    <w:basedOn w:val="Normal"/>
    <w:qFormat/>
    <w:rsid w:val="0062611B"/>
    <w:pPr>
      <w:ind w:left="720" w:right="720"/>
    </w:pPr>
    <w:rPr>
      <w:sz w:val="20"/>
    </w:rPr>
  </w:style>
  <w:style w:type="paragraph" w:styleId="NoSpacing">
    <w:name w:val="No Spacing"/>
    <w:uiPriority w:val="1"/>
    <w:qFormat/>
    <w:rsid w:val="00FA38F4"/>
    <w:rPr>
      <w:sz w:val="22"/>
      <w:szCs w:val="22"/>
    </w:rPr>
  </w:style>
  <w:style w:type="character" w:customStyle="1" w:styleId="apple-converted-space">
    <w:name w:val="apple-converted-space"/>
    <w:rsid w:val="00FA38F4"/>
  </w:style>
  <w:style w:type="paragraph" w:customStyle="1" w:styleId="Engineernotetop">
    <w:name w:val="Engineer note top"/>
    <w:basedOn w:val="Normal"/>
    <w:next w:val="Bold"/>
    <w:qFormat/>
    <w:rsid w:val="00E14073"/>
    <w:pPr>
      <w:keepNext/>
      <w:spacing w:before="240"/>
    </w:pPr>
    <w:rPr>
      <w:b/>
    </w:rPr>
  </w:style>
  <w:style w:type="paragraph" w:customStyle="1" w:styleId="Engineernotebottom">
    <w:name w:val="Engineer note bottom"/>
    <w:basedOn w:val="Engineernotetop"/>
    <w:qFormat/>
    <w:rsid w:val="00AD493D"/>
    <w:pPr>
      <w:keepNext w:val="0"/>
      <w:spacing w:before="60" w:after="240"/>
    </w:pPr>
  </w:style>
  <w:style w:type="character" w:customStyle="1" w:styleId="NormalCourierNew">
    <w:name w:val="Normal Courier New"/>
    <w:uiPriority w:val="1"/>
    <w:qFormat/>
    <w:rsid w:val="00FA38F4"/>
    <w:rPr>
      <w:rFonts w:ascii="Courier New" w:hAnsi="Courier New"/>
      <w:sz w:val="22"/>
      <w:u w:val="none"/>
    </w:rPr>
  </w:style>
  <w:style w:type="paragraph" w:customStyle="1" w:styleId="Indent3">
    <w:name w:val="Indent 3"/>
    <w:basedOn w:val="Indent2"/>
    <w:qFormat/>
    <w:rsid w:val="00FA38F4"/>
    <w:pPr>
      <w:ind w:firstLine="1080"/>
    </w:pPr>
  </w:style>
  <w:style w:type="paragraph" w:customStyle="1" w:styleId="itemsandstandards">
    <w:name w:val="items and standards"/>
    <w:basedOn w:val="Documentlist"/>
    <w:qFormat/>
    <w:rsid w:val="00817737"/>
    <w:pPr>
      <w:ind w:left="2880"/>
    </w:pPr>
  </w:style>
  <w:style w:type="paragraph" w:customStyle="1" w:styleId="itemsandstandardsindent1">
    <w:name w:val="items and standards indent1"/>
    <w:basedOn w:val="Normal"/>
    <w:qFormat/>
    <w:rsid w:val="008502FE"/>
    <w:pPr>
      <w:tabs>
        <w:tab w:val="clear" w:pos="720"/>
        <w:tab w:val="clear" w:pos="1440"/>
        <w:tab w:val="clear" w:pos="2160"/>
        <w:tab w:val="left" w:pos="2880"/>
      </w:tabs>
      <w:ind w:left="2520"/>
    </w:pPr>
  </w:style>
  <w:style w:type="paragraph" w:styleId="NormalWeb">
    <w:name w:val="Normal (Web)"/>
    <w:basedOn w:val="Normal"/>
    <w:uiPriority w:val="99"/>
    <w:unhideWhenUsed/>
    <w:rsid w:val="00FA38F4"/>
    <w:pPr>
      <w:tabs>
        <w:tab w:val="clear" w:pos="720"/>
        <w:tab w:val="clear" w:pos="1440"/>
        <w:tab w:val="clear" w:pos="2160"/>
      </w:tabs>
      <w:spacing w:before="100" w:beforeAutospacing="1" w:after="100" w:afterAutospacing="1"/>
    </w:pPr>
    <w:rPr>
      <w:sz w:val="24"/>
      <w:szCs w:val="24"/>
    </w:rPr>
  </w:style>
  <w:style w:type="character" w:customStyle="1" w:styleId="italic">
    <w:name w:val="italic"/>
    <w:rsid w:val="00FA38F4"/>
  </w:style>
  <w:style w:type="paragraph" w:styleId="BodyText2">
    <w:name w:val="Body Text 2"/>
    <w:basedOn w:val="Normal"/>
    <w:link w:val="BodyText2Char"/>
    <w:uiPriority w:val="99"/>
    <w:semiHidden/>
    <w:rsid w:val="00FA38F4"/>
    <w:pPr>
      <w:tabs>
        <w:tab w:val="clear" w:pos="720"/>
        <w:tab w:val="clear" w:pos="1440"/>
        <w:tab w:val="clear" w:pos="2160"/>
      </w:tabs>
      <w:suppressAutoHyphens/>
      <w:spacing w:before="0" w:after="0"/>
      <w:ind w:right="36"/>
    </w:pPr>
    <w:rPr>
      <w:sz w:val="20"/>
    </w:rPr>
  </w:style>
  <w:style w:type="character" w:customStyle="1" w:styleId="BodyText2Char">
    <w:name w:val="Body Text 2 Char"/>
    <w:basedOn w:val="DefaultParagraphFont"/>
    <w:link w:val="BodyText2"/>
    <w:uiPriority w:val="99"/>
    <w:semiHidden/>
    <w:locked/>
    <w:rsid w:val="00FA38F4"/>
    <w:rPr>
      <w:rFonts w:ascii="Times New Roman" w:hAnsi="Times New Roman"/>
      <w:lang w:val="x-none" w:eastAsia="x-none"/>
    </w:rPr>
  </w:style>
  <w:style w:type="paragraph" w:styleId="BlockText">
    <w:name w:val="Block Text"/>
    <w:basedOn w:val="Normal"/>
    <w:uiPriority w:val="99"/>
    <w:semiHidden/>
    <w:rsid w:val="00FA38F4"/>
    <w:pPr>
      <w:tabs>
        <w:tab w:val="clear" w:pos="720"/>
        <w:tab w:val="clear" w:pos="1440"/>
        <w:tab w:val="clear" w:pos="2160"/>
        <w:tab w:val="left" w:pos="-720"/>
      </w:tabs>
      <w:suppressAutoHyphens/>
      <w:spacing w:before="0" w:after="0"/>
      <w:ind w:left="360" w:right="396"/>
      <w:jc w:val="both"/>
    </w:pPr>
    <w:rPr>
      <w:b/>
      <w:sz w:val="20"/>
    </w:rPr>
  </w:style>
  <w:style w:type="paragraph" w:customStyle="1" w:styleId="Default">
    <w:name w:val="Default"/>
    <w:rsid w:val="00FA38F4"/>
    <w:pPr>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FA38F4"/>
    <w:rPr>
      <w:rFonts w:ascii="AKFJD O+ Courier" w:hAnsi="AKFJD O+ Courier"/>
      <w:color w:val="auto"/>
    </w:rPr>
  </w:style>
  <w:style w:type="paragraph" w:customStyle="1" w:styleId="CM5">
    <w:name w:val="CM5"/>
    <w:basedOn w:val="Default"/>
    <w:next w:val="Default"/>
    <w:uiPriority w:val="99"/>
    <w:rsid w:val="00FA38F4"/>
    <w:pPr>
      <w:spacing w:line="240" w:lineRule="atLeast"/>
    </w:pPr>
    <w:rPr>
      <w:rFonts w:ascii="AKFJD O+ Courier" w:hAnsi="AKFJD O+ Courier"/>
      <w:color w:val="auto"/>
    </w:rPr>
  </w:style>
  <w:style w:type="paragraph" w:customStyle="1" w:styleId="EngineerNotes">
    <w:name w:val="Engineer Notes"/>
    <w:basedOn w:val="Normal"/>
    <w:qFormat/>
    <w:rsid w:val="00E14073"/>
    <w:pPr>
      <w:tabs>
        <w:tab w:val="left" w:pos="-417"/>
      </w:tabs>
      <w:suppressAutoHyphens/>
      <w:ind w:left="720" w:right="720"/>
    </w:pPr>
    <w:rPr>
      <w:b/>
    </w:rPr>
  </w:style>
  <w:style w:type="paragraph" w:customStyle="1" w:styleId="CenteredBoldedEndofSection">
    <w:name w:val="Centered Bolded End of Section"/>
    <w:basedOn w:val="Normal"/>
    <w:qFormat/>
    <w:rsid w:val="002D6CE9"/>
    <w:pPr>
      <w:spacing w:before="480"/>
      <w:jc w:val="center"/>
    </w:pPr>
    <w:rPr>
      <w:b/>
      <w:caps/>
    </w:rPr>
  </w:style>
  <w:style w:type="paragraph" w:customStyle="1" w:styleId="Documentlist">
    <w:name w:val="Document list"/>
    <w:basedOn w:val="Normal"/>
    <w:qFormat/>
    <w:rsid w:val="00CC00B9"/>
    <w:pPr>
      <w:tabs>
        <w:tab w:val="clear" w:pos="720"/>
        <w:tab w:val="clear" w:pos="1440"/>
        <w:tab w:val="clear" w:pos="2160"/>
      </w:tabs>
      <w:suppressAutoHyphens/>
      <w:ind w:left="2160" w:hanging="2160"/>
    </w:pPr>
  </w:style>
  <w:style w:type="paragraph" w:customStyle="1" w:styleId="DocumentlistUL">
    <w:name w:val="Document list UL"/>
    <w:basedOn w:val="Documentlist"/>
    <w:qFormat/>
    <w:rsid w:val="00064D53"/>
    <w:pPr>
      <w:tabs>
        <w:tab w:val="left" w:pos="4320"/>
      </w:tabs>
      <w:ind w:left="4320" w:hanging="4320"/>
    </w:pPr>
  </w:style>
  <w:style w:type="paragraph" w:customStyle="1" w:styleId="EngineeringNotesIndent">
    <w:name w:val="Engineering Notes Indent"/>
    <w:basedOn w:val="EngineerNotes"/>
    <w:qFormat/>
    <w:rsid w:val="003A6650"/>
    <w:pPr>
      <w:ind w:left="1080"/>
    </w:pPr>
  </w:style>
  <w:style w:type="paragraph" w:customStyle="1" w:styleId="Indent4">
    <w:name w:val="Indent 4"/>
    <w:basedOn w:val="Indent3"/>
    <w:qFormat/>
    <w:rsid w:val="007B1EAA"/>
    <w:pPr>
      <w:ind w:firstLine="1440"/>
    </w:pPr>
  </w:style>
  <w:style w:type="character" w:styleId="EndnoteReference">
    <w:name w:val="endnote reference"/>
    <w:basedOn w:val="DefaultParagraphFont"/>
    <w:uiPriority w:val="99"/>
    <w:semiHidden/>
    <w:unhideWhenUsed/>
    <w:rsid w:val="00A62BA6"/>
    <w:rPr>
      <w:vertAlign w:val="superscript"/>
    </w:rPr>
  </w:style>
  <w:style w:type="character" w:customStyle="1" w:styleId="Links">
    <w:name w:val="Links"/>
    <w:uiPriority w:val="1"/>
    <w:qFormat/>
    <w:rsid w:val="002276BB"/>
    <w:rPr>
      <w:rFonts w:ascii="Times New Roman" w:hAnsi="Times New Roman"/>
      <w:sz w:val="22"/>
      <w:u w:val="single"/>
    </w:rPr>
  </w:style>
  <w:style w:type="paragraph" w:styleId="Bibliography">
    <w:name w:val="Bibliography"/>
    <w:basedOn w:val="Normal"/>
    <w:next w:val="Normal"/>
    <w:uiPriority w:val="37"/>
    <w:semiHidden/>
    <w:unhideWhenUsed/>
    <w:rsid w:val="001650F1"/>
  </w:style>
  <w:style w:type="paragraph" w:styleId="BodyText3">
    <w:name w:val="Body Text 3"/>
    <w:basedOn w:val="Normal"/>
    <w:link w:val="BodyText3Char"/>
    <w:uiPriority w:val="99"/>
    <w:semiHidden/>
    <w:unhideWhenUsed/>
    <w:rsid w:val="001650F1"/>
    <w:rPr>
      <w:sz w:val="16"/>
      <w:szCs w:val="16"/>
    </w:rPr>
  </w:style>
  <w:style w:type="character" w:customStyle="1" w:styleId="BodyText3Char">
    <w:name w:val="Body Text 3 Char"/>
    <w:basedOn w:val="DefaultParagraphFont"/>
    <w:link w:val="BodyText3"/>
    <w:uiPriority w:val="99"/>
    <w:semiHidden/>
    <w:locked/>
    <w:rsid w:val="001650F1"/>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650F1"/>
    <w:pPr>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locked/>
    <w:rsid w:val="001650F1"/>
    <w:rPr>
      <w:rFonts w:ascii="Times New Roman" w:hAnsi="Times New Roman" w:cs="Times New Roman"/>
      <w:sz w:val="22"/>
    </w:rPr>
  </w:style>
  <w:style w:type="paragraph" w:styleId="BodyTextIndent">
    <w:name w:val="Body Text Indent"/>
    <w:basedOn w:val="Normal"/>
    <w:link w:val="BodyTextIndentChar"/>
    <w:uiPriority w:val="99"/>
    <w:semiHidden/>
    <w:unhideWhenUsed/>
    <w:rsid w:val="001650F1"/>
    <w:pPr>
      <w:ind w:left="360"/>
    </w:pPr>
  </w:style>
  <w:style w:type="character" w:customStyle="1" w:styleId="BodyTextIndentChar">
    <w:name w:val="Body Text Indent Char"/>
    <w:basedOn w:val="DefaultParagraphFont"/>
    <w:link w:val="BodyTextIndent"/>
    <w:uiPriority w:val="99"/>
    <w:semiHidden/>
    <w:locked/>
    <w:rsid w:val="001650F1"/>
    <w:rPr>
      <w:rFonts w:ascii="Times New Roman" w:hAnsi="Times New Roman" w:cs="Times New Roman"/>
      <w:sz w:val="22"/>
    </w:rPr>
  </w:style>
  <w:style w:type="paragraph" w:styleId="BodyTextFirstIndent2">
    <w:name w:val="Body Text First Indent 2"/>
    <w:basedOn w:val="BodyTextIndent"/>
    <w:link w:val="BodyTextFirstIndent2Char"/>
    <w:uiPriority w:val="99"/>
    <w:semiHidden/>
    <w:unhideWhenUsed/>
    <w:rsid w:val="001650F1"/>
    <w:pPr>
      <w:ind w:firstLine="360"/>
    </w:pPr>
  </w:style>
  <w:style w:type="character" w:customStyle="1" w:styleId="BodyTextFirstIndent2Char">
    <w:name w:val="Body Text First Indent 2 Char"/>
    <w:basedOn w:val="BodyTextIndentChar"/>
    <w:link w:val="BodyTextFirstIndent2"/>
    <w:uiPriority w:val="99"/>
    <w:semiHidden/>
    <w:locked/>
    <w:rsid w:val="001650F1"/>
    <w:rPr>
      <w:rFonts w:ascii="Times New Roman" w:hAnsi="Times New Roman" w:cs="Times New Roman"/>
      <w:sz w:val="22"/>
    </w:rPr>
  </w:style>
  <w:style w:type="paragraph" w:styleId="BodyTextIndent2">
    <w:name w:val="Body Text Indent 2"/>
    <w:basedOn w:val="Normal"/>
    <w:link w:val="BodyTextIndent2Char"/>
    <w:uiPriority w:val="99"/>
    <w:unhideWhenUsed/>
    <w:rsid w:val="001650F1"/>
    <w:pPr>
      <w:spacing w:line="480" w:lineRule="auto"/>
      <w:ind w:left="360"/>
    </w:pPr>
  </w:style>
  <w:style w:type="character" w:customStyle="1" w:styleId="BodyTextIndent2Char">
    <w:name w:val="Body Text Indent 2 Char"/>
    <w:basedOn w:val="DefaultParagraphFont"/>
    <w:link w:val="BodyTextIndent2"/>
    <w:uiPriority w:val="99"/>
    <w:locked/>
    <w:rsid w:val="001650F1"/>
    <w:rPr>
      <w:rFonts w:ascii="Times New Roman" w:hAnsi="Times New Roman" w:cs="Times New Roman"/>
      <w:sz w:val="22"/>
    </w:rPr>
  </w:style>
  <w:style w:type="paragraph" w:styleId="BodyTextIndent3">
    <w:name w:val="Body Text Indent 3"/>
    <w:basedOn w:val="Normal"/>
    <w:link w:val="BodyTextIndent3Char"/>
    <w:uiPriority w:val="99"/>
    <w:semiHidden/>
    <w:unhideWhenUsed/>
    <w:rsid w:val="001650F1"/>
    <w:pPr>
      <w:ind w:left="360"/>
    </w:pPr>
    <w:rPr>
      <w:sz w:val="16"/>
      <w:szCs w:val="16"/>
    </w:rPr>
  </w:style>
  <w:style w:type="character" w:customStyle="1" w:styleId="BodyTextIndent3Char">
    <w:name w:val="Body Text Indent 3 Char"/>
    <w:basedOn w:val="DefaultParagraphFont"/>
    <w:link w:val="BodyTextIndent3"/>
    <w:uiPriority w:val="99"/>
    <w:semiHidden/>
    <w:locked/>
    <w:rsid w:val="001650F1"/>
    <w:rPr>
      <w:rFonts w:ascii="Times New Roman" w:hAnsi="Times New Roman" w:cs="Times New Roman"/>
      <w:sz w:val="16"/>
      <w:szCs w:val="16"/>
    </w:rPr>
  </w:style>
  <w:style w:type="paragraph" w:styleId="Closing">
    <w:name w:val="Closing"/>
    <w:basedOn w:val="Normal"/>
    <w:link w:val="ClosingChar"/>
    <w:uiPriority w:val="99"/>
    <w:semiHidden/>
    <w:unhideWhenUsed/>
    <w:rsid w:val="001650F1"/>
    <w:pPr>
      <w:spacing w:before="0" w:after="0"/>
      <w:ind w:left="4320"/>
    </w:pPr>
  </w:style>
  <w:style w:type="character" w:customStyle="1" w:styleId="ClosingChar">
    <w:name w:val="Closing Char"/>
    <w:basedOn w:val="DefaultParagraphFont"/>
    <w:link w:val="Closing"/>
    <w:uiPriority w:val="99"/>
    <w:semiHidden/>
    <w:locked/>
    <w:rsid w:val="001650F1"/>
    <w:rPr>
      <w:rFonts w:ascii="Times New Roman" w:hAnsi="Times New Roman" w:cs="Times New Roman"/>
      <w:sz w:val="22"/>
    </w:rPr>
  </w:style>
  <w:style w:type="paragraph" w:styleId="Date">
    <w:name w:val="Date"/>
    <w:basedOn w:val="Normal"/>
    <w:next w:val="Normal"/>
    <w:link w:val="DateChar"/>
    <w:uiPriority w:val="99"/>
    <w:semiHidden/>
    <w:unhideWhenUsed/>
    <w:rsid w:val="001650F1"/>
  </w:style>
  <w:style w:type="character" w:customStyle="1" w:styleId="DateChar">
    <w:name w:val="Date Char"/>
    <w:basedOn w:val="DefaultParagraphFont"/>
    <w:link w:val="Date"/>
    <w:uiPriority w:val="99"/>
    <w:semiHidden/>
    <w:locked/>
    <w:rsid w:val="001650F1"/>
    <w:rPr>
      <w:rFonts w:ascii="Times New Roman" w:hAnsi="Times New Roman" w:cs="Times New Roman"/>
      <w:sz w:val="22"/>
    </w:rPr>
  </w:style>
  <w:style w:type="paragraph" w:styleId="E-mailSignature">
    <w:name w:val="E-mail Signature"/>
    <w:basedOn w:val="Normal"/>
    <w:link w:val="E-mailSignatureChar"/>
    <w:uiPriority w:val="99"/>
    <w:semiHidden/>
    <w:unhideWhenUsed/>
    <w:rsid w:val="001650F1"/>
    <w:pPr>
      <w:spacing w:before="0" w:after="0"/>
    </w:pPr>
  </w:style>
  <w:style w:type="character" w:customStyle="1" w:styleId="E-mailSignatureChar">
    <w:name w:val="E-mail Signature Char"/>
    <w:basedOn w:val="DefaultParagraphFont"/>
    <w:link w:val="E-mailSignature"/>
    <w:uiPriority w:val="99"/>
    <w:semiHidden/>
    <w:locked/>
    <w:rsid w:val="001650F1"/>
    <w:rPr>
      <w:rFonts w:ascii="Times New Roman" w:hAnsi="Times New Roman" w:cs="Times New Roman"/>
      <w:sz w:val="22"/>
    </w:rPr>
  </w:style>
  <w:style w:type="paragraph" w:styleId="EnvelopeAddress">
    <w:name w:val="envelope address"/>
    <w:basedOn w:val="Normal"/>
    <w:uiPriority w:val="99"/>
    <w:semiHidden/>
    <w:unhideWhenUsed/>
    <w:rsid w:val="001650F1"/>
    <w:pPr>
      <w:framePr w:w="7920" w:h="1980" w:hRule="exact" w:hSpace="180" w:wrap="auto" w:hAnchor="page" w:xAlign="center" w:yAlign="bottom"/>
      <w:spacing w:before="0" w:after="0"/>
      <w:ind w:left="2880"/>
    </w:pPr>
    <w:rPr>
      <w:rFonts w:asciiTheme="majorHAnsi" w:eastAsiaTheme="majorEastAsia" w:hAnsiTheme="majorHAnsi"/>
      <w:sz w:val="24"/>
      <w:szCs w:val="24"/>
    </w:rPr>
  </w:style>
  <w:style w:type="paragraph" w:styleId="HTMLAddress">
    <w:name w:val="HTML Address"/>
    <w:basedOn w:val="Normal"/>
    <w:link w:val="HTMLAddressChar"/>
    <w:uiPriority w:val="99"/>
    <w:semiHidden/>
    <w:unhideWhenUsed/>
    <w:rsid w:val="001650F1"/>
    <w:pPr>
      <w:spacing w:before="0" w:after="0"/>
    </w:pPr>
    <w:rPr>
      <w:i/>
      <w:iCs/>
    </w:rPr>
  </w:style>
  <w:style w:type="character" w:customStyle="1" w:styleId="HTMLAddressChar">
    <w:name w:val="HTML Address Char"/>
    <w:basedOn w:val="DefaultParagraphFont"/>
    <w:link w:val="HTMLAddress"/>
    <w:uiPriority w:val="99"/>
    <w:semiHidden/>
    <w:locked/>
    <w:rsid w:val="001650F1"/>
    <w:rPr>
      <w:rFonts w:ascii="Times New Roman" w:hAnsi="Times New Roman" w:cs="Times New Roman"/>
      <w:i/>
      <w:iCs/>
      <w:sz w:val="22"/>
    </w:rPr>
  </w:style>
  <w:style w:type="paragraph" w:styleId="Index3">
    <w:name w:val="index 3"/>
    <w:basedOn w:val="Normal"/>
    <w:next w:val="Normal"/>
    <w:autoRedefine/>
    <w:uiPriority w:val="99"/>
    <w:semiHidden/>
    <w:unhideWhenUsed/>
    <w:rsid w:val="001650F1"/>
    <w:pPr>
      <w:tabs>
        <w:tab w:val="clear" w:pos="720"/>
        <w:tab w:val="clear" w:pos="1440"/>
        <w:tab w:val="clear" w:pos="2160"/>
      </w:tabs>
      <w:spacing w:before="0" w:after="0"/>
      <w:ind w:left="660" w:hanging="220"/>
    </w:pPr>
  </w:style>
  <w:style w:type="paragraph" w:styleId="Index4">
    <w:name w:val="index 4"/>
    <w:basedOn w:val="Normal"/>
    <w:next w:val="Normal"/>
    <w:autoRedefine/>
    <w:uiPriority w:val="99"/>
    <w:semiHidden/>
    <w:unhideWhenUsed/>
    <w:rsid w:val="001650F1"/>
    <w:pPr>
      <w:tabs>
        <w:tab w:val="clear" w:pos="720"/>
        <w:tab w:val="clear" w:pos="1440"/>
        <w:tab w:val="clear" w:pos="2160"/>
      </w:tabs>
      <w:spacing w:before="0" w:after="0"/>
      <w:ind w:left="880" w:hanging="220"/>
    </w:pPr>
  </w:style>
  <w:style w:type="paragraph" w:styleId="Index5">
    <w:name w:val="index 5"/>
    <w:basedOn w:val="Normal"/>
    <w:next w:val="Normal"/>
    <w:autoRedefine/>
    <w:uiPriority w:val="99"/>
    <w:semiHidden/>
    <w:unhideWhenUsed/>
    <w:rsid w:val="001650F1"/>
    <w:pPr>
      <w:tabs>
        <w:tab w:val="clear" w:pos="720"/>
        <w:tab w:val="clear" w:pos="1440"/>
        <w:tab w:val="clear" w:pos="2160"/>
      </w:tabs>
      <w:spacing w:before="0" w:after="0"/>
      <w:ind w:left="1100" w:hanging="220"/>
    </w:pPr>
  </w:style>
  <w:style w:type="paragraph" w:styleId="Index6">
    <w:name w:val="index 6"/>
    <w:basedOn w:val="Normal"/>
    <w:next w:val="Normal"/>
    <w:autoRedefine/>
    <w:uiPriority w:val="99"/>
    <w:semiHidden/>
    <w:unhideWhenUsed/>
    <w:rsid w:val="001650F1"/>
    <w:pPr>
      <w:tabs>
        <w:tab w:val="clear" w:pos="720"/>
        <w:tab w:val="clear" w:pos="1440"/>
        <w:tab w:val="clear" w:pos="2160"/>
      </w:tabs>
      <w:spacing w:before="0" w:after="0"/>
      <w:ind w:left="1320" w:hanging="220"/>
    </w:pPr>
  </w:style>
  <w:style w:type="paragraph" w:styleId="Index7">
    <w:name w:val="index 7"/>
    <w:basedOn w:val="Normal"/>
    <w:next w:val="Normal"/>
    <w:autoRedefine/>
    <w:uiPriority w:val="99"/>
    <w:semiHidden/>
    <w:unhideWhenUsed/>
    <w:rsid w:val="001650F1"/>
    <w:pPr>
      <w:tabs>
        <w:tab w:val="clear" w:pos="720"/>
        <w:tab w:val="clear" w:pos="1440"/>
        <w:tab w:val="clear" w:pos="2160"/>
      </w:tabs>
      <w:spacing w:before="0" w:after="0"/>
      <w:ind w:left="1540" w:hanging="220"/>
    </w:pPr>
  </w:style>
  <w:style w:type="paragraph" w:styleId="Index8">
    <w:name w:val="index 8"/>
    <w:basedOn w:val="Normal"/>
    <w:next w:val="Normal"/>
    <w:autoRedefine/>
    <w:uiPriority w:val="99"/>
    <w:semiHidden/>
    <w:unhideWhenUsed/>
    <w:rsid w:val="001650F1"/>
    <w:pPr>
      <w:tabs>
        <w:tab w:val="clear" w:pos="720"/>
        <w:tab w:val="clear" w:pos="1440"/>
        <w:tab w:val="clear" w:pos="2160"/>
      </w:tabs>
      <w:spacing w:before="0" w:after="0"/>
      <w:ind w:left="1760" w:hanging="220"/>
    </w:pPr>
  </w:style>
  <w:style w:type="paragraph" w:styleId="Index9">
    <w:name w:val="index 9"/>
    <w:basedOn w:val="Normal"/>
    <w:next w:val="Normal"/>
    <w:autoRedefine/>
    <w:uiPriority w:val="99"/>
    <w:semiHidden/>
    <w:unhideWhenUsed/>
    <w:rsid w:val="001650F1"/>
    <w:pPr>
      <w:tabs>
        <w:tab w:val="clear" w:pos="720"/>
        <w:tab w:val="clear" w:pos="1440"/>
        <w:tab w:val="clear" w:pos="2160"/>
      </w:tabs>
      <w:spacing w:before="0" w:after="0"/>
      <w:ind w:left="1980" w:hanging="220"/>
    </w:pPr>
  </w:style>
  <w:style w:type="paragraph" w:styleId="IndexHeading">
    <w:name w:val="index heading"/>
    <w:basedOn w:val="Normal"/>
    <w:next w:val="Index1"/>
    <w:uiPriority w:val="99"/>
    <w:semiHidden/>
    <w:unhideWhenUsed/>
    <w:rsid w:val="001650F1"/>
    <w:rPr>
      <w:rFonts w:asciiTheme="majorHAnsi" w:eastAsiaTheme="majorEastAsia" w:hAnsiTheme="majorHAnsi"/>
      <w:b/>
      <w:bCs/>
    </w:rPr>
  </w:style>
  <w:style w:type="paragraph" w:styleId="IntenseQuote">
    <w:name w:val="Intense Quote"/>
    <w:basedOn w:val="Normal"/>
    <w:next w:val="Normal"/>
    <w:link w:val="IntenseQuoteChar"/>
    <w:uiPriority w:val="30"/>
    <w:qFormat/>
    <w:rsid w:val="001650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1650F1"/>
    <w:rPr>
      <w:rFonts w:ascii="Times New Roman" w:hAnsi="Times New Roman" w:cs="Times New Roman"/>
      <w:b/>
      <w:bCs/>
      <w:i/>
      <w:iCs/>
      <w:color w:val="4F81BD" w:themeColor="accent1"/>
      <w:sz w:val="22"/>
    </w:rPr>
  </w:style>
  <w:style w:type="paragraph" w:styleId="List5">
    <w:name w:val="List 5"/>
    <w:basedOn w:val="Normal"/>
    <w:uiPriority w:val="99"/>
    <w:semiHidden/>
    <w:unhideWhenUsed/>
    <w:rsid w:val="001650F1"/>
    <w:pPr>
      <w:ind w:left="1800" w:hanging="360"/>
      <w:contextualSpacing/>
    </w:pPr>
  </w:style>
  <w:style w:type="paragraph" w:styleId="ListBullet2">
    <w:name w:val="List Bullet 2"/>
    <w:basedOn w:val="Normal"/>
    <w:uiPriority w:val="99"/>
    <w:semiHidden/>
    <w:unhideWhenUsed/>
    <w:rsid w:val="001650F1"/>
    <w:pPr>
      <w:numPr>
        <w:numId w:val="104"/>
      </w:numPr>
      <w:contextualSpacing/>
    </w:pPr>
  </w:style>
  <w:style w:type="paragraph" w:styleId="ListBullet3">
    <w:name w:val="List Bullet 3"/>
    <w:basedOn w:val="Normal"/>
    <w:uiPriority w:val="99"/>
    <w:semiHidden/>
    <w:unhideWhenUsed/>
    <w:rsid w:val="001650F1"/>
    <w:pPr>
      <w:numPr>
        <w:numId w:val="105"/>
      </w:numPr>
      <w:contextualSpacing/>
    </w:pPr>
  </w:style>
  <w:style w:type="paragraph" w:styleId="ListBullet4">
    <w:name w:val="List Bullet 4"/>
    <w:basedOn w:val="Normal"/>
    <w:uiPriority w:val="99"/>
    <w:semiHidden/>
    <w:unhideWhenUsed/>
    <w:rsid w:val="001650F1"/>
    <w:pPr>
      <w:numPr>
        <w:numId w:val="106"/>
      </w:numPr>
      <w:contextualSpacing/>
    </w:pPr>
  </w:style>
  <w:style w:type="paragraph" w:styleId="ListBullet5">
    <w:name w:val="List Bullet 5"/>
    <w:basedOn w:val="Normal"/>
    <w:uiPriority w:val="99"/>
    <w:semiHidden/>
    <w:unhideWhenUsed/>
    <w:rsid w:val="001650F1"/>
    <w:pPr>
      <w:numPr>
        <w:numId w:val="107"/>
      </w:numPr>
      <w:contextualSpacing/>
    </w:pPr>
  </w:style>
  <w:style w:type="paragraph" w:styleId="ListContinue4">
    <w:name w:val="List Continue 4"/>
    <w:basedOn w:val="Normal"/>
    <w:uiPriority w:val="99"/>
    <w:semiHidden/>
    <w:unhideWhenUsed/>
    <w:rsid w:val="001650F1"/>
    <w:pPr>
      <w:ind w:left="1440"/>
      <w:contextualSpacing/>
    </w:pPr>
  </w:style>
  <w:style w:type="paragraph" w:styleId="ListContinue5">
    <w:name w:val="List Continue 5"/>
    <w:basedOn w:val="Normal"/>
    <w:uiPriority w:val="99"/>
    <w:semiHidden/>
    <w:unhideWhenUsed/>
    <w:rsid w:val="001650F1"/>
    <w:pPr>
      <w:ind w:left="1800"/>
      <w:contextualSpacing/>
    </w:pPr>
  </w:style>
  <w:style w:type="paragraph" w:styleId="ListNumber">
    <w:name w:val="List Number"/>
    <w:basedOn w:val="Normal"/>
    <w:uiPriority w:val="99"/>
    <w:semiHidden/>
    <w:unhideWhenUsed/>
    <w:rsid w:val="001650F1"/>
    <w:pPr>
      <w:numPr>
        <w:numId w:val="108"/>
      </w:numPr>
      <w:contextualSpacing/>
    </w:pPr>
  </w:style>
  <w:style w:type="paragraph" w:styleId="ListNumber2">
    <w:name w:val="List Number 2"/>
    <w:basedOn w:val="Normal"/>
    <w:uiPriority w:val="99"/>
    <w:semiHidden/>
    <w:unhideWhenUsed/>
    <w:rsid w:val="001650F1"/>
    <w:pPr>
      <w:numPr>
        <w:numId w:val="109"/>
      </w:numPr>
      <w:contextualSpacing/>
    </w:pPr>
  </w:style>
  <w:style w:type="paragraph" w:styleId="ListNumber3">
    <w:name w:val="List Number 3"/>
    <w:basedOn w:val="Normal"/>
    <w:uiPriority w:val="99"/>
    <w:semiHidden/>
    <w:unhideWhenUsed/>
    <w:rsid w:val="001650F1"/>
    <w:pPr>
      <w:numPr>
        <w:numId w:val="110"/>
      </w:numPr>
      <w:contextualSpacing/>
    </w:pPr>
  </w:style>
  <w:style w:type="paragraph" w:styleId="ListNumber4">
    <w:name w:val="List Number 4"/>
    <w:basedOn w:val="Normal"/>
    <w:uiPriority w:val="99"/>
    <w:semiHidden/>
    <w:unhideWhenUsed/>
    <w:rsid w:val="001650F1"/>
    <w:pPr>
      <w:numPr>
        <w:numId w:val="111"/>
      </w:numPr>
      <w:contextualSpacing/>
    </w:pPr>
  </w:style>
  <w:style w:type="paragraph" w:styleId="ListNumber5">
    <w:name w:val="List Number 5"/>
    <w:basedOn w:val="Normal"/>
    <w:uiPriority w:val="99"/>
    <w:semiHidden/>
    <w:unhideWhenUsed/>
    <w:rsid w:val="001650F1"/>
    <w:pPr>
      <w:numPr>
        <w:numId w:val="112"/>
      </w:numPr>
      <w:contextualSpacing/>
    </w:pPr>
  </w:style>
  <w:style w:type="paragraph" w:styleId="MacroText">
    <w:name w:val="macro"/>
    <w:link w:val="MacroTextChar"/>
    <w:uiPriority w:val="99"/>
    <w:semiHidden/>
    <w:unhideWhenUsed/>
    <w:rsid w:val="001650F1"/>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croTextChar">
    <w:name w:val="Macro Text Char"/>
    <w:basedOn w:val="DefaultParagraphFont"/>
    <w:link w:val="MacroText"/>
    <w:uiPriority w:val="99"/>
    <w:semiHidden/>
    <w:locked/>
    <w:rsid w:val="001650F1"/>
    <w:rPr>
      <w:rFonts w:ascii="Consolas" w:hAnsi="Consolas" w:cs="Consolas"/>
    </w:rPr>
  </w:style>
  <w:style w:type="paragraph" w:styleId="NoteHeading">
    <w:name w:val="Note Heading"/>
    <w:basedOn w:val="Normal"/>
    <w:next w:val="Normal"/>
    <w:link w:val="NoteHeadingChar"/>
    <w:uiPriority w:val="99"/>
    <w:semiHidden/>
    <w:unhideWhenUsed/>
    <w:rsid w:val="001650F1"/>
    <w:pPr>
      <w:spacing w:before="0" w:after="0"/>
    </w:pPr>
  </w:style>
  <w:style w:type="character" w:customStyle="1" w:styleId="NoteHeadingChar">
    <w:name w:val="Note Heading Char"/>
    <w:basedOn w:val="DefaultParagraphFont"/>
    <w:link w:val="NoteHeading"/>
    <w:uiPriority w:val="99"/>
    <w:semiHidden/>
    <w:locked/>
    <w:rsid w:val="001650F1"/>
    <w:rPr>
      <w:rFonts w:ascii="Times New Roman" w:hAnsi="Times New Roman" w:cs="Times New Roman"/>
      <w:sz w:val="22"/>
    </w:rPr>
  </w:style>
  <w:style w:type="paragraph" w:styleId="Quote">
    <w:name w:val="Quote"/>
    <w:basedOn w:val="Normal"/>
    <w:next w:val="Normal"/>
    <w:link w:val="QuoteChar"/>
    <w:uiPriority w:val="29"/>
    <w:qFormat/>
    <w:rsid w:val="001650F1"/>
    <w:rPr>
      <w:i/>
      <w:iCs/>
      <w:color w:val="000000" w:themeColor="text1"/>
    </w:rPr>
  </w:style>
  <w:style w:type="character" w:customStyle="1" w:styleId="QuoteChar">
    <w:name w:val="Quote Char"/>
    <w:basedOn w:val="DefaultParagraphFont"/>
    <w:link w:val="Quote"/>
    <w:uiPriority w:val="29"/>
    <w:locked/>
    <w:rsid w:val="001650F1"/>
    <w:rPr>
      <w:rFonts w:ascii="Times New Roman" w:hAnsi="Times New Roman" w:cs="Times New Roman"/>
      <w:i/>
      <w:iCs/>
      <w:color w:val="000000" w:themeColor="text1"/>
      <w:sz w:val="22"/>
    </w:rPr>
  </w:style>
  <w:style w:type="paragraph" w:styleId="Salutation">
    <w:name w:val="Salutation"/>
    <w:basedOn w:val="Normal"/>
    <w:next w:val="Normal"/>
    <w:link w:val="SalutationChar"/>
    <w:uiPriority w:val="99"/>
    <w:semiHidden/>
    <w:unhideWhenUsed/>
    <w:rsid w:val="001650F1"/>
  </w:style>
  <w:style w:type="character" w:customStyle="1" w:styleId="SalutationChar">
    <w:name w:val="Salutation Char"/>
    <w:basedOn w:val="DefaultParagraphFont"/>
    <w:link w:val="Salutation"/>
    <w:uiPriority w:val="99"/>
    <w:semiHidden/>
    <w:locked/>
    <w:rsid w:val="001650F1"/>
    <w:rPr>
      <w:rFonts w:ascii="Times New Roman" w:hAnsi="Times New Roman" w:cs="Times New Roman"/>
      <w:sz w:val="22"/>
    </w:rPr>
  </w:style>
  <w:style w:type="paragraph" w:styleId="Signature">
    <w:name w:val="Signature"/>
    <w:basedOn w:val="Normal"/>
    <w:link w:val="SignatureChar"/>
    <w:uiPriority w:val="99"/>
    <w:semiHidden/>
    <w:unhideWhenUsed/>
    <w:rsid w:val="001650F1"/>
    <w:pPr>
      <w:spacing w:before="0" w:after="0"/>
      <w:ind w:left="4320"/>
    </w:pPr>
  </w:style>
  <w:style w:type="character" w:customStyle="1" w:styleId="SignatureChar">
    <w:name w:val="Signature Char"/>
    <w:basedOn w:val="DefaultParagraphFont"/>
    <w:link w:val="Signature"/>
    <w:uiPriority w:val="99"/>
    <w:semiHidden/>
    <w:locked/>
    <w:rsid w:val="001650F1"/>
    <w:rPr>
      <w:rFonts w:ascii="Times New Roman" w:hAnsi="Times New Roman" w:cs="Times New Roman"/>
      <w:sz w:val="22"/>
    </w:rPr>
  </w:style>
  <w:style w:type="paragraph" w:styleId="Subtitle">
    <w:name w:val="Subtitle"/>
    <w:basedOn w:val="Normal"/>
    <w:next w:val="Normal"/>
    <w:link w:val="SubtitleChar"/>
    <w:uiPriority w:val="11"/>
    <w:qFormat/>
    <w:rsid w:val="001650F1"/>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1650F1"/>
    <w:rPr>
      <w:rFonts w:asciiTheme="majorHAnsi" w:eastAsiaTheme="majorEastAsia" w:hAnsiTheme="majorHAnsi"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rsid w:val="001650F1"/>
    <w:pPr>
      <w:tabs>
        <w:tab w:val="clear" w:pos="720"/>
        <w:tab w:val="clear" w:pos="1440"/>
        <w:tab w:val="clear" w:pos="2160"/>
      </w:tabs>
      <w:spacing w:after="0"/>
      <w:ind w:left="220" w:hanging="220"/>
    </w:pPr>
  </w:style>
  <w:style w:type="paragraph" w:styleId="TOCHeading">
    <w:name w:val="TOC Heading"/>
    <w:basedOn w:val="Heading1"/>
    <w:next w:val="Normal"/>
    <w:uiPriority w:val="39"/>
    <w:semiHidden/>
    <w:unhideWhenUsed/>
    <w:qFormat/>
    <w:rsid w:val="001650F1"/>
    <w:pPr>
      <w:keepLines/>
      <w:spacing w:before="480" w:after="0"/>
      <w:jc w:val="left"/>
      <w:outlineLvl w:val="9"/>
    </w:pPr>
    <w:rPr>
      <w:rFonts w:asciiTheme="majorHAnsi" w:eastAsiaTheme="majorEastAsia" w:hAnsiTheme="majorHAnsi"/>
      <w:color w:val="365F91" w:themeColor="accent1" w:themeShade="BF"/>
      <w:sz w:val="28"/>
      <w:szCs w:val="28"/>
    </w:rPr>
  </w:style>
  <w:style w:type="character" w:styleId="PlaceholderText">
    <w:name w:val="Placeholder Text"/>
    <w:basedOn w:val="DefaultParagraphFont"/>
    <w:uiPriority w:val="99"/>
    <w:semiHidden/>
    <w:rsid w:val="00741F41"/>
    <w:rPr>
      <w:rFonts w:cs="Times New Roman"/>
      <w:color w:val="808080"/>
    </w:rPr>
  </w:style>
  <w:style w:type="paragraph" w:customStyle="1" w:styleId="CenteredSquished">
    <w:name w:val="Centered Squished"/>
    <w:basedOn w:val="Centered"/>
    <w:qFormat/>
    <w:rsid w:val="000E21F9"/>
    <w:pPr>
      <w:spacing w:before="240"/>
    </w:pPr>
  </w:style>
  <w:style w:type="paragraph" w:customStyle="1" w:styleId="EngineerNoteskeepwithnext">
    <w:name w:val="Engineer Notes keep with next"/>
    <w:basedOn w:val="EngineerNotes"/>
    <w:qFormat/>
    <w:rsid w:val="00E14073"/>
    <w:pPr>
      <w:keepNext/>
    </w:pPr>
  </w:style>
  <w:style w:type="character" w:customStyle="1" w:styleId="headingsuperscript">
    <w:name w:val="heading superscript"/>
    <w:basedOn w:val="DefaultParagraphFont"/>
    <w:uiPriority w:val="1"/>
    <w:qFormat/>
    <w:rsid w:val="00A32C9F"/>
    <w:rPr>
      <w:rFonts w:cs="Times New Roman"/>
      <w:vertAlign w:val="superscript"/>
    </w:rPr>
  </w:style>
  <w:style w:type="paragraph" w:customStyle="1" w:styleId="CourierNewIndentedBold">
    <w:name w:val="Courier New Indented Bold"/>
    <w:basedOn w:val="EngineerNoteskeepwithnext"/>
    <w:qFormat/>
    <w:rsid w:val="006A70E4"/>
    <w:rPr>
      <w:rFonts w:ascii="Courier New" w:hAnsi="Courier New"/>
    </w:rPr>
  </w:style>
  <w:style w:type="paragraph" w:customStyle="1" w:styleId="Footersectiontitle">
    <w:name w:val="Footer section title"/>
    <w:basedOn w:val="Footer"/>
    <w:qFormat/>
    <w:rsid w:val="007B2DB7"/>
  </w:style>
  <w:style w:type="character" w:customStyle="1" w:styleId="Footertitle">
    <w:name w:val="Footer title"/>
    <w:basedOn w:val="PageNumber"/>
    <w:uiPriority w:val="1"/>
    <w:qFormat/>
    <w:rsid w:val="007B2DB7"/>
    <w:rPr>
      <w:rFonts w:ascii="Times New Roman" w:hAnsi="Times New Roman" w:cs="Times New Roman"/>
      <w:sz w:val="20"/>
    </w:rPr>
  </w:style>
  <w:style w:type="character" w:customStyle="1" w:styleId="CourierNewcharacters">
    <w:name w:val="Courier New characters"/>
    <w:basedOn w:val="NormalCourierNew"/>
    <w:uiPriority w:val="1"/>
    <w:qFormat/>
    <w:rsid w:val="00842F1B"/>
    <w:rPr>
      <w:rFonts w:ascii="Courier New" w:hAnsi="Courier New" w:cs="Courier New"/>
      <w:sz w:val="22"/>
      <w:szCs w:val="22"/>
      <w:u w:val="none"/>
    </w:rPr>
  </w:style>
  <w:style w:type="character" w:customStyle="1" w:styleId="CourierNewboldcharacters">
    <w:name w:val="Courier New bold characters"/>
    <w:basedOn w:val="DefaultParagraphFont"/>
    <w:uiPriority w:val="1"/>
    <w:qFormat/>
    <w:rsid w:val="00842F1B"/>
    <w:rPr>
      <w:rFonts w:ascii="Courier New" w:hAnsi="Courier New" w:cs="Courier New"/>
      <w:b/>
      <w:sz w:val="22"/>
      <w:szCs w:val="22"/>
    </w:rPr>
  </w:style>
  <w:style w:type="paragraph" w:customStyle="1" w:styleId="BoldKWN">
    <w:name w:val="Bold KWN"/>
    <w:basedOn w:val="Normal"/>
    <w:qFormat/>
    <w:rsid w:val="00327258"/>
    <w:pPr>
      <w:keepNext/>
      <w:tabs>
        <w:tab w:val="left" w:pos="-417"/>
        <w:tab w:val="left" w:pos="0"/>
      </w:tabs>
      <w:suppressAutoHyphens/>
    </w:pPr>
    <w:rPr>
      <w:b/>
      <w:szCs w:val="22"/>
    </w:rPr>
  </w:style>
  <w:style w:type="paragraph" w:customStyle="1" w:styleId="TableParagraph">
    <w:name w:val="Table Paragraph"/>
    <w:basedOn w:val="Normal"/>
    <w:uiPriority w:val="1"/>
    <w:qFormat/>
    <w:rsid w:val="00F615DF"/>
    <w:pPr>
      <w:widowControl w:val="0"/>
      <w:tabs>
        <w:tab w:val="clear" w:pos="720"/>
        <w:tab w:val="clear" w:pos="1440"/>
        <w:tab w:val="clear" w:pos="2160"/>
      </w:tabs>
      <w:spacing w:before="0" w:after="0"/>
    </w:pPr>
    <w:rPr>
      <w:rFonts w:asciiTheme="minorHAnsi" w:hAnsiTheme="minorHAnsi"/>
      <w:szCs w:val="22"/>
    </w:rPr>
  </w:style>
  <w:style w:type="table" w:customStyle="1" w:styleId="TableGrid10">
    <w:name w:val="Table Grid1"/>
    <w:basedOn w:val="TableNormal"/>
    <w:next w:val="TableGrid"/>
    <w:uiPriority w:val="59"/>
    <w:rsid w:val="001E6F1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cs="Times New Roman"/>
        <w:b/>
        <w:sz w:val="20"/>
      </w:rPr>
    </w:tblStylePr>
  </w:style>
  <w:style w:type="table" w:customStyle="1" w:styleId="TableGrid2">
    <w:name w:val="Table Grid2"/>
    <w:basedOn w:val="TableNormal"/>
    <w:next w:val="TableGrid"/>
    <w:uiPriority w:val="39"/>
    <w:rsid w:val="005358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65E2E"/>
    <w:rPr>
      <w:rFonts w:asciiTheme="minorHAnsi" w:eastAsiaTheme="minorEastAsia" w:hAnsiTheme="minorHAnsi"/>
      <w:sz w:val="22"/>
      <w:szCs w:val="22"/>
    </w:rPr>
    <w:tblPr>
      <w:tblCellMar>
        <w:top w:w="0" w:type="dxa"/>
        <w:left w:w="0" w:type="dxa"/>
        <w:bottom w:w="0" w:type="dxa"/>
        <w:right w:w="0" w:type="dxa"/>
      </w:tblCellMar>
    </w:tblPr>
  </w:style>
  <w:style w:type="character" w:customStyle="1" w:styleId="Boldcharacters">
    <w:name w:val="Bold characters"/>
    <w:basedOn w:val="DefaultParagraphFont"/>
    <w:uiPriority w:val="1"/>
    <w:qFormat/>
    <w:rsid w:val="00352D98"/>
    <w:rPr>
      <w:rFonts w:cs="Times New Roman"/>
      <w:b/>
      <w:sz w:val="22"/>
      <w:szCs w:val="22"/>
    </w:rPr>
  </w:style>
  <w:style w:type="character" w:customStyle="1" w:styleId="Mention1">
    <w:name w:val="Mention1"/>
    <w:basedOn w:val="DefaultParagraphFont"/>
    <w:uiPriority w:val="99"/>
    <w:semiHidden/>
    <w:unhideWhenUsed/>
    <w:rsid w:val="005D2B9F"/>
    <w:rPr>
      <w:rFonts w:cs="Times New Roman"/>
      <w:color w:val="2B579A"/>
      <w:shd w:val="clear" w:color="auto" w:fill="E6E6E6"/>
    </w:rPr>
  </w:style>
  <w:style w:type="paragraph" w:customStyle="1" w:styleId="Engineeringnotestopcourier">
    <w:name w:val="Engineering notes top courier"/>
    <w:basedOn w:val="Engineernotetop"/>
    <w:qFormat/>
    <w:rsid w:val="005D2B9F"/>
    <w:rPr>
      <w:rFonts w:ascii="Courier New" w:hAnsi="Courier New"/>
      <w:b w:val="0"/>
    </w:rPr>
  </w:style>
  <w:style w:type="paragraph" w:customStyle="1" w:styleId="Engineeringnotesbottomcourier">
    <w:name w:val="Engineering notes bottom courier"/>
    <w:basedOn w:val="Engineernotebottom"/>
    <w:qFormat/>
    <w:rsid w:val="005D2B9F"/>
    <w:rPr>
      <w:rFonts w:ascii="Courier New" w:hAnsi="Courier New"/>
      <w:b w:val="0"/>
    </w:rPr>
  </w:style>
  <w:style w:type="paragraph" w:customStyle="1" w:styleId="CenteredboldKWN">
    <w:name w:val="Centered bold KWN"/>
    <w:basedOn w:val="Centered"/>
    <w:qFormat/>
    <w:rsid w:val="002E10EF"/>
  </w:style>
  <w:style w:type="paragraph" w:customStyle="1" w:styleId="EngineeringNotesindentunderline">
    <w:name w:val="Engineering Notes indent underline"/>
    <w:basedOn w:val="EngineeringNotesIndent"/>
    <w:qFormat/>
    <w:rsid w:val="00806204"/>
    <w:pPr>
      <w:keepNext/>
    </w:pPr>
    <w:rPr>
      <w:u w:val="single"/>
    </w:rPr>
  </w:style>
  <w:style w:type="paragraph" w:customStyle="1" w:styleId="Engineeringnotesindentplus3tab">
    <w:name w:val="Engineering notes indent plus 3&quot; tab"/>
    <w:basedOn w:val="EngineeringNotesIndent"/>
    <w:qFormat/>
    <w:rsid w:val="00EF2344"/>
    <w:pPr>
      <w:tabs>
        <w:tab w:val="clear" w:pos="-417"/>
        <w:tab w:val="clear" w:pos="720"/>
        <w:tab w:val="clear" w:pos="1440"/>
        <w:tab w:val="clear" w:pos="2160"/>
        <w:tab w:val="left" w:pos="4320"/>
      </w:tabs>
      <w:spacing w:before="0" w:after="0"/>
    </w:pPr>
  </w:style>
  <w:style w:type="paragraph" w:customStyle="1" w:styleId="ACMasthead-FAA">
    <w:name w:val="AC Masthead - FAA"/>
    <w:basedOn w:val="Normal"/>
    <w:uiPriority w:val="3"/>
    <w:semiHidden/>
    <w:rsid w:val="009032E3"/>
    <w:pPr>
      <w:tabs>
        <w:tab w:val="clear" w:pos="720"/>
        <w:tab w:val="clear" w:pos="1440"/>
        <w:tab w:val="clear" w:pos="2160"/>
      </w:tabs>
      <w:spacing w:before="20" w:after="40"/>
    </w:pPr>
    <w:rPr>
      <w:rFonts w:ascii="Arial" w:hAnsi="Arial"/>
      <w:b/>
      <w:bCs/>
      <w:sz w:val="20"/>
    </w:rPr>
  </w:style>
  <w:style w:type="paragraph" w:customStyle="1" w:styleId="ACMasthead-USDOT">
    <w:name w:val="AC Masthead - US DOT"/>
    <w:basedOn w:val="Normal"/>
    <w:uiPriority w:val="3"/>
    <w:semiHidden/>
    <w:rsid w:val="009032E3"/>
    <w:pPr>
      <w:tabs>
        <w:tab w:val="clear" w:pos="720"/>
        <w:tab w:val="clear" w:pos="1440"/>
        <w:tab w:val="clear" w:pos="2160"/>
      </w:tabs>
      <w:spacing w:before="20" w:after="40" w:line="180" w:lineRule="atLeast"/>
    </w:pPr>
    <w:rPr>
      <w:rFonts w:ascii="Univers (W1)" w:hAnsi="Univers (W1)"/>
      <w:sz w:val="20"/>
    </w:rPr>
  </w:style>
  <w:style w:type="paragraph" w:customStyle="1" w:styleId="ACMasthead-SubjectLine">
    <w:name w:val="AC Masthead - Subject Line"/>
    <w:uiPriority w:val="3"/>
    <w:qFormat/>
    <w:rsid w:val="009032E3"/>
    <w:pPr>
      <w:spacing w:before="60" w:after="60"/>
    </w:pPr>
    <w:rPr>
      <w:rFonts w:ascii="Times New Roman" w:hAnsi="Times New Roman"/>
      <w:sz w:val="22"/>
      <w:szCs w:val="24"/>
    </w:rPr>
  </w:style>
  <w:style w:type="character" w:customStyle="1" w:styleId="Lead-in-Bold">
    <w:name w:val="Lead-in - Bold"/>
    <w:qFormat/>
    <w:rsid w:val="009032E3"/>
    <w:rPr>
      <w:b/>
      <w:sz w:val="22"/>
    </w:rPr>
  </w:style>
  <w:style w:type="paragraph" w:customStyle="1" w:styleId="Blankline">
    <w:name w:val="Blank line"/>
    <w:basedOn w:val="Normal"/>
    <w:qFormat/>
    <w:rsid w:val="00454386"/>
    <w:pPr>
      <w:suppressLineNumbers/>
      <w:tabs>
        <w:tab w:val="clear" w:pos="720"/>
        <w:tab w:val="clear" w:pos="1440"/>
        <w:tab w:val="clear" w:pos="2160"/>
      </w:tabs>
      <w:spacing w:before="0" w:after="0"/>
    </w:pPr>
    <w:rPr>
      <w:bCs/>
      <w:color w:val="000000"/>
      <w:sz w:val="16"/>
      <w:szCs w:val="22"/>
    </w:rPr>
  </w:style>
  <w:style w:type="paragraph" w:customStyle="1" w:styleId="CoversheetParagraph">
    <w:name w:val="Coversheet Paragraph"/>
    <w:basedOn w:val="Normal"/>
    <w:link w:val="CoversheetParagraphChar"/>
    <w:qFormat/>
    <w:rsid w:val="009032E3"/>
    <w:pPr>
      <w:keepNext/>
      <w:tabs>
        <w:tab w:val="clear" w:pos="720"/>
        <w:tab w:val="clear" w:pos="1440"/>
        <w:tab w:val="clear" w:pos="2160"/>
        <w:tab w:val="left" w:pos="864"/>
      </w:tabs>
      <w:spacing w:before="480" w:after="60"/>
      <w:contextualSpacing/>
    </w:pPr>
    <w:rPr>
      <w:b/>
      <w:szCs w:val="24"/>
    </w:rPr>
  </w:style>
  <w:style w:type="character" w:customStyle="1" w:styleId="CoversheetParagraphChar">
    <w:name w:val="Coversheet Paragraph Char"/>
    <w:basedOn w:val="DefaultParagraphFont"/>
    <w:link w:val="CoversheetParagraph"/>
    <w:locked/>
    <w:rsid w:val="009032E3"/>
    <w:rPr>
      <w:rFonts w:ascii="Times New Roman" w:hAnsi="Times New Roman" w:cs="Times New Roman"/>
      <w:b/>
      <w:sz w:val="24"/>
      <w:szCs w:val="24"/>
    </w:rPr>
  </w:style>
  <w:style w:type="paragraph" w:customStyle="1" w:styleId="Levels1-3-SingleParagraphUnderHeading">
    <w:name w:val="Levels 1-3 - Single Paragraph Under Heading"/>
    <w:basedOn w:val="Normal"/>
    <w:link w:val="Levels1-3-SingleParagraphUnderHeadingChar"/>
    <w:qFormat/>
    <w:rsid w:val="009032E3"/>
    <w:pPr>
      <w:tabs>
        <w:tab w:val="clear" w:pos="720"/>
        <w:tab w:val="clear" w:pos="1440"/>
        <w:tab w:val="clear" w:pos="2160"/>
      </w:tabs>
      <w:spacing w:before="0"/>
      <w:ind w:left="864"/>
    </w:pPr>
    <w:rPr>
      <w:szCs w:val="24"/>
    </w:rPr>
  </w:style>
  <w:style w:type="character" w:customStyle="1" w:styleId="Levels1-3-SingleParagraphUnderHeadingChar">
    <w:name w:val="Levels 1-3 - Single Paragraph Under Heading Char"/>
    <w:basedOn w:val="DefaultParagraphFont"/>
    <w:link w:val="Levels1-3-SingleParagraphUnderHeading"/>
    <w:locked/>
    <w:rsid w:val="009032E3"/>
    <w:rPr>
      <w:rFonts w:ascii="Times New Roman" w:hAnsi="Times New Roman" w:cs="Times New Roman"/>
      <w:sz w:val="24"/>
      <w:szCs w:val="24"/>
    </w:rPr>
  </w:style>
  <w:style w:type="paragraph" w:customStyle="1" w:styleId="Levels1-3-OrderedList">
    <w:name w:val="Levels 1-3 - Ordered List"/>
    <w:basedOn w:val="Normal"/>
    <w:qFormat/>
    <w:rsid w:val="001573FE"/>
    <w:pPr>
      <w:numPr>
        <w:numId w:val="47"/>
      </w:numPr>
      <w:tabs>
        <w:tab w:val="clear" w:pos="720"/>
        <w:tab w:val="clear" w:pos="1440"/>
        <w:tab w:val="clear" w:pos="2160"/>
        <w:tab w:val="left" w:pos="1350"/>
      </w:tabs>
      <w:ind w:left="1224"/>
    </w:pPr>
    <w:rPr>
      <w:szCs w:val="24"/>
    </w:rPr>
  </w:style>
  <w:style w:type="paragraph" w:customStyle="1" w:styleId="Levels1-3-Note">
    <w:name w:val="Levels 1-3 - Note"/>
    <w:next w:val="Normal"/>
    <w:uiPriority w:val="1"/>
    <w:qFormat/>
    <w:rsid w:val="007E5361"/>
    <w:pPr>
      <w:numPr>
        <w:numId w:val="215"/>
      </w:numPr>
      <w:spacing w:before="120" w:after="120"/>
    </w:pPr>
    <w:rPr>
      <w:rFonts w:ascii="Times New Roman" w:hAnsi="Times New Roman"/>
      <w:sz w:val="24"/>
      <w:szCs w:val="24"/>
    </w:rPr>
  </w:style>
  <w:style w:type="paragraph" w:customStyle="1" w:styleId="Levels4-5-Note">
    <w:name w:val="Levels 4-5 - Note"/>
    <w:next w:val="Normal"/>
    <w:uiPriority w:val="1"/>
    <w:qFormat/>
    <w:rsid w:val="007E5361"/>
    <w:pPr>
      <w:numPr>
        <w:ilvl w:val="1"/>
        <w:numId w:val="215"/>
      </w:numPr>
      <w:spacing w:before="120" w:after="120"/>
    </w:pPr>
    <w:rPr>
      <w:rFonts w:ascii="Times New Roman" w:hAnsi="Times New Roman"/>
      <w:sz w:val="24"/>
      <w:szCs w:val="24"/>
    </w:rPr>
  </w:style>
  <w:style w:type="paragraph" w:customStyle="1" w:styleId="FeedbackForm-Checkbox1">
    <w:name w:val="Feedback Form - Checkbox 1"/>
    <w:uiPriority w:val="99"/>
    <w:semiHidden/>
    <w:qFormat/>
    <w:rsid w:val="007E5361"/>
    <w:pPr>
      <w:tabs>
        <w:tab w:val="left" w:pos="547"/>
      </w:tabs>
      <w:spacing w:before="240"/>
      <w:ind w:left="540" w:hanging="540"/>
    </w:pPr>
    <w:rPr>
      <w:rFonts w:ascii="Times New Roman" w:hAnsi="Times New Roman"/>
      <w:sz w:val="24"/>
      <w:szCs w:val="24"/>
    </w:rPr>
  </w:style>
  <w:style w:type="paragraph" w:customStyle="1" w:styleId="FeedbackForm-Checkbox2">
    <w:name w:val="Feedback Form - Checkbox 2"/>
    <w:uiPriority w:val="99"/>
    <w:semiHidden/>
    <w:qFormat/>
    <w:rsid w:val="007E5361"/>
    <w:pPr>
      <w:tabs>
        <w:tab w:val="left" w:pos="547"/>
      </w:tabs>
      <w:spacing w:before="360" w:after="240"/>
      <w:ind w:left="547" w:hanging="547"/>
    </w:pPr>
    <w:rPr>
      <w:rFonts w:ascii="Times New Roman" w:hAnsi="Times New Roman"/>
      <w:sz w:val="24"/>
      <w:szCs w:val="24"/>
    </w:rPr>
  </w:style>
  <w:style w:type="paragraph" w:customStyle="1" w:styleId="FeedbackForm-Checkbox3">
    <w:name w:val="Feedback Form - Checkbox 3"/>
    <w:uiPriority w:val="99"/>
    <w:semiHidden/>
    <w:qFormat/>
    <w:rsid w:val="007E5361"/>
    <w:pPr>
      <w:tabs>
        <w:tab w:val="left" w:pos="547"/>
      </w:tabs>
      <w:spacing w:before="360"/>
      <w:ind w:left="540" w:hanging="540"/>
    </w:pPr>
    <w:rPr>
      <w:rFonts w:ascii="Times New Roman" w:hAnsi="Times New Roman"/>
      <w:sz w:val="24"/>
      <w:szCs w:val="24"/>
    </w:rPr>
  </w:style>
  <w:style w:type="paragraph" w:customStyle="1" w:styleId="FeedbackForm-Checkbox4">
    <w:name w:val="Feedback Form - Checkbox 4"/>
    <w:uiPriority w:val="99"/>
    <w:semiHidden/>
    <w:qFormat/>
    <w:rsid w:val="007E5361"/>
    <w:pPr>
      <w:tabs>
        <w:tab w:val="left" w:pos="547"/>
      </w:tabs>
      <w:spacing w:before="360" w:after="240"/>
      <w:ind w:left="540" w:hanging="540"/>
    </w:pPr>
    <w:rPr>
      <w:rFonts w:ascii="Times New Roman" w:hAnsi="Times New Roman"/>
      <w:sz w:val="24"/>
      <w:szCs w:val="24"/>
    </w:rPr>
  </w:style>
  <w:style w:type="paragraph" w:customStyle="1" w:styleId="FeedbackForm-Checkbox5">
    <w:name w:val="Feedback Form - Checkbox 5"/>
    <w:uiPriority w:val="99"/>
    <w:semiHidden/>
    <w:qFormat/>
    <w:rsid w:val="007E5361"/>
    <w:pPr>
      <w:tabs>
        <w:tab w:val="left" w:pos="547"/>
      </w:tabs>
      <w:spacing w:before="360" w:after="240"/>
      <w:ind w:left="540" w:hanging="540"/>
    </w:pPr>
    <w:rPr>
      <w:rFonts w:ascii="Times New Roman" w:hAnsi="Times New Roman"/>
      <w:sz w:val="24"/>
      <w:szCs w:val="24"/>
    </w:rPr>
  </w:style>
  <w:style w:type="paragraph" w:customStyle="1" w:styleId="FeedbackForm-CheckboxInstruction">
    <w:name w:val="Feedback Form - Checkbox Instruction"/>
    <w:uiPriority w:val="99"/>
    <w:semiHidden/>
    <w:qFormat/>
    <w:rsid w:val="007E5361"/>
    <w:pPr>
      <w:spacing w:after="240"/>
      <w:ind w:left="547"/>
    </w:pPr>
    <w:rPr>
      <w:rFonts w:ascii="Times New Roman" w:hAnsi="Times New Roman"/>
      <w:i/>
      <w:sz w:val="22"/>
      <w:szCs w:val="24"/>
    </w:rPr>
  </w:style>
  <w:style w:type="paragraph" w:customStyle="1" w:styleId="FeedbackForm-CheckboxLead-in">
    <w:name w:val="Feedback Form - Checkbox Lead-in"/>
    <w:uiPriority w:val="99"/>
    <w:semiHidden/>
    <w:qFormat/>
    <w:rsid w:val="007E5361"/>
    <w:pPr>
      <w:spacing w:before="360" w:after="240"/>
    </w:pPr>
    <w:rPr>
      <w:rFonts w:ascii="Times New Roman" w:hAnsi="Times New Roman"/>
      <w:i/>
      <w:sz w:val="24"/>
      <w:szCs w:val="24"/>
    </w:rPr>
  </w:style>
  <w:style w:type="paragraph" w:customStyle="1" w:styleId="FeedbackForm-CheckboxResponse">
    <w:name w:val="Feedback Form - Checkbox Response"/>
    <w:uiPriority w:val="99"/>
    <w:semiHidden/>
    <w:qFormat/>
    <w:rsid w:val="007E5361"/>
    <w:pPr>
      <w:ind w:left="547"/>
    </w:pPr>
    <w:rPr>
      <w:rFonts w:ascii="Times New Roman" w:hAnsi="Times New Roman"/>
      <w:sz w:val="24"/>
      <w:szCs w:val="24"/>
    </w:rPr>
  </w:style>
  <w:style w:type="paragraph" w:customStyle="1" w:styleId="FeedbackForm-Heading">
    <w:name w:val="Feedback Form - Heading"/>
    <w:basedOn w:val="Normal"/>
    <w:uiPriority w:val="99"/>
    <w:semiHidden/>
    <w:qFormat/>
    <w:rsid w:val="007E5361"/>
    <w:pPr>
      <w:tabs>
        <w:tab w:val="clear" w:pos="720"/>
        <w:tab w:val="clear" w:pos="1440"/>
        <w:tab w:val="clear" w:pos="2160"/>
      </w:tabs>
      <w:spacing w:before="0" w:after="360" w:afterAutospacing="1"/>
      <w:jc w:val="center"/>
    </w:pPr>
    <w:rPr>
      <w:b/>
      <w:sz w:val="24"/>
      <w:szCs w:val="24"/>
    </w:rPr>
  </w:style>
  <w:style w:type="paragraph" w:customStyle="1" w:styleId="FeedbackForm-Instructions">
    <w:name w:val="Feedback Form - Instructions"/>
    <w:uiPriority w:val="99"/>
    <w:semiHidden/>
    <w:qFormat/>
    <w:rsid w:val="007E5361"/>
    <w:pPr>
      <w:spacing w:after="360"/>
    </w:pPr>
    <w:rPr>
      <w:rFonts w:ascii="Times New Roman" w:hAnsi="Times New Roman"/>
      <w:sz w:val="24"/>
      <w:szCs w:val="24"/>
    </w:rPr>
  </w:style>
  <w:style w:type="paragraph" w:customStyle="1" w:styleId="FeedbackForm-SignatureLine">
    <w:name w:val="Feedback Form - Signature Line"/>
    <w:uiPriority w:val="99"/>
    <w:semiHidden/>
    <w:qFormat/>
    <w:rsid w:val="007E5361"/>
    <w:pPr>
      <w:tabs>
        <w:tab w:val="left" w:pos="5220"/>
        <w:tab w:val="left" w:pos="5760"/>
        <w:tab w:val="right" w:pos="9360"/>
      </w:tabs>
      <w:spacing w:before="480"/>
    </w:pPr>
    <w:rPr>
      <w:rFonts w:ascii="Times New Roman" w:hAnsi="Times New Roman"/>
      <w:sz w:val="24"/>
      <w:szCs w:val="24"/>
    </w:rPr>
  </w:style>
  <w:style w:type="paragraph" w:customStyle="1" w:styleId="BlankPage">
    <w:name w:val="Blank Page"/>
    <w:basedOn w:val="Normal"/>
    <w:link w:val="BlankPageChar"/>
    <w:qFormat/>
    <w:rsid w:val="00E36957"/>
    <w:pPr>
      <w:pageBreakBefore/>
      <w:tabs>
        <w:tab w:val="clear" w:pos="720"/>
        <w:tab w:val="clear" w:pos="1440"/>
        <w:tab w:val="clear" w:pos="2160"/>
      </w:tabs>
      <w:spacing w:before="1520"/>
      <w:jc w:val="center"/>
    </w:pPr>
    <w:rPr>
      <w:szCs w:val="24"/>
    </w:rPr>
  </w:style>
  <w:style w:type="character" w:customStyle="1" w:styleId="BlankPageChar">
    <w:name w:val="Blank Page Char"/>
    <w:basedOn w:val="DefaultParagraphFont"/>
    <w:link w:val="BlankPage"/>
    <w:locked/>
    <w:rsid w:val="00E36957"/>
    <w:rPr>
      <w:rFonts w:ascii="Times New Roman" w:hAnsi="Times New Roman" w:cs="Times New Roman"/>
      <w:sz w:val="24"/>
      <w:szCs w:val="24"/>
    </w:rPr>
  </w:style>
  <w:style w:type="character" w:customStyle="1" w:styleId="TitleReferenceitalics">
    <w:name w:val="Title Reference (italics)"/>
    <w:qFormat/>
    <w:rsid w:val="00D20A6F"/>
    <w:rPr>
      <w:i/>
    </w:rPr>
  </w:style>
  <w:style w:type="paragraph" w:customStyle="1" w:styleId="EngineeringNotescourier">
    <w:name w:val="Engineering Notes courier"/>
    <w:basedOn w:val="EngineerNotes"/>
    <w:qFormat/>
    <w:rsid w:val="00D50647"/>
    <w:rPr>
      <w:rFonts w:ascii="Courier New" w:hAnsi="Courier New" w:cs="Courier New"/>
    </w:rPr>
  </w:style>
  <w:style w:type="paragraph" w:customStyle="1" w:styleId="EngineeringNotescourierKWN">
    <w:name w:val="Engineering Notes courier KWN"/>
    <w:basedOn w:val="EngineeringNotescourier"/>
    <w:qFormat/>
    <w:rsid w:val="00D50647"/>
    <w:pPr>
      <w:keepNext/>
    </w:pPr>
  </w:style>
  <w:style w:type="paragraph" w:customStyle="1" w:styleId="NormalKWN">
    <w:name w:val="Normal KWN"/>
    <w:basedOn w:val="Normal"/>
    <w:qFormat/>
    <w:rsid w:val="00E33C9C"/>
    <w:pPr>
      <w:keepNext/>
    </w:pPr>
  </w:style>
  <w:style w:type="paragraph" w:customStyle="1" w:styleId="CaptionCourier">
    <w:name w:val="Caption Courier"/>
    <w:basedOn w:val="Caption"/>
    <w:qFormat/>
    <w:rsid w:val="00344964"/>
    <w:rPr>
      <w:rFonts w:ascii="Courier New" w:hAnsi="Courier New"/>
    </w:rPr>
  </w:style>
  <w:style w:type="paragraph" w:customStyle="1" w:styleId="TableTextNotesBold">
    <w:name w:val="Table Text Notes Bold"/>
    <w:basedOn w:val="TableTextNotes"/>
    <w:qFormat/>
    <w:rsid w:val="008B7345"/>
    <w:pPr>
      <w:tabs>
        <w:tab w:val="left" w:pos="8640"/>
      </w:tabs>
      <w:ind w:left="1440" w:right="720"/>
    </w:pPr>
    <w:rPr>
      <w:b/>
    </w:rPr>
  </w:style>
  <w:style w:type="paragraph" w:customStyle="1" w:styleId="Tabletextleft">
    <w:name w:val="Table text left"/>
    <w:basedOn w:val="TableText0"/>
    <w:qFormat/>
    <w:rsid w:val="00391F22"/>
    <w:pPr>
      <w:jc w:val="left"/>
    </w:pPr>
    <w:rPr>
      <w:szCs w:val="22"/>
    </w:rPr>
  </w:style>
  <w:style w:type="character" w:customStyle="1" w:styleId="Underlinecharacters">
    <w:name w:val="Underline characters"/>
    <w:uiPriority w:val="1"/>
    <w:qFormat/>
    <w:rsid w:val="005A2CBA"/>
    <w:rPr>
      <w:u w:val="single"/>
    </w:rPr>
  </w:style>
  <w:style w:type="paragraph" w:customStyle="1" w:styleId="BoldKWNindent">
    <w:name w:val="Bold KWN indent"/>
    <w:basedOn w:val="BoldKWN"/>
    <w:qFormat/>
    <w:rsid w:val="00BB1422"/>
    <w:pPr>
      <w:ind w:left="360"/>
    </w:pPr>
  </w:style>
  <w:style w:type="character" w:customStyle="1" w:styleId="Boldcharactersonly">
    <w:name w:val="Bold characters only"/>
    <w:basedOn w:val="DefaultParagraphFont"/>
    <w:uiPriority w:val="1"/>
    <w:qFormat/>
    <w:rsid w:val="003967C1"/>
    <w:rPr>
      <w:rFonts w:cs="Times New Roman"/>
      <w:b/>
    </w:rPr>
  </w:style>
  <w:style w:type="character" w:customStyle="1" w:styleId="Mention2">
    <w:name w:val="Mention2"/>
    <w:basedOn w:val="DefaultParagraphFont"/>
    <w:uiPriority w:val="99"/>
    <w:semiHidden/>
    <w:unhideWhenUsed/>
    <w:rsid w:val="00E173CE"/>
    <w:rPr>
      <w:rFonts w:cs="Times New Roman"/>
      <w:color w:val="2B579A"/>
      <w:shd w:val="clear" w:color="auto" w:fill="E6E6E6"/>
    </w:rPr>
  </w:style>
  <w:style w:type="paragraph" w:customStyle="1" w:styleId="Normalfora-b-cindentfirstlineonly">
    <w:name w:val="Normal for a-b-c indent first line only"/>
    <w:basedOn w:val="Indent"/>
    <w:qFormat/>
    <w:rsid w:val="008F3190"/>
  </w:style>
  <w:style w:type="paragraph" w:customStyle="1" w:styleId="Bulletsunderletters">
    <w:name w:val="Bullets under letters"/>
    <w:basedOn w:val="Indent2"/>
    <w:qFormat/>
    <w:rsid w:val="00C82DD1"/>
    <w:pPr>
      <w:numPr>
        <w:numId w:val="38"/>
      </w:numPr>
      <w:tabs>
        <w:tab w:val="clear" w:pos="1440"/>
        <w:tab w:val="clear" w:pos="2160"/>
        <w:tab w:val="left" w:pos="1080"/>
      </w:tabs>
      <w:ind w:left="1440"/>
    </w:pPr>
  </w:style>
  <w:style w:type="paragraph" w:customStyle="1" w:styleId="Bulletsundermainlevel">
    <w:name w:val="Bullets under main level"/>
    <w:basedOn w:val="ListParagraph"/>
    <w:qFormat/>
    <w:rsid w:val="00D27D23"/>
    <w:pPr>
      <w:numPr>
        <w:numId w:val="43"/>
      </w:numPr>
      <w:tabs>
        <w:tab w:val="clear" w:pos="1440"/>
      </w:tabs>
      <w:ind w:left="720"/>
    </w:pPr>
  </w:style>
  <w:style w:type="paragraph" w:customStyle="1" w:styleId="Normalnumberunderletter">
    <w:name w:val="Normal number under letter"/>
    <w:basedOn w:val="Indent2"/>
    <w:qFormat/>
    <w:rsid w:val="00EA770B"/>
  </w:style>
  <w:style w:type="paragraph" w:customStyle="1" w:styleId="Listofstuff">
    <w:name w:val="List of stuff"/>
    <w:basedOn w:val="itemsandstandards"/>
    <w:qFormat/>
    <w:rsid w:val="00500200"/>
    <w:pPr>
      <w:contextualSpacing/>
    </w:pPr>
  </w:style>
  <w:style w:type="character" w:customStyle="1" w:styleId="UnresolvedMention1">
    <w:name w:val="Unresolved Mention1"/>
    <w:basedOn w:val="DefaultParagraphFont"/>
    <w:uiPriority w:val="99"/>
    <w:semiHidden/>
    <w:unhideWhenUsed/>
    <w:rsid w:val="00164D01"/>
    <w:rPr>
      <w:rFonts w:cs="Times New Roman"/>
      <w:color w:val="808080"/>
      <w:shd w:val="clear" w:color="auto" w:fill="E6E6E6"/>
    </w:rPr>
  </w:style>
  <w:style w:type="paragraph" w:customStyle="1" w:styleId="CourierNew9ptnoteparagraph">
    <w:name w:val="Courier New 9pt note paragraph"/>
    <w:basedOn w:val="TableTextNotes"/>
    <w:qFormat/>
    <w:rsid w:val="006B54FA"/>
    <w:rPr>
      <w:rFonts w:ascii="Courier New" w:hAnsi="Courier New"/>
      <w:sz w:val="18"/>
    </w:rPr>
  </w:style>
  <w:style w:type="paragraph" w:customStyle="1" w:styleId="TableofContents">
    <w:name w:val="Table of Contents"/>
    <w:basedOn w:val="Normal"/>
    <w:qFormat/>
    <w:rsid w:val="00DA536D"/>
    <w:pPr>
      <w:keepNext/>
      <w:spacing w:before="480" w:after="480"/>
      <w:jc w:val="center"/>
    </w:pPr>
    <w:rPr>
      <w:b/>
      <w:sz w:val="24"/>
    </w:rPr>
  </w:style>
  <w:style w:type="character" w:customStyle="1" w:styleId="UnresolvedMention2">
    <w:name w:val="Unresolved Mention2"/>
    <w:basedOn w:val="DefaultParagraphFont"/>
    <w:uiPriority w:val="99"/>
    <w:semiHidden/>
    <w:unhideWhenUsed/>
    <w:rsid w:val="008A437F"/>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952F82"/>
    <w:rPr>
      <w:rFonts w:cs="Times New Roman"/>
      <w:color w:val="808080"/>
      <w:shd w:val="clear" w:color="auto" w:fill="E6E6E6"/>
    </w:rPr>
  </w:style>
  <w:style w:type="character" w:customStyle="1" w:styleId="UnresolvedMention4">
    <w:name w:val="Unresolved Mention4"/>
    <w:basedOn w:val="DefaultParagraphFont"/>
    <w:uiPriority w:val="99"/>
    <w:semiHidden/>
    <w:unhideWhenUsed/>
    <w:rsid w:val="005E557F"/>
    <w:rPr>
      <w:rFonts w:cs="Times New Roman"/>
      <w:color w:val="808080"/>
      <w:shd w:val="clear" w:color="auto" w:fill="E6E6E6"/>
    </w:rPr>
  </w:style>
  <w:style w:type="character" w:customStyle="1" w:styleId="TitleReferenceitalicsCourierNew">
    <w:name w:val="Title Reference (italics) Courier New"/>
    <w:basedOn w:val="TitleReferenceitalics"/>
    <w:uiPriority w:val="1"/>
    <w:qFormat/>
    <w:rsid w:val="002D1341"/>
    <w:rPr>
      <w:rFonts w:ascii="Courier New" w:hAnsi="Courier New" w:cs="Times New Roman"/>
      <w:i/>
      <w:sz w:val="22"/>
    </w:rPr>
  </w:style>
  <w:style w:type="paragraph" w:customStyle="1" w:styleId="Normalletterundernumberunderletter">
    <w:name w:val="Normal letter under number under letter"/>
    <w:basedOn w:val="Normalnumberunderletter"/>
    <w:qFormat/>
    <w:rsid w:val="007C1A80"/>
    <w:pPr>
      <w:spacing w:before="0" w:after="120"/>
      <w:ind w:firstLine="1440"/>
    </w:pPr>
  </w:style>
  <w:style w:type="paragraph" w:customStyle="1" w:styleId="Indentpluswidegapprior">
    <w:name w:val="Indent plus wide gap prior"/>
    <w:basedOn w:val="Indent"/>
    <w:qFormat/>
    <w:rsid w:val="00BD6B7E"/>
    <w:pPr>
      <w:spacing w:before="720"/>
    </w:pPr>
  </w:style>
  <w:style w:type="paragraph" w:customStyle="1" w:styleId="Indentwholeparagaph">
    <w:name w:val="Indent whole paragaph"/>
    <w:basedOn w:val="Normal"/>
    <w:qFormat/>
    <w:rsid w:val="007669B1"/>
    <w:pPr>
      <w:ind w:left="720"/>
    </w:pPr>
  </w:style>
  <w:style w:type="paragraph" w:customStyle="1" w:styleId="TablecenteredboldKWN">
    <w:name w:val="Table centered bold KWN"/>
    <w:basedOn w:val="CenteredboldKWN"/>
    <w:qFormat/>
    <w:rsid w:val="00260D79"/>
    <w:pPr>
      <w:spacing w:before="120"/>
    </w:pPr>
    <w:rPr>
      <w:caps w:val="0"/>
      <w:szCs w:val="22"/>
    </w:rPr>
  </w:style>
  <w:style w:type="character" w:customStyle="1" w:styleId="UnresolvedMention5">
    <w:name w:val="Unresolved Mention5"/>
    <w:basedOn w:val="DefaultParagraphFont"/>
    <w:uiPriority w:val="99"/>
    <w:semiHidden/>
    <w:unhideWhenUsed/>
    <w:rsid w:val="00304028"/>
    <w:rPr>
      <w:rFonts w:cs="Times New Roman"/>
      <w:color w:val="808080"/>
      <w:shd w:val="clear" w:color="auto" w:fill="E6E6E6"/>
    </w:rPr>
  </w:style>
  <w:style w:type="numbering" w:customStyle="1" w:styleId="ISO-ACNotesdonotchangedelete">
    <w:name w:val="ISO - AC Notes (do not change/delete)"/>
    <w:pPr>
      <w:numPr>
        <w:numId w:val="215"/>
      </w:numPr>
    </w:pPr>
  </w:style>
  <w:style w:type="numbering" w:customStyle="1" w:styleId="Levels1-3-Bullet2dLevel">
    <w:name w:val="Levels 1-3 - Bullet 2d Level"/>
    <w:pPr>
      <w:numPr>
        <w:numId w:val="217"/>
      </w:numPr>
    </w:pPr>
  </w:style>
  <w:style w:type="paragraph" w:customStyle="1" w:styleId="EngineeringNotesnumbered">
    <w:name w:val="Engineering Notes numbered"/>
    <w:basedOn w:val="EngineerNotes"/>
    <w:qFormat/>
    <w:rsid w:val="00260D79"/>
    <w:pPr>
      <w:numPr>
        <w:numId w:val="315"/>
      </w:numPr>
    </w:pPr>
  </w:style>
  <w:style w:type="character" w:customStyle="1" w:styleId="UnresolvedMention6">
    <w:name w:val="Unresolved Mention6"/>
    <w:basedOn w:val="DefaultParagraphFont"/>
    <w:uiPriority w:val="99"/>
    <w:semiHidden/>
    <w:unhideWhenUsed/>
    <w:rsid w:val="00CB650E"/>
    <w:rPr>
      <w:color w:val="808080"/>
      <w:shd w:val="clear" w:color="auto" w:fill="E6E6E6"/>
    </w:rPr>
  </w:style>
  <w:style w:type="paragraph" w:customStyle="1" w:styleId="Engineernotetopbig">
    <w:name w:val="Engineer note top big"/>
    <w:qFormat/>
    <w:rsid w:val="006A3AE5"/>
    <w:pPr>
      <w:keepNext/>
    </w:pPr>
    <w:rPr>
      <w:rFonts w:ascii="Times New Roman" w:hAnsi="Times New Roman"/>
      <w:b/>
      <w:sz w:val="32"/>
    </w:rPr>
  </w:style>
  <w:style w:type="paragraph" w:customStyle="1" w:styleId="TableHeadKWN">
    <w:name w:val="Table Head KWN"/>
    <w:qFormat/>
    <w:rsid w:val="002D6CE9"/>
    <w:pPr>
      <w:keepNext/>
      <w:spacing w:before="360" w:after="120"/>
      <w:jc w:val="center"/>
    </w:pPr>
    <w:rPr>
      <w:rFonts w:ascii="Times New Roman" w:hAnsi="Times New Roman"/>
      <w:b/>
      <w:sz w:val="22"/>
    </w:rPr>
  </w:style>
  <w:style w:type="character" w:customStyle="1" w:styleId="UnresolvedMention7">
    <w:name w:val="Unresolved Mention7"/>
    <w:basedOn w:val="DefaultParagraphFont"/>
    <w:uiPriority w:val="99"/>
    <w:semiHidden/>
    <w:unhideWhenUsed/>
    <w:rsid w:val="00F2426E"/>
    <w:rPr>
      <w:color w:val="808080"/>
      <w:shd w:val="clear" w:color="auto" w:fill="E6E6E6"/>
    </w:rPr>
  </w:style>
  <w:style w:type="character" w:customStyle="1" w:styleId="UnresolvedMention8">
    <w:name w:val="Unresolved Mention8"/>
    <w:basedOn w:val="DefaultParagraphFont"/>
    <w:uiPriority w:val="99"/>
    <w:semiHidden/>
    <w:unhideWhenUsed/>
    <w:rsid w:val="00566D48"/>
    <w:rPr>
      <w:color w:val="808080"/>
      <w:shd w:val="clear" w:color="auto" w:fill="E6E6E6"/>
    </w:rPr>
  </w:style>
  <w:style w:type="character" w:styleId="UnresolvedMention">
    <w:name w:val="Unresolved Mention"/>
    <w:basedOn w:val="DefaultParagraphFont"/>
    <w:uiPriority w:val="99"/>
    <w:semiHidden/>
    <w:unhideWhenUsed/>
    <w:rsid w:val="009C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68359">
      <w:marLeft w:val="0"/>
      <w:marRight w:val="0"/>
      <w:marTop w:val="0"/>
      <w:marBottom w:val="0"/>
      <w:divBdr>
        <w:top w:val="none" w:sz="0" w:space="0" w:color="auto"/>
        <w:left w:val="none" w:sz="0" w:space="0" w:color="auto"/>
        <w:bottom w:val="none" w:sz="0" w:space="0" w:color="auto"/>
        <w:right w:val="none" w:sz="0" w:space="0" w:color="auto"/>
      </w:divBdr>
    </w:div>
    <w:div w:id="262568362">
      <w:marLeft w:val="0"/>
      <w:marRight w:val="0"/>
      <w:marTop w:val="150"/>
      <w:marBottom w:val="0"/>
      <w:divBdr>
        <w:top w:val="none" w:sz="0" w:space="0" w:color="auto"/>
        <w:left w:val="none" w:sz="0" w:space="0" w:color="auto"/>
        <w:bottom w:val="none" w:sz="0" w:space="0" w:color="auto"/>
        <w:right w:val="none" w:sz="0" w:space="0" w:color="auto"/>
      </w:divBdr>
      <w:divsChild>
        <w:div w:id="262568419">
          <w:marLeft w:val="0"/>
          <w:marRight w:val="0"/>
          <w:marTop w:val="0"/>
          <w:marBottom w:val="0"/>
          <w:divBdr>
            <w:top w:val="none" w:sz="0" w:space="0" w:color="auto"/>
            <w:left w:val="none" w:sz="0" w:space="0" w:color="auto"/>
            <w:bottom w:val="none" w:sz="0" w:space="0" w:color="auto"/>
            <w:right w:val="none" w:sz="0" w:space="0" w:color="auto"/>
          </w:divBdr>
          <w:divsChild>
            <w:div w:id="262568533">
              <w:marLeft w:val="-300"/>
              <w:marRight w:val="0"/>
              <w:marTop w:val="0"/>
              <w:marBottom w:val="0"/>
              <w:divBdr>
                <w:top w:val="none" w:sz="0" w:space="0" w:color="auto"/>
                <w:left w:val="none" w:sz="0" w:space="0" w:color="auto"/>
                <w:bottom w:val="none" w:sz="0" w:space="0" w:color="auto"/>
                <w:right w:val="none" w:sz="0" w:space="0" w:color="auto"/>
              </w:divBdr>
              <w:divsChild>
                <w:div w:id="262568497">
                  <w:marLeft w:val="0"/>
                  <w:marRight w:val="0"/>
                  <w:marTop w:val="0"/>
                  <w:marBottom w:val="0"/>
                  <w:divBdr>
                    <w:top w:val="none" w:sz="0" w:space="0" w:color="auto"/>
                    <w:left w:val="none" w:sz="0" w:space="0" w:color="auto"/>
                    <w:bottom w:val="none" w:sz="0" w:space="0" w:color="auto"/>
                    <w:right w:val="none" w:sz="0" w:space="0" w:color="auto"/>
                  </w:divBdr>
                  <w:divsChild>
                    <w:div w:id="262568426">
                      <w:marLeft w:val="-300"/>
                      <w:marRight w:val="0"/>
                      <w:marTop w:val="0"/>
                      <w:marBottom w:val="0"/>
                      <w:divBdr>
                        <w:top w:val="none" w:sz="0" w:space="0" w:color="auto"/>
                        <w:left w:val="none" w:sz="0" w:space="0" w:color="auto"/>
                        <w:bottom w:val="none" w:sz="0" w:space="0" w:color="auto"/>
                        <w:right w:val="none" w:sz="0" w:space="0" w:color="auto"/>
                      </w:divBdr>
                      <w:divsChild>
                        <w:div w:id="2625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63">
      <w:marLeft w:val="0"/>
      <w:marRight w:val="0"/>
      <w:marTop w:val="0"/>
      <w:marBottom w:val="0"/>
      <w:divBdr>
        <w:top w:val="none" w:sz="0" w:space="0" w:color="auto"/>
        <w:left w:val="none" w:sz="0" w:space="0" w:color="auto"/>
        <w:bottom w:val="none" w:sz="0" w:space="0" w:color="auto"/>
        <w:right w:val="none" w:sz="0" w:space="0" w:color="auto"/>
      </w:divBdr>
    </w:div>
    <w:div w:id="262568364">
      <w:marLeft w:val="0"/>
      <w:marRight w:val="0"/>
      <w:marTop w:val="0"/>
      <w:marBottom w:val="0"/>
      <w:divBdr>
        <w:top w:val="none" w:sz="0" w:space="0" w:color="auto"/>
        <w:left w:val="none" w:sz="0" w:space="0" w:color="auto"/>
        <w:bottom w:val="none" w:sz="0" w:space="0" w:color="auto"/>
        <w:right w:val="none" w:sz="0" w:space="0" w:color="auto"/>
      </w:divBdr>
    </w:div>
    <w:div w:id="262568365">
      <w:marLeft w:val="0"/>
      <w:marRight w:val="0"/>
      <w:marTop w:val="0"/>
      <w:marBottom w:val="0"/>
      <w:divBdr>
        <w:top w:val="none" w:sz="0" w:space="0" w:color="auto"/>
        <w:left w:val="none" w:sz="0" w:space="0" w:color="auto"/>
        <w:bottom w:val="none" w:sz="0" w:space="0" w:color="auto"/>
        <w:right w:val="none" w:sz="0" w:space="0" w:color="auto"/>
      </w:divBdr>
    </w:div>
    <w:div w:id="262568366">
      <w:marLeft w:val="0"/>
      <w:marRight w:val="0"/>
      <w:marTop w:val="0"/>
      <w:marBottom w:val="0"/>
      <w:divBdr>
        <w:top w:val="none" w:sz="0" w:space="0" w:color="auto"/>
        <w:left w:val="none" w:sz="0" w:space="0" w:color="auto"/>
        <w:bottom w:val="none" w:sz="0" w:space="0" w:color="auto"/>
        <w:right w:val="none" w:sz="0" w:space="0" w:color="auto"/>
      </w:divBdr>
    </w:div>
    <w:div w:id="262568367">
      <w:marLeft w:val="0"/>
      <w:marRight w:val="0"/>
      <w:marTop w:val="0"/>
      <w:marBottom w:val="0"/>
      <w:divBdr>
        <w:top w:val="none" w:sz="0" w:space="0" w:color="auto"/>
        <w:left w:val="none" w:sz="0" w:space="0" w:color="auto"/>
        <w:bottom w:val="none" w:sz="0" w:space="0" w:color="auto"/>
        <w:right w:val="none" w:sz="0" w:space="0" w:color="auto"/>
      </w:divBdr>
    </w:div>
    <w:div w:id="262568371">
      <w:marLeft w:val="0"/>
      <w:marRight w:val="0"/>
      <w:marTop w:val="150"/>
      <w:marBottom w:val="0"/>
      <w:divBdr>
        <w:top w:val="none" w:sz="0" w:space="0" w:color="auto"/>
        <w:left w:val="none" w:sz="0" w:space="0" w:color="auto"/>
        <w:bottom w:val="none" w:sz="0" w:space="0" w:color="auto"/>
        <w:right w:val="none" w:sz="0" w:space="0" w:color="auto"/>
      </w:divBdr>
      <w:divsChild>
        <w:div w:id="262568430">
          <w:marLeft w:val="0"/>
          <w:marRight w:val="0"/>
          <w:marTop w:val="0"/>
          <w:marBottom w:val="0"/>
          <w:divBdr>
            <w:top w:val="none" w:sz="0" w:space="0" w:color="auto"/>
            <w:left w:val="none" w:sz="0" w:space="0" w:color="auto"/>
            <w:bottom w:val="none" w:sz="0" w:space="0" w:color="auto"/>
            <w:right w:val="none" w:sz="0" w:space="0" w:color="auto"/>
          </w:divBdr>
          <w:divsChild>
            <w:div w:id="262568489">
              <w:marLeft w:val="-300"/>
              <w:marRight w:val="0"/>
              <w:marTop w:val="0"/>
              <w:marBottom w:val="0"/>
              <w:divBdr>
                <w:top w:val="none" w:sz="0" w:space="0" w:color="auto"/>
                <w:left w:val="none" w:sz="0" w:space="0" w:color="auto"/>
                <w:bottom w:val="none" w:sz="0" w:space="0" w:color="auto"/>
                <w:right w:val="none" w:sz="0" w:space="0" w:color="auto"/>
              </w:divBdr>
              <w:divsChild>
                <w:div w:id="262568515">
                  <w:marLeft w:val="0"/>
                  <w:marRight w:val="0"/>
                  <w:marTop w:val="0"/>
                  <w:marBottom w:val="0"/>
                  <w:divBdr>
                    <w:top w:val="none" w:sz="0" w:space="0" w:color="auto"/>
                    <w:left w:val="none" w:sz="0" w:space="0" w:color="auto"/>
                    <w:bottom w:val="none" w:sz="0" w:space="0" w:color="auto"/>
                    <w:right w:val="none" w:sz="0" w:space="0" w:color="auto"/>
                  </w:divBdr>
                  <w:divsChild>
                    <w:div w:id="262568416">
                      <w:marLeft w:val="-300"/>
                      <w:marRight w:val="0"/>
                      <w:marTop w:val="0"/>
                      <w:marBottom w:val="0"/>
                      <w:divBdr>
                        <w:top w:val="none" w:sz="0" w:space="0" w:color="auto"/>
                        <w:left w:val="none" w:sz="0" w:space="0" w:color="auto"/>
                        <w:bottom w:val="none" w:sz="0" w:space="0" w:color="auto"/>
                        <w:right w:val="none" w:sz="0" w:space="0" w:color="auto"/>
                      </w:divBdr>
                      <w:divsChild>
                        <w:div w:id="2625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4">
      <w:marLeft w:val="0"/>
      <w:marRight w:val="0"/>
      <w:marTop w:val="150"/>
      <w:marBottom w:val="0"/>
      <w:divBdr>
        <w:top w:val="none" w:sz="0" w:space="0" w:color="auto"/>
        <w:left w:val="none" w:sz="0" w:space="0" w:color="auto"/>
        <w:bottom w:val="none" w:sz="0" w:space="0" w:color="auto"/>
        <w:right w:val="none" w:sz="0" w:space="0" w:color="auto"/>
      </w:divBdr>
      <w:divsChild>
        <w:div w:id="262568360">
          <w:marLeft w:val="0"/>
          <w:marRight w:val="0"/>
          <w:marTop w:val="0"/>
          <w:marBottom w:val="0"/>
          <w:divBdr>
            <w:top w:val="none" w:sz="0" w:space="0" w:color="auto"/>
            <w:left w:val="none" w:sz="0" w:space="0" w:color="auto"/>
            <w:bottom w:val="none" w:sz="0" w:space="0" w:color="auto"/>
            <w:right w:val="none" w:sz="0" w:space="0" w:color="auto"/>
          </w:divBdr>
          <w:divsChild>
            <w:div w:id="262568485">
              <w:marLeft w:val="-300"/>
              <w:marRight w:val="0"/>
              <w:marTop w:val="0"/>
              <w:marBottom w:val="0"/>
              <w:divBdr>
                <w:top w:val="none" w:sz="0" w:space="0" w:color="auto"/>
                <w:left w:val="none" w:sz="0" w:space="0" w:color="auto"/>
                <w:bottom w:val="none" w:sz="0" w:space="0" w:color="auto"/>
                <w:right w:val="none" w:sz="0" w:space="0" w:color="auto"/>
              </w:divBdr>
              <w:divsChild>
                <w:div w:id="262568399">
                  <w:marLeft w:val="0"/>
                  <w:marRight w:val="0"/>
                  <w:marTop w:val="0"/>
                  <w:marBottom w:val="0"/>
                  <w:divBdr>
                    <w:top w:val="none" w:sz="0" w:space="0" w:color="auto"/>
                    <w:left w:val="none" w:sz="0" w:space="0" w:color="auto"/>
                    <w:bottom w:val="none" w:sz="0" w:space="0" w:color="auto"/>
                    <w:right w:val="none" w:sz="0" w:space="0" w:color="auto"/>
                  </w:divBdr>
                  <w:divsChild>
                    <w:div w:id="262568389">
                      <w:marLeft w:val="-300"/>
                      <w:marRight w:val="0"/>
                      <w:marTop w:val="0"/>
                      <w:marBottom w:val="0"/>
                      <w:divBdr>
                        <w:top w:val="none" w:sz="0" w:space="0" w:color="auto"/>
                        <w:left w:val="none" w:sz="0" w:space="0" w:color="auto"/>
                        <w:bottom w:val="none" w:sz="0" w:space="0" w:color="auto"/>
                        <w:right w:val="none" w:sz="0" w:space="0" w:color="auto"/>
                      </w:divBdr>
                      <w:divsChild>
                        <w:div w:id="2625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6">
      <w:marLeft w:val="0"/>
      <w:marRight w:val="0"/>
      <w:marTop w:val="150"/>
      <w:marBottom w:val="0"/>
      <w:divBdr>
        <w:top w:val="none" w:sz="0" w:space="0" w:color="auto"/>
        <w:left w:val="none" w:sz="0" w:space="0" w:color="auto"/>
        <w:bottom w:val="none" w:sz="0" w:space="0" w:color="auto"/>
        <w:right w:val="none" w:sz="0" w:space="0" w:color="auto"/>
      </w:divBdr>
      <w:divsChild>
        <w:div w:id="262568523">
          <w:marLeft w:val="0"/>
          <w:marRight w:val="0"/>
          <w:marTop w:val="0"/>
          <w:marBottom w:val="0"/>
          <w:divBdr>
            <w:top w:val="none" w:sz="0" w:space="0" w:color="auto"/>
            <w:left w:val="none" w:sz="0" w:space="0" w:color="auto"/>
            <w:bottom w:val="none" w:sz="0" w:space="0" w:color="auto"/>
            <w:right w:val="none" w:sz="0" w:space="0" w:color="auto"/>
          </w:divBdr>
          <w:divsChild>
            <w:div w:id="262568502">
              <w:marLeft w:val="-300"/>
              <w:marRight w:val="0"/>
              <w:marTop w:val="0"/>
              <w:marBottom w:val="0"/>
              <w:divBdr>
                <w:top w:val="none" w:sz="0" w:space="0" w:color="auto"/>
                <w:left w:val="none" w:sz="0" w:space="0" w:color="auto"/>
                <w:bottom w:val="none" w:sz="0" w:space="0" w:color="auto"/>
                <w:right w:val="none" w:sz="0" w:space="0" w:color="auto"/>
              </w:divBdr>
              <w:divsChild>
                <w:div w:id="262568409">
                  <w:marLeft w:val="0"/>
                  <w:marRight w:val="0"/>
                  <w:marTop w:val="0"/>
                  <w:marBottom w:val="0"/>
                  <w:divBdr>
                    <w:top w:val="none" w:sz="0" w:space="0" w:color="auto"/>
                    <w:left w:val="none" w:sz="0" w:space="0" w:color="auto"/>
                    <w:bottom w:val="none" w:sz="0" w:space="0" w:color="auto"/>
                    <w:right w:val="none" w:sz="0" w:space="0" w:color="auto"/>
                  </w:divBdr>
                  <w:divsChild>
                    <w:div w:id="262568483">
                      <w:marLeft w:val="-300"/>
                      <w:marRight w:val="0"/>
                      <w:marTop w:val="0"/>
                      <w:marBottom w:val="0"/>
                      <w:divBdr>
                        <w:top w:val="none" w:sz="0" w:space="0" w:color="auto"/>
                        <w:left w:val="none" w:sz="0" w:space="0" w:color="auto"/>
                        <w:bottom w:val="none" w:sz="0" w:space="0" w:color="auto"/>
                        <w:right w:val="none" w:sz="0" w:space="0" w:color="auto"/>
                      </w:divBdr>
                      <w:divsChild>
                        <w:div w:id="2625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77">
      <w:marLeft w:val="0"/>
      <w:marRight w:val="0"/>
      <w:marTop w:val="0"/>
      <w:marBottom w:val="0"/>
      <w:divBdr>
        <w:top w:val="none" w:sz="0" w:space="0" w:color="auto"/>
        <w:left w:val="none" w:sz="0" w:space="0" w:color="auto"/>
        <w:bottom w:val="none" w:sz="0" w:space="0" w:color="auto"/>
        <w:right w:val="none" w:sz="0" w:space="0" w:color="auto"/>
      </w:divBdr>
    </w:div>
    <w:div w:id="262568378">
      <w:marLeft w:val="0"/>
      <w:marRight w:val="0"/>
      <w:marTop w:val="0"/>
      <w:marBottom w:val="0"/>
      <w:divBdr>
        <w:top w:val="none" w:sz="0" w:space="0" w:color="auto"/>
        <w:left w:val="none" w:sz="0" w:space="0" w:color="auto"/>
        <w:bottom w:val="none" w:sz="0" w:space="0" w:color="auto"/>
        <w:right w:val="none" w:sz="0" w:space="0" w:color="auto"/>
      </w:divBdr>
    </w:div>
    <w:div w:id="262568380">
      <w:marLeft w:val="0"/>
      <w:marRight w:val="0"/>
      <w:marTop w:val="0"/>
      <w:marBottom w:val="0"/>
      <w:divBdr>
        <w:top w:val="none" w:sz="0" w:space="0" w:color="auto"/>
        <w:left w:val="none" w:sz="0" w:space="0" w:color="auto"/>
        <w:bottom w:val="none" w:sz="0" w:space="0" w:color="auto"/>
        <w:right w:val="none" w:sz="0" w:space="0" w:color="auto"/>
      </w:divBdr>
    </w:div>
    <w:div w:id="262568383">
      <w:marLeft w:val="0"/>
      <w:marRight w:val="0"/>
      <w:marTop w:val="0"/>
      <w:marBottom w:val="0"/>
      <w:divBdr>
        <w:top w:val="none" w:sz="0" w:space="0" w:color="auto"/>
        <w:left w:val="none" w:sz="0" w:space="0" w:color="auto"/>
        <w:bottom w:val="none" w:sz="0" w:space="0" w:color="auto"/>
        <w:right w:val="none" w:sz="0" w:space="0" w:color="auto"/>
      </w:divBdr>
    </w:div>
    <w:div w:id="262568385">
      <w:marLeft w:val="0"/>
      <w:marRight w:val="0"/>
      <w:marTop w:val="0"/>
      <w:marBottom w:val="0"/>
      <w:divBdr>
        <w:top w:val="none" w:sz="0" w:space="0" w:color="auto"/>
        <w:left w:val="none" w:sz="0" w:space="0" w:color="auto"/>
        <w:bottom w:val="none" w:sz="0" w:space="0" w:color="auto"/>
        <w:right w:val="none" w:sz="0" w:space="0" w:color="auto"/>
      </w:divBdr>
    </w:div>
    <w:div w:id="262568387">
      <w:marLeft w:val="0"/>
      <w:marRight w:val="0"/>
      <w:marTop w:val="150"/>
      <w:marBottom w:val="0"/>
      <w:divBdr>
        <w:top w:val="none" w:sz="0" w:space="0" w:color="auto"/>
        <w:left w:val="none" w:sz="0" w:space="0" w:color="auto"/>
        <w:bottom w:val="none" w:sz="0" w:space="0" w:color="auto"/>
        <w:right w:val="none" w:sz="0" w:space="0" w:color="auto"/>
      </w:divBdr>
      <w:divsChild>
        <w:div w:id="262568368">
          <w:marLeft w:val="0"/>
          <w:marRight w:val="0"/>
          <w:marTop w:val="0"/>
          <w:marBottom w:val="0"/>
          <w:divBdr>
            <w:top w:val="none" w:sz="0" w:space="0" w:color="auto"/>
            <w:left w:val="none" w:sz="0" w:space="0" w:color="auto"/>
            <w:bottom w:val="none" w:sz="0" w:space="0" w:color="auto"/>
            <w:right w:val="none" w:sz="0" w:space="0" w:color="auto"/>
          </w:divBdr>
          <w:divsChild>
            <w:div w:id="262568507">
              <w:marLeft w:val="-300"/>
              <w:marRight w:val="0"/>
              <w:marTop w:val="0"/>
              <w:marBottom w:val="0"/>
              <w:divBdr>
                <w:top w:val="none" w:sz="0" w:space="0" w:color="auto"/>
                <w:left w:val="none" w:sz="0" w:space="0" w:color="auto"/>
                <w:bottom w:val="none" w:sz="0" w:space="0" w:color="auto"/>
                <w:right w:val="none" w:sz="0" w:space="0" w:color="auto"/>
              </w:divBdr>
              <w:divsChild>
                <w:div w:id="262568373">
                  <w:marLeft w:val="0"/>
                  <w:marRight w:val="0"/>
                  <w:marTop w:val="0"/>
                  <w:marBottom w:val="0"/>
                  <w:divBdr>
                    <w:top w:val="none" w:sz="0" w:space="0" w:color="auto"/>
                    <w:left w:val="none" w:sz="0" w:space="0" w:color="auto"/>
                    <w:bottom w:val="none" w:sz="0" w:space="0" w:color="auto"/>
                    <w:right w:val="none" w:sz="0" w:space="0" w:color="auto"/>
                  </w:divBdr>
                  <w:divsChild>
                    <w:div w:id="262568393">
                      <w:marLeft w:val="-300"/>
                      <w:marRight w:val="0"/>
                      <w:marTop w:val="0"/>
                      <w:marBottom w:val="0"/>
                      <w:divBdr>
                        <w:top w:val="none" w:sz="0" w:space="0" w:color="auto"/>
                        <w:left w:val="none" w:sz="0" w:space="0" w:color="auto"/>
                        <w:bottom w:val="none" w:sz="0" w:space="0" w:color="auto"/>
                        <w:right w:val="none" w:sz="0" w:space="0" w:color="auto"/>
                      </w:divBdr>
                      <w:divsChild>
                        <w:div w:id="262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91">
      <w:marLeft w:val="0"/>
      <w:marRight w:val="0"/>
      <w:marTop w:val="150"/>
      <w:marBottom w:val="0"/>
      <w:divBdr>
        <w:top w:val="none" w:sz="0" w:space="0" w:color="auto"/>
        <w:left w:val="none" w:sz="0" w:space="0" w:color="auto"/>
        <w:bottom w:val="none" w:sz="0" w:space="0" w:color="auto"/>
        <w:right w:val="none" w:sz="0" w:space="0" w:color="auto"/>
      </w:divBdr>
      <w:divsChild>
        <w:div w:id="262568460">
          <w:marLeft w:val="0"/>
          <w:marRight w:val="0"/>
          <w:marTop w:val="0"/>
          <w:marBottom w:val="0"/>
          <w:divBdr>
            <w:top w:val="none" w:sz="0" w:space="0" w:color="auto"/>
            <w:left w:val="none" w:sz="0" w:space="0" w:color="auto"/>
            <w:bottom w:val="none" w:sz="0" w:space="0" w:color="auto"/>
            <w:right w:val="none" w:sz="0" w:space="0" w:color="auto"/>
          </w:divBdr>
          <w:divsChild>
            <w:div w:id="262568457">
              <w:marLeft w:val="-300"/>
              <w:marRight w:val="0"/>
              <w:marTop w:val="0"/>
              <w:marBottom w:val="0"/>
              <w:divBdr>
                <w:top w:val="none" w:sz="0" w:space="0" w:color="auto"/>
                <w:left w:val="none" w:sz="0" w:space="0" w:color="auto"/>
                <w:bottom w:val="none" w:sz="0" w:space="0" w:color="auto"/>
                <w:right w:val="none" w:sz="0" w:space="0" w:color="auto"/>
              </w:divBdr>
              <w:divsChild>
                <w:div w:id="262568381">
                  <w:marLeft w:val="0"/>
                  <w:marRight w:val="0"/>
                  <w:marTop w:val="0"/>
                  <w:marBottom w:val="0"/>
                  <w:divBdr>
                    <w:top w:val="none" w:sz="0" w:space="0" w:color="auto"/>
                    <w:left w:val="none" w:sz="0" w:space="0" w:color="auto"/>
                    <w:bottom w:val="none" w:sz="0" w:space="0" w:color="auto"/>
                    <w:right w:val="none" w:sz="0" w:space="0" w:color="auto"/>
                  </w:divBdr>
                  <w:divsChild>
                    <w:div w:id="262568406">
                      <w:marLeft w:val="-300"/>
                      <w:marRight w:val="0"/>
                      <w:marTop w:val="0"/>
                      <w:marBottom w:val="0"/>
                      <w:divBdr>
                        <w:top w:val="none" w:sz="0" w:space="0" w:color="auto"/>
                        <w:left w:val="none" w:sz="0" w:space="0" w:color="auto"/>
                        <w:bottom w:val="none" w:sz="0" w:space="0" w:color="auto"/>
                        <w:right w:val="none" w:sz="0" w:space="0" w:color="auto"/>
                      </w:divBdr>
                      <w:divsChild>
                        <w:div w:id="2625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394">
      <w:marLeft w:val="0"/>
      <w:marRight w:val="0"/>
      <w:marTop w:val="0"/>
      <w:marBottom w:val="0"/>
      <w:divBdr>
        <w:top w:val="none" w:sz="0" w:space="0" w:color="auto"/>
        <w:left w:val="none" w:sz="0" w:space="0" w:color="auto"/>
        <w:bottom w:val="none" w:sz="0" w:space="0" w:color="auto"/>
        <w:right w:val="none" w:sz="0" w:space="0" w:color="auto"/>
      </w:divBdr>
    </w:div>
    <w:div w:id="262568395">
      <w:marLeft w:val="0"/>
      <w:marRight w:val="0"/>
      <w:marTop w:val="0"/>
      <w:marBottom w:val="0"/>
      <w:divBdr>
        <w:top w:val="none" w:sz="0" w:space="0" w:color="auto"/>
        <w:left w:val="none" w:sz="0" w:space="0" w:color="auto"/>
        <w:bottom w:val="none" w:sz="0" w:space="0" w:color="auto"/>
        <w:right w:val="none" w:sz="0" w:space="0" w:color="auto"/>
      </w:divBdr>
    </w:div>
    <w:div w:id="262568397">
      <w:marLeft w:val="0"/>
      <w:marRight w:val="0"/>
      <w:marTop w:val="0"/>
      <w:marBottom w:val="0"/>
      <w:divBdr>
        <w:top w:val="none" w:sz="0" w:space="0" w:color="auto"/>
        <w:left w:val="none" w:sz="0" w:space="0" w:color="auto"/>
        <w:bottom w:val="none" w:sz="0" w:space="0" w:color="auto"/>
        <w:right w:val="none" w:sz="0" w:space="0" w:color="auto"/>
      </w:divBdr>
      <w:divsChild>
        <w:div w:id="262568379">
          <w:marLeft w:val="0"/>
          <w:marRight w:val="0"/>
          <w:marTop w:val="0"/>
          <w:marBottom w:val="0"/>
          <w:divBdr>
            <w:top w:val="none" w:sz="0" w:space="0" w:color="auto"/>
            <w:left w:val="none" w:sz="0" w:space="0" w:color="auto"/>
            <w:bottom w:val="none" w:sz="0" w:space="0" w:color="auto"/>
            <w:right w:val="none" w:sz="0" w:space="0" w:color="auto"/>
          </w:divBdr>
          <w:divsChild>
            <w:div w:id="262568443">
              <w:marLeft w:val="0"/>
              <w:marRight w:val="0"/>
              <w:marTop w:val="0"/>
              <w:marBottom w:val="0"/>
              <w:divBdr>
                <w:top w:val="none" w:sz="0" w:space="0" w:color="auto"/>
                <w:left w:val="none" w:sz="0" w:space="0" w:color="auto"/>
                <w:bottom w:val="none" w:sz="0" w:space="0" w:color="auto"/>
                <w:right w:val="none" w:sz="0" w:space="0" w:color="auto"/>
              </w:divBdr>
              <w:divsChild>
                <w:div w:id="2625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07">
      <w:marLeft w:val="0"/>
      <w:marRight w:val="0"/>
      <w:marTop w:val="0"/>
      <w:marBottom w:val="0"/>
      <w:divBdr>
        <w:top w:val="none" w:sz="0" w:space="0" w:color="auto"/>
        <w:left w:val="none" w:sz="0" w:space="0" w:color="auto"/>
        <w:bottom w:val="none" w:sz="0" w:space="0" w:color="auto"/>
        <w:right w:val="none" w:sz="0" w:space="0" w:color="auto"/>
      </w:divBdr>
    </w:div>
    <w:div w:id="262568408">
      <w:marLeft w:val="0"/>
      <w:marRight w:val="0"/>
      <w:marTop w:val="0"/>
      <w:marBottom w:val="0"/>
      <w:divBdr>
        <w:top w:val="none" w:sz="0" w:space="0" w:color="auto"/>
        <w:left w:val="none" w:sz="0" w:space="0" w:color="auto"/>
        <w:bottom w:val="none" w:sz="0" w:space="0" w:color="auto"/>
        <w:right w:val="none" w:sz="0" w:space="0" w:color="auto"/>
      </w:divBdr>
    </w:div>
    <w:div w:id="262568410">
      <w:marLeft w:val="0"/>
      <w:marRight w:val="0"/>
      <w:marTop w:val="0"/>
      <w:marBottom w:val="0"/>
      <w:divBdr>
        <w:top w:val="none" w:sz="0" w:space="0" w:color="auto"/>
        <w:left w:val="none" w:sz="0" w:space="0" w:color="auto"/>
        <w:bottom w:val="none" w:sz="0" w:space="0" w:color="auto"/>
        <w:right w:val="none" w:sz="0" w:space="0" w:color="auto"/>
      </w:divBdr>
      <w:divsChild>
        <w:div w:id="262568465">
          <w:marLeft w:val="0"/>
          <w:marRight w:val="0"/>
          <w:marTop w:val="0"/>
          <w:marBottom w:val="0"/>
          <w:divBdr>
            <w:top w:val="single" w:sz="2" w:space="0" w:color="FFFFFF"/>
            <w:left w:val="single" w:sz="2" w:space="0" w:color="FFFFFF"/>
            <w:bottom w:val="single" w:sz="2" w:space="0" w:color="FFFFFF"/>
            <w:right w:val="single" w:sz="2" w:space="0" w:color="FFFFFF"/>
          </w:divBdr>
          <w:divsChild>
            <w:div w:id="262568372">
              <w:marLeft w:val="0"/>
              <w:marRight w:val="0"/>
              <w:marTop w:val="0"/>
              <w:marBottom w:val="0"/>
              <w:divBdr>
                <w:top w:val="none" w:sz="0" w:space="0" w:color="auto"/>
                <w:left w:val="none" w:sz="0" w:space="0" w:color="auto"/>
                <w:bottom w:val="none" w:sz="0" w:space="0" w:color="auto"/>
                <w:right w:val="none" w:sz="0" w:space="0" w:color="auto"/>
              </w:divBdr>
              <w:divsChild>
                <w:div w:id="262568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2568412">
      <w:marLeft w:val="0"/>
      <w:marRight w:val="0"/>
      <w:marTop w:val="0"/>
      <w:marBottom w:val="0"/>
      <w:divBdr>
        <w:top w:val="none" w:sz="0" w:space="0" w:color="auto"/>
        <w:left w:val="none" w:sz="0" w:space="0" w:color="auto"/>
        <w:bottom w:val="none" w:sz="0" w:space="0" w:color="auto"/>
        <w:right w:val="none" w:sz="0" w:space="0" w:color="auto"/>
      </w:divBdr>
    </w:div>
    <w:div w:id="262568417">
      <w:marLeft w:val="0"/>
      <w:marRight w:val="0"/>
      <w:marTop w:val="0"/>
      <w:marBottom w:val="0"/>
      <w:divBdr>
        <w:top w:val="none" w:sz="0" w:space="0" w:color="auto"/>
        <w:left w:val="none" w:sz="0" w:space="0" w:color="auto"/>
        <w:bottom w:val="none" w:sz="0" w:space="0" w:color="auto"/>
        <w:right w:val="none" w:sz="0" w:space="0" w:color="auto"/>
      </w:divBdr>
      <w:divsChild>
        <w:div w:id="262568437">
          <w:marLeft w:val="0"/>
          <w:marRight w:val="0"/>
          <w:marTop w:val="0"/>
          <w:marBottom w:val="0"/>
          <w:divBdr>
            <w:top w:val="none" w:sz="0" w:space="0" w:color="auto"/>
            <w:left w:val="none" w:sz="0" w:space="0" w:color="auto"/>
            <w:bottom w:val="none" w:sz="0" w:space="0" w:color="auto"/>
            <w:right w:val="none" w:sz="0" w:space="0" w:color="auto"/>
          </w:divBdr>
          <w:divsChild>
            <w:div w:id="262568526">
              <w:marLeft w:val="0"/>
              <w:marRight w:val="0"/>
              <w:marTop w:val="0"/>
              <w:marBottom w:val="0"/>
              <w:divBdr>
                <w:top w:val="none" w:sz="0" w:space="0" w:color="auto"/>
                <w:left w:val="none" w:sz="0" w:space="0" w:color="auto"/>
                <w:bottom w:val="none" w:sz="0" w:space="0" w:color="auto"/>
                <w:right w:val="none" w:sz="0" w:space="0" w:color="auto"/>
              </w:divBdr>
              <w:divsChild>
                <w:div w:id="262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23">
      <w:marLeft w:val="0"/>
      <w:marRight w:val="0"/>
      <w:marTop w:val="150"/>
      <w:marBottom w:val="0"/>
      <w:divBdr>
        <w:top w:val="none" w:sz="0" w:space="0" w:color="auto"/>
        <w:left w:val="none" w:sz="0" w:space="0" w:color="auto"/>
        <w:bottom w:val="none" w:sz="0" w:space="0" w:color="auto"/>
        <w:right w:val="none" w:sz="0" w:space="0" w:color="auto"/>
      </w:divBdr>
      <w:divsChild>
        <w:div w:id="262568420">
          <w:marLeft w:val="0"/>
          <w:marRight w:val="0"/>
          <w:marTop w:val="0"/>
          <w:marBottom w:val="0"/>
          <w:divBdr>
            <w:top w:val="none" w:sz="0" w:space="0" w:color="auto"/>
            <w:left w:val="none" w:sz="0" w:space="0" w:color="auto"/>
            <w:bottom w:val="none" w:sz="0" w:space="0" w:color="auto"/>
            <w:right w:val="none" w:sz="0" w:space="0" w:color="auto"/>
          </w:divBdr>
          <w:divsChild>
            <w:div w:id="262568481">
              <w:marLeft w:val="-300"/>
              <w:marRight w:val="0"/>
              <w:marTop w:val="0"/>
              <w:marBottom w:val="0"/>
              <w:divBdr>
                <w:top w:val="none" w:sz="0" w:space="0" w:color="auto"/>
                <w:left w:val="none" w:sz="0" w:space="0" w:color="auto"/>
                <w:bottom w:val="none" w:sz="0" w:space="0" w:color="auto"/>
                <w:right w:val="none" w:sz="0" w:space="0" w:color="auto"/>
              </w:divBdr>
              <w:divsChild>
                <w:div w:id="262568473">
                  <w:marLeft w:val="0"/>
                  <w:marRight w:val="0"/>
                  <w:marTop w:val="0"/>
                  <w:marBottom w:val="0"/>
                  <w:divBdr>
                    <w:top w:val="none" w:sz="0" w:space="0" w:color="auto"/>
                    <w:left w:val="none" w:sz="0" w:space="0" w:color="auto"/>
                    <w:bottom w:val="none" w:sz="0" w:space="0" w:color="auto"/>
                    <w:right w:val="none" w:sz="0" w:space="0" w:color="auto"/>
                  </w:divBdr>
                  <w:divsChild>
                    <w:div w:id="262568444">
                      <w:marLeft w:val="-300"/>
                      <w:marRight w:val="0"/>
                      <w:marTop w:val="0"/>
                      <w:marBottom w:val="0"/>
                      <w:divBdr>
                        <w:top w:val="none" w:sz="0" w:space="0" w:color="auto"/>
                        <w:left w:val="none" w:sz="0" w:space="0" w:color="auto"/>
                        <w:bottom w:val="none" w:sz="0" w:space="0" w:color="auto"/>
                        <w:right w:val="none" w:sz="0" w:space="0" w:color="auto"/>
                      </w:divBdr>
                      <w:divsChild>
                        <w:div w:id="262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24">
      <w:marLeft w:val="0"/>
      <w:marRight w:val="0"/>
      <w:marTop w:val="0"/>
      <w:marBottom w:val="0"/>
      <w:divBdr>
        <w:top w:val="none" w:sz="0" w:space="0" w:color="auto"/>
        <w:left w:val="none" w:sz="0" w:space="0" w:color="auto"/>
        <w:bottom w:val="none" w:sz="0" w:space="0" w:color="auto"/>
        <w:right w:val="none" w:sz="0" w:space="0" w:color="auto"/>
      </w:divBdr>
    </w:div>
    <w:div w:id="262568432">
      <w:marLeft w:val="0"/>
      <w:marRight w:val="0"/>
      <w:marTop w:val="0"/>
      <w:marBottom w:val="0"/>
      <w:divBdr>
        <w:top w:val="none" w:sz="0" w:space="0" w:color="auto"/>
        <w:left w:val="none" w:sz="0" w:space="0" w:color="auto"/>
        <w:bottom w:val="none" w:sz="0" w:space="0" w:color="auto"/>
        <w:right w:val="none" w:sz="0" w:space="0" w:color="auto"/>
      </w:divBdr>
    </w:div>
    <w:div w:id="262568433">
      <w:marLeft w:val="0"/>
      <w:marRight w:val="0"/>
      <w:marTop w:val="0"/>
      <w:marBottom w:val="0"/>
      <w:divBdr>
        <w:top w:val="none" w:sz="0" w:space="0" w:color="auto"/>
        <w:left w:val="none" w:sz="0" w:space="0" w:color="auto"/>
        <w:bottom w:val="none" w:sz="0" w:space="0" w:color="auto"/>
        <w:right w:val="none" w:sz="0" w:space="0" w:color="auto"/>
      </w:divBdr>
    </w:div>
    <w:div w:id="262568434">
      <w:marLeft w:val="0"/>
      <w:marRight w:val="0"/>
      <w:marTop w:val="150"/>
      <w:marBottom w:val="0"/>
      <w:divBdr>
        <w:top w:val="none" w:sz="0" w:space="0" w:color="auto"/>
        <w:left w:val="none" w:sz="0" w:space="0" w:color="auto"/>
        <w:bottom w:val="none" w:sz="0" w:space="0" w:color="auto"/>
        <w:right w:val="none" w:sz="0" w:space="0" w:color="auto"/>
      </w:divBdr>
      <w:divsChild>
        <w:div w:id="262568392">
          <w:marLeft w:val="0"/>
          <w:marRight w:val="0"/>
          <w:marTop w:val="0"/>
          <w:marBottom w:val="0"/>
          <w:divBdr>
            <w:top w:val="none" w:sz="0" w:space="0" w:color="auto"/>
            <w:left w:val="none" w:sz="0" w:space="0" w:color="auto"/>
            <w:bottom w:val="none" w:sz="0" w:space="0" w:color="auto"/>
            <w:right w:val="none" w:sz="0" w:space="0" w:color="auto"/>
          </w:divBdr>
          <w:divsChild>
            <w:div w:id="262568467">
              <w:marLeft w:val="-300"/>
              <w:marRight w:val="0"/>
              <w:marTop w:val="0"/>
              <w:marBottom w:val="0"/>
              <w:divBdr>
                <w:top w:val="none" w:sz="0" w:space="0" w:color="auto"/>
                <w:left w:val="none" w:sz="0" w:space="0" w:color="auto"/>
                <w:bottom w:val="none" w:sz="0" w:space="0" w:color="auto"/>
                <w:right w:val="none" w:sz="0" w:space="0" w:color="auto"/>
              </w:divBdr>
              <w:divsChild>
                <w:div w:id="262568396">
                  <w:marLeft w:val="0"/>
                  <w:marRight w:val="0"/>
                  <w:marTop w:val="0"/>
                  <w:marBottom w:val="0"/>
                  <w:divBdr>
                    <w:top w:val="none" w:sz="0" w:space="0" w:color="auto"/>
                    <w:left w:val="none" w:sz="0" w:space="0" w:color="auto"/>
                    <w:bottom w:val="none" w:sz="0" w:space="0" w:color="auto"/>
                    <w:right w:val="none" w:sz="0" w:space="0" w:color="auto"/>
                  </w:divBdr>
                  <w:divsChild>
                    <w:div w:id="262568518">
                      <w:marLeft w:val="-300"/>
                      <w:marRight w:val="0"/>
                      <w:marTop w:val="0"/>
                      <w:marBottom w:val="0"/>
                      <w:divBdr>
                        <w:top w:val="none" w:sz="0" w:space="0" w:color="auto"/>
                        <w:left w:val="none" w:sz="0" w:space="0" w:color="auto"/>
                        <w:bottom w:val="none" w:sz="0" w:space="0" w:color="auto"/>
                        <w:right w:val="none" w:sz="0" w:space="0" w:color="auto"/>
                      </w:divBdr>
                      <w:divsChild>
                        <w:div w:id="26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35">
      <w:marLeft w:val="0"/>
      <w:marRight w:val="0"/>
      <w:marTop w:val="0"/>
      <w:marBottom w:val="0"/>
      <w:divBdr>
        <w:top w:val="none" w:sz="0" w:space="0" w:color="auto"/>
        <w:left w:val="none" w:sz="0" w:space="0" w:color="auto"/>
        <w:bottom w:val="none" w:sz="0" w:space="0" w:color="auto"/>
        <w:right w:val="none" w:sz="0" w:space="0" w:color="auto"/>
      </w:divBdr>
    </w:div>
    <w:div w:id="262568436">
      <w:marLeft w:val="0"/>
      <w:marRight w:val="0"/>
      <w:marTop w:val="150"/>
      <w:marBottom w:val="0"/>
      <w:divBdr>
        <w:top w:val="none" w:sz="0" w:space="0" w:color="auto"/>
        <w:left w:val="none" w:sz="0" w:space="0" w:color="auto"/>
        <w:bottom w:val="none" w:sz="0" w:space="0" w:color="auto"/>
        <w:right w:val="none" w:sz="0" w:space="0" w:color="auto"/>
      </w:divBdr>
      <w:divsChild>
        <w:div w:id="262568400">
          <w:marLeft w:val="0"/>
          <w:marRight w:val="0"/>
          <w:marTop w:val="0"/>
          <w:marBottom w:val="0"/>
          <w:divBdr>
            <w:top w:val="none" w:sz="0" w:space="0" w:color="auto"/>
            <w:left w:val="none" w:sz="0" w:space="0" w:color="auto"/>
            <w:bottom w:val="none" w:sz="0" w:space="0" w:color="auto"/>
            <w:right w:val="none" w:sz="0" w:space="0" w:color="auto"/>
          </w:divBdr>
          <w:divsChild>
            <w:div w:id="262568503">
              <w:marLeft w:val="-300"/>
              <w:marRight w:val="0"/>
              <w:marTop w:val="0"/>
              <w:marBottom w:val="0"/>
              <w:divBdr>
                <w:top w:val="none" w:sz="0" w:space="0" w:color="auto"/>
                <w:left w:val="none" w:sz="0" w:space="0" w:color="auto"/>
                <w:bottom w:val="none" w:sz="0" w:space="0" w:color="auto"/>
                <w:right w:val="none" w:sz="0" w:space="0" w:color="auto"/>
              </w:divBdr>
              <w:divsChild>
                <w:div w:id="262568505">
                  <w:marLeft w:val="0"/>
                  <w:marRight w:val="0"/>
                  <w:marTop w:val="0"/>
                  <w:marBottom w:val="0"/>
                  <w:divBdr>
                    <w:top w:val="none" w:sz="0" w:space="0" w:color="auto"/>
                    <w:left w:val="none" w:sz="0" w:space="0" w:color="auto"/>
                    <w:bottom w:val="none" w:sz="0" w:space="0" w:color="auto"/>
                    <w:right w:val="none" w:sz="0" w:space="0" w:color="auto"/>
                  </w:divBdr>
                  <w:divsChild>
                    <w:div w:id="262568431">
                      <w:marLeft w:val="-300"/>
                      <w:marRight w:val="0"/>
                      <w:marTop w:val="0"/>
                      <w:marBottom w:val="0"/>
                      <w:divBdr>
                        <w:top w:val="none" w:sz="0" w:space="0" w:color="auto"/>
                        <w:left w:val="none" w:sz="0" w:space="0" w:color="auto"/>
                        <w:bottom w:val="none" w:sz="0" w:space="0" w:color="auto"/>
                        <w:right w:val="none" w:sz="0" w:space="0" w:color="auto"/>
                      </w:divBdr>
                      <w:divsChild>
                        <w:div w:id="2625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41">
      <w:marLeft w:val="45"/>
      <w:marRight w:val="45"/>
      <w:marTop w:val="45"/>
      <w:marBottom w:val="45"/>
      <w:divBdr>
        <w:top w:val="none" w:sz="0" w:space="0" w:color="auto"/>
        <w:left w:val="none" w:sz="0" w:space="0" w:color="auto"/>
        <w:bottom w:val="none" w:sz="0" w:space="0" w:color="auto"/>
        <w:right w:val="none" w:sz="0" w:space="0" w:color="auto"/>
      </w:divBdr>
      <w:divsChild>
        <w:div w:id="2625684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62568442">
      <w:marLeft w:val="0"/>
      <w:marRight w:val="0"/>
      <w:marTop w:val="0"/>
      <w:marBottom w:val="0"/>
      <w:divBdr>
        <w:top w:val="none" w:sz="0" w:space="0" w:color="auto"/>
        <w:left w:val="none" w:sz="0" w:space="0" w:color="auto"/>
        <w:bottom w:val="none" w:sz="0" w:space="0" w:color="auto"/>
        <w:right w:val="none" w:sz="0" w:space="0" w:color="auto"/>
      </w:divBdr>
      <w:divsChild>
        <w:div w:id="262568524">
          <w:marLeft w:val="0"/>
          <w:marRight w:val="0"/>
          <w:marTop w:val="0"/>
          <w:marBottom w:val="0"/>
          <w:divBdr>
            <w:top w:val="none" w:sz="0" w:space="0" w:color="auto"/>
            <w:left w:val="none" w:sz="0" w:space="0" w:color="auto"/>
            <w:bottom w:val="none" w:sz="0" w:space="0" w:color="auto"/>
            <w:right w:val="none" w:sz="0" w:space="0" w:color="auto"/>
          </w:divBdr>
          <w:divsChild>
            <w:div w:id="262568528">
              <w:marLeft w:val="0"/>
              <w:marRight w:val="0"/>
              <w:marTop w:val="0"/>
              <w:marBottom w:val="0"/>
              <w:divBdr>
                <w:top w:val="none" w:sz="0" w:space="0" w:color="auto"/>
                <w:left w:val="none" w:sz="0" w:space="0" w:color="auto"/>
                <w:bottom w:val="none" w:sz="0" w:space="0" w:color="auto"/>
                <w:right w:val="none" w:sz="0" w:space="0" w:color="auto"/>
              </w:divBdr>
              <w:divsChild>
                <w:div w:id="2625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50">
      <w:marLeft w:val="0"/>
      <w:marRight w:val="0"/>
      <w:marTop w:val="0"/>
      <w:marBottom w:val="0"/>
      <w:divBdr>
        <w:top w:val="none" w:sz="0" w:space="0" w:color="auto"/>
        <w:left w:val="none" w:sz="0" w:space="0" w:color="auto"/>
        <w:bottom w:val="none" w:sz="0" w:space="0" w:color="auto"/>
        <w:right w:val="none" w:sz="0" w:space="0" w:color="auto"/>
      </w:divBdr>
    </w:div>
    <w:div w:id="262568452">
      <w:marLeft w:val="0"/>
      <w:marRight w:val="0"/>
      <w:marTop w:val="150"/>
      <w:marBottom w:val="0"/>
      <w:divBdr>
        <w:top w:val="none" w:sz="0" w:space="0" w:color="auto"/>
        <w:left w:val="none" w:sz="0" w:space="0" w:color="auto"/>
        <w:bottom w:val="none" w:sz="0" w:space="0" w:color="auto"/>
        <w:right w:val="none" w:sz="0" w:space="0" w:color="auto"/>
      </w:divBdr>
      <w:divsChild>
        <w:div w:id="262568476">
          <w:marLeft w:val="0"/>
          <w:marRight w:val="0"/>
          <w:marTop w:val="0"/>
          <w:marBottom w:val="0"/>
          <w:divBdr>
            <w:top w:val="none" w:sz="0" w:space="0" w:color="auto"/>
            <w:left w:val="none" w:sz="0" w:space="0" w:color="auto"/>
            <w:bottom w:val="none" w:sz="0" w:space="0" w:color="auto"/>
            <w:right w:val="none" w:sz="0" w:space="0" w:color="auto"/>
          </w:divBdr>
          <w:divsChild>
            <w:div w:id="262568474">
              <w:marLeft w:val="-300"/>
              <w:marRight w:val="0"/>
              <w:marTop w:val="0"/>
              <w:marBottom w:val="0"/>
              <w:divBdr>
                <w:top w:val="none" w:sz="0" w:space="0" w:color="auto"/>
                <w:left w:val="none" w:sz="0" w:space="0" w:color="auto"/>
                <w:bottom w:val="none" w:sz="0" w:space="0" w:color="auto"/>
                <w:right w:val="none" w:sz="0" w:space="0" w:color="auto"/>
              </w:divBdr>
              <w:divsChild>
                <w:div w:id="262568429">
                  <w:marLeft w:val="0"/>
                  <w:marRight w:val="0"/>
                  <w:marTop w:val="0"/>
                  <w:marBottom w:val="0"/>
                  <w:divBdr>
                    <w:top w:val="none" w:sz="0" w:space="0" w:color="auto"/>
                    <w:left w:val="none" w:sz="0" w:space="0" w:color="auto"/>
                    <w:bottom w:val="none" w:sz="0" w:space="0" w:color="auto"/>
                    <w:right w:val="none" w:sz="0" w:space="0" w:color="auto"/>
                  </w:divBdr>
                  <w:divsChild>
                    <w:div w:id="262568493">
                      <w:marLeft w:val="-300"/>
                      <w:marRight w:val="0"/>
                      <w:marTop w:val="0"/>
                      <w:marBottom w:val="0"/>
                      <w:divBdr>
                        <w:top w:val="none" w:sz="0" w:space="0" w:color="auto"/>
                        <w:left w:val="none" w:sz="0" w:space="0" w:color="auto"/>
                        <w:bottom w:val="none" w:sz="0" w:space="0" w:color="auto"/>
                        <w:right w:val="none" w:sz="0" w:space="0" w:color="auto"/>
                      </w:divBdr>
                      <w:divsChild>
                        <w:div w:id="2625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53">
      <w:marLeft w:val="0"/>
      <w:marRight w:val="0"/>
      <w:marTop w:val="0"/>
      <w:marBottom w:val="0"/>
      <w:divBdr>
        <w:top w:val="none" w:sz="0" w:space="0" w:color="auto"/>
        <w:left w:val="none" w:sz="0" w:space="0" w:color="auto"/>
        <w:bottom w:val="none" w:sz="0" w:space="0" w:color="auto"/>
        <w:right w:val="none" w:sz="0" w:space="0" w:color="auto"/>
      </w:divBdr>
    </w:div>
    <w:div w:id="262568454">
      <w:marLeft w:val="0"/>
      <w:marRight w:val="0"/>
      <w:marTop w:val="0"/>
      <w:marBottom w:val="0"/>
      <w:divBdr>
        <w:top w:val="none" w:sz="0" w:space="0" w:color="auto"/>
        <w:left w:val="none" w:sz="0" w:space="0" w:color="auto"/>
        <w:bottom w:val="none" w:sz="0" w:space="0" w:color="auto"/>
        <w:right w:val="none" w:sz="0" w:space="0" w:color="auto"/>
      </w:divBdr>
      <w:divsChild>
        <w:div w:id="262568504">
          <w:marLeft w:val="0"/>
          <w:marRight w:val="0"/>
          <w:marTop w:val="0"/>
          <w:marBottom w:val="0"/>
          <w:divBdr>
            <w:top w:val="none" w:sz="0" w:space="0" w:color="auto"/>
            <w:left w:val="none" w:sz="0" w:space="0" w:color="auto"/>
            <w:bottom w:val="none" w:sz="0" w:space="0" w:color="auto"/>
            <w:right w:val="none" w:sz="0" w:space="0" w:color="auto"/>
          </w:divBdr>
          <w:divsChild>
            <w:div w:id="262568427">
              <w:marLeft w:val="0"/>
              <w:marRight w:val="0"/>
              <w:marTop w:val="0"/>
              <w:marBottom w:val="0"/>
              <w:divBdr>
                <w:top w:val="none" w:sz="0" w:space="0" w:color="auto"/>
                <w:left w:val="none" w:sz="0" w:space="0" w:color="auto"/>
                <w:bottom w:val="none" w:sz="0" w:space="0" w:color="auto"/>
                <w:right w:val="none" w:sz="0" w:space="0" w:color="auto"/>
              </w:divBdr>
              <w:divsChild>
                <w:div w:id="262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55">
      <w:marLeft w:val="0"/>
      <w:marRight w:val="0"/>
      <w:marTop w:val="0"/>
      <w:marBottom w:val="0"/>
      <w:divBdr>
        <w:top w:val="none" w:sz="0" w:space="0" w:color="auto"/>
        <w:left w:val="none" w:sz="0" w:space="0" w:color="auto"/>
        <w:bottom w:val="none" w:sz="0" w:space="0" w:color="auto"/>
        <w:right w:val="none" w:sz="0" w:space="0" w:color="auto"/>
      </w:divBdr>
    </w:div>
    <w:div w:id="262568459">
      <w:marLeft w:val="0"/>
      <w:marRight w:val="0"/>
      <w:marTop w:val="0"/>
      <w:marBottom w:val="0"/>
      <w:divBdr>
        <w:top w:val="none" w:sz="0" w:space="0" w:color="auto"/>
        <w:left w:val="none" w:sz="0" w:space="0" w:color="auto"/>
        <w:bottom w:val="none" w:sz="0" w:space="0" w:color="auto"/>
        <w:right w:val="none" w:sz="0" w:space="0" w:color="auto"/>
      </w:divBdr>
    </w:div>
    <w:div w:id="262568461">
      <w:marLeft w:val="0"/>
      <w:marRight w:val="0"/>
      <w:marTop w:val="150"/>
      <w:marBottom w:val="0"/>
      <w:divBdr>
        <w:top w:val="none" w:sz="0" w:space="0" w:color="auto"/>
        <w:left w:val="none" w:sz="0" w:space="0" w:color="auto"/>
        <w:bottom w:val="none" w:sz="0" w:space="0" w:color="auto"/>
        <w:right w:val="none" w:sz="0" w:space="0" w:color="auto"/>
      </w:divBdr>
      <w:divsChild>
        <w:div w:id="262568458">
          <w:marLeft w:val="0"/>
          <w:marRight w:val="0"/>
          <w:marTop w:val="0"/>
          <w:marBottom w:val="0"/>
          <w:divBdr>
            <w:top w:val="none" w:sz="0" w:space="0" w:color="auto"/>
            <w:left w:val="none" w:sz="0" w:space="0" w:color="auto"/>
            <w:bottom w:val="none" w:sz="0" w:space="0" w:color="auto"/>
            <w:right w:val="none" w:sz="0" w:space="0" w:color="auto"/>
          </w:divBdr>
          <w:divsChild>
            <w:div w:id="262568522">
              <w:marLeft w:val="-300"/>
              <w:marRight w:val="0"/>
              <w:marTop w:val="0"/>
              <w:marBottom w:val="0"/>
              <w:divBdr>
                <w:top w:val="none" w:sz="0" w:space="0" w:color="auto"/>
                <w:left w:val="none" w:sz="0" w:space="0" w:color="auto"/>
                <w:bottom w:val="none" w:sz="0" w:space="0" w:color="auto"/>
                <w:right w:val="none" w:sz="0" w:space="0" w:color="auto"/>
              </w:divBdr>
              <w:divsChild>
                <w:div w:id="262568479">
                  <w:marLeft w:val="0"/>
                  <w:marRight w:val="0"/>
                  <w:marTop w:val="0"/>
                  <w:marBottom w:val="0"/>
                  <w:divBdr>
                    <w:top w:val="none" w:sz="0" w:space="0" w:color="auto"/>
                    <w:left w:val="none" w:sz="0" w:space="0" w:color="auto"/>
                    <w:bottom w:val="none" w:sz="0" w:space="0" w:color="auto"/>
                    <w:right w:val="none" w:sz="0" w:space="0" w:color="auto"/>
                  </w:divBdr>
                  <w:divsChild>
                    <w:div w:id="262568445">
                      <w:marLeft w:val="-300"/>
                      <w:marRight w:val="0"/>
                      <w:marTop w:val="0"/>
                      <w:marBottom w:val="0"/>
                      <w:divBdr>
                        <w:top w:val="none" w:sz="0" w:space="0" w:color="auto"/>
                        <w:left w:val="none" w:sz="0" w:space="0" w:color="auto"/>
                        <w:bottom w:val="none" w:sz="0" w:space="0" w:color="auto"/>
                        <w:right w:val="none" w:sz="0" w:space="0" w:color="auto"/>
                      </w:divBdr>
                      <w:divsChild>
                        <w:div w:id="2625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62">
      <w:marLeft w:val="0"/>
      <w:marRight w:val="0"/>
      <w:marTop w:val="0"/>
      <w:marBottom w:val="0"/>
      <w:divBdr>
        <w:top w:val="none" w:sz="0" w:space="0" w:color="auto"/>
        <w:left w:val="none" w:sz="0" w:space="0" w:color="auto"/>
        <w:bottom w:val="none" w:sz="0" w:space="0" w:color="auto"/>
        <w:right w:val="none" w:sz="0" w:space="0" w:color="auto"/>
      </w:divBdr>
    </w:div>
    <w:div w:id="262568463">
      <w:marLeft w:val="0"/>
      <w:marRight w:val="0"/>
      <w:marTop w:val="150"/>
      <w:marBottom w:val="0"/>
      <w:divBdr>
        <w:top w:val="none" w:sz="0" w:space="0" w:color="auto"/>
        <w:left w:val="none" w:sz="0" w:space="0" w:color="auto"/>
        <w:bottom w:val="none" w:sz="0" w:space="0" w:color="auto"/>
        <w:right w:val="none" w:sz="0" w:space="0" w:color="auto"/>
      </w:divBdr>
      <w:divsChild>
        <w:div w:id="262568531">
          <w:marLeft w:val="0"/>
          <w:marRight w:val="0"/>
          <w:marTop w:val="0"/>
          <w:marBottom w:val="0"/>
          <w:divBdr>
            <w:top w:val="none" w:sz="0" w:space="0" w:color="auto"/>
            <w:left w:val="none" w:sz="0" w:space="0" w:color="auto"/>
            <w:bottom w:val="none" w:sz="0" w:space="0" w:color="auto"/>
            <w:right w:val="none" w:sz="0" w:space="0" w:color="auto"/>
          </w:divBdr>
          <w:divsChild>
            <w:div w:id="262568411">
              <w:marLeft w:val="-300"/>
              <w:marRight w:val="0"/>
              <w:marTop w:val="0"/>
              <w:marBottom w:val="0"/>
              <w:divBdr>
                <w:top w:val="none" w:sz="0" w:space="0" w:color="auto"/>
                <w:left w:val="none" w:sz="0" w:space="0" w:color="auto"/>
                <w:bottom w:val="none" w:sz="0" w:space="0" w:color="auto"/>
                <w:right w:val="none" w:sz="0" w:space="0" w:color="auto"/>
              </w:divBdr>
              <w:divsChild>
                <w:div w:id="262568390">
                  <w:marLeft w:val="0"/>
                  <w:marRight w:val="0"/>
                  <w:marTop w:val="0"/>
                  <w:marBottom w:val="0"/>
                  <w:divBdr>
                    <w:top w:val="none" w:sz="0" w:space="0" w:color="auto"/>
                    <w:left w:val="none" w:sz="0" w:space="0" w:color="auto"/>
                    <w:bottom w:val="none" w:sz="0" w:space="0" w:color="auto"/>
                    <w:right w:val="none" w:sz="0" w:space="0" w:color="auto"/>
                  </w:divBdr>
                  <w:divsChild>
                    <w:div w:id="262568382">
                      <w:marLeft w:val="-300"/>
                      <w:marRight w:val="0"/>
                      <w:marTop w:val="0"/>
                      <w:marBottom w:val="0"/>
                      <w:divBdr>
                        <w:top w:val="none" w:sz="0" w:space="0" w:color="auto"/>
                        <w:left w:val="none" w:sz="0" w:space="0" w:color="auto"/>
                        <w:bottom w:val="none" w:sz="0" w:space="0" w:color="auto"/>
                        <w:right w:val="none" w:sz="0" w:space="0" w:color="auto"/>
                      </w:divBdr>
                      <w:divsChild>
                        <w:div w:id="262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464">
      <w:marLeft w:val="0"/>
      <w:marRight w:val="0"/>
      <w:marTop w:val="0"/>
      <w:marBottom w:val="0"/>
      <w:divBdr>
        <w:top w:val="none" w:sz="0" w:space="0" w:color="auto"/>
        <w:left w:val="none" w:sz="0" w:space="0" w:color="auto"/>
        <w:bottom w:val="none" w:sz="0" w:space="0" w:color="auto"/>
        <w:right w:val="none" w:sz="0" w:space="0" w:color="auto"/>
      </w:divBdr>
    </w:div>
    <w:div w:id="262568466">
      <w:marLeft w:val="0"/>
      <w:marRight w:val="0"/>
      <w:marTop w:val="0"/>
      <w:marBottom w:val="0"/>
      <w:divBdr>
        <w:top w:val="none" w:sz="0" w:space="0" w:color="auto"/>
        <w:left w:val="none" w:sz="0" w:space="0" w:color="auto"/>
        <w:bottom w:val="none" w:sz="0" w:space="0" w:color="auto"/>
        <w:right w:val="none" w:sz="0" w:space="0" w:color="auto"/>
      </w:divBdr>
    </w:div>
    <w:div w:id="262568468">
      <w:marLeft w:val="0"/>
      <w:marRight w:val="0"/>
      <w:marTop w:val="0"/>
      <w:marBottom w:val="0"/>
      <w:divBdr>
        <w:top w:val="none" w:sz="0" w:space="0" w:color="auto"/>
        <w:left w:val="none" w:sz="0" w:space="0" w:color="auto"/>
        <w:bottom w:val="none" w:sz="0" w:space="0" w:color="auto"/>
        <w:right w:val="none" w:sz="0" w:space="0" w:color="auto"/>
      </w:divBdr>
    </w:div>
    <w:div w:id="262568470">
      <w:marLeft w:val="0"/>
      <w:marRight w:val="0"/>
      <w:marTop w:val="0"/>
      <w:marBottom w:val="0"/>
      <w:divBdr>
        <w:top w:val="none" w:sz="0" w:space="0" w:color="auto"/>
        <w:left w:val="none" w:sz="0" w:space="0" w:color="auto"/>
        <w:bottom w:val="none" w:sz="0" w:space="0" w:color="auto"/>
        <w:right w:val="none" w:sz="0" w:space="0" w:color="auto"/>
      </w:divBdr>
    </w:div>
    <w:div w:id="262568471">
      <w:marLeft w:val="0"/>
      <w:marRight w:val="0"/>
      <w:marTop w:val="0"/>
      <w:marBottom w:val="0"/>
      <w:divBdr>
        <w:top w:val="none" w:sz="0" w:space="0" w:color="auto"/>
        <w:left w:val="none" w:sz="0" w:space="0" w:color="auto"/>
        <w:bottom w:val="none" w:sz="0" w:space="0" w:color="auto"/>
        <w:right w:val="none" w:sz="0" w:space="0" w:color="auto"/>
      </w:divBdr>
    </w:div>
    <w:div w:id="262568472">
      <w:marLeft w:val="0"/>
      <w:marRight w:val="0"/>
      <w:marTop w:val="0"/>
      <w:marBottom w:val="0"/>
      <w:divBdr>
        <w:top w:val="none" w:sz="0" w:space="0" w:color="auto"/>
        <w:left w:val="none" w:sz="0" w:space="0" w:color="auto"/>
        <w:bottom w:val="none" w:sz="0" w:space="0" w:color="auto"/>
        <w:right w:val="none" w:sz="0" w:space="0" w:color="auto"/>
      </w:divBdr>
    </w:div>
    <w:div w:id="262568475">
      <w:marLeft w:val="0"/>
      <w:marRight w:val="0"/>
      <w:marTop w:val="0"/>
      <w:marBottom w:val="0"/>
      <w:divBdr>
        <w:top w:val="none" w:sz="0" w:space="0" w:color="auto"/>
        <w:left w:val="none" w:sz="0" w:space="0" w:color="auto"/>
        <w:bottom w:val="none" w:sz="0" w:space="0" w:color="auto"/>
        <w:right w:val="none" w:sz="0" w:space="0" w:color="auto"/>
      </w:divBdr>
      <w:divsChild>
        <w:div w:id="262568421">
          <w:marLeft w:val="0"/>
          <w:marRight w:val="0"/>
          <w:marTop w:val="0"/>
          <w:marBottom w:val="0"/>
          <w:divBdr>
            <w:top w:val="none" w:sz="0" w:space="0" w:color="auto"/>
            <w:left w:val="none" w:sz="0" w:space="0" w:color="auto"/>
            <w:bottom w:val="none" w:sz="0" w:space="0" w:color="auto"/>
            <w:right w:val="none" w:sz="0" w:space="0" w:color="auto"/>
          </w:divBdr>
          <w:divsChild>
            <w:div w:id="262568403">
              <w:marLeft w:val="0"/>
              <w:marRight w:val="0"/>
              <w:marTop w:val="0"/>
              <w:marBottom w:val="0"/>
              <w:divBdr>
                <w:top w:val="none" w:sz="0" w:space="0" w:color="auto"/>
                <w:left w:val="none" w:sz="0" w:space="0" w:color="auto"/>
                <w:bottom w:val="none" w:sz="0" w:space="0" w:color="auto"/>
                <w:right w:val="none" w:sz="0" w:space="0" w:color="auto"/>
              </w:divBdr>
              <w:divsChild>
                <w:div w:id="2625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77">
      <w:marLeft w:val="0"/>
      <w:marRight w:val="0"/>
      <w:marTop w:val="0"/>
      <w:marBottom w:val="0"/>
      <w:divBdr>
        <w:top w:val="none" w:sz="0" w:space="0" w:color="auto"/>
        <w:left w:val="none" w:sz="0" w:space="0" w:color="auto"/>
        <w:bottom w:val="none" w:sz="0" w:space="0" w:color="auto"/>
        <w:right w:val="none" w:sz="0" w:space="0" w:color="auto"/>
      </w:divBdr>
      <w:divsChild>
        <w:div w:id="262568384">
          <w:marLeft w:val="0"/>
          <w:marRight w:val="0"/>
          <w:marTop w:val="0"/>
          <w:marBottom w:val="0"/>
          <w:divBdr>
            <w:top w:val="none" w:sz="0" w:space="0" w:color="auto"/>
            <w:left w:val="none" w:sz="0" w:space="0" w:color="auto"/>
            <w:bottom w:val="none" w:sz="0" w:space="0" w:color="auto"/>
            <w:right w:val="none" w:sz="0" w:space="0" w:color="auto"/>
          </w:divBdr>
          <w:divsChild>
            <w:div w:id="262568451">
              <w:marLeft w:val="0"/>
              <w:marRight w:val="0"/>
              <w:marTop w:val="0"/>
              <w:marBottom w:val="0"/>
              <w:divBdr>
                <w:top w:val="none" w:sz="0" w:space="0" w:color="auto"/>
                <w:left w:val="none" w:sz="0" w:space="0" w:color="auto"/>
                <w:bottom w:val="none" w:sz="0" w:space="0" w:color="auto"/>
                <w:right w:val="none" w:sz="0" w:space="0" w:color="auto"/>
              </w:divBdr>
              <w:divsChild>
                <w:div w:id="262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8480">
      <w:marLeft w:val="0"/>
      <w:marRight w:val="0"/>
      <w:marTop w:val="0"/>
      <w:marBottom w:val="0"/>
      <w:divBdr>
        <w:top w:val="none" w:sz="0" w:space="0" w:color="auto"/>
        <w:left w:val="none" w:sz="0" w:space="0" w:color="auto"/>
        <w:bottom w:val="none" w:sz="0" w:space="0" w:color="auto"/>
        <w:right w:val="none" w:sz="0" w:space="0" w:color="auto"/>
      </w:divBdr>
    </w:div>
    <w:div w:id="262568484">
      <w:marLeft w:val="45"/>
      <w:marRight w:val="45"/>
      <w:marTop w:val="45"/>
      <w:marBottom w:val="45"/>
      <w:divBdr>
        <w:top w:val="none" w:sz="0" w:space="0" w:color="auto"/>
        <w:left w:val="none" w:sz="0" w:space="0" w:color="auto"/>
        <w:bottom w:val="none" w:sz="0" w:space="0" w:color="auto"/>
        <w:right w:val="none" w:sz="0" w:space="0" w:color="auto"/>
      </w:divBdr>
      <w:divsChild>
        <w:div w:id="26256844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62568487">
      <w:marLeft w:val="0"/>
      <w:marRight w:val="0"/>
      <w:marTop w:val="0"/>
      <w:marBottom w:val="0"/>
      <w:divBdr>
        <w:top w:val="none" w:sz="0" w:space="0" w:color="auto"/>
        <w:left w:val="none" w:sz="0" w:space="0" w:color="auto"/>
        <w:bottom w:val="none" w:sz="0" w:space="0" w:color="auto"/>
        <w:right w:val="none" w:sz="0" w:space="0" w:color="auto"/>
      </w:divBdr>
    </w:div>
    <w:div w:id="262568491">
      <w:marLeft w:val="0"/>
      <w:marRight w:val="0"/>
      <w:marTop w:val="0"/>
      <w:marBottom w:val="0"/>
      <w:divBdr>
        <w:top w:val="none" w:sz="0" w:space="0" w:color="auto"/>
        <w:left w:val="none" w:sz="0" w:space="0" w:color="auto"/>
        <w:bottom w:val="none" w:sz="0" w:space="0" w:color="auto"/>
        <w:right w:val="none" w:sz="0" w:space="0" w:color="auto"/>
      </w:divBdr>
    </w:div>
    <w:div w:id="262568498">
      <w:marLeft w:val="0"/>
      <w:marRight w:val="0"/>
      <w:marTop w:val="0"/>
      <w:marBottom w:val="0"/>
      <w:divBdr>
        <w:top w:val="none" w:sz="0" w:space="0" w:color="auto"/>
        <w:left w:val="none" w:sz="0" w:space="0" w:color="auto"/>
        <w:bottom w:val="none" w:sz="0" w:space="0" w:color="auto"/>
        <w:right w:val="none" w:sz="0" w:space="0" w:color="auto"/>
      </w:divBdr>
    </w:div>
    <w:div w:id="262568499">
      <w:marLeft w:val="0"/>
      <w:marRight w:val="0"/>
      <w:marTop w:val="0"/>
      <w:marBottom w:val="0"/>
      <w:divBdr>
        <w:top w:val="none" w:sz="0" w:space="0" w:color="auto"/>
        <w:left w:val="none" w:sz="0" w:space="0" w:color="auto"/>
        <w:bottom w:val="none" w:sz="0" w:space="0" w:color="auto"/>
        <w:right w:val="none" w:sz="0" w:space="0" w:color="auto"/>
      </w:divBdr>
    </w:div>
    <w:div w:id="262568501">
      <w:marLeft w:val="0"/>
      <w:marRight w:val="0"/>
      <w:marTop w:val="0"/>
      <w:marBottom w:val="0"/>
      <w:divBdr>
        <w:top w:val="none" w:sz="0" w:space="0" w:color="auto"/>
        <w:left w:val="none" w:sz="0" w:space="0" w:color="auto"/>
        <w:bottom w:val="none" w:sz="0" w:space="0" w:color="auto"/>
        <w:right w:val="none" w:sz="0" w:space="0" w:color="auto"/>
      </w:divBdr>
    </w:div>
    <w:div w:id="262568506">
      <w:marLeft w:val="0"/>
      <w:marRight w:val="0"/>
      <w:marTop w:val="0"/>
      <w:marBottom w:val="0"/>
      <w:divBdr>
        <w:top w:val="none" w:sz="0" w:space="0" w:color="auto"/>
        <w:left w:val="none" w:sz="0" w:space="0" w:color="auto"/>
        <w:bottom w:val="none" w:sz="0" w:space="0" w:color="auto"/>
        <w:right w:val="none" w:sz="0" w:space="0" w:color="auto"/>
      </w:divBdr>
    </w:div>
    <w:div w:id="262568511">
      <w:marLeft w:val="0"/>
      <w:marRight w:val="0"/>
      <w:marTop w:val="0"/>
      <w:marBottom w:val="0"/>
      <w:divBdr>
        <w:top w:val="none" w:sz="0" w:space="0" w:color="auto"/>
        <w:left w:val="none" w:sz="0" w:space="0" w:color="auto"/>
        <w:bottom w:val="none" w:sz="0" w:space="0" w:color="auto"/>
        <w:right w:val="none" w:sz="0" w:space="0" w:color="auto"/>
      </w:divBdr>
    </w:div>
    <w:div w:id="262568512">
      <w:marLeft w:val="0"/>
      <w:marRight w:val="0"/>
      <w:marTop w:val="0"/>
      <w:marBottom w:val="0"/>
      <w:divBdr>
        <w:top w:val="none" w:sz="0" w:space="0" w:color="auto"/>
        <w:left w:val="none" w:sz="0" w:space="0" w:color="auto"/>
        <w:bottom w:val="none" w:sz="0" w:space="0" w:color="auto"/>
        <w:right w:val="none" w:sz="0" w:space="0" w:color="auto"/>
      </w:divBdr>
      <w:divsChild>
        <w:div w:id="262568482">
          <w:marLeft w:val="0"/>
          <w:marRight w:val="0"/>
          <w:marTop w:val="0"/>
          <w:marBottom w:val="0"/>
          <w:divBdr>
            <w:top w:val="none" w:sz="0" w:space="0" w:color="auto"/>
            <w:left w:val="none" w:sz="0" w:space="0" w:color="auto"/>
            <w:bottom w:val="none" w:sz="0" w:space="0" w:color="auto"/>
            <w:right w:val="none" w:sz="0" w:space="0" w:color="auto"/>
          </w:divBdr>
          <w:divsChild>
            <w:div w:id="262568414">
              <w:marLeft w:val="0"/>
              <w:marRight w:val="0"/>
              <w:marTop w:val="0"/>
              <w:marBottom w:val="0"/>
              <w:divBdr>
                <w:top w:val="none" w:sz="0" w:space="0" w:color="auto"/>
                <w:left w:val="none" w:sz="0" w:space="0" w:color="auto"/>
                <w:bottom w:val="none" w:sz="0" w:space="0" w:color="auto"/>
                <w:right w:val="none" w:sz="0" w:space="0" w:color="auto"/>
              </w:divBdr>
              <w:divsChild>
                <w:div w:id="262568369">
                  <w:marLeft w:val="0"/>
                  <w:marRight w:val="0"/>
                  <w:marTop w:val="0"/>
                  <w:marBottom w:val="0"/>
                  <w:divBdr>
                    <w:top w:val="none" w:sz="0" w:space="0" w:color="auto"/>
                    <w:left w:val="none" w:sz="0" w:space="0" w:color="auto"/>
                    <w:bottom w:val="none" w:sz="0" w:space="0" w:color="auto"/>
                    <w:right w:val="none" w:sz="0" w:space="0" w:color="auto"/>
                  </w:divBdr>
                  <w:divsChild>
                    <w:div w:id="262568413">
                      <w:marLeft w:val="0"/>
                      <w:marRight w:val="0"/>
                      <w:marTop w:val="0"/>
                      <w:marBottom w:val="0"/>
                      <w:divBdr>
                        <w:top w:val="none" w:sz="0" w:space="0" w:color="auto"/>
                        <w:left w:val="none" w:sz="0" w:space="0" w:color="auto"/>
                        <w:bottom w:val="none" w:sz="0" w:space="0" w:color="auto"/>
                        <w:right w:val="none" w:sz="0" w:space="0" w:color="auto"/>
                      </w:divBdr>
                      <w:divsChild>
                        <w:div w:id="262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13">
      <w:marLeft w:val="0"/>
      <w:marRight w:val="0"/>
      <w:marTop w:val="0"/>
      <w:marBottom w:val="0"/>
      <w:divBdr>
        <w:top w:val="none" w:sz="0" w:space="0" w:color="auto"/>
        <w:left w:val="none" w:sz="0" w:space="0" w:color="auto"/>
        <w:bottom w:val="none" w:sz="0" w:space="0" w:color="auto"/>
        <w:right w:val="none" w:sz="0" w:space="0" w:color="auto"/>
      </w:divBdr>
    </w:div>
    <w:div w:id="262568516">
      <w:marLeft w:val="0"/>
      <w:marRight w:val="0"/>
      <w:marTop w:val="0"/>
      <w:marBottom w:val="0"/>
      <w:divBdr>
        <w:top w:val="none" w:sz="0" w:space="0" w:color="auto"/>
        <w:left w:val="none" w:sz="0" w:space="0" w:color="auto"/>
        <w:bottom w:val="none" w:sz="0" w:space="0" w:color="auto"/>
        <w:right w:val="none" w:sz="0" w:space="0" w:color="auto"/>
      </w:divBdr>
    </w:div>
    <w:div w:id="262568517">
      <w:marLeft w:val="0"/>
      <w:marRight w:val="0"/>
      <w:marTop w:val="0"/>
      <w:marBottom w:val="0"/>
      <w:divBdr>
        <w:top w:val="none" w:sz="0" w:space="0" w:color="auto"/>
        <w:left w:val="none" w:sz="0" w:space="0" w:color="auto"/>
        <w:bottom w:val="none" w:sz="0" w:space="0" w:color="auto"/>
        <w:right w:val="none" w:sz="0" w:space="0" w:color="auto"/>
      </w:divBdr>
    </w:div>
    <w:div w:id="262568519">
      <w:marLeft w:val="0"/>
      <w:marRight w:val="0"/>
      <w:marTop w:val="0"/>
      <w:marBottom w:val="0"/>
      <w:divBdr>
        <w:top w:val="none" w:sz="0" w:space="0" w:color="auto"/>
        <w:left w:val="none" w:sz="0" w:space="0" w:color="auto"/>
        <w:bottom w:val="none" w:sz="0" w:space="0" w:color="auto"/>
        <w:right w:val="none" w:sz="0" w:space="0" w:color="auto"/>
      </w:divBdr>
    </w:div>
    <w:div w:id="262568520">
      <w:marLeft w:val="0"/>
      <w:marRight w:val="0"/>
      <w:marTop w:val="0"/>
      <w:marBottom w:val="0"/>
      <w:divBdr>
        <w:top w:val="none" w:sz="0" w:space="0" w:color="auto"/>
        <w:left w:val="none" w:sz="0" w:space="0" w:color="auto"/>
        <w:bottom w:val="none" w:sz="0" w:space="0" w:color="auto"/>
        <w:right w:val="none" w:sz="0" w:space="0" w:color="auto"/>
      </w:divBdr>
    </w:div>
    <w:div w:id="262568521">
      <w:marLeft w:val="0"/>
      <w:marRight w:val="0"/>
      <w:marTop w:val="0"/>
      <w:marBottom w:val="0"/>
      <w:divBdr>
        <w:top w:val="none" w:sz="0" w:space="0" w:color="auto"/>
        <w:left w:val="none" w:sz="0" w:space="0" w:color="auto"/>
        <w:bottom w:val="none" w:sz="0" w:space="0" w:color="auto"/>
        <w:right w:val="none" w:sz="0" w:space="0" w:color="auto"/>
      </w:divBdr>
    </w:div>
    <w:div w:id="262568525">
      <w:marLeft w:val="0"/>
      <w:marRight w:val="0"/>
      <w:marTop w:val="0"/>
      <w:marBottom w:val="0"/>
      <w:divBdr>
        <w:top w:val="none" w:sz="0" w:space="0" w:color="auto"/>
        <w:left w:val="none" w:sz="0" w:space="0" w:color="auto"/>
        <w:bottom w:val="none" w:sz="0" w:space="0" w:color="auto"/>
        <w:right w:val="none" w:sz="0" w:space="0" w:color="auto"/>
      </w:divBdr>
    </w:div>
    <w:div w:id="262568527">
      <w:marLeft w:val="0"/>
      <w:marRight w:val="0"/>
      <w:marTop w:val="0"/>
      <w:marBottom w:val="0"/>
      <w:divBdr>
        <w:top w:val="none" w:sz="0" w:space="0" w:color="auto"/>
        <w:left w:val="none" w:sz="0" w:space="0" w:color="auto"/>
        <w:bottom w:val="none" w:sz="0" w:space="0" w:color="auto"/>
        <w:right w:val="none" w:sz="0" w:space="0" w:color="auto"/>
      </w:divBdr>
    </w:div>
    <w:div w:id="262568529">
      <w:marLeft w:val="0"/>
      <w:marRight w:val="0"/>
      <w:marTop w:val="150"/>
      <w:marBottom w:val="0"/>
      <w:divBdr>
        <w:top w:val="none" w:sz="0" w:space="0" w:color="auto"/>
        <w:left w:val="none" w:sz="0" w:space="0" w:color="auto"/>
        <w:bottom w:val="none" w:sz="0" w:space="0" w:color="auto"/>
        <w:right w:val="none" w:sz="0" w:space="0" w:color="auto"/>
      </w:divBdr>
      <w:divsChild>
        <w:div w:id="262568510">
          <w:marLeft w:val="0"/>
          <w:marRight w:val="0"/>
          <w:marTop w:val="0"/>
          <w:marBottom w:val="0"/>
          <w:divBdr>
            <w:top w:val="none" w:sz="0" w:space="0" w:color="auto"/>
            <w:left w:val="none" w:sz="0" w:space="0" w:color="auto"/>
            <w:bottom w:val="none" w:sz="0" w:space="0" w:color="auto"/>
            <w:right w:val="none" w:sz="0" w:space="0" w:color="auto"/>
          </w:divBdr>
          <w:divsChild>
            <w:div w:id="262568438">
              <w:marLeft w:val="-300"/>
              <w:marRight w:val="0"/>
              <w:marTop w:val="0"/>
              <w:marBottom w:val="0"/>
              <w:divBdr>
                <w:top w:val="none" w:sz="0" w:space="0" w:color="auto"/>
                <w:left w:val="none" w:sz="0" w:space="0" w:color="auto"/>
                <w:bottom w:val="none" w:sz="0" w:space="0" w:color="auto"/>
                <w:right w:val="none" w:sz="0" w:space="0" w:color="auto"/>
              </w:divBdr>
              <w:divsChild>
                <w:div w:id="262568415">
                  <w:marLeft w:val="0"/>
                  <w:marRight w:val="0"/>
                  <w:marTop w:val="0"/>
                  <w:marBottom w:val="0"/>
                  <w:divBdr>
                    <w:top w:val="none" w:sz="0" w:space="0" w:color="auto"/>
                    <w:left w:val="none" w:sz="0" w:space="0" w:color="auto"/>
                    <w:bottom w:val="none" w:sz="0" w:space="0" w:color="auto"/>
                    <w:right w:val="none" w:sz="0" w:space="0" w:color="auto"/>
                  </w:divBdr>
                  <w:divsChild>
                    <w:div w:id="262568422">
                      <w:marLeft w:val="-300"/>
                      <w:marRight w:val="0"/>
                      <w:marTop w:val="0"/>
                      <w:marBottom w:val="0"/>
                      <w:divBdr>
                        <w:top w:val="none" w:sz="0" w:space="0" w:color="auto"/>
                        <w:left w:val="none" w:sz="0" w:space="0" w:color="auto"/>
                        <w:bottom w:val="none" w:sz="0" w:space="0" w:color="auto"/>
                        <w:right w:val="none" w:sz="0" w:space="0" w:color="auto"/>
                      </w:divBdr>
                      <w:divsChild>
                        <w:div w:id="262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30">
      <w:marLeft w:val="0"/>
      <w:marRight w:val="0"/>
      <w:marTop w:val="0"/>
      <w:marBottom w:val="0"/>
      <w:divBdr>
        <w:top w:val="none" w:sz="0" w:space="0" w:color="auto"/>
        <w:left w:val="none" w:sz="0" w:space="0" w:color="auto"/>
        <w:bottom w:val="none" w:sz="0" w:space="0" w:color="auto"/>
        <w:right w:val="none" w:sz="0" w:space="0" w:color="auto"/>
      </w:divBdr>
    </w:div>
    <w:div w:id="262568532">
      <w:marLeft w:val="0"/>
      <w:marRight w:val="0"/>
      <w:marTop w:val="0"/>
      <w:marBottom w:val="0"/>
      <w:divBdr>
        <w:top w:val="none" w:sz="0" w:space="0" w:color="auto"/>
        <w:left w:val="none" w:sz="0" w:space="0" w:color="auto"/>
        <w:bottom w:val="none" w:sz="0" w:space="0" w:color="auto"/>
        <w:right w:val="none" w:sz="0" w:space="0" w:color="auto"/>
      </w:divBdr>
    </w:div>
    <w:div w:id="262568534">
      <w:marLeft w:val="0"/>
      <w:marRight w:val="0"/>
      <w:marTop w:val="150"/>
      <w:marBottom w:val="0"/>
      <w:divBdr>
        <w:top w:val="none" w:sz="0" w:space="0" w:color="auto"/>
        <w:left w:val="none" w:sz="0" w:space="0" w:color="auto"/>
        <w:bottom w:val="none" w:sz="0" w:space="0" w:color="auto"/>
        <w:right w:val="none" w:sz="0" w:space="0" w:color="auto"/>
      </w:divBdr>
      <w:divsChild>
        <w:div w:id="262568425">
          <w:marLeft w:val="0"/>
          <w:marRight w:val="0"/>
          <w:marTop w:val="0"/>
          <w:marBottom w:val="0"/>
          <w:divBdr>
            <w:top w:val="none" w:sz="0" w:space="0" w:color="auto"/>
            <w:left w:val="none" w:sz="0" w:space="0" w:color="auto"/>
            <w:bottom w:val="none" w:sz="0" w:space="0" w:color="auto"/>
            <w:right w:val="none" w:sz="0" w:space="0" w:color="auto"/>
          </w:divBdr>
          <w:divsChild>
            <w:div w:id="262568448">
              <w:marLeft w:val="-300"/>
              <w:marRight w:val="0"/>
              <w:marTop w:val="0"/>
              <w:marBottom w:val="0"/>
              <w:divBdr>
                <w:top w:val="none" w:sz="0" w:space="0" w:color="auto"/>
                <w:left w:val="none" w:sz="0" w:space="0" w:color="auto"/>
                <w:bottom w:val="none" w:sz="0" w:space="0" w:color="auto"/>
                <w:right w:val="none" w:sz="0" w:space="0" w:color="auto"/>
              </w:divBdr>
              <w:divsChild>
                <w:div w:id="262568375">
                  <w:marLeft w:val="0"/>
                  <w:marRight w:val="0"/>
                  <w:marTop w:val="0"/>
                  <w:marBottom w:val="0"/>
                  <w:divBdr>
                    <w:top w:val="none" w:sz="0" w:space="0" w:color="auto"/>
                    <w:left w:val="none" w:sz="0" w:space="0" w:color="auto"/>
                    <w:bottom w:val="none" w:sz="0" w:space="0" w:color="auto"/>
                    <w:right w:val="none" w:sz="0" w:space="0" w:color="auto"/>
                  </w:divBdr>
                  <w:divsChild>
                    <w:div w:id="262568496">
                      <w:marLeft w:val="-300"/>
                      <w:marRight w:val="0"/>
                      <w:marTop w:val="0"/>
                      <w:marBottom w:val="0"/>
                      <w:divBdr>
                        <w:top w:val="none" w:sz="0" w:space="0" w:color="auto"/>
                        <w:left w:val="none" w:sz="0" w:space="0" w:color="auto"/>
                        <w:bottom w:val="none" w:sz="0" w:space="0" w:color="auto"/>
                        <w:right w:val="none" w:sz="0" w:space="0" w:color="auto"/>
                      </w:divBdr>
                      <w:divsChild>
                        <w:div w:id="262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568535">
      <w:marLeft w:val="0"/>
      <w:marRight w:val="0"/>
      <w:marTop w:val="0"/>
      <w:marBottom w:val="0"/>
      <w:divBdr>
        <w:top w:val="none" w:sz="0" w:space="0" w:color="auto"/>
        <w:left w:val="none" w:sz="0" w:space="0" w:color="auto"/>
        <w:bottom w:val="none" w:sz="0" w:space="0" w:color="auto"/>
        <w:right w:val="none" w:sz="0" w:space="0" w:color="auto"/>
      </w:divBdr>
      <w:divsChild>
        <w:div w:id="262568495">
          <w:marLeft w:val="0"/>
          <w:marRight w:val="0"/>
          <w:marTop w:val="0"/>
          <w:marBottom w:val="0"/>
          <w:divBdr>
            <w:top w:val="none" w:sz="0" w:space="0" w:color="auto"/>
            <w:left w:val="none" w:sz="0" w:space="0" w:color="auto"/>
            <w:bottom w:val="none" w:sz="0" w:space="0" w:color="auto"/>
            <w:right w:val="none" w:sz="0" w:space="0" w:color="auto"/>
          </w:divBdr>
          <w:divsChild>
            <w:div w:id="262568402">
              <w:marLeft w:val="0"/>
              <w:marRight w:val="0"/>
              <w:marTop w:val="0"/>
              <w:marBottom w:val="0"/>
              <w:divBdr>
                <w:top w:val="none" w:sz="0" w:space="0" w:color="auto"/>
                <w:left w:val="none" w:sz="0" w:space="0" w:color="auto"/>
                <w:bottom w:val="none" w:sz="0" w:space="0" w:color="auto"/>
                <w:right w:val="none" w:sz="0" w:space="0" w:color="auto"/>
              </w:divBdr>
              <w:divsChild>
                <w:div w:id="262568404">
                  <w:marLeft w:val="0"/>
                  <w:marRight w:val="0"/>
                  <w:marTop w:val="0"/>
                  <w:marBottom w:val="0"/>
                  <w:divBdr>
                    <w:top w:val="none" w:sz="0" w:space="0" w:color="auto"/>
                    <w:left w:val="none" w:sz="0" w:space="0" w:color="auto"/>
                    <w:bottom w:val="none" w:sz="0" w:space="0" w:color="auto"/>
                    <w:right w:val="none" w:sz="0" w:space="0" w:color="auto"/>
                  </w:divBdr>
                  <w:divsChild>
                    <w:div w:id="262568494">
                      <w:marLeft w:val="0"/>
                      <w:marRight w:val="0"/>
                      <w:marTop w:val="0"/>
                      <w:marBottom w:val="0"/>
                      <w:divBdr>
                        <w:top w:val="none" w:sz="0" w:space="0" w:color="auto"/>
                        <w:left w:val="none" w:sz="0" w:space="0" w:color="auto"/>
                        <w:bottom w:val="none" w:sz="0" w:space="0" w:color="auto"/>
                        <w:right w:val="none" w:sz="0" w:space="0" w:color="auto"/>
                      </w:divBdr>
                      <w:divsChild>
                        <w:div w:id="2625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n.gov/content/dam/tn/tdot/hq-materials-tests/qpl/QPL_3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n.gov/tdot/materials-and-tests/research---product-evaluation-and-qualified-products-lis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0" ma:contentTypeDescription="Create a new document." ma:contentTypeScope="" ma:versionID="4905ab2fb4d59d885d0cbe2a078369ab">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1387e1c699bbd9fe9177c8fe5f1c3138"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6C9B0-7DAE-4560-991B-14D08E9DEE80}">
  <ds:schemaRefs>
    <ds:schemaRef ds:uri="http://schemas.microsoft.com/sharepoint/v3/contenttype/forms"/>
  </ds:schemaRefs>
</ds:datastoreItem>
</file>

<file path=customXml/itemProps2.xml><?xml version="1.0" encoding="utf-8"?>
<ds:datastoreItem xmlns:ds="http://schemas.openxmlformats.org/officeDocument/2006/customXml" ds:itemID="{667BEF68-B2DA-4AA0-8D4F-9B259CEAB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37DEA-0995-4002-A669-35AF1D445650}">
  <ds:schemaRefs>
    <ds:schemaRef ds:uri="http://schemas.openxmlformats.org/officeDocument/2006/bibliography"/>
  </ds:schemaRefs>
</ds:datastoreItem>
</file>

<file path=customXml/itemProps4.xml><?xml version="1.0" encoding="utf-8"?>
<ds:datastoreItem xmlns:ds="http://schemas.openxmlformats.org/officeDocument/2006/customXml" ds:itemID="{1B83BF92-871B-4589-9A0E-A9F038012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AC 150/5370-10H, Standard Specifications for Construction of Airports, 21 December 2018 (updated by errata 19 August 2020)</vt:lpstr>
    </vt:vector>
  </TitlesOfParts>
  <Company>Federal Aviation Administration (F A A)</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150/5370-10H, Standard Specifications for Construction of Airports, 21 December 2018 (updated by errata 19 August 2020)</dc:title>
  <dc:subject>The standards contained in this advisory circular (AC) relate to materials and methods used for the construction of airports. Items covered in this AC include general provisions, earthwork, flexible base courses, rigid base courses, flexible surface course</dc:subject>
  <dc:creator>FAA Airport Engineering Division (AAS-100), 202-267-7669</dc:creator>
  <cp:keywords>Airport Construction</cp:keywords>
  <dc:description/>
  <cp:lastModifiedBy>Christopher Starr</cp:lastModifiedBy>
  <cp:revision>6</cp:revision>
  <cp:lastPrinted>2020-06-26T13:38:00Z</cp:lastPrinted>
  <dcterms:created xsi:type="dcterms:W3CDTF">2025-05-16T02:04:00Z</dcterms:created>
  <dcterms:modified xsi:type="dcterms:W3CDTF">2025-08-26T20:34:00Z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0x01010042FB3C2913C7CE4A8656F6AA4DC5B7F1</vt:lpwstr>
  </property>
  <property fmtid="{D5CDD505-2E9C-101B-9397-08002B2CF9AE}" pid="4" name="_dlc_DocIdItemGuid">
    <vt:lpwstr>3f4a0add-ed30-4419-892d-f9bffc4117d2</vt:lpwstr>
  </property>
</Properties>
</file>