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4F385" w14:textId="77777777" w:rsidR="00B03A7B" w:rsidRPr="00B44F96" w:rsidRDefault="00D1045A" w:rsidP="00D1045A">
      <w:pPr>
        <w:pStyle w:val="Title"/>
        <w:rPr>
          <w:sz w:val="44"/>
          <w:szCs w:val="44"/>
        </w:rPr>
      </w:pPr>
      <w:r w:rsidRPr="00B44F96">
        <w:rPr>
          <w:sz w:val="44"/>
          <w:szCs w:val="44"/>
        </w:rPr>
        <w:t>AGENDA</w:t>
      </w:r>
    </w:p>
    <w:p w14:paraId="703ED442" w14:textId="77777777" w:rsidR="004444FF" w:rsidRPr="00206670" w:rsidRDefault="009A2B65" w:rsidP="00206670">
      <w:pPr>
        <w:pStyle w:val="Heading1"/>
      </w:pPr>
      <w:r>
        <mc:AlternateContent>
          <mc:Choice Requires="wps">
            <w:drawing>
              <wp:anchor distT="0" distB="0" distL="0" distR="0" simplePos="0" relativeHeight="251657216" behindDoc="0" locked="0" layoutInCell="1" allowOverlap="1" wp14:anchorId="7018909D" wp14:editId="223CECDB">
                <wp:simplePos x="0" y="0"/>
                <wp:positionH relativeFrom="page">
                  <wp:posOffset>2277110</wp:posOffset>
                </wp:positionH>
                <wp:positionV relativeFrom="paragraph">
                  <wp:posOffset>24130</wp:posOffset>
                </wp:positionV>
                <wp:extent cx="5038725" cy="266700"/>
                <wp:effectExtent l="0" t="0" r="0" b="0"/>
                <wp:wrapNone/>
                <wp:docPr id="894562539" name="Freeform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38725" cy="266700"/>
                        </a:xfrm>
                        <a:custGeom>
                          <a:avLst/>
                          <a:gdLst/>
                          <a:ahLst/>
                          <a:cxnLst/>
                          <a:rect l="l" t="t" r="r" b="b"/>
                          <a:pathLst>
                            <a:path w="5038725" h="266700">
                              <a:moveTo>
                                <a:pt x="5038344" y="0"/>
                              </a:moveTo>
                              <a:lnTo>
                                <a:pt x="0" y="0"/>
                              </a:lnTo>
                              <a:lnTo>
                                <a:pt x="0" y="266700"/>
                              </a:lnTo>
                              <a:lnTo>
                                <a:pt x="5038344" y="266700"/>
                              </a:lnTo>
                              <a:lnTo>
                                <a:pt x="5038344" y="0"/>
                              </a:lnTo>
                              <a:close/>
                            </a:path>
                          </a:pathLst>
                        </a:custGeom>
                        <a:solidFill>
                          <a:srgbClr val="1B3C6A"/>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85D105" id="Freeform 3" o:spid="_x0000_s1026" alt="&quot;&quot;" style="position:absolute;margin-left:179.3pt;margin-top:1.9pt;width:396.75pt;height:2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872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" path="m5038344,l,,,266700r5038344,l5038344,xe" fillcolor="#1b3c6a" stroked="f">
                <v:path arrowok="t"/>
                <w10:wrap anchorx="page"/>
              </v:shape>
            </w:pict>
          </mc:Fallback>
        </mc:AlternateContent>
      </w:r>
      <w:r w:rsidR="005C16F9" w:rsidRPr="00206670">
        <w:t>Meeting Details</w:t>
      </w:r>
    </w:p>
    <w:p w14:paraId="3561E8DB" w14:textId="71353B28" w:rsidR="004444FF" w:rsidRPr="00B8302F" w:rsidRDefault="005C16F9" w:rsidP="00206670">
      <w:pPr>
        <w:pStyle w:val="BodyText"/>
        <w:rPr>
          <w:color w:val="666665"/>
        </w:rPr>
      </w:pPr>
      <w:r w:rsidRPr="00146DC7">
        <w:rPr>
          <w:rStyle w:val="Heading2Char"/>
          <w:color w:val="3A3A3A" w:themeColor="background2" w:themeShade="40"/>
        </w:rPr>
        <w:t>Meeting Title:</w:t>
      </w:r>
      <w:r w:rsidRPr="00B8302F">
        <w:rPr>
          <w:b/>
          <w:color w:val="666665"/>
        </w:rPr>
        <w:tab/>
      </w:r>
      <w:r w:rsidR="002B421A">
        <w:rPr>
          <w:color w:val="000000"/>
        </w:rPr>
        <w:t>Opioid Abatement Council Meeting</w:t>
      </w:r>
    </w:p>
    <w:p w14:paraId="082EEB9C" w14:textId="2FF794F6" w:rsidR="004444FF" w:rsidRPr="002B421A" w:rsidRDefault="005C16F9" w:rsidP="00B03A7B">
      <w:pPr>
        <w:pStyle w:val="BodyText"/>
        <w:rPr>
          <w:color w:val="auto"/>
        </w:rPr>
      </w:pPr>
      <w:r w:rsidRPr="00146DC7">
        <w:rPr>
          <w:rStyle w:val="Heading2Char"/>
          <w:color w:val="3A3A3A" w:themeColor="background2" w:themeShade="40"/>
        </w:rPr>
        <w:t>Date and Time:</w:t>
      </w:r>
      <w:r w:rsidRPr="00B8302F">
        <w:rPr>
          <w:b/>
          <w:color w:val="666665"/>
        </w:rPr>
        <w:tab/>
      </w:r>
      <w:r w:rsidR="003560F7">
        <w:rPr>
          <w:color w:val="auto"/>
        </w:rPr>
        <w:t>September</w:t>
      </w:r>
      <w:r w:rsidR="00474CEA">
        <w:rPr>
          <w:color w:val="auto"/>
        </w:rPr>
        <w:t xml:space="preserve"> </w:t>
      </w:r>
      <w:r w:rsidR="003560F7">
        <w:rPr>
          <w:color w:val="auto"/>
        </w:rPr>
        <w:t>3</w:t>
      </w:r>
      <w:r w:rsidR="002B421A" w:rsidRPr="002B421A">
        <w:rPr>
          <w:color w:val="auto"/>
        </w:rPr>
        <w:t xml:space="preserve">, </w:t>
      </w:r>
      <w:proofErr w:type="gramStart"/>
      <w:r w:rsidR="002B421A" w:rsidRPr="002B421A">
        <w:rPr>
          <w:color w:val="auto"/>
        </w:rPr>
        <w:t>2026</w:t>
      </w:r>
      <w:proofErr w:type="gramEnd"/>
      <w:r w:rsidRPr="002B421A">
        <w:rPr>
          <w:color w:val="auto"/>
        </w:rPr>
        <w:t xml:space="preserve"> • </w:t>
      </w:r>
      <w:r w:rsidR="003560F7">
        <w:rPr>
          <w:color w:val="auto"/>
        </w:rPr>
        <w:t>12</w:t>
      </w:r>
      <w:r w:rsidR="002B421A" w:rsidRPr="002B421A">
        <w:rPr>
          <w:color w:val="auto"/>
        </w:rPr>
        <w:t xml:space="preserve">:00 </w:t>
      </w:r>
      <w:r w:rsidR="003560F7">
        <w:rPr>
          <w:color w:val="auto"/>
          <w:spacing w:val="-2"/>
        </w:rPr>
        <w:t>p</w:t>
      </w:r>
      <w:r w:rsidR="002B421A" w:rsidRPr="002B421A">
        <w:rPr>
          <w:color w:val="auto"/>
          <w:spacing w:val="-2"/>
        </w:rPr>
        <w:t xml:space="preserve">.m. </w:t>
      </w:r>
      <w:r w:rsidR="003560F7">
        <w:rPr>
          <w:color w:val="auto"/>
          <w:spacing w:val="-2"/>
        </w:rPr>
        <w:t>C</w:t>
      </w:r>
      <w:r w:rsidR="002B421A" w:rsidRPr="002B421A">
        <w:rPr>
          <w:color w:val="auto"/>
          <w:spacing w:val="-2"/>
        </w:rPr>
        <w:t xml:space="preserve">T – </w:t>
      </w:r>
      <w:r w:rsidR="003560F7">
        <w:rPr>
          <w:color w:val="auto"/>
          <w:spacing w:val="-2"/>
        </w:rPr>
        <w:t>3</w:t>
      </w:r>
      <w:r w:rsidR="002B421A" w:rsidRPr="002B421A">
        <w:rPr>
          <w:color w:val="auto"/>
          <w:spacing w:val="-2"/>
        </w:rPr>
        <w:t xml:space="preserve">:00 p.m. CT  </w:t>
      </w:r>
    </w:p>
    <w:p w14:paraId="5BA3063E" w14:textId="620A433A" w:rsidR="00474CEA" w:rsidRPr="00474CEA" w:rsidRDefault="005C16F9" w:rsidP="00474CEA">
      <w:pPr>
        <w:pStyle w:val="BodyText"/>
        <w:rPr>
          <w:color w:val="auto"/>
        </w:rPr>
      </w:pPr>
      <w:r w:rsidRPr="002B421A">
        <w:rPr>
          <w:rStyle w:val="Heading2Char"/>
          <w:color w:val="auto"/>
        </w:rPr>
        <w:t>Location:</w:t>
      </w:r>
      <w:r w:rsidRPr="002B421A">
        <w:rPr>
          <w:b/>
          <w:color w:val="auto"/>
        </w:rPr>
        <w:tab/>
      </w:r>
      <w:r w:rsidR="003560F7">
        <w:rPr>
          <w:color w:val="auto"/>
        </w:rPr>
        <w:t>Nashville, TN</w:t>
      </w:r>
    </w:p>
    <w:p w14:paraId="36E2F155" w14:textId="18337189" w:rsidR="00B03A7B" w:rsidRPr="002B421A" w:rsidRDefault="005C16F9" w:rsidP="00474CEA">
      <w:pPr>
        <w:pStyle w:val="BodyText"/>
        <w:rPr>
          <w:color w:val="auto"/>
        </w:rPr>
      </w:pPr>
      <w:r w:rsidRPr="002B421A">
        <w:rPr>
          <w:rStyle w:val="Heading2Char"/>
          <w:color w:val="auto"/>
        </w:rPr>
        <w:t>Participants:</w:t>
      </w:r>
      <w:r w:rsidRPr="002B421A">
        <w:rPr>
          <w:b/>
          <w:color w:val="auto"/>
        </w:rPr>
        <w:tab/>
      </w:r>
      <w:r w:rsidR="002B421A" w:rsidRPr="002B421A">
        <w:rPr>
          <w:bCs/>
          <w:color w:val="auto"/>
        </w:rPr>
        <w:t>Opioid Abatement</w:t>
      </w:r>
      <w:r w:rsidR="002B421A" w:rsidRPr="002B421A">
        <w:rPr>
          <w:b/>
          <w:color w:val="auto"/>
        </w:rPr>
        <w:t xml:space="preserve"> </w:t>
      </w:r>
      <w:r w:rsidR="002B421A" w:rsidRPr="002B421A">
        <w:rPr>
          <w:color w:val="auto"/>
        </w:rPr>
        <w:t>Council Members, OAC Office Staff</w:t>
      </w:r>
      <w:r w:rsidRPr="002B421A">
        <w:rPr>
          <w:color w:val="auto"/>
        </w:rPr>
        <w:t xml:space="preserve"> </w:t>
      </w:r>
    </w:p>
    <w:p w14:paraId="3B511781" w14:textId="4F48312B" w:rsidR="00B03A7B" w:rsidRPr="002B421A" w:rsidRDefault="005C16F9" w:rsidP="002B421A">
      <w:pPr>
        <w:pStyle w:val="BodyText"/>
        <w:ind w:left="2879" w:hanging="2879"/>
        <w:rPr>
          <w:color w:val="auto"/>
        </w:rPr>
      </w:pPr>
      <w:r w:rsidRPr="002B421A">
        <w:rPr>
          <w:rStyle w:val="Heading2Char"/>
          <w:color w:val="auto"/>
        </w:rPr>
        <w:t>Purpose Statement:</w:t>
      </w:r>
      <w:r w:rsidRPr="002B421A">
        <w:rPr>
          <w:b/>
          <w:color w:val="auto"/>
        </w:rPr>
        <w:tab/>
      </w:r>
      <w:r w:rsidR="002B421A" w:rsidRPr="002B421A">
        <w:rPr>
          <w:color w:val="auto"/>
        </w:rPr>
        <w:t>The purpose of this meeting is to discuss and deliberate programs, strategies, expenditures, and other actions designed to prevent and address the misuse and abuse of opioid products and treat or mitigate opioid use or related disorders or other effects of the opioid epidemic.</w:t>
      </w:r>
    </w:p>
    <w:p w14:paraId="575B042A" w14:textId="77777777" w:rsidR="004444FF" w:rsidRDefault="009A2B65">
      <w:r>
        <w:rPr>
          <w:noProof/>
        </w:rPr>
        <mc:AlternateContent>
          <mc:Choice Requires="wps">
            <w:drawing>
              <wp:anchor distT="0" distB="0" distL="0" distR="0" simplePos="0" relativeHeight="251658240" behindDoc="0" locked="0" layoutInCell="1" allowOverlap="1" wp14:anchorId="776BA302" wp14:editId="3057BA8D">
                <wp:simplePos x="0" y="0"/>
                <wp:positionH relativeFrom="page">
                  <wp:posOffset>1614805</wp:posOffset>
                </wp:positionH>
                <wp:positionV relativeFrom="paragraph">
                  <wp:posOffset>189230</wp:posOffset>
                </wp:positionV>
                <wp:extent cx="5701665" cy="266700"/>
                <wp:effectExtent l="0" t="0" r="0" b="0"/>
                <wp:wrapNone/>
                <wp:docPr id="685781248" name="Freeform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1665" cy="266700"/>
                        </a:xfrm>
                        <a:custGeom>
                          <a:avLst/>
                          <a:gdLst/>
                          <a:ahLst/>
                          <a:cxnLst/>
                          <a:rect l="l" t="t" r="r" b="b"/>
                          <a:pathLst>
                            <a:path w="5916295" h="266700">
                              <a:moveTo>
                                <a:pt x="5916168" y="0"/>
                              </a:moveTo>
                              <a:lnTo>
                                <a:pt x="0" y="0"/>
                              </a:lnTo>
                              <a:lnTo>
                                <a:pt x="0" y="266700"/>
                              </a:lnTo>
                              <a:lnTo>
                                <a:pt x="5916168" y="266700"/>
                              </a:lnTo>
                              <a:lnTo>
                                <a:pt x="5916168" y="0"/>
                              </a:lnTo>
                              <a:close/>
                            </a:path>
                          </a:pathLst>
                        </a:custGeom>
                        <a:solidFill>
                          <a:srgbClr val="1B3C6A"/>
                        </a:solidFill>
                      </wps:spPr>
                      <wps:bodyPr wrap="square" lIns="0" tIns="0" rIns="0" bIns="0" rtlCol="0">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70A8FFB" id="Freeform 1" o:spid="_x0000_s1026" alt="&quot;&quot;" style="position:absolute;margin-left:127.15pt;margin-top:14.9pt;width:448.95pt;height:2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page;v-text-anchor:top" coordsize="59162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" path="m5916168,l,,,266700r5916168,l5916168,xe" fillcolor="#1b3c6a" stroked="f">
                <v:path arrowok="t"/>
                <w10:wrap anchorx="page"/>
              </v:shape>
            </w:pict>
          </mc:Fallback>
        </mc:AlternateContent>
      </w:r>
    </w:p>
    <w:p w14:paraId="59BB9D24" w14:textId="77777777" w:rsidR="00290876" w:rsidRDefault="005C16F9" w:rsidP="00290876">
      <w:pPr>
        <w:pStyle w:val="Heading1"/>
      </w:pPr>
      <w:r>
        <w:t>Program</w:t>
      </w:r>
    </w:p>
    <w:p w14:paraId="0D885EC6" w14:textId="77777777" w:rsidR="00290876" w:rsidRPr="00290876" w:rsidRDefault="00290876" w:rsidP="00290876">
      <w:pPr>
        <w:pStyle w:val="Heading2"/>
        <w:spacing w:before="0"/>
      </w:pPr>
    </w:p>
    <w:tbl>
      <w:tblPr>
        <w:tblW w:w="11430" w:type="dxa"/>
        <w:tblLook w:val="04A0" w:firstRow="1" w:lastRow="0" w:firstColumn="1" w:lastColumn="0" w:noHBand="0" w:noVBand="1"/>
      </w:tblPr>
      <w:tblGrid>
        <w:gridCol w:w="1920"/>
        <w:gridCol w:w="4939"/>
        <w:gridCol w:w="4571"/>
      </w:tblGrid>
      <w:tr w:rsidR="005536A2" w14:paraId="62072A18" w14:textId="77777777" w:rsidTr="00954D56">
        <w:trPr>
          <w:trHeight w:val="200"/>
          <w:tblHeader/>
        </w:trPr>
        <w:tc>
          <w:tcPr>
            <w:tcW w:w="1920" w:type="dxa"/>
          </w:tcPr>
          <w:p w14:paraId="43A88C99" w14:textId="77777777" w:rsidR="005536A2" w:rsidRPr="00B8302F" w:rsidRDefault="005536A2" w:rsidP="00B8302F">
            <w:pPr>
              <w:pStyle w:val="Heading2"/>
              <w:jc w:val="center"/>
              <w:rPr>
                <w:color w:val="666665"/>
              </w:rPr>
            </w:pPr>
            <w:r w:rsidRPr="00146DC7">
              <w:rPr>
                <w:color w:val="3A3A3A" w:themeColor="background2" w:themeShade="40"/>
              </w:rPr>
              <w:t>Time</w:t>
            </w:r>
          </w:p>
        </w:tc>
        <w:tc>
          <w:tcPr>
            <w:tcW w:w="4939" w:type="dxa"/>
          </w:tcPr>
          <w:p w14:paraId="3426AC0A" w14:textId="77777777" w:rsidR="005536A2" w:rsidRPr="00B8302F" w:rsidRDefault="005536A2" w:rsidP="00B8302F">
            <w:pPr>
              <w:pStyle w:val="Heading2"/>
              <w:jc w:val="center"/>
              <w:rPr>
                <w:color w:val="666665"/>
              </w:rPr>
            </w:pPr>
            <w:r w:rsidRPr="00146DC7">
              <w:rPr>
                <w:color w:val="3A3A3A" w:themeColor="background2" w:themeShade="40"/>
              </w:rPr>
              <w:t>Discussion Item</w:t>
            </w:r>
          </w:p>
        </w:tc>
        <w:tc>
          <w:tcPr>
            <w:tcW w:w="4571" w:type="dxa"/>
          </w:tcPr>
          <w:p w14:paraId="4AA2C909" w14:textId="77777777" w:rsidR="005536A2" w:rsidRPr="00B8302F" w:rsidRDefault="005536A2" w:rsidP="00B8302F">
            <w:pPr>
              <w:pStyle w:val="Heading2"/>
              <w:jc w:val="center"/>
              <w:rPr>
                <w:color w:val="666665"/>
              </w:rPr>
            </w:pPr>
            <w:r w:rsidRPr="00146DC7">
              <w:rPr>
                <w:color w:val="3A3A3A" w:themeColor="background2" w:themeShade="40"/>
              </w:rPr>
              <w:t>Speaker</w:t>
            </w:r>
          </w:p>
        </w:tc>
      </w:tr>
      <w:tr w:rsidR="00290876" w:rsidRPr="00290876" w14:paraId="69CF0FA1" w14:textId="77777777" w:rsidTr="00954D56">
        <w:trPr>
          <w:trHeight w:val="450"/>
        </w:trPr>
        <w:tc>
          <w:tcPr>
            <w:tcW w:w="1920" w:type="dxa"/>
          </w:tcPr>
          <w:p w14:paraId="74114B41" w14:textId="7C12BCE9" w:rsidR="005536A2" w:rsidRDefault="0099403D" w:rsidP="00B8302F">
            <w:pPr>
              <w:pStyle w:val="BodyText"/>
              <w:tabs>
                <w:tab w:val="clear" w:pos="2879"/>
                <w:tab w:val="left" w:pos="2160"/>
                <w:tab w:val="left" w:pos="6840"/>
              </w:tabs>
              <w:spacing w:line="276" w:lineRule="auto"/>
              <w:jc w:val="center"/>
              <w:rPr>
                <w:bCs/>
                <w:color w:val="000000"/>
              </w:rPr>
            </w:pPr>
            <w:r>
              <w:rPr>
                <w:bCs/>
                <w:color w:val="000000"/>
              </w:rPr>
              <w:t>12</w:t>
            </w:r>
            <w:r w:rsidR="005536A2" w:rsidRPr="00B8302F">
              <w:rPr>
                <w:bCs/>
                <w:color w:val="000000"/>
              </w:rPr>
              <w:t xml:space="preserve">:00 </w:t>
            </w:r>
            <w:r>
              <w:rPr>
                <w:bCs/>
                <w:color w:val="000000"/>
              </w:rPr>
              <w:t>p</w:t>
            </w:r>
            <w:r w:rsidR="005536A2" w:rsidRPr="00B8302F">
              <w:rPr>
                <w:bCs/>
                <w:color w:val="000000"/>
              </w:rPr>
              <w:t>.m.</w:t>
            </w:r>
          </w:p>
          <w:p w14:paraId="53554235" w14:textId="4D607DFB" w:rsidR="00DF4ABE" w:rsidRDefault="0099403D" w:rsidP="00B8302F">
            <w:pPr>
              <w:pStyle w:val="BodyText"/>
              <w:tabs>
                <w:tab w:val="clear" w:pos="2879"/>
                <w:tab w:val="left" w:pos="2160"/>
                <w:tab w:val="left" w:pos="6840"/>
              </w:tabs>
              <w:spacing w:line="276" w:lineRule="auto"/>
              <w:jc w:val="center"/>
              <w:rPr>
                <w:bCs/>
                <w:color w:val="000000"/>
              </w:rPr>
            </w:pPr>
            <w:r>
              <w:rPr>
                <w:bCs/>
                <w:color w:val="000000"/>
              </w:rPr>
              <w:t>12</w:t>
            </w:r>
            <w:r w:rsidR="00DF4ABE">
              <w:rPr>
                <w:bCs/>
                <w:color w:val="000000"/>
              </w:rPr>
              <w:t>:</w:t>
            </w:r>
            <w:r w:rsidR="009F0602">
              <w:rPr>
                <w:bCs/>
                <w:color w:val="000000"/>
              </w:rPr>
              <w:t>05</w:t>
            </w:r>
            <w:r w:rsidR="00DF4ABE">
              <w:rPr>
                <w:bCs/>
                <w:color w:val="000000"/>
              </w:rPr>
              <w:t xml:space="preserve"> </w:t>
            </w:r>
            <w:r>
              <w:rPr>
                <w:bCs/>
                <w:color w:val="000000"/>
              </w:rPr>
              <w:t>p</w:t>
            </w:r>
            <w:r w:rsidR="00DF4ABE">
              <w:rPr>
                <w:bCs/>
                <w:color w:val="000000"/>
              </w:rPr>
              <w:t>.m.</w:t>
            </w:r>
          </w:p>
          <w:p w14:paraId="47E6D407" w14:textId="479018A1" w:rsidR="00DF4ABE" w:rsidRPr="00B8302F" w:rsidRDefault="0099403D" w:rsidP="00B8302F">
            <w:pPr>
              <w:pStyle w:val="BodyText"/>
              <w:tabs>
                <w:tab w:val="clear" w:pos="2879"/>
                <w:tab w:val="left" w:pos="2160"/>
                <w:tab w:val="left" w:pos="6840"/>
              </w:tabs>
              <w:spacing w:line="276" w:lineRule="auto"/>
              <w:jc w:val="center"/>
              <w:rPr>
                <w:bCs/>
                <w:color w:val="000000"/>
              </w:rPr>
            </w:pPr>
            <w:r>
              <w:rPr>
                <w:bCs/>
                <w:color w:val="000000"/>
              </w:rPr>
              <w:t>12</w:t>
            </w:r>
            <w:r w:rsidR="00DF4ABE">
              <w:rPr>
                <w:bCs/>
                <w:color w:val="000000"/>
              </w:rPr>
              <w:t>:1</w:t>
            </w:r>
            <w:r w:rsidR="009F0602">
              <w:rPr>
                <w:bCs/>
                <w:color w:val="000000"/>
              </w:rPr>
              <w:t>0</w:t>
            </w:r>
            <w:r w:rsidR="00DF4ABE">
              <w:rPr>
                <w:bCs/>
                <w:color w:val="000000"/>
              </w:rPr>
              <w:t xml:space="preserve"> </w:t>
            </w:r>
            <w:r>
              <w:rPr>
                <w:bCs/>
                <w:color w:val="000000"/>
              </w:rPr>
              <w:t>p</w:t>
            </w:r>
            <w:r w:rsidR="00DF4ABE">
              <w:rPr>
                <w:bCs/>
                <w:color w:val="000000"/>
              </w:rPr>
              <w:t>.m.</w:t>
            </w:r>
          </w:p>
        </w:tc>
        <w:tc>
          <w:tcPr>
            <w:tcW w:w="4939" w:type="dxa"/>
          </w:tcPr>
          <w:p w14:paraId="74A0ACC1" w14:textId="6F1E6F46" w:rsidR="005536A2" w:rsidRDefault="007D2738" w:rsidP="00B8302F">
            <w:pPr>
              <w:pStyle w:val="BodyText"/>
              <w:tabs>
                <w:tab w:val="clear" w:pos="2879"/>
                <w:tab w:val="left" w:pos="2160"/>
                <w:tab w:val="left" w:pos="6840"/>
              </w:tabs>
              <w:spacing w:line="276" w:lineRule="auto"/>
              <w:rPr>
                <w:bCs/>
                <w:color w:val="000000"/>
              </w:rPr>
            </w:pPr>
            <w:r>
              <w:rPr>
                <w:bCs/>
                <w:color w:val="000000"/>
              </w:rPr>
              <w:t>Roll Call, Determining Qurom</w:t>
            </w:r>
          </w:p>
          <w:p w14:paraId="1FFD33BC" w14:textId="77777777" w:rsidR="00DF4ABE" w:rsidRDefault="00DF4ABE" w:rsidP="00B8302F">
            <w:pPr>
              <w:pStyle w:val="BodyText"/>
              <w:tabs>
                <w:tab w:val="clear" w:pos="2879"/>
                <w:tab w:val="left" w:pos="2160"/>
                <w:tab w:val="left" w:pos="6840"/>
              </w:tabs>
              <w:spacing w:line="276" w:lineRule="auto"/>
              <w:rPr>
                <w:bCs/>
                <w:color w:val="000000"/>
              </w:rPr>
            </w:pPr>
            <w:r>
              <w:rPr>
                <w:bCs/>
                <w:color w:val="000000"/>
              </w:rPr>
              <w:t>Convening Motion</w:t>
            </w:r>
          </w:p>
          <w:p w14:paraId="7D60ED4D" w14:textId="511106AA" w:rsidR="00DF4ABE" w:rsidRPr="00B8302F" w:rsidRDefault="00DF4ABE" w:rsidP="00B8302F">
            <w:pPr>
              <w:pStyle w:val="BodyText"/>
              <w:tabs>
                <w:tab w:val="clear" w:pos="2879"/>
                <w:tab w:val="left" w:pos="2160"/>
                <w:tab w:val="left" w:pos="6840"/>
              </w:tabs>
              <w:spacing w:line="276" w:lineRule="auto"/>
              <w:rPr>
                <w:bCs/>
                <w:color w:val="000000"/>
              </w:rPr>
            </w:pPr>
            <w:r>
              <w:rPr>
                <w:bCs/>
                <w:color w:val="000000"/>
              </w:rPr>
              <w:t>Welcome, Introductions, Gratitude</w:t>
            </w:r>
          </w:p>
        </w:tc>
        <w:tc>
          <w:tcPr>
            <w:tcW w:w="4571" w:type="dxa"/>
          </w:tcPr>
          <w:p w14:paraId="643EDFE0" w14:textId="5886F334" w:rsidR="007D2738" w:rsidRDefault="00BE1FE7" w:rsidP="00220D94">
            <w:pPr>
              <w:pStyle w:val="BodyText"/>
              <w:tabs>
                <w:tab w:val="clear" w:pos="2879"/>
                <w:tab w:val="left" w:pos="2160"/>
                <w:tab w:val="left" w:pos="6840"/>
              </w:tabs>
              <w:spacing w:line="276" w:lineRule="auto"/>
              <w:rPr>
                <w:b/>
                <w:color w:val="000000"/>
              </w:rPr>
            </w:pPr>
            <w:r>
              <w:rPr>
                <w:b/>
                <w:color w:val="000000"/>
              </w:rPr>
              <w:t>Vice Chair Jackson</w:t>
            </w:r>
            <w:r w:rsidR="00220D94">
              <w:rPr>
                <w:b/>
                <w:color w:val="000000"/>
              </w:rPr>
              <w:t xml:space="preserve">, </w:t>
            </w:r>
            <w:r w:rsidR="007D2738">
              <w:rPr>
                <w:b/>
                <w:color w:val="000000"/>
              </w:rPr>
              <w:t>Director Shelton</w:t>
            </w:r>
            <w:r w:rsidR="00A75F17">
              <w:rPr>
                <w:b/>
                <w:color w:val="000000"/>
              </w:rPr>
              <w:t xml:space="preserve"> </w:t>
            </w:r>
          </w:p>
          <w:p w14:paraId="5EF5D1E5" w14:textId="77777777" w:rsidR="005C71D6" w:rsidRDefault="00DF4ABE" w:rsidP="00DF4ABE">
            <w:pPr>
              <w:pStyle w:val="BodyText"/>
              <w:tabs>
                <w:tab w:val="clear" w:pos="2879"/>
                <w:tab w:val="left" w:pos="2160"/>
                <w:tab w:val="left" w:pos="6840"/>
              </w:tabs>
              <w:spacing w:line="276" w:lineRule="auto"/>
              <w:rPr>
                <w:b/>
                <w:color w:val="000000"/>
              </w:rPr>
            </w:pPr>
            <w:r>
              <w:rPr>
                <w:b/>
                <w:color w:val="000000"/>
              </w:rPr>
              <w:t>Vice Chair Jackson; Director Shelton</w:t>
            </w:r>
          </w:p>
          <w:p w14:paraId="0A7C9E3C" w14:textId="2AEE1570" w:rsidR="00DF4ABE" w:rsidRPr="00B8302F" w:rsidRDefault="005C71D6" w:rsidP="005C71D6">
            <w:pPr>
              <w:pStyle w:val="BodyText"/>
              <w:tabs>
                <w:tab w:val="clear" w:pos="2879"/>
                <w:tab w:val="left" w:pos="2160"/>
                <w:tab w:val="left" w:pos="6840"/>
              </w:tabs>
              <w:spacing w:line="276" w:lineRule="auto"/>
              <w:rPr>
                <w:b/>
                <w:color w:val="000000"/>
              </w:rPr>
            </w:pPr>
            <w:r>
              <w:rPr>
                <w:b/>
                <w:color w:val="000000"/>
              </w:rPr>
              <w:t>Vice Chair Jackson; Director Shelton; TDMHSAS Leadership</w:t>
            </w:r>
          </w:p>
        </w:tc>
      </w:tr>
      <w:tr w:rsidR="00290876" w:rsidRPr="00290876" w14:paraId="4C6DA935" w14:textId="77777777" w:rsidTr="00BE1FE7">
        <w:trPr>
          <w:trHeight w:val="957"/>
        </w:trPr>
        <w:tc>
          <w:tcPr>
            <w:tcW w:w="1920" w:type="dxa"/>
          </w:tcPr>
          <w:p w14:paraId="17DF7619" w14:textId="5B345D28" w:rsidR="005536A2" w:rsidRDefault="0099403D" w:rsidP="00B8302F">
            <w:pPr>
              <w:pStyle w:val="BodyText"/>
              <w:tabs>
                <w:tab w:val="clear" w:pos="2879"/>
                <w:tab w:val="left" w:pos="2160"/>
                <w:tab w:val="left" w:pos="6840"/>
              </w:tabs>
              <w:spacing w:line="276" w:lineRule="auto"/>
              <w:jc w:val="center"/>
              <w:rPr>
                <w:bCs/>
                <w:color w:val="000000"/>
              </w:rPr>
            </w:pPr>
            <w:r>
              <w:rPr>
                <w:bCs/>
                <w:color w:val="000000"/>
              </w:rPr>
              <w:t>12</w:t>
            </w:r>
            <w:r w:rsidR="00B8302F" w:rsidRPr="00B8302F">
              <w:rPr>
                <w:bCs/>
                <w:color w:val="000000"/>
              </w:rPr>
              <w:t>:</w:t>
            </w:r>
            <w:r w:rsidR="00DF4ABE">
              <w:rPr>
                <w:bCs/>
                <w:color w:val="000000"/>
              </w:rPr>
              <w:t>20</w:t>
            </w:r>
            <w:r w:rsidR="00B8302F" w:rsidRPr="00B8302F">
              <w:rPr>
                <w:bCs/>
                <w:color w:val="000000"/>
              </w:rPr>
              <w:t xml:space="preserve"> </w:t>
            </w:r>
            <w:r>
              <w:rPr>
                <w:bCs/>
                <w:color w:val="000000"/>
              </w:rPr>
              <w:t>p</w:t>
            </w:r>
            <w:r w:rsidR="00B8302F" w:rsidRPr="00B8302F">
              <w:rPr>
                <w:bCs/>
                <w:color w:val="000000"/>
              </w:rPr>
              <w:t>.m.</w:t>
            </w:r>
          </w:p>
          <w:p w14:paraId="7D4035F9" w14:textId="41D818EA" w:rsidR="009A68AA" w:rsidRDefault="0099403D" w:rsidP="00B8302F">
            <w:pPr>
              <w:pStyle w:val="BodyText"/>
              <w:tabs>
                <w:tab w:val="clear" w:pos="2879"/>
                <w:tab w:val="left" w:pos="2160"/>
                <w:tab w:val="left" w:pos="6840"/>
              </w:tabs>
              <w:spacing w:line="276" w:lineRule="auto"/>
              <w:jc w:val="center"/>
              <w:rPr>
                <w:bCs/>
                <w:color w:val="000000"/>
              </w:rPr>
            </w:pPr>
            <w:r>
              <w:rPr>
                <w:bCs/>
                <w:color w:val="000000"/>
              </w:rPr>
              <w:t>12</w:t>
            </w:r>
            <w:r w:rsidR="009A68AA">
              <w:rPr>
                <w:bCs/>
                <w:color w:val="000000"/>
              </w:rPr>
              <w:t>:2</w:t>
            </w:r>
            <w:r w:rsidR="00DF4ABE">
              <w:rPr>
                <w:bCs/>
                <w:color w:val="000000"/>
              </w:rPr>
              <w:t>5</w:t>
            </w:r>
            <w:r w:rsidR="009A68AA">
              <w:rPr>
                <w:bCs/>
                <w:color w:val="000000"/>
              </w:rPr>
              <w:t xml:space="preserve"> </w:t>
            </w:r>
            <w:r>
              <w:rPr>
                <w:bCs/>
                <w:color w:val="000000"/>
              </w:rPr>
              <w:t>p</w:t>
            </w:r>
            <w:r w:rsidR="009A68AA">
              <w:rPr>
                <w:bCs/>
                <w:color w:val="000000"/>
              </w:rPr>
              <w:t>.m.</w:t>
            </w:r>
          </w:p>
          <w:p w14:paraId="7A534EE6" w14:textId="559EB0D2" w:rsidR="009A68AA" w:rsidRDefault="0099403D" w:rsidP="00B8302F">
            <w:pPr>
              <w:pStyle w:val="BodyText"/>
              <w:tabs>
                <w:tab w:val="clear" w:pos="2879"/>
                <w:tab w:val="left" w:pos="2160"/>
                <w:tab w:val="left" w:pos="6840"/>
              </w:tabs>
              <w:spacing w:line="276" w:lineRule="auto"/>
              <w:jc w:val="center"/>
              <w:rPr>
                <w:bCs/>
                <w:color w:val="000000"/>
              </w:rPr>
            </w:pPr>
            <w:r>
              <w:rPr>
                <w:bCs/>
                <w:color w:val="000000"/>
              </w:rPr>
              <w:t>12</w:t>
            </w:r>
            <w:r w:rsidR="009A68AA">
              <w:rPr>
                <w:bCs/>
                <w:color w:val="000000"/>
              </w:rPr>
              <w:t>:3</w:t>
            </w:r>
            <w:r w:rsidR="00DF4ABE">
              <w:rPr>
                <w:bCs/>
                <w:color w:val="000000"/>
              </w:rPr>
              <w:t>5</w:t>
            </w:r>
            <w:r w:rsidR="009A68AA">
              <w:rPr>
                <w:bCs/>
                <w:color w:val="000000"/>
              </w:rPr>
              <w:t xml:space="preserve"> </w:t>
            </w:r>
            <w:r>
              <w:rPr>
                <w:bCs/>
                <w:color w:val="000000"/>
              </w:rPr>
              <w:t>p</w:t>
            </w:r>
            <w:r w:rsidR="009A68AA">
              <w:rPr>
                <w:bCs/>
                <w:color w:val="000000"/>
              </w:rPr>
              <w:t>.m.</w:t>
            </w:r>
          </w:p>
          <w:p w14:paraId="6E131916" w14:textId="59934D8F" w:rsidR="009A68AA" w:rsidRDefault="0099403D" w:rsidP="00B8302F">
            <w:pPr>
              <w:pStyle w:val="BodyText"/>
              <w:tabs>
                <w:tab w:val="clear" w:pos="2879"/>
                <w:tab w:val="left" w:pos="2160"/>
                <w:tab w:val="left" w:pos="6840"/>
              </w:tabs>
              <w:spacing w:line="276" w:lineRule="auto"/>
              <w:jc w:val="center"/>
              <w:rPr>
                <w:bCs/>
                <w:color w:val="000000"/>
              </w:rPr>
            </w:pPr>
            <w:r>
              <w:rPr>
                <w:bCs/>
                <w:color w:val="000000"/>
              </w:rPr>
              <w:t>12</w:t>
            </w:r>
            <w:r w:rsidR="009A68AA">
              <w:rPr>
                <w:bCs/>
                <w:color w:val="000000"/>
              </w:rPr>
              <w:t>:</w:t>
            </w:r>
            <w:r w:rsidR="00DF4ABE">
              <w:rPr>
                <w:bCs/>
                <w:color w:val="000000"/>
              </w:rPr>
              <w:t>40</w:t>
            </w:r>
            <w:r w:rsidR="009A68AA">
              <w:rPr>
                <w:bCs/>
                <w:color w:val="000000"/>
              </w:rPr>
              <w:t xml:space="preserve"> </w:t>
            </w:r>
            <w:r>
              <w:rPr>
                <w:bCs/>
                <w:color w:val="000000"/>
              </w:rPr>
              <w:t>p</w:t>
            </w:r>
            <w:r w:rsidR="009A68AA">
              <w:rPr>
                <w:bCs/>
                <w:color w:val="000000"/>
              </w:rPr>
              <w:t>.m.</w:t>
            </w:r>
          </w:p>
          <w:p w14:paraId="71018891" w14:textId="05A93747" w:rsidR="009A68AA" w:rsidRDefault="0099403D" w:rsidP="00B8302F">
            <w:pPr>
              <w:pStyle w:val="BodyText"/>
              <w:tabs>
                <w:tab w:val="clear" w:pos="2879"/>
                <w:tab w:val="left" w:pos="2160"/>
                <w:tab w:val="left" w:pos="6840"/>
              </w:tabs>
              <w:spacing w:line="276" w:lineRule="auto"/>
              <w:jc w:val="center"/>
              <w:rPr>
                <w:bCs/>
                <w:color w:val="000000"/>
              </w:rPr>
            </w:pPr>
            <w:r>
              <w:rPr>
                <w:bCs/>
                <w:color w:val="000000"/>
              </w:rPr>
              <w:t>12</w:t>
            </w:r>
            <w:r w:rsidR="009A68AA">
              <w:rPr>
                <w:bCs/>
                <w:color w:val="000000"/>
              </w:rPr>
              <w:t xml:space="preserve">:50 </w:t>
            </w:r>
            <w:r>
              <w:rPr>
                <w:bCs/>
                <w:color w:val="000000"/>
              </w:rPr>
              <w:t>p</w:t>
            </w:r>
            <w:r w:rsidR="009A68AA">
              <w:rPr>
                <w:bCs/>
                <w:color w:val="000000"/>
              </w:rPr>
              <w:t>.m.</w:t>
            </w:r>
          </w:p>
          <w:p w14:paraId="4D717BFF" w14:textId="47BA54D1" w:rsidR="009A68AA" w:rsidRDefault="009A68AA" w:rsidP="00B8302F">
            <w:pPr>
              <w:pStyle w:val="BodyText"/>
              <w:tabs>
                <w:tab w:val="clear" w:pos="2879"/>
                <w:tab w:val="left" w:pos="2160"/>
                <w:tab w:val="left" w:pos="6840"/>
              </w:tabs>
              <w:spacing w:line="276" w:lineRule="auto"/>
              <w:jc w:val="center"/>
              <w:rPr>
                <w:bCs/>
                <w:color w:val="000000"/>
              </w:rPr>
            </w:pPr>
            <w:r>
              <w:rPr>
                <w:bCs/>
                <w:color w:val="000000"/>
              </w:rPr>
              <w:t xml:space="preserve">1:00 </w:t>
            </w:r>
            <w:r w:rsidR="0099403D">
              <w:rPr>
                <w:bCs/>
                <w:color w:val="000000"/>
              </w:rPr>
              <w:t>p</w:t>
            </w:r>
            <w:r>
              <w:rPr>
                <w:bCs/>
                <w:color w:val="000000"/>
              </w:rPr>
              <w:t>.m.</w:t>
            </w:r>
          </w:p>
          <w:p w14:paraId="06C18025" w14:textId="5254AE57" w:rsidR="009A68AA" w:rsidRDefault="009A68AA" w:rsidP="00B8302F">
            <w:pPr>
              <w:pStyle w:val="BodyText"/>
              <w:tabs>
                <w:tab w:val="clear" w:pos="2879"/>
                <w:tab w:val="left" w:pos="2160"/>
                <w:tab w:val="left" w:pos="6840"/>
              </w:tabs>
              <w:spacing w:line="276" w:lineRule="auto"/>
              <w:jc w:val="center"/>
              <w:rPr>
                <w:bCs/>
                <w:color w:val="000000"/>
              </w:rPr>
            </w:pPr>
            <w:r>
              <w:rPr>
                <w:bCs/>
                <w:color w:val="000000"/>
              </w:rPr>
              <w:t xml:space="preserve">1:15 </w:t>
            </w:r>
            <w:r w:rsidR="0099403D">
              <w:rPr>
                <w:bCs/>
                <w:color w:val="000000"/>
              </w:rPr>
              <w:t>p</w:t>
            </w:r>
            <w:r>
              <w:rPr>
                <w:bCs/>
                <w:color w:val="000000"/>
              </w:rPr>
              <w:t>.m.</w:t>
            </w:r>
          </w:p>
          <w:p w14:paraId="4C5254D9" w14:textId="15B12656" w:rsidR="009A68AA" w:rsidRDefault="009A68AA" w:rsidP="00B8302F">
            <w:pPr>
              <w:pStyle w:val="BodyText"/>
              <w:tabs>
                <w:tab w:val="clear" w:pos="2879"/>
                <w:tab w:val="left" w:pos="2160"/>
                <w:tab w:val="left" w:pos="6840"/>
              </w:tabs>
              <w:spacing w:line="276" w:lineRule="auto"/>
              <w:jc w:val="center"/>
              <w:rPr>
                <w:bCs/>
                <w:color w:val="000000"/>
              </w:rPr>
            </w:pPr>
            <w:r>
              <w:rPr>
                <w:bCs/>
                <w:color w:val="000000"/>
              </w:rPr>
              <w:t xml:space="preserve">1:30 </w:t>
            </w:r>
            <w:r w:rsidR="0099403D">
              <w:rPr>
                <w:bCs/>
                <w:color w:val="000000"/>
              </w:rPr>
              <w:t>p</w:t>
            </w:r>
            <w:r>
              <w:rPr>
                <w:bCs/>
                <w:color w:val="000000"/>
              </w:rPr>
              <w:t>.m.</w:t>
            </w:r>
          </w:p>
          <w:p w14:paraId="4797774B" w14:textId="481865D7" w:rsidR="009A68AA" w:rsidRPr="00B8302F" w:rsidRDefault="009A68AA" w:rsidP="009A68AA">
            <w:pPr>
              <w:pStyle w:val="BodyText"/>
              <w:tabs>
                <w:tab w:val="clear" w:pos="2879"/>
                <w:tab w:val="left" w:pos="2160"/>
                <w:tab w:val="left" w:pos="6840"/>
              </w:tabs>
              <w:spacing w:line="276" w:lineRule="auto"/>
              <w:jc w:val="center"/>
              <w:rPr>
                <w:bCs/>
                <w:color w:val="000000"/>
              </w:rPr>
            </w:pPr>
            <w:r>
              <w:rPr>
                <w:bCs/>
                <w:color w:val="000000"/>
              </w:rPr>
              <w:t xml:space="preserve">1:40 </w:t>
            </w:r>
            <w:r w:rsidR="0099403D">
              <w:rPr>
                <w:bCs/>
                <w:color w:val="000000"/>
              </w:rPr>
              <w:t>p</w:t>
            </w:r>
            <w:r>
              <w:rPr>
                <w:bCs/>
                <w:color w:val="000000"/>
              </w:rPr>
              <w:t>.m.</w:t>
            </w:r>
          </w:p>
        </w:tc>
        <w:tc>
          <w:tcPr>
            <w:tcW w:w="4939" w:type="dxa"/>
          </w:tcPr>
          <w:p w14:paraId="6E6D06C7" w14:textId="77777777" w:rsidR="00BE1FE7" w:rsidRDefault="00BE1FE7" w:rsidP="00BE1FE7">
            <w:pPr>
              <w:pStyle w:val="BodyText"/>
              <w:tabs>
                <w:tab w:val="clear" w:pos="2879"/>
                <w:tab w:val="left" w:pos="2160"/>
                <w:tab w:val="left" w:pos="6840"/>
              </w:tabs>
              <w:spacing w:line="276" w:lineRule="auto"/>
              <w:rPr>
                <w:bCs/>
                <w:color w:val="000000"/>
              </w:rPr>
            </w:pPr>
            <w:r>
              <w:rPr>
                <w:bCs/>
                <w:color w:val="000000"/>
              </w:rPr>
              <w:t>Approval of Minutes (June 2, 2026)</w:t>
            </w:r>
          </w:p>
          <w:p w14:paraId="19B5877F" w14:textId="77777777" w:rsidR="00BE1FE7" w:rsidRDefault="00BE1FE7" w:rsidP="00BE1FE7">
            <w:pPr>
              <w:pStyle w:val="BodyText"/>
              <w:tabs>
                <w:tab w:val="clear" w:pos="2879"/>
                <w:tab w:val="left" w:pos="2160"/>
                <w:tab w:val="left" w:pos="6840"/>
              </w:tabs>
              <w:spacing w:line="276" w:lineRule="auto"/>
              <w:rPr>
                <w:bCs/>
                <w:color w:val="000000"/>
              </w:rPr>
            </w:pPr>
            <w:r>
              <w:rPr>
                <w:bCs/>
                <w:color w:val="000000"/>
              </w:rPr>
              <w:t>Our Why</w:t>
            </w:r>
          </w:p>
          <w:p w14:paraId="6F90527E" w14:textId="77777777" w:rsidR="00BE1FE7" w:rsidRDefault="00BE1FE7" w:rsidP="00BE1FE7">
            <w:pPr>
              <w:pStyle w:val="BodyText"/>
              <w:tabs>
                <w:tab w:val="clear" w:pos="2879"/>
                <w:tab w:val="left" w:pos="2160"/>
                <w:tab w:val="left" w:pos="6840"/>
              </w:tabs>
              <w:spacing w:line="276" w:lineRule="auto"/>
              <w:rPr>
                <w:bCs/>
                <w:color w:val="000000"/>
              </w:rPr>
            </w:pPr>
            <w:r>
              <w:rPr>
                <w:bCs/>
                <w:color w:val="000000"/>
              </w:rPr>
              <w:t>Motions from Previous Meeting</w:t>
            </w:r>
          </w:p>
          <w:p w14:paraId="19ABE30B" w14:textId="77777777" w:rsidR="00BE1FE7" w:rsidRDefault="00BE1FE7" w:rsidP="00BE1FE7">
            <w:pPr>
              <w:pStyle w:val="BodyText"/>
              <w:tabs>
                <w:tab w:val="clear" w:pos="2879"/>
                <w:tab w:val="left" w:pos="2160"/>
                <w:tab w:val="left" w:pos="6840"/>
              </w:tabs>
              <w:spacing w:line="276" w:lineRule="auto"/>
              <w:rPr>
                <w:bCs/>
                <w:color w:val="000000"/>
              </w:rPr>
            </w:pPr>
            <w:r>
              <w:rPr>
                <w:bCs/>
                <w:color w:val="000000"/>
              </w:rPr>
              <w:t>OAC Member Update</w:t>
            </w:r>
          </w:p>
          <w:p w14:paraId="522DE7F8" w14:textId="77777777" w:rsidR="00BE1FE7" w:rsidRDefault="00BE1FE7" w:rsidP="00BE1FE7">
            <w:pPr>
              <w:pStyle w:val="BodyText"/>
              <w:tabs>
                <w:tab w:val="clear" w:pos="2879"/>
                <w:tab w:val="left" w:pos="2160"/>
                <w:tab w:val="left" w:pos="6840"/>
              </w:tabs>
              <w:spacing w:line="276" w:lineRule="auto"/>
              <w:rPr>
                <w:bCs/>
                <w:color w:val="000000"/>
              </w:rPr>
            </w:pPr>
            <w:r>
              <w:rPr>
                <w:bCs/>
                <w:color w:val="000000"/>
              </w:rPr>
              <w:t>Community Advocacy Panel</w:t>
            </w:r>
          </w:p>
          <w:p w14:paraId="16663B45" w14:textId="77777777" w:rsidR="00BE1FE7" w:rsidRDefault="00BE1FE7" w:rsidP="00BE1FE7">
            <w:pPr>
              <w:pStyle w:val="BodyText"/>
              <w:tabs>
                <w:tab w:val="clear" w:pos="2879"/>
                <w:tab w:val="left" w:pos="2160"/>
                <w:tab w:val="left" w:pos="6840"/>
              </w:tabs>
              <w:spacing w:line="276" w:lineRule="auto"/>
              <w:rPr>
                <w:bCs/>
                <w:color w:val="000000"/>
              </w:rPr>
            </w:pPr>
            <w:r>
              <w:rPr>
                <w:bCs/>
                <w:color w:val="000000"/>
              </w:rPr>
              <w:t>TDMHSAS Planning &amp; Policy Council Updates</w:t>
            </w:r>
          </w:p>
          <w:p w14:paraId="310A5C87" w14:textId="271FD378" w:rsidR="00BE1FE7" w:rsidRDefault="00BE1FE7" w:rsidP="00BE1FE7">
            <w:pPr>
              <w:pStyle w:val="BodyText"/>
              <w:tabs>
                <w:tab w:val="clear" w:pos="2879"/>
                <w:tab w:val="left" w:pos="2160"/>
                <w:tab w:val="left" w:pos="6840"/>
              </w:tabs>
              <w:spacing w:line="276" w:lineRule="auto"/>
              <w:rPr>
                <w:bCs/>
                <w:color w:val="000000"/>
              </w:rPr>
            </w:pPr>
            <w:r>
              <w:rPr>
                <w:bCs/>
                <w:color w:val="000000"/>
              </w:rPr>
              <w:t>Review of Policies</w:t>
            </w:r>
          </w:p>
          <w:p w14:paraId="018A0988" w14:textId="77777777" w:rsidR="00BE1FE7" w:rsidRDefault="00BE1FE7" w:rsidP="00BE1FE7">
            <w:pPr>
              <w:pStyle w:val="BodyText"/>
              <w:tabs>
                <w:tab w:val="clear" w:pos="2879"/>
                <w:tab w:val="left" w:pos="2160"/>
                <w:tab w:val="left" w:pos="6840"/>
              </w:tabs>
              <w:spacing w:line="276" w:lineRule="auto"/>
              <w:rPr>
                <w:bCs/>
                <w:color w:val="000000"/>
              </w:rPr>
            </w:pPr>
            <w:r>
              <w:rPr>
                <w:bCs/>
                <w:color w:val="000000"/>
              </w:rPr>
              <w:t>Fiscal Updates</w:t>
            </w:r>
          </w:p>
          <w:p w14:paraId="18C84FFD" w14:textId="39E002E9" w:rsidR="00BE1FE7" w:rsidRPr="00B8302F" w:rsidRDefault="00BE1FE7" w:rsidP="00BE1FE7">
            <w:pPr>
              <w:pStyle w:val="BodyText"/>
              <w:tabs>
                <w:tab w:val="clear" w:pos="2879"/>
                <w:tab w:val="left" w:pos="2160"/>
                <w:tab w:val="left" w:pos="6840"/>
              </w:tabs>
              <w:spacing w:line="276" w:lineRule="auto"/>
              <w:rPr>
                <w:bCs/>
                <w:color w:val="000000"/>
              </w:rPr>
            </w:pPr>
            <w:r>
              <w:rPr>
                <w:bCs/>
                <w:color w:val="000000"/>
              </w:rPr>
              <w:t>OAC Dashboards</w:t>
            </w:r>
            <w:r w:rsidR="005C71D6">
              <w:rPr>
                <w:bCs/>
                <w:color w:val="000000"/>
              </w:rPr>
              <w:t xml:space="preserve"> (Community Grants &amp; County Funding)</w:t>
            </w:r>
          </w:p>
        </w:tc>
        <w:tc>
          <w:tcPr>
            <w:tcW w:w="4571" w:type="dxa"/>
          </w:tcPr>
          <w:p w14:paraId="18D75F26" w14:textId="77777777" w:rsidR="00DC583E" w:rsidRDefault="00954D56" w:rsidP="00BE1FE7">
            <w:pPr>
              <w:pStyle w:val="BodyText"/>
              <w:tabs>
                <w:tab w:val="clear" w:pos="2879"/>
                <w:tab w:val="left" w:pos="2160"/>
                <w:tab w:val="left" w:pos="6840"/>
              </w:tabs>
              <w:spacing w:line="276" w:lineRule="auto"/>
              <w:rPr>
                <w:b/>
                <w:color w:val="000000"/>
              </w:rPr>
            </w:pPr>
            <w:r>
              <w:rPr>
                <w:b/>
                <w:color w:val="000000"/>
              </w:rPr>
              <w:t>Director Shelton</w:t>
            </w:r>
          </w:p>
          <w:p w14:paraId="70F9462B" w14:textId="2F4553E3" w:rsidR="00BE1FE7" w:rsidRDefault="00BE1FE7" w:rsidP="00BE1FE7">
            <w:pPr>
              <w:pStyle w:val="BodyText"/>
              <w:tabs>
                <w:tab w:val="clear" w:pos="2879"/>
                <w:tab w:val="left" w:pos="2160"/>
                <w:tab w:val="left" w:pos="6840"/>
              </w:tabs>
              <w:spacing w:line="276" w:lineRule="auto"/>
              <w:rPr>
                <w:b/>
                <w:color w:val="000000"/>
              </w:rPr>
            </w:pPr>
            <w:r>
              <w:rPr>
                <w:b/>
                <w:color w:val="000000"/>
              </w:rPr>
              <w:t>Vice Chair Jackson</w:t>
            </w:r>
          </w:p>
          <w:p w14:paraId="7CDC282F" w14:textId="77777777" w:rsidR="00BE1FE7" w:rsidRDefault="00BE1FE7" w:rsidP="00BE1FE7">
            <w:pPr>
              <w:pStyle w:val="BodyText"/>
              <w:tabs>
                <w:tab w:val="clear" w:pos="2879"/>
                <w:tab w:val="left" w:pos="2160"/>
                <w:tab w:val="left" w:pos="6840"/>
              </w:tabs>
              <w:spacing w:line="276" w:lineRule="auto"/>
              <w:rPr>
                <w:b/>
                <w:color w:val="000000"/>
              </w:rPr>
            </w:pPr>
            <w:r>
              <w:rPr>
                <w:b/>
                <w:color w:val="000000"/>
              </w:rPr>
              <w:t>Director Shelton</w:t>
            </w:r>
          </w:p>
          <w:p w14:paraId="24FE80C5" w14:textId="77777777" w:rsidR="00BE1FE7" w:rsidRDefault="00BE1FE7" w:rsidP="00BE1FE7">
            <w:pPr>
              <w:pStyle w:val="BodyText"/>
              <w:tabs>
                <w:tab w:val="clear" w:pos="2879"/>
                <w:tab w:val="left" w:pos="2160"/>
                <w:tab w:val="left" w:pos="6840"/>
              </w:tabs>
              <w:spacing w:line="276" w:lineRule="auto"/>
              <w:rPr>
                <w:b/>
                <w:color w:val="000000"/>
              </w:rPr>
            </w:pPr>
            <w:r>
              <w:rPr>
                <w:b/>
                <w:color w:val="000000"/>
              </w:rPr>
              <w:t>Director Shelton</w:t>
            </w:r>
          </w:p>
          <w:p w14:paraId="5B6AB7F0" w14:textId="77C643A7" w:rsidR="00BE1FE7" w:rsidRDefault="00BE1FE7" w:rsidP="00BE1FE7">
            <w:pPr>
              <w:pStyle w:val="BodyText"/>
              <w:tabs>
                <w:tab w:val="clear" w:pos="2879"/>
                <w:tab w:val="left" w:pos="2160"/>
                <w:tab w:val="left" w:pos="6840"/>
              </w:tabs>
              <w:spacing w:line="276" w:lineRule="auto"/>
              <w:rPr>
                <w:b/>
                <w:color w:val="000000"/>
              </w:rPr>
            </w:pPr>
            <w:r>
              <w:rPr>
                <w:b/>
                <w:color w:val="000000"/>
              </w:rPr>
              <w:t>Program Director Payne</w:t>
            </w:r>
          </w:p>
          <w:p w14:paraId="0798D2AC" w14:textId="1D9288C2" w:rsidR="009A68AA" w:rsidRDefault="009A68AA" w:rsidP="00BE1FE7">
            <w:pPr>
              <w:pStyle w:val="BodyText"/>
              <w:tabs>
                <w:tab w:val="clear" w:pos="2879"/>
                <w:tab w:val="left" w:pos="2160"/>
                <w:tab w:val="left" w:pos="6840"/>
              </w:tabs>
              <w:spacing w:line="276" w:lineRule="auto"/>
              <w:rPr>
                <w:b/>
                <w:color w:val="000000"/>
              </w:rPr>
            </w:pPr>
            <w:r>
              <w:rPr>
                <w:b/>
                <w:color w:val="000000"/>
              </w:rPr>
              <w:t>Assistant Commissioner Hipple</w:t>
            </w:r>
          </w:p>
          <w:p w14:paraId="49038319" w14:textId="77777777" w:rsidR="009A68AA" w:rsidRDefault="009A68AA" w:rsidP="009A68AA">
            <w:pPr>
              <w:pStyle w:val="BodyText"/>
              <w:tabs>
                <w:tab w:val="clear" w:pos="2879"/>
                <w:tab w:val="left" w:pos="2160"/>
                <w:tab w:val="left" w:pos="6840"/>
              </w:tabs>
              <w:spacing w:line="276" w:lineRule="auto"/>
              <w:rPr>
                <w:b/>
                <w:color w:val="000000"/>
              </w:rPr>
            </w:pPr>
            <w:r>
              <w:rPr>
                <w:b/>
                <w:color w:val="000000"/>
              </w:rPr>
              <w:t>Director Shelton</w:t>
            </w:r>
          </w:p>
          <w:p w14:paraId="660B2C62" w14:textId="77777777" w:rsidR="009A68AA" w:rsidRDefault="009A68AA" w:rsidP="009A68AA">
            <w:pPr>
              <w:pStyle w:val="BodyText"/>
              <w:tabs>
                <w:tab w:val="clear" w:pos="2879"/>
                <w:tab w:val="left" w:pos="2160"/>
                <w:tab w:val="left" w:pos="6840"/>
              </w:tabs>
              <w:spacing w:line="276" w:lineRule="auto"/>
              <w:rPr>
                <w:b/>
                <w:color w:val="000000"/>
              </w:rPr>
            </w:pPr>
            <w:r>
              <w:rPr>
                <w:b/>
                <w:color w:val="000000"/>
              </w:rPr>
              <w:t>Audit Director Gilbert; Director Shelton</w:t>
            </w:r>
          </w:p>
          <w:p w14:paraId="57B16B49" w14:textId="43B3B3C5" w:rsidR="00BE1FE7" w:rsidRPr="00DC583E" w:rsidRDefault="009A68AA" w:rsidP="009A68AA">
            <w:pPr>
              <w:pStyle w:val="BodyText"/>
              <w:tabs>
                <w:tab w:val="clear" w:pos="2879"/>
                <w:tab w:val="left" w:pos="2160"/>
                <w:tab w:val="left" w:pos="6840"/>
              </w:tabs>
              <w:spacing w:line="276" w:lineRule="auto"/>
              <w:rPr>
                <w:b/>
                <w:color w:val="000000"/>
                <w:sz w:val="6"/>
                <w:szCs w:val="6"/>
              </w:rPr>
            </w:pPr>
            <w:r>
              <w:rPr>
                <w:b/>
                <w:color w:val="000000"/>
              </w:rPr>
              <w:t>Director Shelton</w:t>
            </w:r>
            <w:r w:rsidR="00B6602B">
              <w:rPr>
                <w:b/>
                <w:color w:val="000000"/>
              </w:rPr>
              <w:t>; Program Director Redding</w:t>
            </w:r>
          </w:p>
        </w:tc>
      </w:tr>
      <w:tr w:rsidR="00290876" w:rsidRPr="00290876" w14:paraId="113DE813" w14:textId="77777777" w:rsidTr="005C71D6">
        <w:trPr>
          <w:trHeight w:val="1497"/>
        </w:trPr>
        <w:tc>
          <w:tcPr>
            <w:tcW w:w="1920" w:type="dxa"/>
          </w:tcPr>
          <w:p w14:paraId="73B9B68C" w14:textId="6B07D693" w:rsidR="00954D56" w:rsidRPr="009A68AA" w:rsidRDefault="009A68AA" w:rsidP="00B8302F">
            <w:pPr>
              <w:pStyle w:val="BodyText"/>
              <w:tabs>
                <w:tab w:val="clear" w:pos="2879"/>
                <w:tab w:val="left" w:pos="2160"/>
                <w:tab w:val="left" w:pos="6840"/>
              </w:tabs>
              <w:spacing w:line="276" w:lineRule="auto"/>
              <w:jc w:val="center"/>
              <w:rPr>
                <w:bCs/>
                <w:color w:val="000000"/>
              </w:rPr>
            </w:pPr>
            <w:r w:rsidRPr="009A68AA">
              <w:rPr>
                <w:bCs/>
                <w:color w:val="000000"/>
              </w:rPr>
              <w:t>1</w:t>
            </w:r>
            <w:r>
              <w:rPr>
                <w:bCs/>
                <w:color w:val="000000"/>
              </w:rPr>
              <w:t xml:space="preserve">:50 </w:t>
            </w:r>
            <w:r w:rsidR="0099403D">
              <w:rPr>
                <w:bCs/>
                <w:color w:val="000000"/>
              </w:rPr>
              <w:t>p</w:t>
            </w:r>
            <w:r>
              <w:rPr>
                <w:bCs/>
                <w:color w:val="000000"/>
              </w:rPr>
              <w:t>.m.</w:t>
            </w:r>
          </w:p>
          <w:p w14:paraId="6F4A6A69" w14:textId="04F05A5A" w:rsidR="00474CEA" w:rsidRDefault="00474CEA" w:rsidP="00474CEA">
            <w:pPr>
              <w:pStyle w:val="BodyText"/>
              <w:tabs>
                <w:tab w:val="clear" w:pos="2879"/>
                <w:tab w:val="left" w:pos="2160"/>
                <w:tab w:val="left" w:pos="6840"/>
              </w:tabs>
              <w:spacing w:line="276" w:lineRule="auto"/>
              <w:rPr>
                <w:bCs/>
                <w:color w:val="000000"/>
              </w:rPr>
            </w:pPr>
            <w:r>
              <w:rPr>
                <w:bCs/>
                <w:color w:val="000000"/>
              </w:rPr>
              <w:t xml:space="preserve">     </w:t>
            </w:r>
            <w:r w:rsidR="0099403D">
              <w:rPr>
                <w:bCs/>
                <w:color w:val="000000"/>
              </w:rPr>
              <w:t xml:space="preserve">  2</w:t>
            </w:r>
            <w:r w:rsidR="009A68AA">
              <w:rPr>
                <w:bCs/>
                <w:color w:val="000000"/>
              </w:rPr>
              <w:t>:00</w:t>
            </w:r>
            <w:r>
              <w:rPr>
                <w:bCs/>
                <w:color w:val="000000"/>
              </w:rPr>
              <w:t xml:space="preserve"> </w:t>
            </w:r>
            <w:r w:rsidR="0099403D">
              <w:rPr>
                <w:bCs/>
                <w:color w:val="000000"/>
              </w:rPr>
              <w:t>p</w:t>
            </w:r>
            <w:r>
              <w:rPr>
                <w:bCs/>
                <w:color w:val="000000"/>
              </w:rPr>
              <w:t>.m.</w:t>
            </w:r>
          </w:p>
          <w:p w14:paraId="3C1134B1" w14:textId="7D1B0DB3" w:rsidR="00474CEA" w:rsidRDefault="00474CEA" w:rsidP="00474CEA">
            <w:pPr>
              <w:pStyle w:val="BodyText"/>
              <w:tabs>
                <w:tab w:val="clear" w:pos="2879"/>
                <w:tab w:val="left" w:pos="2160"/>
                <w:tab w:val="left" w:pos="6840"/>
              </w:tabs>
              <w:spacing w:line="276" w:lineRule="auto"/>
              <w:rPr>
                <w:bCs/>
                <w:color w:val="000000"/>
              </w:rPr>
            </w:pPr>
            <w:r>
              <w:rPr>
                <w:bCs/>
                <w:color w:val="000000"/>
              </w:rPr>
              <w:t xml:space="preserve">      </w:t>
            </w:r>
            <w:r w:rsidR="0099403D">
              <w:rPr>
                <w:bCs/>
                <w:color w:val="000000"/>
              </w:rPr>
              <w:t xml:space="preserve"> 2</w:t>
            </w:r>
            <w:r w:rsidR="009A68AA">
              <w:rPr>
                <w:bCs/>
                <w:color w:val="000000"/>
              </w:rPr>
              <w:t>:15</w:t>
            </w:r>
            <w:r>
              <w:rPr>
                <w:bCs/>
                <w:color w:val="000000"/>
              </w:rPr>
              <w:t xml:space="preserve"> </w:t>
            </w:r>
            <w:r w:rsidR="0099403D">
              <w:rPr>
                <w:bCs/>
                <w:color w:val="000000"/>
              </w:rPr>
              <w:t>p</w:t>
            </w:r>
            <w:r>
              <w:rPr>
                <w:bCs/>
                <w:color w:val="000000"/>
              </w:rPr>
              <w:t>.m.</w:t>
            </w:r>
          </w:p>
          <w:p w14:paraId="0FDC20E0" w14:textId="77777777" w:rsidR="005C71D6" w:rsidRDefault="005C71D6" w:rsidP="00474CEA">
            <w:pPr>
              <w:pStyle w:val="BodyText"/>
              <w:tabs>
                <w:tab w:val="clear" w:pos="2879"/>
                <w:tab w:val="left" w:pos="2160"/>
                <w:tab w:val="left" w:pos="6840"/>
              </w:tabs>
              <w:spacing w:line="276" w:lineRule="auto"/>
              <w:rPr>
                <w:bCs/>
                <w:color w:val="000000"/>
              </w:rPr>
            </w:pPr>
          </w:p>
          <w:p w14:paraId="330D33E6" w14:textId="77777777" w:rsidR="005C71D6" w:rsidRDefault="005C71D6" w:rsidP="00474CEA">
            <w:pPr>
              <w:pStyle w:val="BodyText"/>
              <w:tabs>
                <w:tab w:val="clear" w:pos="2879"/>
                <w:tab w:val="left" w:pos="2160"/>
                <w:tab w:val="left" w:pos="6840"/>
              </w:tabs>
              <w:spacing w:line="276" w:lineRule="auto"/>
              <w:rPr>
                <w:bCs/>
                <w:color w:val="000000"/>
              </w:rPr>
            </w:pPr>
          </w:p>
          <w:p w14:paraId="58FC9EDA" w14:textId="684A5D40" w:rsidR="00474CEA" w:rsidRDefault="00474CEA" w:rsidP="00474CEA">
            <w:pPr>
              <w:pStyle w:val="BodyText"/>
              <w:tabs>
                <w:tab w:val="clear" w:pos="2879"/>
                <w:tab w:val="left" w:pos="2160"/>
                <w:tab w:val="left" w:pos="6840"/>
              </w:tabs>
              <w:spacing w:line="276" w:lineRule="auto"/>
              <w:rPr>
                <w:bCs/>
                <w:color w:val="000000"/>
              </w:rPr>
            </w:pPr>
            <w:r>
              <w:rPr>
                <w:bCs/>
                <w:color w:val="000000"/>
              </w:rPr>
              <w:t xml:space="preserve">      </w:t>
            </w:r>
            <w:r w:rsidR="0099403D">
              <w:rPr>
                <w:bCs/>
                <w:color w:val="000000"/>
              </w:rPr>
              <w:t xml:space="preserve"> 2</w:t>
            </w:r>
            <w:r w:rsidR="009A68AA">
              <w:rPr>
                <w:bCs/>
                <w:color w:val="000000"/>
              </w:rPr>
              <w:t>:30</w:t>
            </w:r>
            <w:r>
              <w:rPr>
                <w:bCs/>
                <w:color w:val="000000"/>
              </w:rPr>
              <w:t xml:space="preserve"> </w:t>
            </w:r>
            <w:r w:rsidR="0099403D">
              <w:rPr>
                <w:bCs/>
                <w:color w:val="000000"/>
              </w:rPr>
              <w:t>p</w:t>
            </w:r>
            <w:r>
              <w:rPr>
                <w:bCs/>
                <w:color w:val="000000"/>
              </w:rPr>
              <w:t>.m.</w:t>
            </w:r>
          </w:p>
          <w:p w14:paraId="2601405B" w14:textId="06AA6F67" w:rsidR="00474CEA" w:rsidRPr="00B8302F" w:rsidRDefault="00474CEA" w:rsidP="005C71D6">
            <w:pPr>
              <w:pStyle w:val="BodyText"/>
              <w:tabs>
                <w:tab w:val="clear" w:pos="2879"/>
                <w:tab w:val="left" w:pos="2160"/>
                <w:tab w:val="left" w:pos="6840"/>
              </w:tabs>
              <w:spacing w:line="276" w:lineRule="auto"/>
              <w:rPr>
                <w:bCs/>
                <w:color w:val="000000"/>
              </w:rPr>
            </w:pPr>
            <w:r>
              <w:rPr>
                <w:bCs/>
                <w:color w:val="000000"/>
              </w:rPr>
              <w:t xml:space="preserve">   </w:t>
            </w:r>
            <w:r w:rsidR="009A68AA">
              <w:rPr>
                <w:bCs/>
                <w:color w:val="000000"/>
              </w:rPr>
              <w:t xml:space="preserve"> </w:t>
            </w:r>
            <w:r>
              <w:rPr>
                <w:bCs/>
                <w:color w:val="000000"/>
              </w:rPr>
              <w:t xml:space="preserve">  </w:t>
            </w:r>
            <w:r w:rsidR="0099403D">
              <w:rPr>
                <w:bCs/>
                <w:color w:val="000000"/>
              </w:rPr>
              <w:t xml:space="preserve"> 2</w:t>
            </w:r>
            <w:r w:rsidR="009A68AA">
              <w:rPr>
                <w:bCs/>
                <w:color w:val="000000"/>
              </w:rPr>
              <w:t xml:space="preserve">:35 </w:t>
            </w:r>
            <w:r w:rsidR="0099403D">
              <w:rPr>
                <w:bCs/>
                <w:color w:val="000000"/>
              </w:rPr>
              <w:t>p</w:t>
            </w:r>
            <w:r w:rsidR="009A68AA">
              <w:rPr>
                <w:bCs/>
                <w:color w:val="000000"/>
              </w:rPr>
              <w:t>.m.</w:t>
            </w:r>
          </w:p>
        </w:tc>
        <w:tc>
          <w:tcPr>
            <w:tcW w:w="4939" w:type="dxa"/>
          </w:tcPr>
          <w:p w14:paraId="5FF027A5" w14:textId="77777777" w:rsidR="00BE1FE7" w:rsidRDefault="00BE1FE7" w:rsidP="007D2738">
            <w:pPr>
              <w:pStyle w:val="BodyText"/>
              <w:tabs>
                <w:tab w:val="left" w:pos="2160"/>
                <w:tab w:val="left" w:pos="6840"/>
              </w:tabs>
              <w:spacing w:line="276" w:lineRule="auto"/>
              <w:rPr>
                <w:bCs/>
                <w:color w:val="000000"/>
              </w:rPr>
            </w:pPr>
            <w:r>
              <w:rPr>
                <w:bCs/>
                <w:color w:val="000000"/>
              </w:rPr>
              <w:lastRenderedPageBreak/>
              <w:t>SAS Contract Renewal</w:t>
            </w:r>
          </w:p>
          <w:p w14:paraId="4138D922" w14:textId="77777777" w:rsidR="00BE1FE7" w:rsidRDefault="00BE1FE7" w:rsidP="007D2738">
            <w:pPr>
              <w:pStyle w:val="BodyText"/>
              <w:tabs>
                <w:tab w:val="left" w:pos="2160"/>
                <w:tab w:val="left" w:pos="6840"/>
              </w:tabs>
              <w:spacing w:line="276" w:lineRule="auto"/>
              <w:rPr>
                <w:bCs/>
                <w:color w:val="000000"/>
              </w:rPr>
            </w:pPr>
            <w:r>
              <w:rPr>
                <w:bCs/>
                <w:color w:val="000000"/>
              </w:rPr>
              <w:t>SMART Initiative Updates</w:t>
            </w:r>
          </w:p>
          <w:p w14:paraId="524638EF" w14:textId="77777777" w:rsidR="00BE1FE7" w:rsidRDefault="00BE1FE7" w:rsidP="007D2738">
            <w:pPr>
              <w:pStyle w:val="BodyText"/>
              <w:tabs>
                <w:tab w:val="left" w:pos="2160"/>
                <w:tab w:val="left" w:pos="6840"/>
              </w:tabs>
              <w:spacing w:line="276" w:lineRule="auto"/>
              <w:rPr>
                <w:bCs/>
                <w:color w:val="000000"/>
              </w:rPr>
            </w:pPr>
            <w:r>
              <w:rPr>
                <w:bCs/>
                <w:color w:val="000000"/>
              </w:rPr>
              <w:t>Community Grants Cycle 1</w:t>
            </w:r>
          </w:p>
          <w:p w14:paraId="28A2E062" w14:textId="77777777" w:rsidR="005C71D6" w:rsidRDefault="005C71D6" w:rsidP="007D2738">
            <w:pPr>
              <w:pStyle w:val="BodyText"/>
              <w:tabs>
                <w:tab w:val="left" w:pos="2160"/>
                <w:tab w:val="left" w:pos="6840"/>
              </w:tabs>
              <w:spacing w:line="276" w:lineRule="auto"/>
              <w:rPr>
                <w:bCs/>
                <w:color w:val="000000"/>
              </w:rPr>
            </w:pPr>
          </w:p>
          <w:p w14:paraId="4E524CC7" w14:textId="77777777" w:rsidR="005C71D6" w:rsidRDefault="005C71D6" w:rsidP="007D2738">
            <w:pPr>
              <w:pStyle w:val="BodyText"/>
              <w:tabs>
                <w:tab w:val="left" w:pos="2160"/>
                <w:tab w:val="left" w:pos="6840"/>
              </w:tabs>
              <w:spacing w:line="276" w:lineRule="auto"/>
              <w:rPr>
                <w:bCs/>
                <w:color w:val="000000"/>
              </w:rPr>
            </w:pPr>
          </w:p>
          <w:p w14:paraId="71B16E6A" w14:textId="77777777" w:rsidR="00BE1FE7" w:rsidRDefault="00BE1FE7" w:rsidP="007D2738">
            <w:pPr>
              <w:pStyle w:val="BodyText"/>
              <w:tabs>
                <w:tab w:val="left" w:pos="2160"/>
                <w:tab w:val="left" w:pos="6840"/>
              </w:tabs>
              <w:spacing w:line="276" w:lineRule="auto"/>
              <w:rPr>
                <w:bCs/>
                <w:color w:val="000000"/>
              </w:rPr>
            </w:pPr>
            <w:r>
              <w:rPr>
                <w:bCs/>
                <w:color w:val="000000"/>
              </w:rPr>
              <w:t>Community Grants Cycle 2</w:t>
            </w:r>
          </w:p>
          <w:p w14:paraId="190E9E54" w14:textId="31B5B6E5" w:rsidR="00474CEA" w:rsidRPr="00B8302F" w:rsidRDefault="00BE1FE7" w:rsidP="005C71D6">
            <w:pPr>
              <w:pStyle w:val="BodyText"/>
              <w:tabs>
                <w:tab w:val="left" w:pos="2160"/>
                <w:tab w:val="left" w:pos="6840"/>
              </w:tabs>
              <w:spacing w:line="276" w:lineRule="auto"/>
              <w:rPr>
                <w:bCs/>
                <w:color w:val="000000"/>
              </w:rPr>
            </w:pPr>
            <w:r>
              <w:rPr>
                <w:bCs/>
                <w:color w:val="000000"/>
              </w:rPr>
              <w:t>Community Grants Cycle 3</w:t>
            </w:r>
          </w:p>
        </w:tc>
        <w:tc>
          <w:tcPr>
            <w:tcW w:w="4571" w:type="dxa"/>
          </w:tcPr>
          <w:p w14:paraId="2B2DFE89" w14:textId="77777777" w:rsidR="009A68AA" w:rsidRDefault="009A68AA" w:rsidP="009A68AA">
            <w:pPr>
              <w:pStyle w:val="BodyText"/>
              <w:tabs>
                <w:tab w:val="clear" w:pos="2879"/>
                <w:tab w:val="left" w:pos="2160"/>
                <w:tab w:val="left" w:pos="6840"/>
              </w:tabs>
              <w:spacing w:line="276" w:lineRule="auto"/>
              <w:rPr>
                <w:b/>
                <w:color w:val="000000"/>
              </w:rPr>
            </w:pPr>
            <w:r>
              <w:rPr>
                <w:b/>
                <w:color w:val="000000"/>
              </w:rPr>
              <w:lastRenderedPageBreak/>
              <w:t>Director Shelton</w:t>
            </w:r>
          </w:p>
          <w:p w14:paraId="164516B9" w14:textId="77777777" w:rsidR="009A68AA" w:rsidRDefault="009A68AA" w:rsidP="009A68AA">
            <w:pPr>
              <w:pStyle w:val="BodyText"/>
              <w:tabs>
                <w:tab w:val="clear" w:pos="2879"/>
                <w:tab w:val="left" w:pos="2160"/>
                <w:tab w:val="left" w:pos="6840"/>
              </w:tabs>
              <w:spacing w:line="276" w:lineRule="auto"/>
              <w:rPr>
                <w:b/>
                <w:color w:val="000000"/>
              </w:rPr>
            </w:pPr>
            <w:r>
              <w:rPr>
                <w:b/>
                <w:color w:val="000000"/>
              </w:rPr>
              <w:t>Director Tourville; Director Shelton</w:t>
            </w:r>
          </w:p>
          <w:p w14:paraId="335634C0" w14:textId="6A90DD01" w:rsidR="009A68AA" w:rsidRDefault="009A68AA" w:rsidP="009A68AA">
            <w:pPr>
              <w:pStyle w:val="BodyText"/>
              <w:tabs>
                <w:tab w:val="clear" w:pos="2879"/>
                <w:tab w:val="left" w:pos="2160"/>
                <w:tab w:val="left" w:pos="6840"/>
              </w:tabs>
              <w:spacing w:line="276" w:lineRule="auto"/>
              <w:rPr>
                <w:b/>
                <w:color w:val="000000"/>
              </w:rPr>
            </w:pPr>
            <w:r>
              <w:rPr>
                <w:b/>
                <w:color w:val="000000"/>
              </w:rPr>
              <w:t>Deputy Director Smith</w:t>
            </w:r>
          </w:p>
          <w:p w14:paraId="62DEE45E" w14:textId="77777777" w:rsidR="005C71D6" w:rsidRDefault="005C71D6" w:rsidP="009A68AA">
            <w:pPr>
              <w:pStyle w:val="BodyText"/>
              <w:tabs>
                <w:tab w:val="clear" w:pos="2879"/>
                <w:tab w:val="left" w:pos="2160"/>
                <w:tab w:val="left" w:pos="6840"/>
              </w:tabs>
              <w:spacing w:line="276" w:lineRule="auto"/>
              <w:rPr>
                <w:b/>
                <w:color w:val="000000"/>
              </w:rPr>
            </w:pPr>
          </w:p>
          <w:p w14:paraId="4073FF71" w14:textId="77777777" w:rsidR="005C71D6" w:rsidRDefault="005C71D6" w:rsidP="009A68AA">
            <w:pPr>
              <w:pStyle w:val="BodyText"/>
              <w:tabs>
                <w:tab w:val="clear" w:pos="2879"/>
                <w:tab w:val="left" w:pos="2160"/>
                <w:tab w:val="left" w:pos="6840"/>
              </w:tabs>
              <w:spacing w:line="276" w:lineRule="auto"/>
              <w:rPr>
                <w:b/>
                <w:color w:val="000000"/>
              </w:rPr>
            </w:pPr>
          </w:p>
          <w:p w14:paraId="61BF1E83" w14:textId="09F09961" w:rsidR="009A68AA" w:rsidRDefault="009A68AA" w:rsidP="009A68AA">
            <w:pPr>
              <w:pStyle w:val="BodyText"/>
              <w:tabs>
                <w:tab w:val="clear" w:pos="2879"/>
                <w:tab w:val="left" w:pos="2160"/>
                <w:tab w:val="left" w:pos="6840"/>
              </w:tabs>
              <w:spacing w:line="276" w:lineRule="auto"/>
              <w:rPr>
                <w:b/>
                <w:color w:val="000000"/>
              </w:rPr>
            </w:pPr>
            <w:r>
              <w:rPr>
                <w:b/>
                <w:color w:val="000000"/>
              </w:rPr>
              <w:t>Deputy Director Smtih</w:t>
            </w:r>
          </w:p>
          <w:p w14:paraId="60DCC9FD" w14:textId="4A144D54" w:rsidR="00954D56" w:rsidRPr="00954D56" w:rsidRDefault="009A68AA" w:rsidP="005C71D6">
            <w:pPr>
              <w:pStyle w:val="BodyText"/>
              <w:tabs>
                <w:tab w:val="clear" w:pos="2879"/>
                <w:tab w:val="left" w:pos="2160"/>
                <w:tab w:val="left" w:pos="6840"/>
              </w:tabs>
              <w:spacing w:line="276" w:lineRule="auto"/>
              <w:rPr>
                <w:b/>
              </w:rPr>
            </w:pPr>
            <w:r>
              <w:rPr>
                <w:b/>
                <w:color w:val="000000"/>
              </w:rPr>
              <w:t>Director Shelton</w:t>
            </w:r>
          </w:p>
        </w:tc>
      </w:tr>
      <w:tr w:rsidR="00290876" w:rsidRPr="00290876" w14:paraId="5A2A1BB0" w14:textId="77777777" w:rsidTr="00954D56">
        <w:trPr>
          <w:trHeight w:val="221"/>
        </w:trPr>
        <w:tc>
          <w:tcPr>
            <w:tcW w:w="1920" w:type="dxa"/>
          </w:tcPr>
          <w:p w14:paraId="10262EC2" w14:textId="3E4C199B" w:rsidR="00474CEA" w:rsidRDefault="00474CEA" w:rsidP="00474CEA">
            <w:pPr>
              <w:pStyle w:val="BodyText"/>
              <w:tabs>
                <w:tab w:val="clear" w:pos="2879"/>
                <w:tab w:val="left" w:pos="2160"/>
                <w:tab w:val="left" w:pos="6840"/>
              </w:tabs>
              <w:spacing w:line="276" w:lineRule="auto"/>
              <w:rPr>
                <w:bCs/>
                <w:color w:val="000000"/>
              </w:rPr>
            </w:pPr>
            <w:r>
              <w:rPr>
                <w:bCs/>
                <w:color w:val="000000"/>
              </w:rPr>
              <w:lastRenderedPageBreak/>
              <w:t xml:space="preserve">     </w:t>
            </w:r>
            <w:r w:rsidR="0099403D">
              <w:rPr>
                <w:bCs/>
                <w:color w:val="000000"/>
              </w:rPr>
              <w:t xml:space="preserve">  2</w:t>
            </w:r>
            <w:r>
              <w:rPr>
                <w:bCs/>
                <w:color w:val="000000"/>
              </w:rPr>
              <w:t>:</w:t>
            </w:r>
            <w:r w:rsidR="009A68AA">
              <w:rPr>
                <w:bCs/>
                <w:color w:val="000000"/>
              </w:rPr>
              <w:t>45</w:t>
            </w:r>
            <w:r>
              <w:rPr>
                <w:bCs/>
                <w:color w:val="000000"/>
              </w:rPr>
              <w:t xml:space="preserve"> </w:t>
            </w:r>
            <w:r w:rsidR="0099403D">
              <w:rPr>
                <w:bCs/>
                <w:color w:val="000000"/>
              </w:rPr>
              <w:t>p</w:t>
            </w:r>
            <w:r>
              <w:rPr>
                <w:bCs/>
                <w:color w:val="000000"/>
              </w:rPr>
              <w:t>.m.</w:t>
            </w:r>
          </w:p>
          <w:p w14:paraId="0EFCC95E" w14:textId="77B5AFCC" w:rsidR="005536A2" w:rsidRPr="00B8302F" w:rsidRDefault="005536A2" w:rsidP="00B8302F">
            <w:pPr>
              <w:pStyle w:val="BodyText"/>
              <w:tabs>
                <w:tab w:val="clear" w:pos="2879"/>
                <w:tab w:val="left" w:pos="2160"/>
                <w:tab w:val="left" w:pos="6840"/>
              </w:tabs>
              <w:spacing w:line="276" w:lineRule="auto"/>
              <w:jc w:val="center"/>
              <w:rPr>
                <w:bCs/>
                <w:color w:val="000000"/>
              </w:rPr>
            </w:pPr>
          </w:p>
        </w:tc>
        <w:tc>
          <w:tcPr>
            <w:tcW w:w="4939" w:type="dxa"/>
          </w:tcPr>
          <w:p w14:paraId="467CD0EF" w14:textId="77777777" w:rsidR="005536A2" w:rsidRDefault="007D2738" w:rsidP="00B8302F">
            <w:pPr>
              <w:pStyle w:val="BodyText"/>
              <w:tabs>
                <w:tab w:val="clear" w:pos="2879"/>
                <w:tab w:val="left" w:pos="2160"/>
                <w:tab w:val="left" w:pos="6840"/>
              </w:tabs>
              <w:spacing w:line="276" w:lineRule="auto"/>
              <w:rPr>
                <w:bCs/>
                <w:color w:val="000000"/>
              </w:rPr>
            </w:pPr>
            <w:r>
              <w:rPr>
                <w:bCs/>
                <w:color w:val="000000"/>
              </w:rPr>
              <w:t>Public Comment</w:t>
            </w:r>
          </w:p>
          <w:p w14:paraId="12C5D1ED" w14:textId="1407F5EB" w:rsidR="00474CEA" w:rsidRPr="00B8302F" w:rsidRDefault="00474CEA" w:rsidP="00B8302F">
            <w:pPr>
              <w:pStyle w:val="BodyText"/>
              <w:tabs>
                <w:tab w:val="clear" w:pos="2879"/>
                <w:tab w:val="left" w:pos="2160"/>
                <w:tab w:val="left" w:pos="6840"/>
              </w:tabs>
              <w:spacing w:line="276" w:lineRule="auto"/>
              <w:rPr>
                <w:bCs/>
                <w:color w:val="000000"/>
              </w:rPr>
            </w:pPr>
            <w:r w:rsidRPr="00474CEA">
              <w:rPr>
                <w:bCs/>
                <w:color w:val="000000"/>
              </w:rPr>
              <w:t>The Opioid Abatement Council shall reserve a period for public comment to provide the public with the opportunity to comment on matters that are relevant to the items on the agenda for the meeting. At the appropriate time, the Chair will open the meeting for public comment. Guests attending in-person shall make their intent to speak known and the Chair will recognize the individual.</w:t>
            </w:r>
          </w:p>
        </w:tc>
        <w:tc>
          <w:tcPr>
            <w:tcW w:w="4571" w:type="dxa"/>
          </w:tcPr>
          <w:p w14:paraId="7DBEBE48" w14:textId="73B8F08C" w:rsidR="005536A2" w:rsidRPr="00954D56" w:rsidRDefault="009A68AA" w:rsidP="007D2738">
            <w:pPr>
              <w:pStyle w:val="BodyText"/>
              <w:tabs>
                <w:tab w:val="clear" w:pos="2879"/>
                <w:tab w:val="left" w:pos="2160"/>
                <w:tab w:val="left" w:pos="6840"/>
              </w:tabs>
              <w:spacing w:line="276" w:lineRule="auto"/>
              <w:rPr>
                <w:b/>
                <w:color w:val="000000"/>
              </w:rPr>
            </w:pPr>
            <w:r>
              <w:rPr>
                <w:b/>
                <w:color w:val="000000"/>
              </w:rPr>
              <w:t>Vice Chair Jackson</w:t>
            </w:r>
          </w:p>
          <w:p w14:paraId="4A131C1B" w14:textId="551EF089" w:rsidR="00474CEA" w:rsidRPr="00954D56" w:rsidRDefault="00474CEA" w:rsidP="007D2738">
            <w:pPr>
              <w:pStyle w:val="BodyText"/>
              <w:tabs>
                <w:tab w:val="clear" w:pos="2879"/>
                <w:tab w:val="left" w:pos="2160"/>
                <w:tab w:val="left" w:pos="6840"/>
              </w:tabs>
              <w:spacing w:line="276" w:lineRule="auto"/>
              <w:rPr>
                <w:b/>
                <w:color w:val="000000"/>
              </w:rPr>
            </w:pPr>
          </w:p>
        </w:tc>
      </w:tr>
      <w:tr w:rsidR="00290876" w:rsidRPr="00290876" w14:paraId="39B73CAB" w14:textId="77777777" w:rsidTr="00954D56">
        <w:trPr>
          <w:trHeight w:val="55"/>
        </w:trPr>
        <w:tc>
          <w:tcPr>
            <w:tcW w:w="1920" w:type="dxa"/>
          </w:tcPr>
          <w:p w14:paraId="1282740E" w14:textId="2AD77586" w:rsidR="00954D56" w:rsidRDefault="00954D56" w:rsidP="00954D56">
            <w:pPr>
              <w:pStyle w:val="BodyText"/>
              <w:tabs>
                <w:tab w:val="clear" w:pos="2879"/>
                <w:tab w:val="left" w:pos="2160"/>
                <w:tab w:val="left" w:pos="6840"/>
              </w:tabs>
              <w:spacing w:line="276" w:lineRule="auto"/>
              <w:rPr>
                <w:bCs/>
                <w:color w:val="000000"/>
              </w:rPr>
            </w:pPr>
            <w:r>
              <w:rPr>
                <w:bCs/>
                <w:color w:val="000000"/>
              </w:rPr>
              <w:t xml:space="preserve">     </w:t>
            </w:r>
            <w:r w:rsidR="0099403D">
              <w:rPr>
                <w:bCs/>
                <w:color w:val="000000"/>
              </w:rPr>
              <w:t xml:space="preserve">  3</w:t>
            </w:r>
            <w:r>
              <w:rPr>
                <w:bCs/>
                <w:color w:val="000000"/>
              </w:rPr>
              <w:t>:00 p.m.</w:t>
            </w:r>
          </w:p>
          <w:p w14:paraId="1C750DA6" w14:textId="5B0DA3FB" w:rsidR="005536A2" w:rsidRPr="00B8302F" w:rsidRDefault="005536A2" w:rsidP="00B8302F">
            <w:pPr>
              <w:pStyle w:val="BodyText"/>
              <w:tabs>
                <w:tab w:val="clear" w:pos="2879"/>
                <w:tab w:val="left" w:pos="2160"/>
                <w:tab w:val="left" w:pos="6840"/>
              </w:tabs>
              <w:spacing w:line="276" w:lineRule="auto"/>
              <w:jc w:val="center"/>
              <w:rPr>
                <w:bCs/>
                <w:color w:val="000000"/>
              </w:rPr>
            </w:pPr>
          </w:p>
        </w:tc>
        <w:tc>
          <w:tcPr>
            <w:tcW w:w="4939" w:type="dxa"/>
          </w:tcPr>
          <w:p w14:paraId="5199638F" w14:textId="1B6E2408" w:rsidR="005536A2" w:rsidRPr="00B8302F" w:rsidRDefault="00220D94" w:rsidP="00B8302F">
            <w:pPr>
              <w:pStyle w:val="BodyText"/>
              <w:tabs>
                <w:tab w:val="clear" w:pos="2879"/>
                <w:tab w:val="left" w:pos="2160"/>
                <w:tab w:val="left" w:pos="6840"/>
              </w:tabs>
              <w:spacing w:line="276" w:lineRule="auto"/>
              <w:rPr>
                <w:bCs/>
                <w:color w:val="000000"/>
              </w:rPr>
            </w:pPr>
            <w:r>
              <w:rPr>
                <w:bCs/>
                <w:color w:val="000000"/>
              </w:rPr>
              <w:t>Adjourn</w:t>
            </w:r>
          </w:p>
        </w:tc>
        <w:tc>
          <w:tcPr>
            <w:tcW w:w="4571" w:type="dxa"/>
          </w:tcPr>
          <w:p w14:paraId="364E8300" w14:textId="2E961BDE" w:rsidR="00635DF6" w:rsidRPr="00954D56" w:rsidRDefault="009A68AA" w:rsidP="00635DF6">
            <w:pPr>
              <w:pStyle w:val="BodyText"/>
              <w:tabs>
                <w:tab w:val="clear" w:pos="2879"/>
                <w:tab w:val="left" w:pos="2160"/>
                <w:tab w:val="left" w:pos="6840"/>
              </w:tabs>
              <w:spacing w:line="276" w:lineRule="auto"/>
              <w:rPr>
                <w:b/>
                <w:color w:val="000000"/>
              </w:rPr>
            </w:pPr>
            <w:r>
              <w:rPr>
                <w:b/>
                <w:color w:val="000000"/>
              </w:rPr>
              <w:t>Vice Chair Jackson</w:t>
            </w:r>
          </w:p>
          <w:p w14:paraId="048D3F04" w14:textId="72DBF627" w:rsidR="005536A2" w:rsidRPr="00B8302F" w:rsidRDefault="005536A2" w:rsidP="00B8302F">
            <w:pPr>
              <w:pStyle w:val="BodyText"/>
              <w:tabs>
                <w:tab w:val="clear" w:pos="2879"/>
                <w:tab w:val="left" w:pos="2160"/>
                <w:tab w:val="left" w:pos="6840"/>
              </w:tabs>
              <w:spacing w:line="276" w:lineRule="auto"/>
              <w:rPr>
                <w:b/>
                <w:color w:val="000000"/>
              </w:rPr>
            </w:pPr>
          </w:p>
        </w:tc>
      </w:tr>
      <w:tr w:rsidR="00290876" w:rsidRPr="00290876" w14:paraId="1EBA36BC" w14:textId="77777777" w:rsidTr="00954D56">
        <w:trPr>
          <w:trHeight w:val="55"/>
        </w:trPr>
        <w:tc>
          <w:tcPr>
            <w:tcW w:w="1920" w:type="dxa"/>
          </w:tcPr>
          <w:p w14:paraId="459F3926" w14:textId="1F387CF8" w:rsidR="005536A2" w:rsidRPr="00B8302F" w:rsidRDefault="005536A2" w:rsidP="00B8302F">
            <w:pPr>
              <w:pStyle w:val="BodyText"/>
              <w:tabs>
                <w:tab w:val="clear" w:pos="2879"/>
                <w:tab w:val="left" w:pos="2160"/>
                <w:tab w:val="left" w:pos="6840"/>
              </w:tabs>
              <w:spacing w:line="276" w:lineRule="auto"/>
              <w:jc w:val="center"/>
              <w:rPr>
                <w:bCs/>
                <w:color w:val="000000"/>
              </w:rPr>
            </w:pPr>
          </w:p>
        </w:tc>
        <w:tc>
          <w:tcPr>
            <w:tcW w:w="4939" w:type="dxa"/>
          </w:tcPr>
          <w:p w14:paraId="08603628" w14:textId="27CDDA32" w:rsidR="005536A2" w:rsidRPr="00B8302F" w:rsidRDefault="005536A2" w:rsidP="00B8302F">
            <w:pPr>
              <w:pStyle w:val="BodyText"/>
              <w:tabs>
                <w:tab w:val="clear" w:pos="2879"/>
                <w:tab w:val="left" w:pos="2160"/>
                <w:tab w:val="left" w:pos="6840"/>
              </w:tabs>
              <w:spacing w:line="276" w:lineRule="auto"/>
              <w:rPr>
                <w:bCs/>
                <w:color w:val="000000"/>
              </w:rPr>
            </w:pPr>
          </w:p>
        </w:tc>
        <w:tc>
          <w:tcPr>
            <w:tcW w:w="4571" w:type="dxa"/>
          </w:tcPr>
          <w:p w14:paraId="6E0A5DB7" w14:textId="3558B96A" w:rsidR="005536A2" w:rsidRPr="00B8302F" w:rsidRDefault="005536A2" w:rsidP="00B8302F">
            <w:pPr>
              <w:pStyle w:val="BodyText"/>
              <w:tabs>
                <w:tab w:val="clear" w:pos="2879"/>
                <w:tab w:val="left" w:pos="2160"/>
                <w:tab w:val="left" w:pos="6840"/>
              </w:tabs>
              <w:spacing w:line="276" w:lineRule="auto"/>
              <w:rPr>
                <w:b/>
                <w:color w:val="000000"/>
              </w:rPr>
            </w:pPr>
          </w:p>
        </w:tc>
      </w:tr>
    </w:tbl>
    <w:p w14:paraId="35C13E2E" w14:textId="45FFE7D9" w:rsidR="002B421A" w:rsidRPr="00635DF6" w:rsidRDefault="002B421A" w:rsidP="007D2738">
      <w:pPr>
        <w:pStyle w:val="NoSpacing"/>
        <w:jc w:val="center"/>
        <w:rPr>
          <w:b/>
          <w:bCs/>
          <w:sz w:val="28"/>
          <w:szCs w:val="28"/>
        </w:rPr>
      </w:pPr>
      <w:r w:rsidRPr="00635DF6">
        <w:rPr>
          <w:b/>
          <w:bCs/>
          <w:sz w:val="28"/>
          <w:szCs w:val="28"/>
        </w:rPr>
        <w:t>Convened by:</w:t>
      </w:r>
    </w:p>
    <w:p w14:paraId="6D63D374" w14:textId="5290E54B" w:rsidR="002B421A" w:rsidRPr="00635DF6" w:rsidRDefault="002B421A" w:rsidP="002B421A">
      <w:pPr>
        <w:pStyle w:val="NoSpacing"/>
        <w:jc w:val="center"/>
        <w:rPr>
          <w:b/>
          <w:bCs/>
          <w:sz w:val="28"/>
          <w:szCs w:val="28"/>
        </w:rPr>
      </w:pPr>
      <w:r w:rsidRPr="00635DF6">
        <w:rPr>
          <w:sz w:val="28"/>
          <w:szCs w:val="28"/>
        </w:rPr>
        <w:t xml:space="preserve">Dr. </w:t>
      </w:r>
      <w:r w:rsidR="009A68AA">
        <w:rPr>
          <w:sz w:val="28"/>
          <w:szCs w:val="28"/>
        </w:rPr>
        <w:t>Clay Jackson</w:t>
      </w:r>
      <w:r w:rsidRPr="00635DF6">
        <w:rPr>
          <w:sz w:val="28"/>
          <w:szCs w:val="28"/>
        </w:rPr>
        <w:t xml:space="preserve">, Council </w:t>
      </w:r>
      <w:r w:rsidR="009A68AA">
        <w:rPr>
          <w:sz w:val="28"/>
          <w:szCs w:val="28"/>
        </w:rPr>
        <w:t xml:space="preserve">Vice </w:t>
      </w:r>
      <w:r w:rsidRPr="00635DF6">
        <w:rPr>
          <w:sz w:val="28"/>
          <w:szCs w:val="28"/>
        </w:rPr>
        <w:t>Chair</w:t>
      </w:r>
    </w:p>
    <w:p w14:paraId="7E0AC908" w14:textId="77777777" w:rsidR="002B421A" w:rsidRDefault="002B421A" w:rsidP="002B421A">
      <w:pPr>
        <w:pStyle w:val="NoSpacing"/>
        <w:jc w:val="center"/>
        <w:rPr>
          <w:b/>
          <w:bCs/>
          <w:sz w:val="28"/>
          <w:szCs w:val="28"/>
        </w:rPr>
      </w:pPr>
    </w:p>
    <w:p w14:paraId="076800DC" w14:textId="77777777" w:rsidR="005C71D6" w:rsidRPr="00635DF6" w:rsidRDefault="005C71D6" w:rsidP="002B421A">
      <w:pPr>
        <w:pStyle w:val="NoSpacing"/>
        <w:jc w:val="center"/>
        <w:rPr>
          <w:b/>
          <w:bCs/>
          <w:sz w:val="28"/>
          <w:szCs w:val="28"/>
        </w:rPr>
      </w:pPr>
    </w:p>
    <w:p w14:paraId="38212DE6" w14:textId="517B30C5" w:rsidR="002B421A" w:rsidRPr="00635DF6" w:rsidRDefault="002B421A" w:rsidP="002B421A">
      <w:pPr>
        <w:pStyle w:val="NoSpacing"/>
        <w:jc w:val="center"/>
        <w:rPr>
          <w:b/>
          <w:bCs/>
          <w:sz w:val="28"/>
          <w:szCs w:val="28"/>
        </w:rPr>
      </w:pPr>
      <w:r w:rsidRPr="00635DF6">
        <w:rPr>
          <w:b/>
          <w:bCs/>
          <w:sz w:val="28"/>
          <w:szCs w:val="28"/>
        </w:rPr>
        <w:t>Tennessee Opioid Abatement Council Office</w:t>
      </w:r>
    </w:p>
    <w:p w14:paraId="6BEA9F87" w14:textId="77777777" w:rsidR="002B421A" w:rsidRPr="00635DF6" w:rsidRDefault="002B421A" w:rsidP="002B421A">
      <w:pPr>
        <w:pStyle w:val="NoSpacing"/>
        <w:jc w:val="center"/>
        <w:rPr>
          <w:sz w:val="28"/>
          <w:szCs w:val="28"/>
        </w:rPr>
      </w:pPr>
      <w:r w:rsidRPr="00635DF6">
        <w:rPr>
          <w:sz w:val="28"/>
          <w:szCs w:val="28"/>
        </w:rPr>
        <w:t>Mary Shelton, Executive Director</w:t>
      </w:r>
    </w:p>
    <w:p w14:paraId="22F6E91E" w14:textId="77777777" w:rsidR="002B421A" w:rsidRDefault="002B421A" w:rsidP="002B421A">
      <w:pPr>
        <w:pStyle w:val="NoSpacing"/>
        <w:rPr>
          <w:sz w:val="28"/>
          <w:szCs w:val="28"/>
        </w:rPr>
      </w:pPr>
    </w:p>
    <w:p w14:paraId="7559ED1A" w14:textId="77777777" w:rsidR="002B421A" w:rsidRPr="00635DF6" w:rsidRDefault="002B421A" w:rsidP="002B421A">
      <w:pPr>
        <w:pStyle w:val="NoSpacing"/>
        <w:jc w:val="center"/>
        <w:rPr>
          <w:sz w:val="28"/>
          <w:szCs w:val="28"/>
        </w:rPr>
      </w:pPr>
      <w:r w:rsidRPr="00635DF6">
        <w:rPr>
          <w:sz w:val="28"/>
          <w:szCs w:val="28"/>
        </w:rPr>
        <w:t>For more information, please visit the Opioid Abatement Council Webpage at:</w:t>
      </w:r>
    </w:p>
    <w:p w14:paraId="15E9EA0C" w14:textId="77777777" w:rsidR="002B421A" w:rsidRPr="00635DF6" w:rsidRDefault="002B421A" w:rsidP="002B421A">
      <w:pPr>
        <w:pStyle w:val="NoSpacing"/>
        <w:jc w:val="center"/>
        <w:rPr>
          <w:sz w:val="28"/>
          <w:szCs w:val="28"/>
        </w:rPr>
      </w:pPr>
      <w:r w:rsidRPr="00635DF6">
        <w:rPr>
          <w:sz w:val="28"/>
          <w:szCs w:val="28"/>
        </w:rPr>
        <w:t>https://www.tn.gov/oac.html</w:t>
      </w:r>
    </w:p>
    <w:p w14:paraId="3EE69C95" w14:textId="77777777" w:rsidR="00635DF6" w:rsidRPr="00635DF6" w:rsidRDefault="00635DF6" w:rsidP="002B421A">
      <w:pPr>
        <w:pStyle w:val="NoSpacing"/>
        <w:jc w:val="center"/>
        <w:rPr>
          <w:sz w:val="28"/>
          <w:szCs w:val="28"/>
        </w:rPr>
      </w:pPr>
    </w:p>
    <w:p w14:paraId="42CAA3BF" w14:textId="25A4002F" w:rsidR="002B421A" w:rsidRPr="00635DF6" w:rsidRDefault="002B421A" w:rsidP="002B421A">
      <w:pPr>
        <w:pStyle w:val="NoSpacing"/>
        <w:jc w:val="center"/>
        <w:rPr>
          <w:sz w:val="28"/>
          <w:szCs w:val="28"/>
        </w:rPr>
      </w:pPr>
      <w:r w:rsidRPr="00635DF6">
        <w:rPr>
          <w:sz w:val="28"/>
          <w:szCs w:val="28"/>
        </w:rPr>
        <w:t>This meeting is being held in accordance with Tennessee Open Meetings Act.</w:t>
      </w:r>
    </w:p>
    <w:p w14:paraId="72F8BD69" w14:textId="77777777" w:rsidR="002B421A" w:rsidRPr="00635DF6" w:rsidRDefault="002B421A" w:rsidP="002B421A">
      <w:pPr>
        <w:pStyle w:val="NoSpacing"/>
        <w:jc w:val="center"/>
        <w:rPr>
          <w:sz w:val="28"/>
          <w:szCs w:val="28"/>
        </w:rPr>
      </w:pPr>
    </w:p>
    <w:p w14:paraId="2D4E83C0" w14:textId="5E427351" w:rsidR="002B421A" w:rsidRPr="00635DF6" w:rsidRDefault="002B421A" w:rsidP="007D2738">
      <w:pPr>
        <w:pStyle w:val="NoSpacing"/>
        <w:jc w:val="center"/>
        <w:rPr>
          <w:b/>
          <w:sz w:val="28"/>
          <w:szCs w:val="28"/>
        </w:rPr>
      </w:pPr>
      <w:r w:rsidRPr="00635DF6">
        <w:rPr>
          <w:sz w:val="28"/>
          <w:szCs w:val="28"/>
        </w:rPr>
        <w:t>Please contact Opioid.Abatement@tn.gov for information about the Council meetings.</w:t>
      </w:r>
    </w:p>
    <w:sectPr w:rsidR="002B421A" w:rsidRPr="00635DF6" w:rsidSect="007D2738">
      <w:headerReference w:type="default" r:id="rId11"/>
      <w:type w:val="continuous"/>
      <w:pgSz w:w="12240" w:h="15840"/>
      <w:pgMar w:top="330" w:right="72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F7BA3" w14:textId="77777777" w:rsidR="00040A6E" w:rsidRDefault="00040A6E" w:rsidP="008505A2">
      <w:r>
        <w:separator/>
      </w:r>
    </w:p>
  </w:endnote>
  <w:endnote w:type="continuationSeparator" w:id="0">
    <w:p w14:paraId="6EFAE017" w14:textId="77777777" w:rsidR="00040A6E" w:rsidRDefault="00040A6E" w:rsidP="00850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B2BE6" w14:textId="77777777" w:rsidR="00040A6E" w:rsidRDefault="00040A6E" w:rsidP="008505A2">
      <w:r>
        <w:separator/>
      </w:r>
    </w:p>
  </w:footnote>
  <w:footnote w:type="continuationSeparator" w:id="0">
    <w:p w14:paraId="6A394AB3" w14:textId="77777777" w:rsidR="00040A6E" w:rsidRDefault="00040A6E" w:rsidP="00850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79065" w14:textId="4C572544" w:rsidR="008505A2" w:rsidRDefault="002B421A">
    <w:pPr>
      <w:pStyle w:val="Header"/>
    </w:pPr>
    <w:r>
      <w:rPr>
        <w:b/>
        <w:bCs/>
        <w:noProof/>
      </w:rPr>
      <w:drawing>
        <wp:inline distT="0" distB="0" distL="0" distR="0" wp14:anchorId="34F4DCEF" wp14:editId="538C66F8">
          <wp:extent cx="3286125" cy="581025"/>
          <wp:effectExtent l="0" t="0" r="9525" b="9525"/>
          <wp:docPr id="1936708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86125" cy="581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A0EBA"/>
    <w:multiLevelType w:val="hybridMultilevel"/>
    <w:tmpl w:val="2FAE7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4589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16C"/>
    <w:rsid w:val="00030BE7"/>
    <w:rsid w:val="00040A6E"/>
    <w:rsid w:val="00056C0D"/>
    <w:rsid w:val="00146DC7"/>
    <w:rsid w:val="00175544"/>
    <w:rsid w:val="001A360C"/>
    <w:rsid w:val="00206670"/>
    <w:rsid w:val="00220D94"/>
    <w:rsid w:val="00260F01"/>
    <w:rsid w:val="00287185"/>
    <w:rsid w:val="00290876"/>
    <w:rsid w:val="002A0F33"/>
    <w:rsid w:val="002B421A"/>
    <w:rsid w:val="002D3C9F"/>
    <w:rsid w:val="00304D8D"/>
    <w:rsid w:val="003560F7"/>
    <w:rsid w:val="00392794"/>
    <w:rsid w:val="003E373D"/>
    <w:rsid w:val="003E5B6E"/>
    <w:rsid w:val="003F7203"/>
    <w:rsid w:val="00403FB8"/>
    <w:rsid w:val="00407BB7"/>
    <w:rsid w:val="0041317F"/>
    <w:rsid w:val="004444FF"/>
    <w:rsid w:val="00474CEA"/>
    <w:rsid w:val="0048112F"/>
    <w:rsid w:val="004922D9"/>
    <w:rsid w:val="004B48A2"/>
    <w:rsid w:val="00511AF3"/>
    <w:rsid w:val="005536A2"/>
    <w:rsid w:val="005C16F9"/>
    <w:rsid w:val="005C71D6"/>
    <w:rsid w:val="005E64B3"/>
    <w:rsid w:val="00635DF6"/>
    <w:rsid w:val="006805EC"/>
    <w:rsid w:val="007D2738"/>
    <w:rsid w:val="00822DA0"/>
    <w:rsid w:val="008505A2"/>
    <w:rsid w:val="00897C44"/>
    <w:rsid w:val="00954D56"/>
    <w:rsid w:val="0099403D"/>
    <w:rsid w:val="009A2B65"/>
    <w:rsid w:val="009A68AA"/>
    <w:rsid w:val="009C7412"/>
    <w:rsid w:val="009D29E3"/>
    <w:rsid w:val="009F0602"/>
    <w:rsid w:val="00A75F17"/>
    <w:rsid w:val="00B03A7B"/>
    <w:rsid w:val="00B1203F"/>
    <w:rsid w:val="00B44F96"/>
    <w:rsid w:val="00B6602B"/>
    <w:rsid w:val="00B7518E"/>
    <w:rsid w:val="00B8302F"/>
    <w:rsid w:val="00BB0997"/>
    <w:rsid w:val="00BC6E62"/>
    <w:rsid w:val="00BE1FE7"/>
    <w:rsid w:val="00BF616C"/>
    <w:rsid w:val="00C04B43"/>
    <w:rsid w:val="00C845EA"/>
    <w:rsid w:val="00D07231"/>
    <w:rsid w:val="00D1045A"/>
    <w:rsid w:val="00D27D07"/>
    <w:rsid w:val="00D93313"/>
    <w:rsid w:val="00DC583E"/>
    <w:rsid w:val="00DF4ABE"/>
    <w:rsid w:val="00E72FB6"/>
    <w:rsid w:val="00EE27DB"/>
    <w:rsid w:val="00EE69B7"/>
    <w:rsid w:val="00EF44FB"/>
    <w:rsid w:val="00F26101"/>
    <w:rsid w:val="00F72F81"/>
    <w:rsid w:val="00FD6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AEAE0"/>
  <w15:docId w15:val="{4CC146F0-D309-8841-9BF5-12B5611C3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Open Sans" w:eastAsia="Open Sans" w:hAnsi="Open Sans" w:cs="Open Sans"/>
      <w:sz w:val="22"/>
      <w:szCs w:val="22"/>
    </w:rPr>
  </w:style>
  <w:style w:type="paragraph" w:styleId="Heading1">
    <w:name w:val="heading 1"/>
    <w:next w:val="Heading2"/>
    <w:link w:val="Heading1Char"/>
    <w:uiPriority w:val="9"/>
    <w:qFormat/>
    <w:rsid w:val="00D1045A"/>
    <w:pPr>
      <w:widowControl w:val="0"/>
      <w:autoSpaceDE w:val="0"/>
      <w:autoSpaceDN w:val="0"/>
      <w:outlineLvl w:val="0"/>
    </w:pPr>
    <w:rPr>
      <w:rFonts w:ascii="Open Sans" w:eastAsia="Open Sans Semibold" w:hAnsi="Open Sans" w:cs="Open Sans Semibold"/>
      <w:b/>
      <w:bCs/>
      <w:noProof/>
      <w:color w:val="002C71"/>
      <w:sz w:val="32"/>
      <w:szCs w:val="32"/>
    </w:rPr>
  </w:style>
  <w:style w:type="paragraph" w:styleId="Heading2">
    <w:name w:val="heading 2"/>
    <w:basedOn w:val="BodyText"/>
    <w:next w:val="BodyText"/>
    <w:link w:val="Heading2Char"/>
    <w:uiPriority w:val="9"/>
    <w:unhideWhenUsed/>
    <w:qFormat/>
    <w:rsid w:val="00403FB8"/>
    <w:pPr>
      <w:outlineLvl w:val="1"/>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uiPriority w:val="1"/>
    <w:qFormat/>
    <w:rsid w:val="00D1045A"/>
    <w:pPr>
      <w:widowControl w:val="0"/>
      <w:tabs>
        <w:tab w:val="left" w:pos="2879"/>
      </w:tabs>
      <w:autoSpaceDE w:val="0"/>
      <w:autoSpaceDN w:val="0"/>
      <w:spacing w:before="123"/>
    </w:pPr>
    <w:rPr>
      <w:rFonts w:ascii="Open Sans" w:eastAsia="Open Sans" w:hAnsi="Open Sans" w:cs="Open Sans"/>
      <w:color w:val="898988"/>
      <w:sz w:val="22"/>
      <w:szCs w:val="22"/>
    </w:rPr>
  </w:style>
  <w:style w:type="paragraph" w:styleId="Title">
    <w:name w:val="Title"/>
    <w:basedOn w:val="Heading1"/>
    <w:uiPriority w:val="10"/>
    <w:qFormat/>
    <w:rsid w:val="00D1045A"/>
    <w:pPr>
      <w:jc w:val="center"/>
    </w:pPr>
    <w:rPr>
      <w:rFonts w:ascii="PermianSlabSerifTypeface" w:hAnsi="PermianSlabSerifTypeface"/>
      <w:color w:val="898988"/>
      <w:sz w:val="52"/>
      <w:szCs w:val="52"/>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505A2"/>
    <w:pPr>
      <w:tabs>
        <w:tab w:val="center" w:pos="4680"/>
        <w:tab w:val="right" w:pos="9360"/>
      </w:tabs>
    </w:pPr>
  </w:style>
  <w:style w:type="character" w:customStyle="1" w:styleId="HeaderChar">
    <w:name w:val="Header Char"/>
    <w:link w:val="Header"/>
    <w:uiPriority w:val="99"/>
    <w:rsid w:val="008505A2"/>
    <w:rPr>
      <w:rFonts w:ascii="Open Sans" w:eastAsia="Open Sans" w:hAnsi="Open Sans" w:cs="Open Sans"/>
    </w:rPr>
  </w:style>
  <w:style w:type="paragraph" w:styleId="Footer">
    <w:name w:val="footer"/>
    <w:basedOn w:val="Normal"/>
    <w:link w:val="FooterChar"/>
    <w:uiPriority w:val="99"/>
    <w:unhideWhenUsed/>
    <w:rsid w:val="008505A2"/>
    <w:pPr>
      <w:tabs>
        <w:tab w:val="center" w:pos="4680"/>
        <w:tab w:val="right" w:pos="9360"/>
      </w:tabs>
    </w:pPr>
  </w:style>
  <w:style w:type="character" w:customStyle="1" w:styleId="FooterChar">
    <w:name w:val="Footer Char"/>
    <w:link w:val="Footer"/>
    <w:uiPriority w:val="99"/>
    <w:rsid w:val="008505A2"/>
    <w:rPr>
      <w:rFonts w:ascii="Open Sans" w:eastAsia="Open Sans" w:hAnsi="Open Sans" w:cs="Open Sans"/>
    </w:rPr>
  </w:style>
  <w:style w:type="character" w:customStyle="1" w:styleId="Heading1Char">
    <w:name w:val="Heading 1 Char"/>
    <w:link w:val="Heading1"/>
    <w:uiPriority w:val="9"/>
    <w:rsid w:val="00D1045A"/>
    <w:rPr>
      <w:rFonts w:ascii="Open Sans" w:eastAsia="Open Sans Semibold" w:hAnsi="Open Sans" w:cs="Open Sans Semibold"/>
      <w:b/>
      <w:bCs/>
      <w:noProof/>
      <w:color w:val="002C71"/>
      <w:sz w:val="32"/>
      <w:szCs w:val="32"/>
    </w:rPr>
  </w:style>
  <w:style w:type="character" w:customStyle="1" w:styleId="Heading2Char">
    <w:name w:val="Heading 2 Char"/>
    <w:link w:val="Heading2"/>
    <w:uiPriority w:val="9"/>
    <w:rsid w:val="00403FB8"/>
    <w:rPr>
      <w:rFonts w:ascii="Open Sans" w:eastAsia="Open Sans" w:hAnsi="Open Sans" w:cs="Open Sans"/>
      <w:bCs/>
      <w:color w:val="898988"/>
    </w:rPr>
  </w:style>
  <w:style w:type="table" w:styleId="TableGrid">
    <w:name w:val="Table Grid"/>
    <w:basedOn w:val="TableNormal"/>
    <w:uiPriority w:val="39"/>
    <w:rsid w:val="00553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7231"/>
    <w:rPr>
      <w:rFonts w:ascii="Open Sans" w:eastAsia="Open Sans" w:hAnsi="Open Sans" w:cs="Open Sans"/>
      <w:sz w:val="22"/>
      <w:szCs w:val="22"/>
    </w:rPr>
  </w:style>
  <w:style w:type="paragraph" w:styleId="NoSpacing">
    <w:name w:val="No Spacing"/>
    <w:uiPriority w:val="1"/>
    <w:qFormat/>
    <w:rsid w:val="002B421A"/>
    <w:rPr>
      <w:rFonts w:asciiTheme="minorHAnsi" w:eastAsiaTheme="minorHAnsi" w:hAnsiTheme="minorHAnsi" w:cstheme="minorBidi"/>
      <w:sz w:val="22"/>
      <w:szCs w:val="22"/>
    </w:rPr>
  </w:style>
  <w:style w:type="character" w:styleId="Hyperlink">
    <w:name w:val="Hyperlink"/>
    <w:basedOn w:val="DefaultParagraphFont"/>
    <w:uiPriority w:val="99"/>
    <w:unhideWhenUsed/>
    <w:rsid w:val="002B421A"/>
    <w:rPr>
      <w:color w:val="467886" w:themeColor="hyperlink"/>
      <w:u w:val="single"/>
    </w:rPr>
  </w:style>
  <w:style w:type="character" w:styleId="UnresolvedMention">
    <w:name w:val="Unresolved Mention"/>
    <w:basedOn w:val="DefaultParagraphFont"/>
    <w:uiPriority w:val="99"/>
    <w:semiHidden/>
    <w:unhideWhenUsed/>
    <w:rsid w:val="002B421A"/>
    <w:rPr>
      <w:color w:val="605E5C"/>
      <w:shd w:val="clear" w:color="auto" w:fill="E1DFDD"/>
    </w:rPr>
  </w:style>
  <w:style w:type="paragraph" w:styleId="NormalWeb">
    <w:name w:val="Normal (Web)"/>
    <w:basedOn w:val="Normal"/>
    <w:uiPriority w:val="99"/>
    <w:semiHidden/>
    <w:unhideWhenUsed/>
    <w:rsid w:val="00474CEA"/>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cid:image001.png@01DCC741.2453B6E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A1F3F22E7E6948B86EEB409C4DA4D9" ma:contentTypeVersion="11" ma:contentTypeDescription="Create a new document." ma:contentTypeScope="" ma:versionID="141194092cb4add0f27d660377ca45cc">
  <xsd:schema xmlns:xsd="http://www.w3.org/2001/XMLSchema" xmlns:xs="http://www.w3.org/2001/XMLSchema" xmlns:p="http://schemas.microsoft.com/office/2006/metadata/properties" xmlns:ns2="3f54db86-9acf-473f-86cd-d372fb7dee81" xmlns:ns3="663787b2-79d3-48c9-9efc-72104f7b8c35" targetNamespace="http://schemas.microsoft.com/office/2006/metadata/properties" ma:root="true" ma:fieldsID="1069c8473700559311f3e33ec737fdeb" ns2:_="" ns3:_="">
    <xsd:import namespace="3f54db86-9acf-473f-86cd-d372fb7dee81"/>
    <xsd:import namespace="663787b2-79d3-48c9-9efc-72104f7b8c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own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54db86-9acf-473f-86cd-d372fb7dee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ownloaded" ma:index="18" nillable="true" ma:displayName="Downloaded" ma:format="Dropdown" ma:internalName="Download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3787b2-79d3-48c9-9efc-72104f7b8c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cb05d5-443a-4215-9084-e9ce810e208e}" ma:internalName="TaxCatchAll" ma:showField="CatchAllData" ma:web="663787b2-79d3-48c9-9efc-72104f7b8c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54db86-9acf-473f-86cd-d372fb7dee81">
      <Terms xmlns="http://schemas.microsoft.com/office/infopath/2007/PartnerControls"/>
    </lcf76f155ced4ddcb4097134ff3c332f>
    <TaxCatchAll xmlns="663787b2-79d3-48c9-9efc-72104f7b8c35" xsi:nil="true"/>
    <Downloaded xmlns="3f54db86-9acf-473f-86cd-d372fb7dee8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62161B-BE71-45F1-BEA4-9D07C5888CE5}">
  <ds:schemaRefs>
    <ds:schemaRef ds:uri="http://schemas.microsoft.com/sharepoint/v3/contenttype/forms"/>
  </ds:schemaRefs>
</ds:datastoreItem>
</file>

<file path=customXml/itemProps2.xml><?xml version="1.0" encoding="utf-8"?>
<ds:datastoreItem xmlns:ds="http://schemas.openxmlformats.org/officeDocument/2006/customXml" ds:itemID="{D7663A00-E21C-4830-B153-B30BA72FD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54db86-9acf-473f-86cd-d372fb7dee81"/>
    <ds:schemaRef ds:uri="663787b2-79d3-48c9-9efc-72104f7b8c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2B7733-3883-4C35-81A3-28454232B693}">
  <ds:schemaRefs>
    <ds:schemaRef ds:uri="http://schemas.microsoft.com/office/2006/metadata/properties"/>
    <ds:schemaRef ds:uri="http://schemas.microsoft.com/office/infopath/2007/PartnerControls"/>
    <ds:schemaRef ds:uri="3f54db86-9acf-473f-86cd-d372fb7dee81"/>
    <ds:schemaRef ds:uri="663787b2-79d3-48c9-9efc-72104f7b8c35"/>
  </ds:schemaRefs>
</ds:datastoreItem>
</file>

<file path=customXml/itemProps4.xml><?xml version="1.0" encoding="utf-8"?>
<ds:datastoreItem xmlns:ds="http://schemas.openxmlformats.org/officeDocument/2006/customXml" ds:itemID="{E59CCD5B-76AF-8C4C-9ABA-CBB70DB33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384</Words>
  <Characters>2195</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MHSAS Agenda Template</vt:lpstr>
    </vt:vector>
  </TitlesOfParts>
  <Manager/>
  <Company/>
  <LinksUpToDate>false</LinksUpToDate>
  <CharactersWithSpaces>2574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MHSAS Agenda Template</dc:title>
  <dc:subject/>
  <dc:creator>Ashleigh Feller</dc:creator>
  <cp:keywords/>
  <dc:description/>
  <cp:lastModifiedBy>Debbie L. Bresee</cp:lastModifiedBy>
  <cp:revision>2</cp:revision>
  <cp:lastPrinted>2025-07-22T18:34:00Z</cp:lastPrinted>
  <dcterms:created xsi:type="dcterms:W3CDTF">2026-08-31T14:04:00Z</dcterms:created>
  <dcterms:modified xsi:type="dcterms:W3CDTF">2026-08-31T14:04:00Z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2025-07-16T10:00:00Z</vt:filetime>
  </property>
  <property fmtid="{D5CDD505-2E9C-101B-9397-08002B2CF9AE}" pid="3" name="Creator">
    <vt:lpwstr>Adobe InDesign 20.2 (Macintosh)</vt:lpwstr>
  </property>
  <property fmtid="{D5CDD505-2E9C-101B-9397-08002B2CF9AE}" pid="4" name="LastSaved">
    <vt:filetime>2025-07-16T10:00:00Z</vt:filetime>
  </property>
  <property fmtid="{D5CDD505-2E9C-101B-9397-08002B2CF9AE}" pid="5" name="Producer">
    <vt:lpwstr>Adobe PDF Library 17.0</vt:lpwstr>
  </property>
  <property fmtid="{D5CDD505-2E9C-101B-9397-08002B2CF9AE}" pid="6" name="ContentTypeId">
    <vt:lpwstr>0x0101007DA1F3F22E7E6948B86EEB409C4DA4D9</vt:lpwstr>
  </property>
</Properties>
</file>