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223CECDB">
                <wp:simplePos x="0" y="0"/>
                <wp:positionH relativeFrom="page">
                  <wp:posOffset>2277110</wp:posOffset>
                </wp:positionH>
                <wp:positionV relativeFrom="paragraph">
                  <wp:posOffset>24130</wp:posOffset>
                </wp:positionV>
                <wp:extent cx="5038725" cy="266700"/>
                <wp:effectExtent l="0" t="0" r="0"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5D105" id="Freeform 3" o:spid="_x0000_s1026" alt="&quot;&quot;" style="position:absolute;margin-left:179.3pt;margin-top:1.9pt;width:396.75pt;height:2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" path="m5038344,l,,,266700r5038344,l5038344,xe" fillcolor="#1b3c6a" stroked="f">
                <v:path arrowok="t"/>
                <w10:wrap anchorx="page"/>
              </v:shape>
            </w:pict>
          </mc:Fallback>
        </mc:AlternateContent>
      </w:r>
      <w:r w:rsidR="005C16F9" w:rsidRPr="00206670">
        <w:t>Meeting Details</w:t>
      </w:r>
    </w:p>
    <w:p w14:paraId="3561E8DB" w14:textId="71353B28" w:rsidR="004444FF" w:rsidRPr="00B8302F" w:rsidRDefault="005C16F9" w:rsidP="00206670">
      <w:pPr>
        <w:pStyle w:val="BodyText"/>
        <w:rPr>
          <w:color w:val="666665"/>
        </w:rPr>
      </w:pPr>
      <w:r w:rsidRPr="00146DC7">
        <w:rPr>
          <w:rStyle w:val="Heading2Char"/>
          <w:color w:val="3A3A3A" w:themeColor="background2" w:themeShade="40"/>
        </w:rPr>
        <w:t>Meeting Title:</w:t>
      </w:r>
      <w:r w:rsidRPr="00B8302F">
        <w:rPr>
          <w:b/>
          <w:color w:val="666665"/>
        </w:rPr>
        <w:tab/>
      </w:r>
      <w:r w:rsidR="002B421A">
        <w:rPr>
          <w:color w:val="000000"/>
        </w:rPr>
        <w:t>Opioid Abatement Council Meeting</w:t>
      </w:r>
    </w:p>
    <w:p w14:paraId="082EEB9C" w14:textId="4EC042CE" w:rsidR="004444FF" w:rsidRPr="002B421A" w:rsidRDefault="005C16F9" w:rsidP="00B03A7B">
      <w:pPr>
        <w:pStyle w:val="BodyText"/>
        <w:rPr>
          <w:color w:val="auto"/>
        </w:rPr>
      </w:pPr>
      <w:r w:rsidRPr="00146DC7">
        <w:rPr>
          <w:rStyle w:val="Heading2Char"/>
          <w:color w:val="3A3A3A" w:themeColor="background2" w:themeShade="40"/>
        </w:rPr>
        <w:t>Date and Time:</w:t>
      </w:r>
      <w:r w:rsidRPr="00B8302F">
        <w:rPr>
          <w:b/>
          <w:color w:val="666665"/>
        </w:rPr>
        <w:tab/>
      </w:r>
      <w:r w:rsidR="00474CEA">
        <w:rPr>
          <w:color w:val="auto"/>
        </w:rPr>
        <w:t>June 2</w:t>
      </w:r>
      <w:r w:rsidR="002B421A" w:rsidRPr="002B421A">
        <w:rPr>
          <w:color w:val="auto"/>
        </w:rPr>
        <w:t>, 2026</w:t>
      </w:r>
      <w:r w:rsidRPr="002B421A">
        <w:rPr>
          <w:color w:val="auto"/>
        </w:rPr>
        <w:t xml:space="preserve"> • </w:t>
      </w:r>
      <w:r w:rsidR="00474CEA">
        <w:rPr>
          <w:color w:val="auto"/>
        </w:rPr>
        <w:t>9</w:t>
      </w:r>
      <w:r w:rsidR="002B421A" w:rsidRPr="002B421A">
        <w:rPr>
          <w:color w:val="auto"/>
        </w:rPr>
        <w:t xml:space="preserve">:00 </w:t>
      </w:r>
      <w:r w:rsidR="00474CEA">
        <w:rPr>
          <w:color w:val="auto"/>
          <w:spacing w:val="-2"/>
        </w:rPr>
        <w:t>a</w:t>
      </w:r>
      <w:r w:rsidR="002B421A" w:rsidRPr="002B421A">
        <w:rPr>
          <w:color w:val="auto"/>
          <w:spacing w:val="-2"/>
        </w:rPr>
        <w:t xml:space="preserve">.m. CT – </w:t>
      </w:r>
      <w:r w:rsidR="00474CEA">
        <w:rPr>
          <w:color w:val="auto"/>
          <w:spacing w:val="-2"/>
        </w:rPr>
        <w:t>12</w:t>
      </w:r>
      <w:r w:rsidR="002B421A" w:rsidRPr="002B421A">
        <w:rPr>
          <w:color w:val="auto"/>
          <w:spacing w:val="-2"/>
        </w:rPr>
        <w:t xml:space="preserve">:00 p.m. CT  </w:t>
      </w:r>
    </w:p>
    <w:p w14:paraId="5BA3063E" w14:textId="6CC6899E" w:rsidR="00474CEA" w:rsidRPr="00474CEA" w:rsidRDefault="005C16F9" w:rsidP="00474CEA">
      <w:pPr>
        <w:pStyle w:val="BodyText"/>
        <w:rPr>
          <w:color w:val="auto"/>
        </w:rPr>
      </w:pPr>
      <w:r w:rsidRPr="002B421A">
        <w:rPr>
          <w:rStyle w:val="Heading2Char"/>
          <w:color w:val="auto"/>
        </w:rPr>
        <w:t>Location:</w:t>
      </w:r>
      <w:r w:rsidRPr="002B421A">
        <w:rPr>
          <w:b/>
          <w:color w:val="auto"/>
        </w:rPr>
        <w:tab/>
      </w:r>
      <w:r w:rsidR="00474CEA" w:rsidRPr="00474CEA">
        <w:rPr>
          <w:color w:val="auto"/>
        </w:rPr>
        <w:t>West TN AgResearch and Education Center</w:t>
      </w:r>
      <w:r w:rsidR="00474CEA">
        <w:rPr>
          <w:color w:val="auto"/>
        </w:rPr>
        <w:t>,</w:t>
      </w:r>
      <w:r w:rsidR="00474CEA" w:rsidRPr="00474CEA">
        <w:rPr>
          <w:color w:val="auto"/>
        </w:rPr>
        <w:t xml:space="preserve"> Room A</w:t>
      </w:r>
      <w:r w:rsidR="00474CEA">
        <w:rPr>
          <w:color w:val="auto"/>
        </w:rPr>
        <w:t>, Ja</w:t>
      </w:r>
      <w:r w:rsidR="00474CEA" w:rsidRPr="00474CEA">
        <w:rPr>
          <w:color w:val="auto"/>
        </w:rPr>
        <w:t>ckson, TN</w:t>
      </w:r>
    </w:p>
    <w:p w14:paraId="36E2F155" w14:textId="18337189" w:rsidR="00B03A7B" w:rsidRPr="002B421A" w:rsidRDefault="005C16F9" w:rsidP="00474CEA">
      <w:pPr>
        <w:pStyle w:val="BodyText"/>
        <w:rPr>
          <w:color w:val="auto"/>
        </w:rPr>
      </w:pPr>
      <w:r w:rsidRPr="002B421A">
        <w:rPr>
          <w:rStyle w:val="Heading2Char"/>
          <w:color w:val="auto"/>
        </w:rPr>
        <w:t>Participants:</w:t>
      </w:r>
      <w:r w:rsidRPr="002B421A">
        <w:rPr>
          <w:b/>
          <w:color w:val="auto"/>
        </w:rPr>
        <w:tab/>
      </w:r>
      <w:r w:rsidR="002B421A" w:rsidRPr="002B421A">
        <w:rPr>
          <w:bCs/>
          <w:color w:val="auto"/>
        </w:rPr>
        <w:t>Opioid Abatement</w:t>
      </w:r>
      <w:r w:rsidR="002B421A" w:rsidRPr="002B421A">
        <w:rPr>
          <w:b/>
          <w:color w:val="auto"/>
        </w:rPr>
        <w:t xml:space="preserve"> </w:t>
      </w:r>
      <w:r w:rsidR="002B421A" w:rsidRPr="002B421A">
        <w:rPr>
          <w:color w:val="auto"/>
        </w:rPr>
        <w:t>Council Members, OAC Office Staff</w:t>
      </w:r>
      <w:r w:rsidRPr="002B421A">
        <w:rPr>
          <w:color w:val="auto"/>
        </w:rPr>
        <w:t xml:space="preserve"> </w:t>
      </w:r>
    </w:p>
    <w:p w14:paraId="3B511781" w14:textId="4F48312B" w:rsidR="00B03A7B" w:rsidRPr="002B421A" w:rsidRDefault="005C16F9" w:rsidP="002B421A">
      <w:pPr>
        <w:pStyle w:val="BodyText"/>
        <w:ind w:left="2879" w:hanging="2879"/>
        <w:rPr>
          <w:color w:val="auto"/>
        </w:rPr>
      </w:pPr>
      <w:r w:rsidRPr="002B421A">
        <w:rPr>
          <w:rStyle w:val="Heading2Char"/>
          <w:color w:val="auto"/>
        </w:rPr>
        <w:t>Purpose Statement:</w:t>
      </w:r>
      <w:r w:rsidRPr="002B421A">
        <w:rPr>
          <w:b/>
          <w:color w:val="auto"/>
        </w:rPr>
        <w:tab/>
      </w:r>
      <w:r w:rsidR="002B421A" w:rsidRPr="002B421A">
        <w:rPr>
          <w:color w:val="auto"/>
        </w:rPr>
        <w:t>The purpose of this meeting is to discuss and deliberate programs, strategies, expenditures, and other actions designed to prevent and address the misuse and abuse of opioid products and treat or mitigate opioid use or related disorders or other effects of the opioid epidemic.</w:t>
      </w:r>
    </w:p>
    <w:p w14:paraId="575B042A" w14:textId="77777777" w:rsidR="004444FF" w:rsidRDefault="009A2B65">
      <w:r>
        <w:rPr>
          <w:noProof/>
        </w:rPr>
        <mc:AlternateContent>
          <mc:Choice Requires="wps">
            <w:drawing>
              <wp:anchor distT="0" distB="0" distL="0" distR="0" simplePos="0" relativeHeight="251658240" behindDoc="0" locked="0" layoutInCell="1" allowOverlap="1" wp14:anchorId="776BA302" wp14:editId="3057BA8D">
                <wp:simplePos x="0" y="0"/>
                <wp:positionH relativeFrom="page">
                  <wp:posOffset>1614805</wp:posOffset>
                </wp:positionH>
                <wp:positionV relativeFrom="paragraph">
                  <wp:posOffset>189230</wp:posOffset>
                </wp:positionV>
                <wp:extent cx="57016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16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0A8FFB" id="Freeform 1" o:spid="_x0000_s1026" alt="&quot;&quot;" style="position:absolute;margin-left:127.15pt;margin-top:14.9pt;width:448.95pt;height:2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" path="m5916168,l,,,266700r5916168,l5916168,xe" fillcolor="#1b3c6a" stroked="f">
                <v:path arrowok="t"/>
                <w10:wrap anchorx="page"/>
              </v:shape>
            </w:pict>
          </mc:Fallback>
        </mc:AlternateContent>
      </w:r>
    </w:p>
    <w:p w14:paraId="59BB9D24" w14:textId="77777777" w:rsidR="00290876" w:rsidRDefault="005C16F9" w:rsidP="00290876">
      <w:pPr>
        <w:pStyle w:val="Heading1"/>
      </w:pPr>
      <w:r>
        <w:t>Program</w:t>
      </w:r>
    </w:p>
    <w:p w14:paraId="0D885EC6" w14:textId="77777777" w:rsidR="00290876" w:rsidRPr="00290876" w:rsidRDefault="00290876" w:rsidP="00290876">
      <w:pPr>
        <w:pStyle w:val="Heading2"/>
        <w:spacing w:before="0"/>
      </w:pPr>
    </w:p>
    <w:tbl>
      <w:tblPr>
        <w:tblW w:w="11430" w:type="dxa"/>
        <w:tblLook w:val="04A0" w:firstRow="1" w:lastRow="0" w:firstColumn="1" w:lastColumn="0" w:noHBand="0" w:noVBand="1"/>
      </w:tblPr>
      <w:tblGrid>
        <w:gridCol w:w="1920"/>
        <w:gridCol w:w="4939"/>
        <w:gridCol w:w="4571"/>
      </w:tblGrid>
      <w:tr w:rsidR="005536A2" w14:paraId="62072A18" w14:textId="77777777" w:rsidTr="00954D56">
        <w:trPr>
          <w:trHeight w:val="200"/>
          <w:tblHeader/>
        </w:trPr>
        <w:tc>
          <w:tcPr>
            <w:tcW w:w="1920" w:type="dxa"/>
          </w:tcPr>
          <w:p w14:paraId="43A88C99" w14:textId="77777777" w:rsidR="005536A2" w:rsidRPr="00B8302F" w:rsidRDefault="005536A2" w:rsidP="00B8302F">
            <w:pPr>
              <w:pStyle w:val="Heading2"/>
              <w:jc w:val="center"/>
              <w:rPr>
                <w:color w:val="666665"/>
              </w:rPr>
            </w:pPr>
            <w:r w:rsidRPr="00146DC7">
              <w:rPr>
                <w:color w:val="3A3A3A" w:themeColor="background2" w:themeShade="40"/>
              </w:rPr>
              <w:t>Time</w:t>
            </w:r>
          </w:p>
        </w:tc>
        <w:tc>
          <w:tcPr>
            <w:tcW w:w="4939" w:type="dxa"/>
          </w:tcPr>
          <w:p w14:paraId="3426AC0A" w14:textId="77777777" w:rsidR="005536A2" w:rsidRPr="00B8302F" w:rsidRDefault="005536A2" w:rsidP="00B8302F">
            <w:pPr>
              <w:pStyle w:val="Heading2"/>
              <w:jc w:val="center"/>
              <w:rPr>
                <w:color w:val="666665"/>
              </w:rPr>
            </w:pPr>
            <w:r w:rsidRPr="00146DC7">
              <w:rPr>
                <w:color w:val="3A3A3A" w:themeColor="background2" w:themeShade="40"/>
              </w:rPr>
              <w:t>Discussion Item</w:t>
            </w:r>
          </w:p>
        </w:tc>
        <w:tc>
          <w:tcPr>
            <w:tcW w:w="4571" w:type="dxa"/>
          </w:tcPr>
          <w:p w14:paraId="4AA2C909" w14:textId="77777777" w:rsidR="005536A2" w:rsidRPr="00B8302F" w:rsidRDefault="005536A2" w:rsidP="00B8302F">
            <w:pPr>
              <w:pStyle w:val="Heading2"/>
              <w:jc w:val="center"/>
              <w:rPr>
                <w:color w:val="666665"/>
              </w:rPr>
            </w:pPr>
            <w:r w:rsidRPr="00146DC7">
              <w:rPr>
                <w:color w:val="3A3A3A" w:themeColor="background2" w:themeShade="40"/>
              </w:rPr>
              <w:t>Speaker</w:t>
            </w:r>
          </w:p>
        </w:tc>
      </w:tr>
      <w:tr w:rsidR="00290876" w:rsidRPr="00290876" w14:paraId="69CF0FA1" w14:textId="77777777" w:rsidTr="00954D56">
        <w:trPr>
          <w:trHeight w:val="450"/>
        </w:trPr>
        <w:tc>
          <w:tcPr>
            <w:tcW w:w="1920" w:type="dxa"/>
          </w:tcPr>
          <w:p w14:paraId="47E6D407" w14:textId="52365210" w:rsidR="005536A2" w:rsidRPr="00B8302F" w:rsidRDefault="00474CEA" w:rsidP="00B8302F">
            <w:pPr>
              <w:pStyle w:val="BodyText"/>
              <w:tabs>
                <w:tab w:val="clear" w:pos="2879"/>
                <w:tab w:val="left" w:pos="2160"/>
                <w:tab w:val="left" w:pos="6840"/>
              </w:tabs>
              <w:spacing w:line="276" w:lineRule="auto"/>
              <w:jc w:val="center"/>
              <w:rPr>
                <w:bCs/>
                <w:color w:val="000000"/>
              </w:rPr>
            </w:pPr>
            <w:r>
              <w:rPr>
                <w:bCs/>
                <w:color w:val="000000"/>
              </w:rPr>
              <w:t>9</w:t>
            </w:r>
            <w:r w:rsidR="005536A2" w:rsidRPr="00B8302F">
              <w:rPr>
                <w:bCs/>
                <w:color w:val="000000"/>
              </w:rPr>
              <w:t xml:space="preserve">:00 </w:t>
            </w:r>
            <w:r>
              <w:rPr>
                <w:bCs/>
                <w:color w:val="000000"/>
              </w:rPr>
              <w:t>a</w:t>
            </w:r>
            <w:r w:rsidR="005536A2" w:rsidRPr="00B8302F">
              <w:rPr>
                <w:bCs/>
                <w:color w:val="000000"/>
              </w:rPr>
              <w:t>.m.</w:t>
            </w:r>
          </w:p>
        </w:tc>
        <w:tc>
          <w:tcPr>
            <w:tcW w:w="4939" w:type="dxa"/>
          </w:tcPr>
          <w:p w14:paraId="7D60ED4D" w14:textId="7AEA0305" w:rsidR="005536A2" w:rsidRPr="00B8302F" w:rsidRDefault="007D2738" w:rsidP="00B8302F">
            <w:pPr>
              <w:pStyle w:val="BodyText"/>
              <w:tabs>
                <w:tab w:val="clear" w:pos="2879"/>
                <w:tab w:val="left" w:pos="2160"/>
                <w:tab w:val="left" w:pos="6840"/>
              </w:tabs>
              <w:spacing w:line="276" w:lineRule="auto"/>
              <w:rPr>
                <w:bCs/>
                <w:color w:val="000000"/>
              </w:rPr>
            </w:pPr>
            <w:r>
              <w:rPr>
                <w:bCs/>
                <w:color w:val="000000"/>
              </w:rPr>
              <w:t xml:space="preserve">Welcome, Roll Call, </w:t>
            </w:r>
            <w:r w:rsidR="00474CEA">
              <w:rPr>
                <w:bCs/>
                <w:color w:val="000000"/>
              </w:rPr>
              <w:t>Introductions</w:t>
            </w:r>
            <w:r>
              <w:rPr>
                <w:bCs/>
                <w:color w:val="000000"/>
              </w:rPr>
              <w:t>, Determining Qurom</w:t>
            </w:r>
            <w:r w:rsidR="00474CEA">
              <w:rPr>
                <w:bCs/>
                <w:color w:val="000000"/>
              </w:rPr>
              <w:t>, Gratitude</w:t>
            </w:r>
          </w:p>
        </w:tc>
        <w:tc>
          <w:tcPr>
            <w:tcW w:w="4571" w:type="dxa"/>
          </w:tcPr>
          <w:p w14:paraId="0A7C9E3C" w14:textId="59BC8C6C" w:rsidR="007D2738" w:rsidRPr="00B8302F" w:rsidRDefault="007D2738" w:rsidP="00220D94">
            <w:pPr>
              <w:pStyle w:val="BodyText"/>
              <w:tabs>
                <w:tab w:val="clear" w:pos="2879"/>
                <w:tab w:val="left" w:pos="2160"/>
                <w:tab w:val="left" w:pos="6840"/>
              </w:tabs>
              <w:spacing w:line="276" w:lineRule="auto"/>
              <w:rPr>
                <w:b/>
                <w:color w:val="000000"/>
              </w:rPr>
            </w:pPr>
            <w:r>
              <w:rPr>
                <w:b/>
                <w:color w:val="000000"/>
              </w:rPr>
              <w:t>Chairman Loyd</w:t>
            </w:r>
            <w:r w:rsidR="00220D94">
              <w:rPr>
                <w:b/>
                <w:color w:val="000000"/>
              </w:rPr>
              <w:t xml:space="preserve">, </w:t>
            </w:r>
            <w:r>
              <w:rPr>
                <w:b/>
                <w:color w:val="000000"/>
              </w:rPr>
              <w:t>Director Shelton</w:t>
            </w:r>
          </w:p>
        </w:tc>
      </w:tr>
      <w:tr w:rsidR="00290876" w:rsidRPr="00290876" w14:paraId="4C6DA935" w14:textId="77777777" w:rsidTr="00954D56">
        <w:trPr>
          <w:trHeight w:val="385"/>
        </w:trPr>
        <w:tc>
          <w:tcPr>
            <w:tcW w:w="1920" w:type="dxa"/>
          </w:tcPr>
          <w:p w14:paraId="4797774B" w14:textId="5AAEE6C7" w:rsidR="005536A2" w:rsidRPr="00B8302F" w:rsidRDefault="00474CEA" w:rsidP="00B8302F">
            <w:pPr>
              <w:pStyle w:val="BodyText"/>
              <w:tabs>
                <w:tab w:val="clear" w:pos="2879"/>
                <w:tab w:val="left" w:pos="2160"/>
                <w:tab w:val="left" w:pos="6840"/>
              </w:tabs>
              <w:spacing w:line="276" w:lineRule="auto"/>
              <w:jc w:val="center"/>
              <w:rPr>
                <w:bCs/>
                <w:color w:val="000000"/>
              </w:rPr>
            </w:pPr>
            <w:r>
              <w:rPr>
                <w:bCs/>
                <w:color w:val="000000"/>
              </w:rPr>
              <w:t>9</w:t>
            </w:r>
            <w:r w:rsidR="00B8302F" w:rsidRPr="00B8302F">
              <w:rPr>
                <w:bCs/>
                <w:color w:val="000000"/>
              </w:rPr>
              <w:t>:</w:t>
            </w:r>
            <w:r w:rsidR="007D2738">
              <w:rPr>
                <w:bCs/>
                <w:color w:val="000000"/>
              </w:rPr>
              <w:t>1</w:t>
            </w:r>
            <w:r>
              <w:rPr>
                <w:bCs/>
                <w:color w:val="000000"/>
              </w:rPr>
              <w:t>5</w:t>
            </w:r>
            <w:r w:rsidR="00B8302F" w:rsidRPr="00B8302F">
              <w:rPr>
                <w:bCs/>
                <w:color w:val="000000"/>
              </w:rPr>
              <w:t xml:space="preserve"> </w:t>
            </w:r>
            <w:r>
              <w:rPr>
                <w:bCs/>
                <w:color w:val="000000"/>
              </w:rPr>
              <w:t>a</w:t>
            </w:r>
            <w:r w:rsidR="00B8302F" w:rsidRPr="00B8302F">
              <w:rPr>
                <w:bCs/>
                <w:color w:val="000000"/>
              </w:rPr>
              <w:t>.m.</w:t>
            </w:r>
          </w:p>
        </w:tc>
        <w:tc>
          <w:tcPr>
            <w:tcW w:w="4939" w:type="dxa"/>
          </w:tcPr>
          <w:p w14:paraId="18C84FFD" w14:textId="1A93CB22" w:rsidR="005536A2" w:rsidRPr="00B8302F" w:rsidRDefault="00474CEA" w:rsidP="00B8302F">
            <w:pPr>
              <w:pStyle w:val="BodyText"/>
              <w:tabs>
                <w:tab w:val="clear" w:pos="2879"/>
                <w:tab w:val="left" w:pos="2160"/>
                <w:tab w:val="left" w:pos="6840"/>
              </w:tabs>
              <w:spacing w:line="276" w:lineRule="auto"/>
              <w:rPr>
                <w:bCs/>
                <w:color w:val="000000"/>
              </w:rPr>
            </w:pPr>
            <w:r>
              <w:rPr>
                <w:bCs/>
                <w:color w:val="000000"/>
              </w:rPr>
              <w:t>Motions from the Previous Meeting</w:t>
            </w:r>
          </w:p>
        </w:tc>
        <w:tc>
          <w:tcPr>
            <w:tcW w:w="4571" w:type="dxa"/>
          </w:tcPr>
          <w:p w14:paraId="7953C71D" w14:textId="77777777" w:rsidR="005536A2" w:rsidRDefault="00954D56" w:rsidP="00B8302F">
            <w:pPr>
              <w:pStyle w:val="BodyText"/>
              <w:tabs>
                <w:tab w:val="clear" w:pos="2879"/>
                <w:tab w:val="left" w:pos="2160"/>
                <w:tab w:val="left" w:pos="6840"/>
              </w:tabs>
              <w:spacing w:line="276" w:lineRule="auto"/>
              <w:rPr>
                <w:b/>
                <w:color w:val="000000"/>
              </w:rPr>
            </w:pPr>
            <w:r>
              <w:rPr>
                <w:b/>
                <w:color w:val="000000"/>
              </w:rPr>
              <w:t>Director Shelton</w:t>
            </w:r>
          </w:p>
          <w:p w14:paraId="57B16B49" w14:textId="797435FC" w:rsidR="00DC583E" w:rsidRPr="00DC583E" w:rsidRDefault="00DC583E" w:rsidP="00B8302F">
            <w:pPr>
              <w:pStyle w:val="BodyText"/>
              <w:tabs>
                <w:tab w:val="clear" w:pos="2879"/>
                <w:tab w:val="left" w:pos="2160"/>
                <w:tab w:val="left" w:pos="6840"/>
              </w:tabs>
              <w:spacing w:line="276" w:lineRule="auto"/>
              <w:rPr>
                <w:b/>
                <w:color w:val="000000"/>
                <w:sz w:val="6"/>
                <w:szCs w:val="6"/>
              </w:rPr>
            </w:pPr>
          </w:p>
        </w:tc>
      </w:tr>
      <w:tr w:rsidR="00290876" w:rsidRPr="00290876" w14:paraId="113DE813" w14:textId="77777777" w:rsidTr="00954D56">
        <w:trPr>
          <w:trHeight w:val="622"/>
        </w:trPr>
        <w:tc>
          <w:tcPr>
            <w:tcW w:w="1920" w:type="dxa"/>
          </w:tcPr>
          <w:p w14:paraId="69D19C0A" w14:textId="3D0A9A6E" w:rsidR="005536A2" w:rsidRDefault="00474CEA" w:rsidP="00B8302F">
            <w:pPr>
              <w:pStyle w:val="BodyText"/>
              <w:tabs>
                <w:tab w:val="clear" w:pos="2879"/>
                <w:tab w:val="left" w:pos="2160"/>
                <w:tab w:val="left" w:pos="6840"/>
              </w:tabs>
              <w:spacing w:line="276" w:lineRule="auto"/>
              <w:jc w:val="center"/>
              <w:rPr>
                <w:bCs/>
                <w:color w:val="000000"/>
              </w:rPr>
            </w:pPr>
            <w:r>
              <w:rPr>
                <w:bCs/>
                <w:color w:val="000000"/>
              </w:rPr>
              <w:t>9</w:t>
            </w:r>
            <w:r w:rsidR="00B8302F" w:rsidRPr="00B8302F">
              <w:rPr>
                <w:bCs/>
                <w:color w:val="000000"/>
              </w:rPr>
              <w:t>:</w:t>
            </w:r>
            <w:r>
              <w:rPr>
                <w:bCs/>
                <w:color w:val="000000"/>
              </w:rPr>
              <w:t>20</w:t>
            </w:r>
            <w:r w:rsidR="00B8302F" w:rsidRPr="00B8302F">
              <w:rPr>
                <w:bCs/>
                <w:color w:val="000000"/>
              </w:rPr>
              <w:t xml:space="preserve"> </w:t>
            </w:r>
            <w:r>
              <w:rPr>
                <w:bCs/>
                <w:color w:val="000000"/>
              </w:rPr>
              <w:t>a</w:t>
            </w:r>
            <w:r w:rsidR="00B8302F" w:rsidRPr="00B8302F">
              <w:rPr>
                <w:bCs/>
                <w:color w:val="000000"/>
              </w:rPr>
              <w:t>.m.</w:t>
            </w:r>
          </w:p>
          <w:p w14:paraId="73B9B68C" w14:textId="77777777" w:rsidR="00954D56" w:rsidRPr="00DC583E" w:rsidRDefault="00954D56" w:rsidP="00B8302F">
            <w:pPr>
              <w:pStyle w:val="BodyText"/>
              <w:tabs>
                <w:tab w:val="clear" w:pos="2879"/>
                <w:tab w:val="left" w:pos="2160"/>
                <w:tab w:val="left" w:pos="6840"/>
              </w:tabs>
              <w:spacing w:line="276" w:lineRule="auto"/>
              <w:jc w:val="center"/>
              <w:rPr>
                <w:bCs/>
                <w:color w:val="000000"/>
                <w:sz w:val="18"/>
                <w:szCs w:val="18"/>
              </w:rPr>
            </w:pPr>
          </w:p>
          <w:p w14:paraId="6F4A6A69" w14:textId="720EA873"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9:</w:t>
            </w:r>
            <w:r w:rsidR="00954D56">
              <w:rPr>
                <w:bCs/>
                <w:color w:val="000000"/>
              </w:rPr>
              <w:t>40</w:t>
            </w:r>
            <w:r>
              <w:rPr>
                <w:bCs/>
                <w:color w:val="000000"/>
              </w:rPr>
              <w:t xml:space="preserve"> a.m.</w:t>
            </w:r>
          </w:p>
          <w:p w14:paraId="3C1134B1" w14:textId="276BBD86"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9:</w:t>
            </w:r>
            <w:r w:rsidR="00954D56">
              <w:rPr>
                <w:bCs/>
                <w:color w:val="000000"/>
              </w:rPr>
              <w:t>5</w:t>
            </w:r>
            <w:r>
              <w:rPr>
                <w:bCs/>
                <w:color w:val="000000"/>
              </w:rPr>
              <w:t>0 a.m.</w:t>
            </w:r>
          </w:p>
          <w:p w14:paraId="58FC9EDA" w14:textId="58835265"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9:</w:t>
            </w:r>
            <w:r w:rsidR="00954D56">
              <w:rPr>
                <w:bCs/>
                <w:color w:val="000000"/>
              </w:rPr>
              <w:t>5</w:t>
            </w:r>
            <w:r>
              <w:rPr>
                <w:bCs/>
                <w:color w:val="000000"/>
              </w:rPr>
              <w:t>5 a.m.</w:t>
            </w:r>
          </w:p>
          <w:p w14:paraId="029E3529" w14:textId="77777777" w:rsidR="00DC583E" w:rsidRDefault="00474CEA" w:rsidP="00474CEA">
            <w:pPr>
              <w:pStyle w:val="BodyText"/>
              <w:tabs>
                <w:tab w:val="clear" w:pos="2879"/>
                <w:tab w:val="left" w:pos="2160"/>
                <w:tab w:val="left" w:pos="6840"/>
              </w:tabs>
              <w:spacing w:line="276" w:lineRule="auto"/>
              <w:rPr>
                <w:bCs/>
                <w:color w:val="000000"/>
              </w:rPr>
            </w:pPr>
            <w:r>
              <w:rPr>
                <w:bCs/>
                <w:color w:val="000000"/>
              </w:rPr>
              <w:t xml:space="preserve">     </w:t>
            </w:r>
          </w:p>
          <w:p w14:paraId="4BC070CB" w14:textId="5B9BC9EB" w:rsidR="00474CEA" w:rsidRDefault="00474CEA" w:rsidP="00474CEA">
            <w:pPr>
              <w:pStyle w:val="BodyText"/>
              <w:tabs>
                <w:tab w:val="clear" w:pos="2879"/>
                <w:tab w:val="left" w:pos="2160"/>
                <w:tab w:val="left" w:pos="6840"/>
              </w:tabs>
              <w:spacing w:line="276" w:lineRule="auto"/>
              <w:rPr>
                <w:bCs/>
                <w:color w:val="000000"/>
              </w:rPr>
            </w:pPr>
            <w:r>
              <w:rPr>
                <w:bCs/>
                <w:color w:val="000000"/>
              </w:rPr>
              <w:t>10:</w:t>
            </w:r>
            <w:r w:rsidR="00954D56">
              <w:rPr>
                <w:bCs/>
                <w:color w:val="000000"/>
              </w:rPr>
              <w:t>20</w:t>
            </w:r>
            <w:r>
              <w:rPr>
                <w:bCs/>
                <w:color w:val="000000"/>
              </w:rPr>
              <w:t xml:space="preserve"> a.m.</w:t>
            </w:r>
          </w:p>
          <w:p w14:paraId="1D32E106" w14:textId="1F50443D"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10:</w:t>
            </w:r>
            <w:r w:rsidR="00954D56">
              <w:rPr>
                <w:bCs/>
                <w:color w:val="000000"/>
              </w:rPr>
              <w:t>40</w:t>
            </w:r>
            <w:r>
              <w:rPr>
                <w:bCs/>
                <w:color w:val="000000"/>
              </w:rPr>
              <w:t xml:space="preserve"> a.m.</w:t>
            </w:r>
          </w:p>
          <w:p w14:paraId="67269C64" w14:textId="419AAEED"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1</w:t>
            </w:r>
            <w:r w:rsidR="00954D56">
              <w:rPr>
                <w:bCs/>
                <w:color w:val="000000"/>
              </w:rPr>
              <w:t>1</w:t>
            </w:r>
            <w:r>
              <w:rPr>
                <w:bCs/>
                <w:color w:val="000000"/>
              </w:rPr>
              <w:t>:</w:t>
            </w:r>
            <w:r w:rsidR="00954D56">
              <w:rPr>
                <w:bCs/>
                <w:color w:val="000000"/>
              </w:rPr>
              <w:t>00</w:t>
            </w:r>
            <w:r>
              <w:rPr>
                <w:bCs/>
                <w:color w:val="000000"/>
              </w:rPr>
              <w:t xml:space="preserve"> a.m.</w:t>
            </w:r>
          </w:p>
          <w:p w14:paraId="4F63544E" w14:textId="2D0EB518"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1</w:t>
            </w:r>
            <w:r w:rsidR="00954D56">
              <w:rPr>
                <w:bCs/>
                <w:color w:val="000000"/>
              </w:rPr>
              <w:t>1</w:t>
            </w:r>
            <w:r>
              <w:rPr>
                <w:bCs/>
                <w:color w:val="000000"/>
              </w:rPr>
              <w:t>:</w:t>
            </w:r>
            <w:r w:rsidR="00954D56">
              <w:rPr>
                <w:bCs/>
                <w:color w:val="000000"/>
              </w:rPr>
              <w:t>20</w:t>
            </w:r>
            <w:r>
              <w:rPr>
                <w:bCs/>
                <w:color w:val="000000"/>
              </w:rPr>
              <w:t xml:space="preserve"> a.m.</w:t>
            </w:r>
          </w:p>
          <w:p w14:paraId="2601405B" w14:textId="2815280C" w:rsidR="00474CEA" w:rsidRPr="00B8302F" w:rsidRDefault="00474CEA" w:rsidP="00474CEA">
            <w:pPr>
              <w:pStyle w:val="BodyText"/>
              <w:tabs>
                <w:tab w:val="clear" w:pos="2879"/>
                <w:tab w:val="left" w:pos="2160"/>
                <w:tab w:val="left" w:pos="6840"/>
              </w:tabs>
              <w:spacing w:line="276" w:lineRule="auto"/>
              <w:rPr>
                <w:bCs/>
                <w:color w:val="000000"/>
              </w:rPr>
            </w:pPr>
            <w:r>
              <w:rPr>
                <w:bCs/>
                <w:color w:val="000000"/>
              </w:rPr>
              <w:t xml:space="preserve">     1</w:t>
            </w:r>
            <w:r w:rsidR="00954D56">
              <w:rPr>
                <w:bCs/>
                <w:color w:val="000000"/>
              </w:rPr>
              <w:t>1</w:t>
            </w:r>
            <w:r>
              <w:rPr>
                <w:bCs/>
                <w:color w:val="000000"/>
              </w:rPr>
              <w:t>:</w:t>
            </w:r>
            <w:r w:rsidR="00954D56">
              <w:rPr>
                <w:bCs/>
                <w:color w:val="000000"/>
              </w:rPr>
              <w:t>35</w:t>
            </w:r>
            <w:r>
              <w:rPr>
                <w:bCs/>
                <w:color w:val="000000"/>
              </w:rPr>
              <w:t xml:space="preserve"> a.m.</w:t>
            </w:r>
          </w:p>
        </w:tc>
        <w:tc>
          <w:tcPr>
            <w:tcW w:w="4939" w:type="dxa"/>
          </w:tcPr>
          <w:p w14:paraId="4453ADA9" w14:textId="593A0974" w:rsidR="00954D56" w:rsidRDefault="00474CEA" w:rsidP="007D2738">
            <w:pPr>
              <w:pStyle w:val="BodyText"/>
              <w:tabs>
                <w:tab w:val="left" w:pos="2160"/>
                <w:tab w:val="left" w:pos="6840"/>
              </w:tabs>
              <w:spacing w:line="276" w:lineRule="auto"/>
              <w:rPr>
                <w:bCs/>
                <w:color w:val="000000"/>
              </w:rPr>
            </w:pPr>
            <w:r>
              <w:rPr>
                <w:bCs/>
                <w:color w:val="000000"/>
              </w:rPr>
              <w:t>Recognizing OAC Member</w:t>
            </w:r>
          </w:p>
          <w:p w14:paraId="13958749" w14:textId="77777777" w:rsidR="00954D56" w:rsidRPr="00DC583E" w:rsidRDefault="00954D56" w:rsidP="007D2738">
            <w:pPr>
              <w:pStyle w:val="BodyText"/>
              <w:tabs>
                <w:tab w:val="left" w:pos="2160"/>
                <w:tab w:val="left" w:pos="6840"/>
              </w:tabs>
              <w:spacing w:line="276" w:lineRule="auto"/>
              <w:rPr>
                <w:bCs/>
                <w:color w:val="000000"/>
                <w:sz w:val="18"/>
                <w:szCs w:val="18"/>
              </w:rPr>
            </w:pPr>
          </w:p>
          <w:p w14:paraId="1FCB7E4E" w14:textId="5CB93473" w:rsidR="00954D56" w:rsidRDefault="00474CEA" w:rsidP="007D2738">
            <w:pPr>
              <w:pStyle w:val="BodyText"/>
              <w:tabs>
                <w:tab w:val="left" w:pos="2160"/>
                <w:tab w:val="left" w:pos="6840"/>
              </w:tabs>
              <w:spacing w:line="276" w:lineRule="auto"/>
              <w:rPr>
                <w:bCs/>
                <w:color w:val="000000"/>
              </w:rPr>
            </w:pPr>
            <w:r>
              <w:rPr>
                <w:bCs/>
                <w:color w:val="000000"/>
              </w:rPr>
              <w:t>Our Why</w:t>
            </w:r>
          </w:p>
          <w:p w14:paraId="37371630" w14:textId="77777777" w:rsidR="00474CEA" w:rsidRDefault="00474CEA" w:rsidP="007D2738">
            <w:pPr>
              <w:pStyle w:val="BodyText"/>
              <w:tabs>
                <w:tab w:val="left" w:pos="2160"/>
                <w:tab w:val="left" w:pos="6840"/>
              </w:tabs>
              <w:spacing w:line="276" w:lineRule="auto"/>
              <w:rPr>
                <w:bCs/>
                <w:color w:val="000000"/>
              </w:rPr>
            </w:pPr>
            <w:r>
              <w:rPr>
                <w:bCs/>
                <w:color w:val="000000"/>
              </w:rPr>
              <w:t>Community Advocacy Panel</w:t>
            </w:r>
          </w:p>
          <w:p w14:paraId="055E7AB9" w14:textId="77777777" w:rsidR="00474CEA" w:rsidRDefault="00474CEA" w:rsidP="007D2738">
            <w:pPr>
              <w:pStyle w:val="BodyText"/>
              <w:tabs>
                <w:tab w:val="left" w:pos="2160"/>
                <w:tab w:val="left" w:pos="6840"/>
              </w:tabs>
              <w:spacing w:line="276" w:lineRule="auto"/>
              <w:rPr>
                <w:bCs/>
                <w:color w:val="000000"/>
              </w:rPr>
            </w:pPr>
            <w:r>
              <w:rPr>
                <w:bCs/>
                <w:color w:val="000000"/>
              </w:rPr>
              <w:t>Fiscal Updates</w:t>
            </w:r>
          </w:p>
          <w:p w14:paraId="5F264E6E" w14:textId="77777777" w:rsidR="00DC583E" w:rsidRDefault="00DC583E" w:rsidP="007D2738">
            <w:pPr>
              <w:pStyle w:val="BodyText"/>
              <w:tabs>
                <w:tab w:val="left" w:pos="2160"/>
                <w:tab w:val="left" w:pos="6840"/>
              </w:tabs>
              <w:spacing w:line="276" w:lineRule="auto"/>
              <w:rPr>
                <w:bCs/>
                <w:color w:val="000000"/>
              </w:rPr>
            </w:pPr>
          </w:p>
          <w:p w14:paraId="05DBBB0C" w14:textId="77777777" w:rsidR="00474CEA" w:rsidRDefault="00474CEA" w:rsidP="007D2738">
            <w:pPr>
              <w:pStyle w:val="BodyText"/>
              <w:tabs>
                <w:tab w:val="left" w:pos="2160"/>
                <w:tab w:val="left" w:pos="6840"/>
              </w:tabs>
              <w:spacing w:line="276" w:lineRule="auto"/>
              <w:rPr>
                <w:bCs/>
                <w:color w:val="000000"/>
              </w:rPr>
            </w:pPr>
            <w:r>
              <w:rPr>
                <w:bCs/>
                <w:color w:val="000000"/>
              </w:rPr>
              <w:t>Community Grants Cycle 1</w:t>
            </w:r>
          </w:p>
          <w:p w14:paraId="5AE6C13B" w14:textId="77777777" w:rsidR="00474CEA" w:rsidRDefault="00474CEA" w:rsidP="007D2738">
            <w:pPr>
              <w:pStyle w:val="BodyText"/>
              <w:tabs>
                <w:tab w:val="left" w:pos="2160"/>
                <w:tab w:val="left" w:pos="6840"/>
              </w:tabs>
              <w:spacing w:line="276" w:lineRule="auto"/>
              <w:rPr>
                <w:bCs/>
                <w:color w:val="000000"/>
              </w:rPr>
            </w:pPr>
            <w:r>
              <w:rPr>
                <w:bCs/>
                <w:color w:val="000000"/>
              </w:rPr>
              <w:t>Community Grants Cycle 2</w:t>
            </w:r>
          </w:p>
          <w:p w14:paraId="03139530" w14:textId="77777777" w:rsidR="00474CEA" w:rsidRDefault="00474CEA" w:rsidP="007D2738">
            <w:pPr>
              <w:pStyle w:val="BodyText"/>
              <w:tabs>
                <w:tab w:val="left" w:pos="2160"/>
                <w:tab w:val="left" w:pos="6840"/>
              </w:tabs>
              <w:spacing w:line="276" w:lineRule="auto"/>
              <w:rPr>
                <w:bCs/>
                <w:color w:val="000000"/>
              </w:rPr>
            </w:pPr>
            <w:r>
              <w:rPr>
                <w:bCs/>
                <w:color w:val="000000"/>
              </w:rPr>
              <w:t>Community Grants Cycle 3</w:t>
            </w:r>
          </w:p>
          <w:p w14:paraId="3881475C" w14:textId="77777777" w:rsidR="00474CEA" w:rsidRDefault="00474CEA" w:rsidP="007D2738">
            <w:pPr>
              <w:pStyle w:val="BodyText"/>
              <w:tabs>
                <w:tab w:val="left" w:pos="2160"/>
                <w:tab w:val="left" w:pos="6840"/>
              </w:tabs>
              <w:spacing w:line="276" w:lineRule="auto"/>
              <w:rPr>
                <w:bCs/>
                <w:color w:val="000000"/>
              </w:rPr>
            </w:pPr>
            <w:r>
              <w:rPr>
                <w:bCs/>
                <w:color w:val="000000"/>
              </w:rPr>
              <w:t>Review of Policies</w:t>
            </w:r>
          </w:p>
          <w:p w14:paraId="190E9E54" w14:textId="6A15C92B" w:rsidR="00474CEA" w:rsidRPr="00B8302F" w:rsidRDefault="00474CEA" w:rsidP="007D2738">
            <w:pPr>
              <w:pStyle w:val="BodyText"/>
              <w:tabs>
                <w:tab w:val="left" w:pos="2160"/>
                <w:tab w:val="left" w:pos="6840"/>
              </w:tabs>
              <w:spacing w:line="276" w:lineRule="auto"/>
              <w:rPr>
                <w:bCs/>
                <w:color w:val="000000"/>
              </w:rPr>
            </w:pPr>
            <w:r>
              <w:rPr>
                <w:bCs/>
                <w:color w:val="000000"/>
              </w:rPr>
              <w:t>Remediation List</w:t>
            </w:r>
          </w:p>
        </w:tc>
        <w:tc>
          <w:tcPr>
            <w:tcW w:w="4571" w:type="dxa"/>
          </w:tcPr>
          <w:p w14:paraId="2238FA36" w14:textId="2C0C59E9" w:rsidR="007D2738" w:rsidRPr="00954D56" w:rsidRDefault="00954D56" w:rsidP="007D2738">
            <w:pPr>
              <w:rPr>
                <w:b/>
                <w:color w:val="000000"/>
              </w:rPr>
            </w:pPr>
            <w:r w:rsidRPr="00954D56">
              <w:rPr>
                <w:b/>
                <w:color w:val="000000"/>
              </w:rPr>
              <w:t>Director Shelton, Commissioner Marie Williams, OAC Members and Staff</w:t>
            </w:r>
          </w:p>
          <w:p w14:paraId="6B53AF67" w14:textId="77777777" w:rsidR="00954D56" w:rsidRPr="00DC583E" w:rsidRDefault="00954D56" w:rsidP="007D2738">
            <w:pPr>
              <w:rPr>
                <w:b/>
                <w:color w:val="000000"/>
                <w:sz w:val="36"/>
                <w:szCs w:val="36"/>
              </w:rPr>
            </w:pPr>
          </w:p>
          <w:p w14:paraId="010245DF" w14:textId="2BFEDC3C" w:rsidR="007D2738" w:rsidRPr="00954D56" w:rsidRDefault="00954D56" w:rsidP="007D2738">
            <w:pPr>
              <w:rPr>
                <w:b/>
              </w:rPr>
            </w:pPr>
            <w:r w:rsidRPr="00954D56">
              <w:rPr>
                <w:b/>
                <w:color w:val="000000"/>
              </w:rPr>
              <w:t>Director Shelton</w:t>
            </w:r>
          </w:p>
          <w:p w14:paraId="4A466E92" w14:textId="77777777" w:rsidR="00954D56" w:rsidRPr="0048112F" w:rsidRDefault="00954D56" w:rsidP="007D2738">
            <w:pPr>
              <w:tabs>
                <w:tab w:val="left" w:pos="1125"/>
              </w:tabs>
              <w:rPr>
                <w:b/>
                <w:sz w:val="12"/>
                <w:szCs w:val="12"/>
              </w:rPr>
            </w:pPr>
          </w:p>
          <w:p w14:paraId="62B52134" w14:textId="02EFF2E8" w:rsidR="007D2738" w:rsidRPr="00954D56" w:rsidRDefault="00954D56" w:rsidP="007D2738">
            <w:pPr>
              <w:tabs>
                <w:tab w:val="left" w:pos="1125"/>
              </w:tabs>
              <w:rPr>
                <w:b/>
              </w:rPr>
            </w:pPr>
            <w:r w:rsidRPr="00954D56">
              <w:rPr>
                <w:b/>
              </w:rPr>
              <w:t>Program Director Payne</w:t>
            </w:r>
            <w:r w:rsidR="007D2738" w:rsidRPr="00954D56">
              <w:rPr>
                <w:b/>
              </w:rPr>
              <w:tab/>
            </w:r>
          </w:p>
          <w:p w14:paraId="25E951B2" w14:textId="77777777" w:rsidR="00954D56" w:rsidRPr="00220D94" w:rsidRDefault="00954D56" w:rsidP="007D2738">
            <w:pPr>
              <w:tabs>
                <w:tab w:val="left" w:pos="1125"/>
              </w:tabs>
              <w:rPr>
                <w:b/>
                <w:sz w:val="10"/>
                <w:szCs w:val="10"/>
              </w:rPr>
            </w:pPr>
          </w:p>
          <w:p w14:paraId="6DE4F675" w14:textId="59F899E8" w:rsidR="00954D56" w:rsidRPr="00954D56" w:rsidRDefault="00954D56" w:rsidP="007D2738">
            <w:pPr>
              <w:tabs>
                <w:tab w:val="left" w:pos="1125"/>
              </w:tabs>
              <w:rPr>
                <w:b/>
              </w:rPr>
            </w:pPr>
            <w:r w:rsidRPr="00954D56">
              <w:rPr>
                <w:b/>
              </w:rPr>
              <w:t xml:space="preserve">Audit Director Gilbert, </w:t>
            </w:r>
            <w:r w:rsidRPr="00954D56">
              <w:rPr>
                <w:b/>
                <w:color w:val="000000"/>
              </w:rPr>
              <w:t>Director Shelton</w:t>
            </w:r>
          </w:p>
          <w:p w14:paraId="223CB01F" w14:textId="77777777" w:rsidR="00DC583E" w:rsidRPr="00DC583E" w:rsidRDefault="00DC583E" w:rsidP="007D2738">
            <w:pPr>
              <w:tabs>
                <w:tab w:val="left" w:pos="1125"/>
              </w:tabs>
              <w:rPr>
                <w:b/>
                <w:sz w:val="36"/>
                <w:szCs w:val="36"/>
              </w:rPr>
            </w:pPr>
          </w:p>
          <w:p w14:paraId="45004AFE" w14:textId="0A6A11E2" w:rsidR="00954D56" w:rsidRDefault="00954D56" w:rsidP="007D2738">
            <w:pPr>
              <w:tabs>
                <w:tab w:val="left" w:pos="1125"/>
              </w:tabs>
              <w:rPr>
                <w:b/>
              </w:rPr>
            </w:pPr>
            <w:r w:rsidRPr="00954D56">
              <w:rPr>
                <w:b/>
              </w:rPr>
              <w:t>Deputy Director Smith</w:t>
            </w:r>
          </w:p>
          <w:p w14:paraId="54F298D6" w14:textId="77777777" w:rsidR="00220D94" w:rsidRPr="00DC583E" w:rsidRDefault="00220D94" w:rsidP="007D2738">
            <w:pPr>
              <w:tabs>
                <w:tab w:val="left" w:pos="1125"/>
              </w:tabs>
              <w:rPr>
                <w:b/>
                <w:sz w:val="14"/>
                <w:szCs w:val="14"/>
              </w:rPr>
            </w:pPr>
          </w:p>
          <w:p w14:paraId="61970ACE" w14:textId="77777777" w:rsidR="00954D56" w:rsidRDefault="00954D56" w:rsidP="007D2738">
            <w:pPr>
              <w:tabs>
                <w:tab w:val="left" w:pos="1125"/>
              </w:tabs>
              <w:rPr>
                <w:b/>
              </w:rPr>
            </w:pPr>
            <w:r w:rsidRPr="00954D56">
              <w:rPr>
                <w:b/>
              </w:rPr>
              <w:t>Deputy Director Smith</w:t>
            </w:r>
          </w:p>
          <w:p w14:paraId="5AE252F8" w14:textId="77777777" w:rsidR="00220D94" w:rsidRPr="00220D94" w:rsidRDefault="00220D94" w:rsidP="007D2738">
            <w:pPr>
              <w:tabs>
                <w:tab w:val="left" w:pos="1125"/>
              </w:tabs>
              <w:rPr>
                <w:b/>
                <w:sz w:val="14"/>
                <w:szCs w:val="14"/>
              </w:rPr>
            </w:pPr>
          </w:p>
          <w:p w14:paraId="7A866696" w14:textId="77777777" w:rsidR="00954D56" w:rsidRPr="00954D56" w:rsidRDefault="00954D56" w:rsidP="00954D56">
            <w:pPr>
              <w:tabs>
                <w:tab w:val="left" w:pos="1125"/>
              </w:tabs>
              <w:rPr>
                <w:b/>
              </w:rPr>
            </w:pPr>
            <w:r w:rsidRPr="00954D56">
              <w:rPr>
                <w:b/>
                <w:color w:val="000000"/>
              </w:rPr>
              <w:t>Director Shelton</w:t>
            </w:r>
          </w:p>
          <w:p w14:paraId="40123C66" w14:textId="77777777" w:rsidR="00954D56" w:rsidRPr="00DC583E" w:rsidRDefault="00954D56" w:rsidP="007D2738">
            <w:pPr>
              <w:tabs>
                <w:tab w:val="left" w:pos="1125"/>
              </w:tabs>
              <w:rPr>
                <w:b/>
                <w:sz w:val="12"/>
                <w:szCs w:val="12"/>
              </w:rPr>
            </w:pPr>
          </w:p>
          <w:p w14:paraId="16A3D918" w14:textId="77777777" w:rsidR="00954D56" w:rsidRPr="00954D56" w:rsidRDefault="00954D56" w:rsidP="00954D56">
            <w:pPr>
              <w:tabs>
                <w:tab w:val="left" w:pos="1125"/>
              </w:tabs>
              <w:rPr>
                <w:b/>
              </w:rPr>
            </w:pPr>
            <w:r w:rsidRPr="00954D56">
              <w:rPr>
                <w:b/>
                <w:color w:val="000000"/>
              </w:rPr>
              <w:t>Director Shelton</w:t>
            </w:r>
          </w:p>
          <w:p w14:paraId="7FBAD17D" w14:textId="77777777" w:rsidR="00954D56" w:rsidRPr="00DC583E" w:rsidRDefault="00954D56" w:rsidP="007D2738">
            <w:pPr>
              <w:tabs>
                <w:tab w:val="left" w:pos="1125"/>
              </w:tabs>
              <w:rPr>
                <w:b/>
                <w:sz w:val="14"/>
                <w:szCs w:val="14"/>
              </w:rPr>
            </w:pPr>
          </w:p>
          <w:p w14:paraId="3D03A311" w14:textId="77777777" w:rsidR="00954D56" w:rsidRPr="00954D56" w:rsidRDefault="00954D56" w:rsidP="00954D56">
            <w:pPr>
              <w:tabs>
                <w:tab w:val="left" w:pos="1125"/>
              </w:tabs>
              <w:rPr>
                <w:b/>
              </w:rPr>
            </w:pPr>
            <w:r w:rsidRPr="00954D56">
              <w:rPr>
                <w:b/>
                <w:color w:val="000000"/>
              </w:rPr>
              <w:t>Director Shelton</w:t>
            </w:r>
          </w:p>
          <w:p w14:paraId="60DCC9FD" w14:textId="3749C6B8" w:rsidR="00954D56" w:rsidRPr="00954D56" w:rsidRDefault="00954D56" w:rsidP="007D2738">
            <w:pPr>
              <w:tabs>
                <w:tab w:val="left" w:pos="1125"/>
              </w:tabs>
              <w:rPr>
                <w:b/>
              </w:rPr>
            </w:pPr>
          </w:p>
        </w:tc>
      </w:tr>
      <w:tr w:rsidR="00290876" w:rsidRPr="00290876" w14:paraId="5A2A1BB0" w14:textId="77777777" w:rsidTr="00954D56">
        <w:trPr>
          <w:trHeight w:val="221"/>
        </w:trPr>
        <w:tc>
          <w:tcPr>
            <w:tcW w:w="1920" w:type="dxa"/>
          </w:tcPr>
          <w:p w14:paraId="10262EC2" w14:textId="466F1B22" w:rsidR="00474CEA" w:rsidRDefault="00474CEA" w:rsidP="00474CEA">
            <w:pPr>
              <w:pStyle w:val="BodyText"/>
              <w:tabs>
                <w:tab w:val="clear" w:pos="2879"/>
                <w:tab w:val="left" w:pos="2160"/>
                <w:tab w:val="left" w:pos="6840"/>
              </w:tabs>
              <w:spacing w:line="276" w:lineRule="auto"/>
              <w:rPr>
                <w:bCs/>
                <w:color w:val="000000"/>
              </w:rPr>
            </w:pPr>
            <w:r>
              <w:rPr>
                <w:bCs/>
                <w:color w:val="000000"/>
              </w:rPr>
              <w:t xml:space="preserve">     1</w:t>
            </w:r>
            <w:r w:rsidR="00954D56">
              <w:rPr>
                <w:bCs/>
                <w:color w:val="000000"/>
              </w:rPr>
              <w:t>1</w:t>
            </w:r>
            <w:r>
              <w:rPr>
                <w:bCs/>
                <w:color w:val="000000"/>
              </w:rPr>
              <w:t>:</w:t>
            </w:r>
            <w:r w:rsidR="00954D56">
              <w:rPr>
                <w:bCs/>
                <w:color w:val="000000"/>
              </w:rPr>
              <w:t>50</w:t>
            </w:r>
            <w:r>
              <w:rPr>
                <w:bCs/>
                <w:color w:val="000000"/>
              </w:rPr>
              <w:t xml:space="preserve"> a.m.</w:t>
            </w:r>
          </w:p>
          <w:p w14:paraId="0EFCC95E" w14:textId="77B5AFCC" w:rsidR="005536A2" w:rsidRPr="00B8302F" w:rsidRDefault="005536A2" w:rsidP="00B8302F">
            <w:pPr>
              <w:pStyle w:val="BodyText"/>
              <w:tabs>
                <w:tab w:val="clear" w:pos="2879"/>
                <w:tab w:val="left" w:pos="2160"/>
                <w:tab w:val="left" w:pos="6840"/>
              </w:tabs>
              <w:spacing w:line="276" w:lineRule="auto"/>
              <w:jc w:val="center"/>
              <w:rPr>
                <w:bCs/>
                <w:color w:val="000000"/>
              </w:rPr>
            </w:pPr>
          </w:p>
        </w:tc>
        <w:tc>
          <w:tcPr>
            <w:tcW w:w="4939" w:type="dxa"/>
          </w:tcPr>
          <w:p w14:paraId="467CD0EF" w14:textId="77777777" w:rsidR="005536A2" w:rsidRDefault="007D2738" w:rsidP="00B8302F">
            <w:pPr>
              <w:pStyle w:val="BodyText"/>
              <w:tabs>
                <w:tab w:val="clear" w:pos="2879"/>
                <w:tab w:val="left" w:pos="2160"/>
                <w:tab w:val="left" w:pos="6840"/>
              </w:tabs>
              <w:spacing w:line="276" w:lineRule="auto"/>
              <w:rPr>
                <w:bCs/>
                <w:color w:val="000000"/>
              </w:rPr>
            </w:pPr>
            <w:r>
              <w:rPr>
                <w:bCs/>
                <w:color w:val="000000"/>
              </w:rPr>
              <w:t>Public Comment</w:t>
            </w:r>
          </w:p>
          <w:p w14:paraId="12C5D1ED" w14:textId="1407F5EB" w:rsidR="00474CEA" w:rsidRPr="00B8302F" w:rsidRDefault="00474CEA" w:rsidP="00B8302F">
            <w:pPr>
              <w:pStyle w:val="BodyText"/>
              <w:tabs>
                <w:tab w:val="clear" w:pos="2879"/>
                <w:tab w:val="left" w:pos="2160"/>
                <w:tab w:val="left" w:pos="6840"/>
              </w:tabs>
              <w:spacing w:line="276" w:lineRule="auto"/>
              <w:rPr>
                <w:bCs/>
                <w:color w:val="000000"/>
              </w:rPr>
            </w:pPr>
            <w:r w:rsidRPr="00474CEA">
              <w:rPr>
                <w:bCs/>
                <w:color w:val="000000"/>
              </w:rPr>
              <w:t xml:space="preserve">The Opioid Abatement Council shall reserve a period for public comment to provide the public with the opportunity to comment on </w:t>
            </w:r>
            <w:r w:rsidRPr="00474CEA">
              <w:rPr>
                <w:bCs/>
                <w:color w:val="000000"/>
              </w:rPr>
              <w:lastRenderedPageBreak/>
              <w:t>matters that are relevant to the items on the agenda for the meeting. At the appropriate time, the Chair will open the meeting for public comment. Guests attending in-person shall make their intent to speak known and the Chair will recognize the individual.</w:t>
            </w:r>
          </w:p>
        </w:tc>
        <w:tc>
          <w:tcPr>
            <w:tcW w:w="4571" w:type="dxa"/>
          </w:tcPr>
          <w:p w14:paraId="7DBEBE48" w14:textId="77777777" w:rsidR="005536A2" w:rsidRPr="00954D56" w:rsidRDefault="007D2738" w:rsidP="007D2738">
            <w:pPr>
              <w:pStyle w:val="BodyText"/>
              <w:tabs>
                <w:tab w:val="clear" w:pos="2879"/>
                <w:tab w:val="left" w:pos="2160"/>
                <w:tab w:val="left" w:pos="6840"/>
              </w:tabs>
              <w:spacing w:line="276" w:lineRule="auto"/>
              <w:rPr>
                <w:b/>
                <w:color w:val="000000"/>
              </w:rPr>
            </w:pPr>
            <w:r w:rsidRPr="00954D56">
              <w:rPr>
                <w:b/>
                <w:color w:val="000000"/>
              </w:rPr>
              <w:lastRenderedPageBreak/>
              <w:t>Chairman Loyd</w:t>
            </w:r>
          </w:p>
          <w:p w14:paraId="4A131C1B" w14:textId="551EF089" w:rsidR="00474CEA" w:rsidRPr="00954D56" w:rsidRDefault="00474CEA" w:rsidP="007D2738">
            <w:pPr>
              <w:pStyle w:val="BodyText"/>
              <w:tabs>
                <w:tab w:val="clear" w:pos="2879"/>
                <w:tab w:val="left" w:pos="2160"/>
                <w:tab w:val="left" w:pos="6840"/>
              </w:tabs>
              <w:spacing w:line="276" w:lineRule="auto"/>
              <w:rPr>
                <w:b/>
                <w:color w:val="000000"/>
              </w:rPr>
            </w:pPr>
          </w:p>
        </w:tc>
      </w:tr>
      <w:tr w:rsidR="00290876" w:rsidRPr="00290876" w14:paraId="39B73CAB" w14:textId="77777777" w:rsidTr="00954D56">
        <w:trPr>
          <w:trHeight w:val="55"/>
        </w:trPr>
        <w:tc>
          <w:tcPr>
            <w:tcW w:w="1920" w:type="dxa"/>
          </w:tcPr>
          <w:p w14:paraId="1282740E" w14:textId="31E03880" w:rsidR="00954D56" w:rsidRDefault="00954D56" w:rsidP="00954D56">
            <w:pPr>
              <w:pStyle w:val="BodyText"/>
              <w:tabs>
                <w:tab w:val="clear" w:pos="2879"/>
                <w:tab w:val="left" w:pos="2160"/>
                <w:tab w:val="left" w:pos="6840"/>
              </w:tabs>
              <w:spacing w:line="276" w:lineRule="auto"/>
              <w:rPr>
                <w:bCs/>
                <w:color w:val="000000"/>
              </w:rPr>
            </w:pPr>
            <w:r>
              <w:rPr>
                <w:bCs/>
                <w:color w:val="000000"/>
              </w:rPr>
              <w:t xml:space="preserve">     12:00 p.m.</w:t>
            </w:r>
          </w:p>
          <w:p w14:paraId="1C750DA6" w14:textId="5B0DA3FB" w:rsidR="005536A2" w:rsidRPr="00B8302F" w:rsidRDefault="005536A2" w:rsidP="00B8302F">
            <w:pPr>
              <w:pStyle w:val="BodyText"/>
              <w:tabs>
                <w:tab w:val="clear" w:pos="2879"/>
                <w:tab w:val="left" w:pos="2160"/>
                <w:tab w:val="left" w:pos="6840"/>
              </w:tabs>
              <w:spacing w:line="276" w:lineRule="auto"/>
              <w:jc w:val="center"/>
              <w:rPr>
                <w:bCs/>
                <w:color w:val="000000"/>
              </w:rPr>
            </w:pPr>
          </w:p>
        </w:tc>
        <w:tc>
          <w:tcPr>
            <w:tcW w:w="4939" w:type="dxa"/>
          </w:tcPr>
          <w:p w14:paraId="5199638F" w14:textId="1B6E2408" w:rsidR="005536A2" w:rsidRPr="00B8302F" w:rsidRDefault="00220D94" w:rsidP="00B8302F">
            <w:pPr>
              <w:pStyle w:val="BodyText"/>
              <w:tabs>
                <w:tab w:val="clear" w:pos="2879"/>
                <w:tab w:val="left" w:pos="2160"/>
                <w:tab w:val="left" w:pos="6840"/>
              </w:tabs>
              <w:spacing w:line="276" w:lineRule="auto"/>
              <w:rPr>
                <w:bCs/>
                <w:color w:val="000000"/>
              </w:rPr>
            </w:pPr>
            <w:r>
              <w:rPr>
                <w:bCs/>
                <w:color w:val="000000"/>
              </w:rPr>
              <w:t>Adjourn</w:t>
            </w:r>
          </w:p>
        </w:tc>
        <w:tc>
          <w:tcPr>
            <w:tcW w:w="4571" w:type="dxa"/>
          </w:tcPr>
          <w:p w14:paraId="364E8300" w14:textId="77777777" w:rsidR="00635DF6" w:rsidRPr="00954D56" w:rsidRDefault="00635DF6" w:rsidP="00635DF6">
            <w:pPr>
              <w:pStyle w:val="BodyText"/>
              <w:tabs>
                <w:tab w:val="clear" w:pos="2879"/>
                <w:tab w:val="left" w:pos="2160"/>
                <w:tab w:val="left" w:pos="6840"/>
              </w:tabs>
              <w:spacing w:line="276" w:lineRule="auto"/>
              <w:rPr>
                <w:b/>
                <w:color w:val="000000"/>
              </w:rPr>
            </w:pPr>
            <w:r w:rsidRPr="00954D56">
              <w:rPr>
                <w:b/>
                <w:color w:val="000000"/>
              </w:rPr>
              <w:t>Chairman Loyd</w:t>
            </w:r>
          </w:p>
          <w:p w14:paraId="048D3F04" w14:textId="72DBF627" w:rsidR="005536A2" w:rsidRPr="00B8302F" w:rsidRDefault="005536A2" w:rsidP="00B8302F">
            <w:pPr>
              <w:pStyle w:val="BodyText"/>
              <w:tabs>
                <w:tab w:val="clear" w:pos="2879"/>
                <w:tab w:val="left" w:pos="2160"/>
                <w:tab w:val="left" w:pos="6840"/>
              </w:tabs>
              <w:spacing w:line="276" w:lineRule="auto"/>
              <w:rPr>
                <w:b/>
                <w:color w:val="000000"/>
              </w:rPr>
            </w:pPr>
          </w:p>
        </w:tc>
      </w:tr>
      <w:tr w:rsidR="00290876" w:rsidRPr="00290876" w14:paraId="1EBA36BC" w14:textId="77777777" w:rsidTr="00954D56">
        <w:trPr>
          <w:trHeight w:val="55"/>
        </w:trPr>
        <w:tc>
          <w:tcPr>
            <w:tcW w:w="1920" w:type="dxa"/>
          </w:tcPr>
          <w:p w14:paraId="459F3926" w14:textId="1F387CF8" w:rsidR="005536A2" w:rsidRPr="00B8302F" w:rsidRDefault="005536A2" w:rsidP="00B8302F">
            <w:pPr>
              <w:pStyle w:val="BodyText"/>
              <w:tabs>
                <w:tab w:val="clear" w:pos="2879"/>
                <w:tab w:val="left" w:pos="2160"/>
                <w:tab w:val="left" w:pos="6840"/>
              </w:tabs>
              <w:spacing w:line="276" w:lineRule="auto"/>
              <w:jc w:val="center"/>
              <w:rPr>
                <w:bCs/>
                <w:color w:val="000000"/>
              </w:rPr>
            </w:pPr>
          </w:p>
        </w:tc>
        <w:tc>
          <w:tcPr>
            <w:tcW w:w="4939" w:type="dxa"/>
          </w:tcPr>
          <w:p w14:paraId="08603628" w14:textId="27CDDA32" w:rsidR="005536A2" w:rsidRPr="00B8302F" w:rsidRDefault="005536A2" w:rsidP="00B8302F">
            <w:pPr>
              <w:pStyle w:val="BodyText"/>
              <w:tabs>
                <w:tab w:val="clear" w:pos="2879"/>
                <w:tab w:val="left" w:pos="2160"/>
                <w:tab w:val="left" w:pos="6840"/>
              </w:tabs>
              <w:spacing w:line="276" w:lineRule="auto"/>
              <w:rPr>
                <w:bCs/>
                <w:color w:val="000000"/>
              </w:rPr>
            </w:pPr>
          </w:p>
        </w:tc>
        <w:tc>
          <w:tcPr>
            <w:tcW w:w="4571" w:type="dxa"/>
          </w:tcPr>
          <w:p w14:paraId="6E0A5DB7" w14:textId="3558B96A" w:rsidR="005536A2" w:rsidRPr="00B8302F" w:rsidRDefault="005536A2" w:rsidP="00B8302F">
            <w:pPr>
              <w:pStyle w:val="BodyText"/>
              <w:tabs>
                <w:tab w:val="clear" w:pos="2879"/>
                <w:tab w:val="left" w:pos="2160"/>
                <w:tab w:val="left" w:pos="6840"/>
              </w:tabs>
              <w:spacing w:line="276" w:lineRule="auto"/>
              <w:rPr>
                <w:b/>
                <w:color w:val="000000"/>
              </w:rPr>
            </w:pPr>
          </w:p>
        </w:tc>
      </w:tr>
    </w:tbl>
    <w:p w14:paraId="35C13E2E" w14:textId="45FFE7D9" w:rsidR="002B421A" w:rsidRPr="00635DF6" w:rsidRDefault="002B421A" w:rsidP="007D2738">
      <w:pPr>
        <w:pStyle w:val="NoSpacing"/>
        <w:jc w:val="center"/>
        <w:rPr>
          <w:b/>
          <w:bCs/>
          <w:sz w:val="28"/>
          <w:szCs w:val="28"/>
        </w:rPr>
      </w:pPr>
      <w:r w:rsidRPr="00635DF6">
        <w:rPr>
          <w:b/>
          <w:bCs/>
          <w:sz w:val="28"/>
          <w:szCs w:val="28"/>
        </w:rPr>
        <w:t>Convened by:</w:t>
      </w:r>
    </w:p>
    <w:p w14:paraId="6D63D374" w14:textId="19A23887" w:rsidR="002B421A" w:rsidRPr="00635DF6" w:rsidRDefault="002B421A" w:rsidP="002B421A">
      <w:pPr>
        <w:pStyle w:val="NoSpacing"/>
        <w:jc w:val="center"/>
        <w:rPr>
          <w:b/>
          <w:bCs/>
          <w:sz w:val="28"/>
          <w:szCs w:val="28"/>
        </w:rPr>
      </w:pPr>
      <w:r w:rsidRPr="00635DF6">
        <w:rPr>
          <w:sz w:val="28"/>
          <w:szCs w:val="28"/>
        </w:rPr>
        <w:t>Dr. Stephen Loyd, Council Chair</w:t>
      </w:r>
    </w:p>
    <w:p w14:paraId="7E0AC908" w14:textId="77777777" w:rsidR="002B421A" w:rsidRPr="00635DF6" w:rsidRDefault="002B421A" w:rsidP="002B421A">
      <w:pPr>
        <w:pStyle w:val="NoSpacing"/>
        <w:jc w:val="center"/>
        <w:rPr>
          <w:b/>
          <w:bCs/>
          <w:sz w:val="28"/>
          <w:szCs w:val="28"/>
        </w:rPr>
      </w:pPr>
    </w:p>
    <w:p w14:paraId="38212DE6" w14:textId="517B30C5" w:rsidR="002B421A" w:rsidRPr="00635DF6" w:rsidRDefault="002B421A" w:rsidP="002B421A">
      <w:pPr>
        <w:pStyle w:val="NoSpacing"/>
        <w:jc w:val="center"/>
        <w:rPr>
          <w:b/>
          <w:bCs/>
          <w:sz w:val="28"/>
          <w:szCs w:val="28"/>
        </w:rPr>
      </w:pPr>
      <w:r w:rsidRPr="00635DF6">
        <w:rPr>
          <w:b/>
          <w:bCs/>
          <w:sz w:val="28"/>
          <w:szCs w:val="28"/>
        </w:rPr>
        <w:t>Tennessee Opioid Abatement Council Office</w:t>
      </w:r>
    </w:p>
    <w:p w14:paraId="6BEA9F87" w14:textId="77777777" w:rsidR="002B421A" w:rsidRPr="00635DF6" w:rsidRDefault="002B421A" w:rsidP="002B421A">
      <w:pPr>
        <w:pStyle w:val="NoSpacing"/>
        <w:jc w:val="center"/>
        <w:rPr>
          <w:sz w:val="28"/>
          <w:szCs w:val="28"/>
        </w:rPr>
      </w:pPr>
      <w:r w:rsidRPr="00635DF6">
        <w:rPr>
          <w:sz w:val="28"/>
          <w:szCs w:val="28"/>
        </w:rPr>
        <w:t>Mary Shelton, Executive Director</w:t>
      </w:r>
    </w:p>
    <w:p w14:paraId="22F6E91E" w14:textId="77777777" w:rsidR="002B421A" w:rsidRDefault="002B421A" w:rsidP="002B421A">
      <w:pPr>
        <w:pStyle w:val="NoSpacing"/>
        <w:rPr>
          <w:sz w:val="28"/>
          <w:szCs w:val="28"/>
        </w:rPr>
      </w:pPr>
    </w:p>
    <w:p w14:paraId="70D80503" w14:textId="77777777" w:rsidR="00635DF6" w:rsidRPr="00635DF6" w:rsidRDefault="00635DF6" w:rsidP="002B421A">
      <w:pPr>
        <w:pStyle w:val="NoSpacing"/>
        <w:rPr>
          <w:sz w:val="28"/>
          <w:szCs w:val="28"/>
        </w:rPr>
      </w:pPr>
    </w:p>
    <w:p w14:paraId="7559ED1A" w14:textId="77777777" w:rsidR="002B421A" w:rsidRPr="00635DF6" w:rsidRDefault="002B421A" w:rsidP="002B421A">
      <w:pPr>
        <w:pStyle w:val="NoSpacing"/>
        <w:jc w:val="center"/>
        <w:rPr>
          <w:sz w:val="28"/>
          <w:szCs w:val="28"/>
        </w:rPr>
      </w:pPr>
      <w:r w:rsidRPr="00635DF6">
        <w:rPr>
          <w:sz w:val="28"/>
          <w:szCs w:val="28"/>
        </w:rPr>
        <w:t>For more information, please visit the Opioid Abatement Council Webpage at:</w:t>
      </w:r>
    </w:p>
    <w:p w14:paraId="15E9EA0C" w14:textId="77777777" w:rsidR="002B421A" w:rsidRPr="00635DF6" w:rsidRDefault="002B421A" w:rsidP="002B421A">
      <w:pPr>
        <w:pStyle w:val="NoSpacing"/>
        <w:jc w:val="center"/>
        <w:rPr>
          <w:sz w:val="28"/>
          <w:szCs w:val="28"/>
        </w:rPr>
      </w:pPr>
      <w:r w:rsidRPr="00635DF6">
        <w:rPr>
          <w:sz w:val="28"/>
          <w:szCs w:val="28"/>
        </w:rPr>
        <w:t>https://www.tn.gov/oac.html</w:t>
      </w:r>
    </w:p>
    <w:p w14:paraId="49C47B8A" w14:textId="77777777" w:rsidR="002B421A" w:rsidRDefault="002B421A" w:rsidP="002B421A">
      <w:pPr>
        <w:pStyle w:val="NoSpacing"/>
        <w:jc w:val="center"/>
        <w:rPr>
          <w:sz w:val="28"/>
          <w:szCs w:val="28"/>
        </w:rPr>
      </w:pPr>
    </w:p>
    <w:p w14:paraId="3EE69C95" w14:textId="77777777" w:rsidR="00635DF6" w:rsidRPr="00635DF6" w:rsidRDefault="00635DF6" w:rsidP="002B421A">
      <w:pPr>
        <w:pStyle w:val="NoSpacing"/>
        <w:jc w:val="center"/>
        <w:rPr>
          <w:sz w:val="28"/>
          <w:szCs w:val="28"/>
        </w:rPr>
      </w:pPr>
    </w:p>
    <w:p w14:paraId="42CAA3BF" w14:textId="25A4002F" w:rsidR="002B421A" w:rsidRPr="00635DF6" w:rsidRDefault="002B421A" w:rsidP="002B421A">
      <w:pPr>
        <w:pStyle w:val="NoSpacing"/>
        <w:jc w:val="center"/>
        <w:rPr>
          <w:sz w:val="28"/>
          <w:szCs w:val="28"/>
        </w:rPr>
      </w:pPr>
      <w:r w:rsidRPr="00635DF6">
        <w:rPr>
          <w:sz w:val="28"/>
          <w:szCs w:val="28"/>
        </w:rPr>
        <w:t>This meeting is being held in accordance with Tennessee Open Meetings Act.</w:t>
      </w:r>
    </w:p>
    <w:p w14:paraId="72F8BD69" w14:textId="77777777" w:rsidR="002B421A" w:rsidRPr="00635DF6" w:rsidRDefault="002B421A" w:rsidP="002B421A">
      <w:pPr>
        <w:pStyle w:val="NoSpacing"/>
        <w:jc w:val="center"/>
        <w:rPr>
          <w:sz w:val="28"/>
          <w:szCs w:val="28"/>
        </w:rPr>
      </w:pPr>
    </w:p>
    <w:p w14:paraId="2D4E83C0" w14:textId="5E427351" w:rsidR="002B421A" w:rsidRPr="00635DF6" w:rsidRDefault="002B421A" w:rsidP="007D2738">
      <w:pPr>
        <w:pStyle w:val="NoSpacing"/>
        <w:jc w:val="center"/>
        <w:rPr>
          <w:b/>
          <w:sz w:val="28"/>
          <w:szCs w:val="28"/>
        </w:rPr>
      </w:pPr>
      <w:r w:rsidRPr="00635DF6">
        <w:rPr>
          <w:sz w:val="28"/>
          <w:szCs w:val="28"/>
        </w:rPr>
        <w:t>Please contact Opioid.Abatement@tn.gov for information about the Council meetings.</w:t>
      </w:r>
    </w:p>
    <w:sectPr w:rsidR="002B421A" w:rsidRPr="00635DF6" w:rsidSect="007D2738">
      <w:headerReference w:type="default" r:id="rId11"/>
      <w:type w:val="continuous"/>
      <w:pgSz w:w="12240" w:h="15840"/>
      <w:pgMar w:top="33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086A" w14:textId="77777777" w:rsidR="009D29E3" w:rsidRDefault="009D29E3" w:rsidP="008505A2">
      <w:r>
        <w:separator/>
      </w:r>
    </w:p>
  </w:endnote>
  <w:endnote w:type="continuationSeparator" w:id="0">
    <w:p w14:paraId="7383BADA" w14:textId="77777777" w:rsidR="009D29E3" w:rsidRDefault="009D29E3"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7256" w14:textId="77777777" w:rsidR="009D29E3" w:rsidRDefault="009D29E3" w:rsidP="008505A2">
      <w:r>
        <w:separator/>
      </w:r>
    </w:p>
  </w:footnote>
  <w:footnote w:type="continuationSeparator" w:id="0">
    <w:p w14:paraId="24D4B45A" w14:textId="77777777" w:rsidR="009D29E3" w:rsidRDefault="009D29E3"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4C572544" w:rsidR="008505A2" w:rsidRDefault="002B421A">
    <w:pPr>
      <w:pStyle w:val="Header"/>
    </w:pPr>
    <w:r>
      <w:rPr>
        <w:b/>
        <w:bCs/>
        <w:noProof/>
      </w:rPr>
      <w:drawing>
        <wp:inline distT="0" distB="0" distL="0" distR="0" wp14:anchorId="34F4DCEF" wp14:editId="538C66F8">
          <wp:extent cx="3286125" cy="581025"/>
          <wp:effectExtent l="0" t="0" r="9525" b="9525"/>
          <wp:docPr id="193670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861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0EBA"/>
    <w:multiLevelType w:val="hybridMultilevel"/>
    <w:tmpl w:val="2FAE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58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30BE7"/>
    <w:rsid w:val="00146DC7"/>
    <w:rsid w:val="00175544"/>
    <w:rsid w:val="001A360C"/>
    <w:rsid w:val="00206670"/>
    <w:rsid w:val="00220D94"/>
    <w:rsid w:val="00287185"/>
    <w:rsid w:val="00290876"/>
    <w:rsid w:val="002A0F33"/>
    <w:rsid w:val="002B421A"/>
    <w:rsid w:val="002D2A32"/>
    <w:rsid w:val="002D3C9F"/>
    <w:rsid w:val="00304D8D"/>
    <w:rsid w:val="003E373D"/>
    <w:rsid w:val="003E5B6E"/>
    <w:rsid w:val="003F7203"/>
    <w:rsid w:val="00403FB8"/>
    <w:rsid w:val="0041317F"/>
    <w:rsid w:val="004444FF"/>
    <w:rsid w:val="00474CEA"/>
    <w:rsid w:val="0048112F"/>
    <w:rsid w:val="004922D9"/>
    <w:rsid w:val="004B48A2"/>
    <w:rsid w:val="00511AF3"/>
    <w:rsid w:val="005536A2"/>
    <w:rsid w:val="005C16F9"/>
    <w:rsid w:val="00635DF6"/>
    <w:rsid w:val="006805EC"/>
    <w:rsid w:val="007D2738"/>
    <w:rsid w:val="00822DA0"/>
    <w:rsid w:val="008505A2"/>
    <w:rsid w:val="00897C44"/>
    <w:rsid w:val="00954D56"/>
    <w:rsid w:val="009A2B65"/>
    <w:rsid w:val="009C7412"/>
    <w:rsid w:val="009D29E3"/>
    <w:rsid w:val="00B03A7B"/>
    <w:rsid w:val="00B1203F"/>
    <w:rsid w:val="00B44F96"/>
    <w:rsid w:val="00B7518E"/>
    <w:rsid w:val="00B8302F"/>
    <w:rsid w:val="00BB0997"/>
    <w:rsid w:val="00BC6E62"/>
    <w:rsid w:val="00BF616C"/>
    <w:rsid w:val="00C04B43"/>
    <w:rsid w:val="00C8335C"/>
    <w:rsid w:val="00C845EA"/>
    <w:rsid w:val="00D07231"/>
    <w:rsid w:val="00D1045A"/>
    <w:rsid w:val="00D27D07"/>
    <w:rsid w:val="00DC583E"/>
    <w:rsid w:val="00E72FB6"/>
    <w:rsid w:val="00EE27DB"/>
    <w:rsid w:val="00EF44FB"/>
    <w:rsid w:val="00F26101"/>
    <w:rsid w:val="00F72F81"/>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 w:type="paragraph" w:styleId="NoSpacing">
    <w:name w:val="No Spacing"/>
    <w:uiPriority w:val="1"/>
    <w:qFormat/>
    <w:rsid w:val="002B421A"/>
    <w:rPr>
      <w:rFonts w:asciiTheme="minorHAnsi" w:eastAsiaTheme="minorHAnsi" w:hAnsiTheme="minorHAnsi" w:cstheme="minorBidi"/>
      <w:sz w:val="22"/>
      <w:szCs w:val="22"/>
    </w:rPr>
  </w:style>
  <w:style w:type="character" w:styleId="Hyperlink">
    <w:name w:val="Hyperlink"/>
    <w:basedOn w:val="DefaultParagraphFont"/>
    <w:uiPriority w:val="99"/>
    <w:unhideWhenUsed/>
    <w:rsid w:val="002B421A"/>
    <w:rPr>
      <w:color w:val="467886" w:themeColor="hyperlink"/>
      <w:u w:val="single"/>
    </w:rPr>
  </w:style>
  <w:style w:type="character" w:styleId="UnresolvedMention">
    <w:name w:val="Unresolved Mention"/>
    <w:basedOn w:val="DefaultParagraphFont"/>
    <w:uiPriority w:val="99"/>
    <w:semiHidden/>
    <w:unhideWhenUsed/>
    <w:rsid w:val="002B421A"/>
    <w:rPr>
      <w:color w:val="605E5C"/>
      <w:shd w:val="clear" w:color="auto" w:fill="E1DFDD"/>
    </w:rPr>
  </w:style>
  <w:style w:type="paragraph" w:styleId="NormalWeb">
    <w:name w:val="Normal (Web)"/>
    <w:basedOn w:val="Normal"/>
    <w:uiPriority w:val="99"/>
    <w:semiHidden/>
    <w:unhideWhenUsed/>
    <w:rsid w:val="00474CE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C741.2453B6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1896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MHSAS Agenda Template</vt:lpstr>
    </vt:vector>
  </TitlesOfParts>
  <Manager/>
  <Company/>
  <LinksUpToDate>false</LinksUpToDate>
  <CharactersWithSpaces>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Debbie L. Bresee</cp:lastModifiedBy>
  <cp:revision>2</cp:revision>
  <cp:lastPrinted>2025-07-22T18:34:00Z</cp:lastPrinted>
  <dcterms:created xsi:type="dcterms:W3CDTF">2026-05-27T15:01:00Z</dcterms:created>
  <dcterms:modified xsi:type="dcterms:W3CDTF">2026-05-27T15:01:00Z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ies>
</file>