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405"/>
        <w:gridCol w:w="122"/>
        <w:gridCol w:w="2899"/>
        <w:gridCol w:w="4671"/>
      </w:tblGrid>
      <w:tr w:rsidR="00927852" w:rsidRPr="006C1E5B" w14:paraId="24025020" w14:textId="77777777" w:rsidTr="005C5C06">
        <w:tc>
          <w:tcPr>
            <w:tcW w:w="9097" w:type="dxa"/>
            <w:gridSpan w:val="4"/>
          </w:tcPr>
          <w:p w14:paraId="4F9F0EA9" w14:textId="77777777" w:rsidR="00927852" w:rsidRPr="006C1E5B" w:rsidRDefault="00927852" w:rsidP="00D94496">
            <w:pPr>
              <w:jc w:val="center"/>
              <w:rPr>
                <w:rFonts w:ascii="Open Sans" w:hAnsi="Open Sans" w:cs="Open Sans"/>
                <w:b/>
                <w:bCs/>
                <w:sz w:val="20"/>
                <w:szCs w:val="20"/>
              </w:rPr>
            </w:pPr>
            <w:r w:rsidRPr="006C1E5B">
              <w:rPr>
                <w:rFonts w:ascii="Open Sans" w:hAnsi="Open Sans" w:cs="Open Sans"/>
                <w:b/>
                <w:bCs/>
                <w:sz w:val="20"/>
                <w:szCs w:val="20"/>
              </w:rPr>
              <w:t>Tennessee Opioid Abatement</w:t>
            </w:r>
            <w:r>
              <w:rPr>
                <w:rFonts w:ascii="Open Sans" w:hAnsi="Open Sans" w:cs="Open Sans"/>
                <w:b/>
                <w:bCs/>
                <w:sz w:val="20"/>
                <w:szCs w:val="20"/>
              </w:rPr>
              <w:t xml:space="preserve"> Council Quarterly</w:t>
            </w:r>
            <w:r w:rsidRPr="006C1E5B">
              <w:rPr>
                <w:rFonts w:ascii="Open Sans" w:hAnsi="Open Sans" w:cs="Open Sans"/>
                <w:b/>
                <w:bCs/>
                <w:sz w:val="20"/>
                <w:szCs w:val="20"/>
              </w:rPr>
              <w:t xml:space="preserve"> Meeting</w:t>
            </w:r>
          </w:p>
        </w:tc>
      </w:tr>
      <w:tr w:rsidR="00927852" w:rsidRPr="006C1E5B" w14:paraId="40794EA6" w14:textId="77777777" w:rsidTr="005C5C06">
        <w:tc>
          <w:tcPr>
            <w:tcW w:w="1405" w:type="dxa"/>
          </w:tcPr>
          <w:p w14:paraId="07C8903A" w14:textId="77777777" w:rsidR="00927852" w:rsidRDefault="00927852" w:rsidP="00D94496">
            <w:r>
              <w:t>Date</w:t>
            </w:r>
          </w:p>
        </w:tc>
        <w:tc>
          <w:tcPr>
            <w:tcW w:w="7692" w:type="dxa"/>
            <w:gridSpan w:val="3"/>
          </w:tcPr>
          <w:p w14:paraId="3451C82E" w14:textId="3BE12114" w:rsidR="00927852" w:rsidRPr="001C6531" w:rsidRDefault="00897274" w:rsidP="00D94496">
            <w:pPr>
              <w:rPr>
                <w:rFonts w:ascii="Open Sans" w:hAnsi="Open Sans" w:cs="Open Sans"/>
                <w:sz w:val="20"/>
                <w:szCs w:val="20"/>
              </w:rPr>
            </w:pPr>
            <w:r>
              <w:rPr>
                <w:rFonts w:ascii="Open Sans" w:hAnsi="Open Sans" w:cs="Open Sans"/>
                <w:sz w:val="20"/>
                <w:szCs w:val="20"/>
              </w:rPr>
              <w:t xml:space="preserve">June 2, 2026 </w:t>
            </w:r>
          </w:p>
        </w:tc>
      </w:tr>
      <w:tr w:rsidR="00927852" w:rsidRPr="006C1E5B" w14:paraId="76C973AB" w14:textId="77777777" w:rsidTr="005C5C06">
        <w:tc>
          <w:tcPr>
            <w:tcW w:w="1405" w:type="dxa"/>
          </w:tcPr>
          <w:p w14:paraId="08CB0A27" w14:textId="77777777" w:rsidR="00927852" w:rsidRDefault="00927852" w:rsidP="00D94496">
            <w:r>
              <w:t>Time</w:t>
            </w:r>
          </w:p>
        </w:tc>
        <w:tc>
          <w:tcPr>
            <w:tcW w:w="7692" w:type="dxa"/>
            <w:gridSpan w:val="3"/>
          </w:tcPr>
          <w:p w14:paraId="70513775" w14:textId="06B3B24D" w:rsidR="00927852" w:rsidRPr="001C6531" w:rsidRDefault="00515B04" w:rsidP="00D94496">
            <w:pPr>
              <w:rPr>
                <w:rFonts w:ascii="Open Sans" w:hAnsi="Open Sans" w:cs="Open Sans"/>
                <w:sz w:val="20"/>
                <w:szCs w:val="20"/>
              </w:rPr>
            </w:pPr>
            <w:r w:rsidRPr="001C6531">
              <w:rPr>
                <w:rFonts w:ascii="Open Sans" w:hAnsi="Open Sans" w:cs="Open Sans"/>
                <w:sz w:val="20"/>
                <w:szCs w:val="20"/>
              </w:rPr>
              <w:t xml:space="preserve">09:00 AM </w:t>
            </w:r>
            <w:r w:rsidR="00927ECE">
              <w:rPr>
                <w:rFonts w:ascii="Open Sans" w:hAnsi="Open Sans" w:cs="Open Sans"/>
                <w:sz w:val="20"/>
                <w:szCs w:val="20"/>
              </w:rPr>
              <w:t>ET</w:t>
            </w:r>
            <w:r w:rsidR="006112B1" w:rsidRPr="001C6531">
              <w:rPr>
                <w:rFonts w:ascii="Open Sans" w:hAnsi="Open Sans" w:cs="Open Sans"/>
                <w:sz w:val="20"/>
                <w:szCs w:val="20"/>
              </w:rPr>
              <w:t xml:space="preserve"> </w:t>
            </w:r>
            <w:r w:rsidR="001C6531" w:rsidRPr="001C6531">
              <w:rPr>
                <w:rFonts w:ascii="Open Sans" w:hAnsi="Open Sans" w:cs="Open Sans"/>
                <w:sz w:val="20"/>
                <w:szCs w:val="20"/>
              </w:rPr>
              <w:t>–</w:t>
            </w:r>
            <w:r w:rsidR="006112B1" w:rsidRPr="001C6531">
              <w:rPr>
                <w:rFonts w:ascii="Open Sans" w:hAnsi="Open Sans" w:cs="Open Sans"/>
                <w:sz w:val="20"/>
                <w:szCs w:val="20"/>
              </w:rPr>
              <w:t xml:space="preserve"> 12</w:t>
            </w:r>
            <w:r w:rsidR="001C6531" w:rsidRPr="001C6531">
              <w:rPr>
                <w:rFonts w:ascii="Open Sans" w:hAnsi="Open Sans" w:cs="Open Sans"/>
                <w:sz w:val="20"/>
                <w:szCs w:val="20"/>
              </w:rPr>
              <w:t>:05 PM ET</w:t>
            </w:r>
          </w:p>
        </w:tc>
      </w:tr>
      <w:tr w:rsidR="00927852" w:rsidRPr="006C1E5B" w14:paraId="4DAF7481" w14:textId="77777777" w:rsidTr="005C5C06">
        <w:trPr>
          <w:trHeight w:val="413"/>
        </w:trPr>
        <w:tc>
          <w:tcPr>
            <w:tcW w:w="1405" w:type="dxa"/>
          </w:tcPr>
          <w:p w14:paraId="2967642E" w14:textId="77777777" w:rsidR="00927852" w:rsidRDefault="00927852" w:rsidP="00D94496">
            <w:r>
              <w:t>Location</w:t>
            </w:r>
          </w:p>
        </w:tc>
        <w:tc>
          <w:tcPr>
            <w:tcW w:w="7692" w:type="dxa"/>
            <w:gridSpan w:val="3"/>
          </w:tcPr>
          <w:p w14:paraId="0AF5D1C1" w14:textId="77777777" w:rsidR="00F538DE" w:rsidRPr="00F538DE" w:rsidRDefault="00F538DE" w:rsidP="00F538DE">
            <w:pPr>
              <w:rPr>
                <w:rFonts w:ascii="Open Sans" w:hAnsi="Open Sans" w:cs="Open Sans"/>
                <w:sz w:val="20"/>
                <w:szCs w:val="20"/>
              </w:rPr>
            </w:pPr>
            <w:r w:rsidRPr="00F538DE">
              <w:rPr>
                <w:rFonts w:ascii="Open Sans" w:hAnsi="Open Sans" w:cs="Open Sans"/>
                <w:sz w:val="20"/>
                <w:szCs w:val="20"/>
              </w:rPr>
              <w:t>West Tennessee AgResearch and Education Center</w:t>
            </w:r>
          </w:p>
          <w:p w14:paraId="137C992E" w14:textId="77777777" w:rsidR="00F538DE" w:rsidRPr="00F538DE" w:rsidRDefault="00F538DE" w:rsidP="00F538DE">
            <w:pPr>
              <w:rPr>
                <w:rFonts w:ascii="Open Sans" w:hAnsi="Open Sans" w:cs="Open Sans"/>
                <w:sz w:val="20"/>
                <w:szCs w:val="20"/>
              </w:rPr>
            </w:pPr>
            <w:r w:rsidRPr="00F538DE">
              <w:rPr>
                <w:rFonts w:ascii="Open Sans" w:hAnsi="Open Sans" w:cs="Open Sans"/>
                <w:sz w:val="20"/>
                <w:szCs w:val="20"/>
              </w:rPr>
              <w:t>Room A</w:t>
            </w:r>
          </w:p>
          <w:p w14:paraId="2E0D38CD" w14:textId="77777777" w:rsidR="00F538DE" w:rsidRPr="00F538DE" w:rsidRDefault="00F538DE" w:rsidP="00F538DE">
            <w:pPr>
              <w:rPr>
                <w:rFonts w:ascii="Open Sans" w:hAnsi="Open Sans" w:cs="Open Sans"/>
                <w:sz w:val="20"/>
                <w:szCs w:val="20"/>
              </w:rPr>
            </w:pPr>
            <w:r w:rsidRPr="00F538DE">
              <w:rPr>
                <w:rFonts w:ascii="Open Sans" w:hAnsi="Open Sans" w:cs="Open Sans"/>
                <w:sz w:val="20"/>
                <w:szCs w:val="20"/>
              </w:rPr>
              <w:t xml:space="preserve">605 Airways Blvd. </w:t>
            </w:r>
          </w:p>
          <w:p w14:paraId="7E7AF254" w14:textId="5072790B" w:rsidR="00515B04" w:rsidRPr="001C6531" w:rsidRDefault="00F538DE" w:rsidP="00F538DE">
            <w:pPr>
              <w:rPr>
                <w:rFonts w:ascii="Open Sans" w:hAnsi="Open Sans" w:cs="Open Sans"/>
                <w:sz w:val="20"/>
                <w:szCs w:val="20"/>
              </w:rPr>
            </w:pPr>
            <w:r w:rsidRPr="00F538DE">
              <w:rPr>
                <w:rFonts w:ascii="Open Sans" w:hAnsi="Open Sans" w:cs="Open Sans"/>
                <w:sz w:val="20"/>
                <w:szCs w:val="20"/>
              </w:rPr>
              <w:t>Jackson, TN 38301</w:t>
            </w:r>
          </w:p>
        </w:tc>
      </w:tr>
      <w:tr w:rsidR="00927852" w:rsidRPr="006C1E5B" w14:paraId="58E91E28" w14:textId="77777777" w:rsidTr="005C5C06">
        <w:tc>
          <w:tcPr>
            <w:tcW w:w="9097" w:type="dxa"/>
            <w:gridSpan w:val="4"/>
          </w:tcPr>
          <w:p w14:paraId="15F82B14" w14:textId="426D03BA" w:rsidR="00BA7ECB" w:rsidRPr="00097F5B" w:rsidRDefault="00BA7ECB" w:rsidP="00CC4E81">
            <w:pPr>
              <w:rPr>
                <w:rFonts w:ascii="Open Sans" w:eastAsia="Times New Roman" w:hAnsi="Open Sans" w:cs="Open Sans"/>
                <w:b/>
                <w:bCs/>
                <w:sz w:val="20"/>
                <w:szCs w:val="20"/>
              </w:rPr>
            </w:pPr>
            <w:r w:rsidRPr="00097F5B">
              <w:rPr>
                <w:rFonts w:ascii="Open Sans" w:eastAsia="Times New Roman" w:hAnsi="Open Sans" w:cs="Open Sans"/>
                <w:b/>
                <w:bCs/>
                <w:sz w:val="20"/>
                <w:szCs w:val="20"/>
              </w:rPr>
              <w:t xml:space="preserve">Convened by: </w:t>
            </w:r>
            <w:r w:rsidRPr="00097F5B">
              <w:rPr>
                <w:rFonts w:ascii="Open Sans" w:eastAsia="Times New Roman" w:hAnsi="Open Sans" w:cs="Open Sans"/>
                <w:sz w:val="20"/>
                <w:szCs w:val="20"/>
              </w:rPr>
              <w:t>Dr. Clay Jackson, Vice C</w:t>
            </w:r>
            <w:r w:rsidR="00C12FE4" w:rsidRPr="00097F5B">
              <w:rPr>
                <w:rFonts w:ascii="Open Sans" w:eastAsia="Times New Roman" w:hAnsi="Open Sans" w:cs="Open Sans"/>
                <w:sz w:val="20"/>
                <w:szCs w:val="20"/>
              </w:rPr>
              <w:t>hair</w:t>
            </w:r>
          </w:p>
          <w:p w14:paraId="63DBA170" w14:textId="77777777" w:rsidR="00C12FE4" w:rsidRPr="00097F5B" w:rsidRDefault="00C12FE4" w:rsidP="00CC4E81">
            <w:pPr>
              <w:rPr>
                <w:rFonts w:ascii="Open Sans" w:eastAsia="Times New Roman" w:hAnsi="Open Sans" w:cs="Open Sans"/>
                <w:b/>
                <w:bCs/>
                <w:sz w:val="20"/>
                <w:szCs w:val="20"/>
              </w:rPr>
            </w:pPr>
          </w:p>
          <w:p w14:paraId="35EDB569" w14:textId="71E16937" w:rsidR="00CC4E81" w:rsidRPr="00097F5B" w:rsidRDefault="00CC4E81" w:rsidP="00CC4E81">
            <w:pPr>
              <w:rPr>
                <w:rFonts w:ascii="Open Sans" w:eastAsia="Times New Roman" w:hAnsi="Open Sans" w:cs="Open Sans"/>
                <w:sz w:val="20"/>
                <w:szCs w:val="20"/>
              </w:rPr>
            </w:pPr>
            <w:r w:rsidRPr="00097F5B">
              <w:rPr>
                <w:rFonts w:ascii="Open Sans" w:eastAsia="Times New Roman" w:hAnsi="Open Sans" w:cs="Open Sans"/>
                <w:b/>
                <w:bCs/>
                <w:sz w:val="20"/>
                <w:szCs w:val="20"/>
              </w:rPr>
              <w:t xml:space="preserve">Council Members Attending in </w:t>
            </w:r>
            <w:r w:rsidR="00ED3722" w:rsidRPr="00097F5B">
              <w:rPr>
                <w:rFonts w:ascii="Open Sans" w:eastAsia="Times New Roman" w:hAnsi="Open Sans" w:cs="Open Sans"/>
                <w:b/>
                <w:bCs/>
                <w:sz w:val="20"/>
                <w:szCs w:val="20"/>
              </w:rPr>
              <w:t>Person:</w:t>
            </w:r>
            <w:r w:rsidRPr="00097F5B">
              <w:rPr>
                <w:rFonts w:ascii="Open Sans" w:hAnsi="Open Sans" w:cs="Open Sans"/>
                <w:sz w:val="20"/>
                <w:szCs w:val="20"/>
              </w:rPr>
              <w:t xml:space="preserve"> Clay Jackson, </w:t>
            </w:r>
            <w:r w:rsidR="00097F5B" w:rsidRPr="00097F5B">
              <w:rPr>
                <w:rFonts w:ascii="Open Sans" w:hAnsi="Open Sans" w:cs="Open Sans"/>
                <w:sz w:val="20"/>
                <w:szCs w:val="20"/>
              </w:rPr>
              <w:t>Ron Cowan, Tyler Barrett, Lisa Tipton</w:t>
            </w:r>
            <w:r w:rsidR="00B52F70" w:rsidRPr="00097F5B">
              <w:rPr>
                <w:rFonts w:ascii="Open Sans" w:hAnsi="Open Sans" w:cs="Open Sans"/>
                <w:sz w:val="20"/>
                <w:szCs w:val="20"/>
              </w:rPr>
              <w:t xml:space="preserve">,  </w:t>
            </w:r>
            <w:r w:rsidR="002B1EF6" w:rsidRPr="00097F5B">
              <w:rPr>
                <w:rFonts w:ascii="Open Sans" w:hAnsi="Open Sans" w:cs="Open Sans"/>
                <w:sz w:val="20"/>
                <w:szCs w:val="20"/>
              </w:rPr>
              <w:t xml:space="preserve">Mike Flynn, </w:t>
            </w:r>
            <w:r w:rsidRPr="00097F5B">
              <w:rPr>
                <w:rFonts w:ascii="Open Sans" w:eastAsia="Times New Roman" w:hAnsi="Open Sans" w:cs="Open Sans"/>
                <w:sz w:val="20"/>
                <w:szCs w:val="20"/>
              </w:rPr>
              <w:t>Ken Moore</w:t>
            </w:r>
            <w:r w:rsidR="00BF5F42" w:rsidRPr="00097F5B">
              <w:rPr>
                <w:rFonts w:ascii="Open Sans" w:eastAsia="Times New Roman" w:hAnsi="Open Sans" w:cs="Open Sans"/>
                <w:sz w:val="20"/>
                <w:szCs w:val="20"/>
              </w:rPr>
              <w:t xml:space="preserve">, </w:t>
            </w:r>
            <w:r w:rsidR="00097F5B" w:rsidRPr="00097F5B">
              <w:rPr>
                <w:rFonts w:ascii="Open Sans" w:eastAsia="Times New Roman" w:hAnsi="Open Sans" w:cs="Open Sans"/>
                <w:sz w:val="20"/>
                <w:szCs w:val="20"/>
              </w:rPr>
              <w:t>Commissioner Marie Williams, (ex officio member)</w:t>
            </w:r>
          </w:p>
          <w:p w14:paraId="511B092A" w14:textId="77777777" w:rsidR="00927852" w:rsidRPr="00097F5B" w:rsidRDefault="00927852" w:rsidP="00D94496">
            <w:pPr>
              <w:rPr>
                <w:rFonts w:ascii="Open Sans" w:hAnsi="Open Sans" w:cs="Open Sans"/>
                <w:sz w:val="20"/>
                <w:szCs w:val="20"/>
              </w:rPr>
            </w:pPr>
          </w:p>
          <w:p w14:paraId="744DEA51" w14:textId="76E16FB5" w:rsidR="00CC4E81" w:rsidRPr="00097F5B" w:rsidRDefault="00CC4E81" w:rsidP="00CC4E81">
            <w:pPr>
              <w:rPr>
                <w:rFonts w:ascii="Open Sans" w:eastAsia="Times New Roman" w:hAnsi="Open Sans" w:cs="Open Sans"/>
                <w:sz w:val="20"/>
                <w:szCs w:val="20"/>
              </w:rPr>
            </w:pPr>
            <w:r w:rsidRPr="00097F5B">
              <w:rPr>
                <w:rFonts w:ascii="Open Sans" w:eastAsia="Times New Roman" w:hAnsi="Open Sans" w:cs="Open Sans"/>
                <w:b/>
                <w:bCs/>
                <w:sz w:val="20"/>
                <w:szCs w:val="20"/>
              </w:rPr>
              <w:t xml:space="preserve">Council Members Attending via </w:t>
            </w:r>
            <w:r w:rsidR="00392648" w:rsidRPr="00097F5B">
              <w:rPr>
                <w:rFonts w:ascii="Open Sans" w:eastAsia="Times New Roman" w:hAnsi="Open Sans" w:cs="Open Sans"/>
                <w:b/>
                <w:bCs/>
                <w:sz w:val="20"/>
                <w:szCs w:val="20"/>
              </w:rPr>
              <w:t>Webex</w:t>
            </w:r>
            <w:r w:rsidR="000156D1" w:rsidRPr="00097F5B">
              <w:rPr>
                <w:rFonts w:ascii="Open Sans" w:eastAsia="Times New Roman" w:hAnsi="Open Sans" w:cs="Open Sans"/>
                <w:b/>
                <w:bCs/>
                <w:sz w:val="20"/>
                <w:szCs w:val="20"/>
              </w:rPr>
              <w:t>:</w:t>
            </w:r>
            <w:r w:rsidR="005510DC" w:rsidRPr="00097F5B">
              <w:rPr>
                <w:rFonts w:ascii="Open Sans" w:eastAsia="Times New Roman" w:hAnsi="Open Sans" w:cs="Open Sans"/>
                <w:b/>
                <w:bCs/>
                <w:sz w:val="20"/>
                <w:szCs w:val="20"/>
              </w:rPr>
              <w:t xml:space="preserve"> </w:t>
            </w:r>
            <w:r w:rsidR="000156D1" w:rsidRPr="00097F5B">
              <w:rPr>
                <w:rFonts w:ascii="Open Sans" w:eastAsia="Times New Roman" w:hAnsi="Open Sans" w:cs="Open Sans"/>
                <w:sz w:val="20"/>
                <w:szCs w:val="20"/>
              </w:rPr>
              <w:t xml:space="preserve">Tommy Farmer, </w:t>
            </w:r>
            <w:r w:rsidR="000156D1" w:rsidRPr="00097F5B">
              <w:rPr>
                <w:rFonts w:ascii="Open Sans" w:eastAsia="Times New Roman" w:hAnsi="Open Sans" w:cs="Open Sans"/>
                <w:b/>
                <w:bCs/>
                <w:sz w:val="20"/>
                <w:szCs w:val="20"/>
              </w:rPr>
              <w:t xml:space="preserve"> </w:t>
            </w:r>
            <w:r w:rsidR="000156D1" w:rsidRPr="00097F5B">
              <w:rPr>
                <w:rFonts w:ascii="Open Sans" w:eastAsia="Times New Roman" w:hAnsi="Open Sans" w:cs="Open Sans"/>
                <w:sz w:val="20"/>
                <w:szCs w:val="20"/>
              </w:rPr>
              <w:t xml:space="preserve">Wayne Wykoff, </w:t>
            </w:r>
            <w:r w:rsidR="000156D1" w:rsidRPr="00097F5B">
              <w:rPr>
                <w:rFonts w:ascii="Open Sans" w:eastAsia="Times New Roman" w:hAnsi="Open Sans" w:cs="Open Sans"/>
                <w:b/>
                <w:bCs/>
                <w:sz w:val="20"/>
                <w:szCs w:val="20"/>
              </w:rPr>
              <w:t xml:space="preserve"> </w:t>
            </w:r>
            <w:r w:rsidR="000156D1" w:rsidRPr="00097F5B">
              <w:rPr>
                <w:rFonts w:ascii="Open Sans" w:eastAsia="Times New Roman" w:hAnsi="Open Sans" w:cs="Open Sans"/>
                <w:sz w:val="20"/>
                <w:szCs w:val="20"/>
              </w:rPr>
              <w:t xml:space="preserve">Stephanie Vanterpool, Brian Buuck, Tim Fournet, Shayne Sexton, </w:t>
            </w:r>
          </w:p>
          <w:p w14:paraId="23FD4BC6" w14:textId="77777777" w:rsidR="00927852" w:rsidRPr="00097F5B" w:rsidRDefault="00927852" w:rsidP="00D94496">
            <w:pPr>
              <w:rPr>
                <w:rFonts w:ascii="Open Sans" w:eastAsia="Times New Roman" w:hAnsi="Open Sans" w:cs="Open Sans"/>
                <w:sz w:val="20"/>
                <w:szCs w:val="20"/>
              </w:rPr>
            </w:pPr>
          </w:p>
          <w:p w14:paraId="4750A599" w14:textId="3A5DAA5F" w:rsidR="00927852" w:rsidRPr="00097F5B" w:rsidRDefault="00927852" w:rsidP="00D94496">
            <w:pPr>
              <w:rPr>
                <w:rFonts w:ascii="Open Sans" w:eastAsia="Times New Roman" w:hAnsi="Open Sans" w:cs="Open Sans"/>
                <w:sz w:val="20"/>
                <w:szCs w:val="20"/>
              </w:rPr>
            </w:pPr>
            <w:r w:rsidRPr="00097F5B">
              <w:rPr>
                <w:rFonts w:ascii="Open Sans" w:eastAsia="Times New Roman" w:hAnsi="Open Sans" w:cs="Open Sans"/>
                <w:b/>
                <w:bCs/>
                <w:sz w:val="20"/>
                <w:szCs w:val="20"/>
              </w:rPr>
              <w:t>Council Members Not in Attendance</w:t>
            </w:r>
            <w:r w:rsidRPr="00097F5B">
              <w:rPr>
                <w:rFonts w:ascii="Open Sans" w:eastAsia="Times New Roman" w:hAnsi="Open Sans" w:cs="Open Sans"/>
                <w:sz w:val="20"/>
                <w:szCs w:val="20"/>
              </w:rPr>
              <w:t>:</w:t>
            </w:r>
            <w:r w:rsidR="00092230" w:rsidRPr="00097F5B">
              <w:rPr>
                <w:rFonts w:ascii="Open Sans" w:eastAsia="Times New Roman" w:hAnsi="Open Sans" w:cs="Open Sans"/>
                <w:sz w:val="20"/>
                <w:szCs w:val="20"/>
              </w:rPr>
              <w:t xml:space="preserve"> </w:t>
            </w:r>
            <w:r w:rsidR="00C12FE4" w:rsidRPr="00097F5B">
              <w:rPr>
                <w:rFonts w:ascii="Open Sans" w:eastAsia="Times New Roman" w:hAnsi="Open Sans" w:cs="Open Sans"/>
                <w:sz w:val="20"/>
                <w:szCs w:val="20"/>
              </w:rPr>
              <w:t>Coun</w:t>
            </w:r>
            <w:r w:rsidR="00092230" w:rsidRPr="00097F5B">
              <w:rPr>
                <w:rFonts w:ascii="Open Sans" w:eastAsia="Times New Roman" w:hAnsi="Open Sans" w:cs="Open Sans"/>
                <w:sz w:val="20"/>
                <w:szCs w:val="20"/>
              </w:rPr>
              <w:t xml:space="preserve">cil Chair </w:t>
            </w:r>
            <w:r w:rsidR="00C12FE4" w:rsidRPr="00097F5B">
              <w:rPr>
                <w:rFonts w:ascii="Open Sans" w:eastAsia="Times New Roman" w:hAnsi="Open Sans" w:cs="Open Sans"/>
                <w:sz w:val="20"/>
                <w:szCs w:val="20"/>
              </w:rPr>
              <w:t>Dr. Step</w:t>
            </w:r>
            <w:r w:rsidR="000E3252" w:rsidRPr="00097F5B">
              <w:rPr>
                <w:rFonts w:ascii="Open Sans" w:eastAsia="Times New Roman" w:hAnsi="Open Sans" w:cs="Open Sans"/>
                <w:sz w:val="20"/>
                <w:szCs w:val="20"/>
              </w:rPr>
              <w:t>hen Loy</w:t>
            </w:r>
            <w:r w:rsidR="00092230" w:rsidRPr="00097F5B">
              <w:rPr>
                <w:rFonts w:ascii="Open Sans" w:eastAsia="Times New Roman" w:hAnsi="Open Sans" w:cs="Open Sans"/>
                <w:sz w:val="20"/>
                <w:szCs w:val="20"/>
              </w:rPr>
              <w:t>d</w:t>
            </w:r>
            <w:r w:rsidR="006A3EFC" w:rsidRPr="00097F5B">
              <w:rPr>
                <w:rFonts w:ascii="Open Sans" w:eastAsia="Times New Roman" w:hAnsi="Open Sans" w:cs="Open Sans"/>
                <w:sz w:val="20"/>
                <w:szCs w:val="20"/>
              </w:rPr>
              <w:t>, Armando Fontes</w:t>
            </w:r>
          </w:p>
          <w:p w14:paraId="2F8FC4AA" w14:textId="77777777" w:rsidR="00CC4E81" w:rsidRPr="00097F5B" w:rsidRDefault="00CC4E81" w:rsidP="00D94496">
            <w:pPr>
              <w:rPr>
                <w:rFonts w:ascii="Open Sans" w:eastAsia="Times New Roman" w:hAnsi="Open Sans" w:cs="Open Sans"/>
                <w:sz w:val="20"/>
                <w:szCs w:val="20"/>
              </w:rPr>
            </w:pPr>
          </w:p>
          <w:p w14:paraId="2A145A0B" w14:textId="14CCD893" w:rsidR="00CC4E81" w:rsidRPr="00097F5B" w:rsidRDefault="00CC4E81" w:rsidP="00CC4E81">
            <w:pPr>
              <w:rPr>
                <w:rFonts w:ascii="Open Sans" w:hAnsi="Open Sans" w:cs="Open Sans"/>
                <w:sz w:val="20"/>
                <w:szCs w:val="20"/>
              </w:rPr>
            </w:pPr>
            <w:r w:rsidRPr="00097F5B">
              <w:rPr>
                <w:rFonts w:ascii="Open Sans" w:hAnsi="Open Sans" w:cs="Open Sans"/>
                <w:b/>
                <w:bCs/>
                <w:sz w:val="20"/>
                <w:szCs w:val="20"/>
              </w:rPr>
              <w:t xml:space="preserve">Staff Attending in Person: </w:t>
            </w:r>
            <w:r w:rsidRPr="00097F5B">
              <w:rPr>
                <w:rFonts w:ascii="Open Sans" w:hAnsi="Open Sans" w:cs="Open Sans"/>
                <w:sz w:val="20"/>
                <w:szCs w:val="20"/>
              </w:rPr>
              <w:t xml:space="preserve">Mary Shelton, Shawn Smith, </w:t>
            </w:r>
            <w:r w:rsidR="004104D8" w:rsidRPr="00097F5B">
              <w:rPr>
                <w:rFonts w:ascii="Open Sans" w:hAnsi="Open Sans" w:cs="Open Sans"/>
                <w:sz w:val="20"/>
                <w:szCs w:val="20"/>
              </w:rPr>
              <w:t xml:space="preserve">Mark Carrillo, </w:t>
            </w:r>
            <w:r w:rsidRPr="00097F5B">
              <w:rPr>
                <w:rFonts w:ascii="Open Sans" w:hAnsi="Open Sans" w:cs="Open Sans"/>
                <w:sz w:val="20"/>
                <w:szCs w:val="20"/>
              </w:rPr>
              <w:t xml:space="preserve">Nathan Payne, </w:t>
            </w:r>
            <w:r w:rsidR="002B2FB3" w:rsidRPr="00097F5B">
              <w:rPr>
                <w:rFonts w:ascii="Open Sans" w:hAnsi="Open Sans" w:cs="Open Sans"/>
                <w:sz w:val="20"/>
                <w:szCs w:val="20"/>
              </w:rPr>
              <w:t xml:space="preserve">Marie </w:t>
            </w:r>
            <w:r w:rsidR="00E54801" w:rsidRPr="00097F5B">
              <w:rPr>
                <w:rFonts w:ascii="Open Sans" w:hAnsi="Open Sans" w:cs="Open Sans"/>
                <w:sz w:val="20"/>
                <w:szCs w:val="20"/>
              </w:rPr>
              <w:t>Magras</w:t>
            </w:r>
            <w:r w:rsidR="007D4D2C" w:rsidRPr="00097F5B">
              <w:rPr>
                <w:rFonts w:ascii="Open Sans" w:hAnsi="Open Sans" w:cs="Open Sans"/>
                <w:sz w:val="20"/>
                <w:szCs w:val="20"/>
              </w:rPr>
              <w:t xml:space="preserve">, </w:t>
            </w:r>
            <w:r w:rsidR="00873283" w:rsidRPr="00097F5B">
              <w:rPr>
                <w:rFonts w:ascii="Open Sans" w:hAnsi="Open Sans" w:cs="Open Sans"/>
                <w:sz w:val="20"/>
                <w:szCs w:val="20"/>
              </w:rPr>
              <w:t xml:space="preserve">Melissa Gilbert, </w:t>
            </w:r>
            <w:r w:rsidR="00097F5B">
              <w:rPr>
                <w:rFonts w:ascii="Open Sans" w:hAnsi="Open Sans" w:cs="Open Sans"/>
                <w:sz w:val="20"/>
                <w:szCs w:val="20"/>
              </w:rPr>
              <w:t xml:space="preserve">Ella Reding, </w:t>
            </w:r>
            <w:r w:rsidR="00753288" w:rsidRPr="00097F5B">
              <w:rPr>
                <w:rFonts w:ascii="Open Sans" w:hAnsi="Open Sans" w:cs="Open Sans"/>
                <w:sz w:val="20"/>
                <w:szCs w:val="20"/>
              </w:rPr>
              <w:t>Sam Boukli</w:t>
            </w:r>
          </w:p>
          <w:p w14:paraId="5EDFF6CC" w14:textId="77777777" w:rsidR="00CC4E81" w:rsidRPr="00097F5B" w:rsidRDefault="00CC4E81" w:rsidP="00D94496">
            <w:pPr>
              <w:rPr>
                <w:rFonts w:ascii="Open Sans" w:eastAsia="Times New Roman" w:hAnsi="Open Sans" w:cs="Open Sans"/>
                <w:sz w:val="20"/>
                <w:szCs w:val="20"/>
              </w:rPr>
            </w:pPr>
          </w:p>
          <w:p w14:paraId="2C5EF716" w14:textId="0F232AEF" w:rsidR="00CC4E81" w:rsidRPr="00097F5B" w:rsidRDefault="00CC4E81" w:rsidP="00CC4E81">
            <w:pPr>
              <w:rPr>
                <w:rFonts w:ascii="Open Sans" w:hAnsi="Open Sans" w:cs="Open Sans"/>
                <w:sz w:val="20"/>
                <w:szCs w:val="20"/>
              </w:rPr>
            </w:pPr>
            <w:r w:rsidRPr="00097F5B">
              <w:rPr>
                <w:rFonts w:ascii="Open Sans" w:hAnsi="Open Sans" w:cs="Open Sans"/>
                <w:b/>
                <w:bCs/>
                <w:sz w:val="20"/>
                <w:szCs w:val="20"/>
              </w:rPr>
              <w:t xml:space="preserve">Staff Attending via </w:t>
            </w:r>
            <w:r w:rsidR="00D60881" w:rsidRPr="00097F5B">
              <w:rPr>
                <w:rFonts w:ascii="Open Sans" w:hAnsi="Open Sans" w:cs="Open Sans"/>
                <w:b/>
                <w:bCs/>
                <w:sz w:val="20"/>
                <w:szCs w:val="20"/>
              </w:rPr>
              <w:t>Webex</w:t>
            </w:r>
            <w:r w:rsidRPr="00097F5B">
              <w:rPr>
                <w:rFonts w:ascii="Open Sans" w:hAnsi="Open Sans" w:cs="Open Sans"/>
                <w:sz w:val="20"/>
                <w:szCs w:val="20"/>
              </w:rPr>
              <w:t xml:space="preserve">: </w:t>
            </w:r>
            <w:r w:rsidR="00097F5B" w:rsidRPr="00097F5B">
              <w:rPr>
                <w:rFonts w:ascii="Open Sans" w:hAnsi="Open Sans" w:cs="Open Sans"/>
                <w:sz w:val="20"/>
                <w:szCs w:val="20"/>
              </w:rPr>
              <w:t>David Sappington,  Debbie Bresee,</w:t>
            </w:r>
            <w:r w:rsidR="00097F5B">
              <w:rPr>
                <w:rFonts w:ascii="Open Sans" w:hAnsi="Open Sans" w:cs="Open Sans"/>
                <w:sz w:val="20"/>
                <w:szCs w:val="20"/>
              </w:rPr>
              <w:t xml:space="preserve"> </w:t>
            </w:r>
            <w:r w:rsidR="00097F5B" w:rsidRPr="00097F5B">
              <w:rPr>
                <w:rFonts w:ascii="Open Sans" w:hAnsi="Open Sans" w:cs="Open Sans"/>
                <w:sz w:val="20"/>
                <w:szCs w:val="20"/>
              </w:rPr>
              <w:t xml:space="preserve">Sophia Massey, David Lewis, </w:t>
            </w:r>
            <w:r w:rsidR="00DC2D6E">
              <w:rPr>
                <w:rFonts w:ascii="Open Sans" w:hAnsi="Open Sans" w:cs="Open Sans"/>
                <w:sz w:val="20"/>
                <w:szCs w:val="20"/>
              </w:rPr>
              <w:t xml:space="preserve">JP </w:t>
            </w:r>
            <w:r w:rsidR="00C546ED" w:rsidRPr="00126EDB">
              <w:rPr>
                <w:rFonts w:ascii="Open Sans" w:hAnsi="Open Sans" w:cs="Open Sans"/>
                <w:sz w:val="20"/>
                <w:szCs w:val="20"/>
              </w:rPr>
              <w:t>Urban</w:t>
            </w:r>
          </w:p>
          <w:p w14:paraId="50D2C4C8" w14:textId="77777777" w:rsidR="00A52696" w:rsidRPr="00097F5B" w:rsidRDefault="00A52696" w:rsidP="00CC4E81">
            <w:pPr>
              <w:rPr>
                <w:rFonts w:ascii="Open Sans" w:hAnsi="Open Sans" w:cs="Open Sans"/>
                <w:sz w:val="20"/>
                <w:szCs w:val="20"/>
              </w:rPr>
            </w:pPr>
          </w:p>
          <w:p w14:paraId="0F6DB455" w14:textId="77777777" w:rsidR="00CC4E81" w:rsidRPr="00097F5B" w:rsidRDefault="00CC4E81" w:rsidP="00CC4E81">
            <w:pPr>
              <w:rPr>
                <w:rFonts w:ascii="Open Sans" w:hAnsi="Open Sans" w:cs="Open Sans"/>
                <w:sz w:val="20"/>
                <w:szCs w:val="20"/>
              </w:rPr>
            </w:pPr>
            <w:r w:rsidRPr="00097F5B">
              <w:rPr>
                <w:rFonts w:ascii="Open Sans" w:hAnsi="Open Sans" w:cs="Open Sans"/>
                <w:sz w:val="20"/>
                <w:szCs w:val="20"/>
              </w:rPr>
              <w:t>Members of the public joined the meeting in person and virtually.</w:t>
            </w:r>
          </w:p>
          <w:p w14:paraId="696B6AB2" w14:textId="6266DA8D" w:rsidR="00927852" w:rsidRPr="00097F5B" w:rsidRDefault="00927852" w:rsidP="00CC4E81">
            <w:pPr>
              <w:rPr>
                <w:rFonts w:ascii="Open Sans" w:hAnsi="Open Sans" w:cs="Open Sans"/>
                <w:sz w:val="20"/>
                <w:szCs w:val="20"/>
              </w:rPr>
            </w:pPr>
          </w:p>
        </w:tc>
      </w:tr>
      <w:tr w:rsidR="00927852" w:rsidRPr="002413F2" w14:paraId="5D335FA5" w14:textId="77777777" w:rsidTr="005C5C06">
        <w:tc>
          <w:tcPr>
            <w:tcW w:w="1527" w:type="dxa"/>
            <w:gridSpan w:val="2"/>
            <w:shd w:val="clear" w:color="auto" w:fill="D9D9D9" w:themeFill="background1" w:themeFillShade="D9"/>
          </w:tcPr>
          <w:p w14:paraId="0236C92A" w14:textId="77777777" w:rsidR="00927852" w:rsidRPr="002413F2" w:rsidRDefault="00927852" w:rsidP="00D94496">
            <w:pPr>
              <w:jc w:val="center"/>
              <w:rPr>
                <w:b/>
                <w:bCs/>
              </w:rPr>
            </w:pPr>
            <w:r w:rsidRPr="002413F2">
              <w:rPr>
                <w:b/>
                <w:bCs/>
              </w:rPr>
              <w:t>Presenter</w:t>
            </w:r>
          </w:p>
        </w:tc>
        <w:tc>
          <w:tcPr>
            <w:tcW w:w="2899" w:type="dxa"/>
            <w:shd w:val="clear" w:color="auto" w:fill="D9D9D9" w:themeFill="background1" w:themeFillShade="D9"/>
          </w:tcPr>
          <w:p w14:paraId="0AD00190" w14:textId="77777777" w:rsidR="00927852" w:rsidRPr="002413F2" w:rsidRDefault="00927852" w:rsidP="00D94496">
            <w:pPr>
              <w:jc w:val="center"/>
              <w:rPr>
                <w:b/>
                <w:bCs/>
              </w:rPr>
            </w:pPr>
            <w:r w:rsidRPr="002413F2">
              <w:rPr>
                <w:b/>
                <w:bCs/>
              </w:rPr>
              <w:t>Topic</w:t>
            </w:r>
          </w:p>
        </w:tc>
        <w:tc>
          <w:tcPr>
            <w:tcW w:w="4671" w:type="dxa"/>
            <w:shd w:val="clear" w:color="auto" w:fill="D9D9D9" w:themeFill="background1" w:themeFillShade="D9"/>
          </w:tcPr>
          <w:p w14:paraId="68D8B8B8" w14:textId="77777777" w:rsidR="00927852" w:rsidRPr="002413F2" w:rsidRDefault="00927852" w:rsidP="00D94496">
            <w:pPr>
              <w:jc w:val="center"/>
              <w:rPr>
                <w:b/>
                <w:bCs/>
              </w:rPr>
            </w:pPr>
            <w:r w:rsidRPr="002413F2">
              <w:rPr>
                <w:b/>
                <w:bCs/>
              </w:rPr>
              <w:t>Discussion</w:t>
            </w:r>
          </w:p>
        </w:tc>
      </w:tr>
      <w:tr w:rsidR="002A4B41" w:rsidRPr="006C1E5B" w14:paraId="16DB85DC" w14:textId="77777777" w:rsidTr="005C5C06">
        <w:tc>
          <w:tcPr>
            <w:tcW w:w="1527" w:type="dxa"/>
            <w:gridSpan w:val="2"/>
            <w:vAlign w:val="center"/>
          </w:tcPr>
          <w:p w14:paraId="16E934AE" w14:textId="7C57F614" w:rsidR="002A4B41" w:rsidRDefault="005403D9" w:rsidP="002A4B41">
            <w:pPr>
              <w:rPr>
                <w:rFonts w:ascii="Open Sans" w:hAnsi="Open Sans" w:cs="Open Sans"/>
                <w:sz w:val="20"/>
                <w:szCs w:val="20"/>
              </w:rPr>
            </w:pPr>
            <w:r>
              <w:rPr>
                <w:rFonts w:ascii="Open Sans" w:hAnsi="Open Sans" w:cs="Open Sans"/>
                <w:sz w:val="20"/>
                <w:szCs w:val="20"/>
              </w:rPr>
              <w:t>C. Jackson</w:t>
            </w:r>
          </w:p>
          <w:p w14:paraId="0B96B4BB" w14:textId="77777777" w:rsidR="002A4B41" w:rsidRPr="006C1E5B" w:rsidRDefault="002A4B41" w:rsidP="002A4B41">
            <w:pPr>
              <w:rPr>
                <w:rFonts w:ascii="Open Sans" w:hAnsi="Open Sans" w:cs="Open Sans"/>
                <w:sz w:val="20"/>
                <w:szCs w:val="20"/>
              </w:rPr>
            </w:pPr>
            <w:r>
              <w:rPr>
                <w:rFonts w:ascii="Open Sans" w:hAnsi="Open Sans" w:cs="Open Sans"/>
                <w:sz w:val="20"/>
                <w:szCs w:val="20"/>
              </w:rPr>
              <w:t>M. Shelton</w:t>
            </w:r>
          </w:p>
        </w:tc>
        <w:tc>
          <w:tcPr>
            <w:tcW w:w="2899" w:type="dxa"/>
            <w:vAlign w:val="center"/>
          </w:tcPr>
          <w:p w14:paraId="2FA02248" w14:textId="72CE0D14" w:rsidR="002A4B41" w:rsidRPr="006C1E5B" w:rsidRDefault="002A4B41" w:rsidP="002A4B41">
            <w:pPr>
              <w:rPr>
                <w:rFonts w:ascii="Open Sans" w:hAnsi="Open Sans" w:cs="Open Sans"/>
                <w:b/>
                <w:bCs/>
                <w:sz w:val="20"/>
                <w:szCs w:val="20"/>
              </w:rPr>
            </w:pPr>
            <w:r w:rsidRPr="006C1E5B">
              <w:rPr>
                <w:rFonts w:ascii="Open Sans" w:hAnsi="Open Sans" w:cs="Open Sans"/>
                <w:b/>
                <w:bCs/>
                <w:sz w:val="20"/>
                <w:szCs w:val="20"/>
              </w:rPr>
              <w:t>Welcome</w:t>
            </w:r>
            <w:r w:rsidR="00126EDB">
              <w:rPr>
                <w:rFonts w:ascii="Open Sans" w:hAnsi="Open Sans" w:cs="Open Sans"/>
                <w:b/>
                <w:bCs/>
                <w:sz w:val="20"/>
                <w:szCs w:val="20"/>
              </w:rPr>
              <w:t xml:space="preserve"> </w:t>
            </w:r>
            <w:r>
              <w:rPr>
                <w:rFonts w:ascii="Open Sans" w:hAnsi="Open Sans" w:cs="Open Sans"/>
                <w:b/>
                <w:bCs/>
                <w:sz w:val="20"/>
                <w:szCs w:val="20"/>
              </w:rPr>
              <w:t xml:space="preserve">and </w:t>
            </w:r>
            <w:r w:rsidRPr="006C1E5B">
              <w:rPr>
                <w:rFonts w:ascii="Open Sans" w:hAnsi="Open Sans" w:cs="Open Sans"/>
                <w:b/>
                <w:bCs/>
                <w:sz w:val="20"/>
                <w:szCs w:val="20"/>
              </w:rPr>
              <w:t xml:space="preserve">Roll Call </w:t>
            </w:r>
          </w:p>
        </w:tc>
        <w:tc>
          <w:tcPr>
            <w:tcW w:w="4671" w:type="dxa"/>
            <w:vAlign w:val="center"/>
          </w:tcPr>
          <w:p w14:paraId="2D4FEE69" w14:textId="34A6F193" w:rsidR="002A4B41" w:rsidRDefault="00343375" w:rsidP="002A4B41">
            <w:pPr>
              <w:rPr>
                <w:rFonts w:ascii="Open Sans" w:hAnsi="Open Sans" w:cs="Open Sans"/>
                <w:sz w:val="20"/>
                <w:szCs w:val="20"/>
              </w:rPr>
            </w:pPr>
            <w:r>
              <w:rPr>
                <w:rFonts w:ascii="Open Sans" w:hAnsi="Open Sans" w:cs="Open Sans"/>
                <w:sz w:val="20"/>
                <w:szCs w:val="20"/>
              </w:rPr>
              <w:t>C. Jackson</w:t>
            </w:r>
            <w:r w:rsidR="002B0D5B">
              <w:rPr>
                <w:rFonts w:ascii="Open Sans" w:hAnsi="Open Sans" w:cs="Open Sans"/>
                <w:sz w:val="20"/>
                <w:szCs w:val="20"/>
              </w:rPr>
              <w:t>, Vice Chair,</w:t>
            </w:r>
            <w:r>
              <w:rPr>
                <w:rFonts w:ascii="Open Sans" w:hAnsi="Open Sans" w:cs="Open Sans"/>
                <w:sz w:val="20"/>
                <w:szCs w:val="20"/>
              </w:rPr>
              <w:t xml:space="preserve"> </w:t>
            </w:r>
            <w:r w:rsidR="002A4B41" w:rsidRPr="006C1E5B">
              <w:rPr>
                <w:rFonts w:ascii="Open Sans" w:hAnsi="Open Sans" w:cs="Open Sans"/>
                <w:sz w:val="20"/>
                <w:szCs w:val="20"/>
              </w:rPr>
              <w:t xml:space="preserve"> called the meeting to order</w:t>
            </w:r>
            <w:r w:rsidR="002A4B41">
              <w:rPr>
                <w:rFonts w:ascii="Open Sans" w:hAnsi="Open Sans" w:cs="Open Sans"/>
                <w:sz w:val="20"/>
                <w:szCs w:val="20"/>
              </w:rPr>
              <w:t>.</w:t>
            </w:r>
          </w:p>
          <w:p w14:paraId="7EA86709" w14:textId="77777777" w:rsidR="002A4B41" w:rsidRDefault="002A4B41" w:rsidP="002A4B41">
            <w:pPr>
              <w:rPr>
                <w:rFonts w:ascii="Open Sans" w:hAnsi="Open Sans" w:cs="Open Sans"/>
                <w:sz w:val="20"/>
                <w:szCs w:val="20"/>
              </w:rPr>
            </w:pPr>
          </w:p>
          <w:p w14:paraId="17A7D190" w14:textId="2D9528D3" w:rsidR="00126EDB" w:rsidRPr="00126EDB" w:rsidRDefault="00126EDB" w:rsidP="002A4B41">
            <w:pPr>
              <w:rPr>
                <w:rFonts w:ascii="Open Sans" w:hAnsi="Open Sans" w:cs="Open Sans"/>
                <w:b/>
                <w:bCs/>
                <w:sz w:val="20"/>
                <w:szCs w:val="20"/>
              </w:rPr>
            </w:pPr>
            <w:r w:rsidRPr="00126EDB">
              <w:rPr>
                <w:rFonts w:ascii="Open Sans" w:hAnsi="Open Sans" w:cs="Open Sans"/>
                <w:b/>
                <w:bCs/>
                <w:sz w:val="20"/>
                <w:szCs w:val="20"/>
              </w:rPr>
              <w:t xml:space="preserve">Roll call was taken: </w:t>
            </w:r>
          </w:p>
          <w:p w14:paraId="12882801" w14:textId="18A0A0BF" w:rsidR="002A4B41" w:rsidRPr="002B781F" w:rsidRDefault="002A4B41" w:rsidP="002A4B41">
            <w:pPr>
              <w:rPr>
                <w:rFonts w:ascii="Open Sans" w:hAnsi="Open Sans" w:cs="Open Sans"/>
                <w:sz w:val="20"/>
                <w:szCs w:val="20"/>
              </w:rPr>
            </w:pPr>
            <w:r w:rsidRPr="002B781F">
              <w:rPr>
                <w:rFonts w:ascii="Open Sans" w:hAnsi="Open Sans" w:cs="Open Sans"/>
                <w:sz w:val="20"/>
                <w:szCs w:val="20"/>
              </w:rPr>
              <w:t>Armando Fontes–</w:t>
            </w:r>
            <w:r w:rsidR="00B3526D">
              <w:rPr>
                <w:rFonts w:ascii="Open Sans" w:hAnsi="Open Sans" w:cs="Open Sans"/>
                <w:sz w:val="20"/>
                <w:szCs w:val="20"/>
              </w:rPr>
              <w:t>absent</w:t>
            </w:r>
          </w:p>
          <w:p w14:paraId="0C736B6F" w14:textId="45197327" w:rsidR="002A4B41" w:rsidRPr="002B781F" w:rsidRDefault="002A4B41" w:rsidP="002A4B41">
            <w:pPr>
              <w:rPr>
                <w:rFonts w:ascii="Open Sans" w:hAnsi="Open Sans" w:cs="Open Sans"/>
                <w:sz w:val="20"/>
                <w:szCs w:val="20"/>
              </w:rPr>
            </w:pPr>
            <w:r w:rsidRPr="002B781F">
              <w:rPr>
                <w:rFonts w:ascii="Open Sans" w:hAnsi="Open Sans" w:cs="Open Sans"/>
                <w:sz w:val="20"/>
                <w:szCs w:val="20"/>
              </w:rPr>
              <w:t>Brian Buuck</w:t>
            </w:r>
            <w:r w:rsidR="00582FDB">
              <w:rPr>
                <w:rFonts w:ascii="Open Sans" w:hAnsi="Open Sans" w:cs="Open Sans"/>
                <w:sz w:val="20"/>
                <w:szCs w:val="20"/>
              </w:rPr>
              <w:t xml:space="preserve">- </w:t>
            </w:r>
            <w:r w:rsidR="00097F5B">
              <w:rPr>
                <w:rFonts w:ascii="Open Sans" w:hAnsi="Open Sans" w:cs="Open Sans"/>
                <w:sz w:val="20"/>
                <w:szCs w:val="20"/>
              </w:rPr>
              <w:t>virtual</w:t>
            </w:r>
          </w:p>
          <w:p w14:paraId="173B36C2" w14:textId="77777777" w:rsidR="002A4B41" w:rsidRPr="002B781F" w:rsidRDefault="002A4B41" w:rsidP="002A4B41">
            <w:pPr>
              <w:rPr>
                <w:rFonts w:ascii="Open Sans" w:hAnsi="Open Sans" w:cs="Open Sans"/>
                <w:sz w:val="20"/>
                <w:szCs w:val="20"/>
              </w:rPr>
            </w:pPr>
            <w:r w:rsidRPr="002B781F">
              <w:rPr>
                <w:rFonts w:ascii="Open Sans" w:hAnsi="Open Sans" w:cs="Open Sans"/>
                <w:sz w:val="20"/>
                <w:szCs w:val="20"/>
              </w:rPr>
              <w:t>Clay Jackson-present</w:t>
            </w:r>
          </w:p>
          <w:p w14:paraId="6A4AE112" w14:textId="4A74CBBD" w:rsidR="002A4B41" w:rsidRPr="002B781F" w:rsidRDefault="002A4B41" w:rsidP="002A4B41">
            <w:pPr>
              <w:rPr>
                <w:rFonts w:ascii="Open Sans" w:hAnsi="Open Sans" w:cs="Open Sans"/>
                <w:sz w:val="20"/>
                <w:szCs w:val="20"/>
              </w:rPr>
            </w:pPr>
            <w:r w:rsidRPr="002B781F">
              <w:rPr>
                <w:rFonts w:ascii="Open Sans" w:hAnsi="Open Sans" w:cs="Open Sans"/>
                <w:sz w:val="20"/>
                <w:szCs w:val="20"/>
              </w:rPr>
              <w:t>Ken Moore-present</w:t>
            </w:r>
          </w:p>
          <w:p w14:paraId="55A95A03" w14:textId="2800909C" w:rsidR="002A4B41" w:rsidRPr="002B781F" w:rsidRDefault="002A4B41" w:rsidP="002A4B41">
            <w:pPr>
              <w:rPr>
                <w:rFonts w:ascii="Open Sans" w:hAnsi="Open Sans" w:cs="Open Sans"/>
                <w:sz w:val="20"/>
                <w:szCs w:val="20"/>
              </w:rPr>
            </w:pPr>
            <w:r w:rsidRPr="002B781F">
              <w:rPr>
                <w:rFonts w:ascii="Open Sans" w:hAnsi="Open Sans" w:cs="Open Sans"/>
                <w:sz w:val="20"/>
                <w:szCs w:val="20"/>
              </w:rPr>
              <w:t>Lisa Tipton-</w:t>
            </w:r>
            <w:r w:rsidR="00097F5B">
              <w:rPr>
                <w:rFonts w:ascii="Open Sans" w:hAnsi="Open Sans" w:cs="Open Sans"/>
                <w:sz w:val="20"/>
                <w:szCs w:val="20"/>
              </w:rPr>
              <w:t>present</w:t>
            </w:r>
          </w:p>
          <w:p w14:paraId="5CEF0333" w14:textId="033D80DB" w:rsidR="002A4B41" w:rsidRPr="002B781F" w:rsidRDefault="002A4B41" w:rsidP="002A4B41">
            <w:pPr>
              <w:rPr>
                <w:rFonts w:ascii="Open Sans" w:hAnsi="Open Sans" w:cs="Open Sans"/>
                <w:sz w:val="20"/>
                <w:szCs w:val="20"/>
              </w:rPr>
            </w:pPr>
            <w:r w:rsidRPr="002B781F">
              <w:rPr>
                <w:rFonts w:ascii="Open Sans" w:hAnsi="Open Sans" w:cs="Open Sans"/>
                <w:sz w:val="20"/>
                <w:szCs w:val="20"/>
              </w:rPr>
              <w:t>Mike Flynn-</w:t>
            </w:r>
            <w:r w:rsidR="003B4190">
              <w:rPr>
                <w:rFonts w:ascii="Open Sans" w:hAnsi="Open Sans" w:cs="Open Sans"/>
                <w:sz w:val="20"/>
                <w:szCs w:val="20"/>
              </w:rPr>
              <w:t>presen</w:t>
            </w:r>
            <w:r w:rsidR="00C44ACA">
              <w:rPr>
                <w:rFonts w:ascii="Open Sans" w:hAnsi="Open Sans" w:cs="Open Sans"/>
                <w:sz w:val="20"/>
                <w:szCs w:val="20"/>
              </w:rPr>
              <w:t>t</w:t>
            </w:r>
          </w:p>
          <w:p w14:paraId="585A9AC3" w14:textId="60FBA404" w:rsidR="002A4B41" w:rsidRPr="002B781F" w:rsidRDefault="002A4B41" w:rsidP="002A4B41">
            <w:pPr>
              <w:rPr>
                <w:rFonts w:ascii="Open Sans" w:hAnsi="Open Sans" w:cs="Open Sans"/>
                <w:sz w:val="20"/>
                <w:szCs w:val="20"/>
              </w:rPr>
            </w:pPr>
            <w:r w:rsidRPr="002B781F">
              <w:rPr>
                <w:rFonts w:ascii="Open Sans" w:hAnsi="Open Sans" w:cs="Open Sans"/>
                <w:sz w:val="20"/>
                <w:szCs w:val="20"/>
              </w:rPr>
              <w:t>Shayne Sexton-</w:t>
            </w:r>
            <w:r w:rsidR="00097F5B">
              <w:rPr>
                <w:rFonts w:ascii="Open Sans" w:hAnsi="Open Sans" w:cs="Open Sans"/>
                <w:sz w:val="20"/>
                <w:szCs w:val="20"/>
              </w:rPr>
              <w:t>virtual</w:t>
            </w:r>
          </w:p>
          <w:p w14:paraId="26EFFF83" w14:textId="790A5A4C" w:rsidR="002A4B41" w:rsidRPr="002B781F" w:rsidRDefault="002A4B41" w:rsidP="002A4B41">
            <w:pPr>
              <w:rPr>
                <w:rFonts w:ascii="Open Sans" w:hAnsi="Open Sans" w:cs="Open Sans"/>
                <w:sz w:val="20"/>
                <w:szCs w:val="20"/>
              </w:rPr>
            </w:pPr>
            <w:r w:rsidRPr="002B781F">
              <w:rPr>
                <w:rFonts w:ascii="Open Sans" w:hAnsi="Open Sans" w:cs="Open Sans"/>
                <w:sz w:val="20"/>
                <w:szCs w:val="20"/>
              </w:rPr>
              <w:t>Stephanie Vanterpool-</w:t>
            </w:r>
            <w:r w:rsidR="007B2263">
              <w:rPr>
                <w:rFonts w:ascii="Open Sans" w:hAnsi="Open Sans" w:cs="Open Sans"/>
                <w:sz w:val="20"/>
                <w:szCs w:val="20"/>
              </w:rPr>
              <w:t xml:space="preserve"> </w:t>
            </w:r>
            <w:r w:rsidR="00097F5B">
              <w:rPr>
                <w:rFonts w:ascii="Open Sans" w:hAnsi="Open Sans" w:cs="Open Sans"/>
                <w:sz w:val="20"/>
                <w:szCs w:val="20"/>
              </w:rPr>
              <w:t>virtual</w:t>
            </w:r>
          </w:p>
          <w:p w14:paraId="602A01CE" w14:textId="7007730D" w:rsidR="002A4B41" w:rsidRPr="002B781F" w:rsidRDefault="002A4B41" w:rsidP="002A4B41">
            <w:pPr>
              <w:rPr>
                <w:rFonts w:ascii="Open Sans" w:hAnsi="Open Sans" w:cs="Open Sans"/>
                <w:sz w:val="20"/>
                <w:szCs w:val="20"/>
              </w:rPr>
            </w:pPr>
            <w:r w:rsidRPr="002B781F">
              <w:rPr>
                <w:rFonts w:ascii="Open Sans" w:hAnsi="Open Sans" w:cs="Open Sans"/>
                <w:sz w:val="20"/>
                <w:szCs w:val="20"/>
              </w:rPr>
              <w:t>Steve Loyd-</w:t>
            </w:r>
            <w:r w:rsidR="007B2263">
              <w:rPr>
                <w:rFonts w:ascii="Open Sans" w:hAnsi="Open Sans" w:cs="Open Sans"/>
                <w:sz w:val="20"/>
                <w:szCs w:val="20"/>
              </w:rPr>
              <w:t>absent</w:t>
            </w:r>
          </w:p>
          <w:p w14:paraId="46942509" w14:textId="1A472FD7" w:rsidR="002A4B41" w:rsidRPr="002B781F" w:rsidRDefault="002A4B41" w:rsidP="002A4B41">
            <w:pPr>
              <w:rPr>
                <w:rFonts w:ascii="Open Sans" w:hAnsi="Open Sans" w:cs="Open Sans"/>
                <w:sz w:val="20"/>
                <w:szCs w:val="20"/>
              </w:rPr>
            </w:pPr>
            <w:r w:rsidRPr="002B781F">
              <w:rPr>
                <w:rFonts w:ascii="Open Sans" w:hAnsi="Open Sans" w:cs="Open Sans"/>
                <w:sz w:val="20"/>
                <w:szCs w:val="20"/>
              </w:rPr>
              <w:t xml:space="preserve">Tim Fournet- </w:t>
            </w:r>
            <w:r w:rsidR="00097F5B">
              <w:rPr>
                <w:rFonts w:ascii="Open Sans" w:hAnsi="Open Sans" w:cs="Open Sans"/>
                <w:sz w:val="20"/>
                <w:szCs w:val="20"/>
              </w:rPr>
              <w:t>virtual</w:t>
            </w:r>
          </w:p>
          <w:p w14:paraId="3C5DA502" w14:textId="78E58FDD" w:rsidR="002A4B41" w:rsidRPr="002B781F" w:rsidRDefault="002A4B41" w:rsidP="002A4B41">
            <w:pPr>
              <w:rPr>
                <w:rFonts w:ascii="Open Sans" w:hAnsi="Open Sans" w:cs="Open Sans"/>
                <w:sz w:val="20"/>
                <w:szCs w:val="20"/>
              </w:rPr>
            </w:pPr>
            <w:r w:rsidRPr="002B781F">
              <w:rPr>
                <w:rFonts w:ascii="Open Sans" w:hAnsi="Open Sans" w:cs="Open Sans"/>
                <w:sz w:val="20"/>
                <w:szCs w:val="20"/>
              </w:rPr>
              <w:t>Tommy Farmer-</w:t>
            </w:r>
            <w:r w:rsidR="00E92AD8">
              <w:rPr>
                <w:rFonts w:ascii="Open Sans" w:hAnsi="Open Sans" w:cs="Open Sans"/>
                <w:sz w:val="20"/>
                <w:szCs w:val="20"/>
              </w:rPr>
              <w:t xml:space="preserve"> </w:t>
            </w:r>
            <w:r w:rsidR="00097F5B">
              <w:rPr>
                <w:rFonts w:ascii="Open Sans" w:hAnsi="Open Sans" w:cs="Open Sans"/>
                <w:sz w:val="20"/>
                <w:szCs w:val="20"/>
              </w:rPr>
              <w:t>virtual</w:t>
            </w:r>
          </w:p>
          <w:p w14:paraId="6F90164A" w14:textId="714C0B12" w:rsidR="002A4B41" w:rsidRDefault="002A4B41" w:rsidP="002A4B41">
            <w:pPr>
              <w:rPr>
                <w:rFonts w:ascii="Open Sans" w:hAnsi="Open Sans" w:cs="Open Sans"/>
                <w:sz w:val="20"/>
                <w:szCs w:val="20"/>
              </w:rPr>
            </w:pPr>
            <w:r w:rsidRPr="002B781F">
              <w:rPr>
                <w:rFonts w:ascii="Open Sans" w:hAnsi="Open Sans" w:cs="Open Sans"/>
                <w:sz w:val="20"/>
                <w:szCs w:val="20"/>
              </w:rPr>
              <w:t>Wayne Wykoff-</w:t>
            </w:r>
            <w:r w:rsidR="00097F5B">
              <w:rPr>
                <w:rFonts w:ascii="Open Sans" w:hAnsi="Open Sans" w:cs="Open Sans"/>
                <w:sz w:val="20"/>
                <w:szCs w:val="20"/>
              </w:rPr>
              <w:t>virtual</w:t>
            </w:r>
          </w:p>
          <w:p w14:paraId="7DC343E0" w14:textId="753AE07B" w:rsidR="003B331C" w:rsidRDefault="003B331C" w:rsidP="002A4B41">
            <w:pPr>
              <w:rPr>
                <w:rFonts w:ascii="Open Sans" w:hAnsi="Open Sans" w:cs="Open Sans"/>
                <w:sz w:val="20"/>
                <w:szCs w:val="20"/>
              </w:rPr>
            </w:pPr>
            <w:r>
              <w:rPr>
                <w:rFonts w:ascii="Open Sans" w:hAnsi="Open Sans" w:cs="Open Sans"/>
                <w:sz w:val="20"/>
                <w:szCs w:val="20"/>
              </w:rPr>
              <w:t>Tyler Barrett</w:t>
            </w:r>
            <w:r w:rsidR="003070FC">
              <w:rPr>
                <w:rFonts w:ascii="Open Sans" w:hAnsi="Open Sans" w:cs="Open Sans"/>
                <w:sz w:val="20"/>
                <w:szCs w:val="20"/>
              </w:rPr>
              <w:t xml:space="preserve">- </w:t>
            </w:r>
            <w:r w:rsidR="00097F5B">
              <w:rPr>
                <w:rFonts w:ascii="Open Sans" w:hAnsi="Open Sans" w:cs="Open Sans"/>
                <w:sz w:val="20"/>
                <w:szCs w:val="20"/>
              </w:rPr>
              <w:t>present</w:t>
            </w:r>
          </w:p>
          <w:p w14:paraId="2E7E0330" w14:textId="6C1762EF" w:rsidR="003B4190" w:rsidRPr="002B781F" w:rsidRDefault="003B4190" w:rsidP="002A4B41">
            <w:pPr>
              <w:rPr>
                <w:rFonts w:ascii="Open Sans" w:hAnsi="Open Sans" w:cs="Open Sans"/>
                <w:sz w:val="20"/>
                <w:szCs w:val="20"/>
              </w:rPr>
            </w:pPr>
            <w:r>
              <w:rPr>
                <w:rFonts w:ascii="Open Sans" w:hAnsi="Open Sans" w:cs="Open Sans"/>
                <w:sz w:val="20"/>
                <w:szCs w:val="20"/>
              </w:rPr>
              <w:t xml:space="preserve">Ron Cowan- </w:t>
            </w:r>
            <w:r w:rsidR="00097F5B">
              <w:rPr>
                <w:rFonts w:ascii="Open Sans" w:hAnsi="Open Sans" w:cs="Open Sans"/>
                <w:sz w:val="20"/>
                <w:szCs w:val="20"/>
              </w:rPr>
              <w:t>present</w:t>
            </w:r>
          </w:p>
          <w:p w14:paraId="05B4098D" w14:textId="77777777" w:rsidR="002A4B41" w:rsidRPr="002B781F" w:rsidRDefault="002A4B41" w:rsidP="002A4B41">
            <w:pPr>
              <w:rPr>
                <w:rFonts w:ascii="Open Sans" w:hAnsi="Open Sans" w:cs="Open Sans"/>
                <w:sz w:val="20"/>
                <w:szCs w:val="20"/>
              </w:rPr>
            </w:pPr>
          </w:p>
          <w:p w14:paraId="66DF12A7" w14:textId="129237F7" w:rsidR="002A4B41" w:rsidRPr="006C1E5B" w:rsidRDefault="009D6EEA" w:rsidP="002A4B41">
            <w:pPr>
              <w:rPr>
                <w:rFonts w:ascii="Open Sans" w:hAnsi="Open Sans" w:cs="Open Sans"/>
                <w:sz w:val="20"/>
                <w:szCs w:val="20"/>
              </w:rPr>
            </w:pPr>
            <w:r>
              <w:rPr>
                <w:rFonts w:ascii="Open Sans" w:hAnsi="Open Sans" w:cs="Open Sans"/>
                <w:sz w:val="20"/>
                <w:szCs w:val="20"/>
              </w:rPr>
              <w:lastRenderedPageBreak/>
              <w:t>C. Jackson</w:t>
            </w:r>
            <w:r w:rsidR="002A4B41" w:rsidRPr="002B781F">
              <w:rPr>
                <w:rFonts w:ascii="Open Sans" w:hAnsi="Open Sans" w:cs="Open Sans"/>
                <w:sz w:val="20"/>
                <w:szCs w:val="20"/>
              </w:rPr>
              <w:t xml:space="preserve"> advised there is a quorum to proceed with the meeting.</w:t>
            </w:r>
            <w:r w:rsidR="00927ECE">
              <w:rPr>
                <w:rFonts w:ascii="Open Sans" w:hAnsi="Open Sans" w:cs="Open Sans"/>
                <w:sz w:val="20"/>
                <w:szCs w:val="20"/>
              </w:rPr>
              <w:t xml:space="preserve"> Thanked Commissioner Williams for attending.</w:t>
            </w:r>
          </w:p>
        </w:tc>
      </w:tr>
      <w:tr w:rsidR="00527A12" w:rsidRPr="006C1E5B" w14:paraId="1A87ACDD" w14:textId="77777777" w:rsidTr="005C5C06">
        <w:tc>
          <w:tcPr>
            <w:tcW w:w="1527" w:type="dxa"/>
            <w:gridSpan w:val="2"/>
            <w:vAlign w:val="center"/>
          </w:tcPr>
          <w:p w14:paraId="7A249BB8" w14:textId="631F9B33" w:rsidR="00527A12" w:rsidRPr="00FD38EB" w:rsidRDefault="00C63FAE" w:rsidP="002A4B41">
            <w:pPr>
              <w:rPr>
                <w:rFonts w:ascii="Open Sans" w:hAnsi="Open Sans" w:cs="Open Sans"/>
                <w:sz w:val="20"/>
                <w:szCs w:val="20"/>
              </w:rPr>
            </w:pPr>
            <w:r w:rsidRPr="00FD38EB">
              <w:rPr>
                <w:rFonts w:ascii="Open Sans" w:hAnsi="Open Sans" w:cs="Open Sans"/>
                <w:sz w:val="20"/>
                <w:szCs w:val="20"/>
              </w:rPr>
              <w:lastRenderedPageBreak/>
              <w:t xml:space="preserve">C. </w:t>
            </w:r>
            <w:r w:rsidR="0041735A" w:rsidRPr="00FD38EB">
              <w:rPr>
                <w:rFonts w:ascii="Open Sans" w:hAnsi="Open Sans" w:cs="Open Sans"/>
                <w:sz w:val="20"/>
                <w:szCs w:val="20"/>
              </w:rPr>
              <w:t>Jackson</w:t>
            </w:r>
          </w:p>
        </w:tc>
        <w:tc>
          <w:tcPr>
            <w:tcW w:w="2899" w:type="dxa"/>
            <w:vAlign w:val="center"/>
          </w:tcPr>
          <w:p w14:paraId="6976EC89" w14:textId="6E5A32BC" w:rsidR="00527A12" w:rsidRPr="00FD38EB" w:rsidRDefault="00062415" w:rsidP="002A4B41">
            <w:pPr>
              <w:rPr>
                <w:rFonts w:ascii="Open Sans" w:hAnsi="Open Sans" w:cs="Open Sans"/>
                <w:b/>
                <w:bCs/>
                <w:sz w:val="20"/>
                <w:szCs w:val="20"/>
              </w:rPr>
            </w:pPr>
            <w:r w:rsidRPr="00FD38EB">
              <w:rPr>
                <w:rFonts w:ascii="Open Sans" w:hAnsi="Open Sans" w:cs="Open Sans"/>
                <w:b/>
                <w:bCs/>
                <w:sz w:val="20"/>
                <w:szCs w:val="20"/>
              </w:rPr>
              <w:t>Our Why</w:t>
            </w:r>
          </w:p>
        </w:tc>
        <w:tc>
          <w:tcPr>
            <w:tcW w:w="4671" w:type="dxa"/>
            <w:vAlign w:val="center"/>
          </w:tcPr>
          <w:p w14:paraId="3EA47123" w14:textId="57A0C731" w:rsidR="00527A12" w:rsidRPr="00927ECE" w:rsidRDefault="00EB0C76" w:rsidP="00094173">
            <w:pPr>
              <w:rPr>
                <w:rFonts w:ascii="Open Sans" w:hAnsi="Open Sans" w:cs="Open Sans"/>
                <w:sz w:val="20"/>
                <w:szCs w:val="20"/>
              </w:rPr>
            </w:pPr>
            <w:r w:rsidRPr="00927ECE">
              <w:rPr>
                <w:rFonts w:ascii="Open Sans" w:hAnsi="Open Sans" w:cs="Open Sans"/>
                <w:sz w:val="20"/>
                <w:szCs w:val="20"/>
              </w:rPr>
              <w:t xml:space="preserve">Vice Chair Jackson </w:t>
            </w:r>
            <w:r w:rsidR="00927ECE" w:rsidRPr="00927ECE">
              <w:rPr>
                <w:rFonts w:ascii="Open Sans" w:hAnsi="Open Sans" w:cs="Open Sans"/>
                <w:sz w:val="20"/>
                <w:szCs w:val="20"/>
              </w:rPr>
              <w:t xml:space="preserve">asked Commissioner Williams to discuss what she is hearing from the people and the impact she is seeing since the Council began and Community Grants have been going forward. </w:t>
            </w:r>
            <w:r w:rsidR="007244E4" w:rsidRPr="00927ECE">
              <w:rPr>
                <w:rFonts w:ascii="Open Sans" w:hAnsi="Open Sans" w:cs="Open Sans"/>
                <w:sz w:val="20"/>
                <w:szCs w:val="20"/>
              </w:rPr>
              <w:t xml:space="preserve"> </w:t>
            </w:r>
            <w:r w:rsidR="00927ECE">
              <w:rPr>
                <w:rFonts w:ascii="Open Sans" w:hAnsi="Open Sans" w:cs="Open Sans"/>
                <w:sz w:val="20"/>
                <w:szCs w:val="20"/>
              </w:rPr>
              <w:t>How has she seen the landscape change from her position?</w:t>
            </w:r>
          </w:p>
          <w:p w14:paraId="45F5F40D" w14:textId="77777777" w:rsidR="00126EDB" w:rsidRDefault="00927ECE" w:rsidP="00094173">
            <w:pPr>
              <w:rPr>
                <w:rFonts w:ascii="Open Sans" w:hAnsi="Open Sans" w:cs="Open Sans"/>
                <w:sz w:val="20"/>
                <w:szCs w:val="20"/>
              </w:rPr>
            </w:pPr>
            <w:r w:rsidRPr="00927ECE">
              <w:rPr>
                <w:rFonts w:ascii="Open Sans" w:hAnsi="Open Sans" w:cs="Open Sans"/>
                <w:sz w:val="20"/>
                <w:szCs w:val="20"/>
              </w:rPr>
              <w:t xml:space="preserve">Commissioner Williams </w:t>
            </w:r>
            <w:r>
              <w:rPr>
                <w:rFonts w:ascii="Open Sans" w:hAnsi="Open Sans" w:cs="Open Sans"/>
                <w:sz w:val="20"/>
                <w:szCs w:val="20"/>
              </w:rPr>
              <w:t>stated that she first of all wants to say that a lot of what is happening based on the leadership of Mary Shelton and her team and what they are doing related to the accountability of the dollars.</w:t>
            </w:r>
            <w:r w:rsidR="00773DAF">
              <w:rPr>
                <w:rFonts w:ascii="Open Sans" w:hAnsi="Open Sans" w:cs="Open Sans"/>
                <w:sz w:val="20"/>
                <w:szCs w:val="20"/>
              </w:rPr>
              <w:t xml:space="preserve"> The Council got out of the gate very fast. The dollars have bridged gaps in the communities and helped to serve more people that are seeking recovery. This helps people to be able to get back to their communities, families and faith organizations. </w:t>
            </w:r>
          </w:p>
          <w:p w14:paraId="125D2601" w14:textId="5B94D706" w:rsidR="00927ECE" w:rsidRPr="00927ECE" w:rsidRDefault="00126EDB" w:rsidP="00094173">
            <w:pPr>
              <w:rPr>
                <w:rFonts w:ascii="Open Sans" w:hAnsi="Open Sans" w:cs="Open Sans"/>
                <w:sz w:val="20"/>
                <w:szCs w:val="20"/>
              </w:rPr>
            </w:pPr>
            <w:r>
              <w:rPr>
                <w:rFonts w:ascii="Open Sans" w:hAnsi="Open Sans" w:cs="Open Sans"/>
                <w:sz w:val="20"/>
                <w:szCs w:val="20"/>
              </w:rPr>
              <w:t>Vice Chair Jackson stated he is proud of the work the OAC Office staff does. Speaking for himself and the Council it is the work of the OAC Office that allows the Council to come to the meetings and in between the meetings to understand what is going on and keep things going.</w:t>
            </w:r>
            <w:r w:rsidR="00773DAF">
              <w:rPr>
                <w:rFonts w:ascii="Open Sans" w:hAnsi="Open Sans" w:cs="Open Sans"/>
                <w:sz w:val="20"/>
                <w:szCs w:val="20"/>
              </w:rPr>
              <w:t xml:space="preserve"> </w:t>
            </w:r>
          </w:p>
        </w:tc>
      </w:tr>
      <w:tr w:rsidR="00126EDB" w:rsidRPr="006C1E5B" w14:paraId="5BD51475" w14:textId="77777777" w:rsidTr="005C5C06">
        <w:tc>
          <w:tcPr>
            <w:tcW w:w="1527" w:type="dxa"/>
            <w:gridSpan w:val="2"/>
            <w:vAlign w:val="center"/>
          </w:tcPr>
          <w:p w14:paraId="0DA3093B" w14:textId="2B1B6277" w:rsidR="00126EDB" w:rsidRDefault="00126EDB" w:rsidP="002A4B41">
            <w:pPr>
              <w:rPr>
                <w:rFonts w:ascii="Open Sans" w:hAnsi="Open Sans" w:cs="Open Sans"/>
                <w:sz w:val="20"/>
                <w:szCs w:val="20"/>
              </w:rPr>
            </w:pPr>
            <w:r>
              <w:rPr>
                <w:rFonts w:ascii="Open Sans" w:hAnsi="Open Sans" w:cs="Open Sans"/>
                <w:sz w:val="20"/>
                <w:szCs w:val="20"/>
              </w:rPr>
              <w:t>C Jackson</w:t>
            </w:r>
          </w:p>
        </w:tc>
        <w:tc>
          <w:tcPr>
            <w:tcW w:w="2899" w:type="dxa"/>
            <w:vAlign w:val="center"/>
          </w:tcPr>
          <w:p w14:paraId="42A5D395" w14:textId="7907D712" w:rsidR="00126EDB" w:rsidRDefault="00126EDB" w:rsidP="002A4B41">
            <w:pPr>
              <w:rPr>
                <w:rFonts w:ascii="Open Sans" w:hAnsi="Open Sans" w:cs="Open Sans"/>
                <w:b/>
                <w:bCs/>
                <w:sz w:val="20"/>
                <w:szCs w:val="20"/>
              </w:rPr>
            </w:pPr>
            <w:r w:rsidRPr="006C1E5B">
              <w:rPr>
                <w:rFonts w:ascii="Open Sans" w:hAnsi="Open Sans" w:cs="Open Sans"/>
                <w:b/>
                <w:bCs/>
                <w:sz w:val="20"/>
                <w:szCs w:val="20"/>
              </w:rPr>
              <w:t>Introductions</w:t>
            </w:r>
            <w:r>
              <w:rPr>
                <w:rFonts w:ascii="Open Sans" w:hAnsi="Open Sans" w:cs="Open Sans"/>
                <w:b/>
                <w:bCs/>
                <w:sz w:val="20"/>
                <w:szCs w:val="20"/>
              </w:rPr>
              <w:t xml:space="preserve"> </w:t>
            </w:r>
          </w:p>
        </w:tc>
        <w:tc>
          <w:tcPr>
            <w:tcW w:w="4671" w:type="dxa"/>
            <w:vAlign w:val="center"/>
          </w:tcPr>
          <w:p w14:paraId="6EB2C8FA" w14:textId="565E352A" w:rsidR="00126EDB" w:rsidRPr="00927ECE" w:rsidRDefault="00126EDB" w:rsidP="00DC2D6E">
            <w:pPr>
              <w:rPr>
                <w:rFonts w:ascii="Open Sans" w:hAnsi="Open Sans" w:cs="Open Sans"/>
                <w:sz w:val="20"/>
                <w:szCs w:val="20"/>
              </w:rPr>
            </w:pPr>
            <w:r>
              <w:rPr>
                <w:rFonts w:ascii="Open Sans" w:hAnsi="Open Sans" w:cs="Open Sans"/>
                <w:sz w:val="20"/>
                <w:szCs w:val="20"/>
              </w:rPr>
              <w:t xml:space="preserve">Vice Chair Jackson introduced Executive Director Mary Shelton, </w:t>
            </w:r>
            <w:r w:rsidRPr="00F83613">
              <w:rPr>
                <w:rFonts w:ascii="Open Sans" w:hAnsi="Open Sans" w:cs="Open Sans"/>
                <w:sz w:val="20"/>
                <w:szCs w:val="20"/>
              </w:rPr>
              <w:t>Deputy Director Shawn Smith</w:t>
            </w:r>
            <w:r>
              <w:rPr>
                <w:rFonts w:ascii="Open Sans" w:hAnsi="Open Sans" w:cs="Open Sans"/>
                <w:sz w:val="20"/>
                <w:szCs w:val="20"/>
              </w:rPr>
              <w:t xml:space="preserve"> and  JP Urban</w:t>
            </w:r>
          </w:p>
        </w:tc>
      </w:tr>
      <w:tr w:rsidR="002A4B41" w:rsidRPr="006C1E5B" w14:paraId="6A743307" w14:textId="77777777" w:rsidTr="005C5C06">
        <w:tc>
          <w:tcPr>
            <w:tcW w:w="1527" w:type="dxa"/>
            <w:gridSpan w:val="2"/>
            <w:vAlign w:val="center"/>
          </w:tcPr>
          <w:p w14:paraId="155AA8E1" w14:textId="51BC4ECB" w:rsidR="002A4B41" w:rsidRDefault="001F74DA" w:rsidP="002A4B41">
            <w:pPr>
              <w:rPr>
                <w:rFonts w:ascii="Open Sans" w:hAnsi="Open Sans" w:cs="Open Sans"/>
                <w:sz w:val="20"/>
                <w:szCs w:val="20"/>
              </w:rPr>
            </w:pPr>
            <w:r>
              <w:rPr>
                <w:rFonts w:ascii="Open Sans" w:hAnsi="Open Sans" w:cs="Open Sans"/>
                <w:sz w:val="20"/>
                <w:szCs w:val="20"/>
              </w:rPr>
              <w:t>C. Jackson</w:t>
            </w:r>
          </w:p>
          <w:p w14:paraId="539A2B41" w14:textId="5F37E640" w:rsidR="002A4B41" w:rsidRDefault="002A4B41" w:rsidP="002A4B41">
            <w:pPr>
              <w:rPr>
                <w:rFonts w:ascii="Open Sans" w:hAnsi="Open Sans" w:cs="Open Sans"/>
                <w:sz w:val="20"/>
                <w:szCs w:val="20"/>
              </w:rPr>
            </w:pPr>
            <w:r>
              <w:rPr>
                <w:rFonts w:ascii="Open Sans" w:hAnsi="Open Sans" w:cs="Open Sans"/>
                <w:sz w:val="20"/>
                <w:szCs w:val="20"/>
              </w:rPr>
              <w:t xml:space="preserve">M. Shelton </w:t>
            </w:r>
          </w:p>
        </w:tc>
        <w:tc>
          <w:tcPr>
            <w:tcW w:w="2899" w:type="dxa"/>
            <w:vAlign w:val="center"/>
          </w:tcPr>
          <w:p w14:paraId="5C7A5120" w14:textId="540FECFB" w:rsidR="002A4B41" w:rsidRDefault="002A4B41" w:rsidP="002A4B41">
            <w:pPr>
              <w:rPr>
                <w:rFonts w:ascii="Open Sans" w:hAnsi="Open Sans" w:cs="Open Sans"/>
                <w:b/>
                <w:bCs/>
                <w:sz w:val="20"/>
                <w:szCs w:val="20"/>
              </w:rPr>
            </w:pPr>
            <w:r>
              <w:rPr>
                <w:rFonts w:ascii="Open Sans" w:hAnsi="Open Sans" w:cs="Open Sans"/>
                <w:b/>
                <w:bCs/>
                <w:sz w:val="20"/>
                <w:szCs w:val="20"/>
              </w:rPr>
              <w:t>Review &amp; Approval of Meeting Minutes</w:t>
            </w:r>
          </w:p>
        </w:tc>
        <w:tc>
          <w:tcPr>
            <w:tcW w:w="4671" w:type="dxa"/>
            <w:vAlign w:val="center"/>
          </w:tcPr>
          <w:p w14:paraId="51D40B4D" w14:textId="5500038B" w:rsidR="002A4B41" w:rsidRDefault="00CC2D3C" w:rsidP="002A4B41">
            <w:pPr>
              <w:rPr>
                <w:rFonts w:ascii="Open Sans" w:hAnsi="Open Sans" w:cs="Open Sans"/>
                <w:sz w:val="20"/>
                <w:szCs w:val="20"/>
              </w:rPr>
            </w:pPr>
            <w:r w:rsidRPr="00927ECE">
              <w:rPr>
                <w:rFonts w:ascii="Open Sans" w:hAnsi="Open Sans" w:cs="Open Sans"/>
                <w:sz w:val="20"/>
                <w:szCs w:val="20"/>
              </w:rPr>
              <w:t>C</w:t>
            </w:r>
            <w:r w:rsidR="003B6979" w:rsidRPr="00927ECE">
              <w:rPr>
                <w:rFonts w:ascii="Open Sans" w:hAnsi="Open Sans" w:cs="Open Sans"/>
                <w:sz w:val="20"/>
                <w:szCs w:val="20"/>
              </w:rPr>
              <w:t xml:space="preserve"> Ja</w:t>
            </w:r>
            <w:r w:rsidR="005806ED" w:rsidRPr="00927ECE">
              <w:rPr>
                <w:rFonts w:ascii="Open Sans" w:hAnsi="Open Sans" w:cs="Open Sans"/>
                <w:sz w:val="20"/>
                <w:szCs w:val="20"/>
              </w:rPr>
              <w:t>ckson</w:t>
            </w:r>
            <w:r w:rsidR="002A4B41" w:rsidRPr="00927ECE">
              <w:rPr>
                <w:rFonts w:ascii="Open Sans" w:hAnsi="Open Sans" w:cs="Open Sans"/>
                <w:sz w:val="20"/>
                <w:szCs w:val="20"/>
              </w:rPr>
              <w:t xml:space="preserve"> proceeded with requesting approval of the</w:t>
            </w:r>
            <w:r w:rsidR="000677A7" w:rsidRPr="00927ECE">
              <w:rPr>
                <w:rFonts w:ascii="Open Sans" w:hAnsi="Open Sans" w:cs="Open Sans"/>
                <w:sz w:val="20"/>
                <w:szCs w:val="20"/>
              </w:rPr>
              <w:t xml:space="preserve"> </w:t>
            </w:r>
            <w:r w:rsidR="002A4B41" w:rsidRPr="00927ECE">
              <w:rPr>
                <w:rFonts w:ascii="Open Sans" w:hAnsi="Open Sans" w:cs="Open Sans"/>
                <w:sz w:val="20"/>
                <w:szCs w:val="20"/>
              </w:rPr>
              <w:t>minutes</w:t>
            </w:r>
            <w:r w:rsidR="00B45DE3" w:rsidRPr="00927ECE">
              <w:rPr>
                <w:rFonts w:ascii="Open Sans" w:hAnsi="Open Sans" w:cs="Open Sans"/>
                <w:sz w:val="20"/>
                <w:szCs w:val="20"/>
              </w:rPr>
              <w:t xml:space="preserve"> from the</w:t>
            </w:r>
            <w:r w:rsidR="002A4B41" w:rsidRPr="00927ECE">
              <w:rPr>
                <w:rFonts w:ascii="Open Sans" w:hAnsi="Open Sans" w:cs="Open Sans"/>
                <w:sz w:val="20"/>
                <w:szCs w:val="20"/>
              </w:rPr>
              <w:t xml:space="preserve">: </w:t>
            </w:r>
            <w:r w:rsidR="00DF3D51" w:rsidRPr="00927ECE">
              <w:rPr>
                <w:rFonts w:ascii="Open Sans" w:hAnsi="Open Sans" w:cs="Open Sans"/>
                <w:sz w:val="20"/>
                <w:szCs w:val="20"/>
              </w:rPr>
              <w:t>March 5</w:t>
            </w:r>
            <w:r w:rsidR="00BF38CD" w:rsidRPr="00927ECE">
              <w:rPr>
                <w:rFonts w:ascii="Open Sans" w:hAnsi="Open Sans" w:cs="Open Sans"/>
                <w:sz w:val="20"/>
                <w:szCs w:val="20"/>
              </w:rPr>
              <w:t xml:space="preserve"> Council meeting</w:t>
            </w:r>
            <w:r w:rsidR="00DF3D51" w:rsidRPr="00927ECE">
              <w:rPr>
                <w:rFonts w:ascii="Open Sans" w:hAnsi="Open Sans" w:cs="Open Sans"/>
                <w:sz w:val="20"/>
                <w:szCs w:val="20"/>
              </w:rPr>
              <w:t xml:space="preserve"> and April 14 emergency meeting</w:t>
            </w:r>
          </w:p>
          <w:p w14:paraId="7A35117E" w14:textId="77777777" w:rsidR="00126EDB" w:rsidRPr="00927ECE" w:rsidRDefault="00126EDB" w:rsidP="002A4B41">
            <w:pPr>
              <w:rPr>
                <w:rFonts w:ascii="Open Sans" w:hAnsi="Open Sans" w:cs="Open Sans"/>
                <w:sz w:val="20"/>
                <w:szCs w:val="20"/>
              </w:rPr>
            </w:pPr>
          </w:p>
          <w:p w14:paraId="31699E4D" w14:textId="33983C5B" w:rsidR="00F753DE" w:rsidRPr="00927ECE" w:rsidRDefault="00DF3D51" w:rsidP="00F753DE">
            <w:pPr>
              <w:rPr>
                <w:rFonts w:ascii="Open Sans" w:hAnsi="Open Sans" w:cs="Open Sans"/>
                <w:sz w:val="20"/>
                <w:szCs w:val="20"/>
              </w:rPr>
            </w:pPr>
            <w:r w:rsidRPr="00927ECE">
              <w:rPr>
                <w:rFonts w:ascii="Open Sans" w:hAnsi="Open Sans" w:cs="Open Sans"/>
                <w:sz w:val="20"/>
                <w:szCs w:val="20"/>
              </w:rPr>
              <w:t>M Flynn</w:t>
            </w:r>
            <w:r w:rsidR="00F753DE" w:rsidRPr="00927ECE">
              <w:rPr>
                <w:rFonts w:ascii="Open Sans" w:hAnsi="Open Sans" w:cs="Open Sans"/>
                <w:sz w:val="20"/>
                <w:szCs w:val="20"/>
              </w:rPr>
              <w:t xml:space="preserve"> motion</w:t>
            </w:r>
            <w:r w:rsidR="00DC2D6E">
              <w:rPr>
                <w:rFonts w:ascii="Open Sans" w:hAnsi="Open Sans" w:cs="Open Sans"/>
                <w:sz w:val="20"/>
                <w:szCs w:val="20"/>
              </w:rPr>
              <w:t>ed</w:t>
            </w:r>
            <w:r w:rsidR="00F753DE" w:rsidRPr="00927ECE">
              <w:rPr>
                <w:rFonts w:ascii="Open Sans" w:hAnsi="Open Sans" w:cs="Open Sans"/>
                <w:sz w:val="20"/>
                <w:szCs w:val="20"/>
              </w:rPr>
              <w:t xml:space="preserve"> to approve </w:t>
            </w:r>
            <w:r w:rsidR="00126EDB">
              <w:rPr>
                <w:rFonts w:ascii="Open Sans" w:hAnsi="Open Sans" w:cs="Open Sans"/>
                <w:sz w:val="20"/>
                <w:szCs w:val="20"/>
              </w:rPr>
              <w:t>both sets</w:t>
            </w:r>
          </w:p>
          <w:p w14:paraId="3BEAB0DC" w14:textId="77777777" w:rsidR="00F753DE" w:rsidRPr="00927ECE" w:rsidRDefault="00F753DE" w:rsidP="00F753DE">
            <w:pPr>
              <w:rPr>
                <w:rFonts w:ascii="Open Sans" w:hAnsi="Open Sans" w:cs="Open Sans"/>
                <w:sz w:val="20"/>
                <w:szCs w:val="20"/>
              </w:rPr>
            </w:pPr>
            <w:r w:rsidRPr="00927ECE">
              <w:rPr>
                <w:rFonts w:ascii="Open Sans" w:hAnsi="Open Sans" w:cs="Open Sans"/>
                <w:sz w:val="20"/>
                <w:szCs w:val="20"/>
              </w:rPr>
              <w:t>T Barrett second</w:t>
            </w:r>
          </w:p>
          <w:p w14:paraId="337A0DD7" w14:textId="5AA75D19" w:rsidR="002A4B41" w:rsidRDefault="005033A6" w:rsidP="002A4B41">
            <w:pPr>
              <w:rPr>
                <w:rFonts w:ascii="Open Sans" w:hAnsi="Open Sans" w:cs="Open Sans"/>
                <w:sz w:val="20"/>
                <w:szCs w:val="20"/>
              </w:rPr>
            </w:pPr>
            <w:r w:rsidRPr="00927ECE">
              <w:rPr>
                <w:rFonts w:ascii="Open Sans" w:hAnsi="Open Sans" w:cs="Open Sans"/>
                <w:sz w:val="20"/>
                <w:szCs w:val="20"/>
              </w:rPr>
              <w:t>Vote taken</w:t>
            </w:r>
          </w:p>
          <w:p w14:paraId="17A26C49" w14:textId="77777777" w:rsidR="00126EDB" w:rsidRDefault="00126EDB" w:rsidP="002A4B41">
            <w:pPr>
              <w:rPr>
                <w:rFonts w:ascii="Open Sans" w:hAnsi="Open Sans" w:cs="Open Sans"/>
                <w:sz w:val="20"/>
                <w:szCs w:val="20"/>
              </w:rPr>
            </w:pPr>
          </w:p>
          <w:p w14:paraId="210118C9"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4220AAB7"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7A420432"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51A7EA93"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31DEDF59"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4E2B19EB"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668E3C3D"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79A9D144"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02CE0722"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lastRenderedPageBreak/>
              <w:t>Steve Loyd-</w:t>
            </w:r>
            <w:r>
              <w:rPr>
                <w:rFonts w:ascii="Open Sans" w:hAnsi="Open Sans" w:cs="Open Sans"/>
                <w:sz w:val="20"/>
                <w:szCs w:val="20"/>
              </w:rPr>
              <w:t>absent</w:t>
            </w:r>
          </w:p>
          <w:p w14:paraId="34F44658"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1A3B7125" w14:textId="77777777" w:rsidR="00B075CF" w:rsidRPr="002B781F" w:rsidRDefault="00B075CF" w:rsidP="00B075CF">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75705462" w14:textId="77777777" w:rsidR="00B075CF" w:rsidRDefault="00B075CF" w:rsidP="00B075CF">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7162196D" w14:textId="77777777" w:rsidR="00B075CF" w:rsidRDefault="00B075CF" w:rsidP="00B075CF">
            <w:pPr>
              <w:contextualSpacing/>
              <w:rPr>
                <w:rFonts w:ascii="Open Sans" w:hAnsi="Open Sans" w:cs="Open Sans"/>
                <w:sz w:val="20"/>
                <w:szCs w:val="20"/>
              </w:rPr>
            </w:pPr>
            <w:r>
              <w:rPr>
                <w:rFonts w:ascii="Open Sans" w:hAnsi="Open Sans" w:cs="Open Sans"/>
                <w:sz w:val="20"/>
                <w:szCs w:val="20"/>
              </w:rPr>
              <w:t>Tyler Barrett- yes</w:t>
            </w:r>
          </w:p>
          <w:p w14:paraId="5B76651B" w14:textId="77777777" w:rsidR="00B075CF" w:rsidRPr="002B781F" w:rsidRDefault="00B075CF" w:rsidP="00B075CF">
            <w:pPr>
              <w:contextualSpacing/>
              <w:rPr>
                <w:rFonts w:ascii="Open Sans" w:hAnsi="Open Sans" w:cs="Open Sans"/>
                <w:sz w:val="20"/>
                <w:szCs w:val="20"/>
              </w:rPr>
            </w:pPr>
            <w:r>
              <w:rPr>
                <w:rFonts w:ascii="Open Sans" w:hAnsi="Open Sans" w:cs="Open Sans"/>
                <w:sz w:val="20"/>
                <w:szCs w:val="20"/>
              </w:rPr>
              <w:t>Ron Cowan- yes</w:t>
            </w:r>
          </w:p>
          <w:p w14:paraId="0468A6D8" w14:textId="77777777" w:rsidR="00126EDB" w:rsidRPr="00927ECE" w:rsidRDefault="00126EDB" w:rsidP="002A4B41">
            <w:pPr>
              <w:rPr>
                <w:rFonts w:ascii="Open Sans" w:hAnsi="Open Sans" w:cs="Open Sans"/>
                <w:sz w:val="20"/>
                <w:szCs w:val="20"/>
              </w:rPr>
            </w:pPr>
          </w:p>
          <w:p w14:paraId="5B8723C5" w14:textId="2E63681D" w:rsidR="002A4B41" w:rsidRPr="00927ECE" w:rsidRDefault="001F74DA" w:rsidP="002A4B41">
            <w:pPr>
              <w:rPr>
                <w:rFonts w:ascii="Open Sans" w:hAnsi="Open Sans" w:cs="Open Sans"/>
                <w:b/>
                <w:bCs/>
                <w:sz w:val="20"/>
                <w:szCs w:val="20"/>
              </w:rPr>
            </w:pPr>
            <w:r w:rsidRPr="00927ECE">
              <w:rPr>
                <w:rFonts w:ascii="Open Sans" w:hAnsi="Open Sans" w:cs="Open Sans"/>
                <w:b/>
                <w:bCs/>
                <w:sz w:val="20"/>
                <w:szCs w:val="20"/>
              </w:rPr>
              <w:t>C, Jackson</w:t>
            </w:r>
            <w:r w:rsidR="002A4B41" w:rsidRPr="00927ECE">
              <w:rPr>
                <w:rFonts w:ascii="Open Sans" w:hAnsi="Open Sans" w:cs="Open Sans"/>
                <w:b/>
                <w:bCs/>
                <w:sz w:val="20"/>
                <w:szCs w:val="20"/>
              </w:rPr>
              <w:t xml:space="preserve"> advised motion carries</w:t>
            </w:r>
          </w:p>
        </w:tc>
      </w:tr>
      <w:tr w:rsidR="00B53156" w:rsidRPr="006C1E5B" w14:paraId="67987712" w14:textId="77777777" w:rsidTr="005C5C06">
        <w:tc>
          <w:tcPr>
            <w:tcW w:w="1527" w:type="dxa"/>
            <w:gridSpan w:val="2"/>
            <w:vAlign w:val="center"/>
          </w:tcPr>
          <w:p w14:paraId="21D17161" w14:textId="41C46E06" w:rsidR="00B53156" w:rsidRDefault="00B53156" w:rsidP="00B53156">
            <w:pPr>
              <w:rPr>
                <w:rFonts w:ascii="Open Sans" w:hAnsi="Open Sans" w:cs="Open Sans"/>
                <w:sz w:val="20"/>
                <w:szCs w:val="20"/>
              </w:rPr>
            </w:pPr>
            <w:r w:rsidRPr="009B6858">
              <w:rPr>
                <w:rFonts w:ascii="Open Sans" w:hAnsi="Open Sans" w:cs="Open Sans"/>
                <w:sz w:val="20"/>
                <w:szCs w:val="20"/>
              </w:rPr>
              <w:lastRenderedPageBreak/>
              <w:t xml:space="preserve">M. Shelton </w:t>
            </w:r>
          </w:p>
        </w:tc>
        <w:tc>
          <w:tcPr>
            <w:tcW w:w="2899" w:type="dxa"/>
            <w:vAlign w:val="center"/>
          </w:tcPr>
          <w:p w14:paraId="7AF76A4E" w14:textId="1D36F665" w:rsidR="00B53156" w:rsidRDefault="00B53156" w:rsidP="00B53156">
            <w:pPr>
              <w:rPr>
                <w:rFonts w:ascii="Open Sans" w:hAnsi="Open Sans" w:cs="Open Sans"/>
                <w:b/>
                <w:bCs/>
                <w:sz w:val="20"/>
                <w:szCs w:val="20"/>
              </w:rPr>
            </w:pPr>
            <w:r w:rsidRPr="009B6858">
              <w:rPr>
                <w:rFonts w:ascii="Open Sans" w:hAnsi="Open Sans" w:cs="Open Sans"/>
                <w:b/>
                <w:bCs/>
                <w:sz w:val="20"/>
                <w:szCs w:val="20"/>
              </w:rPr>
              <w:t xml:space="preserve">Motions from </w:t>
            </w:r>
            <w:r>
              <w:rPr>
                <w:rFonts w:ascii="Open Sans" w:hAnsi="Open Sans" w:cs="Open Sans"/>
                <w:b/>
                <w:bCs/>
                <w:sz w:val="20"/>
                <w:szCs w:val="20"/>
              </w:rPr>
              <w:t xml:space="preserve">March 5 and April 14, 2026 </w:t>
            </w:r>
            <w:r w:rsidRPr="009B6858">
              <w:rPr>
                <w:rFonts w:ascii="Open Sans" w:hAnsi="Open Sans" w:cs="Open Sans"/>
                <w:b/>
                <w:bCs/>
                <w:sz w:val="20"/>
                <w:szCs w:val="20"/>
              </w:rPr>
              <w:t>Meeting</w:t>
            </w:r>
            <w:r>
              <w:rPr>
                <w:rFonts w:ascii="Open Sans" w:hAnsi="Open Sans" w:cs="Open Sans"/>
                <w:b/>
                <w:bCs/>
                <w:sz w:val="20"/>
                <w:szCs w:val="20"/>
              </w:rPr>
              <w:t>s</w:t>
            </w:r>
          </w:p>
        </w:tc>
        <w:tc>
          <w:tcPr>
            <w:tcW w:w="4671" w:type="dxa"/>
            <w:vAlign w:val="center"/>
          </w:tcPr>
          <w:p w14:paraId="4D75034B" w14:textId="77777777" w:rsidR="00B53156" w:rsidRDefault="00B53156" w:rsidP="00293727">
            <w:r w:rsidRPr="00B075CF">
              <w:t xml:space="preserve">Motions from the prior meeting that affected business are listed on the slide. </w:t>
            </w:r>
          </w:p>
          <w:p w14:paraId="00B62AE6" w14:textId="08B75030" w:rsidR="00B075CF" w:rsidRPr="00B075CF" w:rsidRDefault="00B075CF" w:rsidP="00293727">
            <w:r>
              <w:t>M Shelton pointed out most motions from the March 5 meeting there was much discussion about the Community Grants. The April 14 Emergency Meeting had motions in reference to no cost extension requests, carryover request and grant modifications.</w:t>
            </w:r>
          </w:p>
        </w:tc>
      </w:tr>
      <w:tr w:rsidR="00B075CF" w:rsidRPr="006C1E5B" w14:paraId="27DC126D" w14:textId="77777777" w:rsidTr="005C5C06">
        <w:tc>
          <w:tcPr>
            <w:tcW w:w="1527" w:type="dxa"/>
            <w:gridSpan w:val="2"/>
            <w:vAlign w:val="center"/>
          </w:tcPr>
          <w:p w14:paraId="6D6643CB" w14:textId="77777777" w:rsidR="00B075CF" w:rsidRDefault="00B075CF" w:rsidP="00B53156">
            <w:pPr>
              <w:rPr>
                <w:rFonts w:ascii="Open Sans" w:hAnsi="Open Sans" w:cs="Open Sans"/>
                <w:sz w:val="20"/>
                <w:szCs w:val="20"/>
              </w:rPr>
            </w:pPr>
            <w:r>
              <w:rPr>
                <w:rFonts w:ascii="Open Sans" w:hAnsi="Open Sans" w:cs="Open Sans"/>
                <w:sz w:val="20"/>
                <w:szCs w:val="20"/>
              </w:rPr>
              <w:t>C Jackon</w:t>
            </w:r>
          </w:p>
          <w:p w14:paraId="1FEEB93B" w14:textId="50D74D7F" w:rsidR="00B075CF" w:rsidRDefault="00B075CF" w:rsidP="00B53156">
            <w:pPr>
              <w:rPr>
                <w:rFonts w:ascii="Open Sans" w:hAnsi="Open Sans" w:cs="Open Sans"/>
                <w:sz w:val="20"/>
                <w:szCs w:val="20"/>
              </w:rPr>
            </w:pPr>
            <w:r>
              <w:rPr>
                <w:rFonts w:ascii="Open Sans" w:hAnsi="Open Sans" w:cs="Open Sans"/>
                <w:sz w:val="20"/>
                <w:szCs w:val="20"/>
              </w:rPr>
              <w:t>M Shelton</w:t>
            </w:r>
          </w:p>
        </w:tc>
        <w:tc>
          <w:tcPr>
            <w:tcW w:w="2899" w:type="dxa"/>
            <w:vAlign w:val="center"/>
          </w:tcPr>
          <w:p w14:paraId="2444C23C" w14:textId="1B65ADA6" w:rsidR="00B075CF" w:rsidRDefault="00B075CF" w:rsidP="00B53156">
            <w:pPr>
              <w:rPr>
                <w:rFonts w:ascii="Open Sans" w:hAnsi="Open Sans" w:cs="Open Sans"/>
                <w:b/>
                <w:bCs/>
                <w:sz w:val="20"/>
                <w:szCs w:val="20"/>
              </w:rPr>
            </w:pPr>
            <w:r>
              <w:rPr>
                <w:rFonts w:ascii="Open Sans" w:hAnsi="Open Sans" w:cs="Open Sans"/>
                <w:b/>
                <w:bCs/>
                <w:sz w:val="20"/>
                <w:szCs w:val="20"/>
              </w:rPr>
              <w:t>Recognition</w:t>
            </w:r>
          </w:p>
        </w:tc>
        <w:tc>
          <w:tcPr>
            <w:tcW w:w="4671" w:type="dxa"/>
            <w:vAlign w:val="center"/>
          </w:tcPr>
          <w:p w14:paraId="53E6AD9B" w14:textId="6155FCEE" w:rsidR="00B075CF" w:rsidRDefault="00293727" w:rsidP="00293727">
            <w:r>
              <w:t xml:space="preserve">There was a plan to recognize Council Chair Dr. Stephen </w:t>
            </w:r>
            <w:r w:rsidR="00BF7C3D">
              <w:t>Loyd,</w:t>
            </w:r>
            <w:r>
              <w:t xml:space="preserve"> but he was unable to attend today’s meeting. </w:t>
            </w:r>
          </w:p>
          <w:p w14:paraId="7CDC3B4E" w14:textId="31FF6AD3" w:rsidR="00293727" w:rsidRDefault="00293727" w:rsidP="00293727">
            <w:r>
              <w:t>M Shelton announced Dr Loyd will be stepping down as Council Chair effective June 30, 2026. The Chair is appointed by the Governor. M Shelton has reached out to the Governor’s Office about the vacancy. Will be meeting about the next steps to appoint a Council Chair.</w:t>
            </w:r>
          </w:p>
        </w:tc>
      </w:tr>
      <w:tr w:rsidR="00B53156" w:rsidRPr="006C1E5B" w14:paraId="634C5F14" w14:textId="77777777" w:rsidTr="005C5C06">
        <w:tc>
          <w:tcPr>
            <w:tcW w:w="1527" w:type="dxa"/>
            <w:gridSpan w:val="2"/>
            <w:vAlign w:val="center"/>
          </w:tcPr>
          <w:p w14:paraId="4FD2A33F" w14:textId="78F7FA73" w:rsidR="00B53156" w:rsidRPr="009B6858" w:rsidRDefault="00B53156" w:rsidP="00B53156">
            <w:pPr>
              <w:rPr>
                <w:rFonts w:ascii="Open Sans" w:hAnsi="Open Sans" w:cs="Open Sans"/>
                <w:sz w:val="20"/>
                <w:szCs w:val="20"/>
              </w:rPr>
            </w:pPr>
            <w:r>
              <w:rPr>
                <w:rFonts w:ascii="Open Sans" w:hAnsi="Open Sans" w:cs="Open Sans"/>
                <w:sz w:val="20"/>
                <w:szCs w:val="20"/>
              </w:rPr>
              <w:t>N. Payne</w:t>
            </w:r>
          </w:p>
        </w:tc>
        <w:tc>
          <w:tcPr>
            <w:tcW w:w="2899" w:type="dxa"/>
            <w:vAlign w:val="center"/>
          </w:tcPr>
          <w:p w14:paraId="5ECD96DB" w14:textId="49396994" w:rsidR="00B53156" w:rsidRPr="009B6858" w:rsidRDefault="00B53156" w:rsidP="00B53156">
            <w:pPr>
              <w:rPr>
                <w:rFonts w:ascii="Open Sans" w:hAnsi="Open Sans" w:cs="Open Sans"/>
                <w:b/>
                <w:bCs/>
                <w:sz w:val="20"/>
                <w:szCs w:val="20"/>
              </w:rPr>
            </w:pPr>
            <w:r>
              <w:rPr>
                <w:rFonts w:ascii="Open Sans" w:hAnsi="Open Sans" w:cs="Open Sans"/>
                <w:b/>
                <w:bCs/>
                <w:sz w:val="20"/>
                <w:szCs w:val="20"/>
              </w:rPr>
              <w:t>Community Advocacy Panel</w:t>
            </w:r>
          </w:p>
        </w:tc>
        <w:tc>
          <w:tcPr>
            <w:tcW w:w="4671" w:type="dxa"/>
            <w:vAlign w:val="center"/>
          </w:tcPr>
          <w:p w14:paraId="7E0EF5E1" w14:textId="4CF5E07C" w:rsidR="00B53156" w:rsidRDefault="00B53156" w:rsidP="00BF7C3D">
            <w:pPr>
              <w:rPr>
                <w:rFonts w:ascii="Open Sans" w:hAnsi="Open Sans" w:cs="Open Sans"/>
                <w:sz w:val="20"/>
                <w:szCs w:val="20"/>
              </w:rPr>
            </w:pPr>
            <w:r>
              <w:rPr>
                <w:rFonts w:ascii="Open Sans" w:hAnsi="Open Sans" w:cs="Open Sans"/>
                <w:sz w:val="20"/>
                <w:szCs w:val="20"/>
              </w:rPr>
              <w:t>Nathan Pa</w:t>
            </w:r>
            <w:r w:rsidR="00BF7C3D">
              <w:rPr>
                <w:rFonts w:ascii="Open Sans" w:hAnsi="Open Sans" w:cs="Open Sans"/>
                <w:sz w:val="20"/>
                <w:szCs w:val="20"/>
              </w:rPr>
              <w:t>yne was introduced. He advised the Council that there was vacancy</w:t>
            </w:r>
            <w:r w:rsidR="003471F4">
              <w:rPr>
                <w:rFonts w:ascii="Open Sans" w:hAnsi="Open Sans" w:cs="Open Sans"/>
                <w:sz w:val="20"/>
                <w:szCs w:val="20"/>
              </w:rPr>
              <w:t xml:space="preserve"> on the Panel</w:t>
            </w:r>
            <w:r w:rsidR="00BF7C3D">
              <w:rPr>
                <w:rFonts w:ascii="Open Sans" w:hAnsi="Open Sans" w:cs="Open Sans"/>
                <w:sz w:val="20"/>
                <w:szCs w:val="20"/>
              </w:rPr>
              <w:t xml:space="preserve"> in Region 1</w:t>
            </w:r>
            <w:r w:rsidR="003471F4">
              <w:rPr>
                <w:rFonts w:ascii="Open Sans" w:hAnsi="Open Sans" w:cs="Open Sans"/>
                <w:sz w:val="20"/>
                <w:szCs w:val="20"/>
              </w:rPr>
              <w:t xml:space="preserve">. Marissa Kluk has been identified to fill this vacancy. Ms. Kluk’s background </w:t>
            </w:r>
            <w:r w:rsidR="00DC2D6E">
              <w:rPr>
                <w:rFonts w:ascii="Open Sans" w:hAnsi="Open Sans" w:cs="Open Sans"/>
                <w:sz w:val="20"/>
                <w:szCs w:val="20"/>
              </w:rPr>
              <w:t>was in</w:t>
            </w:r>
            <w:r w:rsidR="003471F4">
              <w:rPr>
                <w:rFonts w:ascii="Open Sans" w:hAnsi="Open Sans" w:cs="Open Sans"/>
                <w:sz w:val="20"/>
                <w:szCs w:val="20"/>
              </w:rPr>
              <w:t xml:space="preserve"> the meeting packet</w:t>
            </w:r>
            <w:r w:rsidR="00DC2D6E">
              <w:rPr>
                <w:rFonts w:ascii="Open Sans" w:hAnsi="Open Sans" w:cs="Open Sans"/>
                <w:sz w:val="20"/>
                <w:szCs w:val="20"/>
              </w:rPr>
              <w:t xml:space="preserve"> for review by the Council</w:t>
            </w:r>
            <w:r w:rsidR="003471F4">
              <w:rPr>
                <w:rFonts w:ascii="Open Sans" w:hAnsi="Open Sans" w:cs="Open Sans"/>
                <w:sz w:val="20"/>
                <w:szCs w:val="20"/>
              </w:rPr>
              <w:t>.</w:t>
            </w:r>
          </w:p>
          <w:p w14:paraId="1D2F7486" w14:textId="77777777" w:rsidR="003471F4" w:rsidRDefault="003471F4" w:rsidP="00BF7C3D">
            <w:pPr>
              <w:rPr>
                <w:rFonts w:ascii="Open Sans" w:hAnsi="Open Sans" w:cs="Open Sans"/>
                <w:sz w:val="20"/>
                <w:szCs w:val="20"/>
              </w:rPr>
            </w:pPr>
          </w:p>
          <w:p w14:paraId="53D37DB8" w14:textId="60612E3C" w:rsidR="003471F4" w:rsidRPr="00DC2D6E" w:rsidRDefault="003471F4" w:rsidP="00BF7C3D">
            <w:pPr>
              <w:rPr>
                <w:rFonts w:ascii="Open Sans" w:hAnsi="Open Sans" w:cs="Open Sans"/>
                <w:b/>
                <w:bCs/>
                <w:sz w:val="20"/>
                <w:szCs w:val="20"/>
              </w:rPr>
            </w:pPr>
            <w:r w:rsidRPr="00DC2D6E">
              <w:rPr>
                <w:rFonts w:ascii="Open Sans" w:hAnsi="Open Sans" w:cs="Open Sans"/>
                <w:b/>
                <w:bCs/>
                <w:sz w:val="20"/>
                <w:szCs w:val="20"/>
              </w:rPr>
              <w:t xml:space="preserve">Motion to approve Ms. Kluk to fill the Region 1 vacancy. </w:t>
            </w:r>
          </w:p>
          <w:p w14:paraId="3AE2FB3B" w14:textId="77777777" w:rsidR="00B53156" w:rsidRDefault="00B53156" w:rsidP="00B53156">
            <w:pPr>
              <w:rPr>
                <w:rFonts w:ascii="Open Sans" w:hAnsi="Open Sans" w:cs="Open Sans"/>
                <w:sz w:val="20"/>
                <w:szCs w:val="20"/>
              </w:rPr>
            </w:pPr>
          </w:p>
          <w:p w14:paraId="3FB6243D" w14:textId="2131E1E8" w:rsidR="00B53156" w:rsidRDefault="003471F4" w:rsidP="00B53156">
            <w:pPr>
              <w:rPr>
                <w:rFonts w:ascii="Open Sans" w:hAnsi="Open Sans" w:cs="Open Sans"/>
                <w:sz w:val="20"/>
                <w:szCs w:val="20"/>
              </w:rPr>
            </w:pPr>
            <w:r>
              <w:rPr>
                <w:rFonts w:ascii="Open Sans" w:hAnsi="Open Sans" w:cs="Open Sans"/>
                <w:sz w:val="20"/>
                <w:szCs w:val="20"/>
              </w:rPr>
              <w:t>K. Moore</w:t>
            </w:r>
            <w:r w:rsidR="00B53156">
              <w:rPr>
                <w:rFonts w:ascii="Open Sans" w:hAnsi="Open Sans" w:cs="Open Sans"/>
                <w:sz w:val="20"/>
                <w:szCs w:val="20"/>
              </w:rPr>
              <w:t xml:space="preserve"> 1</w:t>
            </w:r>
            <w:r w:rsidR="00B53156" w:rsidRPr="006B376C">
              <w:rPr>
                <w:rFonts w:ascii="Open Sans" w:hAnsi="Open Sans" w:cs="Open Sans"/>
                <w:sz w:val="20"/>
                <w:szCs w:val="20"/>
                <w:vertAlign w:val="superscript"/>
              </w:rPr>
              <w:t>st</w:t>
            </w:r>
          </w:p>
          <w:p w14:paraId="6B20DEA2" w14:textId="41098A63" w:rsidR="00B53156" w:rsidRDefault="003471F4" w:rsidP="00B53156">
            <w:pPr>
              <w:rPr>
                <w:rFonts w:ascii="Open Sans" w:hAnsi="Open Sans" w:cs="Open Sans"/>
                <w:sz w:val="20"/>
                <w:szCs w:val="20"/>
                <w:vertAlign w:val="superscript"/>
              </w:rPr>
            </w:pPr>
            <w:r>
              <w:rPr>
                <w:rFonts w:ascii="Open Sans" w:hAnsi="Open Sans" w:cs="Open Sans"/>
                <w:sz w:val="20"/>
                <w:szCs w:val="20"/>
              </w:rPr>
              <w:t>T Barrett</w:t>
            </w:r>
            <w:r w:rsidR="00B53156">
              <w:rPr>
                <w:rFonts w:ascii="Open Sans" w:hAnsi="Open Sans" w:cs="Open Sans"/>
                <w:sz w:val="20"/>
                <w:szCs w:val="20"/>
              </w:rPr>
              <w:t xml:space="preserve"> 2</w:t>
            </w:r>
            <w:r w:rsidR="00B53156" w:rsidRPr="006B376C">
              <w:rPr>
                <w:rFonts w:ascii="Open Sans" w:hAnsi="Open Sans" w:cs="Open Sans"/>
                <w:sz w:val="20"/>
                <w:szCs w:val="20"/>
                <w:vertAlign w:val="superscript"/>
              </w:rPr>
              <w:t>nd</w:t>
            </w:r>
          </w:p>
          <w:p w14:paraId="54789A70" w14:textId="77777777" w:rsidR="00B53156" w:rsidRDefault="00B53156" w:rsidP="00B53156">
            <w:pPr>
              <w:rPr>
                <w:rFonts w:ascii="Open Sans" w:hAnsi="Open Sans" w:cs="Open Sans"/>
                <w:sz w:val="20"/>
                <w:szCs w:val="20"/>
              </w:rPr>
            </w:pPr>
          </w:p>
          <w:p w14:paraId="36B9E7E9"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1502ACA4"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22A5BEA3"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4B8F2963"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4E33A151"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2DC07EE9"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4CD18C5B"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1E02657D"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5CFC2B80"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lastRenderedPageBreak/>
              <w:t>Steve Loyd-</w:t>
            </w:r>
            <w:r>
              <w:rPr>
                <w:rFonts w:ascii="Open Sans" w:hAnsi="Open Sans" w:cs="Open Sans"/>
                <w:sz w:val="20"/>
                <w:szCs w:val="20"/>
              </w:rPr>
              <w:t>absent</w:t>
            </w:r>
          </w:p>
          <w:p w14:paraId="511DA517"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79534A27" w14:textId="77777777" w:rsidR="003471F4" w:rsidRPr="002B781F" w:rsidRDefault="003471F4" w:rsidP="003471F4">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0B50C277" w14:textId="77777777" w:rsidR="003471F4" w:rsidRDefault="003471F4" w:rsidP="003471F4">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3441124B" w14:textId="77777777" w:rsidR="003471F4" w:rsidRDefault="003471F4" w:rsidP="003471F4">
            <w:pPr>
              <w:contextualSpacing/>
              <w:rPr>
                <w:rFonts w:ascii="Open Sans" w:hAnsi="Open Sans" w:cs="Open Sans"/>
                <w:sz w:val="20"/>
                <w:szCs w:val="20"/>
              </w:rPr>
            </w:pPr>
            <w:r>
              <w:rPr>
                <w:rFonts w:ascii="Open Sans" w:hAnsi="Open Sans" w:cs="Open Sans"/>
                <w:sz w:val="20"/>
                <w:szCs w:val="20"/>
              </w:rPr>
              <w:t>Tyler Barrett- yes</w:t>
            </w:r>
          </w:p>
          <w:p w14:paraId="3F679087" w14:textId="77777777" w:rsidR="003471F4" w:rsidRPr="002B781F" w:rsidRDefault="003471F4" w:rsidP="003471F4">
            <w:pPr>
              <w:contextualSpacing/>
              <w:rPr>
                <w:rFonts w:ascii="Open Sans" w:hAnsi="Open Sans" w:cs="Open Sans"/>
                <w:sz w:val="20"/>
                <w:szCs w:val="20"/>
              </w:rPr>
            </w:pPr>
            <w:r>
              <w:rPr>
                <w:rFonts w:ascii="Open Sans" w:hAnsi="Open Sans" w:cs="Open Sans"/>
                <w:sz w:val="20"/>
                <w:szCs w:val="20"/>
              </w:rPr>
              <w:t>Ron Cowan- yes</w:t>
            </w:r>
          </w:p>
          <w:p w14:paraId="0D33D19B" w14:textId="77777777" w:rsidR="00B53156" w:rsidRDefault="00B53156" w:rsidP="00B53156">
            <w:pPr>
              <w:contextualSpacing/>
              <w:jc w:val="both"/>
              <w:rPr>
                <w:rFonts w:ascii="Open Sans" w:hAnsi="Open Sans" w:cs="Open Sans"/>
                <w:b/>
                <w:bCs/>
                <w:sz w:val="20"/>
                <w:szCs w:val="20"/>
              </w:rPr>
            </w:pPr>
            <w:r w:rsidRPr="00696608">
              <w:rPr>
                <w:rFonts w:ascii="Open Sans" w:hAnsi="Open Sans" w:cs="Open Sans"/>
                <w:b/>
                <w:bCs/>
                <w:sz w:val="20"/>
                <w:szCs w:val="20"/>
              </w:rPr>
              <w:t>Motion carries</w:t>
            </w:r>
          </w:p>
          <w:p w14:paraId="5B733667" w14:textId="77777777" w:rsidR="003471F4" w:rsidRDefault="003471F4" w:rsidP="00B53156">
            <w:pPr>
              <w:contextualSpacing/>
              <w:jc w:val="both"/>
              <w:rPr>
                <w:rFonts w:ascii="Open Sans" w:hAnsi="Open Sans" w:cs="Open Sans"/>
                <w:sz w:val="20"/>
                <w:szCs w:val="20"/>
              </w:rPr>
            </w:pPr>
          </w:p>
          <w:p w14:paraId="102129C7" w14:textId="5CDD566B" w:rsidR="003471F4" w:rsidRPr="003471F4" w:rsidRDefault="003471F4" w:rsidP="00B53156">
            <w:pPr>
              <w:contextualSpacing/>
              <w:jc w:val="both"/>
              <w:rPr>
                <w:rFonts w:ascii="Open Sans" w:hAnsi="Open Sans" w:cs="Open Sans"/>
                <w:sz w:val="20"/>
                <w:szCs w:val="20"/>
              </w:rPr>
            </w:pPr>
            <w:r>
              <w:rPr>
                <w:rFonts w:ascii="Open Sans" w:hAnsi="Open Sans" w:cs="Open Sans"/>
                <w:sz w:val="20"/>
                <w:szCs w:val="20"/>
              </w:rPr>
              <w:t>N Payne thanked the Panel members that joined in person and introduced them. He also thanked those online. C Jackson also thanked them.</w:t>
            </w:r>
          </w:p>
        </w:tc>
      </w:tr>
      <w:tr w:rsidR="00B53156" w:rsidRPr="006C1E5B" w14:paraId="63E94921" w14:textId="77777777" w:rsidTr="005C5C06">
        <w:tc>
          <w:tcPr>
            <w:tcW w:w="1527" w:type="dxa"/>
            <w:gridSpan w:val="2"/>
            <w:vAlign w:val="center"/>
          </w:tcPr>
          <w:p w14:paraId="454660D6" w14:textId="77777777" w:rsidR="00B53156" w:rsidRDefault="00B53156" w:rsidP="00B53156">
            <w:pPr>
              <w:rPr>
                <w:rFonts w:ascii="Open Sans" w:hAnsi="Open Sans" w:cs="Open Sans"/>
                <w:sz w:val="20"/>
                <w:szCs w:val="20"/>
              </w:rPr>
            </w:pPr>
            <w:r>
              <w:rPr>
                <w:rFonts w:ascii="Open Sans" w:hAnsi="Open Sans" w:cs="Open Sans"/>
                <w:sz w:val="20"/>
                <w:szCs w:val="20"/>
              </w:rPr>
              <w:lastRenderedPageBreak/>
              <w:t>M. Shelton</w:t>
            </w:r>
          </w:p>
          <w:p w14:paraId="42F14F64" w14:textId="591A02D2" w:rsidR="00B53156" w:rsidRDefault="00B53156" w:rsidP="00B53156">
            <w:pPr>
              <w:rPr>
                <w:rFonts w:ascii="Open Sans" w:hAnsi="Open Sans" w:cs="Open Sans"/>
                <w:sz w:val="20"/>
                <w:szCs w:val="20"/>
              </w:rPr>
            </w:pPr>
            <w:r>
              <w:rPr>
                <w:rFonts w:ascii="Open Sans" w:hAnsi="Open Sans" w:cs="Open Sans"/>
                <w:sz w:val="20"/>
                <w:szCs w:val="20"/>
              </w:rPr>
              <w:t xml:space="preserve">M Gilbert </w:t>
            </w:r>
          </w:p>
        </w:tc>
        <w:tc>
          <w:tcPr>
            <w:tcW w:w="2899" w:type="dxa"/>
            <w:vAlign w:val="center"/>
          </w:tcPr>
          <w:p w14:paraId="3E7F81F9" w14:textId="0A8B741D" w:rsidR="00B53156" w:rsidRDefault="00B53156" w:rsidP="00B53156">
            <w:pPr>
              <w:rPr>
                <w:rFonts w:ascii="Open Sans" w:hAnsi="Open Sans" w:cs="Open Sans"/>
                <w:b/>
                <w:bCs/>
                <w:sz w:val="20"/>
                <w:szCs w:val="20"/>
              </w:rPr>
            </w:pPr>
            <w:r>
              <w:rPr>
                <w:rFonts w:ascii="Open Sans" w:hAnsi="Open Sans" w:cs="Open Sans"/>
                <w:b/>
                <w:bCs/>
                <w:sz w:val="20"/>
                <w:szCs w:val="20"/>
              </w:rPr>
              <w:t>Fiscal Updates</w:t>
            </w:r>
          </w:p>
        </w:tc>
        <w:tc>
          <w:tcPr>
            <w:tcW w:w="4671" w:type="dxa"/>
            <w:vAlign w:val="center"/>
          </w:tcPr>
          <w:p w14:paraId="645A95B8" w14:textId="6B75997F" w:rsidR="00B53156" w:rsidRPr="00A36096" w:rsidRDefault="003471F4" w:rsidP="00B53156">
            <w:pPr>
              <w:rPr>
                <w:rFonts w:ascii="Open Sans" w:hAnsi="Open Sans" w:cs="Open Sans"/>
                <w:b/>
                <w:bCs/>
                <w:sz w:val="20"/>
                <w:szCs w:val="20"/>
              </w:rPr>
            </w:pPr>
            <w:r>
              <w:rPr>
                <w:rFonts w:ascii="Open Sans" w:hAnsi="Open Sans" w:cs="Open Sans"/>
                <w:b/>
                <w:bCs/>
                <w:sz w:val="20"/>
                <w:szCs w:val="20"/>
              </w:rPr>
              <w:t>As of March 2026,</w:t>
            </w:r>
            <w:r w:rsidR="00B53156" w:rsidRPr="00A36096">
              <w:rPr>
                <w:rFonts w:ascii="Open Sans" w:hAnsi="Open Sans" w:cs="Open Sans"/>
                <w:b/>
                <w:bCs/>
                <w:sz w:val="20"/>
                <w:szCs w:val="20"/>
              </w:rPr>
              <w:t xml:space="preserve"> Opioid Abatement Trust Fund Balan</w:t>
            </w:r>
            <w:r>
              <w:rPr>
                <w:rFonts w:ascii="Open Sans" w:hAnsi="Open Sans" w:cs="Open Sans"/>
                <w:b/>
                <w:bCs/>
                <w:sz w:val="20"/>
                <w:szCs w:val="20"/>
              </w:rPr>
              <w:t>c</w:t>
            </w:r>
            <w:r w:rsidR="00B53156" w:rsidRPr="00A36096">
              <w:rPr>
                <w:rFonts w:ascii="Open Sans" w:hAnsi="Open Sans" w:cs="Open Sans"/>
                <w:b/>
                <w:bCs/>
                <w:sz w:val="20"/>
                <w:szCs w:val="20"/>
              </w:rPr>
              <w:t>e</w:t>
            </w:r>
          </w:p>
          <w:p w14:paraId="022E9E52" w14:textId="77777777" w:rsidR="00B53156" w:rsidRDefault="00B53156" w:rsidP="00B53156">
            <w:pPr>
              <w:rPr>
                <w:rFonts w:ascii="Open Sans" w:hAnsi="Open Sans" w:cs="Open Sans"/>
                <w:sz w:val="20"/>
                <w:szCs w:val="20"/>
              </w:rPr>
            </w:pPr>
          </w:p>
          <w:p w14:paraId="17315C0A" w14:textId="1F090064" w:rsidR="00B53156" w:rsidRDefault="003471F4" w:rsidP="00B53156">
            <w:pPr>
              <w:rPr>
                <w:rFonts w:ascii="Open Sans" w:hAnsi="Open Sans" w:cs="Open Sans"/>
                <w:sz w:val="20"/>
                <w:szCs w:val="20"/>
              </w:rPr>
            </w:pPr>
            <w:r>
              <w:rPr>
                <w:rFonts w:ascii="Open Sans" w:hAnsi="Open Sans" w:cs="Open Sans"/>
                <w:sz w:val="20"/>
                <w:szCs w:val="20"/>
              </w:rPr>
              <w:t>Melissa Gilbert</w:t>
            </w:r>
            <w:r w:rsidR="00B53156">
              <w:rPr>
                <w:rFonts w:ascii="Open Sans" w:hAnsi="Open Sans" w:cs="Open Sans"/>
                <w:sz w:val="20"/>
                <w:szCs w:val="20"/>
              </w:rPr>
              <w:t xml:space="preserve"> advised that at </w:t>
            </w:r>
            <w:r w:rsidR="00B53156" w:rsidRPr="00A05FF6">
              <w:rPr>
                <w:rFonts w:ascii="Open Sans" w:hAnsi="Open Sans" w:cs="Open Sans"/>
                <w:sz w:val="20"/>
                <w:szCs w:val="20"/>
              </w:rPr>
              <w:t xml:space="preserve">each meeting, the OAC office will share the current monthly </w:t>
            </w:r>
            <w:r w:rsidR="00B53156">
              <w:rPr>
                <w:rFonts w:ascii="Open Sans" w:hAnsi="Open Sans" w:cs="Open Sans"/>
                <w:sz w:val="20"/>
                <w:szCs w:val="20"/>
              </w:rPr>
              <w:t>O</w:t>
            </w:r>
            <w:r w:rsidR="00B53156" w:rsidRPr="00A05FF6">
              <w:rPr>
                <w:rFonts w:ascii="Open Sans" w:hAnsi="Open Sans" w:cs="Open Sans"/>
                <w:sz w:val="20"/>
                <w:szCs w:val="20"/>
              </w:rPr>
              <w:t xml:space="preserve">pioid </w:t>
            </w:r>
            <w:r w:rsidR="00B53156">
              <w:rPr>
                <w:rFonts w:ascii="Open Sans" w:hAnsi="Open Sans" w:cs="Open Sans"/>
                <w:sz w:val="20"/>
                <w:szCs w:val="20"/>
              </w:rPr>
              <w:t>A</w:t>
            </w:r>
            <w:r w:rsidR="00B53156" w:rsidRPr="00A05FF6">
              <w:rPr>
                <w:rFonts w:ascii="Open Sans" w:hAnsi="Open Sans" w:cs="Open Sans"/>
                <w:sz w:val="20"/>
                <w:szCs w:val="20"/>
              </w:rPr>
              <w:t xml:space="preserve">batement Trust </w:t>
            </w:r>
            <w:r w:rsidR="00B53156">
              <w:rPr>
                <w:rFonts w:ascii="Open Sans" w:hAnsi="Open Sans" w:cs="Open Sans"/>
                <w:sz w:val="20"/>
                <w:szCs w:val="20"/>
              </w:rPr>
              <w:t>F</w:t>
            </w:r>
            <w:r w:rsidR="00B53156" w:rsidRPr="00A05FF6">
              <w:rPr>
                <w:rFonts w:ascii="Open Sans" w:hAnsi="Open Sans" w:cs="Open Sans"/>
                <w:sz w:val="20"/>
                <w:szCs w:val="20"/>
              </w:rPr>
              <w:t xml:space="preserve">und statement. </w:t>
            </w:r>
            <w:r w:rsidR="00B53156">
              <w:rPr>
                <w:rFonts w:ascii="Open Sans" w:hAnsi="Open Sans" w:cs="Open Sans"/>
                <w:sz w:val="20"/>
                <w:szCs w:val="20"/>
              </w:rPr>
              <w:t xml:space="preserve">She further advised that </w:t>
            </w:r>
            <w:r w:rsidR="00B53156" w:rsidRPr="00A05FF6">
              <w:rPr>
                <w:rFonts w:ascii="Open Sans" w:hAnsi="Open Sans" w:cs="Open Sans"/>
                <w:sz w:val="20"/>
                <w:szCs w:val="20"/>
              </w:rPr>
              <w:t>this information is current to the date the statement was create</w:t>
            </w:r>
            <w:r w:rsidR="00B53156">
              <w:rPr>
                <w:rFonts w:ascii="Open Sans" w:hAnsi="Open Sans" w:cs="Open Sans"/>
                <w:sz w:val="20"/>
                <w:szCs w:val="20"/>
              </w:rPr>
              <w:t>d.</w:t>
            </w:r>
          </w:p>
          <w:p w14:paraId="5BA49FC8" w14:textId="77777777" w:rsidR="00B53156" w:rsidRDefault="00B53156" w:rsidP="00B53156">
            <w:pPr>
              <w:rPr>
                <w:rFonts w:ascii="Open Sans" w:hAnsi="Open Sans" w:cs="Open Sans"/>
                <w:sz w:val="20"/>
                <w:szCs w:val="20"/>
              </w:rPr>
            </w:pPr>
          </w:p>
          <w:p w14:paraId="5592A5AE" w14:textId="138389D4" w:rsidR="00B53156" w:rsidRDefault="00B53156" w:rsidP="00B53156">
            <w:pPr>
              <w:rPr>
                <w:rFonts w:ascii="Open Sans" w:hAnsi="Open Sans" w:cs="Open Sans"/>
                <w:sz w:val="20"/>
                <w:szCs w:val="20"/>
              </w:rPr>
            </w:pPr>
            <w:r>
              <w:rPr>
                <w:rFonts w:ascii="Open Sans" w:hAnsi="Open Sans" w:cs="Open Sans"/>
                <w:sz w:val="20"/>
                <w:szCs w:val="20"/>
              </w:rPr>
              <w:t>The net cash available was $</w:t>
            </w:r>
            <w:r>
              <w:t xml:space="preserve"> </w:t>
            </w:r>
            <w:r w:rsidR="00C57C92">
              <w:rPr>
                <w:rFonts w:ascii="Open Sans" w:hAnsi="Open Sans" w:cs="Open Sans"/>
                <w:sz w:val="20"/>
                <w:szCs w:val="20"/>
              </w:rPr>
              <w:t>177,376,555.67</w:t>
            </w:r>
            <w:r>
              <w:rPr>
                <w:rFonts w:ascii="Open Sans" w:hAnsi="Open Sans" w:cs="Open Sans"/>
                <w:sz w:val="20"/>
                <w:szCs w:val="20"/>
              </w:rPr>
              <w:t>.</w:t>
            </w:r>
          </w:p>
          <w:p w14:paraId="75EADEDF" w14:textId="179A4AFC" w:rsidR="00B53156" w:rsidRDefault="00C57C92" w:rsidP="00B53156">
            <w:pPr>
              <w:rPr>
                <w:rFonts w:ascii="Open Sans" w:hAnsi="Open Sans" w:cs="Open Sans"/>
                <w:sz w:val="20"/>
                <w:szCs w:val="20"/>
              </w:rPr>
            </w:pPr>
            <w:r>
              <w:rPr>
                <w:rFonts w:ascii="Open Sans" w:hAnsi="Open Sans" w:cs="Open Sans"/>
                <w:sz w:val="20"/>
                <w:szCs w:val="20"/>
              </w:rPr>
              <w:t xml:space="preserve">This includes the settlement deposits,  interest earned through March and, distributions made to counties and Community Grantees as of March 31, 2026 </w:t>
            </w:r>
            <w:r w:rsidR="00B53156">
              <w:rPr>
                <w:rFonts w:ascii="Open Sans" w:hAnsi="Open Sans" w:cs="Open Sans"/>
                <w:sz w:val="20"/>
                <w:szCs w:val="20"/>
              </w:rPr>
              <w:t xml:space="preserve"> </w:t>
            </w:r>
          </w:p>
          <w:p w14:paraId="092AB625" w14:textId="77777777" w:rsidR="00B53156" w:rsidRDefault="00B53156" w:rsidP="00B53156">
            <w:pPr>
              <w:rPr>
                <w:rFonts w:ascii="Open Sans" w:hAnsi="Open Sans" w:cs="Open Sans"/>
                <w:sz w:val="20"/>
                <w:szCs w:val="20"/>
              </w:rPr>
            </w:pPr>
          </w:p>
          <w:p w14:paraId="3E250699" w14:textId="77777777" w:rsidR="00C57C92" w:rsidRDefault="00B53156" w:rsidP="00B53156">
            <w:pPr>
              <w:rPr>
                <w:rFonts w:ascii="Open Sans" w:hAnsi="Open Sans" w:cs="Open Sans"/>
                <w:sz w:val="20"/>
                <w:szCs w:val="20"/>
              </w:rPr>
            </w:pPr>
            <w:r w:rsidRPr="00C57C92">
              <w:rPr>
                <w:rFonts w:ascii="Open Sans" w:hAnsi="Open Sans" w:cs="Open Sans"/>
                <w:b/>
                <w:bCs/>
                <w:sz w:val="20"/>
                <w:szCs w:val="20"/>
              </w:rPr>
              <w:t>OAC total awarded and paid funding.</w:t>
            </w:r>
            <w:r>
              <w:rPr>
                <w:rFonts w:ascii="Open Sans" w:hAnsi="Open Sans" w:cs="Open Sans"/>
                <w:sz w:val="20"/>
                <w:szCs w:val="20"/>
              </w:rPr>
              <w:t xml:space="preserve"> </w:t>
            </w:r>
          </w:p>
          <w:p w14:paraId="6094DDDB" w14:textId="77777777" w:rsidR="00C57C92" w:rsidRDefault="00C57C92" w:rsidP="00B53156">
            <w:pPr>
              <w:rPr>
                <w:rFonts w:ascii="Open Sans" w:hAnsi="Open Sans" w:cs="Open Sans"/>
                <w:sz w:val="20"/>
                <w:szCs w:val="20"/>
              </w:rPr>
            </w:pPr>
            <w:r>
              <w:rPr>
                <w:rFonts w:ascii="Open Sans" w:hAnsi="Open Sans" w:cs="Open Sans"/>
                <w:sz w:val="20"/>
                <w:szCs w:val="20"/>
              </w:rPr>
              <w:t xml:space="preserve">M Gilbert showed the next slide that reported the amounts paid to Cycle 1 and Cycle 2 Grantees. </w:t>
            </w:r>
          </w:p>
          <w:p w14:paraId="0B7F5AFE" w14:textId="579D6C98" w:rsidR="00B53156" w:rsidRDefault="00C57C92" w:rsidP="00B53156">
            <w:pPr>
              <w:rPr>
                <w:rFonts w:ascii="Open Sans" w:hAnsi="Open Sans" w:cs="Open Sans"/>
                <w:sz w:val="20"/>
                <w:szCs w:val="20"/>
              </w:rPr>
            </w:pPr>
            <w:r>
              <w:rPr>
                <w:rFonts w:ascii="Open Sans" w:hAnsi="Open Sans" w:cs="Open Sans"/>
                <w:sz w:val="20"/>
                <w:szCs w:val="20"/>
              </w:rPr>
              <w:t>Cycle 1 Grantees have received $90,944,889.71, 41% of funded amount. M Gilbert was excited to report that $1,568,775.05 has already been awarded to Cycle 2 Grantees</w:t>
            </w:r>
            <w:r w:rsidR="00D35455">
              <w:rPr>
                <w:rFonts w:ascii="Open Sans" w:hAnsi="Open Sans" w:cs="Open Sans"/>
                <w:sz w:val="20"/>
                <w:szCs w:val="20"/>
              </w:rPr>
              <w:t xml:space="preserve"> whose contracts started in January. This reflects 2%. The 4</w:t>
            </w:r>
            <w:r w:rsidR="00D35455" w:rsidRPr="00D35455">
              <w:rPr>
                <w:rFonts w:ascii="Open Sans" w:hAnsi="Open Sans" w:cs="Open Sans"/>
                <w:sz w:val="20"/>
                <w:szCs w:val="20"/>
                <w:vertAlign w:val="superscript"/>
              </w:rPr>
              <w:t>th</w:t>
            </w:r>
            <w:r w:rsidR="00D35455">
              <w:rPr>
                <w:rFonts w:ascii="Open Sans" w:hAnsi="Open Sans" w:cs="Open Sans"/>
                <w:sz w:val="20"/>
                <w:szCs w:val="20"/>
              </w:rPr>
              <w:t xml:space="preserve"> County payment has been made. 95 counties have received  $16.9 million</w:t>
            </w:r>
            <w:r>
              <w:rPr>
                <w:rFonts w:ascii="Open Sans" w:hAnsi="Open Sans" w:cs="Open Sans"/>
                <w:sz w:val="20"/>
                <w:szCs w:val="20"/>
              </w:rPr>
              <w:t>.</w:t>
            </w:r>
            <w:r w:rsidR="00D35455">
              <w:rPr>
                <w:rFonts w:ascii="Open Sans" w:hAnsi="Open Sans" w:cs="Open Sans"/>
                <w:sz w:val="20"/>
                <w:szCs w:val="20"/>
              </w:rPr>
              <w:t xml:space="preserve"> Total funding paid $199,952,415.97 which is 51% of </w:t>
            </w:r>
            <w:r>
              <w:rPr>
                <w:rFonts w:ascii="Open Sans" w:hAnsi="Open Sans" w:cs="Open Sans"/>
                <w:sz w:val="20"/>
                <w:szCs w:val="20"/>
              </w:rPr>
              <w:t>the t</w:t>
            </w:r>
            <w:r w:rsidR="00B53156">
              <w:rPr>
                <w:rFonts w:ascii="Open Sans" w:hAnsi="Open Sans" w:cs="Open Sans"/>
                <w:sz w:val="20"/>
                <w:szCs w:val="20"/>
              </w:rPr>
              <w:t>otal awarded funding is $389,470,272.83</w:t>
            </w:r>
            <w:r w:rsidR="00D35455">
              <w:rPr>
                <w:rFonts w:ascii="Open Sans" w:hAnsi="Open Sans" w:cs="Open Sans"/>
                <w:sz w:val="20"/>
                <w:szCs w:val="20"/>
              </w:rPr>
              <w:t>.</w:t>
            </w:r>
          </w:p>
          <w:p w14:paraId="4E7508F9" w14:textId="77777777" w:rsidR="00B53156" w:rsidRDefault="00B53156" w:rsidP="00B53156">
            <w:pPr>
              <w:rPr>
                <w:rFonts w:ascii="Open Sans" w:hAnsi="Open Sans" w:cs="Open Sans"/>
                <w:sz w:val="20"/>
                <w:szCs w:val="20"/>
              </w:rPr>
            </w:pPr>
          </w:p>
          <w:p w14:paraId="5A7B4041" w14:textId="1D4D1475" w:rsidR="00D35455" w:rsidRDefault="00D35455" w:rsidP="00B53156">
            <w:pPr>
              <w:rPr>
                <w:rFonts w:ascii="Open Sans" w:hAnsi="Open Sans" w:cs="Open Sans"/>
                <w:b/>
                <w:bCs/>
                <w:sz w:val="20"/>
                <w:szCs w:val="20"/>
              </w:rPr>
            </w:pPr>
            <w:r>
              <w:rPr>
                <w:rFonts w:ascii="Open Sans" w:hAnsi="Open Sans" w:cs="Open Sans"/>
                <w:b/>
                <w:bCs/>
                <w:sz w:val="20"/>
                <w:szCs w:val="20"/>
              </w:rPr>
              <w:t>Community Grant Payments as of 05/12/2026</w:t>
            </w:r>
          </w:p>
          <w:p w14:paraId="49C51480" w14:textId="77777777" w:rsidR="00D35455" w:rsidRPr="00D35455" w:rsidRDefault="00D35455" w:rsidP="00B53156">
            <w:pPr>
              <w:rPr>
                <w:rFonts w:ascii="Open Sans" w:hAnsi="Open Sans" w:cs="Open Sans"/>
                <w:b/>
                <w:bCs/>
                <w:sz w:val="20"/>
                <w:szCs w:val="20"/>
              </w:rPr>
            </w:pPr>
          </w:p>
          <w:p w14:paraId="3DD03550" w14:textId="77777777" w:rsidR="00D35455" w:rsidRDefault="00D35455" w:rsidP="00B53156">
            <w:pPr>
              <w:rPr>
                <w:rFonts w:ascii="Open Sans" w:hAnsi="Open Sans" w:cs="Open Sans"/>
                <w:sz w:val="20"/>
                <w:szCs w:val="20"/>
              </w:rPr>
            </w:pPr>
            <w:r>
              <w:rPr>
                <w:rFonts w:ascii="Open Sans" w:hAnsi="Open Sans" w:cs="Open Sans"/>
                <w:sz w:val="20"/>
                <w:szCs w:val="20"/>
              </w:rPr>
              <w:t>M Gilbert reported the number of Community Grant invoices, 2040 for $62.5 million.</w:t>
            </w:r>
          </w:p>
          <w:p w14:paraId="365A49D8" w14:textId="44127E05" w:rsidR="00B53156" w:rsidRDefault="00B53156" w:rsidP="00B53156">
            <w:pPr>
              <w:rPr>
                <w:rFonts w:ascii="Open Sans" w:hAnsi="Open Sans" w:cs="Open Sans"/>
                <w:sz w:val="20"/>
                <w:szCs w:val="20"/>
              </w:rPr>
            </w:pPr>
            <w:r>
              <w:rPr>
                <w:rFonts w:ascii="Open Sans" w:hAnsi="Open Sans" w:cs="Open Sans"/>
                <w:sz w:val="20"/>
                <w:szCs w:val="20"/>
              </w:rPr>
              <w:lastRenderedPageBreak/>
              <w:t>C. Jackson asked</w:t>
            </w:r>
            <w:r w:rsidR="00D35455">
              <w:rPr>
                <w:rFonts w:ascii="Open Sans" w:hAnsi="Open Sans" w:cs="Open Sans"/>
                <w:sz w:val="20"/>
                <w:szCs w:val="20"/>
              </w:rPr>
              <w:t xml:space="preserve"> if this was Cycle 1 and 2. M Gilbert said Yes, all invoices</w:t>
            </w:r>
            <w:r>
              <w:rPr>
                <w:rFonts w:ascii="Open Sans" w:hAnsi="Open Sans" w:cs="Open Sans"/>
                <w:sz w:val="20"/>
                <w:szCs w:val="20"/>
              </w:rPr>
              <w:t xml:space="preserve">. </w:t>
            </w:r>
          </w:p>
          <w:p w14:paraId="0EF0065D" w14:textId="7899F886" w:rsidR="00D35455" w:rsidRDefault="00D35455" w:rsidP="00B53156">
            <w:pPr>
              <w:rPr>
                <w:rFonts w:ascii="Open Sans" w:hAnsi="Open Sans" w:cs="Open Sans"/>
                <w:sz w:val="20"/>
                <w:szCs w:val="20"/>
              </w:rPr>
            </w:pPr>
            <w:r>
              <w:rPr>
                <w:rFonts w:ascii="Open Sans" w:hAnsi="Open Sans" w:cs="Open Sans"/>
                <w:sz w:val="20"/>
                <w:szCs w:val="20"/>
              </w:rPr>
              <w:t>The first fiscal year 915 invoices were paid. So far the 2</w:t>
            </w:r>
            <w:r w:rsidRPr="00D35455">
              <w:rPr>
                <w:rFonts w:ascii="Open Sans" w:hAnsi="Open Sans" w:cs="Open Sans"/>
                <w:sz w:val="20"/>
                <w:szCs w:val="20"/>
                <w:vertAlign w:val="superscript"/>
              </w:rPr>
              <w:t>nd</w:t>
            </w:r>
            <w:r>
              <w:rPr>
                <w:rFonts w:ascii="Open Sans" w:hAnsi="Open Sans" w:cs="Open Sans"/>
                <w:sz w:val="20"/>
                <w:szCs w:val="20"/>
              </w:rPr>
              <w:t xml:space="preserve"> year paying 1125.</w:t>
            </w:r>
          </w:p>
          <w:p w14:paraId="08F5FFB5" w14:textId="77777777" w:rsidR="00B53156" w:rsidRDefault="00B53156" w:rsidP="00B53156">
            <w:pPr>
              <w:rPr>
                <w:rFonts w:ascii="Open Sans" w:hAnsi="Open Sans" w:cs="Open Sans"/>
                <w:sz w:val="20"/>
                <w:szCs w:val="20"/>
              </w:rPr>
            </w:pPr>
          </w:p>
          <w:p w14:paraId="7AB24764" w14:textId="45E01D72" w:rsidR="00B53156" w:rsidRPr="00D35455" w:rsidRDefault="00B53156" w:rsidP="00B53156">
            <w:pPr>
              <w:rPr>
                <w:rFonts w:ascii="Open Sans" w:hAnsi="Open Sans" w:cs="Open Sans"/>
                <w:b/>
                <w:bCs/>
                <w:sz w:val="20"/>
                <w:szCs w:val="20"/>
              </w:rPr>
            </w:pPr>
            <w:r w:rsidRPr="00D35455">
              <w:rPr>
                <w:rFonts w:ascii="Open Sans" w:hAnsi="Open Sans" w:cs="Open Sans"/>
                <w:b/>
                <w:bCs/>
                <w:sz w:val="20"/>
                <w:szCs w:val="20"/>
              </w:rPr>
              <w:t xml:space="preserve">OAC Office Discretionary Fund </w:t>
            </w:r>
          </w:p>
          <w:p w14:paraId="094BC40E" w14:textId="77777777" w:rsidR="00806ED4" w:rsidRDefault="00D35455" w:rsidP="00B53156">
            <w:pPr>
              <w:rPr>
                <w:rFonts w:ascii="Open Sans" w:hAnsi="Open Sans" w:cs="Open Sans"/>
                <w:sz w:val="20"/>
                <w:szCs w:val="20"/>
              </w:rPr>
            </w:pPr>
            <w:r>
              <w:rPr>
                <w:rFonts w:ascii="Open Sans" w:hAnsi="Open Sans" w:cs="Open Sans"/>
                <w:sz w:val="20"/>
                <w:szCs w:val="20"/>
              </w:rPr>
              <w:t xml:space="preserve">From 01/01/2026 to 04/23/2026 </w:t>
            </w:r>
          </w:p>
          <w:p w14:paraId="6C14403E" w14:textId="77777777" w:rsidR="00B53156" w:rsidRDefault="00806ED4" w:rsidP="00B53156">
            <w:pPr>
              <w:rPr>
                <w:rFonts w:ascii="Open Sans" w:hAnsi="Open Sans" w:cs="Open Sans"/>
                <w:sz w:val="20"/>
                <w:szCs w:val="20"/>
              </w:rPr>
            </w:pPr>
            <w:r>
              <w:rPr>
                <w:rFonts w:ascii="Open Sans" w:hAnsi="Open Sans" w:cs="Open Sans"/>
                <w:sz w:val="20"/>
                <w:szCs w:val="20"/>
              </w:rPr>
              <w:t>The Office has spent $967 of the $10,000.</w:t>
            </w:r>
          </w:p>
          <w:p w14:paraId="4E10CE03" w14:textId="77777777" w:rsidR="00806ED4" w:rsidRDefault="00806ED4" w:rsidP="00B53156">
            <w:pPr>
              <w:rPr>
                <w:rFonts w:ascii="Open Sans" w:hAnsi="Open Sans" w:cs="Open Sans"/>
                <w:sz w:val="20"/>
                <w:szCs w:val="20"/>
              </w:rPr>
            </w:pPr>
          </w:p>
          <w:p w14:paraId="2C10B460" w14:textId="77777777" w:rsidR="00806ED4" w:rsidRDefault="00806ED4" w:rsidP="00B53156">
            <w:pPr>
              <w:rPr>
                <w:rFonts w:ascii="Open Sans" w:hAnsi="Open Sans" w:cs="Open Sans"/>
                <w:b/>
                <w:bCs/>
                <w:sz w:val="20"/>
                <w:szCs w:val="20"/>
              </w:rPr>
            </w:pPr>
            <w:r>
              <w:rPr>
                <w:rFonts w:ascii="Open Sans" w:hAnsi="Open Sans" w:cs="Open Sans"/>
                <w:b/>
                <w:bCs/>
                <w:sz w:val="20"/>
                <w:szCs w:val="20"/>
              </w:rPr>
              <w:t>Request for Contractor</w:t>
            </w:r>
          </w:p>
          <w:p w14:paraId="7B4AA211" w14:textId="77777777" w:rsidR="00E5493D" w:rsidRDefault="00E5493D" w:rsidP="00B53156">
            <w:pPr>
              <w:rPr>
                <w:rFonts w:ascii="Open Sans" w:hAnsi="Open Sans" w:cs="Open Sans"/>
                <w:sz w:val="20"/>
                <w:szCs w:val="20"/>
              </w:rPr>
            </w:pPr>
            <w:r>
              <w:rPr>
                <w:rFonts w:ascii="Open Sans" w:hAnsi="Open Sans" w:cs="Open Sans"/>
                <w:sz w:val="20"/>
                <w:szCs w:val="20"/>
              </w:rPr>
              <w:t>M Shelton presented the Council with a request for a Contractor to complete the Outcomes Report for Cycle 1 Community Grants due in September. There was a leave of absence of a staff member and subject matter expertise is  needed to put together this report. The estimated cost is $13000 to $15000.</w:t>
            </w:r>
          </w:p>
          <w:p w14:paraId="0197619E" w14:textId="282D979C" w:rsidR="00E5493D" w:rsidRDefault="00E5493D" w:rsidP="00B53156">
            <w:pPr>
              <w:rPr>
                <w:rFonts w:ascii="Open Sans" w:hAnsi="Open Sans" w:cs="Open Sans"/>
                <w:sz w:val="20"/>
                <w:szCs w:val="20"/>
              </w:rPr>
            </w:pPr>
          </w:p>
          <w:p w14:paraId="7D31FCB4" w14:textId="77777777" w:rsidR="00E5493D" w:rsidRDefault="00E5493D" w:rsidP="00B53156">
            <w:pPr>
              <w:rPr>
                <w:rFonts w:ascii="Open Sans" w:hAnsi="Open Sans" w:cs="Open Sans"/>
                <w:b/>
                <w:bCs/>
                <w:sz w:val="20"/>
                <w:szCs w:val="20"/>
              </w:rPr>
            </w:pPr>
            <w:r>
              <w:rPr>
                <w:rFonts w:ascii="Open Sans" w:hAnsi="Open Sans" w:cs="Open Sans"/>
                <w:b/>
                <w:bCs/>
                <w:sz w:val="20"/>
                <w:szCs w:val="20"/>
              </w:rPr>
              <w:t>Motion to authorize ED to contract with an SME to complete the Outcomes Report.</w:t>
            </w:r>
          </w:p>
          <w:p w14:paraId="1CCD8248" w14:textId="77777777" w:rsidR="00E5493D" w:rsidRDefault="00E5493D" w:rsidP="00B53156">
            <w:pPr>
              <w:rPr>
                <w:rFonts w:ascii="Open Sans" w:hAnsi="Open Sans" w:cs="Open Sans"/>
                <w:sz w:val="20"/>
                <w:szCs w:val="20"/>
              </w:rPr>
            </w:pPr>
          </w:p>
          <w:p w14:paraId="4F8D00A5" w14:textId="77777777" w:rsidR="00E5493D" w:rsidRDefault="00E5493D" w:rsidP="00B53156">
            <w:pPr>
              <w:rPr>
                <w:rFonts w:ascii="Open Sans" w:hAnsi="Open Sans" w:cs="Open Sans"/>
                <w:sz w:val="20"/>
                <w:szCs w:val="20"/>
              </w:rPr>
            </w:pPr>
            <w:r>
              <w:rPr>
                <w:rFonts w:ascii="Open Sans" w:hAnsi="Open Sans" w:cs="Open Sans"/>
                <w:sz w:val="20"/>
                <w:szCs w:val="20"/>
              </w:rPr>
              <w:t>W Wykoff 1</w:t>
            </w:r>
            <w:r w:rsidRPr="00E5493D">
              <w:rPr>
                <w:rFonts w:ascii="Open Sans" w:hAnsi="Open Sans" w:cs="Open Sans"/>
                <w:sz w:val="20"/>
                <w:szCs w:val="20"/>
                <w:vertAlign w:val="superscript"/>
              </w:rPr>
              <w:t>st</w:t>
            </w:r>
          </w:p>
          <w:p w14:paraId="26ED136B" w14:textId="77777777" w:rsidR="00E5493D" w:rsidRDefault="00E5493D" w:rsidP="00B53156">
            <w:pPr>
              <w:rPr>
                <w:rFonts w:ascii="Open Sans" w:hAnsi="Open Sans" w:cs="Open Sans"/>
                <w:sz w:val="20"/>
                <w:szCs w:val="20"/>
                <w:vertAlign w:val="superscript"/>
              </w:rPr>
            </w:pPr>
            <w:r>
              <w:rPr>
                <w:rFonts w:ascii="Open Sans" w:hAnsi="Open Sans" w:cs="Open Sans"/>
                <w:sz w:val="20"/>
                <w:szCs w:val="20"/>
              </w:rPr>
              <w:t>T Fournet 2</w:t>
            </w:r>
            <w:r w:rsidRPr="00E5493D">
              <w:rPr>
                <w:rFonts w:ascii="Open Sans" w:hAnsi="Open Sans" w:cs="Open Sans"/>
                <w:sz w:val="20"/>
                <w:szCs w:val="20"/>
                <w:vertAlign w:val="superscript"/>
              </w:rPr>
              <w:t>nd</w:t>
            </w:r>
          </w:p>
          <w:p w14:paraId="3188BE2A" w14:textId="77777777" w:rsidR="00E5493D" w:rsidRDefault="00E5493D" w:rsidP="00B53156">
            <w:pPr>
              <w:rPr>
                <w:rFonts w:ascii="Open Sans" w:hAnsi="Open Sans" w:cs="Open Sans"/>
                <w:sz w:val="20"/>
                <w:szCs w:val="20"/>
                <w:vertAlign w:val="superscript"/>
              </w:rPr>
            </w:pPr>
          </w:p>
          <w:p w14:paraId="61FB3D34" w14:textId="4D65F05D" w:rsidR="00E5493D" w:rsidRDefault="00E5493D" w:rsidP="00B53156">
            <w:pPr>
              <w:rPr>
                <w:rFonts w:ascii="Open Sans" w:hAnsi="Open Sans" w:cs="Open Sans"/>
                <w:sz w:val="20"/>
                <w:szCs w:val="20"/>
              </w:rPr>
            </w:pPr>
            <w:r>
              <w:rPr>
                <w:rFonts w:ascii="Open Sans" w:hAnsi="Open Sans" w:cs="Open Sans"/>
                <w:sz w:val="20"/>
                <w:szCs w:val="20"/>
              </w:rPr>
              <w:t>Discussion: C Jackson asked who the report is for. M Shelton explained it is for the public in general</w:t>
            </w:r>
            <w:r w:rsidR="00B0186B">
              <w:rPr>
                <w:rFonts w:ascii="Open Sans" w:hAnsi="Open Sans" w:cs="Open Sans"/>
                <w:sz w:val="20"/>
                <w:szCs w:val="20"/>
              </w:rPr>
              <w:t xml:space="preserve">. Every year M Shelton and other Office staff meet with the Opioid Abatement Settlement Trustees and Council Chair. This report </w:t>
            </w:r>
            <w:r w:rsidR="00EE651F">
              <w:rPr>
                <w:rFonts w:ascii="Open Sans" w:hAnsi="Open Sans" w:cs="Open Sans"/>
                <w:sz w:val="20"/>
                <w:szCs w:val="20"/>
              </w:rPr>
              <w:t>will</w:t>
            </w:r>
            <w:r w:rsidR="00B0186B">
              <w:rPr>
                <w:rFonts w:ascii="Open Sans" w:hAnsi="Open Sans" w:cs="Open Sans"/>
                <w:sz w:val="20"/>
                <w:szCs w:val="20"/>
              </w:rPr>
              <w:t xml:space="preserve"> be for the Trustees and the Council.  A report of the outcomes of the Grantees that will include a highlight on one Grantee under each strategy that is showing good outcomes that can be learned from. There will also be some lessons learned included. W Wykoff asked if all Council will receive a copy and M Shelton said yes. </w:t>
            </w:r>
          </w:p>
          <w:p w14:paraId="4200E148" w14:textId="77777777" w:rsidR="00B0186B" w:rsidRPr="00E5493D" w:rsidRDefault="00B0186B" w:rsidP="00B53156">
            <w:pPr>
              <w:rPr>
                <w:rFonts w:ascii="Open Sans" w:hAnsi="Open Sans" w:cs="Open Sans"/>
                <w:sz w:val="20"/>
                <w:szCs w:val="20"/>
              </w:rPr>
            </w:pPr>
          </w:p>
          <w:p w14:paraId="327F8B63" w14:textId="77777777" w:rsidR="00E5493D" w:rsidRPr="002B781F" w:rsidRDefault="00E5493D" w:rsidP="00E5493D">
            <w:pPr>
              <w:contextualSpacing/>
              <w:rPr>
                <w:rFonts w:ascii="Open Sans" w:hAnsi="Open Sans" w:cs="Open Sans"/>
                <w:sz w:val="20"/>
                <w:szCs w:val="20"/>
              </w:rPr>
            </w:pPr>
            <w:r>
              <w:rPr>
                <w:rFonts w:ascii="Open Sans" w:hAnsi="Open Sans" w:cs="Open Sans"/>
                <w:sz w:val="20"/>
                <w:szCs w:val="20"/>
              </w:rPr>
              <w:t xml:space="preserve"> </w:t>
            </w:r>
            <w:r w:rsidRPr="002B781F">
              <w:rPr>
                <w:rFonts w:ascii="Open Sans" w:hAnsi="Open Sans" w:cs="Open Sans"/>
                <w:sz w:val="20"/>
                <w:szCs w:val="20"/>
              </w:rPr>
              <w:t>Armando Fontes–</w:t>
            </w:r>
            <w:r>
              <w:rPr>
                <w:rFonts w:ascii="Open Sans" w:hAnsi="Open Sans" w:cs="Open Sans"/>
                <w:sz w:val="20"/>
                <w:szCs w:val="20"/>
              </w:rPr>
              <w:t>absent</w:t>
            </w:r>
          </w:p>
          <w:p w14:paraId="62131208" w14:textId="77777777" w:rsidR="00E5493D" w:rsidRPr="002B781F" w:rsidRDefault="00E5493D" w:rsidP="00E5493D">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10A7982C" w14:textId="77777777" w:rsidR="00E5493D" w:rsidRPr="002B781F" w:rsidRDefault="00E5493D" w:rsidP="00E5493D">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08858C9B" w14:textId="77777777" w:rsidR="00E5493D" w:rsidRPr="002B781F" w:rsidRDefault="00E5493D" w:rsidP="00E5493D">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066FC7C4" w14:textId="77777777" w:rsidR="00E5493D" w:rsidRPr="002B781F" w:rsidRDefault="00E5493D" w:rsidP="00E5493D">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094F5930" w14:textId="77777777" w:rsidR="00E5493D" w:rsidRPr="002B781F" w:rsidRDefault="00E5493D" w:rsidP="00E5493D">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441D35A4" w14:textId="77777777" w:rsidR="00E5493D" w:rsidRPr="002B781F" w:rsidRDefault="00E5493D" w:rsidP="00E5493D">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2F9FBF0D" w14:textId="77777777" w:rsidR="00E5493D" w:rsidRPr="002B781F" w:rsidRDefault="00E5493D" w:rsidP="00E5493D">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1E7133D6" w14:textId="77777777" w:rsidR="00E5493D" w:rsidRPr="002B781F" w:rsidRDefault="00E5493D" w:rsidP="00E5493D">
            <w:pPr>
              <w:contextualSpacing/>
              <w:rPr>
                <w:rFonts w:ascii="Open Sans" w:hAnsi="Open Sans" w:cs="Open Sans"/>
                <w:sz w:val="20"/>
                <w:szCs w:val="20"/>
              </w:rPr>
            </w:pPr>
            <w:r w:rsidRPr="002B781F">
              <w:rPr>
                <w:rFonts w:ascii="Open Sans" w:hAnsi="Open Sans" w:cs="Open Sans"/>
                <w:sz w:val="20"/>
                <w:szCs w:val="20"/>
              </w:rPr>
              <w:lastRenderedPageBreak/>
              <w:t>Steve Loyd-</w:t>
            </w:r>
            <w:r>
              <w:rPr>
                <w:rFonts w:ascii="Open Sans" w:hAnsi="Open Sans" w:cs="Open Sans"/>
                <w:sz w:val="20"/>
                <w:szCs w:val="20"/>
              </w:rPr>
              <w:t>absent</w:t>
            </w:r>
          </w:p>
          <w:p w14:paraId="77DE519C" w14:textId="77777777" w:rsidR="00E5493D" w:rsidRPr="002B781F" w:rsidRDefault="00E5493D" w:rsidP="00E5493D">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26EDC8B5" w14:textId="77777777" w:rsidR="00E5493D" w:rsidRPr="002B781F" w:rsidRDefault="00E5493D" w:rsidP="00E5493D">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0B398520" w14:textId="77777777" w:rsidR="00E5493D" w:rsidRDefault="00E5493D" w:rsidP="00E5493D">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38B4C709" w14:textId="77777777" w:rsidR="00E5493D" w:rsidRDefault="00E5493D" w:rsidP="00E5493D">
            <w:pPr>
              <w:contextualSpacing/>
              <w:rPr>
                <w:rFonts w:ascii="Open Sans" w:hAnsi="Open Sans" w:cs="Open Sans"/>
                <w:sz w:val="20"/>
                <w:szCs w:val="20"/>
              </w:rPr>
            </w:pPr>
            <w:r>
              <w:rPr>
                <w:rFonts w:ascii="Open Sans" w:hAnsi="Open Sans" w:cs="Open Sans"/>
                <w:sz w:val="20"/>
                <w:szCs w:val="20"/>
              </w:rPr>
              <w:t>Tyler Barrett- yes</w:t>
            </w:r>
          </w:p>
          <w:p w14:paraId="0A4476C5" w14:textId="77777777" w:rsidR="00E5493D" w:rsidRPr="002B781F" w:rsidRDefault="00E5493D" w:rsidP="00E5493D">
            <w:pPr>
              <w:contextualSpacing/>
              <w:rPr>
                <w:rFonts w:ascii="Open Sans" w:hAnsi="Open Sans" w:cs="Open Sans"/>
                <w:sz w:val="20"/>
                <w:szCs w:val="20"/>
              </w:rPr>
            </w:pPr>
            <w:r>
              <w:rPr>
                <w:rFonts w:ascii="Open Sans" w:hAnsi="Open Sans" w:cs="Open Sans"/>
                <w:sz w:val="20"/>
                <w:szCs w:val="20"/>
              </w:rPr>
              <w:t>Ron Cowan- yes</w:t>
            </w:r>
          </w:p>
          <w:p w14:paraId="6AF76898" w14:textId="77777777" w:rsidR="00806ED4" w:rsidRDefault="00E5493D" w:rsidP="00B53156">
            <w:pPr>
              <w:rPr>
                <w:rFonts w:ascii="Open Sans" w:hAnsi="Open Sans" w:cs="Open Sans"/>
                <w:b/>
                <w:bCs/>
                <w:sz w:val="20"/>
                <w:szCs w:val="20"/>
              </w:rPr>
            </w:pPr>
            <w:r>
              <w:rPr>
                <w:rFonts w:ascii="Open Sans" w:hAnsi="Open Sans" w:cs="Open Sans"/>
                <w:b/>
                <w:bCs/>
                <w:sz w:val="20"/>
                <w:szCs w:val="20"/>
              </w:rPr>
              <w:t>Motion carries</w:t>
            </w:r>
          </w:p>
          <w:p w14:paraId="7F001E66" w14:textId="77777777" w:rsidR="00E5493D" w:rsidRDefault="00E5493D" w:rsidP="00B53156">
            <w:pPr>
              <w:rPr>
                <w:rFonts w:ascii="Open Sans" w:hAnsi="Open Sans" w:cs="Open Sans"/>
                <w:b/>
                <w:bCs/>
                <w:sz w:val="20"/>
                <w:szCs w:val="20"/>
              </w:rPr>
            </w:pPr>
          </w:p>
          <w:p w14:paraId="6FFD6F2F" w14:textId="22CA4A5E" w:rsidR="00E5493D" w:rsidRDefault="00E5493D" w:rsidP="00B53156">
            <w:pPr>
              <w:rPr>
                <w:rFonts w:ascii="Open Sans" w:hAnsi="Open Sans" w:cs="Open Sans"/>
                <w:b/>
                <w:bCs/>
                <w:sz w:val="20"/>
                <w:szCs w:val="20"/>
              </w:rPr>
            </w:pPr>
            <w:r>
              <w:rPr>
                <w:rFonts w:ascii="Open Sans" w:hAnsi="Open Sans" w:cs="Open Sans"/>
                <w:b/>
                <w:bCs/>
                <w:sz w:val="20"/>
                <w:szCs w:val="20"/>
              </w:rPr>
              <w:t>Internship Pilot for Summer 20</w:t>
            </w:r>
            <w:r w:rsidR="00B0186B">
              <w:rPr>
                <w:rFonts w:ascii="Open Sans" w:hAnsi="Open Sans" w:cs="Open Sans"/>
                <w:b/>
                <w:bCs/>
                <w:sz w:val="20"/>
                <w:szCs w:val="20"/>
              </w:rPr>
              <w:t>26</w:t>
            </w:r>
          </w:p>
          <w:p w14:paraId="52A0EBF2" w14:textId="013A088B" w:rsidR="00B0186B" w:rsidRDefault="00B0186B" w:rsidP="00B53156">
            <w:pPr>
              <w:rPr>
                <w:rFonts w:ascii="Open Sans" w:hAnsi="Open Sans" w:cs="Open Sans"/>
                <w:sz w:val="20"/>
                <w:szCs w:val="20"/>
              </w:rPr>
            </w:pPr>
            <w:r>
              <w:rPr>
                <w:rFonts w:ascii="Open Sans" w:hAnsi="Open Sans" w:cs="Open Sans"/>
                <w:sz w:val="20"/>
                <w:szCs w:val="20"/>
              </w:rPr>
              <w:t xml:space="preserve">M Shelton stated that the OAC staff had been approached by someone from Sumner County that is interested in being an Intern with the OAC Office. </w:t>
            </w:r>
          </w:p>
          <w:p w14:paraId="3835A5DF" w14:textId="6C7A1C2B" w:rsidR="00B0186B" w:rsidRDefault="00B0186B" w:rsidP="00B53156">
            <w:pPr>
              <w:rPr>
                <w:rFonts w:ascii="Open Sans" w:hAnsi="Open Sans" w:cs="Open Sans"/>
                <w:sz w:val="20"/>
                <w:szCs w:val="20"/>
              </w:rPr>
            </w:pPr>
            <w:r>
              <w:rPr>
                <w:rFonts w:ascii="Open Sans" w:hAnsi="Open Sans" w:cs="Open Sans"/>
                <w:sz w:val="20"/>
                <w:szCs w:val="20"/>
              </w:rPr>
              <w:t>Payment will come from Discretionary find and will be capped at $2000. M Shelton is working with all applicable department to be sure all rules for interns are followed.</w:t>
            </w:r>
          </w:p>
          <w:p w14:paraId="2C36F2A2" w14:textId="77777777" w:rsidR="00E64E31" w:rsidRDefault="00B0186B" w:rsidP="00B53156">
            <w:pPr>
              <w:rPr>
                <w:rFonts w:ascii="Open Sans" w:hAnsi="Open Sans" w:cs="Open Sans"/>
                <w:sz w:val="20"/>
                <w:szCs w:val="20"/>
              </w:rPr>
            </w:pPr>
            <w:r>
              <w:rPr>
                <w:rFonts w:ascii="Open Sans" w:hAnsi="Open Sans" w:cs="Open Sans"/>
                <w:sz w:val="20"/>
                <w:szCs w:val="20"/>
              </w:rPr>
              <w:t xml:space="preserve">Lives in Sumner County and goes to Auburn. There will be reporting back to the Council on the success and value that it added to the </w:t>
            </w:r>
            <w:r w:rsidR="00E64E31">
              <w:rPr>
                <w:rFonts w:ascii="Open Sans" w:hAnsi="Open Sans" w:cs="Open Sans"/>
                <w:sz w:val="20"/>
                <w:szCs w:val="20"/>
              </w:rPr>
              <w:t xml:space="preserve">Office and the </w:t>
            </w:r>
            <w:r>
              <w:rPr>
                <w:rFonts w:ascii="Open Sans" w:hAnsi="Open Sans" w:cs="Open Sans"/>
                <w:sz w:val="20"/>
                <w:szCs w:val="20"/>
              </w:rPr>
              <w:t>Council</w:t>
            </w:r>
            <w:r w:rsidR="00E64E31">
              <w:rPr>
                <w:rFonts w:ascii="Open Sans" w:hAnsi="Open Sans" w:cs="Open Sans"/>
                <w:sz w:val="20"/>
                <w:szCs w:val="20"/>
              </w:rPr>
              <w:t>.</w:t>
            </w:r>
          </w:p>
          <w:p w14:paraId="3CAA14B5" w14:textId="66ECF6BD" w:rsidR="00E5493D" w:rsidRPr="00E5493D" w:rsidRDefault="00E64E31" w:rsidP="00E64E31">
            <w:pPr>
              <w:rPr>
                <w:rFonts w:ascii="Open Sans" w:hAnsi="Open Sans" w:cs="Open Sans"/>
                <w:sz w:val="20"/>
                <w:szCs w:val="20"/>
              </w:rPr>
            </w:pPr>
            <w:r>
              <w:rPr>
                <w:rFonts w:ascii="Open Sans" w:hAnsi="Open Sans" w:cs="Open Sans"/>
                <w:sz w:val="20"/>
                <w:szCs w:val="20"/>
              </w:rPr>
              <w:t xml:space="preserve">Council member Ken Moore asked if Council could hear from intern and M Shelton stated that maybe a Zoom call could be done. </w:t>
            </w:r>
            <w:r w:rsidR="00B0186B">
              <w:rPr>
                <w:rFonts w:ascii="Open Sans" w:hAnsi="Open Sans" w:cs="Open Sans"/>
                <w:sz w:val="20"/>
                <w:szCs w:val="20"/>
              </w:rPr>
              <w:t xml:space="preserve"> </w:t>
            </w:r>
          </w:p>
        </w:tc>
      </w:tr>
      <w:tr w:rsidR="00E64E31" w:rsidRPr="006C1E5B" w14:paraId="7427459A" w14:textId="77777777" w:rsidTr="005C5C06">
        <w:tc>
          <w:tcPr>
            <w:tcW w:w="1527" w:type="dxa"/>
            <w:gridSpan w:val="2"/>
            <w:vAlign w:val="center"/>
          </w:tcPr>
          <w:p w14:paraId="339FECAB" w14:textId="0473BB81" w:rsidR="00E64E31" w:rsidRPr="00E64E31" w:rsidRDefault="00E64E31" w:rsidP="00B53156">
            <w:pPr>
              <w:rPr>
                <w:rFonts w:ascii="Open Sans" w:hAnsi="Open Sans" w:cs="Open Sans"/>
                <w:sz w:val="20"/>
                <w:szCs w:val="20"/>
              </w:rPr>
            </w:pPr>
            <w:r w:rsidRPr="00E64E31">
              <w:rPr>
                <w:rFonts w:ascii="Open Sans" w:hAnsi="Open Sans" w:cs="Open Sans"/>
                <w:sz w:val="20"/>
                <w:szCs w:val="20"/>
              </w:rPr>
              <w:lastRenderedPageBreak/>
              <w:t>M Shelton</w:t>
            </w:r>
          </w:p>
        </w:tc>
        <w:tc>
          <w:tcPr>
            <w:tcW w:w="2899" w:type="dxa"/>
            <w:vAlign w:val="center"/>
          </w:tcPr>
          <w:p w14:paraId="7DE8B659" w14:textId="04E44CE9" w:rsidR="00E64E31" w:rsidRDefault="00E64E31" w:rsidP="00B53156">
            <w:pPr>
              <w:rPr>
                <w:rFonts w:ascii="Open Sans" w:hAnsi="Open Sans" w:cs="Open Sans"/>
                <w:b/>
                <w:bCs/>
                <w:sz w:val="20"/>
                <w:szCs w:val="20"/>
              </w:rPr>
            </w:pPr>
            <w:r>
              <w:rPr>
                <w:rFonts w:ascii="Open Sans" w:hAnsi="Open Sans" w:cs="Open Sans"/>
                <w:b/>
                <w:bCs/>
                <w:sz w:val="20"/>
                <w:szCs w:val="20"/>
              </w:rPr>
              <w:t>House Bill 1949 (SB2179)</w:t>
            </w:r>
          </w:p>
          <w:p w14:paraId="19471FA2" w14:textId="35FB1F33" w:rsidR="00E64E31" w:rsidRDefault="00E64E31" w:rsidP="00B53156">
            <w:pPr>
              <w:rPr>
                <w:rFonts w:ascii="Open Sans" w:hAnsi="Open Sans" w:cs="Open Sans"/>
                <w:b/>
                <w:bCs/>
                <w:sz w:val="20"/>
                <w:szCs w:val="20"/>
              </w:rPr>
            </w:pPr>
            <w:r w:rsidRPr="00E64E31">
              <w:rPr>
                <w:rFonts w:ascii="Open Sans" w:hAnsi="Open Sans" w:cs="Open Sans"/>
                <w:b/>
                <w:bCs/>
                <w:sz w:val="20"/>
                <w:szCs w:val="20"/>
              </w:rPr>
              <w:t>House Bill 1816 (SB2533)</w:t>
            </w:r>
          </w:p>
        </w:tc>
        <w:tc>
          <w:tcPr>
            <w:tcW w:w="4671" w:type="dxa"/>
            <w:vAlign w:val="center"/>
          </w:tcPr>
          <w:p w14:paraId="03A5BB36" w14:textId="77777777" w:rsidR="00E64E31" w:rsidRDefault="00E64E31" w:rsidP="00B53156">
            <w:pPr>
              <w:rPr>
                <w:rFonts w:ascii="Open Sans" w:hAnsi="Open Sans" w:cs="Open Sans"/>
                <w:sz w:val="20"/>
                <w:szCs w:val="20"/>
              </w:rPr>
            </w:pPr>
            <w:r>
              <w:rPr>
                <w:rFonts w:ascii="Open Sans" w:hAnsi="Open Sans" w:cs="Open Sans"/>
                <w:sz w:val="20"/>
                <w:szCs w:val="20"/>
              </w:rPr>
              <w:t xml:space="preserve">M Shelton wanted to bring these bills to the Council’s attention because if affects the OAC’s fiscal cash flow. </w:t>
            </w:r>
          </w:p>
          <w:p w14:paraId="06D49B54" w14:textId="4DE8F6BF" w:rsidR="00E64E31" w:rsidRDefault="00E64E31" w:rsidP="00B53156">
            <w:pPr>
              <w:rPr>
                <w:rFonts w:ascii="Open Sans" w:hAnsi="Open Sans" w:cs="Open Sans"/>
                <w:sz w:val="20"/>
                <w:szCs w:val="20"/>
              </w:rPr>
            </w:pPr>
            <w:r>
              <w:rPr>
                <w:rFonts w:ascii="Open Sans" w:hAnsi="Open Sans" w:cs="Open Sans"/>
                <w:sz w:val="20"/>
                <w:szCs w:val="20"/>
              </w:rPr>
              <w:t>HB1949 did not pass. This was going to do advanced payments to Grantees.</w:t>
            </w:r>
          </w:p>
          <w:p w14:paraId="62F6D138" w14:textId="77777777" w:rsidR="00185394" w:rsidRDefault="00E64E31" w:rsidP="00B53156">
            <w:pPr>
              <w:rPr>
                <w:rFonts w:ascii="Open Sans" w:hAnsi="Open Sans" w:cs="Open Sans"/>
                <w:sz w:val="20"/>
                <w:szCs w:val="20"/>
              </w:rPr>
            </w:pPr>
            <w:r>
              <w:rPr>
                <w:rFonts w:ascii="Open Sans" w:hAnsi="Open Sans" w:cs="Open Sans"/>
                <w:sz w:val="20"/>
                <w:szCs w:val="20"/>
              </w:rPr>
              <w:t>HB1816 did pass and that money is distributed from the settlement fund to the Dept of Mental Health and TNCARE.</w:t>
            </w:r>
            <w:r w:rsidR="00185394">
              <w:rPr>
                <w:rFonts w:ascii="Open Sans" w:hAnsi="Open Sans" w:cs="Open Sans"/>
                <w:sz w:val="20"/>
                <w:szCs w:val="20"/>
              </w:rPr>
              <w:t xml:space="preserve"> M Gilber was asked to go over the numbers.</w:t>
            </w:r>
          </w:p>
          <w:p w14:paraId="742A9AD7" w14:textId="77777777" w:rsidR="00185394" w:rsidRDefault="00185394" w:rsidP="00B53156">
            <w:pPr>
              <w:rPr>
                <w:rFonts w:ascii="Open Sans" w:hAnsi="Open Sans" w:cs="Open Sans"/>
                <w:sz w:val="20"/>
                <w:szCs w:val="20"/>
              </w:rPr>
            </w:pPr>
          </w:p>
          <w:p w14:paraId="2684616E" w14:textId="62082331" w:rsidR="00E64E31" w:rsidRDefault="00185394" w:rsidP="00B53156">
            <w:pPr>
              <w:rPr>
                <w:rFonts w:ascii="Open Sans" w:hAnsi="Open Sans" w:cs="Open Sans"/>
                <w:sz w:val="20"/>
                <w:szCs w:val="20"/>
              </w:rPr>
            </w:pPr>
            <w:r>
              <w:rPr>
                <w:rFonts w:ascii="Open Sans" w:hAnsi="Open Sans" w:cs="Open Sans"/>
                <w:sz w:val="20"/>
                <w:szCs w:val="20"/>
              </w:rPr>
              <w:t>M Gilbert presented an Opioid Abatement Fund Cash Flow Statement</w:t>
            </w:r>
            <w:r w:rsidR="00E64E31">
              <w:rPr>
                <w:rFonts w:ascii="Open Sans" w:hAnsi="Open Sans" w:cs="Open Sans"/>
                <w:sz w:val="20"/>
                <w:szCs w:val="20"/>
              </w:rPr>
              <w:t xml:space="preserve"> </w:t>
            </w:r>
            <w:r>
              <w:rPr>
                <w:rFonts w:ascii="Open Sans" w:hAnsi="Open Sans" w:cs="Open Sans"/>
                <w:sz w:val="20"/>
                <w:szCs w:val="20"/>
              </w:rPr>
              <w:t>slide that shows the affect HB1816 will have on the fund. The slide shows the anticipated balance left each year after funds are distributed to TNCare and TDMHSAS.</w:t>
            </w:r>
          </w:p>
          <w:p w14:paraId="0B6585F0" w14:textId="1BC40ED1" w:rsidR="00185394" w:rsidRDefault="00185394" w:rsidP="00B53156">
            <w:pPr>
              <w:rPr>
                <w:rFonts w:ascii="Open Sans" w:hAnsi="Open Sans" w:cs="Open Sans"/>
                <w:sz w:val="20"/>
                <w:szCs w:val="20"/>
              </w:rPr>
            </w:pPr>
            <w:r>
              <w:rPr>
                <w:rFonts w:ascii="Open Sans" w:hAnsi="Open Sans" w:cs="Open Sans"/>
                <w:sz w:val="20"/>
                <w:szCs w:val="20"/>
              </w:rPr>
              <w:t xml:space="preserve">Dr Vanterpool thanked M Gilbert for creating the slide. She asked if there is a cushion or retained earnings to backfill this amount. The amounts make her nervous and we want to make sure we can fulfill all of our obligations. </w:t>
            </w:r>
          </w:p>
          <w:p w14:paraId="71BB1D8E" w14:textId="4F22E239" w:rsidR="00A31AF7" w:rsidRDefault="00A31AF7" w:rsidP="00B53156">
            <w:pPr>
              <w:rPr>
                <w:rFonts w:ascii="Open Sans" w:hAnsi="Open Sans" w:cs="Open Sans"/>
                <w:sz w:val="20"/>
                <w:szCs w:val="20"/>
              </w:rPr>
            </w:pPr>
            <w:r>
              <w:rPr>
                <w:rFonts w:ascii="Open Sans" w:hAnsi="Open Sans" w:cs="Open Sans"/>
                <w:sz w:val="20"/>
                <w:szCs w:val="20"/>
              </w:rPr>
              <w:t xml:space="preserve">C Jackson asked if 2.3 million is just the difference between FY28 and FY29? M Gilbert </w:t>
            </w:r>
            <w:r>
              <w:rPr>
                <w:rFonts w:ascii="Open Sans" w:hAnsi="Open Sans" w:cs="Open Sans"/>
                <w:sz w:val="20"/>
                <w:szCs w:val="20"/>
              </w:rPr>
              <w:lastRenderedPageBreak/>
              <w:t>stated that in FY 29 there will only be 2.2 million left in fund. C Jackson states he has concerns as well. M Shelton stated that she was advised there are other smaller settlements to be received. Those have not been added to this slide. She is optimistic the numbers will change. M Shelton stated this slide with new numbers including the smaller settlements just announced and send out to the Council members.</w:t>
            </w:r>
          </w:p>
          <w:p w14:paraId="215862E3" w14:textId="6CC4DDB8" w:rsidR="00A31AF7" w:rsidRDefault="00A31AF7" w:rsidP="00B53156">
            <w:pPr>
              <w:rPr>
                <w:rFonts w:ascii="Open Sans" w:hAnsi="Open Sans" w:cs="Open Sans"/>
                <w:sz w:val="20"/>
                <w:szCs w:val="20"/>
              </w:rPr>
            </w:pPr>
            <w:r>
              <w:rPr>
                <w:rFonts w:ascii="Open Sans" w:hAnsi="Open Sans" w:cs="Open Sans"/>
                <w:sz w:val="20"/>
                <w:szCs w:val="20"/>
              </w:rPr>
              <w:t xml:space="preserve">Dr Vanterpool </w:t>
            </w:r>
            <w:r w:rsidR="00851517">
              <w:rPr>
                <w:rFonts w:ascii="Open Sans" w:hAnsi="Open Sans" w:cs="Open Sans"/>
                <w:sz w:val="20"/>
                <w:szCs w:val="20"/>
              </w:rPr>
              <w:t xml:space="preserve">voiced more concerns because when a bill comes in that changes the fund amount it jeopardizes the funds available for the 3 year grants. Must be very intentional and be aware of any bills that may affect the fund. </w:t>
            </w:r>
          </w:p>
          <w:p w14:paraId="1E221813" w14:textId="7D650BF5" w:rsidR="00851517" w:rsidRDefault="00851517" w:rsidP="00B53156">
            <w:pPr>
              <w:rPr>
                <w:rFonts w:ascii="Open Sans" w:hAnsi="Open Sans" w:cs="Open Sans"/>
                <w:sz w:val="20"/>
                <w:szCs w:val="20"/>
              </w:rPr>
            </w:pPr>
            <w:r>
              <w:rPr>
                <w:rFonts w:ascii="Open Sans" w:hAnsi="Open Sans" w:cs="Open Sans"/>
                <w:sz w:val="20"/>
                <w:szCs w:val="20"/>
              </w:rPr>
              <w:t xml:space="preserve">C Jackson, this will significantly affect Grantees will the Council have to renege on any grants? His person hope is that we have enough revenue from settlements to fund the promises made. It will be wise to be more conservative in Cycle 4 funding. T Barrett asked if this is all the dollars awarded or grants that will be paid. Was advised the amounts that are pledged not paid. </w:t>
            </w:r>
          </w:p>
          <w:p w14:paraId="1D9AF9D5" w14:textId="7137CC1B" w:rsidR="00851517" w:rsidRDefault="00851517" w:rsidP="00B53156">
            <w:pPr>
              <w:rPr>
                <w:rFonts w:ascii="Open Sans" w:hAnsi="Open Sans" w:cs="Open Sans"/>
                <w:sz w:val="20"/>
                <w:szCs w:val="20"/>
              </w:rPr>
            </w:pPr>
            <w:r>
              <w:rPr>
                <w:rFonts w:ascii="Open Sans" w:hAnsi="Open Sans" w:cs="Open Sans"/>
                <w:sz w:val="20"/>
                <w:szCs w:val="20"/>
              </w:rPr>
              <w:t>Dr Moore feels there are ways to fill holes in th funding.</w:t>
            </w:r>
          </w:p>
          <w:p w14:paraId="41131C9D" w14:textId="1864331B" w:rsidR="00851517" w:rsidRDefault="00851517" w:rsidP="00B53156">
            <w:pPr>
              <w:rPr>
                <w:rFonts w:ascii="Open Sans" w:hAnsi="Open Sans" w:cs="Open Sans"/>
                <w:sz w:val="20"/>
                <w:szCs w:val="20"/>
              </w:rPr>
            </w:pPr>
            <w:r>
              <w:rPr>
                <w:rFonts w:ascii="Open Sans" w:hAnsi="Open Sans" w:cs="Open Sans"/>
                <w:sz w:val="20"/>
                <w:szCs w:val="20"/>
              </w:rPr>
              <w:t>W Wykoff would like to see the graph go to FY30 to see the granular numbers and the summation numbers at the same time,</w:t>
            </w:r>
          </w:p>
          <w:p w14:paraId="1972B4DA" w14:textId="24DF9E7B" w:rsidR="00851517" w:rsidRDefault="00851517" w:rsidP="00B53156">
            <w:pPr>
              <w:rPr>
                <w:rFonts w:ascii="Open Sans" w:hAnsi="Open Sans" w:cs="Open Sans"/>
                <w:sz w:val="20"/>
                <w:szCs w:val="20"/>
              </w:rPr>
            </w:pPr>
            <w:r>
              <w:rPr>
                <w:rFonts w:ascii="Open Sans" w:hAnsi="Open Sans" w:cs="Open Sans"/>
                <w:sz w:val="20"/>
                <w:szCs w:val="20"/>
              </w:rPr>
              <w:t>T Farmer is concerned that the Legislature can do this again. Who opposed this? What did AG say about this? Did this fall within the guidelines of the settlement?</w:t>
            </w:r>
          </w:p>
          <w:p w14:paraId="1B179310" w14:textId="45BF276A" w:rsidR="002A1A97" w:rsidRDefault="002A1A97" w:rsidP="00B53156">
            <w:pPr>
              <w:rPr>
                <w:rFonts w:ascii="Open Sans" w:hAnsi="Open Sans" w:cs="Open Sans"/>
                <w:sz w:val="20"/>
                <w:szCs w:val="20"/>
              </w:rPr>
            </w:pPr>
            <w:r>
              <w:rPr>
                <w:rFonts w:ascii="Open Sans" w:hAnsi="Open Sans" w:cs="Open Sans"/>
                <w:sz w:val="20"/>
                <w:szCs w:val="20"/>
              </w:rPr>
              <w:t>C Jackson said that in regard to the guidelines, it is in the bill, and it does fall within the 9 categories. It does go to some of the same goals of the OAC. But the questions is will we be able to meet the obligations for the Grantees.</w:t>
            </w:r>
          </w:p>
          <w:p w14:paraId="306A1A36" w14:textId="62CBB9FF" w:rsidR="00851517" w:rsidRDefault="00851517" w:rsidP="00B53156">
            <w:pPr>
              <w:rPr>
                <w:rFonts w:ascii="Open Sans" w:hAnsi="Open Sans" w:cs="Open Sans"/>
                <w:sz w:val="20"/>
                <w:szCs w:val="20"/>
              </w:rPr>
            </w:pPr>
            <w:r>
              <w:rPr>
                <w:rFonts w:ascii="Open Sans" w:hAnsi="Open Sans" w:cs="Open Sans"/>
                <w:sz w:val="20"/>
                <w:szCs w:val="20"/>
              </w:rPr>
              <w:t xml:space="preserve">T Barrett suggested that the Outcomes Report be sent to every member of the Legislature to show them the importance </w:t>
            </w:r>
            <w:r w:rsidR="002A1A97">
              <w:rPr>
                <w:rFonts w:ascii="Open Sans" w:hAnsi="Open Sans" w:cs="Open Sans"/>
                <w:sz w:val="20"/>
                <w:szCs w:val="20"/>
              </w:rPr>
              <w:t xml:space="preserve"> and benefits </w:t>
            </w:r>
            <w:r>
              <w:rPr>
                <w:rFonts w:ascii="Open Sans" w:hAnsi="Open Sans" w:cs="Open Sans"/>
                <w:sz w:val="20"/>
                <w:szCs w:val="20"/>
              </w:rPr>
              <w:t>of the OAC’s work.</w:t>
            </w:r>
            <w:r w:rsidR="002A1A97">
              <w:rPr>
                <w:rFonts w:ascii="Open Sans" w:hAnsi="Open Sans" w:cs="Open Sans"/>
                <w:sz w:val="20"/>
                <w:szCs w:val="20"/>
              </w:rPr>
              <w:t xml:space="preserve"> This may make them less likely to divert funds. </w:t>
            </w:r>
          </w:p>
          <w:p w14:paraId="15553FCD" w14:textId="443971F7" w:rsidR="002A1A97" w:rsidRDefault="002A1A97" w:rsidP="00B53156">
            <w:pPr>
              <w:rPr>
                <w:rFonts w:ascii="Open Sans" w:hAnsi="Open Sans" w:cs="Open Sans"/>
                <w:sz w:val="20"/>
                <w:szCs w:val="20"/>
              </w:rPr>
            </w:pPr>
            <w:r>
              <w:rPr>
                <w:rFonts w:ascii="Open Sans" w:hAnsi="Open Sans" w:cs="Open Sans"/>
                <w:sz w:val="20"/>
                <w:szCs w:val="20"/>
              </w:rPr>
              <w:t xml:space="preserve">Council member asked if there is a provision that states it is contingent on available funding? Sam Boulki said that each contract has </w:t>
            </w:r>
            <w:r>
              <w:rPr>
                <w:rFonts w:ascii="Open Sans" w:hAnsi="Open Sans" w:cs="Open Sans"/>
                <w:sz w:val="20"/>
                <w:szCs w:val="20"/>
              </w:rPr>
              <w:lastRenderedPageBreak/>
              <w:t>availability of funding and termination language.</w:t>
            </w:r>
          </w:p>
          <w:p w14:paraId="29784D07" w14:textId="4A22B86A" w:rsidR="002A1A97" w:rsidRDefault="002A1A97" w:rsidP="00B53156">
            <w:pPr>
              <w:rPr>
                <w:rFonts w:ascii="Open Sans" w:hAnsi="Open Sans" w:cs="Open Sans"/>
                <w:sz w:val="20"/>
                <w:szCs w:val="20"/>
              </w:rPr>
            </w:pPr>
            <w:r>
              <w:rPr>
                <w:rFonts w:ascii="Open Sans" w:hAnsi="Open Sans" w:cs="Open Sans"/>
                <w:sz w:val="20"/>
                <w:szCs w:val="20"/>
              </w:rPr>
              <w:t>C Jackson said that he and Commissioner Williams have discussed this HB. She is a big supporter of the OAC and helpful at every turn.</w:t>
            </w:r>
          </w:p>
          <w:p w14:paraId="59F41054" w14:textId="34ACAA9B" w:rsidR="002A1A97" w:rsidRDefault="002A1A97" w:rsidP="00B53156">
            <w:pPr>
              <w:rPr>
                <w:rFonts w:ascii="Open Sans" w:hAnsi="Open Sans" w:cs="Open Sans"/>
                <w:sz w:val="20"/>
                <w:szCs w:val="20"/>
              </w:rPr>
            </w:pPr>
            <w:r>
              <w:rPr>
                <w:rFonts w:ascii="Open Sans" w:hAnsi="Open Sans" w:cs="Open Sans"/>
                <w:sz w:val="20"/>
                <w:szCs w:val="20"/>
              </w:rPr>
              <w:t xml:space="preserve">Commissioner Williams stated TDMHSAS did not know about this bill. The Dept was actually working on grant requests for Cycle 2. Ehen made aware of the bill she immediately contacted the M Shelton and Council Chair S Loyd. She also contacted the AG’s Office to determine if this bill is following the settlement guidelines. </w:t>
            </w:r>
          </w:p>
          <w:p w14:paraId="36DF5939" w14:textId="0DEEFDAC" w:rsidR="00185394" w:rsidRDefault="000A2411" w:rsidP="000A2411">
            <w:pPr>
              <w:rPr>
                <w:rFonts w:ascii="Open Sans" w:hAnsi="Open Sans" w:cs="Open Sans"/>
                <w:sz w:val="20"/>
                <w:szCs w:val="20"/>
              </w:rPr>
            </w:pPr>
            <w:r>
              <w:rPr>
                <w:rFonts w:ascii="Open Sans" w:hAnsi="Open Sans" w:cs="Open Sans"/>
                <w:sz w:val="20"/>
                <w:szCs w:val="20"/>
              </w:rPr>
              <w:t>JP Urban, from the AG’s Office, stated the bill falls into the scope and the monies will be given to the TDMHSAS to use for items on the Remediation List. Funds will be used to fund crisis residential and inpatient treatment for uninsured individuals with co-occurring mental health and substance use disorders. This is found in the non-exclusive list of Remediation as well as the definition of opioid remediation</w:t>
            </w:r>
            <w:r w:rsidR="001A2659">
              <w:rPr>
                <w:rFonts w:ascii="Open Sans" w:hAnsi="Open Sans" w:cs="Open Sans"/>
                <w:sz w:val="20"/>
                <w:szCs w:val="20"/>
              </w:rPr>
              <w:t xml:space="preserve"> in the settlement agreement</w:t>
            </w:r>
            <w:r>
              <w:rPr>
                <w:rFonts w:ascii="Open Sans" w:hAnsi="Open Sans" w:cs="Open Sans"/>
                <w:sz w:val="20"/>
                <w:szCs w:val="20"/>
              </w:rPr>
              <w:t>.</w:t>
            </w:r>
          </w:p>
          <w:p w14:paraId="54666BB3" w14:textId="77777777" w:rsidR="0083059F" w:rsidRDefault="000A2411" w:rsidP="000A2411">
            <w:pPr>
              <w:rPr>
                <w:rFonts w:ascii="Open Sans" w:hAnsi="Open Sans" w:cs="Open Sans"/>
                <w:sz w:val="20"/>
                <w:szCs w:val="20"/>
              </w:rPr>
            </w:pPr>
            <w:r>
              <w:rPr>
                <w:rFonts w:ascii="Open Sans" w:hAnsi="Open Sans" w:cs="Open Sans"/>
                <w:sz w:val="20"/>
                <w:szCs w:val="20"/>
              </w:rPr>
              <w:t>Commissioner Williams also said the TDMHSAS will be transparent and fill out paperwork documenting what the dollars are spent on. They will follow  processes of other Grantees.</w:t>
            </w:r>
          </w:p>
          <w:p w14:paraId="58955694" w14:textId="11A418A5" w:rsidR="001A2659" w:rsidRPr="00E64E31" w:rsidRDefault="0083059F" w:rsidP="00CA50E8">
            <w:pPr>
              <w:rPr>
                <w:rFonts w:ascii="Open Sans" w:hAnsi="Open Sans" w:cs="Open Sans"/>
                <w:sz w:val="20"/>
                <w:szCs w:val="20"/>
              </w:rPr>
            </w:pPr>
            <w:r>
              <w:rPr>
                <w:rFonts w:ascii="Open Sans" w:hAnsi="Open Sans" w:cs="Open Sans"/>
                <w:sz w:val="20"/>
                <w:szCs w:val="20"/>
              </w:rPr>
              <w:t>C Jackson said the Council members are volunteers and hope everyone is feeling ok.</w:t>
            </w:r>
          </w:p>
        </w:tc>
      </w:tr>
      <w:tr w:rsidR="00B53156" w:rsidRPr="006C1E5B" w14:paraId="07C957E7" w14:textId="77777777" w:rsidTr="005C5C06">
        <w:tc>
          <w:tcPr>
            <w:tcW w:w="1527" w:type="dxa"/>
            <w:gridSpan w:val="2"/>
            <w:vAlign w:val="center"/>
          </w:tcPr>
          <w:p w14:paraId="6016CAB5" w14:textId="3D7C7D12" w:rsidR="00B53156" w:rsidRDefault="00B53156" w:rsidP="00B53156">
            <w:pPr>
              <w:rPr>
                <w:rFonts w:ascii="Open Sans" w:hAnsi="Open Sans" w:cs="Open Sans"/>
                <w:sz w:val="20"/>
                <w:szCs w:val="20"/>
              </w:rPr>
            </w:pPr>
            <w:r>
              <w:rPr>
                <w:rFonts w:ascii="Open Sans" w:hAnsi="Open Sans" w:cs="Open Sans"/>
                <w:sz w:val="20"/>
                <w:szCs w:val="20"/>
              </w:rPr>
              <w:lastRenderedPageBreak/>
              <w:t>S. Smith</w:t>
            </w:r>
          </w:p>
        </w:tc>
        <w:tc>
          <w:tcPr>
            <w:tcW w:w="2899" w:type="dxa"/>
            <w:vAlign w:val="center"/>
          </w:tcPr>
          <w:p w14:paraId="656B6A34" w14:textId="366B73AE" w:rsidR="00B53156" w:rsidRDefault="00B53156" w:rsidP="00B53156">
            <w:pPr>
              <w:rPr>
                <w:rFonts w:ascii="Open Sans" w:hAnsi="Open Sans" w:cs="Open Sans"/>
                <w:b/>
                <w:bCs/>
                <w:sz w:val="20"/>
                <w:szCs w:val="20"/>
              </w:rPr>
            </w:pPr>
            <w:r>
              <w:rPr>
                <w:rFonts w:ascii="Open Sans" w:hAnsi="Open Sans" w:cs="Open Sans"/>
                <w:b/>
                <w:bCs/>
                <w:sz w:val="20"/>
                <w:szCs w:val="20"/>
              </w:rPr>
              <w:t>Community Grants Cycle 1</w:t>
            </w:r>
          </w:p>
        </w:tc>
        <w:tc>
          <w:tcPr>
            <w:tcW w:w="4671" w:type="dxa"/>
            <w:vAlign w:val="center"/>
          </w:tcPr>
          <w:p w14:paraId="64D62EAC" w14:textId="4477976C" w:rsidR="00B53156" w:rsidRPr="00A932DD" w:rsidRDefault="0083059F" w:rsidP="0083059F">
            <w:pPr>
              <w:rPr>
                <w:rFonts w:ascii="Open Sans" w:hAnsi="Open Sans" w:cs="Open Sans"/>
                <w:sz w:val="20"/>
                <w:szCs w:val="20"/>
              </w:rPr>
            </w:pPr>
            <w:r>
              <w:rPr>
                <w:rFonts w:ascii="Open Sans" w:hAnsi="Open Sans" w:cs="Open Sans"/>
                <w:sz w:val="20"/>
                <w:szCs w:val="20"/>
              </w:rPr>
              <w:t>Community Grants for Cycle 1 are executed.</w:t>
            </w:r>
          </w:p>
        </w:tc>
      </w:tr>
      <w:tr w:rsidR="00B53156" w:rsidRPr="006C1E5B" w14:paraId="5B16A10F" w14:textId="77777777" w:rsidTr="005C5C06">
        <w:tc>
          <w:tcPr>
            <w:tcW w:w="1527" w:type="dxa"/>
            <w:gridSpan w:val="2"/>
            <w:vAlign w:val="center"/>
          </w:tcPr>
          <w:p w14:paraId="655D2862" w14:textId="0C5E1432" w:rsidR="00B53156" w:rsidRDefault="00B53156" w:rsidP="00B53156">
            <w:pPr>
              <w:rPr>
                <w:rFonts w:ascii="Open Sans" w:hAnsi="Open Sans" w:cs="Open Sans"/>
                <w:sz w:val="20"/>
                <w:szCs w:val="20"/>
              </w:rPr>
            </w:pPr>
            <w:r>
              <w:rPr>
                <w:rFonts w:ascii="Open Sans" w:hAnsi="Open Sans" w:cs="Open Sans"/>
                <w:sz w:val="20"/>
                <w:szCs w:val="20"/>
              </w:rPr>
              <w:t>S. Smith</w:t>
            </w:r>
          </w:p>
        </w:tc>
        <w:tc>
          <w:tcPr>
            <w:tcW w:w="2899" w:type="dxa"/>
            <w:vAlign w:val="center"/>
          </w:tcPr>
          <w:p w14:paraId="41E324FF" w14:textId="3500C589" w:rsidR="00B53156" w:rsidRPr="00A127FA" w:rsidRDefault="0083059F" w:rsidP="00B53156">
            <w:pPr>
              <w:rPr>
                <w:rFonts w:ascii="Open Sans" w:hAnsi="Open Sans" w:cs="Open Sans"/>
                <w:b/>
                <w:bCs/>
                <w:sz w:val="20"/>
                <w:szCs w:val="20"/>
              </w:rPr>
            </w:pPr>
            <w:r>
              <w:rPr>
                <w:rFonts w:ascii="Open Sans" w:hAnsi="Open Sans" w:cs="Open Sans"/>
                <w:b/>
                <w:bCs/>
                <w:sz w:val="20"/>
                <w:szCs w:val="20"/>
              </w:rPr>
              <w:t>Cycle 1 No- Cost Extension Requests</w:t>
            </w:r>
          </w:p>
        </w:tc>
        <w:tc>
          <w:tcPr>
            <w:tcW w:w="4671" w:type="dxa"/>
            <w:vAlign w:val="center"/>
          </w:tcPr>
          <w:p w14:paraId="492BC801" w14:textId="4109559B" w:rsidR="00B53156" w:rsidRDefault="0083059F" w:rsidP="0083059F">
            <w:pPr>
              <w:rPr>
                <w:rFonts w:ascii="Open Sans" w:hAnsi="Open Sans" w:cs="Open Sans"/>
                <w:sz w:val="20"/>
                <w:szCs w:val="20"/>
              </w:rPr>
            </w:pPr>
            <w:r>
              <w:rPr>
                <w:rFonts w:ascii="Open Sans" w:hAnsi="Open Sans" w:cs="Open Sans"/>
                <w:sz w:val="20"/>
                <w:szCs w:val="20"/>
              </w:rPr>
              <w:t xml:space="preserve">S Smith explained that due to initial delays in </w:t>
            </w:r>
            <w:r w:rsidR="00CA50E8">
              <w:rPr>
                <w:rFonts w:ascii="Open Sans" w:hAnsi="Open Sans" w:cs="Open Sans"/>
                <w:sz w:val="20"/>
                <w:szCs w:val="20"/>
              </w:rPr>
              <w:t>fully</w:t>
            </w:r>
            <w:r>
              <w:rPr>
                <w:rFonts w:ascii="Open Sans" w:hAnsi="Open Sans" w:cs="Open Sans"/>
                <w:sz w:val="20"/>
                <w:szCs w:val="20"/>
              </w:rPr>
              <w:t xml:space="preserve"> executing Cycle 1 Community Grant contracts, some Cycle 1 Grantees with a 2 year contract ending June 30, 2026 have requested a one time, 12 month no-cost extension.</w:t>
            </w:r>
            <w:r w:rsidR="00726FB4">
              <w:rPr>
                <w:rFonts w:ascii="Open Sans" w:hAnsi="Open Sans" w:cs="Open Sans"/>
                <w:sz w:val="20"/>
                <w:szCs w:val="20"/>
              </w:rPr>
              <w:t xml:space="preserve"> </w:t>
            </w:r>
          </w:p>
          <w:p w14:paraId="4074AFB8" w14:textId="782183F5" w:rsidR="00726FB4" w:rsidRDefault="00726FB4" w:rsidP="0083059F">
            <w:pPr>
              <w:rPr>
                <w:rFonts w:ascii="Open Sans" w:hAnsi="Open Sans" w:cs="Open Sans"/>
                <w:sz w:val="20"/>
                <w:szCs w:val="20"/>
              </w:rPr>
            </w:pPr>
            <w:r>
              <w:rPr>
                <w:rFonts w:ascii="Open Sans" w:hAnsi="Open Sans" w:cs="Open Sans"/>
                <w:sz w:val="20"/>
                <w:szCs w:val="20"/>
              </w:rPr>
              <w:t>Due to the delay in getting funding, some Grantees are submitting carry over requests.</w:t>
            </w:r>
          </w:p>
          <w:p w14:paraId="60E4F07A" w14:textId="31B4EB3D" w:rsidR="00726FB4" w:rsidRDefault="00726FB4" w:rsidP="0083059F">
            <w:pPr>
              <w:rPr>
                <w:rFonts w:ascii="Open Sans" w:hAnsi="Open Sans" w:cs="Open Sans"/>
                <w:sz w:val="20"/>
                <w:szCs w:val="20"/>
              </w:rPr>
            </w:pPr>
            <w:r>
              <w:rPr>
                <w:rFonts w:ascii="Open Sans" w:hAnsi="Open Sans" w:cs="Open Sans"/>
                <w:sz w:val="20"/>
                <w:szCs w:val="20"/>
              </w:rPr>
              <w:t xml:space="preserve">But Cycle 1 grantees with a 1 year contract are asking for a contract extension. Because of the delay in receiving funding they are asking for a 12 month, no cost extension. The Community Grant contract does support extensions not to exceed 12 months past the expiration date. </w:t>
            </w:r>
          </w:p>
          <w:p w14:paraId="2258258A" w14:textId="0C4E70DF" w:rsidR="00726FB4" w:rsidRDefault="00726FB4" w:rsidP="0083059F">
            <w:pPr>
              <w:rPr>
                <w:rFonts w:ascii="Open Sans" w:hAnsi="Open Sans" w:cs="Open Sans"/>
                <w:sz w:val="20"/>
                <w:szCs w:val="20"/>
              </w:rPr>
            </w:pPr>
            <w:r>
              <w:rPr>
                <w:rFonts w:ascii="Open Sans" w:hAnsi="Open Sans" w:cs="Open Sans"/>
                <w:sz w:val="20"/>
                <w:szCs w:val="20"/>
              </w:rPr>
              <w:t>The Grantee request the no-cost extensions are confirmed to be in good standing. It is one Grantee with 3 contracts.</w:t>
            </w:r>
          </w:p>
          <w:p w14:paraId="55E8E0FF" w14:textId="2FDE8305" w:rsidR="00726FB4" w:rsidRDefault="00726FB4" w:rsidP="0083059F">
            <w:pPr>
              <w:rPr>
                <w:rFonts w:ascii="Open Sans" w:hAnsi="Open Sans" w:cs="Open Sans"/>
                <w:b/>
                <w:bCs/>
                <w:sz w:val="20"/>
                <w:szCs w:val="20"/>
              </w:rPr>
            </w:pPr>
            <w:r>
              <w:rPr>
                <w:rFonts w:ascii="Open Sans" w:hAnsi="Open Sans" w:cs="Open Sans"/>
                <w:b/>
                <w:bCs/>
                <w:sz w:val="20"/>
                <w:szCs w:val="20"/>
              </w:rPr>
              <w:lastRenderedPageBreak/>
              <w:t>Motion for OAC to consider</w:t>
            </w:r>
            <w:r w:rsidR="00063F35">
              <w:rPr>
                <w:rFonts w:ascii="Open Sans" w:hAnsi="Open Sans" w:cs="Open Sans"/>
                <w:b/>
                <w:bCs/>
                <w:sz w:val="20"/>
                <w:szCs w:val="20"/>
              </w:rPr>
              <w:t xml:space="preserve"> authorizing the ED to approve a one time 12 month no cost extension to 3 grantees whose contracts end 06.30.2026.</w:t>
            </w:r>
          </w:p>
          <w:p w14:paraId="086D05EE" w14:textId="0E50F9E7" w:rsidR="00063F35" w:rsidRDefault="00063F35" w:rsidP="0083059F">
            <w:pPr>
              <w:rPr>
                <w:rFonts w:ascii="Open Sans" w:hAnsi="Open Sans" w:cs="Open Sans"/>
                <w:sz w:val="20"/>
                <w:szCs w:val="20"/>
              </w:rPr>
            </w:pPr>
            <w:r>
              <w:rPr>
                <w:rFonts w:ascii="Open Sans" w:hAnsi="Open Sans" w:cs="Open Sans"/>
                <w:sz w:val="20"/>
                <w:szCs w:val="20"/>
              </w:rPr>
              <w:t>R Cowan 1</w:t>
            </w:r>
            <w:r w:rsidRPr="00063F35">
              <w:rPr>
                <w:rFonts w:ascii="Open Sans" w:hAnsi="Open Sans" w:cs="Open Sans"/>
                <w:sz w:val="20"/>
                <w:szCs w:val="20"/>
                <w:vertAlign w:val="superscript"/>
              </w:rPr>
              <w:t>st</w:t>
            </w:r>
          </w:p>
          <w:p w14:paraId="50EE1D81" w14:textId="29470C15" w:rsidR="00063F35" w:rsidRDefault="00063F35" w:rsidP="0083059F">
            <w:pPr>
              <w:rPr>
                <w:rFonts w:ascii="Open Sans" w:hAnsi="Open Sans" w:cs="Open Sans"/>
                <w:sz w:val="20"/>
                <w:szCs w:val="20"/>
              </w:rPr>
            </w:pPr>
            <w:r>
              <w:rPr>
                <w:rFonts w:ascii="Open Sans" w:hAnsi="Open Sans" w:cs="Open Sans"/>
                <w:sz w:val="20"/>
                <w:szCs w:val="20"/>
              </w:rPr>
              <w:t>T Barrett 2</w:t>
            </w:r>
            <w:r w:rsidRPr="00063F35">
              <w:rPr>
                <w:rFonts w:ascii="Open Sans" w:hAnsi="Open Sans" w:cs="Open Sans"/>
                <w:sz w:val="20"/>
                <w:szCs w:val="20"/>
                <w:vertAlign w:val="superscript"/>
              </w:rPr>
              <w:t>nd</w:t>
            </w:r>
          </w:p>
          <w:p w14:paraId="1BAFD2D8" w14:textId="77777777" w:rsidR="00063F35" w:rsidRDefault="00063F35" w:rsidP="0083059F">
            <w:pPr>
              <w:rPr>
                <w:rFonts w:ascii="Open Sans" w:hAnsi="Open Sans" w:cs="Open Sans"/>
                <w:sz w:val="20"/>
                <w:szCs w:val="20"/>
              </w:rPr>
            </w:pPr>
          </w:p>
          <w:p w14:paraId="263F24AC"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5F6EAF14"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343F6EE1"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008D74B3"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4DC2AB07"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402807A2"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5AB999DB"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1D5055C1"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2DF695DF"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67E04DCC"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23157762" w14:textId="77777777" w:rsidR="00AA5728" w:rsidRPr="002B781F" w:rsidRDefault="00AA5728" w:rsidP="00AA5728">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0991B023" w14:textId="77777777" w:rsidR="00AA5728" w:rsidRDefault="00AA5728" w:rsidP="00AA5728">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351EF7C5" w14:textId="77777777" w:rsidR="00AA5728" w:rsidRDefault="00AA5728" w:rsidP="00AA5728">
            <w:pPr>
              <w:contextualSpacing/>
              <w:rPr>
                <w:rFonts w:ascii="Open Sans" w:hAnsi="Open Sans" w:cs="Open Sans"/>
                <w:sz w:val="20"/>
                <w:szCs w:val="20"/>
              </w:rPr>
            </w:pPr>
            <w:r>
              <w:rPr>
                <w:rFonts w:ascii="Open Sans" w:hAnsi="Open Sans" w:cs="Open Sans"/>
                <w:sz w:val="20"/>
                <w:szCs w:val="20"/>
              </w:rPr>
              <w:t>Tyler Barrett- yes</w:t>
            </w:r>
          </w:p>
          <w:p w14:paraId="00141E3B" w14:textId="77777777" w:rsidR="00AA5728" w:rsidRPr="002B781F" w:rsidRDefault="00AA5728" w:rsidP="00AA5728">
            <w:pPr>
              <w:contextualSpacing/>
              <w:rPr>
                <w:rFonts w:ascii="Open Sans" w:hAnsi="Open Sans" w:cs="Open Sans"/>
                <w:sz w:val="20"/>
                <w:szCs w:val="20"/>
              </w:rPr>
            </w:pPr>
            <w:r>
              <w:rPr>
                <w:rFonts w:ascii="Open Sans" w:hAnsi="Open Sans" w:cs="Open Sans"/>
                <w:sz w:val="20"/>
                <w:szCs w:val="20"/>
              </w:rPr>
              <w:t>Ron Cowan- yes</w:t>
            </w:r>
          </w:p>
          <w:p w14:paraId="5B6313F1" w14:textId="77777777" w:rsidR="00AA5728" w:rsidRDefault="00AA5728" w:rsidP="0083059F">
            <w:pPr>
              <w:rPr>
                <w:rFonts w:ascii="Open Sans" w:hAnsi="Open Sans" w:cs="Open Sans"/>
                <w:sz w:val="20"/>
                <w:szCs w:val="20"/>
              </w:rPr>
            </w:pPr>
          </w:p>
          <w:p w14:paraId="66038F60" w14:textId="73DF6E25" w:rsidR="00063F35" w:rsidRDefault="00063F35" w:rsidP="0083059F">
            <w:pPr>
              <w:rPr>
                <w:rFonts w:ascii="Open Sans" w:hAnsi="Open Sans" w:cs="Open Sans"/>
                <w:sz w:val="20"/>
                <w:szCs w:val="20"/>
              </w:rPr>
            </w:pPr>
            <w:r>
              <w:rPr>
                <w:rFonts w:ascii="Open Sans" w:hAnsi="Open Sans" w:cs="Open Sans"/>
                <w:sz w:val="20"/>
                <w:szCs w:val="20"/>
              </w:rPr>
              <w:t xml:space="preserve">Discussion: K Moore - extension is given and then year 4 and they have not expended money then what. S Smith clarified that this extension </w:t>
            </w:r>
            <w:r w:rsidR="00CA50E8">
              <w:rPr>
                <w:rFonts w:ascii="Open Sans" w:hAnsi="Open Sans" w:cs="Open Sans"/>
                <w:sz w:val="20"/>
                <w:szCs w:val="20"/>
              </w:rPr>
              <w:t>would</w:t>
            </w:r>
            <w:r>
              <w:rPr>
                <w:rFonts w:ascii="Open Sans" w:hAnsi="Open Sans" w:cs="Open Sans"/>
                <w:sz w:val="20"/>
                <w:szCs w:val="20"/>
              </w:rPr>
              <w:t xml:space="preserve"> end June 30, 2027 and would not be extended. T Fournet asked why the language says no longer that 60 months and doesn’t say 48 months. Sam Boukli verified that per contract it cannot be extended past 60 months.</w:t>
            </w:r>
          </w:p>
          <w:p w14:paraId="420F2BF8" w14:textId="26551F09" w:rsidR="0083059F" w:rsidRPr="00A127FA" w:rsidRDefault="00063F35" w:rsidP="00A76EF6">
            <w:pPr>
              <w:rPr>
                <w:rFonts w:ascii="Open Sans" w:hAnsi="Open Sans" w:cs="Open Sans"/>
                <w:sz w:val="20"/>
                <w:szCs w:val="20"/>
              </w:rPr>
            </w:pPr>
            <w:r>
              <w:rPr>
                <w:rFonts w:ascii="Open Sans" w:hAnsi="Open Sans" w:cs="Open Sans"/>
                <w:sz w:val="20"/>
                <w:szCs w:val="20"/>
              </w:rPr>
              <w:t>C Jackson if each contract is a different entity even though same institution, ETSU? S Smtih said they are treated as separate entities.</w:t>
            </w:r>
          </w:p>
        </w:tc>
      </w:tr>
      <w:tr w:rsidR="00B53156" w:rsidRPr="006C1E5B" w14:paraId="00B15533" w14:textId="77777777" w:rsidTr="005C5C06">
        <w:tc>
          <w:tcPr>
            <w:tcW w:w="1527" w:type="dxa"/>
            <w:gridSpan w:val="2"/>
            <w:vAlign w:val="center"/>
          </w:tcPr>
          <w:p w14:paraId="139AAAB5" w14:textId="41F7E0C1" w:rsidR="00B53156" w:rsidRDefault="00B53156" w:rsidP="00B53156">
            <w:pPr>
              <w:rPr>
                <w:rFonts w:ascii="Open Sans" w:hAnsi="Open Sans" w:cs="Open Sans"/>
                <w:sz w:val="20"/>
                <w:szCs w:val="20"/>
              </w:rPr>
            </w:pPr>
            <w:r>
              <w:rPr>
                <w:rFonts w:ascii="Open Sans" w:hAnsi="Open Sans" w:cs="Open Sans"/>
                <w:sz w:val="20"/>
                <w:szCs w:val="20"/>
              </w:rPr>
              <w:lastRenderedPageBreak/>
              <w:t>S, Smith</w:t>
            </w:r>
          </w:p>
        </w:tc>
        <w:tc>
          <w:tcPr>
            <w:tcW w:w="2899" w:type="dxa"/>
            <w:vAlign w:val="center"/>
          </w:tcPr>
          <w:p w14:paraId="2F938BA4" w14:textId="35F2C69A" w:rsidR="00B53156" w:rsidRDefault="00AA5728" w:rsidP="00B53156">
            <w:pPr>
              <w:rPr>
                <w:rFonts w:ascii="Open Sans" w:hAnsi="Open Sans" w:cs="Open Sans"/>
                <w:b/>
                <w:bCs/>
                <w:sz w:val="20"/>
                <w:szCs w:val="20"/>
              </w:rPr>
            </w:pPr>
            <w:r>
              <w:rPr>
                <w:rFonts w:ascii="Open Sans" w:hAnsi="Open Sans" w:cs="Open Sans"/>
                <w:b/>
                <w:bCs/>
                <w:sz w:val="20"/>
                <w:szCs w:val="20"/>
              </w:rPr>
              <w:t>Community Grant Carryover Request Decision Matrix</w:t>
            </w:r>
          </w:p>
        </w:tc>
        <w:tc>
          <w:tcPr>
            <w:tcW w:w="4671" w:type="dxa"/>
            <w:vAlign w:val="center"/>
          </w:tcPr>
          <w:p w14:paraId="4A60DAA9" w14:textId="183126B9" w:rsidR="00B53156" w:rsidRPr="00A932DD" w:rsidRDefault="00B36311" w:rsidP="00B53156">
            <w:pPr>
              <w:rPr>
                <w:rFonts w:ascii="Open Sans" w:hAnsi="Open Sans" w:cs="Open Sans"/>
                <w:sz w:val="20"/>
                <w:szCs w:val="20"/>
              </w:rPr>
            </w:pPr>
            <w:r>
              <w:rPr>
                <w:rFonts w:ascii="Open Sans" w:hAnsi="Open Sans" w:cs="Open Sans"/>
                <w:sz w:val="20"/>
                <w:szCs w:val="20"/>
              </w:rPr>
              <w:t>S Smith explained the Carryover Request Matrix that is associated with the Carryover Request process. The process was approved in the April 14 Emergency Meeting.</w:t>
            </w:r>
          </w:p>
        </w:tc>
      </w:tr>
      <w:tr w:rsidR="00B53156" w:rsidRPr="006C1E5B" w14:paraId="18828D2D" w14:textId="77777777" w:rsidTr="005C5C06">
        <w:tc>
          <w:tcPr>
            <w:tcW w:w="1527" w:type="dxa"/>
            <w:gridSpan w:val="2"/>
            <w:vAlign w:val="center"/>
          </w:tcPr>
          <w:p w14:paraId="3DA9CB95" w14:textId="4D50AA07" w:rsidR="00B53156" w:rsidRPr="00A83953" w:rsidRDefault="00B53156" w:rsidP="00B53156">
            <w:pPr>
              <w:rPr>
                <w:rFonts w:ascii="Open Sans" w:hAnsi="Open Sans" w:cs="Open Sans"/>
                <w:sz w:val="20"/>
                <w:szCs w:val="20"/>
              </w:rPr>
            </w:pPr>
            <w:r w:rsidRPr="00A83953">
              <w:rPr>
                <w:rFonts w:ascii="Open Sans" w:hAnsi="Open Sans" w:cs="Open Sans"/>
                <w:sz w:val="20"/>
                <w:szCs w:val="20"/>
              </w:rPr>
              <w:t>S. Smith</w:t>
            </w:r>
          </w:p>
        </w:tc>
        <w:tc>
          <w:tcPr>
            <w:tcW w:w="2899" w:type="dxa"/>
            <w:vAlign w:val="center"/>
          </w:tcPr>
          <w:p w14:paraId="35F3F2BD" w14:textId="3F474EF2" w:rsidR="00B53156" w:rsidRPr="00A83953" w:rsidRDefault="00B36311" w:rsidP="00B53156">
            <w:pPr>
              <w:rPr>
                <w:rFonts w:ascii="Open Sans" w:hAnsi="Open Sans" w:cs="Open Sans"/>
                <w:b/>
                <w:bCs/>
                <w:sz w:val="20"/>
                <w:szCs w:val="20"/>
              </w:rPr>
            </w:pPr>
            <w:r>
              <w:rPr>
                <w:rFonts w:ascii="Open Sans" w:hAnsi="Open Sans" w:cs="Open Sans"/>
                <w:b/>
                <w:bCs/>
                <w:sz w:val="20"/>
                <w:szCs w:val="20"/>
              </w:rPr>
              <w:t>Community Grants Cycle 1 Carryover Requests</w:t>
            </w:r>
          </w:p>
        </w:tc>
        <w:tc>
          <w:tcPr>
            <w:tcW w:w="4671" w:type="dxa"/>
            <w:vAlign w:val="center"/>
          </w:tcPr>
          <w:p w14:paraId="2BB28C10" w14:textId="4A3B9EBE" w:rsidR="00B53156" w:rsidRDefault="00B36311" w:rsidP="00B53156">
            <w:pPr>
              <w:rPr>
                <w:rFonts w:ascii="Open Sans" w:hAnsi="Open Sans" w:cs="Open Sans"/>
                <w:sz w:val="20"/>
                <w:szCs w:val="20"/>
              </w:rPr>
            </w:pPr>
            <w:r>
              <w:rPr>
                <w:rFonts w:ascii="Open Sans" w:hAnsi="Open Sans" w:cs="Open Sans"/>
                <w:sz w:val="20"/>
                <w:szCs w:val="20"/>
              </w:rPr>
              <w:t xml:space="preserve">S Smith showed a slide with 5 Grantees and their Carryover percentage, risk factor and carryover justification. Most of these requests were submitted before the process and guidelines were developed. The risk is based only on the amount of their carryover request over their entire FY26 budget. A high </w:t>
            </w:r>
            <w:r>
              <w:rPr>
                <w:rFonts w:ascii="Open Sans" w:hAnsi="Open Sans" w:cs="Open Sans"/>
                <w:sz w:val="20"/>
                <w:szCs w:val="20"/>
              </w:rPr>
              <w:lastRenderedPageBreak/>
              <w:t>percentage of the budget carryover gives a high risk.</w:t>
            </w:r>
          </w:p>
          <w:p w14:paraId="0DD0BC82" w14:textId="77777777" w:rsidR="00B36311" w:rsidRDefault="00B36311" w:rsidP="00B53156">
            <w:pPr>
              <w:rPr>
                <w:rFonts w:ascii="Open Sans" w:hAnsi="Open Sans" w:cs="Open Sans"/>
                <w:sz w:val="20"/>
                <w:szCs w:val="20"/>
              </w:rPr>
            </w:pPr>
            <w:r w:rsidRPr="00B36311">
              <w:rPr>
                <w:rFonts w:ascii="Open Sans" w:hAnsi="Open Sans" w:cs="Open Sans"/>
                <w:sz w:val="20"/>
                <w:szCs w:val="20"/>
              </w:rPr>
              <w:t>S Smith went through each Grantee</w:t>
            </w:r>
            <w:r>
              <w:rPr>
                <w:rFonts w:ascii="Open Sans" w:hAnsi="Open Sans" w:cs="Open Sans"/>
                <w:sz w:val="20"/>
                <w:szCs w:val="20"/>
              </w:rPr>
              <w:t>’s information.</w:t>
            </w:r>
          </w:p>
          <w:p w14:paraId="778C7855" w14:textId="77777777" w:rsidR="00B36311" w:rsidRDefault="00B36311" w:rsidP="00B53156">
            <w:pPr>
              <w:rPr>
                <w:rFonts w:ascii="Open Sans" w:hAnsi="Open Sans" w:cs="Open Sans"/>
                <w:sz w:val="20"/>
                <w:szCs w:val="20"/>
              </w:rPr>
            </w:pPr>
          </w:p>
          <w:p w14:paraId="4895962F" w14:textId="740D13D2" w:rsidR="00B36311" w:rsidRPr="00B36311" w:rsidRDefault="00F142C6" w:rsidP="00B53156">
            <w:pPr>
              <w:rPr>
                <w:rFonts w:ascii="Open Sans" w:hAnsi="Open Sans" w:cs="Open Sans"/>
                <w:b/>
                <w:bCs/>
                <w:sz w:val="20"/>
                <w:szCs w:val="20"/>
              </w:rPr>
            </w:pPr>
            <w:r w:rsidRPr="00F142C6">
              <w:rPr>
                <w:rFonts w:ascii="Open Sans" w:hAnsi="Open Sans" w:cs="Open Sans"/>
                <w:b/>
                <w:bCs/>
                <w:sz w:val="20"/>
                <w:szCs w:val="20"/>
              </w:rPr>
              <w:t>Motion for OAC to consider a motion to determine approval or denial of Community Grant carryover requests</w:t>
            </w:r>
          </w:p>
          <w:p w14:paraId="26E3FC49" w14:textId="77777777" w:rsidR="00B53156" w:rsidRDefault="00F142C6" w:rsidP="00B53156">
            <w:pPr>
              <w:rPr>
                <w:rFonts w:ascii="Open Sans" w:hAnsi="Open Sans" w:cs="Open Sans"/>
                <w:sz w:val="20"/>
                <w:szCs w:val="20"/>
              </w:rPr>
            </w:pPr>
            <w:r>
              <w:rPr>
                <w:rFonts w:ascii="Open Sans" w:hAnsi="Open Sans" w:cs="Open Sans"/>
                <w:sz w:val="20"/>
                <w:szCs w:val="20"/>
              </w:rPr>
              <w:t xml:space="preserve">Discussion: Vote on each Grantee individually. C Jackson states they should be voted on individually. 3 are rated high risk on the grid and should be looked at closely. </w:t>
            </w:r>
          </w:p>
          <w:p w14:paraId="74B440E8" w14:textId="77777777" w:rsidR="00F142C6" w:rsidRDefault="00F142C6" w:rsidP="00B53156">
            <w:pPr>
              <w:rPr>
                <w:rFonts w:ascii="Open Sans" w:hAnsi="Open Sans" w:cs="Open Sans"/>
                <w:sz w:val="20"/>
                <w:szCs w:val="20"/>
              </w:rPr>
            </w:pPr>
            <w:r>
              <w:rPr>
                <w:rFonts w:ascii="Open Sans" w:hAnsi="Open Sans" w:cs="Open Sans"/>
                <w:sz w:val="20"/>
                <w:szCs w:val="20"/>
              </w:rPr>
              <w:t>If employed or affiliated please abstain from voting.</w:t>
            </w:r>
          </w:p>
          <w:p w14:paraId="050A9562" w14:textId="77777777" w:rsidR="00F142C6" w:rsidRDefault="00F142C6" w:rsidP="00B53156">
            <w:pPr>
              <w:rPr>
                <w:rFonts w:ascii="Open Sans" w:hAnsi="Open Sans" w:cs="Open Sans"/>
                <w:sz w:val="20"/>
                <w:szCs w:val="20"/>
              </w:rPr>
            </w:pPr>
          </w:p>
          <w:p w14:paraId="4F6F6DAC" w14:textId="77777777" w:rsidR="00F142C6" w:rsidRDefault="00F142C6" w:rsidP="00B53156">
            <w:pPr>
              <w:rPr>
                <w:rFonts w:ascii="Open Sans" w:hAnsi="Open Sans" w:cs="Open Sans"/>
                <w:b/>
                <w:bCs/>
                <w:sz w:val="20"/>
                <w:szCs w:val="20"/>
              </w:rPr>
            </w:pPr>
            <w:r w:rsidRPr="00F142C6">
              <w:rPr>
                <w:rFonts w:ascii="Open Sans" w:hAnsi="Open Sans" w:cs="Open Sans"/>
                <w:b/>
                <w:bCs/>
                <w:sz w:val="20"/>
                <w:szCs w:val="20"/>
              </w:rPr>
              <w:t>Motion to approve ETSU 84234</w:t>
            </w:r>
          </w:p>
          <w:p w14:paraId="4D642888" w14:textId="77777777" w:rsidR="00F142C6" w:rsidRDefault="00F142C6" w:rsidP="00B53156">
            <w:pPr>
              <w:rPr>
                <w:rFonts w:ascii="Open Sans" w:hAnsi="Open Sans" w:cs="Open Sans"/>
                <w:sz w:val="20"/>
                <w:szCs w:val="20"/>
              </w:rPr>
            </w:pPr>
            <w:r>
              <w:rPr>
                <w:rFonts w:ascii="Open Sans" w:hAnsi="Open Sans" w:cs="Open Sans"/>
                <w:sz w:val="20"/>
                <w:szCs w:val="20"/>
              </w:rPr>
              <w:t>K Moore 1</w:t>
            </w:r>
            <w:r w:rsidRPr="00F142C6">
              <w:rPr>
                <w:rFonts w:ascii="Open Sans" w:hAnsi="Open Sans" w:cs="Open Sans"/>
                <w:sz w:val="20"/>
                <w:szCs w:val="20"/>
                <w:vertAlign w:val="superscript"/>
              </w:rPr>
              <w:t>st</w:t>
            </w:r>
          </w:p>
          <w:p w14:paraId="476D0D06" w14:textId="77777777" w:rsidR="00F142C6" w:rsidRDefault="00F142C6" w:rsidP="00B53156">
            <w:pPr>
              <w:rPr>
                <w:rFonts w:ascii="Open Sans" w:hAnsi="Open Sans" w:cs="Open Sans"/>
                <w:sz w:val="20"/>
                <w:szCs w:val="20"/>
                <w:vertAlign w:val="superscript"/>
              </w:rPr>
            </w:pPr>
            <w:r>
              <w:rPr>
                <w:rFonts w:ascii="Open Sans" w:hAnsi="Open Sans" w:cs="Open Sans"/>
                <w:sz w:val="20"/>
                <w:szCs w:val="20"/>
              </w:rPr>
              <w:t>T Barrett 2</w:t>
            </w:r>
            <w:r w:rsidRPr="00F142C6">
              <w:rPr>
                <w:rFonts w:ascii="Open Sans" w:hAnsi="Open Sans" w:cs="Open Sans"/>
                <w:sz w:val="20"/>
                <w:szCs w:val="20"/>
                <w:vertAlign w:val="superscript"/>
              </w:rPr>
              <w:t>nd</w:t>
            </w:r>
          </w:p>
          <w:p w14:paraId="3F1A87C0" w14:textId="77777777" w:rsidR="00F142C6" w:rsidRDefault="00F142C6" w:rsidP="00B53156">
            <w:pPr>
              <w:rPr>
                <w:rFonts w:ascii="Open Sans" w:hAnsi="Open Sans" w:cs="Open Sans"/>
                <w:sz w:val="20"/>
                <w:szCs w:val="20"/>
                <w:vertAlign w:val="superscript"/>
              </w:rPr>
            </w:pPr>
          </w:p>
          <w:p w14:paraId="02D6A376" w14:textId="57492ADB" w:rsidR="00F142C6" w:rsidRDefault="00F142C6" w:rsidP="00B53156">
            <w:pPr>
              <w:rPr>
                <w:rFonts w:ascii="Open Sans" w:hAnsi="Open Sans" w:cs="Open Sans"/>
                <w:sz w:val="20"/>
                <w:szCs w:val="20"/>
              </w:rPr>
            </w:pPr>
            <w:r>
              <w:rPr>
                <w:rFonts w:ascii="Open Sans" w:hAnsi="Open Sans" w:cs="Open Sans"/>
                <w:sz w:val="20"/>
                <w:szCs w:val="20"/>
              </w:rPr>
              <w:t xml:space="preserve">Discussion: K Moore concern with ETSU having so much to </w:t>
            </w:r>
            <w:r w:rsidR="00CA50E8">
              <w:rPr>
                <w:rFonts w:ascii="Open Sans" w:hAnsi="Open Sans" w:cs="Open Sans"/>
                <w:sz w:val="20"/>
                <w:szCs w:val="20"/>
              </w:rPr>
              <w:t>carry over</w:t>
            </w:r>
            <w:r>
              <w:rPr>
                <w:rFonts w:ascii="Open Sans" w:hAnsi="Open Sans" w:cs="Open Sans"/>
                <w:sz w:val="20"/>
                <w:szCs w:val="20"/>
              </w:rPr>
              <w:t xml:space="preserve">. Advises S Smith to admonish them. T Barrett </w:t>
            </w:r>
            <w:r w:rsidR="00A76EF6">
              <w:rPr>
                <w:rFonts w:ascii="Open Sans" w:hAnsi="Open Sans" w:cs="Open Sans"/>
                <w:sz w:val="20"/>
                <w:szCs w:val="20"/>
              </w:rPr>
              <w:t xml:space="preserve">asked </w:t>
            </w:r>
            <w:r>
              <w:rPr>
                <w:rFonts w:ascii="Open Sans" w:hAnsi="Open Sans" w:cs="Open Sans"/>
                <w:sz w:val="20"/>
                <w:szCs w:val="20"/>
              </w:rPr>
              <w:t xml:space="preserve">are these grantees reaching out to you when there is a delay? Updates to the Office about issues should be included in the decisions as well. </w:t>
            </w:r>
          </w:p>
          <w:p w14:paraId="519E5BDB" w14:textId="77777777" w:rsidR="00F142C6" w:rsidRPr="00F142C6" w:rsidRDefault="00F142C6" w:rsidP="00B53156">
            <w:pPr>
              <w:rPr>
                <w:rFonts w:ascii="Open Sans" w:hAnsi="Open Sans" w:cs="Open Sans"/>
                <w:sz w:val="20"/>
                <w:szCs w:val="20"/>
              </w:rPr>
            </w:pPr>
          </w:p>
          <w:p w14:paraId="227414A1"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5A481F15"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1BDD441E"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128B046C"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7A356EAF"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6EE42C67"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42885CEF"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04621DDC"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43203D04"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46D18FDB"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70889062"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4217F8E9" w14:textId="77777777" w:rsidR="00F142C6" w:rsidRDefault="00F142C6" w:rsidP="00F142C6">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2CB4DF7B" w14:textId="77777777" w:rsidR="00F142C6" w:rsidRDefault="00F142C6" w:rsidP="00F142C6">
            <w:pPr>
              <w:contextualSpacing/>
              <w:rPr>
                <w:rFonts w:ascii="Open Sans" w:hAnsi="Open Sans" w:cs="Open Sans"/>
                <w:sz w:val="20"/>
                <w:szCs w:val="20"/>
              </w:rPr>
            </w:pPr>
            <w:r>
              <w:rPr>
                <w:rFonts w:ascii="Open Sans" w:hAnsi="Open Sans" w:cs="Open Sans"/>
                <w:sz w:val="20"/>
                <w:szCs w:val="20"/>
              </w:rPr>
              <w:t>Tyler Barrett- yes</w:t>
            </w:r>
          </w:p>
          <w:p w14:paraId="31EE4D8C" w14:textId="77777777" w:rsidR="00F142C6" w:rsidRPr="002B781F" w:rsidRDefault="00F142C6" w:rsidP="00F142C6">
            <w:pPr>
              <w:contextualSpacing/>
              <w:rPr>
                <w:rFonts w:ascii="Open Sans" w:hAnsi="Open Sans" w:cs="Open Sans"/>
                <w:sz w:val="20"/>
                <w:szCs w:val="20"/>
              </w:rPr>
            </w:pPr>
            <w:r>
              <w:rPr>
                <w:rFonts w:ascii="Open Sans" w:hAnsi="Open Sans" w:cs="Open Sans"/>
                <w:sz w:val="20"/>
                <w:szCs w:val="20"/>
              </w:rPr>
              <w:t>Ron Cowan- yes</w:t>
            </w:r>
          </w:p>
          <w:p w14:paraId="2679E2A4" w14:textId="77777777" w:rsidR="00F142C6" w:rsidRDefault="00F142C6" w:rsidP="00B53156">
            <w:pPr>
              <w:rPr>
                <w:rFonts w:ascii="Open Sans" w:hAnsi="Open Sans" w:cs="Open Sans"/>
                <w:sz w:val="20"/>
                <w:szCs w:val="20"/>
              </w:rPr>
            </w:pPr>
          </w:p>
          <w:p w14:paraId="09042C8E" w14:textId="77777777" w:rsidR="00F142C6" w:rsidRDefault="00F142C6" w:rsidP="00B53156">
            <w:pPr>
              <w:rPr>
                <w:rFonts w:ascii="Open Sans" w:hAnsi="Open Sans" w:cs="Open Sans"/>
                <w:b/>
                <w:bCs/>
                <w:sz w:val="20"/>
                <w:szCs w:val="20"/>
              </w:rPr>
            </w:pPr>
          </w:p>
          <w:p w14:paraId="00BC17D9" w14:textId="77777777" w:rsidR="00F142C6" w:rsidRDefault="00F142C6" w:rsidP="00B53156">
            <w:pPr>
              <w:rPr>
                <w:rFonts w:ascii="Open Sans" w:hAnsi="Open Sans" w:cs="Open Sans"/>
                <w:b/>
                <w:bCs/>
                <w:sz w:val="20"/>
                <w:szCs w:val="20"/>
              </w:rPr>
            </w:pPr>
          </w:p>
          <w:p w14:paraId="5AAF793A" w14:textId="16D4F990" w:rsidR="00F142C6" w:rsidRDefault="00F142C6" w:rsidP="00B53156">
            <w:pPr>
              <w:rPr>
                <w:rFonts w:ascii="Open Sans" w:hAnsi="Open Sans" w:cs="Open Sans"/>
                <w:b/>
                <w:bCs/>
                <w:sz w:val="20"/>
                <w:szCs w:val="20"/>
              </w:rPr>
            </w:pPr>
            <w:r w:rsidRPr="00F142C6">
              <w:rPr>
                <w:rFonts w:ascii="Open Sans" w:hAnsi="Open Sans" w:cs="Open Sans"/>
                <w:b/>
                <w:bCs/>
                <w:sz w:val="20"/>
                <w:szCs w:val="20"/>
              </w:rPr>
              <w:t>Motion to approve ETSU 8</w:t>
            </w:r>
            <w:r w:rsidR="00BA7676">
              <w:rPr>
                <w:rFonts w:ascii="Open Sans" w:hAnsi="Open Sans" w:cs="Open Sans"/>
                <w:b/>
                <w:bCs/>
                <w:sz w:val="20"/>
                <w:szCs w:val="20"/>
              </w:rPr>
              <w:t>5173</w:t>
            </w:r>
          </w:p>
          <w:p w14:paraId="2FAA7080" w14:textId="289E6DDC" w:rsidR="00F142C6" w:rsidRPr="00BA7676" w:rsidRDefault="00BA7676" w:rsidP="00B53156">
            <w:pPr>
              <w:rPr>
                <w:rFonts w:ascii="Open Sans" w:hAnsi="Open Sans" w:cs="Open Sans"/>
                <w:sz w:val="20"/>
                <w:szCs w:val="20"/>
              </w:rPr>
            </w:pPr>
            <w:r w:rsidRPr="00BA7676">
              <w:rPr>
                <w:rFonts w:ascii="Open Sans" w:hAnsi="Open Sans" w:cs="Open Sans"/>
                <w:sz w:val="20"/>
                <w:szCs w:val="20"/>
              </w:rPr>
              <w:t>T Barrett 1</w:t>
            </w:r>
            <w:r w:rsidRPr="00BA7676">
              <w:rPr>
                <w:rFonts w:ascii="Open Sans" w:hAnsi="Open Sans" w:cs="Open Sans"/>
                <w:sz w:val="20"/>
                <w:szCs w:val="20"/>
                <w:vertAlign w:val="superscript"/>
              </w:rPr>
              <w:t>st</w:t>
            </w:r>
          </w:p>
          <w:p w14:paraId="73AC23CA" w14:textId="6A4E6812" w:rsidR="00BA7676" w:rsidRDefault="00BA7676" w:rsidP="00B53156">
            <w:pPr>
              <w:rPr>
                <w:rFonts w:ascii="Open Sans" w:hAnsi="Open Sans" w:cs="Open Sans"/>
                <w:sz w:val="20"/>
                <w:szCs w:val="20"/>
              </w:rPr>
            </w:pPr>
            <w:r>
              <w:rPr>
                <w:rFonts w:ascii="Open Sans" w:hAnsi="Open Sans" w:cs="Open Sans"/>
                <w:sz w:val="20"/>
                <w:szCs w:val="20"/>
              </w:rPr>
              <w:t>W Wykoff 2</w:t>
            </w:r>
            <w:r w:rsidRPr="00BA7676">
              <w:rPr>
                <w:rFonts w:ascii="Open Sans" w:hAnsi="Open Sans" w:cs="Open Sans"/>
                <w:sz w:val="20"/>
                <w:szCs w:val="20"/>
                <w:vertAlign w:val="superscript"/>
              </w:rPr>
              <w:t>nd</w:t>
            </w:r>
          </w:p>
          <w:p w14:paraId="33A9BED7" w14:textId="77777777" w:rsidR="00BA7676" w:rsidRDefault="00BA7676" w:rsidP="00B53156">
            <w:pPr>
              <w:rPr>
                <w:rFonts w:ascii="Open Sans" w:hAnsi="Open Sans" w:cs="Open Sans"/>
                <w:sz w:val="20"/>
                <w:szCs w:val="20"/>
              </w:rPr>
            </w:pPr>
          </w:p>
          <w:p w14:paraId="4AE25BC8" w14:textId="3C923690" w:rsidR="00BA7676" w:rsidRDefault="00BA7676" w:rsidP="00B53156">
            <w:pPr>
              <w:rPr>
                <w:rFonts w:ascii="Open Sans" w:hAnsi="Open Sans" w:cs="Open Sans"/>
                <w:sz w:val="20"/>
                <w:szCs w:val="20"/>
              </w:rPr>
            </w:pPr>
            <w:r>
              <w:rPr>
                <w:rFonts w:ascii="Open Sans" w:hAnsi="Open Sans" w:cs="Open Sans"/>
                <w:sz w:val="20"/>
                <w:szCs w:val="20"/>
              </w:rPr>
              <w:t>Discussion: K Moore concerned about the amount left over and that they are still looking for a software vendor</w:t>
            </w:r>
            <w:r w:rsidR="00A76EF6">
              <w:rPr>
                <w:rFonts w:ascii="Open Sans" w:hAnsi="Open Sans" w:cs="Open Sans"/>
                <w:sz w:val="20"/>
                <w:szCs w:val="20"/>
              </w:rPr>
              <w:t>.</w:t>
            </w:r>
            <w:r>
              <w:rPr>
                <w:rFonts w:ascii="Open Sans" w:hAnsi="Open Sans" w:cs="Open Sans"/>
                <w:sz w:val="20"/>
                <w:szCs w:val="20"/>
              </w:rPr>
              <w:t xml:space="preserve"> S Smith states they have found a vendor and are contracting with them. C Jackson called S Smith an angel of goodness and light.</w:t>
            </w:r>
          </w:p>
          <w:p w14:paraId="58C43DC5" w14:textId="77777777" w:rsidR="00BA7676" w:rsidRPr="00BA7676" w:rsidRDefault="00BA7676" w:rsidP="00B53156">
            <w:pPr>
              <w:rPr>
                <w:rFonts w:ascii="Open Sans" w:hAnsi="Open Sans" w:cs="Open Sans"/>
                <w:sz w:val="20"/>
                <w:szCs w:val="20"/>
              </w:rPr>
            </w:pPr>
          </w:p>
          <w:p w14:paraId="7FB54620"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68504417"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6A5119F8"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445E2359"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6A7EE884"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21AB1255"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3AEAFC74"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63E3C31C"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33C0E243"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09B4FD0F"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7F5CDE52" w14:textId="77777777" w:rsidR="00F142C6" w:rsidRPr="002B781F" w:rsidRDefault="00F142C6" w:rsidP="00F142C6">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28C9E0A2" w14:textId="77777777" w:rsidR="00F142C6" w:rsidRDefault="00F142C6" w:rsidP="00F142C6">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63BB6F9B" w14:textId="77777777" w:rsidR="00F142C6" w:rsidRDefault="00F142C6" w:rsidP="00F142C6">
            <w:pPr>
              <w:contextualSpacing/>
              <w:rPr>
                <w:rFonts w:ascii="Open Sans" w:hAnsi="Open Sans" w:cs="Open Sans"/>
                <w:sz w:val="20"/>
                <w:szCs w:val="20"/>
              </w:rPr>
            </w:pPr>
            <w:r>
              <w:rPr>
                <w:rFonts w:ascii="Open Sans" w:hAnsi="Open Sans" w:cs="Open Sans"/>
                <w:sz w:val="20"/>
                <w:szCs w:val="20"/>
              </w:rPr>
              <w:t>Tyler Barrett- yes</w:t>
            </w:r>
          </w:p>
          <w:p w14:paraId="28B57576" w14:textId="77777777" w:rsidR="00F142C6" w:rsidRPr="002B781F" w:rsidRDefault="00F142C6" w:rsidP="00F142C6">
            <w:pPr>
              <w:contextualSpacing/>
              <w:rPr>
                <w:rFonts w:ascii="Open Sans" w:hAnsi="Open Sans" w:cs="Open Sans"/>
                <w:sz w:val="20"/>
                <w:szCs w:val="20"/>
              </w:rPr>
            </w:pPr>
            <w:r>
              <w:rPr>
                <w:rFonts w:ascii="Open Sans" w:hAnsi="Open Sans" w:cs="Open Sans"/>
                <w:sz w:val="20"/>
                <w:szCs w:val="20"/>
              </w:rPr>
              <w:t>Ron Cowan- yes</w:t>
            </w:r>
          </w:p>
          <w:p w14:paraId="7E2F77CD" w14:textId="77777777" w:rsidR="00F142C6" w:rsidRDefault="00F142C6" w:rsidP="00B53156">
            <w:pPr>
              <w:rPr>
                <w:rFonts w:ascii="Open Sans" w:hAnsi="Open Sans" w:cs="Open Sans"/>
                <w:b/>
                <w:bCs/>
                <w:sz w:val="20"/>
                <w:szCs w:val="20"/>
              </w:rPr>
            </w:pPr>
          </w:p>
          <w:p w14:paraId="3E5E2B84" w14:textId="77777777" w:rsidR="00BA7676" w:rsidRDefault="00BA7676" w:rsidP="00B53156">
            <w:pPr>
              <w:rPr>
                <w:rFonts w:ascii="Open Sans" w:hAnsi="Open Sans" w:cs="Open Sans"/>
                <w:b/>
                <w:bCs/>
                <w:sz w:val="20"/>
                <w:szCs w:val="20"/>
              </w:rPr>
            </w:pPr>
            <w:r>
              <w:rPr>
                <w:rFonts w:ascii="Open Sans" w:hAnsi="Open Sans" w:cs="Open Sans"/>
                <w:b/>
                <w:bCs/>
                <w:sz w:val="20"/>
                <w:szCs w:val="20"/>
              </w:rPr>
              <w:t>Motion to approve TAADAS 88566</w:t>
            </w:r>
          </w:p>
          <w:p w14:paraId="626388DA" w14:textId="77777777" w:rsidR="00BA7676" w:rsidRDefault="00BA7676" w:rsidP="00B53156">
            <w:pPr>
              <w:rPr>
                <w:rFonts w:ascii="Open Sans" w:hAnsi="Open Sans" w:cs="Open Sans"/>
                <w:sz w:val="20"/>
                <w:szCs w:val="20"/>
              </w:rPr>
            </w:pPr>
          </w:p>
          <w:p w14:paraId="436009CF" w14:textId="5116E549" w:rsidR="00BA7676" w:rsidRDefault="00BA7676" w:rsidP="00B53156">
            <w:pPr>
              <w:rPr>
                <w:rFonts w:ascii="Open Sans" w:hAnsi="Open Sans" w:cs="Open Sans"/>
                <w:sz w:val="20"/>
                <w:szCs w:val="20"/>
              </w:rPr>
            </w:pPr>
            <w:r>
              <w:rPr>
                <w:rFonts w:ascii="Open Sans" w:hAnsi="Open Sans" w:cs="Open Sans"/>
                <w:sz w:val="20"/>
                <w:szCs w:val="20"/>
              </w:rPr>
              <w:t>K Moore move to reject this motion. V Vanterpool 2</w:t>
            </w:r>
            <w:r w:rsidRPr="00BA7676">
              <w:rPr>
                <w:rFonts w:ascii="Open Sans" w:hAnsi="Open Sans" w:cs="Open Sans"/>
                <w:sz w:val="20"/>
                <w:szCs w:val="20"/>
                <w:vertAlign w:val="superscript"/>
              </w:rPr>
              <w:t>nd</w:t>
            </w:r>
            <w:r>
              <w:rPr>
                <w:rFonts w:ascii="Open Sans" w:hAnsi="Open Sans" w:cs="Open Sans"/>
                <w:sz w:val="20"/>
                <w:szCs w:val="20"/>
              </w:rPr>
              <w:t xml:space="preserve"> to reject the motion.</w:t>
            </w:r>
          </w:p>
          <w:p w14:paraId="34404E8C" w14:textId="0CD6DBF8" w:rsidR="00BA7676" w:rsidRDefault="00BA7676" w:rsidP="00B53156">
            <w:pPr>
              <w:rPr>
                <w:rFonts w:ascii="Open Sans" w:hAnsi="Open Sans" w:cs="Open Sans"/>
                <w:sz w:val="20"/>
                <w:szCs w:val="20"/>
              </w:rPr>
            </w:pPr>
            <w:r>
              <w:rPr>
                <w:rFonts w:ascii="Open Sans" w:hAnsi="Open Sans" w:cs="Open Sans"/>
                <w:sz w:val="20"/>
                <w:szCs w:val="20"/>
              </w:rPr>
              <w:t xml:space="preserve">T Barrett asked if there are any updates on this. The Grantee was not on the call. Dr Moore then stated that the problem may be the low </w:t>
            </w:r>
            <w:r w:rsidR="005B6400">
              <w:rPr>
                <w:rFonts w:ascii="Open Sans" w:hAnsi="Open Sans" w:cs="Open Sans"/>
                <w:sz w:val="20"/>
                <w:szCs w:val="20"/>
              </w:rPr>
              <w:t>number</w:t>
            </w:r>
            <w:r>
              <w:rPr>
                <w:rFonts w:ascii="Open Sans" w:hAnsi="Open Sans" w:cs="Open Sans"/>
                <w:sz w:val="20"/>
                <w:szCs w:val="20"/>
              </w:rPr>
              <w:t xml:space="preserve"> of people that are going into the profession. S Smith said that the reason for this carryover is the way that students are enrolled. </w:t>
            </w:r>
            <w:r w:rsidR="005B6400">
              <w:rPr>
                <w:rFonts w:ascii="Open Sans" w:hAnsi="Open Sans" w:cs="Open Sans"/>
                <w:sz w:val="20"/>
                <w:szCs w:val="20"/>
              </w:rPr>
              <w:t xml:space="preserve">This will be spent in the Summer and Fall. </w:t>
            </w:r>
          </w:p>
          <w:p w14:paraId="5825FCDD" w14:textId="1FFFFCA0" w:rsidR="005B6400" w:rsidRDefault="005B6400" w:rsidP="00B53156">
            <w:pPr>
              <w:rPr>
                <w:rFonts w:ascii="Open Sans" w:hAnsi="Open Sans" w:cs="Open Sans"/>
                <w:sz w:val="20"/>
                <w:szCs w:val="20"/>
              </w:rPr>
            </w:pPr>
            <w:r>
              <w:rPr>
                <w:rFonts w:ascii="Open Sans" w:hAnsi="Open Sans" w:cs="Open Sans"/>
                <w:sz w:val="20"/>
                <w:szCs w:val="20"/>
              </w:rPr>
              <w:t xml:space="preserve">T. Barrett asked if this would affect students currently enrolled. S Smith is unsure. </w:t>
            </w:r>
          </w:p>
          <w:p w14:paraId="7F79EBA9" w14:textId="1F6F77C9" w:rsidR="005B6400" w:rsidRDefault="005B6400" w:rsidP="00B53156">
            <w:pPr>
              <w:rPr>
                <w:rFonts w:ascii="Open Sans" w:hAnsi="Open Sans" w:cs="Open Sans"/>
                <w:sz w:val="20"/>
                <w:szCs w:val="20"/>
              </w:rPr>
            </w:pPr>
            <w:r>
              <w:rPr>
                <w:rFonts w:ascii="Open Sans" w:hAnsi="Open Sans" w:cs="Open Sans"/>
                <w:sz w:val="20"/>
                <w:szCs w:val="20"/>
              </w:rPr>
              <w:t>S Smith asked if this can be moved to an emergency meeting in order to get more information and have the Grantee on hand for questions. T Barrett it would be helpful to know how many students are enrolled, how many are anticipated, how many are on the 2</w:t>
            </w:r>
            <w:r w:rsidRPr="005B6400">
              <w:rPr>
                <w:rFonts w:ascii="Open Sans" w:hAnsi="Open Sans" w:cs="Open Sans"/>
                <w:sz w:val="20"/>
                <w:szCs w:val="20"/>
                <w:vertAlign w:val="superscript"/>
              </w:rPr>
              <w:t>nd</w:t>
            </w:r>
            <w:r>
              <w:rPr>
                <w:rFonts w:ascii="Open Sans" w:hAnsi="Open Sans" w:cs="Open Sans"/>
                <w:sz w:val="20"/>
                <w:szCs w:val="20"/>
              </w:rPr>
              <w:t xml:space="preserve"> or 3</w:t>
            </w:r>
            <w:r w:rsidRPr="005B6400">
              <w:rPr>
                <w:rFonts w:ascii="Open Sans" w:hAnsi="Open Sans" w:cs="Open Sans"/>
                <w:sz w:val="20"/>
                <w:szCs w:val="20"/>
                <w:vertAlign w:val="superscript"/>
              </w:rPr>
              <w:t>rd</w:t>
            </w:r>
            <w:r>
              <w:rPr>
                <w:rFonts w:ascii="Open Sans" w:hAnsi="Open Sans" w:cs="Open Sans"/>
                <w:sz w:val="20"/>
                <w:szCs w:val="20"/>
              </w:rPr>
              <w:t xml:space="preserve"> year.</w:t>
            </w:r>
          </w:p>
          <w:p w14:paraId="1875C496" w14:textId="3919822D" w:rsidR="005B6400" w:rsidRDefault="005B6400" w:rsidP="00B53156">
            <w:pPr>
              <w:rPr>
                <w:rFonts w:ascii="Open Sans" w:hAnsi="Open Sans" w:cs="Open Sans"/>
                <w:sz w:val="20"/>
                <w:szCs w:val="20"/>
              </w:rPr>
            </w:pPr>
            <w:r>
              <w:rPr>
                <w:rFonts w:ascii="Open Sans" w:hAnsi="Open Sans" w:cs="Open Sans"/>
                <w:sz w:val="20"/>
                <w:szCs w:val="20"/>
              </w:rPr>
              <w:t xml:space="preserve">K Moore would like to remove his motion to reject, and this item be deferred until the information is received. Dr Vanterpool will </w:t>
            </w:r>
            <w:r>
              <w:rPr>
                <w:rFonts w:ascii="Open Sans" w:hAnsi="Open Sans" w:cs="Open Sans"/>
                <w:sz w:val="20"/>
                <w:szCs w:val="20"/>
              </w:rPr>
              <w:lastRenderedPageBreak/>
              <w:t>withdraw her 2</w:t>
            </w:r>
            <w:r w:rsidRPr="005B6400">
              <w:rPr>
                <w:rFonts w:ascii="Open Sans" w:hAnsi="Open Sans" w:cs="Open Sans"/>
                <w:sz w:val="20"/>
                <w:szCs w:val="20"/>
                <w:vertAlign w:val="superscript"/>
              </w:rPr>
              <w:t>nd</w:t>
            </w:r>
            <w:r>
              <w:rPr>
                <w:rFonts w:ascii="Open Sans" w:hAnsi="Open Sans" w:cs="Open Sans"/>
                <w:sz w:val="20"/>
                <w:szCs w:val="20"/>
              </w:rPr>
              <w:t xml:space="preserve"> to reject for more info. If this is rejected will this mean students will not be able to get scholarships? This a 2 year grant and there is 75% left after 1 year.</w:t>
            </w:r>
          </w:p>
          <w:p w14:paraId="7F9E45CF" w14:textId="77777777" w:rsidR="005B6400" w:rsidRDefault="005B6400" w:rsidP="00B53156">
            <w:pPr>
              <w:rPr>
                <w:rFonts w:ascii="Open Sans" w:hAnsi="Open Sans" w:cs="Open Sans"/>
                <w:sz w:val="20"/>
                <w:szCs w:val="20"/>
              </w:rPr>
            </w:pPr>
          </w:p>
          <w:p w14:paraId="0735FFF7" w14:textId="0FC4AAFE" w:rsidR="005B6400" w:rsidRDefault="005B6400" w:rsidP="00B53156">
            <w:pPr>
              <w:rPr>
                <w:rFonts w:ascii="Open Sans" w:hAnsi="Open Sans" w:cs="Open Sans"/>
                <w:b/>
                <w:bCs/>
                <w:sz w:val="20"/>
                <w:szCs w:val="20"/>
              </w:rPr>
            </w:pPr>
            <w:r w:rsidRPr="005B6400">
              <w:rPr>
                <w:rFonts w:ascii="Open Sans" w:hAnsi="Open Sans" w:cs="Open Sans"/>
                <w:b/>
                <w:bCs/>
                <w:sz w:val="20"/>
                <w:szCs w:val="20"/>
              </w:rPr>
              <w:t>Move to table this request</w:t>
            </w:r>
          </w:p>
          <w:p w14:paraId="7143A838" w14:textId="450EC50F" w:rsidR="005B6400" w:rsidRPr="00707DDE" w:rsidRDefault="005B6400" w:rsidP="00B53156">
            <w:pPr>
              <w:rPr>
                <w:rFonts w:ascii="Open Sans" w:hAnsi="Open Sans" w:cs="Open Sans"/>
                <w:sz w:val="20"/>
                <w:szCs w:val="20"/>
              </w:rPr>
            </w:pPr>
            <w:r w:rsidRPr="00707DDE">
              <w:rPr>
                <w:rFonts w:ascii="Open Sans" w:hAnsi="Open Sans" w:cs="Open Sans"/>
                <w:sz w:val="20"/>
                <w:szCs w:val="20"/>
              </w:rPr>
              <w:t>K Moore 1</w:t>
            </w:r>
            <w:r w:rsidRPr="00707DDE">
              <w:rPr>
                <w:rFonts w:ascii="Open Sans" w:hAnsi="Open Sans" w:cs="Open Sans"/>
                <w:sz w:val="20"/>
                <w:szCs w:val="20"/>
                <w:vertAlign w:val="superscript"/>
              </w:rPr>
              <w:t>st</w:t>
            </w:r>
          </w:p>
          <w:p w14:paraId="4A141661" w14:textId="1F2A9DB1" w:rsidR="005B6400" w:rsidRDefault="00707DDE" w:rsidP="00B53156">
            <w:pPr>
              <w:rPr>
                <w:rFonts w:ascii="Open Sans" w:hAnsi="Open Sans" w:cs="Open Sans"/>
                <w:sz w:val="20"/>
                <w:szCs w:val="20"/>
              </w:rPr>
            </w:pPr>
            <w:r w:rsidRPr="00707DDE">
              <w:rPr>
                <w:rFonts w:ascii="Open Sans" w:hAnsi="Open Sans" w:cs="Open Sans"/>
                <w:sz w:val="20"/>
                <w:szCs w:val="20"/>
              </w:rPr>
              <w:t>T Barrett 2</w:t>
            </w:r>
            <w:r w:rsidRPr="00707DDE">
              <w:rPr>
                <w:rFonts w:ascii="Open Sans" w:hAnsi="Open Sans" w:cs="Open Sans"/>
                <w:sz w:val="20"/>
                <w:szCs w:val="20"/>
                <w:vertAlign w:val="superscript"/>
              </w:rPr>
              <w:t>nd</w:t>
            </w:r>
          </w:p>
          <w:p w14:paraId="1C350145" w14:textId="77777777" w:rsidR="00707DDE" w:rsidRPr="00707DDE" w:rsidRDefault="00707DDE" w:rsidP="00B53156">
            <w:pPr>
              <w:rPr>
                <w:rFonts w:ascii="Open Sans" w:hAnsi="Open Sans" w:cs="Open Sans"/>
                <w:sz w:val="20"/>
                <w:szCs w:val="20"/>
              </w:rPr>
            </w:pPr>
          </w:p>
          <w:p w14:paraId="73680E9F" w14:textId="77777777"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7A05D8BA" w14:textId="34ABEFAC"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abstain</w:t>
            </w:r>
          </w:p>
          <w:p w14:paraId="4D585839" w14:textId="77777777"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513D57E6" w14:textId="77777777"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3962008D" w14:textId="77777777"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7FBBED92" w14:textId="77777777"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6795FDC3" w14:textId="77777777"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00350845" w14:textId="77777777"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0D8AFE29" w14:textId="77777777"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28451C20" w14:textId="77777777"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7E54C66D" w14:textId="77777777" w:rsidR="00707DDE" w:rsidRPr="002B781F" w:rsidRDefault="00707DDE" w:rsidP="00707DDE">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154D4EF8" w14:textId="77777777" w:rsidR="00707DDE" w:rsidRDefault="00707DDE" w:rsidP="00707DDE">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51DB2DE0" w14:textId="77777777" w:rsidR="00707DDE" w:rsidRDefault="00707DDE" w:rsidP="00707DDE">
            <w:pPr>
              <w:contextualSpacing/>
              <w:rPr>
                <w:rFonts w:ascii="Open Sans" w:hAnsi="Open Sans" w:cs="Open Sans"/>
                <w:sz w:val="20"/>
                <w:szCs w:val="20"/>
              </w:rPr>
            </w:pPr>
            <w:r>
              <w:rPr>
                <w:rFonts w:ascii="Open Sans" w:hAnsi="Open Sans" w:cs="Open Sans"/>
                <w:sz w:val="20"/>
                <w:szCs w:val="20"/>
              </w:rPr>
              <w:t>Tyler Barrett- yes</w:t>
            </w:r>
          </w:p>
          <w:p w14:paraId="607BC38A" w14:textId="77777777" w:rsidR="00707DDE" w:rsidRPr="002B781F" w:rsidRDefault="00707DDE" w:rsidP="00707DDE">
            <w:pPr>
              <w:contextualSpacing/>
              <w:rPr>
                <w:rFonts w:ascii="Open Sans" w:hAnsi="Open Sans" w:cs="Open Sans"/>
                <w:sz w:val="20"/>
                <w:szCs w:val="20"/>
              </w:rPr>
            </w:pPr>
            <w:r>
              <w:rPr>
                <w:rFonts w:ascii="Open Sans" w:hAnsi="Open Sans" w:cs="Open Sans"/>
                <w:sz w:val="20"/>
                <w:szCs w:val="20"/>
              </w:rPr>
              <w:t>Ron Cowan- yes</w:t>
            </w:r>
          </w:p>
          <w:p w14:paraId="359C6919" w14:textId="77777777" w:rsidR="005B6400" w:rsidRDefault="005C0612" w:rsidP="00B53156">
            <w:pPr>
              <w:rPr>
                <w:rFonts w:ascii="Open Sans" w:hAnsi="Open Sans" w:cs="Open Sans"/>
                <w:b/>
                <w:bCs/>
                <w:sz w:val="20"/>
                <w:szCs w:val="20"/>
              </w:rPr>
            </w:pPr>
            <w:r>
              <w:rPr>
                <w:rFonts w:ascii="Open Sans" w:hAnsi="Open Sans" w:cs="Open Sans"/>
                <w:b/>
                <w:bCs/>
                <w:sz w:val="20"/>
                <w:szCs w:val="20"/>
              </w:rPr>
              <w:t>Carries to table</w:t>
            </w:r>
          </w:p>
          <w:p w14:paraId="4D26AEE9" w14:textId="77777777" w:rsidR="005C0612" w:rsidRDefault="005C0612" w:rsidP="00B53156">
            <w:pPr>
              <w:rPr>
                <w:rFonts w:ascii="Open Sans" w:hAnsi="Open Sans" w:cs="Open Sans"/>
                <w:b/>
                <w:bCs/>
                <w:sz w:val="20"/>
                <w:szCs w:val="20"/>
              </w:rPr>
            </w:pPr>
          </w:p>
          <w:p w14:paraId="7CD65015" w14:textId="77777777" w:rsidR="005C0612" w:rsidRDefault="005C0612" w:rsidP="00B53156">
            <w:pPr>
              <w:rPr>
                <w:rFonts w:ascii="Open Sans" w:hAnsi="Open Sans" w:cs="Open Sans"/>
                <w:b/>
                <w:bCs/>
                <w:sz w:val="20"/>
                <w:szCs w:val="20"/>
              </w:rPr>
            </w:pPr>
            <w:r>
              <w:rPr>
                <w:rFonts w:ascii="Open Sans" w:hAnsi="Open Sans" w:cs="Open Sans"/>
                <w:b/>
                <w:bCs/>
                <w:sz w:val="20"/>
                <w:szCs w:val="20"/>
              </w:rPr>
              <w:t>Motion to approve Volunteer Treatment Center 85208</w:t>
            </w:r>
          </w:p>
          <w:p w14:paraId="269BF5CC" w14:textId="77777777" w:rsidR="005C0612" w:rsidRPr="005C0612" w:rsidRDefault="005C0612" w:rsidP="00B53156">
            <w:pPr>
              <w:rPr>
                <w:rFonts w:ascii="Open Sans" w:hAnsi="Open Sans" w:cs="Open Sans"/>
                <w:sz w:val="20"/>
                <w:szCs w:val="20"/>
              </w:rPr>
            </w:pPr>
            <w:r w:rsidRPr="005C0612">
              <w:rPr>
                <w:rFonts w:ascii="Open Sans" w:hAnsi="Open Sans" w:cs="Open Sans"/>
                <w:sz w:val="20"/>
                <w:szCs w:val="20"/>
              </w:rPr>
              <w:t>K Moore 1</w:t>
            </w:r>
            <w:r w:rsidRPr="005C0612">
              <w:rPr>
                <w:rFonts w:ascii="Open Sans" w:hAnsi="Open Sans" w:cs="Open Sans"/>
                <w:sz w:val="20"/>
                <w:szCs w:val="20"/>
                <w:vertAlign w:val="superscript"/>
              </w:rPr>
              <w:t>st</w:t>
            </w:r>
          </w:p>
          <w:p w14:paraId="5B4EFF27" w14:textId="77777777" w:rsidR="005C0612" w:rsidRPr="005C0612" w:rsidRDefault="005C0612" w:rsidP="00B53156">
            <w:pPr>
              <w:rPr>
                <w:rFonts w:ascii="Open Sans" w:hAnsi="Open Sans" w:cs="Open Sans"/>
                <w:sz w:val="20"/>
                <w:szCs w:val="20"/>
              </w:rPr>
            </w:pPr>
            <w:r w:rsidRPr="005C0612">
              <w:rPr>
                <w:rFonts w:ascii="Open Sans" w:hAnsi="Open Sans" w:cs="Open Sans"/>
                <w:sz w:val="20"/>
                <w:szCs w:val="20"/>
              </w:rPr>
              <w:t>T Barrett 2</w:t>
            </w:r>
            <w:r w:rsidRPr="005C0612">
              <w:rPr>
                <w:rFonts w:ascii="Open Sans" w:hAnsi="Open Sans" w:cs="Open Sans"/>
                <w:sz w:val="20"/>
                <w:szCs w:val="20"/>
                <w:vertAlign w:val="superscript"/>
              </w:rPr>
              <w:t>nd</w:t>
            </w:r>
          </w:p>
          <w:p w14:paraId="5A93B26F" w14:textId="77777777" w:rsidR="005C0612" w:rsidRDefault="005C0612" w:rsidP="005C0612">
            <w:pPr>
              <w:contextualSpacing/>
              <w:rPr>
                <w:rFonts w:ascii="Open Sans" w:hAnsi="Open Sans" w:cs="Open Sans"/>
                <w:sz w:val="20"/>
                <w:szCs w:val="20"/>
              </w:rPr>
            </w:pPr>
          </w:p>
          <w:p w14:paraId="009F6CC3" w14:textId="2EB11587"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7F1C3666" w14:textId="40B65A40"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abstain</w:t>
            </w:r>
          </w:p>
          <w:p w14:paraId="785FE4C8" w14:textId="77777777"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11D8D075" w14:textId="77777777"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45C1DF76" w14:textId="77777777"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39A68C3B" w14:textId="77777777"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455E8F85" w14:textId="77777777"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57B4C438" w14:textId="77777777"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4CD88F8E" w14:textId="77777777"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2B08140D" w14:textId="77777777"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6FF60BEA" w14:textId="77777777" w:rsidR="005C0612" w:rsidRPr="002B781F" w:rsidRDefault="005C0612" w:rsidP="005C0612">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4D33FE01" w14:textId="77777777" w:rsidR="005C0612" w:rsidRDefault="005C0612" w:rsidP="005C0612">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5EA438B7" w14:textId="77777777" w:rsidR="005C0612" w:rsidRDefault="005C0612" w:rsidP="005C0612">
            <w:pPr>
              <w:contextualSpacing/>
              <w:rPr>
                <w:rFonts w:ascii="Open Sans" w:hAnsi="Open Sans" w:cs="Open Sans"/>
                <w:sz w:val="20"/>
                <w:szCs w:val="20"/>
              </w:rPr>
            </w:pPr>
            <w:r>
              <w:rPr>
                <w:rFonts w:ascii="Open Sans" w:hAnsi="Open Sans" w:cs="Open Sans"/>
                <w:sz w:val="20"/>
                <w:szCs w:val="20"/>
              </w:rPr>
              <w:t>Tyler Barrett- yes</w:t>
            </w:r>
          </w:p>
          <w:p w14:paraId="5D20A1D7" w14:textId="77777777" w:rsidR="005C0612" w:rsidRPr="002B781F" w:rsidRDefault="005C0612" w:rsidP="005C0612">
            <w:pPr>
              <w:contextualSpacing/>
              <w:rPr>
                <w:rFonts w:ascii="Open Sans" w:hAnsi="Open Sans" w:cs="Open Sans"/>
                <w:sz w:val="20"/>
                <w:szCs w:val="20"/>
              </w:rPr>
            </w:pPr>
            <w:r>
              <w:rPr>
                <w:rFonts w:ascii="Open Sans" w:hAnsi="Open Sans" w:cs="Open Sans"/>
                <w:sz w:val="20"/>
                <w:szCs w:val="20"/>
              </w:rPr>
              <w:t>Ron Cowan- yes</w:t>
            </w:r>
          </w:p>
          <w:p w14:paraId="17D9CEC0" w14:textId="77777777" w:rsidR="005C0612" w:rsidRDefault="00BB0F23" w:rsidP="00B53156">
            <w:pPr>
              <w:rPr>
                <w:rFonts w:ascii="Open Sans" w:hAnsi="Open Sans" w:cs="Open Sans"/>
                <w:b/>
                <w:bCs/>
                <w:sz w:val="20"/>
                <w:szCs w:val="20"/>
              </w:rPr>
            </w:pPr>
            <w:r>
              <w:rPr>
                <w:rFonts w:ascii="Open Sans" w:hAnsi="Open Sans" w:cs="Open Sans"/>
                <w:b/>
                <w:bCs/>
                <w:sz w:val="20"/>
                <w:szCs w:val="20"/>
              </w:rPr>
              <w:t>Motion carries</w:t>
            </w:r>
          </w:p>
          <w:p w14:paraId="5DB60D64" w14:textId="77777777" w:rsidR="00BB0F23" w:rsidRDefault="00BB0F23" w:rsidP="00B53156">
            <w:pPr>
              <w:rPr>
                <w:rFonts w:ascii="Open Sans" w:hAnsi="Open Sans" w:cs="Open Sans"/>
                <w:b/>
                <w:bCs/>
                <w:sz w:val="20"/>
                <w:szCs w:val="20"/>
              </w:rPr>
            </w:pPr>
          </w:p>
          <w:p w14:paraId="53FA643B" w14:textId="77777777" w:rsidR="00BB0F23" w:rsidRDefault="00BB0F23" w:rsidP="00B53156">
            <w:pPr>
              <w:rPr>
                <w:rFonts w:ascii="Open Sans" w:hAnsi="Open Sans" w:cs="Open Sans"/>
                <w:b/>
                <w:bCs/>
                <w:sz w:val="20"/>
                <w:szCs w:val="20"/>
              </w:rPr>
            </w:pPr>
            <w:r>
              <w:rPr>
                <w:rFonts w:ascii="Open Sans" w:hAnsi="Open Sans" w:cs="Open Sans"/>
                <w:b/>
                <w:bCs/>
                <w:sz w:val="20"/>
                <w:szCs w:val="20"/>
              </w:rPr>
              <w:lastRenderedPageBreak/>
              <w:t>Motion to approve Vanderbilt UMC</w:t>
            </w:r>
          </w:p>
          <w:p w14:paraId="55D0BE84" w14:textId="77777777" w:rsidR="00BB0F23" w:rsidRDefault="00BB0F23" w:rsidP="00B53156">
            <w:pPr>
              <w:rPr>
                <w:rFonts w:ascii="Open Sans" w:hAnsi="Open Sans" w:cs="Open Sans"/>
                <w:sz w:val="20"/>
                <w:szCs w:val="20"/>
              </w:rPr>
            </w:pPr>
            <w:r>
              <w:rPr>
                <w:rFonts w:ascii="Open Sans" w:hAnsi="Open Sans" w:cs="Open Sans"/>
                <w:sz w:val="20"/>
                <w:szCs w:val="20"/>
              </w:rPr>
              <w:t>Discussion: K Moore asked if there was any additional information. S Smith stated the project was delayed due to contract delays.</w:t>
            </w:r>
          </w:p>
          <w:p w14:paraId="0F02724E" w14:textId="77777777" w:rsidR="00BB0F23" w:rsidRDefault="00BB0F23" w:rsidP="00B53156">
            <w:pPr>
              <w:rPr>
                <w:rFonts w:ascii="Open Sans" w:hAnsi="Open Sans" w:cs="Open Sans"/>
                <w:sz w:val="20"/>
                <w:szCs w:val="20"/>
              </w:rPr>
            </w:pPr>
          </w:p>
          <w:p w14:paraId="3562415B" w14:textId="77777777" w:rsidR="00BB0F23" w:rsidRDefault="00BB0F23" w:rsidP="00B53156">
            <w:pPr>
              <w:rPr>
                <w:rFonts w:ascii="Open Sans" w:hAnsi="Open Sans" w:cs="Open Sans"/>
                <w:sz w:val="20"/>
                <w:szCs w:val="20"/>
              </w:rPr>
            </w:pPr>
            <w:r>
              <w:rPr>
                <w:rFonts w:ascii="Open Sans" w:hAnsi="Open Sans" w:cs="Open Sans"/>
                <w:sz w:val="20"/>
                <w:szCs w:val="20"/>
              </w:rPr>
              <w:t>K Moore 1</w:t>
            </w:r>
            <w:r w:rsidRPr="00BB0F23">
              <w:rPr>
                <w:rFonts w:ascii="Open Sans" w:hAnsi="Open Sans" w:cs="Open Sans"/>
                <w:sz w:val="20"/>
                <w:szCs w:val="20"/>
                <w:vertAlign w:val="superscript"/>
              </w:rPr>
              <w:t>st</w:t>
            </w:r>
          </w:p>
          <w:p w14:paraId="15082F0A" w14:textId="77777777" w:rsidR="00BB0F23" w:rsidRDefault="00BB0F23" w:rsidP="00B53156">
            <w:pPr>
              <w:rPr>
                <w:rFonts w:ascii="Open Sans" w:hAnsi="Open Sans" w:cs="Open Sans"/>
                <w:sz w:val="20"/>
                <w:szCs w:val="20"/>
              </w:rPr>
            </w:pPr>
            <w:r>
              <w:rPr>
                <w:rFonts w:ascii="Open Sans" w:hAnsi="Open Sans" w:cs="Open Sans"/>
                <w:sz w:val="20"/>
                <w:szCs w:val="20"/>
              </w:rPr>
              <w:t>M Flynn 2</w:t>
            </w:r>
            <w:r w:rsidRPr="00BB0F23">
              <w:rPr>
                <w:rFonts w:ascii="Open Sans" w:hAnsi="Open Sans" w:cs="Open Sans"/>
                <w:sz w:val="20"/>
                <w:szCs w:val="20"/>
                <w:vertAlign w:val="superscript"/>
              </w:rPr>
              <w:t>nd</w:t>
            </w:r>
          </w:p>
          <w:p w14:paraId="2D60CA03" w14:textId="77777777" w:rsidR="00BB0F23" w:rsidRDefault="00BB0F23" w:rsidP="00B53156">
            <w:pPr>
              <w:rPr>
                <w:rFonts w:ascii="Open Sans" w:hAnsi="Open Sans" w:cs="Open Sans"/>
                <w:sz w:val="20"/>
                <w:szCs w:val="20"/>
              </w:rPr>
            </w:pPr>
          </w:p>
          <w:p w14:paraId="1C973B19" w14:textId="77777777"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70C2F1F7" w14:textId="77777777"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01C9804E" w14:textId="77777777"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2A4BCF48" w14:textId="77777777"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395BD7AC" w14:textId="77777777"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136DBC27" w14:textId="77777777"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73D7CF66" w14:textId="77777777"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393C74D7" w14:textId="77777777"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5F5B2E73" w14:textId="77777777"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4811E385" w14:textId="4003840E"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abstain</w:t>
            </w:r>
          </w:p>
          <w:p w14:paraId="715234D0" w14:textId="77777777" w:rsidR="00BB0F23" w:rsidRPr="002B781F" w:rsidRDefault="00BB0F23" w:rsidP="00BB0F23">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79C1050C" w14:textId="77777777" w:rsidR="00BB0F23" w:rsidRDefault="00BB0F23" w:rsidP="00BB0F23">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7CEB965D" w14:textId="27E6A02B" w:rsidR="00BB0F23" w:rsidRDefault="00BB0F23" w:rsidP="00BB0F23">
            <w:pPr>
              <w:contextualSpacing/>
              <w:rPr>
                <w:rFonts w:ascii="Open Sans" w:hAnsi="Open Sans" w:cs="Open Sans"/>
                <w:sz w:val="20"/>
                <w:szCs w:val="20"/>
              </w:rPr>
            </w:pPr>
            <w:r>
              <w:rPr>
                <w:rFonts w:ascii="Open Sans" w:hAnsi="Open Sans" w:cs="Open Sans"/>
                <w:sz w:val="20"/>
                <w:szCs w:val="20"/>
              </w:rPr>
              <w:t>Tyler Barrett- abstain</w:t>
            </w:r>
          </w:p>
          <w:p w14:paraId="74F47B79" w14:textId="2178A6E7" w:rsidR="00BB0F23" w:rsidRDefault="00BB0F23" w:rsidP="00BB0F23">
            <w:pPr>
              <w:contextualSpacing/>
              <w:rPr>
                <w:rFonts w:ascii="Open Sans" w:hAnsi="Open Sans" w:cs="Open Sans"/>
                <w:sz w:val="20"/>
                <w:szCs w:val="20"/>
              </w:rPr>
            </w:pPr>
            <w:r>
              <w:rPr>
                <w:rFonts w:ascii="Open Sans" w:hAnsi="Open Sans" w:cs="Open Sans"/>
                <w:sz w:val="20"/>
                <w:szCs w:val="20"/>
              </w:rPr>
              <w:t>Ron Cowan- abstain</w:t>
            </w:r>
          </w:p>
          <w:p w14:paraId="6AB40DCE" w14:textId="49AAC837" w:rsidR="00BB0F23" w:rsidRPr="00BB0F23" w:rsidRDefault="00BB0F23" w:rsidP="00B53156">
            <w:pPr>
              <w:rPr>
                <w:rFonts w:ascii="Open Sans" w:hAnsi="Open Sans" w:cs="Open Sans"/>
                <w:b/>
                <w:bCs/>
                <w:sz w:val="20"/>
                <w:szCs w:val="20"/>
              </w:rPr>
            </w:pPr>
            <w:r w:rsidRPr="00BB0F23">
              <w:rPr>
                <w:rFonts w:ascii="Open Sans" w:hAnsi="Open Sans" w:cs="Open Sans"/>
                <w:b/>
                <w:bCs/>
                <w:sz w:val="20"/>
                <w:szCs w:val="20"/>
              </w:rPr>
              <w:t>Motion carries</w:t>
            </w:r>
          </w:p>
        </w:tc>
      </w:tr>
      <w:tr w:rsidR="00B53156" w:rsidRPr="006C1E5B" w14:paraId="4842E09E" w14:textId="77777777" w:rsidTr="005C5C06">
        <w:tc>
          <w:tcPr>
            <w:tcW w:w="1527" w:type="dxa"/>
            <w:gridSpan w:val="2"/>
            <w:vAlign w:val="center"/>
          </w:tcPr>
          <w:p w14:paraId="24BDC993" w14:textId="0106325C" w:rsidR="00B53156" w:rsidRDefault="00B53156" w:rsidP="00B53156">
            <w:pPr>
              <w:rPr>
                <w:rFonts w:ascii="Open Sans" w:hAnsi="Open Sans" w:cs="Open Sans"/>
                <w:sz w:val="20"/>
                <w:szCs w:val="20"/>
              </w:rPr>
            </w:pPr>
            <w:r>
              <w:rPr>
                <w:rFonts w:ascii="Open Sans" w:hAnsi="Open Sans" w:cs="Open Sans"/>
                <w:sz w:val="20"/>
                <w:szCs w:val="20"/>
              </w:rPr>
              <w:lastRenderedPageBreak/>
              <w:t>S. Smith</w:t>
            </w:r>
          </w:p>
        </w:tc>
        <w:tc>
          <w:tcPr>
            <w:tcW w:w="2899" w:type="dxa"/>
            <w:vAlign w:val="center"/>
          </w:tcPr>
          <w:p w14:paraId="1FEACCD8" w14:textId="5FA4BB60" w:rsidR="00B53156" w:rsidRDefault="00BB0F23" w:rsidP="00B53156">
            <w:pPr>
              <w:rPr>
                <w:rFonts w:ascii="Open Sans" w:hAnsi="Open Sans" w:cs="Open Sans"/>
                <w:b/>
                <w:bCs/>
                <w:sz w:val="20"/>
                <w:szCs w:val="20"/>
              </w:rPr>
            </w:pPr>
            <w:r>
              <w:rPr>
                <w:rFonts w:ascii="Open Sans" w:hAnsi="Open Sans" w:cs="Open Sans"/>
                <w:b/>
                <w:bCs/>
                <w:sz w:val="20"/>
                <w:szCs w:val="20"/>
              </w:rPr>
              <w:t>Community Grant Contract Amendment/Modification Request Decision Matrix</w:t>
            </w:r>
          </w:p>
        </w:tc>
        <w:tc>
          <w:tcPr>
            <w:tcW w:w="4671" w:type="dxa"/>
            <w:vAlign w:val="center"/>
          </w:tcPr>
          <w:p w14:paraId="0DC1360A" w14:textId="49AABE7F" w:rsidR="00B53156" w:rsidRPr="00AC37EA" w:rsidRDefault="00BB0F23" w:rsidP="00CA50E8">
            <w:pPr>
              <w:rPr>
                <w:rFonts w:ascii="Open Sans" w:hAnsi="Open Sans" w:cs="Open Sans"/>
                <w:sz w:val="20"/>
                <w:szCs w:val="20"/>
              </w:rPr>
            </w:pPr>
            <w:r>
              <w:rPr>
                <w:rFonts w:ascii="Open Sans" w:hAnsi="Open Sans" w:cs="Open Sans"/>
                <w:sz w:val="20"/>
                <w:szCs w:val="20"/>
              </w:rPr>
              <w:t>S Smith explained the Contract Amendment/Modification Request Decision Matrix that is associated with making decisions for these requests. The process was approved in the April 14 Emergency Meeting.</w:t>
            </w:r>
            <w:r w:rsidR="00B53156">
              <w:rPr>
                <w:rFonts w:ascii="Open Sans" w:hAnsi="Open Sans" w:cs="Open Sans"/>
                <w:sz w:val="20"/>
                <w:szCs w:val="20"/>
              </w:rPr>
              <w:t xml:space="preserve"> </w:t>
            </w:r>
          </w:p>
        </w:tc>
      </w:tr>
      <w:tr w:rsidR="00B53156" w:rsidRPr="006C1E5B" w14:paraId="79494E79" w14:textId="77777777" w:rsidTr="005C5C06">
        <w:tc>
          <w:tcPr>
            <w:tcW w:w="1527" w:type="dxa"/>
            <w:gridSpan w:val="2"/>
            <w:vAlign w:val="center"/>
          </w:tcPr>
          <w:p w14:paraId="0297F9C7" w14:textId="5C6B11B8" w:rsidR="00B53156" w:rsidRDefault="00A55284" w:rsidP="00B53156">
            <w:pPr>
              <w:rPr>
                <w:rFonts w:ascii="Open Sans" w:hAnsi="Open Sans" w:cs="Open Sans"/>
                <w:sz w:val="20"/>
                <w:szCs w:val="20"/>
              </w:rPr>
            </w:pPr>
            <w:r>
              <w:rPr>
                <w:rFonts w:ascii="Open Sans" w:hAnsi="Open Sans" w:cs="Open Sans"/>
                <w:sz w:val="20"/>
                <w:szCs w:val="20"/>
              </w:rPr>
              <w:t>S. Smith</w:t>
            </w:r>
          </w:p>
        </w:tc>
        <w:tc>
          <w:tcPr>
            <w:tcW w:w="2899" w:type="dxa"/>
            <w:vAlign w:val="center"/>
          </w:tcPr>
          <w:p w14:paraId="1B5600FE" w14:textId="0792896E" w:rsidR="00B53156" w:rsidRDefault="00A55284" w:rsidP="00B53156">
            <w:pPr>
              <w:rPr>
                <w:rFonts w:ascii="Open Sans" w:hAnsi="Open Sans" w:cs="Open Sans"/>
                <w:b/>
                <w:bCs/>
                <w:sz w:val="20"/>
                <w:szCs w:val="20"/>
              </w:rPr>
            </w:pPr>
            <w:r>
              <w:rPr>
                <w:rFonts w:ascii="Open Sans" w:hAnsi="Open Sans" w:cs="Open Sans"/>
                <w:b/>
                <w:bCs/>
                <w:sz w:val="20"/>
                <w:szCs w:val="20"/>
              </w:rPr>
              <w:t>Community Grant Contract Amendment/Modification Request</w:t>
            </w:r>
          </w:p>
        </w:tc>
        <w:tc>
          <w:tcPr>
            <w:tcW w:w="4671" w:type="dxa"/>
            <w:vAlign w:val="center"/>
          </w:tcPr>
          <w:p w14:paraId="3AF2943E" w14:textId="77777777" w:rsidR="00B53156" w:rsidRDefault="00A55284" w:rsidP="00B53156">
            <w:pPr>
              <w:rPr>
                <w:rFonts w:ascii="Open Sans" w:hAnsi="Open Sans" w:cs="Open Sans"/>
                <w:sz w:val="20"/>
                <w:szCs w:val="20"/>
              </w:rPr>
            </w:pPr>
            <w:r>
              <w:rPr>
                <w:rFonts w:ascii="Open Sans" w:hAnsi="Open Sans" w:cs="Open Sans"/>
                <w:sz w:val="20"/>
                <w:szCs w:val="20"/>
              </w:rPr>
              <w:t xml:space="preserve">S Smith presented a slide with 5 Grantees requesting contract amendment or modification. The slide shows the risk score and risk justification. </w:t>
            </w:r>
          </w:p>
          <w:p w14:paraId="1BF76F18" w14:textId="77777777" w:rsidR="00A55284" w:rsidRDefault="002A40C4" w:rsidP="00B53156">
            <w:pPr>
              <w:rPr>
                <w:rFonts w:ascii="Open Sans" w:hAnsi="Open Sans" w:cs="Open Sans"/>
                <w:sz w:val="20"/>
                <w:szCs w:val="20"/>
              </w:rPr>
            </w:pPr>
            <w:r>
              <w:rPr>
                <w:rFonts w:ascii="Open Sans" w:hAnsi="Open Sans" w:cs="Open Sans"/>
                <w:sz w:val="20"/>
                <w:szCs w:val="20"/>
              </w:rPr>
              <w:t>Discussion and decision to vote on one at a time.</w:t>
            </w:r>
          </w:p>
          <w:p w14:paraId="51B72DD9" w14:textId="77777777" w:rsidR="002A40C4" w:rsidRDefault="002A40C4" w:rsidP="00B53156">
            <w:pPr>
              <w:rPr>
                <w:rFonts w:ascii="Open Sans" w:hAnsi="Open Sans" w:cs="Open Sans"/>
                <w:sz w:val="20"/>
                <w:szCs w:val="20"/>
              </w:rPr>
            </w:pPr>
          </w:p>
          <w:p w14:paraId="398C5C2C" w14:textId="7584F23F" w:rsidR="002A40C4" w:rsidRDefault="002A40C4" w:rsidP="00B53156">
            <w:pPr>
              <w:rPr>
                <w:rFonts w:ascii="Open Sans" w:hAnsi="Open Sans" w:cs="Open Sans"/>
                <w:b/>
                <w:bCs/>
                <w:sz w:val="20"/>
                <w:szCs w:val="20"/>
              </w:rPr>
            </w:pPr>
            <w:r>
              <w:rPr>
                <w:rFonts w:ascii="Open Sans" w:hAnsi="Open Sans" w:cs="Open Sans"/>
                <w:b/>
                <w:bCs/>
                <w:sz w:val="20"/>
                <w:szCs w:val="20"/>
              </w:rPr>
              <w:t>Motion to approve Mental Health Co-op 85356 contract amendment</w:t>
            </w:r>
          </w:p>
          <w:p w14:paraId="5A374065" w14:textId="77777777" w:rsidR="002A40C4" w:rsidRDefault="002A40C4" w:rsidP="00B53156">
            <w:pPr>
              <w:rPr>
                <w:rFonts w:ascii="Open Sans" w:hAnsi="Open Sans" w:cs="Open Sans"/>
                <w:sz w:val="20"/>
                <w:szCs w:val="20"/>
              </w:rPr>
            </w:pPr>
            <w:r>
              <w:rPr>
                <w:rFonts w:ascii="Open Sans" w:hAnsi="Open Sans" w:cs="Open Sans"/>
                <w:sz w:val="20"/>
                <w:szCs w:val="20"/>
              </w:rPr>
              <w:t>To replace key staff, add additional staff and to add staff not in original proposal. Does not change goals or scope of project</w:t>
            </w:r>
          </w:p>
          <w:p w14:paraId="7BE4B89C" w14:textId="77777777" w:rsidR="002A40C4" w:rsidRDefault="002A40C4" w:rsidP="00B53156">
            <w:pPr>
              <w:rPr>
                <w:rFonts w:ascii="Open Sans" w:hAnsi="Open Sans" w:cs="Open Sans"/>
                <w:sz w:val="20"/>
                <w:szCs w:val="20"/>
              </w:rPr>
            </w:pPr>
          </w:p>
          <w:p w14:paraId="7007E309" w14:textId="77777777" w:rsidR="002A40C4" w:rsidRDefault="002A40C4" w:rsidP="00B53156">
            <w:pPr>
              <w:rPr>
                <w:rFonts w:ascii="Open Sans" w:hAnsi="Open Sans" w:cs="Open Sans"/>
                <w:sz w:val="20"/>
                <w:szCs w:val="20"/>
              </w:rPr>
            </w:pPr>
            <w:r>
              <w:rPr>
                <w:rFonts w:ascii="Open Sans" w:hAnsi="Open Sans" w:cs="Open Sans"/>
                <w:sz w:val="20"/>
                <w:szCs w:val="20"/>
              </w:rPr>
              <w:t>K Moore 1</w:t>
            </w:r>
            <w:r w:rsidRPr="002A40C4">
              <w:rPr>
                <w:rFonts w:ascii="Open Sans" w:hAnsi="Open Sans" w:cs="Open Sans"/>
                <w:sz w:val="20"/>
                <w:szCs w:val="20"/>
                <w:vertAlign w:val="superscript"/>
              </w:rPr>
              <w:t>st</w:t>
            </w:r>
          </w:p>
          <w:p w14:paraId="0542E7F8" w14:textId="77777777" w:rsidR="002A40C4" w:rsidRDefault="002A40C4" w:rsidP="00B53156">
            <w:pPr>
              <w:rPr>
                <w:rFonts w:ascii="Open Sans" w:hAnsi="Open Sans" w:cs="Open Sans"/>
                <w:sz w:val="20"/>
                <w:szCs w:val="20"/>
              </w:rPr>
            </w:pPr>
            <w:r>
              <w:rPr>
                <w:rFonts w:ascii="Open Sans" w:hAnsi="Open Sans" w:cs="Open Sans"/>
                <w:sz w:val="20"/>
                <w:szCs w:val="20"/>
              </w:rPr>
              <w:t>R Cowan 2</w:t>
            </w:r>
            <w:r w:rsidRPr="002A40C4">
              <w:rPr>
                <w:rFonts w:ascii="Open Sans" w:hAnsi="Open Sans" w:cs="Open Sans"/>
                <w:sz w:val="20"/>
                <w:szCs w:val="20"/>
                <w:vertAlign w:val="superscript"/>
              </w:rPr>
              <w:t>nd</w:t>
            </w:r>
          </w:p>
          <w:p w14:paraId="1BDE0632"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2FA06E67"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38B82EC6"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0CE7351B"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lastRenderedPageBreak/>
              <w:t>Ken Moore-</w:t>
            </w:r>
            <w:r>
              <w:rPr>
                <w:rFonts w:ascii="Open Sans" w:hAnsi="Open Sans" w:cs="Open Sans"/>
                <w:sz w:val="20"/>
                <w:szCs w:val="20"/>
              </w:rPr>
              <w:t>yes</w:t>
            </w:r>
          </w:p>
          <w:p w14:paraId="1CECF1C0"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49031B48"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173A6C68"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375D7DB1"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18ABB3B7"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0E1A20BE"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1B66C16A"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5016AF50" w14:textId="77777777" w:rsidR="002A40C4" w:rsidRDefault="002A40C4" w:rsidP="002A40C4">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1150658F" w14:textId="77777777" w:rsidR="002A40C4" w:rsidRDefault="002A40C4" w:rsidP="002A40C4">
            <w:pPr>
              <w:contextualSpacing/>
              <w:rPr>
                <w:rFonts w:ascii="Open Sans" w:hAnsi="Open Sans" w:cs="Open Sans"/>
                <w:sz w:val="20"/>
                <w:szCs w:val="20"/>
              </w:rPr>
            </w:pPr>
            <w:r>
              <w:rPr>
                <w:rFonts w:ascii="Open Sans" w:hAnsi="Open Sans" w:cs="Open Sans"/>
                <w:sz w:val="20"/>
                <w:szCs w:val="20"/>
              </w:rPr>
              <w:t>Tyler Barrett- yes</w:t>
            </w:r>
          </w:p>
          <w:p w14:paraId="5454DC17" w14:textId="77777777" w:rsidR="002A40C4" w:rsidRPr="002B781F" w:rsidRDefault="002A40C4" w:rsidP="002A40C4">
            <w:pPr>
              <w:contextualSpacing/>
              <w:rPr>
                <w:rFonts w:ascii="Open Sans" w:hAnsi="Open Sans" w:cs="Open Sans"/>
                <w:sz w:val="20"/>
                <w:szCs w:val="20"/>
              </w:rPr>
            </w:pPr>
            <w:r>
              <w:rPr>
                <w:rFonts w:ascii="Open Sans" w:hAnsi="Open Sans" w:cs="Open Sans"/>
                <w:sz w:val="20"/>
                <w:szCs w:val="20"/>
              </w:rPr>
              <w:t>Ron Cowan- yes</w:t>
            </w:r>
          </w:p>
          <w:p w14:paraId="336CFCD4" w14:textId="1631EDF7" w:rsidR="002A40C4" w:rsidRDefault="002A40C4" w:rsidP="00B53156">
            <w:pPr>
              <w:rPr>
                <w:rFonts w:ascii="Open Sans" w:hAnsi="Open Sans" w:cs="Open Sans"/>
                <w:b/>
                <w:bCs/>
                <w:sz w:val="20"/>
                <w:szCs w:val="20"/>
              </w:rPr>
            </w:pPr>
            <w:r>
              <w:rPr>
                <w:rFonts w:ascii="Open Sans" w:hAnsi="Open Sans" w:cs="Open Sans"/>
                <w:b/>
                <w:bCs/>
                <w:sz w:val="20"/>
                <w:szCs w:val="20"/>
              </w:rPr>
              <w:t>Motion carries</w:t>
            </w:r>
          </w:p>
          <w:p w14:paraId="78216271" w14:textId="77777777" w:rsidR="002A40C4" w:rsidRPr="002A40C4" w:rsidRDefault="002A40C4" w:rsidP="00B53156">
            <w:pPr>
              <w:rPr>
                <w:rFonts w:ascii="Open Sans" w:hAnsi="Open Sans" w:cs="Open Sans"/>
                <w:b/>
                <w:bCs/>
                <w:sz w:val="20"/>
                <w:szCs w:val="20"/>
              </w:rPr>
            </w:pPr>
          </w:p>
          <w:p w14:paraId="7202416C" w14:textId="34FB3FA5" w:rsidR="002A40C4" w:rsidRPr="002A40C4" w:rsidRDefault="002A40C4" w:rsidP="00B53156">
            <w:pPr>
              <w:rPr>
                <w:rFonts w:ascii="Open Sans" w:hAnsi="Open Sans" w:cs="Open Sans"/>
                <w:b/>
                <w:bCs/>
                <w:sz w:val="20"/>
                <w:szCs w:val="20"/>
              </w:rPr>
            </w:pPr>
            <w:r w:rsidRPr="002A40C4">
              <w:rPr>
                <w:rFonts w:ascii="Open Sans" w:hAnsi="Open Sans" w:cs="Open Sans"/>
                <w:b/>
                <w:bCs/>
                <w:sz w:val="20"/>
                <w:szCs w:val="20"/>
              </w:rPr>
              <w:t>Motion to approve Williamson County Veterans Court Treatment Court 85189 contract amendment</w:t>
            </w:r>
          </w:p>
          <w:p w14:paraId="76A1DF74" w14:textId="77777777" w:rsidR="002A40C4" w:rsidRDefault="002A40C4" w:rsidP="00B53156">
            <w:pPr>
              <w:rPr>
                <w:rFonts w:ascii="Open Sans" w:hAnsi="Open Sans" w:cs="Open Sans"/>
                <w:sz w:val="20"/>
                <w:szCs w:val="20"/>
              </w:rPr>
            </w:pPr>
            <w:r>
              <w:rPr>
                <w:rFonts w:ascii="Open Sans" w:hAnsi="Open Sans" w:cs="Open Sans"/>
                <w:sz w:val="20"/>
                <w:szCs w:val="20"/>
              </w:rPr>
              <w:t>Justification for amendment is the 40K is available due to a vacant position. This amendment would support individuals with housing support and transportation needs.</w:t>
            </w:r>
          </w:p>
          <w:p w14:paraId="7B4E1C60" w14:textId="443B8DB1" w:rsidR="002A40C4" w:rsidRDefault="002A40C4" w:rsidP="00B53156">
            <w:pPr>
              <w:rPr>
                <w:rFonts w:ascii="Open Sans" w:hAnsi="Open Sans" w:cs="Open Sans"/>
                <w:sz w:val="20"/>
                <w:szCs w:val="20"/>
              </w:rPr>
            </w:pPr>
            <w:r>
              <w:rPr>
                <w:rFonts w:ascii="Open Sans" w:hAnsi="Open Sans" w:cs="Open Sans"/>
                <w:sz w:val="20"/>
                <w:szCs w:val="20"/>
              </w:rPr>
              <w:t>T Barrett asks if housing was part of the original project. S Smith was not sure. C Jackson stated this is appropriate. S Smith stated there are no concerns from the OAC Office about this request.</w:t>
            </w:r>
          </w:p>
          <w:p w14:paraId="7DE3C44D" w14:textId="77777777" w:rsidR="002A40C4" w:rsidRDefault="002A40C4" w:rsidP="00B53156">
            <w:pPr>
              <w:rPr>
                <w:rFonts w:ascii="Open Sans" w:hAnsi="Open Sans" w:cs="Open Sans"/>
                <w:sz w:val="20"/>
                <w:szCs w:val="20"/>
              </w:rPr>
            </w:pPr>
          </w:p>
          <w:p w14:paraId="3A94822C" w14:textId="77777777" w:rsidR="002A40C4" w:rsidRDefault="002A40C4" w:rsidP="00B53156">
            <w:pPr>
              <w:rPr>
                <w:rFonts w:ascii="Open Sans" w:hAnsi="Open Sans" w:cs="Open Sans"/>
                <w:sz w:val="20"/>
                <w:szCs w:val="20"/>
              </w:rPr>
            </w:pPr>
            <w:r>
              <w:rPr>
                <w:rFonts w:ascii="Open Sans" w:hAnsi="Open Sans" w:cs="Open Sans"/>
                <w:sz w:val="20"/>
                <w:szCs w:val="20"/>
              </w:rPr>
              <w:t>T Barrett 1</w:t>
            </w:r>
            <w:r w:rsidRPr="002A40C4">
              <w:rPr>
                <w:rFonts w:ascii="Open Sans" w:hAnsi="Open Sans" w:cs="Open Sans"/>
                <w:sz w:val="20"/>
                <w:szCs w:val="20"/>
                <w:vertAlign w:val="superscript"/>
              </w:rPr>
              <w:t>st</w:t>
            </w:r>
          </w:p>
          <w:p w14:paraId="0984044F" w14:textId="77777777" w:rsidR="002A40C4" w:rsidRDefault="002A40C4" w:rsidP="00B53156">
            <w:pPr>
              <w:rPr>
                <w:rFonts w:ascii="Open Sans" w:hAnsi="Open Sans" w:cs="Open Sans"/>
                <w:sz w:val="20"/>
                <w:szCs w:val="20"/>
              </w:rPr>
            </w:pPr>
            <w:r>
              <w:rPr>
                <w:rFonts w:ascii="Open Sans" w:hAnsi="Open Sans" w:cs="Open Sans"/>
                <w:sz w:val="20"/>
                <w:szCs w:val="20"/>
              </w:rPr>
              <w:t>T Farmer 2</w:t>
            </w:r>
            <w:r w:rsidRPr="002A40C4">
              <w:rPr>
                <w:rFonts w:ascii="Open Sans" w:hAnsi="Open Sans" w:cs="Open Sans"/>
                <w:sz w:val="20"/>
                <w:szCs w:val="20"/>
                <w:vertAlign w:val="superscript"/>
              </w:rPr>
              <w:t>nd</w:t>
            </w:r>
          </w:p>
          <w:p w14:paraId="05FA74A8" w14:textId="77777777" w:rsidR="002A40C4" w:rsidRDefault="002A40C4" w:rsidP="00B53156">
            <w:pPr>
              <w:rPr>
                <w:rFonts w:ascii="Open Sans" w:hAnsi="Open Sans" w:cs="Open Sans"/>
                <w:sz w:val="20"/>
                <w:szCs w:val="20"/>
              </w:rPr>
            </w:pPr>
          </w:p>
          <w:p w14:paraId="5FCC57FC"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3D585635"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00F00C2B"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140F8A17" w14:textId="34FDA92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recuse</w:t>
            </w:r>
          </w:p>
          <w:p w14:paraId="33315E3D"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07F90CE3"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78701D91"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002B359C"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14B44929"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6367792B"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13A05593" w14:textId="77777777" w:rsidR="002A40C4" w:rsidRPr="002B781F" w:rsidRDefault="002A40C4" w:rsidP="002A40C4">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08FFA420" w14:textId="77777777" w:rsidR="002A40C4" w:rsidRDefault="002A40C4" w:rsidP="002A40C4">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52480A2F" w14:textId="77777777" w:rsidR="002A40C4" w:rsidRDefault="002A40C4" w:rsidP="002A40C4">
            <w:pPr>
              <w:contextualSpacing/>
              <w:rPr>
                <w:rFonts w:ascii="Open Sans" w:hAnsi="Open Sans" w:cs="Open Sans"/>
                <w:sz w:val="20"/>
                <w:szCs w:val="20"/>
              </w:rPr>
            </w:pPr>
            <w:r>
              <w:rPr>
                <w:rFonts w:ascii="Open Sans" w:hAnsi="Open Sans" w:cs="Open Sans"/>
                <w:sz w:val="20"/>
                <w:szCs w:val="20"/>
              </w:rPr>
              <w:t>Tyler Barrett- yes</w:t>
            </w:r>
          </w:p>
          <w:p w14:paraId="30BB8D82" w14:textId="77777777" w:rsidR="002A40C4" w:rsidRPr="002B781F" w:rsidRDefault="002A40C4" w:rsidP="002A40C4">
            <w:pPr>
              <w:contextualSpacing/>
              <w:rPr>
                <w:rFonts w:ascii="Open Sans" w:hAnsi="Open Sans" w:cs="Open Sans"/>
                <w:sz w:val="20"/>
                <w:szCs w:val="20"/>
              </w:rPr>
            </w:pPr>
            <w:r>
              <w:rPr>
                <w:rFonts w:ascii="Open Sans" w:hAnsi="Open Sans" w:cs="Open Sans"/>
                <w:sz w:val="20"/>
                <w:szCs w:val="20"/>
              </w:rPr>
              <w:t>Ron Cowan- yes</w:t>
            </w:r>
          </w:p>
          <w:p w14:paraId="651CF747" w14:textId="6F3B4D67" w:rsidR="002A40C4" w:rsidRDefault="002A40C4" w:rsidP="00B53156">
            <w:pPr>
              <w:rPr>
                <w:rFonts w:ascii="Open Sans" w:hAnsi="Open Sans" w:cs="Open Sans"/>
                <w:b/>
                <w:bCs/>
                <w:sz w:val="20"/>
                <w:szCs w:val="20"/>
              </w:rPr>
            </w:pPr>
            <w:r>
              <w:rPr>
                <w:rFonts w:ascii="Open Sans" w:hAnsi="Open Sans" w:cs="Open Sans"/>
                <w:b/>
                <w:bCs/>
                <w:sz w:val="20"/>
                <w:szCs w:val="20"/>
              </w:rPr>
              <w:t>Motion carries</w:t>
            </w:r>
          </w:p>
          <w:p w14:paraId="678A9BC3" w14:textId="306A10E1" w:rsidR="002A40C4" w:rsidRDefault="002A40C4" w:rsidP="00B53156">
            <w:pPr>
              <w:rPr>
                <w:rFonts w:ascii="Open Sans" w:hAnsi="Open Sans" w:cs="Open Sans"/>
                <w:b/>
                <w:bCs/>
                <w:sz w:val="20"/>
                <w:szCs w:val="20"/>
              </w:rPr>
            </w:pPr>
            <w:r>
              <w:rPr>
                <w:rFonts w:ascii="Open Sans" w:hAnsi="Open Sans" w:cs="Open Sans"/>
                <w:b/>
                <w:bCs/>
                <w:sz w:val="20"/>
                <w:szCs w:val="20"/>
              </w:rPr>
              <w:lastRenderedPageBreak/>
              <w:t xml:space="preserve">Motion to approve Mid-Cumberland Human Resource </w:t>
            </w:r>
            <w:r w:rsidR="00AE6ED6">
              <w:rPr>
                <w:rFonts w:ascii="Open Sans" w:hAnsi="Open Sans" w:cs="Open Sans"/>
                <w:b/>
                <w:bCs/>
                <w:sz w:val="20"/>
                <w:szCs w:val="20"/>
              </w:rPr>
              <w:t>Agency 86467</w:t>
            </w:r>
            <w:r>
              <w:rPr>
                <w:rFonts w:ascii="Open Sans" w:hAnsi="Open Sans" w:cs="Open Sans"/>
                <w:b/>
                <w:bCs/>
                <w:sz w:val="20"/>
                <w:szCs w:val="20"/>
              </w:rPr>
              <w:t xml:space="preserve"> grant </w:t>
            </w:r>
            <w:r w:rsidR="00AE6ED6">
              <w:rPr>
                <w:rFonts w:ascii="Open Sans" w:hAnsi="Open Sans" w:cs="Open Sans"/>
                <w:b/>
                <w:bCs/>
                <w:sz w:val="20"/>
                <w:szCs w:val="20"/>
              </w:rPr>
              <w:t xml:space="preserve">project modification. </w:t>
            </w:r>
          </w:p>
          <w:p w14:paraId="1200280B" w14:textId="7ABCD7C6" w:rsidR="00AE6ED6" w:rsidRDefault="00AE6ED6" w:rsidP="00B53156">
            <w:pPr>
              <w:rPr>
                <w:rFonts w:ascii="Open Sans" w:hAnsi="Open Sans" w:cs="Open Sans"/>
                <w:sz w:val="20"/>
                <w:szCs w:val="20"/>
              </w:rPr>
            </w:pPr>
            <w:r>
              <w:rPr>
                <w:rFonts w:ascii="Open Sans" w:hAnsi="Open Sans" w:cs="Open Sans"/>
                <w:sz w:val="20"/>
                <w:szCs w:val="20"/>
              </w:rPr>
              <w:t xml:space="preserve">S Smith discussed this is rated high risk because the request is greater than a 25% allocation. The Grantee requests to reallocate 90k from salaries to capital expense. This is due to construction delays and a vacant position. This increases the amount originally approved for capital projects already in process. 54K in unallowed costs were identified because they billed for expenses incurred before the contract began and the 54K has been recovered. </w:t>
            </w:r>
          </w:p>
          <w:p w14:paraId="7E23573D" w14:textId="3B292D62" w:rsidR="00AE6ED6" w:rsidRDefault="00AE6ED6" w:rsidP="00B53156">
            <w:pPr>
              <w:rPr>
                <w:rFonts w:ascii="Open Sans" w:hAnsi="Open Sans" w:cs="Open Sans"/>
                <w:sz w:val="20"/>
                <w:szCs w:val="20"/>
              </w:rPr>
            </w:pPr>
            <w:r>
              <w:rPr>
                <w:rFonts w:ascii="Open Sans" w:hAnsi="Open Sans" w:cs="Open Sans"/>
                <w:sz w:val="20"/>
                <w:szCs w:val="20"/>
              </w:rPr>
              <w:t xml:space="preserve">K Moore asked if this is recovery housing and it is. S Smith said this will go to completing the 11 houses. </w:t>
            </w:r>
          </w:p>
          <w:p w14:paraId="2A5A97CD" w14:textId="77777777" w:rsidR="00AE6ED6" w:rsidRDefault="00AE6ED6" w:rsidP="00B53156">
            <w:pPr>
              <w:rPr>
                <w:rFonts w:ascii="Open Sans" w:hAnsi="Open Sans" w:cs="Open Sans"/>
                <w:sz w:val="20"/>
                <w:szCs w:val="20"/>
              </w:rPr>
            </w:pPr>
          </w:p>
          <w:p w14:paraId="3A874F24" w14:textId="77777777" w:rsidR="00AE6ED6" w:rsidRDefault="00AE6ED6" w:rsidP="00B53156">
            <w:pPr>
              <w:rPr>
                <w:rFonts w:ascii="Open Sans" w:hAnsi="Open Sans" w:cs="Open Sans"/>
                <w:sz w:val="20"/>
                <w:szCs w:val="20"/>
              </w:rPr>
            </w:pPr>
            <w:r>
              <w:rPr>
                <w:rFonts w:ascii="Open Sans" w:hAnsi="Open Sans" w:cs="Open Sans"/>
                <w:sz w:val="20"/>
                <w:szCs w:val="20"/>
              </w:rPr>
              <w:t>R Cowan 1</w:t>
            </w:r>
            <w:r w:rsidRPr="00AE6ED6">
              <w:rPr>
                <w:rFonts w:ascii="Open Sans" w:hAnsi="Open Sans" w:cs="Open Sans"/>
                <w:sz w:val="20"/>
                <w:szCs w:val="20"/>
                <w:vertAlign w:val="superscript"/>
              </w:rPr>
              <w:t>st</w:t>
            </w:r>
          </w:p>
          <w:p w14:paraId="1A7367F7" w14:textId="599DE974" w:rsidR="00AE6ED6" w:rsidRDefault="00AE6ED6" w:rsidP="00B53156">
            <w:pPr>
              <w:rPr>
                <w:rFonts w:ascii="Open Sans" w:hAnsi="Open Sans" w:cs="Open Sans"/>
                <w:sz w:val="20"/>
                <w:szCs w:val="20"/>
              </w:rPr>
            </w:pPr>
            <w:r>
              <w:rPr>
                <w:rFonts w:ascii="Open Sans" w:hAnsi="Open Sans" w:cs="Open Sans"/>
                <w:sz w:val="20"/>
                <w:szCs w:val="20"/>
              </w:rPr>
              <w:t>T Barrett 2</w:t>
            </w:r>
            <w:r w:rsidRPr="00AE6ED6">
              <w:rPr>
                <w:rFonts w:ascii="Open Sans" w:hAnsi="Open Sans" w:cs="Open Sans"/>
                <w:sz w:val="20"/>
                <w:szCs w:val="20"/>
                <w:vertAlign w:val="superscript"/>
              </w:rPr>
              <w:t>nd</w:t>
            </w:r>
          </w:p>
          <w:p w14:paraId="3219CD35" w14:textId="77777777" w:rsidR="00AE6ED6" w:rsidRDefault="00AE6ED6" w:rsidP="00B53156">
            <w:pPr>
              <w:rPr>
                <w:rFonts w:ascii="Open Sans" w:hAnsi="Open Sans" w:cs="Open Sans"/>
                <w:sz w:val="20"/>
                <w:szCs w:val="20"/>
              </w:rPr>
            </w:pPr>
          </w:p>
          <w:p w14:paraId="1A11FE21" w14:textId="77777777"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3F4EFC8C" w14:textId="77777777"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543B686A" w14:textId="693937DC"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06219762" w14:textId="16BA5A05"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recuse</w:t>
            </w:r>
          </w:p>
          <w:p w14:paraId="51B93B28" w14:textId="77777777"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4A1F3BFB" w14:textId="77777777"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2B4CECD8" w14:textId="77777777"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4126DA15" w14:textId="77777777"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0A8939A4" w14:textId="77777777"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4D74EC2B" w14:textId="77777777"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1995122D" w14:textId="77777777" w:rsidR="00AE6ED6" w:rsidRPr="002B781F" w:rsidRDefault="00AE6ED6" w:rsidP="00AE6ED6">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06E7190D" w14:textId="77777777" w:rsidR="00AE6ED6" w:rsidRDefault="00AE6ED6" w:rsidP="00AE6ED6">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6AB8ACE3" w14:textId="77777777" w:rsidR="00AE6ED6" w:rsidRDefault="00AE6ED6" w:rsidP="00AE6ED6">
            <w:pPr>
              <w:contextualSpacing/>
              <w:rPr>
                <w:rFonts w:ascii="Open Sans" w:hAnsi="Open Sans" w:cs="Open Sans"/>
                <w:sz w:val="20"/>
                <w:szCs w:val="20"/>
              </w:rPr>
            </w:pPr>
            <w:r>
              <w:rPr>
                <w:rFonts w:ascii="Open Sans" w:hAnsi="Open Sans" w:cs="Open Sans"/>
                <w:sz w:val="20"/>
                <w:szCs w:val="20"/>
              </w:rPr>
              <w:t>Tyler Barrett- yes</w:t>
            </w:r>
          </w:p>
          <w:p w14:paraId="49CD5DE6" w14:textId="77777777" w:rsidR="00AE6ED6" w:rsidRPr="002B781F" w:rsidRDefault="00AE6ED6" w:rsidP="00AE6ED6">
            <w:pPr>
              <w:contextualSpacing/>
              <w:rPr>
                <w:rFonts w:ascii="Open Sans" w:hAnsi="Open Sans" w:cs="Open Sans"/>
                <w:sz w:val="20"/>
                <w:szCs w:val="20"/>
              </w:rPr>
            </w:pPr>
            <w:r>
              <w:rPr>
                <w:rFonts w:ascii="Open Sans" w:hAnsi="Open Sans" w:cs="Open Sans"/>
                <w:sz w:val="20"/>
                <w:szCs w:val="20"/>
              </w:rPr>
              <w:t>Ron Cowan- yes</w:t>
            </w:r>
          </w:p>
          <w:p w14:paraId="7F962E03" w14:textId="77777777" w:rsidR="00AE6ED6" w:rsidRDefault="00AE6ED6" w:rsidP="00B53156">
            <w:pPr>
              <w:rPr>
                <w:rFonts w:ascii="Open Sans" w:hAnsi="Open Sans" w:cs="Open Sans"/>
                <w:b/>
                <w:bCs/>
                <w:sz w:val="20"/>
                <w:szCs w:val="20"/>
              </w:rPr>
            </w:pPr>
            <w:r>
              <w:rPr>
                <w:rFonts w:ascii="Open Sans" w:hAnsi="Open Sans" w:cs="Open Sans"/>
                <w:b/>
                <w:bCs/>
                <w:sz w:val="20"/>
                <w:szCs w:val="20"/>
              </w:rPr>
              <w:t>Motion carries</w:t>
            </w:r>
          </w:p>
          <w:p w14:paraId="4B2F67F7" w14:textId="77777777" w:rsidR="00AE6ED6" w:rsidRDefault="00AE6ED6" w:rsidP="00B53156">
            <w:pPr>
              <w:rPr>
                <w:rFonts w:ascii="Open Sans" w:hAnsi="Open Sans" w:cs="Open Sans"/>
                <w:b/>
                <w:bCs/>
                <w:sz w:val="20"/>
                <w:szCs w:val="20"/>
              </w:rPr>
            </w:pPr>
          </w:p>
          <w:p w14:paraId="04E36357" w14:textId="77777777" w:rsidR="00AE6ED6" w:rsidRDefault="00AE6ED6" w:rsidP="00B53156">
            <w:pPr>
              <w:rPr>
                <w:rFonts w:ascii="Open Sans" w:hAnsi="Open Sans" w:cs="Open Sans"/>
                <w:b/>
                <w:bCs/>
                <w:sz w:val="20"/>
                <w:szCs w:val="20"/>
              </w:rPr>
            </w:pPr>
            <w:r>
              <w:rPr>
                <w:rFonts w:ascii="Open Sans" w:hAnsi="Open Sans" w:cs="Open Sans"/>
                <w:b/>
                <w:bCs/>
                <w:sz w:val="20"/>
                <w:szCs w:val="20"/>
              </w:rPr>
              <w:t>Motion to approve grant project modification for Shelby County Health Dept 90181</w:t>
            </w:r>
          </w:p>
          <w:p w14:paraId="24806676" w14:textId="35CA92C5" w:rsidR="00AE6ED6" w:rsidRDefault="00AE6ED6" w:rsidP="00B53156">
            <w:pPr>
              <w:rPr>
                <w:rFonts w:ascii="Open Sans" w:hAnsi="Open Sans" w:cs="Open Sans"/>
                <w:sz w:val="20"/>
                <w:szCs w:val="20"/>
              </w:rPr>
            </w:pPr>
            <w:r>
              <w:rPr>
                <w:rFonts w:ascii="Open Sans" w:hAnsi="Open Sans" w:cs="Open Sans"/>
                <w:sz w:val="20"/>
                <w:szCs w:val="20"/>
              </w:rPr>
              <w:t xml:space="preserve">S Smith explained this is considered high risk because </w:t>
            </w:r>
            <w:r w:rsidR="003B3109">
              <w:rPr>
                <w:rFonts w:ascii="Open Sans" w:hAnsi="Open Sans" w:cs="Open Sans"/>
                <w:sz w:val="20"/>
                <w:szCs w:val="20"/>
              </w:rPr>
              <w:t xml:space="preserve">it is a request before the contract is implemented. </w:t>
            </w:r>
          </w:p>
          <w:p w14:paraId="08AAB0AB" w14:textId="707ABB57" w:rsidR="003B3109" w:rsidRDefault="003B3109" w:rsidP="00B53156">
            <w:pPr>
              <w:rPr>
                <w:rFonts w:ascii="Open Sans" w:hAnsi="Open Sans" w:cs="Open Sans"/>
                <w:sz w:val="20"/>
                <w:szCs w:val="20"/>
              </w:rPr>
            </w:pPr>
            <w:r>
              <w:rPr>
                <w:rFonts w:ascii="Open Sans" w:hAnsi="Open Sans" w:cs="Open Sans"/>
                <w:sz w:val="20"/>
                <w:szCs w:val="20"/>
              </w:rPr>
              <w:t xml:space="preserve">Vice Chair C Jackson recused himself because this is his county. Even though he does not serve on the board or work there. This is done in the spirit of due diligence and above </w:t>
            </w:r>
            <w:r>
              <w:rPr>
                <w:rFonts w:ascii="Open Sans" w:hAnsi="Open Sans" w:cs="Open Sans"/>
                <w:sz w:val="20"/>
                <w:szCs w:val="20"/>
              </w:rPr>
              <w:lastRenderedPageBreak/>
              <w:t>reproach. He asked Dr Ken Moore to take his place as acting chair for this decision</w:t>
            </w:r>
            <w:r w:rsidR="0066393E">
              <w:rPr>
                <w:rFonts w:ascii="Open Sans" w:hAnsi="Open Sans" w:cs="Open Sans"/>
                <w:sz w:val="20"/>
                <w:szCs w:val="20"/>
              </w:rPr>
              <w:t xml:space="preserve"> and Maryville College</w:t>
            </w:r>
            <w:r>
              <w:rPr>
                <w:rFonts w:ascii="Open Sans" w:hAnsi="Open Sans" w:cs="Open Sans"/>
                <w:sz w:val="20"/>
                <w:szCs w:val="20"/>
              </w:rPr>
              <w:t>.</w:t>
            </w:r>
          </w:p>
          <w:p w14:paraId="683DB4D0" w14:textId="77777777" w:rsidR="003B3109" w:rsidRDefault="003B3109" w:rsidP="00B53156">
            <w:pPr>
              <w:rPr>
                <w:rFonts w:ascii="Open Sans" w:hAnsi="Open Sans" w:cs="Open Sans"/>
                <w:sz w:val="20"/>
                <w:szCs w:val="20"/>
              </w:rPr>
            </w:pPr>
          </w:p>
          <w:p w14:paraId="092E2A95" w14:textId="23C12F09" w:rsidR="003B3109" w:rsidRDefault="003B3109" w:rsidP="00B53156">
            <w:pPr>
              <w:rPr>
                <w:rFonts w:ascii="Open Sans" w:hAnsi="Open Sans" w:cs="Open Sans"/>
                <w:sz w:val="20"/>
                <w:szCs w:val="20"/>
              </w:rPr>
            </w:pPr>
            <w:r>
              <w:rPr>
                <w:rFonts w:ascii="Open Sans" w:hAnsi="Open Sans" w:cs="Open Sans"/>
                <w:sz w:val="20"/>
                <w:szCs w:val="20"/>
              </w:rPr>
              <w:t xml:space="preserve">S Smith explained the modification is requested because the Grantee was originally going to have a mobile unit that would be subcontracted as part of their project. Now that mobile unit is going to be funded by another grant. Would like to use the 15k for </w:t>
            </w:r>
            <w:r w:rsidR="000155D5">
              <w:rPr>
                <w:rFonts w:ascii="Open Sans" w:hAnsi="Open Sans" w:cs="Open Sans"/>
                <w:sz w:val="20"/>
                <w:szCs w:val="20"/>
              </w:rPr>
              <w:t xml:space="preserve">FY 27 capital budget for a </w:t>
            </w:r>
            <w:r>
              <w:rPr>
                <w:rFonts w:ascii="Open Sans" w:hAnsi="Open Sans" w:cs="Open Sans"/>
                <w:sz w:val="20"/>
                <w:szCs w:val="20"/>
              </w:rPr>
              <w:t xml:space="preserve">naloxone vending machine, replacement of 1 key staff member, allocation across multiple </w:t>
            </w:r>
            <w:r w:rsidR="000155D5">
              <w:rPr>
                <w:rFonts w:ascii="Open Sans" w:hAnsi="Open Sans" w:cs="Open Sans"/>
                <w:sz w:val="20"/>
                <w:szCs w:val="20"/>
              </w:rPr>
              <w:t>budget lines. This is a question that the OAC office gets quite often to increase their capital budget.</w:t>
            </w:r>
          </w:p>
          <w:p w14:paraId="4D2C9D5A" w14:textId="6AFF50B2" w:rsidR="000155D5" w:rsidRDefault="000155D5" w:rsidP="00B53156">
            <w:pPr>
              <w:rPr>
                <w:rFonts w:ascii="Open Sans" w:hAnsi="Open Sans" w:cs="Open Sans"/>
                <w:sz w:val="20"/>
                <w:szCs w:val="20"/>
              </w:rPr>
            </w:pPr>
            <w:r>
              <w:rPr>
                <w:rFonts w:ascii="Open Sans" w:hAnsi="Open Sans" w:cs="Open Sans"/>
                <w:sz w:val="20"/>
                <w:szCs w:val="20"/>
              </w:rPr>
              <w:t xml:space="preserve">T Fournet where are the funds going to the multiple categories.  </w:t>
            </w:r>
            <w:r w:rsidR="00513078">
              <w:rPr>
                <w:rFonts w:ascii="Open Sans" w:hAnsi="Open Sans" w:cs="Open Sans"/>
                <w:sz w:val="20"/>
                <w:szCs w:val="20"/>
              </w:rPr>
              <w:t>Just want to make sure we are not giving them leeway to do whatever they want to with the funds.</w:t>
            </w:r>
          </w:p>
          <w:p w14:paraId="5E77AED0" w14:textId="10FFB925" w:rsidR="000155D5" w:rsidRDefault="000155D5" w:rsidP="00B53156">
            <w:pPr>
              <w:rPr>
                <w:rFonts w:ascii="Open Sans" w:hAnsi="Open Sans" w:cs="Open Sans"/>
                <w:sz w:val="20"/>
                <w:szCs w:val="20"/>
              </w:rPr>
            </w:pPr>
            <w:r>
              <w:rPr>
                <w:rFonts w:ascii="Open Sans" w:hAnsi="Open Sans" w:cs="Open Sans"/>
                <w:sz w:val="20"/>
                <w:szCs w:val="20"/>
              </w:rPr>
              <w:t>S Smith stated the funds are going to line items that already have funds in them. They are not new items.</w:t>
            </w:r>
          </w:p>
          <w:p w14:paraId="1230EBF5" w14:textId="77777777" w:rsidR="000155D5" w:rsidRDefault="000155D5" w:rsidP="00B53156">
            <w:pPr>
              <w:rPr>
                <w:rFonts w:ascii="Open Sans" w:hAnsi="Open Sans" w:cs="Open Sans"/>
                <w:sz w:val="20"/>
                <w:szCs w:val="20"/>
              </w:rPr>
            </w:pPr>
          </w:p>
          <w:p w14:paraId="1B231395" w14:textId="579BE212" w:rsidR="000155D5" w:rsidRDefault="000155D5" w:rsidP="00B53156">
            <w:pPr>
              <w:rPr>
                <w:rFonts w:ascii="Open Sans" w:hAnsi="Open Sans" w:cs="Open Sans"/>
                <w:sz w:val="20"/>
                <w:szCs w:val="20"/>
              </w:rPr>
            </w:pPr>
            <w:r>
              <w:rPr>
                <w:rFonts w:ascii="Open Sans" w:hAnsi="Open Sans" w:cs="Open Sans"/>
                <w:sz w:val="20"/>
                <w:szCs w:val="20"/>
              </w:rPr>
              <w:t>T Barrett 1</w:t>
            </w:r>
            <w:r w:rsidRPr="000155D5">
              <w:rPr>
                <w:rFonts w:ascii="Open Sans" w:hAnsi="Open Sans" w:cs="Open Sans"/>
                <w:sz w:val="20"/>
                <w:szCs w:val="20"/>
                <w:vertAlign w:val="superscript"/>
              </w:rPr>
              <w:t>st</w:t>
            </w:r>
          </w:p>
          <w:p w14:paraId="3ACD942A" w14:textId="3AF5F7CB" w:rsidR="000155D5" w:rsidRDefault="000155D5" w:rsidP="00B53156">
            <w:pPr>
              <w:rPr>
                <w:rFonts w:ascii="Open Sans" w:hAnsi="Open Sans" w:cs="Open Sans"/>
                <w:sz w:val="20"/>
                <w:szCs w:val="20"/>
              </w:rPr>
            </w:pPr>
            <w:r>
              <w:rPr>
                <w:rFonts w:ascii="Open Sans" w:hAnsi="Open Sans" w:cs="Open Sans"/>
                <w:sz w:val="20"/>
                <w:szCs w:val="20"/>
              </w:rPr>
              <w:t>R Cowan 2</w:t>
            </w:r>
            <w:r w:rsidRPr="000155D5">
              <w:rPr>
                <w:rFonts w:ascii="Open Sans" w:hAnsi="Open Sans" w:cs="Open Sans"/>
                <w:sz w:val="20"/>
                <w:szCs w:val="20"/>
                <w:vertAlign w:val="superscript"/>
              </w:rPr>
              <w:t>nd</w:t>
            </w:r>
          </w:p>
          <w:p w14:paraId="13061B7C" w14:textId="77777777" w:rsidR="000155D5" w:rsidRDefault="000155D5" w:rsidP="00B53156">
            <w:pPr>
              <w:rPr>
                <w:rFonts w:ascii="Open Sans" w:hAnsi="Open Sans" w:cs="Open Sans"/>
                <w:sz w:val="20"/>
                <w:szCs w:val="20"/>
              </w:rPr>
            </w:pPr>
          </w:p>
          <w:p w14:paraId="68B8AA3B" w14:textId="77777777"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0F6782C9" w14:textId="77777777"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11111B56" w14:textId="5EE01954"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abstain</w:t>
            </w:r>
          </w:p>
          <w:p w14:paraId="58525C33" w14:textId="77777777"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6AA805F0" w14:textId="77777777"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4AF8BA3A" w14:textId="77777777"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430D2E71" w14:textId="77777777"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6BBB8A0D" w14:textId="77777777"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14AC0F3C" w14:textId="77777777"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27D123AD" w14:textId="77777777"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1D526423" w14:textId="77777777" w:rsidR="000155D5" w:rsidRPr="002B781F" w:rsidRDefault="000155D5" w:rsidP="000155D5">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7CD866B5" w14:textId="77777777" w:rsidR="000155D5" w:rsidRDefault="000155D5" w:rsidP="000155D5">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14E91F59" w14:textId="77777777" w:rsidR="000155D5" w:rsidRDefault="000155D5" w:rsidP="000155D5">
            <w:pPr>
              <w:contextualSpacing/>
              <w:rPr>
                <w:rFonts w:ascii="Open Sans" w:hAnsi="Open Sans" w:cs="Open Sans"/>
                <w:sz w:val="20"/>
                <w:szCs w:val="20"/>
              </w:rPr>
            </w:pPr>
            <w:r>
              <w:rPr>
                <w:rFonts w:ascii="Open Sans" w:hAnsi="Open Sans" w:cs="Open Sans"/>
                <w:sz w:val="20"/>
                <w:szCs w:val="20"/>
              </w:rPr>
              <w:t>Tyler Barrett- yes</w:t>
            </w:r>
          </w:p>
          <w:p w14:paraId="4E645AE5" w14:textId="77777777" w:rsidR="000155D5" w:rsidRPr="002B781F" w:rsidRDefault="000155D5" w:rsidP="000155D5">
            <w:pPr>
              <w:contextualSpacing/>
              <w:rPr>
                <w:rFonts w:ascii="Open Sans" w:hAnsi="Open Sans" w:cs="Open Sans"/>
                <w:sz w:val="20"/>
                <w:szCs w:val="20"/>
              </w:rPr>
            </w:pPr>
            <w:r>
              <w:rPr>
                <w:rFonts w:ascii="Open Sans" w:hAnsi="Open Sans" w:cs="Open Sans"/>
                <w:sz w:val="20"/>
                <w:szCs w:val="20"/>
              </w:rPr>
              <w:t>Ron Cowan- yes</w:t>
            </w:r>
          </w:p>
          <w:p w14:paraId="0F3188C7" w14:textId="49EB9E94" w:rsidR="000155D5" w:rsidRPr="000155D5" w:rsidRDefault="000155D5" w:rsidP="00B53156">
            <w:pPr>
              <w:rPr>
                <w:rFonts w:ascii="Open Sans" w:hAnsi="Open Sans" w:cs="Open Sans"/>
                <w:b/>
                <w:bCs/>
                <w:sz w:val="20"/>
                <w:szCs w:val="20"/>
              </w:rPr>
            </w:pPr>
            <w:r>
              <w:rPr>
                <w:rFonts w:ascii="Open Sans" w:hAnsi="Open Sans" w:cs="Open Sans"/>
                <w:b/>
                <w:bCs/>
                <w:sz w:val="20"/>
                <w:szCs w:val="20"/>
              </w:rPr>
              <w:t>Motion carries</w:t>
            </w:r>
          </w:p>
          <w:p w14:paraId="391C78D4" w14:textId="77777777" w:rsidR="003B3109" w:rsidRDefault="003B3109" w:rsidP="00B53156">
            <w:pPr>
              <w:rPr>
                <w:rFonts w:ascii="Open Sans" w:hAnsi="Open Sans" w:cs="Open Sans"/>
                <w:sz w:val="20"/>
                <w:szCs w:val="20"/>
              </w:rPr>
            </w:pPr>
          </w:p>
          <w:p w14:paraId="567602AE" w14:textId="1091B4D4" w:rsidR="0066393E" w:rsidRDefault="0066393E" w:rsidP="00B53156">
            <w:pPr>
              <w:rPr>
                <w:rFonts w:ascii="Open Sans" w:hAnsi="Open Sans" w:cs="Open Sans"/>
                <w:b/>
                <w:bCs/>
                <w:sz w:val="20"/>
                <w:szCs w:val="20"/>
              </w:rPr>
            </w:pPr>
            <w:r w:rsidRPr="0066393E">
              <w:rPr>
                <w:rFonts w:ascii="Open Sans" w:hAnsi="Open Sans" w:cs="Open Sans"/>
                <w:b/>
                <w:bCs/>
                <w:sz w:val="20"/>
                <w:szCs w:val="20"/>
              </w:rPr>
              <w:t xml:space="preserve">Motion to approve Maryville College 89873 grant modification </w:t>
            </w:r>
          </w:p>
          <w:p w14:paraId="6FEC76C7" w14:textId="58F5F4AA" w:rsidR="0066393E" w:rsidRPr="0066393E" w:rsidRDefault="0066393E" w:rsidP="00B53156">
            <w:pPr>
              <w:rPr>
                <w:rFonts w:ascii="Open Sans" w:hAnsi="Open Sans" w:cs="Open Sans"/>
                <w:sz w:val="20"/>
                <w:szCs w:val="20"/>
              </w:rPr>
            </w:pPr>
            <w:r>
              <w:rPr>
                <w:rFonts w:ascii="Open Sans" w:hAnsi="Open Sans" w:cs="Open Sans"/>
                <w:sz w:val="20"/>
                <w:szCs w:val="20"/>
              </w:rPr>
              <w:t xml:space="preserve">S Smith explained that the Grantee wants to switch from one budget line to another. It is </w:t>
            </w:r>
            <w:r>
              <w:rPr>
                <w:rFonts w:ascii="Open Sans" w:hAnsi="Open Sans" w:cs="Open Sans"/>
                <w:sz w:val="20"/>
                <w:szCs w:val="20"/>
              </w:rPr>
              <w:lastRenderedPageBreak/>
              <w:t>high risk because they want to change how they measure outcomes of the project. Originally they were going to use unique students to measure participation in events and part of the counseling they would be providing. But now want to only measure students that are receiving counseling because event participation is not consistent.</w:t>
            </w:r>
          </w:p>
          <w:p w14:paraId="73114E93" w14:textId="77777777" w:rsidR="0066393E" w:rsidRDefault="0066393E" w:rsidP="00B53156">
            <w:pPr>
              <w:rPr>
                <w:rFonts w:ascii="Open Sans" w:hAnsi="Open Sans" w:cs="Open Sans"/>
                <w:b/>
                <w:bCs/>
                <w:sz w:val="20"/>
                <w:szCs w:val="20"/>
              </w:rPr>
            </w:pPr>
          </w:p>
          <w:p w14:paraId="78875256" w14:textId="5A8CAB33" w:rsidR="0066393E" w:rsidRPr="0066393E" w:rsidRDefault="0066393E" w:rsidP="00B53156">
            <w:pPr>
              <w:rPr>
                <w:rFonts w:ascii="Open Sans" w:hAnsi="Open Sans" w:cs="Open Sans"/>
                <w:sz w:val="20"/>
                <w:szCs w:val="20"/>
              </w:rPr>
            </w:pPr>
            <w:r w:rsidRPr="0066393E">
              <w:rPr>
                <w:rFonts w:ascii="Open Sans" w:hAnsi="Open Sans" w:cs="Open Sans"/>
                <w:sz w:val="20"/>
                <w:szCs w:val="20"/>
              </w:rPr>
              <w:t>T Barrett 1</w:t>
            </w:r>
            <w:r w:rsidRPr="0066393E">
              <w:rPr>
                <w:rFonts w:ascii="Open Sans" w:hAnsi="Open Sans" w:cs="Open Sans"/>
                <w:sz w:val="20"/>
                <w:szCs w:val="20"/>
                <w:vertAlign w:val="superscript"/>
              </w:rPr>
              <w:t>st</w:t>
            </w:r>
          </w:p>
          <w:p w14:paraId="050BA426" w14:textId="02AC8411" w:rsidR="0066393E" w:rsidRPr="0066393E" w:rsidRDefault="0066393E" w:rsidP="00B53156">
            <w:pPr>
              <w:rPr>
                <w:rFonts w:ascii="Open Sans" w:hAnsi="Open Sans" w:cs="Open Sans"/>
                <w:sz w:val="20"/>
                <w:szCs w:val="20"/>
              </w:rPr>
            </w:pPr>
            <w:r w:rsidRPr="0066393E">
              <w:rPr>
                <w:rFonts w:ascii="Open Sans" w:hAnsi="Open Sans" w:cs="Open Sans"/>
                <w:sz w:val="20"/>
                <w:szCs w:val="20"/>
              </w:rPr>
              <w:t>T Farmer 2</w:t>
            </w:r>
            <w:r w:rsidRPr="0066393E">
              <w:rPr>
                <w:rFonts w:ascii="Open Sans" w:hAnsi="Open Sans" w:cs="Open Sans"/>
                <w:sz w:val="20"/>
                <w:szCs w:val="20"/>
                <w:vertAlign w:val="superscript"/>
              </w:rPr>
              <w:t>nd</w:t>
            </w:r>
          </w:p>
          <w:p w14:paraId="2570052A" w14:textId="77777777" w:rsidR="0066393E" w:rsidRPr="0066393E" w:rsidRDefault="0066393E" w:rsidP="00B53156">
            <w:pPr>
              <w:rPr>
                <w:rFonts w:ascii="Open Sans" w:hAnsi="Open Sans" w:cs="Open Sans"/>
                <w:b/>
                <w:bCs/>
                <w:sz w:val="20"/>
                <w:szCs w:val="20"/>
              </w:rPr>
            </w:pPr>
          </w:p>
          <w:p w14:paraId="21176642" w14:textId="77777777"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19BAC526" w14:textId="77777777"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2D2A0E1C" w14:textId="77777777"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416C10B4" w14:textId="77777777"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69C99CA2" w14:textId="77777777"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768AEB7C" w14:textId="562A0283"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abstain</w:t>
            </w:r>
          </w:p>
          <w:p w14:paraId="4A78DED2" w14:textId="77777777"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1A08F1FD" w14:textId="77777777"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64382643" w14:textId="77777777"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5920D0C0" w14:textId="77777777"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5AF52B9E" w14:textId="77777777" w:rsidR="0066393E" w:rsidRPr="002B781F" w:rsidRDefault="0066393E" w:rsidP="0066393E">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0A972C63" w14:textId="77777777" w:rsidR="0066393E" w:rsidRDefault="0066393E" w:rsidP="0066393E">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648E793A" w14:textId="77777777" w:rsidR="0066393E" w:rsidRDefault="0066393E" w:rsidP="0066393E">
            <w:pPr>
              <w:contextualSpacing/>
              <w:rPr>
                <w:rFonts w:ascii="Open Sans" w:hAnsi="Open Sans" w:cs="Open Sans"/>
                <w:sz w:val="20"/>
                <w:szCs w:val="20"/>
              </w:rPr>
            </w:pPr>
            <w:r>
              <w:rPr>
                <w:rFonts w:ascii="Open Sans" w:hAnsi="Open Sans" w:cs="Open Sans"/>
                <w:sz w:val="20"/>
                <w:szCs w:val="20"/>
              </w:rPr>
              <w:t>Tyler Barrett- yes</w:t>
            </w:r>
          </w:p>
          <w:p w14:paraId="48CD86CD" w14:textId="77777777" w:rsidR="0066393E" w:rsidRPr="002B781F" w:rsidRDefault="0066393E" w:rsidP="0066393E">
            <w:pPr>
              <w:contextualSpacing/>
              <w:rPr>
                <w:rFonts w:ascii="Open Sans" w:hAnsi="Open Sans" w:cs="Open Sans"/>
                <w:sz w:val="20"/>
                <w:szCs w:val="20"/>
              </w:rPr>
            </w:pPr>
            <w:r>
              <w:rPr>
                <w:rFonts w:ascii="Open Sans" w:hAnsi="Open Sans" w:cs="Open Sans"/>
                <w:sz w:val="20"/>
                <w:szCs w:val="20"/>
              </w:rPr>
              <w:t>Ron Cowan- yes</w:t>
            </w:r>
          </w:p>
          <w:p w14:paraId="4D70BE82" w14:textId="3B5C83A9" w:rsidR="0066393E" w:rsidRPr="000155D5" w:rsidRDefault="0066393E" w:rsidP="002F1E20">
            <w:pPr>
              <w:rPr>
                <w:rFonts w:ascii="Open Sans" w:hAnsi="Open Sans" w:cs="Open Sans"/>
                <w:b/>
                <w:bCs/>
                <w:sz w:val="20"/>
                <w:szCs w:val="20"/>
              </w:rPr>
            </w:pPr>
            <w:r>
              <w:rPr>
                <w:rFonts w:ascii="Open Sans" w:hAnsi="Open Sans" w:cs="Open Sans"/>
                <w:b/>
                <w:bCs/>
                <w:sz w:val="20"/>
                <w:szCs w:val="20"/>
              </w:rPr>
              <w:t>Motion carries</w:t>
            </w:r>
          </w:p>
        </w:tc>
      </w:tr>
      <w:tr w:rsidR="00B53156" w:rsidRPr="006C1E5B" w14:paraId="30C48533" w14:textId="77777777" w:rsidTr="005C5C06">
        <w:tc>
          <w:tcPr>
            <w:tcW w:w="1527" w:type="dxa"/>
            <w:gridSpan w:val="2"/>
            <w:vAlign w:val="center"/>
          </w:tcPr>
          <w:p w14:paraId="47F3DE73" w14:textId="77777777" w:rsidR="00B53156" w:rsidRPr="00A87675" w:rsidRDefault="00B53156" w:rsidP="00B53156">
            <w:pPr>
              <w:rPr>
                <w:rFonts w:ascii="Open Sans" w:hAnsi="Open Sans" w:cs="Open Sans"/>
                <w:sz w:val="20"/>
                <w:szCs w:val="20"/>
              </w:rPr>
            </w:pPr>
            <w:r w:rsidRPr="00A87675">
              <w:rPr>
                <w:rFonts w:ascii="Open Sans" w:hAnsi="Open Sans" w:cs="Open Sans"/>
                <w:sz w:val="20"/>
                <w:szCs w:val="20"/>
              </w:rPr>
              <w:lastRenderedPageBreak/>
              <w:t>S Smith</w:t>
            </w:r>
          </w:p>
          <w:p w14:paraId="45F48D18" w14:textId="74612C51" w:rsidR="00B53156" w:rsidRPr="00A87675" w:rsidRDefault="00B53156" w:rsidP="00B53156">
            <w:pPr>
              <w:rPr>
                <w:rFonts w:ascii="Open Sans" w:hAnsi="Open Sans" w:cs="Open Sans"/>
                <w:sz w:val="20"/>
                <w:szCs w:val="20"/>
              </w:rPr>
            </w:pPr>
          </w:p>
        </w:tc>
        <w:tc>
          <w:tcPr>
            <w:tcW w:w="2899" w:type="dxa"/>
            <w:vAlign w:val="center"/>
          </w:tcPr>
          <w:p w14:paraId="51D5A8C9" w14:textId="617C9999" w:rsidR="00B53156" w:rsidRPr="00A87675" w:rsidRDefault="00B53156" w:rsidP="00B53156">
            <w:pPr>
              <w:rPr>
                <w:rFonts w:ascii="Open Sans" w:hAnsi="Open Sans" w:cs="Open Sans"/>
                <w:b/>
                <w:bCs/>
                <w:sz w:val="20"/>
                <w:szCs w:val="20"/>
              </w:rPr>
            </w:pPr>
            <w:r w:rsidRPr="00A87675">
              <w:rPr>
                <w:rFonts w:ascii="Open Sans" w:hAnsi="Open Sans" w:cs="Open Sans"/>
                <w:b/>
                <w:bCs/>
                <w:sz w:val="20"/>
                <w:szCs w:val="20"/>
              </w:rPr>
              <w:t>Community Grants Cycle 2</w:t>
            </w:r>
          </w:p>
        </w:tc>
        <w:tc>
          <w:tcPr>
            <w:tcW w:w="4671" w:type="dxa"/>
            <w:vAlign w:val="center"/>
          </w:tcPr>
          <w:p w14:paraId="4CC7A946" w14:textId="34FEEFE2" w:rsidR="00B53156" w:rsidRPr="001A3D36" w:rsidRDefault="002F1E20" w:rsidP="00B53156">
            <w:pPr>
              <w:rPr>
                <w:rFonts w:ascii="Open Sans" w:hAnsi="Open Sans" w:cs="Open Sans"/>
                <w:sz w:val="20"/>
                <w:szCs w:val="20"/>
              </w:rPr>
            </w:pPr>
            <w:r>
              <w:rPr>
                <w:rFonts w:ascii="Open Sans" w:hAnsi="Open Sans" w:cs="Open Sans"/>
                <w:sz w:val="20"/>
                <w:szCs w:val="20"/>
              </w:rPr>
              <w:t xml:space="preserve">42 </w:t>
            </w:r>
            <w:r w:rsidR="00B53156" w:rsidRPr="001A3D36">
              <w:rPr>
                <w:rFonts w:ascii="Open Sans" w:hAnsi="Open Sans" w:cs="Open Sans"/>
                <w:sz w:val="20"/>
                <w:szCs w:val="20"/>
              </w:rPr>
              <w:t xml:space="preserve">Cycle 2 Community Grants were </w:t>
            </w:r>
            <w:r w:rsidRPr="001A3D36">
              <w:rPr>
                <w:rFonts w:ascii="Open Sans" w:hAnsi="Open Sans" w:cs="Open Sans"/>
                <w:sz w:val="20"/>
                <w:szCs w:val="20"/>
              </w:rPr>
              <w:t>awarded</w:t>
            </w:r>
            <w:r>
              <w:rPr>
                <w:rFonts w:ascii="Open Sans" w:hAnsi="Open Sans" w:cs="Open Sans"/>
                <w:sz w:val="20"/>
                <w:szCs w:val="20"/>
              </w:rPr>
              <w:t>. 40 contracts have been fully executed. 2 have been withdrawn. Hamblen County and Restoration House. Restoration House’s $875,00 capital funding goes back into the Trust Fund.</w:t>
            </w:r>
          </w:p>
          <w:p w14:paraId="7D38F482" w14:textId="7E296110" w:rsidR="00B53156" w:rsidRPr="001A3D36" w:rsidRDefault="00B53156" w:rsidP="00B53156">
            <w:pPr>
              <w:rPr>
                <w:rFonts w:ascii="Open Sans" w:hAnsi="Open Sans" w:cs="Open Sans"/>
                <w:sz w:val="20"/>
                <w:szCs w:val="20"/>
              </w:rPr>
            </w:pPr>
            <w:r w:rsidRPr="001A3D36">
              <w:rPr>
                <w:rFonts w:ascii="Open Sans" w:hAnsi="Open Sans" w:cs="Open Sans"/>
                <w:sz w:val="20"/>
                <w:szCs w:val="20"/>
              </w:rPr>
              <w:t xml:space="preserve">42 awarded Community Grants, </w:t>
            </w:r>
          </w:p>
          <w:p w14:paraId="6A442F4D" w14:textId="7FB952AF" w:rsidR="00B53156" w:rsidRPr="001A3D36" w:rsidRDefault="00B53156" w:rsidP="00B53156">
            <w:pPr>
              <w:rPr>
                <w:rFonts w:ascii="Open Sans" w:hAnsi="Open Sans" w:cs="Open Sans"/>
                <w:sz w:val="20"/>
                <w:szCs w:val="20"/>
              </w:rPr>
            </w:pPr>
            <w:r w:rsidRPr="001A3D36">
              <w:rPr>
                <w:rFonts w:ascii="Open Sans" w:hAnsi="Open Sans" w:cs="Open Sans"/>
                <w:sz w:val="20"/>
                <w:szCs w:val="20"/>
              </w:rPr>
              <w:t>$24 million in first year funding</w:t>
            </w:r>
          </w:p>
          <w:p w14:paraId="0CB90369" w14:textId="1B0D7B2E" w:rsidR="00B53156" w:rsidRPr="001A3D36" w:rsidRDefault="00B53156" w:rsidP="00A76EF6">
            <w:pPr>
              <w:rPr>
                <w:rFonts w:ascii="Open Sans" w:hAnsi="Open Sans" w:cs="Open Sans"/>
                <w:sz w:val="20"/>
                <w:szCs w:val="20"/>
                <w:highlight w:val="yellow"/>
              </w:rPr>
            </w:pPr>
            <w:r w:rsidRPr="001A3D36">
              <w:rPr>
                <w:rFonts w:ascii="Open Sans" w:hAnsi="Open Sans" w:cs="Open Sans"/>
                <w:sz w:val="20"/>
                <w:szCs w:val="20"/>
              </w:rPr>
              <w:t>$63.7 million over 3 years</w:t>
            </w:r>
          </w:p>
        </w:tc>
      </w:tr>
      <w:tr w:rsidR="00B53156" w:rsidRPr="006C1E5B" w14:paraId="0777E5B3" w14:textId="77777777" w:rsidTr="005C5C06">
        <w:tc>
          <w:tcPr>
            <w:tcW w:w="1527" w:type="dxa"/>
            <w:gridSpan w:val="2"/>
            <w:vAlign w:val="center"/>
          </w:tcPr>
          <w:p w14:paraId="1016C8D7" w14:textId="00A81777" w:rsidR="00B53156" w:rsidRDefault="00B53156" w:rsidP="00B53156">
            <w:pPr>
              <w:rPr>
                <w:rFonts w:ascii="Open Sans" w:hAnsi="Open Sans" w:cs="Open Sans"/>
                <w:sz w:val="20"/>
                <w:szCs w:val="20"/>
              </w:rPr>
            </w:pPr>
            <w:r>
              <w:rPr>
                <w:rFonts w:ascii="Open Sans" w:hAnsi="Open Sans" w:cs="Open Sans"/>
                <w:sz w:val="20"/>
                <w:szCs w:val="20"/>
              </w:rPr>
              <w:t>M. Shelton</w:t>
            </w:r>
          </w:p>
        </w:tc>
        <w:tc>
          <w:tcPr>
            <w:tcW w:w="2899" w:type="dxa"/>
            <w:vAlign w:val="center"/>
          </w:tcPr>
          <w:p w14:paraId="55239A8C" w14:textId="5EED6345" w:rsidR="00B53156" w:rsidRDefault="00B53156" w:rsidP="00B53156">
            <w:pPr>
              <w:rPr>
                <w:rFonts w:ascii="Open Sans" w:hAnsi="Open Sans" w:cs="Open Sans"/>
                <w:b/>
                <w:bCs/>
                <w:sz w:val="20"/>
                <w:szCs w:val="20"/>
              </w:rPr>
            </w:pPr>
            <w:r>
              <w:rPr>
                <w:rFonts w:ascii="Open Sans" w:hAnsi="Open Sans" w:cs="Open Sans"/>
                <w:b/>
                <w:bCs/>
                <w:sz w:val="20"/>
                <w:szCs w:val="20"/>
              </w:rPr>
              <w:t xml:space="preserve">Community Grants Cycle 3 </w:t>
            </w:r>
          </w:p>
        </w:tc>
        <w:tc>
          <w:tcPr>
            <w:tcW w:w="4671" w:type="dxa"/>
            <w:vAlign w:val="center"/>
          </w:tcPr>
          <w:p w14:paraId="295207B2" w14:textId="2E8F9631" w:rsidR="00B53156" w:rsidRDefault="00B53156" w:rsidP="00B53156">
            <w:pPr>
              <w:rPr>
                <w:rFonts w:ascii="Open Sans" w:hAnsi="Open Sans" w:cs="Open Sans"/>
                <w:sz w:val="20"/>
                <w:szCs w:val="20"/>
              </w:rPr>
            </w:pPr>
            <w:r w:rsidRPr="00081468">
              <w:rPr>
                <w:rFonts w:ascii="Open Sans" w:hAnsi="Open Sans" w:cs="Open Sans"/>
                <w:sz w:val="20"/>
                <w:szCs w:val="20"/>
              </w:rPr>
              <w:t xml:space="preserve">Community Grants Cycle 3 is currently in the </w:t>
            </w:r>
            <w:r w:rsidR="002F1E20">
              <w:rPr>
                <w:rFonts w:ascii="Open Sans" w:hAnsi="Open Sans" w:cs="Open Sans"/>
                <w:sz w:val="20"/>
                <w:szCs w:val="20"/>
              </w:rPr>
              <w:t>qualification and scoring phase</w:t>
            </w:r>
            <w:r>
              <w:rPr>
                <w:rFonts w:ascii="Open Sans" w:hAnsi="Open Sans" w:cs="Open Sans"/>
                <w:sz w:val="20"/>
                <w:szCs w:val="20"/>
              </w:rPr>
              <w:t>.</w:t>
            </w:r>
            <w:r w:rsidR="002F1E20">
              <w:rPr>
                <w:rFonts w:ascii="Open Sans" w:hAnsi="Open Sans" w:cs="Open Sans"/>
                <w:sz w:val="20"/>
                <w:szCs w:val="20"/>
              </w:rPr>
              <w:t xml:space="preserve"> The portal opened March 2, 2026 and closed April 6,2026.</w:t>
            </w:r>
          </w:p>
          <w:p w14:paraId="43F69033" w14:textId="66131412" w:rsidR="00B53156" w:rsidRDefault="00B53156" w:rsidP="00B53156">
            <w:pPr>
              <w:rPr>
                <w:rFonts w:ascii="Open Sans" w:hAnsi="Open Sans" w:cs="Open Sans"/>
                <w:sz w:val="20"/>
                <w:szCs w:val="20"/>
              </w:rPr>
            </w:pPr>
            <w:r>
              <w:rPr>
                <w:rFonts w:ascii="Open Sans" w:hAnsi="Open Sans" w:cs="Open Sans"/>
                <w:sz w:val="20"/>
                <w:szCs w:val="20"/>
              </w:rPr>
              <w:t>The approved budget is $28 million</w:t>
            </w:r>
            <w:r w:rsidR="002F1E20">
              <w:rPr>
                <w:rFonts w:ascii="Open Sans" w:hAnsi="Open Sans" w:cs="Open Sans"/>
                <w:sz w:val="20"/>
                <w:szCs w:val="20"/>
              </w:rPr>
              <w:t xml:space="preserve"> for first year funding</w:t>
            </w:r>
            <w:r>
              <w:rPr>
                <w:rFonts w:ascii="Open Sans" w:hAnsi="Open Sans" w:cs="Open Sans"/>
                <w:sz w:val="20"/>
                <w:szCs w:val="20"/>
              </w:rPr>
              <w:t xml:space="preserve"> and $84 million</w:t>
            </w:r>
            <w:r w:rsidR="002F1E20">
              <w:rPr>
                <w:rFonts w:ascii="Open Sans" w:hAnsi="Open Sans" w:cs="Open Sans"/>
                <w:sz w:val="20"/>
                <w:szCs w:val="20"/>
              </w:rPr>
              <w:t xml:space="preserve"> over </w:t>
            </w:r>
            <w:r>
              <w:rPr>
                <w:rFonts w:ascii="Open Sans" w:hAnsi="Open Sans" w:cs="Open Sans"/>
                <w:sz w:val="20"/>
                <w:szCs w:val="20"/>
              </w:rPr>
              <w:t>3 years.</w:t>
            </w:r>
          </w:p>
          <w:p w14:paraId="28108E80" w14:textId="77777777" w:rsidR="00B53156" w:rsidRDefault="00B53156" w:rsidP="00B53156">
            <w:pPr>
              <w:rPr>
                <w:rFonts w:ascii="Open Sans" w:hAnsi="Open Sans" w:cs="Open Sans"/>
                <w:sz w:val="20"/>
                <w:szCs w:val="20"/>
              </w:rPr>
            </w:pPr>
          </w:p>
          <w:p w14:paraId="364CB2C2" w14:textId="7C42CC69" w:rsidR="00B53156" w:rsidRDefault="00B53156" w:rsidP="00B53156">
            <w:pPr>
              <w:rPr>
                <w:rFonts w:ascii="Open Sans" w:hAnsi="Open Sans" w:cs="Open Sans"/>
                <w:sz w:val="20"/>
                <w:szCs w:val="20"/>
              </w:rPr>
            </w:pPr>
            <w:r>
              <w:rPr>
                <w:rFonts w:ascii="Open Sans" w:hAnsi="Open Sans" w:cs="Open Sans"/>
                <w:sz w:val="20"/>
                <w:szCs w:val="20"/>
              </w:rPr>
              <w:t xml:space="preserve">Mary presented the timeline and budget. </w:t>
            </w:r>
          </w:p>
          <w:p w14:paraId="7372A944" w14:textId="22132B07" w:rsidR="00B53156" w:rsidRDefault="00B53156" w:rsidP="00B53156">
            <w:pPr>
              <w:rPr>
                <w:rFonts w:ascii="Open Sans" w:hAnsi="Open Sans" w:cs="Open Sans"/>
                <w:sz w:val="20"/>
                <w:szCs w:val="20"/>
              </w:rPr>
            </w:pPr>
            <w:r>
              <w:rPr>
                <w:rFonts w:ascii="Open Sans" w:hAnsi="Open Sans" w:cs="Open Sans"/>
                <w:sz w:val="20"/>
                <w:szCs w:val="20"/>
              </w:rPr>
              <w:t xml:space="preserve">Announcement of Funding </w:t>
            </w:r>
            <w:r w:rsidR="002F1E20">
              <w:rPr>
                <w:rFonts w:ascii="Open Sans" w:hAnsi="Open Sans" w:cs="Open Sans"/>
                <w:sz w:val="20"/>
                <w:szCs w:val="20"/>
              </w:rPr>
              <w:t>was</w:t>
            </w:r>
            <w:r>
              <w:rPr>
                <w:rFonts w:ascii="Open Sans" w:hAnsi="Open Sans" w:cs="Open Sans"/>
                <w:sz w:val="20"/>
                <w:szCs w:val="20"/>
              </w:rPr>
              <w:t xml:space="preserve"> January 12, 2026. The grant portal close</w:t>
            </w:r>
            <w:r w:rsidR="002F1E20">
              <w:rPr>
                <w:rFonts w:ascii="Open Sans" w:hAnsi="Open Sans" w:cs="Open Sans"/>
                <w:sz w:val="20"/>
                <w:szCs w:val="20"/>
              </w:rPr>
              <w:t xml:space="preserve">d </w:t>
            </w:r>
            <w:r>
              <w:rPr>
                <w:rFonts w:ascii="Open Sans" w:hAnsi="Open Sans" w:cs="Open Sans"/>
                <w:sz w:val="20"/>
                <w:szCs w:val="20"/>
              </w:rPr>
              <w:t xml:space="preserve">April 6, 2026 at 4 </w:t>
            </w:r>
            <w:r>
              <w:rPr>
                <w:rFonts w:ascii="Open Sans" w:hAnsi="Open Sans" w:cs="Open Sans"/>
                <w:sz w:val="20"/>
                <w:szCs w:val="20"/>
              </w:rPr>
              <w:lastRenderedPageBreak/>
              <w:t>PM CST. The anticipated effective date of the contracts is July 1, 2027.</w:t>
            </w:r>
          </w:p>
          <w:p w14:paraId="5C22AF54" w14:textId="77777777" w:rsidR="00B53156" w:rsidRDefault="00B53156" w:rsidP="00B53156">
            <w:pPr>
              <w:rPr>
                <w:rFonts w:ascii="Open Sans" w:hAnsi="Open Sans" w:cs="Open Sans"/>
                <w:sz w:val="20"/>
                <w:szCs w:val="20"/>
              </w:rPr>
            </w:pPr>
          </w:p>
          <w:p w14:paraId="09A0AC72" w14:textId="62ED9D1E" w:rsidR="00CE50B4" w:rsidRDefault="00CE50B4" w:rsidP="00CE50B4">
            <w:pPr>
              <w:rPr>
                <w:rFonts w:ascii="Open Sans" w:hAnsi="Open Sans" w:cs="Open Sans"/>
                <w:sz w:val="20"/>
                <w:szCs w:val="20"/>
              </w:rPr>
            </w:pPr>
            <w:r>
              <w:rPr>
                <w:rFonts w:ascii="Open Sans" w:hAnsi="Open Sans" w:cs="Open Sans"/>
                <w:sz w:val="20"/>
                <w:szCs w:val="20"/>
              </w:rPr>
              <w:t xml:space="preserve">The Council will meet December1 to review grant applications, and this will be a 6 hour meeting in the Knoxville area. K Moore reminded the Council that this was at Vice Chair Jackson’s request. </w:t>
            </w:r>
          </w:p>
          <w:p w14:paraId="66E8BCD2" w14:textId="77777777" w:rsidR="00CE50B4" w:rsidRDefault="00CE50B4" w:rsidP="00B53156">
            <w:pPr>
              <w:rPr>
                <w:rFonts w:ascii="Open Sans" w:hAnsi="Open Sans" w:cs="Open Sans"/>
                <w:sz w:val="20"/>
                <w:szCs w:val="20"/>
              </w:rPr>
            </w:pPr>
          </w:p>
          <w:p w14:paraId="0DF5BFB2" w14:textId="158914FC" w:rsidR="00CE50B4" w:rsidRDefault="00CE50B4" w:rsidP="00B53156">
            <w:pPr>
              <w:rPr>
                <w:rFonts w:ascii="Open Sans" w:hAnsi="Open Sans" w:cs="Open Sans"/>
                <w:sz w:val="20"/>
                <w:szCs w:val="20"/>
              </w:rPr>
            </w:pPr>
            <w:r>
              <w:rPr>
                <w:rFonts w:ascii="Open Sans" w:hAnsi="Open Sans" w:cs="Open Sans"/>
                <w:sz w:val="20"/>
                <w:szCs w:val="20"/>
              </w:rPr>
              <w:t xml:space="preserve">301 applications were received. $536,652,488.47 total funding requested. </w:t>
            </w:r>
          </w:p>
          <w:p w14:paraId="03ADD8A1" w14:textId="77777777" w:rsidR="00CE50B4" w:rsidRDefault="00CE50B4" w:rsidP="00B53156">
            <w:pPr>
              <w:rPr>
                <w:rFonts w:ascii="Open Sans" w:hAnsi="Open Sans" w:cs="Open Sans"/>
                <w:sz w:val="20"/>
                <w:szCs w:val="20"/>
              </w:rPr>
            </w:pPr>
          </w:p>
          <w:p w14:paraId="61E87271" w14:textId="732431ED" w:rsidR="00B53156" w:rsidRDefault="00CE50B4" w:rsidP="00B53156">
            <w:pPr>
              <w:rPr>
                <w:rFonts w:ascii="Open Sans" w:hAnsi="Open Sans" w:cs="Open Sans"/>
                <w:b/>
                <w:bCs/>
                <w:sz w:val="20"/>
                <w:szCs w:val="20"/>
              </w:rPr>
            </w:pPr>
            <w:r>
              <w:rPr>
                <w:rFonts w:ascii="Open Sans" w:hAnsi="Open Sans" w:cs="Open Sans"/>
                <w:sz w:val="20"/>
                <w:szCs w:val="20"/>
              </w:rPr>
              <w:t xml:space="preserve">M Shelton presented a </w:t>
            </w:r>
            <w:r w:rsidR="00540488">
              <w:rPr>
                <w:rFonts w:ascii="Open Sans" w:hAnsi="Open Sans" w:cs="Open Sans"/>
                <w:sz w:val="20"/>
                <w:szCs w:val="20"/>
              </w:rPr>
              <w:t>slide</w:t>
            </w:r>
            <w:r>
              <w:rPr>
                <w:rFonts w:ascii="Open Sans" w:hAnsi="Open Sans" w:cs="Open Sans"/>
                <w:sz w:val="20"/>
                <w:szCs w:val="20"/>
              </w:rPr>
              <w:t xml:space="preserve"> that gives the timeline of the Cycle 3 application review</w:t>
            </w:r>
            <w:r w:rsidR="00367DF6">
              <w:rPr>
                <w:rFonts w:ascii="Open Sans" w:hAnsi="Open Sans" w:cs="Open Sans"/>
                <w:sz w:val="20"/>
                <w:szCs w:val="20"/>
              </w:rPr>
              <w:t xml:space="preserve"> from </w:t>
            </w:r>
            <w:r w:rsidR="00367DF6">
              <w:rPr>
                <w:rFonts w:ascii="Open Sans" w:hAnsi="Open Sans" w:cs="Open Sans"/>
                <w:b/>
                <w:bCs/>
                <w:sz w:val="20"/>
                <w:szCs w:val="20"/>
              </w:rPr>
              <w:t xml:space="preserve">Qualification and Eligibility </w:t>
            </w:r>
            <w:r w:rsidR="00367DF6">
              <w:rPr>
                <w:rFonts w:ascii="Open Sans" w:hAnsi="Open Sans" w:cs="Open Sans"/>
                <w:sz w:val="20"/>
                <w:szCs w:val="20"/>
              </w:rPr>
              <w:t xml:space="preserve">to </w:t>
            </w:r>
            <w:r w:rsidR="00367DF6" w:rsidRPr="00367DF6">
              <w:rPr>
                <w:rFonts w:ascii="Open Sans" w:hAnsi="Open Sans" w:cs="Open Sans"/>
                <w:b/>
                <w:bCs/>
                <w:sz w:val="20"/>
                <w:szCs w:val="20"/>
              </w:rPr>
              <w:t>Council V</w:t>
            </w:r>
            <w:r w:rsidR="00367DF6">
              <w:rPr>
                <w:rFonts w:ascii="Open Sans" w:hAnsi="Open Sans" w:cs="Open Sans"/>
                <w:b/>
                <w:bCs/>
                <w:sz w:val="20"/>
                <w:szCs w:val="20"/>
              </w:rPr>
              <w:t>ote.</w:t>
            </w:r>
          </w:p>
          <w:p w14:paraId="5C4CBB23" w14:textId="77777777" w:rsidR="00367DF6" w:rsidRDefault="00367DF6" w:rsidP="00B53156">
            <w:pPr>
              <w:rPr>
                <w:rFonts w:ascii="Open Sans" w:hAnsi="Open Sans" w:cs="Open Sans"/>
                <w:b/>
                <w:bCs/>
                <w:sz w:val="20"/>
                <w:szCs w:val="20"/>
              </w:rPr>
            </w:pPr>
          </w:p>
          <w:p w14:paraId="45952D1C" w14:textId="14C32997" w:rsidR="00367DF6" w:rsidRDefault="00367DF6" w:rsidP="00B53156">
            <w:pPr>
              <w:rPr>
                <w:rFonts w:ascii="Open Sans" w:hAnsi="Open Sans" w:cs="Open Sans"/>
                <w:sz w:val="20"/>
                <w:szCs w:val="20"/>
              </w:rPr>
            </w:pPr>
            <w:r w:rsidRPr="00367DF6">
              <w:rPr>
                <w:rFonts w:ascii="Open Sans" w:hAnsi="Open Sans" w:cs="Open Sans"/>
                <w:sz w:val="20"/>
                <w:szCs w:val="20"/>
              </w:rPr>
              <w:t>M Shelton</w:t>
            </w:r>
            <w:r>
              <w:rPr>
                <w:rFonts w:ascii="Open Sans" w:hAnsi="Open Sans" w:cs="Open Sans"/>
                <w:sz w:val="20"/>
                <w:szCs w:val="20"/>
              </w:rPr>
              <w:t xml:space="preserve"> presented a slide with the timeline to review applications and completion of a summary of eligible application for scoring.  </w:t>
            </w:r>
          </w:p>
          <w:p w14:paraId="3145C844" w14:textId="762FCE92" w:rsidR="00367DF6" w:rsidRDefault="00367DF6" w:rsidP="00B53156">
            <w:pPr>
              <w:rPr>
                <w:rFonts w:ascii="Open Sans" w:hAnsi="Open Sans" w:cs="Open Sans"/>
                <w:sz w:val="20"/>
                <w:szCs w:val="20"/>
              </w:rPr>
            </w:pPr>
            <w:r>
              <w:rPr>
                <w:rFonts w:ascii="Open Sans" w:hAnsi="Open Sans" w:cs="Open Sans"/>
                <w:sz w:val="20"/>
                <w:szCs w:val="20"/>
              </w:rPr>
              <w:t xml:space="preserve">Net slide is the scoring process. </w:t>
            </w:r>
          </w:p>
          <w:p w14:paraId="6C173F3B" w14:textId="32851A42" w:rsidR="00367DF6" w:rsidRDefault="00367DF6" w:rsidP="00B53156">
            <w:pPr>
              <w:rPr>
                <w:rFonts w:ascii="Open Sans" w:hAnsi="Open Sans" w:cs="Open Sans"/>
                <w:sz w:val="20"/>
                <w:szCs w:val="20"/>
              </w:rPr>
            </w:pPr>
            <w:r>
              <w:rPr>
                <w:rFonts w:ascii="Open Sans" w:hAnsi="Open Sans" w:cs="Open Sans"/>
                <w:sz w:val="20"/>
                <w:szCs w:val="20"/>
              </w:rPr>
              <w:t xml:space="preserve">C Jackson mentioned the last meeting discussed interreliablity and the </w:t>
            </w:r>
            <w:r w:rsidR="000461FC">
              <w:rPr>
                <w:rFonts w:ascii="Open Sans" w:hAnsi="Open Sans" w:cs="Open Sans"/>
                <w:sz w:val="20"/>
                <w:szCs w:val="20"/>
              </w:rPr>
              <w:t>possibility that one scorer scores higher than others, What has the OAC Office staff done to look at which Council or scorer maybe scores higher or ones that score lower? Has that been looked at?</w:t>
            </w:r>
          </w:p>
          <w:p w14:paraId="1EB23DB1" w14:textId="7BE99E84" w:rsidR="000461FC" w:rsidRDefault="000461FC" w:rsidP="00B53156">
            <w:pPr>
              <w:rPr>
                <w:rFonts w:ascii="Open Sans" w:hAnsi="Open Sans" w:cs="Open Sans"/>
                <w:sz w:val="20"/>
                <w:szCs w:val="20"/>
              </w:rPr>
            </w:pPr>
            <w:r>
              <w:rPr>
                <w:rFonts w:ascii="Open Sans" w:hAnsi="Open Sans" w:cs="Open Sans"/>
                <w:sz w:val="20"/>
                <w:szCs w:val="20"/>
              </w:rPr>
              <w:t>Is there a lot of variation or do scores look similar?</w:t>
            </w:r>
          </w:p>
          <w:p w14:paraId="7A1D61EF" w14:textId="77777777" w:rsidR="000461FC" w:rsidRDefault="000461FC" w:rsidP="00B53156">
            <w:pPr>
              <w:rPr>
                <w:rFonts w:ascii="Open Sans" w:hAnsi="Open Sans" w:cs="Open Sans"/>
                <w:sz w:val="20"/>
                <w:szCs w:val="20"/>
              </w:rPr>
            </w:pPr>
          </w:p>
          <w:p w14:paraId="284AB939" w14:textId="4753C79B" w:rsidR="000461FC" w:rsidRPr="009427D0" w:rsidRDefault="000461FC" w:rsidP="00B53156">
            <w:pPr>
              <w:rPr>
                <w:rFonts w:ascii="Open Sans" w:hAnsi="Open Sans" w:cs="Open Sans"/>
                <w:sz w:val="20"/>
                <w:szCs w:val="20"/>
              </w:rPr>
            </w:pPr>
            <w:r>
              <w:rPr>
                <w:rFonts w:ascii="Open Sans" w:hAnsi="Open Sans" w:cs="Open Sans"/>
                <w:sz w:val="20"/>
                <w:szCs w:val="20"/>
              </w:rPr>
              <w:t xml:space="preserve">M Shelton- the scores are pretty similar but something that is trying to be solved for interrater intrarater reliability is training. M Shelton will deliver training to Council members to go over the scoring rubric and how to use SmartSimple. Asked that scorer do not score the first application but read over 3 to have in mind how the rubric works and how to score. </w:t>
            </w:r>
            <w:r w:rsidR="009427D0">
              <w:rPr>
                <w:rFonts w:ascii="Open Sans" w:hAnsi="Open Sans" w:cs="Open Sans"/>
                <w:sz w:val="20"/>
                <w:szCs w:val="20"/>
              </w:rPr>
              <w:t xml:space="preserve">For Council members that have scored in the last 2 cycles, M Shelton will show the distribution scores from SmartSimple and go over those during on 1 to 1s. She will spend more time with newer Council member T Barrett and R Cowan to show them what a 3 or </w:t>
            </w:r>
            <w:r w:rsidR="009427D0" w:rsidRPr="009427D0">
              <w:rPr>
                <w:rFonts w:ascii="Open Sans" w:hAnsi="Open Sans" w:cs="Open Sans"/>
                <w:sz w:val="20"/>
                <w:szCs w:val="20"/>
              </w:rPr>
              <w:t>5 would look like.</w:t>
            </w:r>
          </w:p>
          <w:p w14:paraId="2798FFEB" w14:textId="27281074" w:rsidR="00B53156" w:rsidRPr="009427D0" w:rsidRDefault="009427D0" w:rsidP="00B53156">
            <w:pPr>
              <w:rPr>
                <w:rFonts w:ascii="Open Sans" w:hAnsi="Open Sans" w:cs="Open Sans"/>
                <w:sz w:val="20"/>
                <w:szCs w:val="20"/>
              </w:rPr>
            </w:pPr>
            <w:r w:rsidRPr="009427D0">
              <w:rPr>
                <w:rFonts w:ascii="Open Sans" w:hAnsi="Open Sans" w:cs="Open Sans"/>
                <w:sz w:val="20"/>
                <w:szCs w:val="20"/>
              </w:rPr>
              <w:t>C Jackon would like the median score of the Council to be provided.</w:t>
            </w:r>
          </w:p>
          <w:p w14:paraId="30B955F3" w14:textId="77777777" w:rsidR="009427D0" w:rsidRDefault="009427D0" w:rsidP="00B53156">
            <w:pPr>
              <w:rPr>
                <w:rFonts w:ascii="Open Sans" w:hAnsi="Open Sans" w:cs="Open Sans"/>
                <w:b/>
                <w:bCs/>
                <w:sz w:val="20"/>
                <w:szCs w:val="20"/>
              </w:rPr>
            </w:pPr>
          </w:p>
          <w:p w14:paraId="483D70A5" w14:textId="53DB0B3A" w:rsidR="009427D0" w:rsidRDefault="009427D0" w:rsidP="00B53156">
            <w:pPr>
              <w:rPr>
                <w:rFonts w:ascii="Open Sans" w:hAnsi="Open Sans" w:cs="Open Sans"/>
                <w:sz w:val="20"/>
                <w:szCs w:val="20"/>
              </w:rPr>
            </w:pPr>
            <w:r w:rsidRPr="009427D0">
              <w:rPr>
                <w:rFonts w:ascii="Open Sans" w:hAnsi="Open Sans" w:cs="Open Sans"/>
                <w:sz w:val="20"/>
                <w:szCs w:val="20"/>
              </w:rPr>
              <w:t>M Shelton presented a slide with the percentages for each strategy that was determined during the first cycle. She wanted to be sure everyone is still fine with this.</w:t>
            </w:r>
          </w:p>
          <w:p w14:paraId="685A18A6" w14:textId="55ACB857" w:rsidR="009427D0" w:rsidRDefault="009427D0" w:rsidP="00B53156">
            <w:pPr>
              <w:rPr>
                <w:rFonts w:ascii="Open Sans" w:hAnsi="Open Sans" w:cs="Open Sans"/>
                <w:sz w:val="20"/>
                <w:szCs w:val="20"/>
              </w:rPr>
            </w:pPr>
            <w:r>
              <w:rPr>
                <w:rFonts w:ascii="Open Sans" w:hAnsi="Open Sans" w:cs="Open Sans"/>
                <w:sz w:val="20"/>
                <w:szCs w:val="20"/>
              </w:rPr>
              <w:t>Council member mentioned that Federal Govt. had reduced funding in harm reduction and the Council may need to up those numbers, something to take note of.</w:t>
            </w:r>
          </w:p>
          <w:p w14:paraId="5B331B84" w14:textId="08756BCC" w:rsidR="009427D0" w:rsidRDefault="009427D0" w:rsidP="00B53156">
            <w:pPr>
              <w:rPr>
                <w:rFonts w:ascii="Open Sans" w:hAnsi="Open Sans" w:cs="Open Sans"/>
                <w:sz w:val="20"/>
                <w:szCs w:val="20"/>
              </w:rPr>
            </w:pPr>
            <w:r>
              <w:rPr>
                <w:rFonts w:ascii="Open Sans" w:hAnsi="Open Sans" w:cs="Open Sans"/>
                <w:sz w:val="20"/>
                <w:szCs w:val="20"/>
              </w:rPr>
              <w:t xml:space="preserve">T Farmer take into consideration the reallocated money taken by TN Legislature. M Shelton stated the M Gilbert will take information received from the AGs office and redo the cashflow and bring back to the Council. </w:t>
            </w:r>
          </w:p>
          <w:p w14:paraId="0FA55C07" w14:textId="4A9A2FCB" w:rsidR="009427D0" w:rsidRDefault="009427D0" w:rsidP="00B53156">
            <w:pPr>
              <w:rPr>
                <w:rFonts w:ascii="Open Sans" w:hAnsi="Open Sans" w:cs="Open Sans"/>
                <w:sz w:val="20"/>
                <w:szCs w:val="20"/>
              </w:rPr>
            </w:pPr>
            <w:r>
              <w:rPr>
                <w:rFonts w:ascii="Open Sans" w:hAnsi="Open Sans" w:cs="Open Sans"/>
                <w:sz w:val="20"/>
                <w:szCs w:val="20"/>
              </w:rPr>
              <w:t xml:space="preserve">Commissioner Williams stated the TDMHSAS covers all of the strategies the OAC </w:t>
            </w:r>
            <w:r w:rsidR="00DC2D6E">
              <w:rPr>
                <w:rFonts w:ascii="Open Sans" w:hAnsi="Open Sans" w:cs="Open Sans"/>
                <w:sz w:val="20"/>
                <w:szCs w:val="20"/>
              </w:rPr>
              <w:t>does,</w:t>
            </w:r>
            <w:r>
              <w:rPr>
                <w:rFonts w:ascii="Open Sans" w:hAnsi="Open Sans" w:cs="Open Sans"/>
                <w:sz w:val="20"/>
                <w:szCs w:val="20"/>
              </w:rPr>
              <w:t xml:space="preserve"> but the reallocation is for </w:t>
            </w:r>
            <w:r w:rsidR="0058108E">
              <w:rPr>
                <w:rFonts w:ascii="Open Sans" w:hAnsi="Open Sans" w:cs="Open Sans"/>
                <w:sz w:val="20"/>
                <w:szCs w:val="20"/>
              </w:rPr>
              <w:t xml:space="preserve">recovery support, recovery housing and treatment. </w:t>
            </w:r>
          </w:p>
          <w:p w14:paraId="224F47B8" w14:textId="74278BBE" w:rsidR="0058108E" w:rsidRDefault="0058108E" w:rsidP="00B53156">
            <w:pPr>
              <w:rPr>
                <w:rFonts w:ascii="Open Sans" w:hAnsi="Open Sans" w:cs="Open Sans"/>
                <w:sz w:val="20"/>
                <w:szCs w:val="20"/>
              </w:rPr>
            </w:pPr>
            <w:r>
              <w:rPr>
                <w:rFonts w:ascii="Open Sans" w:hAnsi="Open Sans" w:cs="Open Sans"/>
                <w:sz w:val="20"/>
                <w:szCs w:val="20"/>
              </w:rPr>
              <w:t>C Jackson said the dept will be heavy on some strategies and there may be an opportunity to allocate more to other strategies.</w:t>
            </w:r>
          </w:p>
          <w:p w14:paraId="37832060" w14:textId="77777777" w:rsidR="0058108E" w:rsidRDefault="0058108E" w:rsidP="00B53156">
            <w:pPr>
              <w:rPr>
                <w:rFonts w:ascii="Open Sans" w:hAnsi="Open Sans" w:cs="Open Sans"/>
                <w:sz w:val="20"/>
                <w:szCs w:val="20"/>
              </w:rPr>
            </w:pPr>
          </w:p>
          <w:p w14:paraId="44F639BA" w14:textId="36C1AF9A" w:rsidR="0058108E" w:rsidRDefault="0058108E" w:rsidP="00B53156">
            <w:pPr>
              <w:rPr>
                <w:rFonts w:ascii="Open Sans" w:hAnsi="Open Sans" w:cs="Open Sans"/>
                <w:sz w:val="20"/>
                <w:szCs w:val="20"/>
              </w:rPr>
            </w:pPr>
            <w:r>
              <w:rPr>
                <w:rFonts w:ascii="Open Sans" w:hAnsi="Open Sans" w:cs="Open Sans"/>
                <w:sz w:val="20"/>
                <w:szCs w:val="20"/>
              </w:rPr>
              <w:t xml:space="preserve">T Barrett- will the jail pilot grant project span many of these strategies or is it a separate carve out? M Shelton- it is separate.  </w:t>
            </w:r>
          </w:p>
          <w:p w14:paraId="7E782904" w14:textId="77777777" w:rsidR="009427D0" w:rsidRDefault="009427D0" w:rsidP="00B53156">
            <w:pPr>
              <w:rPr>
                <w:rFonts w:ascii="Open Sans" w:hAnsi="Open Sans" w:cs="Open Sans"/>
                <w:sz w:val="20"/>
                <w:szCs w:val="20"/>
              </w:rPr>
            </w:pPr>
          </w:p>
          <w:p w14:paraId="58C57B09" w14:textId="21A36910" w:rsidR="0058108E" w:rsidRDefault="0058108E" w:rsidP="00B53156">
            <w:pPr>
              <w:rPr>
                <w:rFonts w:ascii="Open Sans" w:hAnsi="Open Sans" w:cs="Open Sans"/>
                <w:sz w:val="20"/>
                <w:szCs w:val="20"/>
              </w:rPr>
            </w:pPr>
            <w:r>
              <w:rPr>
                <w:rFonts w:ascii="Open Sans" w:hAnsi="Open Sans" w:cs="Open Sans"/>
                <w:sz w:val="20"/>
                <w:szCs w:val="20"/>
              </w:rPr>
              <w:t>Vice Chari Jackson asked for updated numbers on expected funding, what’s in and what’s out projected, think about the reallocation to the Dept. is heavily weighted to treatment and recovery support, think about the Federal funding reduction in harm reduction, add the Jail pilot program to the slides.</w:t>
            </w:r>
          </w:p>
          <w:p w14:paraId="12A3887B" w14:textId="77777777" w:rsidR="0058108E" w:rsidRDefault="0058108E" w:rsidP="00B53156">
            <w:pPr>
              <w:rPr>
                <w:rFonts w:ascii="Open Sans" w:hAnsi="Open Sans" w:cs="Open Sans"/>
                <w:sz w:val="20"/>
                <w:szCs w:val="20"/>
              </w:rPr>
            </w:pPr>
          </w:p>
          <w:p w14:paraId="69E2FC93" w14:textId="67394DA9" w:rsidR="0058108E" w:rsidRDefault="0058108E" w:rsidP="00B53156">
            <w:pPr>
              <w:rPr>
                <w:rFonts w:ascii="Open Sans" w:hAnsi="Open Sans" w:cs="Open Sans"/>
                <w:sz w:val="20"/>
                <w:szCs w:val="20"/>
              </w:rPr>
            </w:pPr>
            <w:r>
              <w:rPr>
                <w:rFonts w:ascii="Open Sans" w:hAnsi="Open Sans" w:cs="Open Sans"/>
                <w:sz w:val="20"/>
                <w:szCs w:val="20"/>
              </w:rPr>
              <w:t xml:space="preserve">L Tipton- would like more information on the jail pilot program. Is there a plan to offset administrative costs within the OAC Office? </w:t>
            </w:r>
            <w:r w:rsidR="00C11D44">
              <w:rPr>
                <w:rFonts w:ascii="Open Sans" w:hAnsi="Open Sans" w:cs="Open Sans"/>
                <w:sz w:val="20"/>
                <w:szCs w:val="20"/>
              </w:rPr>
              <w:t xml:space="preserve">She is in full support of the Legislature’s decision to reallocate monies because TNCare and the Dept have taken hits. $40 million will be reallocated and she has not heard any discussion on how that will be made up. I s there a plan internally to be looking at some things that need to be reduced? Whether it is cuts in administrative costs with the AOC or </w:t>
            </w:r>
            <w:r w:rsidR="00C11D44">
              <w:rPr>
                <w:rFonts w:ascii="Open Sans" w:hAnsi="Open Sans" w:cs="Open Sans"/>
                <w:sz w:val="20"/>
                <w:szCs w:val="20"/>
              </w:rPr>
              <w:lastRenderedPageBreak/>
              <w:t>other costs. She has not heard any discussion on this. M Shelton – next meeting the OAC Office administrative percentages and if we had any plans. L Tipton would like to see a Plan B and C.</w:t>
            </w:r>
          </w:p>
          <w:p w14:paraId="755DB992" w14:textId="77777777" w:rsidR="00C11D44" w:rsidRDefault="00C11D44" w:rsidP="00B53156">
            <w:pPr>
              <w:rPr>
                <w:rFonts w:ascii="Open Sans" w:hAnsi="Open Sans" w:cs="Open Sans"/>
                <w:sz w:val="20"/>
                <w:szCs w:val="20"/>
              </w:rPr>
            </w:pPr>
          </w:p>
          <w:p w14:paraId="00FA5561" w14:textId="6177C0E8" w:rsidR="00C11D44" w:rsidRDefault="00C11D44" w:rsidP="00B53156">
            <w:pPr>
              <w:rPr>
                <w:rFonts w:ascii="Open Sans" w:hAnsi="Open Sans" w:cs="Open Sans"/>
                <w:sz w:val="20"/>
                <w:szCs w:val="20"/>
              </w:rPr>
            </w:pPr>
            <w:r>
              <w:rPr>
                <w:rFonts w:ascii="Open Sans" w:hAnsi="Open Sans" w:cs="Open Sans"/>
                <w:sz w:val="20"/>
                <w:szCs w:val="20"/>
              </w:rPr>
              <w:t xml:space="preserve">Commissioner Williams- asked if taking out the money the Legislature removed, it can be still covered, correct? That doesn’t include the settlement dollars. She asked L Tipton what </w:t>
            </w:r>
            <w:r w:rsidR="00DC2D6E">
              <w:rPr>
                <w:rFonts w:ascii="Open Sans" w:hAnsi="Open Sans" w:cs="Open Sans"/>
                <w:sz w:val="20"/>
                <w:szCs w:val="20"/>
              </w:rPr>
              <w:t>her concern is</w:t>
            </w:r>
            <w:r>
              <w:rPr>
                <w:rFonts w:ascii="Open Sans" w:hAnsi="Open Sans" w:cs="Open Sans"/>
                <w:sz w:val="20"/>
                <w:szCs w:val="20"/>
              </w:rPr>
              <w:t xml:space="preserve"> if it showed that it can be covered.</w:t>
            </w:r>
          </w:p>
          <w:p w14:paraId="4D0BDCD0" w14:textId="1D3AE40E" w:rsidR="00C11D44" w:rsidRDefault="00C11D44" w:rsidP="00B53156">
            <w:pPr>
              <w:rPr>
                <w:rFonts w:ascii="Open Sans" w:hAnsi="Open Sans" w:cs="Open Sans"/>
                <w:sz w:val="20"/>
                <w:szCs w:val="20"/>
              </w:rPr>
            </w:pPr>
            <w:r>
              <w:rPr>
                <w:rFonts w:ascii="Open Sans" w:hAnsi="Open Sans" w:cs="Open Sans"/>
                <w:sz w:val="20"/>
                <w:szCs w:val="20"/>
              </w:rPr>
              <w:t xml:space="preserve">L Tipton- her concern is that is $40 million that was not </w:t>
            </w:r>
            <w:r w:rsidR="001B3D21">
              <w:rPr>
                <w:rFonts w:ascii="Open Sans" w:hAnsi="Open Sans" w:cs="Open Sans"/>
                <w:sz w:val="20"/>
                <w:szCs w:val="20"/>
              </w:rPr>
              <w:t>anticipated.</w:t>
            </w:r>
          </w:p>
          <w:p w14:paraId="2B0829BD" w14:textId="09426433" w:rsidR="001B3D21" w:rsidRDefault="001B3D21" w:rsidP="00B53156">
            <w:pPr>
              <w:rPr>
                <w:rFonts w:ascii="Open Sans" w:hAnsi="Open Sans" w:cs="Open Sans"/>
                <w:sz w:val="20"/>
                <w:szCs w:val="20"/>
              </w:rPr>
            </w:pPr>
            <w:r>
              <w:rPr>
                <w:rFonts w:ascii="Open Sans" w:hAnsi="Open Sans" w:cs="Open Sans"/>
                <w:sz w:val="20"/>
                <w:szCs w:val="20"/>
              </w:rPr>
              <w:t xml:space="preserve">Commissioner Williams went back to the Cash Flow Statement to show that there is not a concern to cover funding. Not sure why anyone has been concerned about a need to “cut”. </w:t>
            </w:r>
          </w:p>
          <w:p w14:paraId="5B13B86E" w14:textId="2D7EA5B9" w:rsidR="001B3D21" w:rsidRDefault="001B3D21" w:rsidP="00B53156">
            <w:pPr>
              <w:rPr>
                <w:rFonts w:ascii="Open Sans" w:hAnsi="Open Sans" w:cs="Open Sans"/>
                <w:sz w:val="20"/>
                <w:szCs w:val="20"/>
              </w:rPr>
            </w:pPr>
            <w:r>
              <w:rPr>
                <w:rFonts w:ascii="Open Sans" w:hAnsi="Open Sans" w:cs="Open Sans"/>
                <w:sz w:val="20"/>
                <w:szCs w:val="20"/>
              </w:rPr>
              <w:t xml:space="preserve">Council member stated the concern is if there are any additional Legislature reallocations. </w:t>
            </w:r>
          </w:p>
          <w:p w14:paraId="4D60C5C3" w14:textId="3CE6B58A" w:rsidR="001B3D21" w:rsidRDefault="001B3D21" w:rsidP="00B53156">
            <w:pPr>
              <w:rPr>
                <w:rFonts w:ascii="Open Sans" w:hAnsi="Open Sans" w:cs="Open Sans"/>
                <w:sz w:val="20"/>
                <w:szCs w:val="20"/>
              </w:rPr>
            </w:pPr>
            <w:r>
              <w:rPr>
                <w:rFonts w:ascii="Open Sans" w:hAnsi="Open Sans" w:cs="Open Sans"/>
                <w:sz w:val="20"/>
                <w:szCs w:val="20"/>
              </w:rPr>
              <w:t xml:space="preserve">L Tipton is concerned that there is a proposal in the event. </w:t>
            </w:r>
          </w:p>
          <w:p w14:paraId="0BA958F5" w14:textId="61E938B0" w:rsidR="009427D0" w:rsidRDefault="001B3D21" w:rsidP="00B53156">
            <w:pPr>
              <w:rPr>
                <w:rFonts w:ascii="Open Sans" w:hAnsi="Open Sans" w:cs="Open Sans"/>
                <w:sz w:val="20"/>
                <w:szCs w:val="20"/>
              </w:rPr>
            </w:pPr>
            <w:r>
              <w:rPr>
                <w:rFonts w:ascii="Open Sans" w:hAnsi="Open Sans" w:cs="Open Sans"/>
                <w:sz w:val="20"/>
                <w:szCs w:val="20"/>
              </w:rPr>
              <w:t>M Flynn if making plans for additional allocations will attract more cuts. If it is seen that the OAC already has a plan so taking more money from the Council is no big deal.</w:t>
            </w:r>
          </w:p>
          <w:p w14:paraId="1F633350" w14:textId="182869D2" w:rsidR="001B3D21" w:rsidRDefault="001B3D21" w:rsidP="00B53156">
            <w:pPr>
              <w:rPr>
                <w:rFonts w:ascii="Open Sans" w:hAnsi="Open Sans" w:cs="Open Sans"/>
                <w:sz w:val="20"/>
                <w:szCs w:val="20"/>
              </w:rPr>
            </w:pPr>
            <w:r>
              <w:rPr>
                <w:rFonts w:ascii="Open Sans" w:hAnsi="Open Sans" w:cs="Open Sans"/>
                <w:sz w:val="20"/>
                <w:szCs w:val="20"/>
              </w:rPr>
              <w:t xml:space="preserve"> Vice Chair Jackson- we are created by the Legislature, and we do not have control over what they do. He shares the concerns and that is why he thinks M Gilbert is go</w:t>
            </w:r>
            <w:r w:rsidR="00DC2D6E">
              <w:rPr>
                <w:rFonts w:ascii="Open Sans" w:hAnsi="Open Sans" w:cs="Open Sans"/>
                <w:sz w:val="20"/>
                <w:szCs w:val="20"/>
              </w:rPr>
              <w:t>i</w:t>
            </w:r>
            <w:r>
              <w:rPr>
                <w:rFonts w:ascii="Open Sans" w:hAnsi="Open Sans" w:cs="Open Sans"/>
                <w:sz w:val="20"/>
                <w:szCs w:val="20"/>
              </w:rPr>
              <w:t>ng to help the Council with information.</w:t>
            </w:r>
          </w:p>
          <w:p w14:paraId="27527F24" w14:textId="7BA2ED3D" w:rsidR="009427D0" w:rsidRDefault="001B3D21" w:rsidP="00B53156">
            <w:pPr>
              <w:rPr>
                <w:rFonts w:ascii="Open Sans" w:hAnsi="Open Sans" w:cs="Open Sans"/>
                <w:sz w:val="20"/>
                <w:szCs w:val="20"/>
              </w:rPr>
            </w:pPr>
            <w:r>
              <w:rPr>
                <w:rFonts w:ascii="Open Sans" w:hAnsi="Open Sans" w:cs="Open Sans"/>
                <w:sz w:val="20"/>
                <w:szCs w:val="20"/>
              </w:rPr>
              <w:t xml:space="preserve">Two things happened, the Legislature was unexpected and Purdue was expected. </w:t>
            </w:r>
          </w:p>
          <w:p w14:paraId="69B0B28C" w14:textId="77777777" w:rsidR="001B3D21" w:rsidRDefault="001B3D21" w:rsidP="00B53156">
            <w:pPr>
              <w:rPr>
                <w:rFonts w:ascii="Open Sans" w:hAnsi="Open Sans" w:cs="Open Sans"/>
                <w:sz w:val="20"/>
                <w:szCs w:val="20"/>
              </w:rPr>
            </w:pPr>
          </w:p>
          <w:p w14:paraId="3DD513BC" w14:textId="4DE6564B" w:rsidR="001B3D21" w:rsidRDefault="001B3D21" w:rsidP="00B53156">
            <w:pPr>
              <w:rPr>
                <w:rFonts w:ascii="Open Sans" w:hAnsi="Open Sans" w:cs="Open Sans"/>
                <w:sz w:val="20"/>
                <w:szCs w:val="20"/>
              </w:rPr>
            </w:pPr>
            <w:r>
              <w:rPr>
                <w:rFonts w:ascii="Open Sans" w:hAnsi="Open Sans" w:cs="Open Sans"/>
                <w:sz w:val="20"/>
                <w:szCs w:val="20"/>
              </w:rPr>
              <w:t xml:space="preserve">L Tipton- projects have come before the Council that haven’t gone through the budget process, </w:t>
            </w:r>
            <w:r w:rsidR="00AC761A">
              <w:rPr>
                <w:rFonts w:ascii="Open Sans" w:hAnsi="Open Sans" w:cs="Open Sans"/>
                <w:sz w:val="20"/>
                <w:szCs w:val="20"/>
              </w:rPr>
              <w:t>There are things that come before us that the Council has had funds to use a reserve. As things come before us, what do we really have to work with.</w:t>
            </w:r>
          </w:p>
          <w:p w14:paraId="68C590D3" w14:textId="77777777" w:rsidR="00AC761A" w:rsidRDefault="00AC761A" w:rsidP="00B53156">
            <w:pPr>
              <w:rPr>
                <w:rFonts w:ascii="Open Sans" w:hAnsi="Open Sans" w:cs="Open Sans"/>
                <w:sz w:val="20"/>
                <w:szCs w:val="20"/>
              </w:rPr>
            </w:pPr>
          </w:p>
          <w:p w14:paraId="51ECE0C6" w14:textId="649F47F6" w:rsidR="00B53156" w:rsidRPr="001E377C" w:rsidRDefault="00AC761A" w:rsidP="00AC761A">
            <w:pPr>
              <w:rPr>
                <w:rFonts w:ascii="Open Sans" w:hAnsi="Open Sans" w:cs="Open Sans"/>
                <w:sz w:val="20"/>
                <w:szCs w:val="20"/>
              </w:rPr>
            </w:pPr>
            <w:r>
              <w:rPr>
                <w:rFonts w:ascii="Open Sans" w:hAnsi="Open Sans" w:cs="Open Sans"/>
                <w:sz w:val="20"/>
                <w:szCs w:val="20"/>
              </w:rPr>
              <w:t xml:space="preserve">Vice Chair Jackson for Cycle 4 reducing by 10% the amount that is awarded because the Legislature has marked 10% per year. His concern is that if something is presented outside of the grant process that it has a greater chance of getting approved because it </w:t>
            </w:r>
            <w:r>
              <w:rPr>
                <w:rFonts w:ascii="Open Sans" w:hAnsi="Open Sans" w:cs="Open Sans"/>
                <w:sz w:val="20"/>
                <w:szCs w:val="20"/>
              </w:rPr>
              <w:lastRenderedPageBreak/>
              <w:t xml:space="preserve">isn’t competing with others. We do not want to create a situation </w:t>
            </w:r>
            <w:r w:rsidR="00CA50E8">
              <w:rPr>
                <w:rFonts w:ascii="Open Sans" w:hAnsi="Open Sans" w:cs="Open Sans"/>
                <w:sz w:val="20"/>
                <w:szCs w:val="20"/>
              </w:rPr>
              <w:t>where</w:t>
            </w:r>
            <w:r>
              <w:rPr>
                <w:rFonts w:ascii="Open Sans" w:hAnsi="Open Sans" w:cs="Open Sans"/>
                <w:sz w:val="20"/>
                <w:szCs w:val="20"/>
              </w:rPr>
              <w:t xml:space="preserve"> the easiest way to get funding is to create a special project.</w:t>
            </w:r>
          </w:p>
        </w:tc>
      </w:tr>
      <w:tr w:rsidR="00B53156" w:rsidRPr="006C1E5B" w14:paraId="6B3F386B" w14:textId="77777777" w:rsidTr="005C5C06">
        <w:tc>
          <w:tcPr>
            <w:tcW w:w="1527" w:type="dxa"/>
            <w:gridSpan w:val="2"/>
            <w:vAlign w:val="center"/>
          </w:tcPr>
          <w:p w14:paraId="389B6980" w14:textId="0F978B11" w:rsidR="00B53156" w:rsidRDefault="00B53156" w:rsidP="00B53156">
            <w:pPr>
              <w:rPr>
                <w:rFonts w:ascii="Open Sans" w:hAnsi="Open Sans" w:cs="Open Sans"/>
                <w:sz w:val="20"/>
                <w:szCs w:val="20"/>
              </w:rPr>
            </w:pPr>
            <w:r>
              <w:rPr>
                <w:rFonts w:ascii="Open Sans" w:hAnsi="Open Sans" w:cs="Open Sans"/>
                <w:sz w:val="20"/>
                <w:szCs w:val="20"/>
              </w:rPr>
              <w:lastRenderedPageBreak/>
              <w:t>M Shelton</w:t>
            </w:r>
          </w:p>
        </w:tc>
        <w:tc>
          <w:tcPr>
            <w:tcW w:w="2899" w:type="dxa"/>
            <w:vAlign w:val="center"/>
          </w:tcPr>
          <w:p w14:paraId="3D2B3774" w14:textId="3D766506" w:rsidR="00B53156" w:rsidRDefault="00AC761A" w:rsidP="00B53156">
            <w:pPr>
              <w:rPr>
                <w:rFonts w:ascii="Open Sans" w:hAnsi="Open Sans" w:cs="Open Sans"/>
                <w:b/>
                <w:bCs/>
                <w:sz w:val="20"/>
                <w:szCs w:val="20"/>
              </w:rPr>
            </w:pPr>
            <w:r>
              <w:rPr>
                <w:rFonts w:ascii="Open Sans" w:hAnsi="Open Sans" w:cs="Open Sans"/>
                <w:b/>
                <w:bCs/>
                <w:sz w:val="20"/>
                <w:szCs w:val="20"/>
              </w:rPr>
              <w:t>Cycle 3 Capital Funding</w:t>
            </w:r>
          </w:p>
        </w:tc>
        <w:tc>
          <w:tcPr>
            <w:tcW w:w="4671" w:type="dxa"/>
            <w:vAlign w:val="center"/>
          </w:tcPr>
          <w:p w14:paraId="14316796" w14:textId="055D9E06" w:rsidR="00AC761A" w:rsidRPr="00AC761A" w:rsidRDefault="00AC761A" w:rsidP="00AC761A">
            <w:pPr>
              <w:tabs>
                <w:tab w:val="num" w:pos="720"/>
              </w:tabs>
              <w:rPr>
                <w:rFonts w:ascii="Open Sans" w:hAnsi="Open Sans" w:cs="Open Sans"/>
                <w:sz w:val="20"/>
                <w:szCs w:val="20"/>
              </w:rPr>
            </w:pPr>
            <w:r w:rsidRPr="00AC761A">
              <w:rPr>
                <w:rFonts w:ascii="Open Sans" w:hAnsi="Open Sans" w:cs="Open Sans"/>
                <w:sz w:val="20"/>
                <w:szCs w:val="20"/>
              </w:rPr>
              <w:t xml:space="preserve">Community Grants Cycle 1 and Cycle 2, the cap on awarding funding was set at </w:t>
            </w:r>
            <w:r w:rsidRPr="00AC761A">
              <w:rPr>
                <w:rFonts w:ascii="Open Sans" w:hAnsi="Open Sans" w:cs="Open Sans"/>
                <w:b/>
                <w:bCs/>
                <w:sz w:val="20"/>
                <w:szCs w:val="20"/>
              </w:rPr>
              <w:t xml:space="preserve">8% </w:t>
            </w:r>
            <w:r w:rsidRPr="00AC761A">
              <w:rPr>
                <w:rFonts w:ascii="Open Sans" w:hAnsi="Open Sans" w:cs="Open Sans"/>
                <w:sz w:val="20"/>
                <w:szCs w:val="20"/>
              </w:rPr>
              <w:t>of the total funding.</w:t>
            </w:r>
            <w:r>
              <w:rPr>
                <w:rFonts w:ascii="Open Sans" w:hAnsi="Open Sans" w:cs="Open Sans"/>
                <w:sz w:val="20"/>
                <w:szCs w:val="20"/>
              </w:rPr>
              <w:t xml:space="preserve"> </w:t>
            </w:r>
            <w:r w:rsidRPr="00AC761A">
              <w:rPr>
                <w:rFonts w:ascii="Open Sans" w:hAnsi="Open Sans" w:cs="Open Sans"/>
                <w:sz w:val="20"/>
                <w:szCs w:val="20"/>
              </w:rPr>
              <w:t xml:space="preserve">For Cycle 3, 8% of the approved $84m is: </w:t>
            </w:r>
            <w:r w:rsidRPr="00AC761A">
              <w:rPr>
                <w:rFonts w:ascii="Open Sans" w:hAnsi="Open Sans" w:cs="Open Sans"/>
                <w:b/>
                <w:bCs/>
                <w:sz w:val="20"/>
                <w:szCs w:val="20"/>
              </w:rPr>
              <w:t>$6,720,000</w:t>
            </w:r>
          </w:p>
          <w:p w14:paraId="465F9034" w14:textId="39E0D118" w:rsidR="00AC761A" w:rsidRDefault="00AC761A" w:rsidP="00AC761A">
            <w:pPr>
              <w:rPr>
                <w:rFonts w:ascii="Open Sans" w:hAnsi="Open Sans" w:cs="Open Sans"/>
                <w:sz w:val="20"/>
                <w:szCs w:val="20"/>
              </w:rPr>
            </w:pPr>
            <w:r>
              <w:rPr>
                <w:rFonts w:ascii="Open Sans" w:hAnsi="Open Sans" w:cs="Open Sans"/>
                <w:sz w:val="20"/>
                <w:szCs w:val="20"/>
              </w:rPr>
              <w:t>T</w:t>
            </w:r>
            <w:r w:rsidRPr="00AC761A">
              <w:rPr>
                <w:rFonts w:ascii="Open Sans" w:hAnsi="Open Sans" w:cs="Open Sans"/>
                <w:sz w:val="20"/>
                <w:szCs w:val="20"/>
              </w:rPr>
              <w:t>he OAC Office will bring data on the past Capital Funding spending to the September meeting</w:t>
            </w:r>
            <w:r>
              <w:rPr>
                <w:rFonts w:ascii="Open Sans" w:hAnsi="Open Sans" w:cs="Open Sans"/>
                <w:sz w:val="20"/>
                <w:szCs w:val="20"/>
              </w:rPr>
              <w:t>.</w:t>
            </w:r>
          </w:p>
          <w:p w14:paraId="3D03B52C" w14:textId="77777777" w:rsidR="00AC761A" w:rsidRDefault="00AC761A" w:rsidP="00AC761A">
            <w:pPr>
              <w:rPr>
                <w:rFonts w:ascii="Open Sans" w:hAnsi="Open Sans" w:cs="Open Sans"/>
                <w:sz w:val="20"/>
                <w:szCs w:val="20"/>
              </w:rPr>
            </w:pPr>
          </w:p>
          <w:p w14:paraId="027E71F3" w14:textId="05A647E9" w:rsidR="00AC761A" w:rsidRDefault="00AC761A" w:rsidP="00AC761A">
            <w:pPr>
              <w:rPr>
                <w:rFonts w:ascii="Open Sans" w:hAnsi="Open Sans" w:cs="Open Sans"/>
                <w:b/>
                <w:bCs/>
                <w:sz w:val="20"/>
                <w:szCs w:val="20"/>
              </w:rPr>
            </w:pPr>
            <w:r>
              <w:rPr>
                <w:rFonts w:ascii="Open Sans" w:hAnsi="Open Sans" w:cs="Open Sans"/>
                <w:b/>
                <w:bCs/>
                <w:sz w:val="20"/>
                <w:szCs w:val="20"/>
              </w:rPr>
              <w:t>Motion to table approving</w:t>
            </w:r>
            <w:r w:rsidR="00680B49">
              <w:rPr>
                <w:rFonts w:ascii="Open Sans" w:hAnsi="Open Sans" w:cs="Open Sans"/>
                <w:b/>
                <w:bCs/>
                <w:sz w:val="20"/>
                <w:szCs w:val="20"/>
              </w:rPr>
              <w:t xml:space="preserve"> Capital Funding at 8% for Cycle 3 until the September Council meeting.</w:t>
            </w:r>
          </w:p>
          <w:p w14:paraId="160768A7" w14:textId="58E2E3B8" w:rsidR="00A11D30" w:rsidRDefault="00A11D30" w:rsidP="00AC761A">
            <w:pPr>
              <w:rPr>
                <w:rFonts w:ascii="Open Sans" w:hAnsi="Open Sans" w:cs="Open Sans"/>
                <w:sz w:val="20"/>
                <w:szCs w:val="20"/>
              </w:rPr>
            </w:pPr>
            <w:r>
              <w:rPr>
                <w:rFonts w:ascii="Open Sans" w:hAnsi="Open Sans" w:cs="Open Sans"/>
                <w:sz w:val="20"/>
                <w:szCs w:val="20"/>
              </w:rPr>
              <w:t>T Barret asked for a grid with inflation percentages added. M Shelton said a grid could be done for 8, 9, 10%.</w:t>
            </w:r>
          </w:p>
          <w:p w14:paraId="037F63E7" w14:textId="77777777" w:rsidR="00A11D30" w:rsidRPr="00A11D30" w:rsidRDefault="00A11D30" w:rsidP="00AC761A">
            <w:pPr>
              <w:rPr>
                <w:rFonts w:ascii="Open Sans" w:hAnsi="Open Sans" w:cs="Open Sans"/>
                <w:sz w:val="20"/>
                <w:szCs w:val="20"/>
              </w:rPr>
            </w:pPr>
          </w:p>
          <w:p w14:paraId="38D31009" w14:textId="4C10D016" w:rsidR="00680B49" w:rsidRDefault="00680B49" w:rsidP="00AC761A">
            <w:pPr>
              <w:rPr>
                <w:rFonts w:ascii="Open Sans" w:hAnsi="Open Sans" w:cs="Open Sans"/>
                <w:sz w:val="20"/>
                <w:szCs w:val="20"/>
              </w:rPr>
            </w:pPr>
            <w:r>
              <w:rPr>
                <w:rFonts w:ascii="Open Sans" w:hAnsi="Open Sans" w:cs="Open Sans"/>
                <w:sz w:val="20"/>
                <w:szCs w:val="20"/>
              </w:rPr>
              <w:t>T Barrett 1</w:t>
            </w:r>
            <w:r w:rsidRPr="00680B49">
              <w:rPr>
                <w:rFonts w:ascii="Open Sans" w:hAnsi="Open Sans" w:cs="Open Sans"/>
                <w:sz w:val="20"/>
                <w:szCs w:val="20"/>
                <w:vertAlign w:val="superscript"/>
              </w:rPr>
              <w:t>st</w:t>
            </w:r>
          </w:p>
          <w:p w14:paraId="27CFE39D" w14:textId="03A5284C" w:rsidR="00680B49" w:rsidRDefault="00680B49" w:rsidP="00AC761A">
            <w:pPr>
              <w:rPr>
                <w:rFonts w:ascii="Open Sans" w:hAnsi="Open Sans" w:cs="Open Sans"/>
                <w:sz w:val="20"/>
                <w:szCs w:val="20"/>
              </w:rPr>
            </w:pPr>
            <w:r>
              <w:rPr>
                <w:rFonts w:ascii="Open Sans" w:hAnsi="Open Sans" w:cs="Open Sans"/>
                <w:sz w:val="20"/>
                <w:szCs w:val="20"/>
              </w:rPr>
              <w:t>T Farmer 2</w:t>
            </w:r>
            <w:r w:rsidRPr="00A11D30">
              <w:rPr>
                <w:rFonts w:ascii="Open Sans" w:hAnsi="Open Sans" w:cs="Open Sans"/>
                <w:sz w:val="20"/>
                <w:szCs w:val="20"/>
                <w:vertAlign w:val="superscript"/>
              </w:rPr>
              <w:t>nd</w:t>
            </w:r>
          </w:p>
          <w:p w14:paraId="01096B11" w14:textId="77777777" w:rsidR="00A11D30" w:rsidRPr="00680B49" w:rsidRDefault="00A11D30" w:rsidP="00AC761A">
            <w:pPr>
              <w:rPr>
                <w:rFonts w:ascii="Open Sans" w:hAnsi="Open Sans" w:cs="Open Sans"/>
                <w:sz w:val="20"/>
                <w:szCs w:val="20"/>
              </w:rPr>
            </w:pPr>
          </w:p>
          <w:p w14:paraId="74C6C128"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07ED143F"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2D2E59FA"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663EA249"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0BE4BBE4"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6108C67C"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28B366C7"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057AB112"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4EE7ABAC"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28B1BECD"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45F185BB" w14:textId="77777777" w:rsidR="00A11D30" w:rsidRPr="002B781F" w:rsidRDefault="00A11D30" w:rsidP="00A11D30">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5DA426CE" w14:textId="77777777" w:rsidR="00A11D30" w:rsidRDefault="00A11D30" w:rsidP="00A11D30">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7D719ECC" w14:textId="77777777" w:rsidR="00A11D30" w:rsidRDefault="00A11D30" w:rsidP="00A11D30">
            <w:pPr>
              <w:contextualSpacing/>
              <w:rPr>
                <w:rFonts w:ascii="Open Sans" w:hAnsi="Open Sans" w:cs="Open Sans"/>
                <w:sz w:val="20"/>
                <w:szCs w:val="20"/>
              </w:rPr>
            </w:pPr>
            <w:r>
              <w:rPr>
                <w:rFonts w:ascii="Open Sans" w:hAnsi="Open Sans" w:cs="Open Sans"/>
                <w:sz w:val="20"/>
                <w:szCs w:val="20"/>
              </w:rPr>
              <w:t>Tyler Barrett- yes</w:t>
            </w:r>
          </w:p>
          <w:p w14:paraId="0AE602E1" w14:textId="77777777" w:rsidR="00A11D30" w:rsidRPr="002B781F" w:rsidRDefault="00A11D30" w:rsidP="00A11D30">
            <w:pPr>
              <w:contextualSpacing/>
              <w:rPr>
                <w:rFonts w:ascii="Open Sans" w:hAnsi="Open Sans" w:cs="Open Sans"/>
                <w:sz w:val="20"/>
                <w:szCs w:val="20"/>
              </w:rPr>
            </w:pPr>
            <w:r>
              <w:rPr>
                <w:rFonts w:ascii="Open Sans" w:hAnsi="Open Sans" w:cs="Open Sans"/>
                <w:sz w:val="20"/>
                <w:szCs w:val="20"/>
              </w:rPr>
              <w:t>Ron Cowan- yes</w:t>
            </w:r>
          </w:p>
          <w:p w14:paraId="3DFB42D2" w14:textId="3DCE16F7" w:rsidR="00B53156" w:rsidRPr="00A11D30" w:rsidRDefault="00A11D30" w:rsidP="00B53156">
            <w:pPr>
              <w:rPr>
                <w:rFonts w:ascii="Open Sans" w:hAnsi="Open Sans" w:cs="Open Sans"/>
                <w:b/>
                <w:bCs/>
                <w:sz w:val="20"/>
                <w:szCs w:val="20"/>
              </w:rPr>
            </w:pPr>
            <w:r>
              <w:rPr>
                <w:rFonts w:ascii="Open Sans" w:hAnsi="Open Sans" w:cs="Open Sans"/>
                <w:b/>
                <w:bCs/>
                <w:sz w:val="20"/>
                <w:szCs w:val="20"/>
              </w:rPr>
              <w:t>Motion carries</w:t>
            </w:r>
          </w:p>
        </w:tc>
      </w:tr>
      <w:tr w:rsidR="00B53156" w:rsidRPr="006C1E5B" w14:paraId="60112336" w14:textId="77777777" w:rsidTr="005C5C06">
        <w:tc>
          <w:tcPr>
            <w:tcW w:w="1527" w:type="dxa"/>
            <w:gridSpan w:val="2"/>
            <w:vAlign w:val="center"/>
          </w:tcPr>
          <w:p w14:paraId="486F5FE0" w14:textId="10B868D1" w:rsidR="00B53156" w:rsidRPr="00555DD2" w:rsidRDefault="00B53156" w:rsidP="00B53156">
            <w:pPr>
              <w:rPr>
                <w:rFonts w:ascii="Open Sans" w:hAnsi="Open Sans" w:cs="Open Sans"/>
                <w:sz w:val="20"/>
                <w:szCs w:val="20"/>
              </w:rPr>
            </w:pPr>
            <w:bookmarkStart w:id="0" w:name="_Hlk213782248"/>
            <w:r>
              <w:rPr>
                <w:rFonts w:ascii="Open Sans" w:hAnsi="Open Sans" w:cs="Open Sans"/>
                <w:sz w:val="20"/>
                <w:szCs w:val="20"/>
              </w:rPr>
              <w:t xml:space="preserve">M Shelton </w:t>
            </w:r>
            <w:r w:rsidRPr="00555DD2">
              <w:rPr>
                <w:rFonts w:ascii="Open Sans" w:hAnsi="Open Sans" w:cs="Open Sans"/>
                <w:sz w:val="20"/>
                <w:szCs w:val="20"/>
              </w:rPr>
              <w:t xml:space="preserve"> </w:t>
            </w:r>
          </w:p>
        </w:tc>
        <w:tc>
          <w:tcPr>
            <w:tcW w:w="2899" w:type="dxa"/>
            <w:vAlign w:val="center"/>
          </w:tcPr>
          <w:p w14:paraId="73BDF7CD" w14:textId="45CF1A28" w:rsidR="00B53156" w:rsidRPr="00555DD2" w:rsidRDefault="00A11D30" w:rsidP="00B53156">
            <w:pPr>
              <w:rPr>
                <w:rFonts w:ascii="Open Sans" w:hAnsi="Open Sans" w:cs="Open Sans"/>
                <w:b/>
                <w:bCs/>
                <w:sz w:val="20"/>
                <w:szCs w:val="20"/>
              </w:rPr>
            </w:pPr>
            <w:r>
              <w:rPr>
                <w:rFonts w:ascii="Open Sans" w:hAnsi="Open Sans" w:cs="Open Sans"/>
                <w:b/>
                <w:bCs/>
                <w:sz w:val="20"/>
                <w:szCs w:val="20"/>
              </w:rPr>
              <w:t>Eligibility Review Updates</w:t>
            </w:r>
          </w:p>
        </w:tc>
        <w:tc>
          <w:tcPr>
            <w:tcW w:w="4671" w:type="dxa"/>
            <w:vAlign w:val="center"/>
          </w:tcPr>
          <w:p w14:paraId="0B9A5D03" w14:textId="77777777" w:rsidR="00B53156" w:rsidRDefault="00A11D30" w:rsidP="00A11D30">
            <w:pPr>
              <w:rPr>
                <w:rFonts w:ascii="Open Sans" w:hAnsi="Open Sans" w:cs="Open Sans"/>
                <w:sz w:val="20"/>
                <w:szCs w:val="20"/>
              </w:rPr>
            </w:pPr>
            <w:r>
              <w:rPr>
                <w:rFonts w:ascii="Open Sans" w:hAnsi="Open Sans" w:cs="Open Sans"/>
                <w:sz w:val="20"/>
                <w:szCs w:val="20"/>
              </w:rPr>
              <w:t>301 applications were received to be reviewed by 5 OAC Office team members. 187 met qualifications and 114 did not meet qualifications.</w:t>
            </w:r>
          </w:p>
          <w:p w14:paraId="59D87519" w14:textId="219EEDE0" w:rsidR="00A11D30" w:rsidRPr="00B04358" w:rsidRDefault="00A11D30" w:rsidP="00A11D30">
            <w:pPr>
              <w:rPr>
                <w:rFonts w:ascii="Open Sans" w:hAnsi="Open Sans" w:cs="Open Sans"/>
                <w:sz w:val="20"/>
                <w:szCs w:val="20"/>
              </w:rPr>
            </w:pPr>
            <w:r>
              <w:rPr>
                <w:rFonts w:ascii="Open Sans" w:hAnsi="Open Sans" w:cs="Open Sans"/>
                <w:sz w:val="20"/>
                <w:szCs w:val="20"/>
              </w:rPr>
              <w:t xml:space="preserve">The primary reasons for not meeting eligibility are- didn’t include operating budget, didn’t include financials showing cash flow, requested more funding than allowed and not in business for 24 months. </w:t>
            </w:r>
          </w:p>
        </w:tc>
      </w:tr>
      <w:bookmarkEnd w:id="0"/>
      <w:tr w:rsidR="00B53156" w:rsidRPr="006C1E5B" w14:paraId="1ADE5F45" w14:textId="77777777" w:rsidTr="005C5C06">
        <w:tc>
          <w:tcPr>
            <w:tcW w:w="1527" w:type="dxa"/>
            <w:gridSpan w:val="2"/>
            <w:vAlign w:val="center"/>
          </w:tcPr>
          <w:p w14:paraId="295B6802" w14:textId="21FD3B10" w:rsidR="00B53156" w:rsidRDefault="00B53156" w:rsidP="00B53156">
            <w:pPr>
              <w:rPr>
                <w:rFonts w:ascii="Open Sans" w:hAnsi="Open Sans" w:cs="Open Sans"/>
                <w:sz w:val="20"/>
                <w:szCs w:val="20"/>
              </w:rPr>
            </w:pPr>
            <w:r>
              <w:rPr>
                <w:rFonts w:ascii="Open Sans" w:hAnsi="Open Sans" w:cs="Open Sans"/>
                <w:sz w:val="20"/>
                <w:szCs w:val="20"/>
              </w:rPr>
              <w:lastRenderedPageBreak/>
              <w:t xml:space="preserve">M Shelton </w:t>
            </w:r>
          </w:p>
        </w:tc>
        <w:tc>
          <w:tcPr>
            <w:tcW w:w="2899" w:type="dxa"/>
            <w:vAlign w:val="center"/>
          </w:tcPr>
          <w:p w14:paraId="32B1E966" w14:textId="7B95EFA0" w:rsidR="00B53156" w:rsidRDefault="00A11D30" w:rsidP="00B53156">
            <w:pPr>
              <w:rPr>
                <w:rFonts w:ascii="Open Sans" w:hAnsi="Open Sans" w:cs="Open Sans"/>
                <w:b/>
                <w:bCs/>
                <w:sz w:val="20"/>
                <w:szCs w:val="20"/>
              </w:rPr>
            </w:pPr>
            <w:r>
              <w:rPr>
                <w:rFonts w:ascii="Open Sans" w:hAnsi="Open Sans" w:cs="Open Sans"/>
                <w:b/>
                <w:bCs/>
                <w:sz w:val="20"/>
                <w:szCs w:val="20"/>
              </w:rPr>
              <w:t>Total Funding vs Operating Budget</w:t>
            </w:r>
          </w:p>
        </w:tc>
        <w:tc>
          <w:tcPr>
            <w:tcW w:w="4671" w:type="dxa"/>
            <w:vAlign w:val="center"/>
          </w:tcPr>
          <w:p w14:paraId="56757513" w14:textId="77777777" w:rsidR="00976303" w:rsidRDefault="00A11D30" w:rsidP="00B53156">
            <w:pPr>
              <w:rPr>
                <w:rFonts w:ascii="Open Sans" w:hAnsi="Open Sans" w:cs="Open Sans"/>
                <w:sz w:val="20"/>
                <w:szCs w:val="20"/>
              </w:rPr>
            </w:pPr>
            <w:r>
              <w:rPr>
                <w:rFonts w:ascii="Open Sans" w:hAnsi="Open Sans" w:cs="Open Sans"/>
                <w:sz w:val="20"/>
                <w:szCs w:val="20"/>
              </w:rPr>
              <w:t>21 applications met all of the criteria except</w:t>
            </w:r>
            <w:r w:rsidR="00976303">
              <w:rPr>
                <w:rFonts w:ascii="Open Sans" w:hAnsi="Open Sans" w:cs="Open Sans"/>
                <w:sz w:val="20"/>
                <w:szCs w:val="20"/>
              </w:rPr>
              <w:t>: the total Community Grant budget request, as part of the grant application, must not exceed the organization’s total annual operations budget.</w:t>
            </w:r>
          </w:p>
          <w:p w14:paraId="26E040DF" w14:textId="77777777" w:rsidR="00976303" w:rsidRDefault="00976303" w:rsidP="00B53156">
            <w:pPr>
              <w:rPr>
                <w:rFonts w:ascii="Open Sans" w:hAnsi="Open Sans" w:cs="Open Sans"/>
                <w:sz w:val="20"/>
                <w:szCs w:val="20"/>
              </w:rPr>
            </w:pPr>
            <w:r>
              <w:rPr>
                <w:rFonts w:ascii="Open Sans" w:hAnsi="Open Sans" w:cs="Open Sans"/>
                <w:sz w:val="20"/>
                <w:szCs w:val="20"/>
              </w:rPr>
              <w:t>This criteria was approved by the Council on March 3, 2026.</w:t>
            </w:r>
          </w:p>
          <w:p w14:paraId="2A5B9F6D" w14:textId="77777777" w:rsidR="00976303" w:rsidRDefault="00976303" w:rsidP="00B53156">
            <w:pPr>
              <w:rPr>
                <w:rFonts w:ascii="Open Sans" w:hAnsi="Open Sans" w:cs="Open Sans"/>
                <w:sz w:val="20"/>
                <w:szCs w:val="20"/>
              </w:rPr>
            </w:pPr>
          </w:p>
          <w:p w14:paraId="38DD888F" w14:textId="5F823FFB" w:rsidR="00976303" w:rsidRDefault="00976303" w:rsidP="00976303">
            <w:pPr>
              <w:rPr>
                <w:rFonts w:ascii="Open Sans" w:hAnsi="Open Sans" w:cs="Open Sans"/>
                <w:b/>
                <w:bCs/>
                <w:sz w:val="20"/>
                <w:szCs w:val="20"/>
              </w:rPr>
            </w:pPr>
            <w:r w:rsidRPr="00976303">
              <w:rPr>
                <w:rFonts w:ascii="Open Sans" w:hAnsi="Open Sans" w:cs="Open Sans"/>
                <w:b/>
                <w:bCs/>
                <w:sz w:val="20"/>
                <w:szCs w:val="20"/>
              </w:rPr>
              <w:t>Motion to allow those applications to be eligible when the agency’s 1st-year funding request is below the agency’s annual operating budget?</w:t>
            </w:r>
            <w:r>
              <w:rPr>
                <w:rFonts w:ascii="Open Sans" w:hAnsi="Open Sans" w:cs="Open Sans"/>
                <w:b/>
                <w:bCs/>
                <w:sz w:val="20"/>
                <w:szCs w:val="20"/>
              </w:rPr>
              <w:t xml:space="preserve"> </w:t>
            </w:r>
          </w:p>
          <w:p w14:paraId="28FF2C89" w14:textId="77777777" w:rsidR="00082C2E" w:rsidRDefault="00082C2E" w:rsidP="00976303">
            <w:pPr>
              <w:rPr>
                <w:rFonts w:ascii="Open Sans" w:hAnsi="Open Sans" w:cs="Open Sans"/>
                <w:b/>
                <w:bCs/>
                <w:sz w:val="20"/>
                <w:szCs w:val="20"/>
              </w:rPr>
            </w:pPr>
          </w:p>
          <w:p w14:paraId="1B9DDCF0" w14:textId="723BC311" w:rsidR="00082C2E" w:rsidRDefault="00082C2E" w:rsidP="00976303">
            <w:pPr>
              <w:rPr>
                <w:rFonts w:ascii="Open Sans" w:hAnsi="Open Sans" w:cs="Open Sans"/>
                <w:sz w:val="20"/>
                <w:szCs w:val="20"/>
              </w:rPr>
            </w:pPr>
            <w:r>
              <w:rPr>
                <w:rFonts w:ascii="Open Sans" w:hAnsi="Open Sans" w:cs="Open Sans"/>
                <w:sz w:val="20"/>
                <w:szCs w:val="20"/>
              </w:rPr>
              <w:t>Vice Chair Jackson- was the sprit of this to not ask for more than they spend in a year? M Shelton – Yes. To e sure they have the knowledge and ability to manage the funds. S Vanterpool- it was over more than 1 year correct, like over 2 or 3 years.</w:t>
            </w:r>
          </w:p>
          <w:p w14:paraId="0910AD26" w14:textId="65E50748" w:rsidR="00082C2E" w:rsidRDefault="00082C2E" w:rsidP="00976303">
            <w:pPr>
              <w:rPr>
                <w:rFonts w:ascii="Open Sans" w:hAnsi="Open Sans" w:cs="Open Sans"/>
                <w:sz w:val="20"/>
                <w:szCs w:val="20"/>
              </w:rPr>
            </w:pPr>
            <w:r>
              <w:rPr>
                <w:rFonts w:ascii="Open Sans" w:hAnsi="Open Sans" w:cs="Open Sans"/>
                <w:sz w:val="20"/>
                <w:szCs w:val="20"/>
              </w:rPr>
              <w:t>T Barrett- do not want annual allocation to exceed annual operating budget</w:t>
            </w:r>
          </w:p>
          <w:p w14:paraId="49066F9F" w14:textId="09867615" w:rsidR="00082C2E" w:rsidRDefault="00082C2E" w:rsidP="00976303">
            <w:pPr>
              <w:rPr>
                <w:rFonts w:ascii="Open Sans" w:hAnsi="Open Sans" w:cs="Open Sans"/>
                <w:sz w:val="20"/>
                <w:szCs w:val="20"/>
              </w:rPr>
            </w:pPr>
            <w:r>
              <w:rPr>
                <w:rFonts w:ascii="Open Sans" w:hAnsi="Open Sans" w:cs="Open Sans"/>
                <w:sz w:val="20"/>
                <w:szCs w:val="20"/>
              </w:rPr>
              <w:t>M Flynn</w:t>
            </w:r>
            <w:r w:rsidR="00CA50E8">
              <w:rPr>
                <w:rFonts w:ascii="Open Sans" w:hAnsi="Open Sans" w:cs="Open Sans"/>
                <w:sz w:val="20"/>
                <w:szCs w:val="20"/>
              </w:rPr>
              <w:t xml:space="preserve"> asked </w:t>
            </w:r>
            <w:proofErr w:type="spellStart"/>
            <w:proofErr w:type="gramStart"/>
            <w:r w:rsidR="00CA50E8">
              <w:rPr>
                <w:rFonts w:ascii="Open Sans" w:hAnsi="Open Sans" w:cs="Open Sans"/>
                <w:sz w:val="20"/>
                <w:szCs w:val="20"/>
              </w:rPr>
              <w:t>if</w:t>
            </w:r>
            <w:r>
              <w:rPr>
                <w:rFonts w:ascii="Open Sans" w:hAnsi="Open Sans" w:cs="Open Sans"/>
                <w:sz w:val="20"/>
                <w:szCs w:val="20"/>
              </w:rPr>
              <w:t>changing</w:t>
            </w:r>
            <w:proofErr w:type="spellEnd"/>
            <w:proofErr w:type="gramEnd"/>
            <w:r>
              <w:rPr>
                <w:rFonts w:ascii="Open Sans" w:hAnsi="Open Sans" w:cs="Open Sans"/>
                <w:sz w:val="20"/>
                <w:szCs w:val="20"/>
              </w:rPr>
              <w:t xml:space="preserve"> it now raise some legal questions because this would be changing the rules after funding has closed. Some others may have applied if the language was changed. Concerned about changing rules after game is over.</w:t>
            </w:r>
          </w:p>
          <w:p w14:paraId="7AED1E6C" w14:textId="6904F440" w:rsidR="00082C2E" w:rsidRDefault="00082C2E" w:rsidP="00976303">
            <w:pPr>
              <w:rPr>
                <w:rFonts w:ascii="Open Sans" w:hAnsi="Open Sans" w:cs="Open Sans"/>
                <w:sz w:val="20"/>
                <w:szCs w:val="20"/>
              </w:rPr>
            </w:pPr>
            <w:r>
              <w:rPr>
                <w:rFonts w:ascii="Open Sans" w:hAnsi="Open Sans" w:cs="Open Sans"/>
                <w:sz w:val="20"/>
                <w:szCs w:val="20"/>
              </w:rPr>
              <w:t>S Boukli can look into the legal implications.</w:t>
            </w:r>
          </w:p>
          <w:p w14:paraId="70AE7D65" w14:textId="31947A9A" w:rsidR="00082C2E" w:rsidRPr="00082C2E" w:rsidRDefault="00082C2E" w:rsidP="00976303">
            <w:pPr>
              <w:rPr>
                <w:rFonts w:ascii="Open Sans" w:hAnsi="Open Sans" w:cs="Open Sans"/>
                <w:sz w:val="20"/>
                <w:szCs w:val="20"/>
              </w:rPr>
            </w:pPr>
            <w:r>
              <w:rPr>
                <w:rFonts w:ascii="Open Sans" w:hAnsi="Open Sans" w:cs="Open Sans"/>
                <w:sz w:val="20"/>
                <w:szCs w:val="20"/>
              </w:rPr>
              <w:t>Vice Chair Jackson- change the language in Cycle 4 because some might not have applied because of this.</w:t>
            </w:r>
          </w:p>
          <w:p w14:paraId="4ECE45E4" w14:textId="77777777" w:rsidR="00082C2E" w:rsidRPr="00082C2E" w:rsidRDefault="00082C2E" w:rsidP="00976303">
            <w:pPr>
              <w:rPr>
                <w:rFonts w:ascii="Open Sans" w:hAnsi="Open Sans" w:cs="Open Sans"/>
                <w:sz w:val="20"/>
                <w:szCs w:val="20"/>
              </w:rPr>
            </w:pPr>
          </w:p>
          <w:p w14:paraId="249C1E45" w14:textId="0FEAA99E" w:rsidR="00976303" w:rsidRDefault="00976303" w:rsidP="00976303">
            <w:pPr>
              <w:rPr>
                <w:rFonts w:ascii="Open Sans" w:hAnsi="Open Sans" w:cs="Open Sans"/>
                <w:b/>
                <w:bCs/>
                <w:sz w:val="20"/>
                <w:szCs w:val="20"/>
              </w:rPr>
            </w:pPr>
            <w:r>
              <w:rPr>
                <w:rFonts w:ascii="Open Sans" w:hAnsi="Open Sans" w:cs="Open Sans"/>
                <w:sz w:val="20"/>
                <w:szCs w:val="20"/>
              </w:rPr>
              <w:t xml:space="preserve">After discussion, there was </w:t>
            </w:r>
            <w:r>
              <w:rPr>
                <w:rFonts w:ascii="Open Sans" w:hAnsi="Open Sans" w:cs="Open Sans"/>
                <w:b/>
                <w:bCs/>
                <w:sz w:val="20"/>
                <w:szCs w:val="20"/>
              </w:rPr>
              <w:t>a motion to reject this change to Cycle 3 language to allow this.</w:t>
            </w:r>
          </w:p>
          <w:p w14:paraId="350778C3" w14:textId="77777777" w:rsidR="00976303" w:rsidRDefault="00976303" w:rsidP="00976303">
            <w:pPr>
              <w:rPr>
                <w:rFonts w:ascii="Open Sans" w:hAnsi="Open Sans" w:cs="Open Sans"/>
                <w:sz w:val="20"/>
                <w:szCs w:val="20"/>
              </w:rPr>
            </w:pPr>
          </w:p>
          <w:p w14:paraId="62AB33C2" w14:textId="10DCC2E6" w:rsidR="00976303" w:rsidRDefault="00976303" w:rsidP="00976303">
            <w:pPr>
              <w:rPr>
                <w:rFonts w:ascii="Open Sans" w:hAnsi="Open Sans" w:cs="Open Sans"/>
                <w:sz w:val="20"/>
                <w:szCs w:val="20"/>
              </w:rPr>
            </w:pPr>
            <w:r>
              <w:rPr>
                <w:rFonts w:ascii="Open Sans" w:hAnsi="Open Sans" w:cs="Open Sans"/>
                <w:sz w:val="20"/>
                <w:szCs w:val="20"/>
              </w:rPr>
              <w:t>T Famer 1</w:t>
            </w:r>
            <w:r w:rsidRPr="00976303">
              <w:rPr>
                <w:rFonts w:ascii="Open Sans" w:hAnsi="Open Sans" w:cs="Open Sans"/>
                <w:sz w:val="20"/>
                <w:szCs w:val="20"/>
                <w:vertAlign w:val="superscript"/>
              </w:rPr>
              <w:t>st</w:t>
            </w:r>
          </w:p>
          <w:p w14:paraId="720156FF" w14:textId="63DAE6D5" w:rsidR="00976303" w:rsidRDefault="00976303" w:rsidP="00976303">
            <w:pPr>
              <w:rPr>
                <w:rFonts w:ascii="Open Sans" w:hAnsi="Open Sans" w:cs="Open Sans"/>
                <w:sz w:val="20"/>
                <w:szCs w:val="20"/>
              </w:rPr>
            </w:pPr>
            <w:r>
              <w:rPr>
                <w:rFonts w:ascii="Open Sans" w:hAnsi="Open Sans" w:cs="Open Sans"/>
                <w:sz w:val="20"/>
                <w:szCs w:val="20"/>
              </w:rPr>
              <w:t>K Moore 2</w:t>
            </w:r>
            <w:r w:rsidRPr="00976303">
              <w:rPr>
                <w:rFonts w:ascii="Open Sans" w:hAnsi="Open Sans" w:cs="Open Sans"/>
                <w:sz w:val="20"/>
                <w:szCs w:val="20"/>
                <w:vertAlign w:val="superscript"/>
              </w:rPr>
              <w:t>nd</w:t>
            </w:r>
          </w:p>
          <w:p w14:paraId="69F8799A"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7C5DEE9F"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3A983642"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7C665C69"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7DF4318F"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1C1E4040"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4F93901F"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6B0CC9EE"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64AB930A"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2534CFE9"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lastRenderedPageBreak/>
              <w:t xml:space="preserve">Tim Fournet- </w:t>
            </w:r>
            <w:r>
              <w:rPr>
                <w:rFonts w:ascii="Open Sans" w:hAnsi="Open Sans" w:cs="Open Sans"/>
                <w:sz w:val="20"/>
                <w:szCs w:val="20"/>
              </w:rPr>
              <w:t>yes</w:t>
            </w:r>
          </w:p>
          <w:p w14:paraId="7618D8FC" w14:textId="77777777" w:rsidR="00082C2E" w:rsidRPr="002B781F" w:rsidRDefault="00082C2E" w:rsidP="00082C2E">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3249365B" w14:textId="77777777" w:rsidR="00082C2E" w:rsidRDefault="00082C2E" w:rsidP="00082C2E">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3DB70FCF" w14:textId="77777777" w:rsidR="00082C2E" w:rsidRDefault="00082C2E" w:rsidP="00082C2E">
            <w:pPr>
              <w:contextualSpacing/>
              <w:rPr>
                <w:rFonts w:ascii="Open Sans" w:hAnsi="Open Sans" w:cs="Open Sans"/>
                <w:sz w:val="20"/>
                <w:szCs w:val="20"/>
              </w:rPr>
            </w:pPr>
            <w:r>
              <w:rPr>
                <w:rFonts w:ascii="Open Sans" w:hAnsi="Open Sans" w:cs="Open Sans"/>
                <w:sz w:val="20"/>
                <w:szCs w:val="20"/>
              </w:rPr>
              <w:t>Tyler Barrett- yes</w:t>
            </w:r>
          </w:p>
          <w:p w14:paraId="32E64E5E" w14:textId="77777777" w:rsidR="00082C2E" w:rsidRPr="002B781F" w:rsidRDefault="00082C2E" w:rsidP="00082C2E">
            <w:pPr>
              <w:contextualSpacing/>
              <w:rPr>
                <w:rFonts w:ascii="Open Sans" w:hAnsi="Open Sans" w:cs="Open Sans"/>
                <w:sz w:val="20"/>
                <w:szCs w:val="20"/>
              </w:rPr>
            </w:pPr>
            <w:r>
              <w:rPr>
                <w:rFonts w:ascii="Open Sans" w:hAnsi="Open Sans" w:cs="Open Sans"/>
                <w:sz w:val="20"/>
                <w:szCs w:val="20"/>
              </w:rPr>
              <w:t>Ron Cowan- yes</w:t>
            </w:r>
          </w:p>
          <w:p w14:paraId="6E53AB45" w14:textId="5148F7B4" w:rsidR="00B53156" w:rsidRPr="007F27F6" w:rsidRDefault="00082C2E" w:rsidP="00082C2E">
            <w:pPr>
              <w:rPr>
                <w:rFonts w:ascii="Open Sans" w:hAnsi="Open Sans" w:cs="Open Sans"/>
                <w:sz w:val="20"/>
                <w:szCs w:val="20"/>
              </w:rPr>
            </w:pPr>
            <w:r>
              <w:rPr>
                <w:rFonts w:ascii="Open Sans" w:hAnsi="Open Sans" w:cs="Open Sans"/>
                <w:b/>
                <w:bCs/>
                <w:sz w:val="20"/>
                <w:szCs w:val="20"/>
              </w:rPr>
              <w:t>Motion to reject carries</w:t>
            </w:r>
          </w:p>
        </w:tc>
      </w:tr>
      <w:tr w:rsidR="00082C2E" w:rsidRPr="006C1E5B" w14:paraId="54EF451A" w14:textId="77777777" w:rsidTr="005C5C06">
        <w:tc>
          <w:tcPr>
            <w:tcW w:w="1527" w:type="dxa"/>
            <w:gridSpan w:val="2"/>
            <w:vAlign w:val="center"/>
          </w:tcPr>
          <w:p w14:paraId="37B156BC" w14:textId="71405EF2" w:rsidR="00082C2E" w:rsidRPr="00AA5728" w:rsidRDefault="00082C2E" w:rsidP="00B53156">
            <w:pPr>
              <w:rPr>
                <w:rFonts w:ascii="Open Sans" w:hAnsi="Open Sans" w:cs="Open Sans"/>
                <w:sz w:val="20"/>
                <w:szCs w:val="20"/>
              </w:rPr>
            </w:pPr>
            <w:r>
              <w:rPr>
                <w:rFonts w:ascii="Open Sans" w:hAnsi="Open Sans" w:cs="Open Sans"/>
                <w:sz w:val="20"/>
                <w:szCs w:val="20"/>
              </w:rPr>
              <w:lastRenderedPageBreak/>
              <w:t>M Shelton</w:t>
            </w:r>
          </w:p>
        </w:tc>
        <w:tc>
          <w:tcPr>
            <w:tcW w:w="2899" w:type="dxa"/>
            <w:vAlign w:val="center"/>
          </w:tcPr>
          <w:p w14:paraId="295942F0" w14:textId="3F716534" w:rsidR="00082C2E" w:rsidRPr="00AA5728" w:rsidRDefault="00082C2E" w:rsidP="00B53156">
            <w:pPr>
              <w:rPr>
                <w:rFonts w:ascii="Open Sans" w:hAnsi="Open Sans" w:cs="Open Sans"/>
                <w:b/>
                <w:bCs/>
                <w:sz w:val="20"/>
                <w:szCs w:val="20"/>
              </w:rPr>
            </w:pPr>
            <w:r>
              <w:rPr>
                <w:rFonts w:ascii="Open Sans" w:hAnsi="Open Sans" w:cs="Open Sans"/>
                <w:b/>
                <w:bCs/>
                <w:sz w:val="20"/>
                <w:szCs w:val="20"/>
              </w:rPr>
              <w:t xml:space="preserve">Review of </w:t>
            </w:r>
            <w:r w:rsidR="00C76B07">
              <w:rPr>
                <w:rFonts w:ascii="Open Sans" w:hAnsi="Open Sans" w:cs="Open Sans"/>
                <w:b/>
                <w:bCs/>
                <w:sz w:val="20"/>
                <w:szCs w:val="20"/>
              </w:rPr>
              <w:t>Policies</w:t>
            </w:r>
          </w:p>
        </w:tc>
        <w:tc>
          <w:tcPr>
            <w:tcW w:w="4671" w:type="dxa"/>
            <w:vAlign w:val="center"/>
          </w:tcPr>
          <w:p w14:paraId="6DC01A1E" w14:textId="77777777" w:rsidR="00082C2E" w:rsidRPr="00C76B07" w:rsidRDefault="00C76B07" w:rsidP="00B53156">
            <w:pPr>
              <w:rPr>
                <w:rFonts w:ascii="Open Sans" w:hAnsi="Open Sans" w:cs="Open Sans"/>
                <w:sz w:val="20"/>
                <w:szCs w:val="20"/>
              </w:rPr>
            </w:pPr>
            <w:r w:rsidRPr="00C76B07">
              <w:rPr>
                <w:rFonts w:ascii="Open Sans" w:hAnsi="Open Sans" w:cs="Open Sans"/>
                <w:sz w:val="20"/>
                <w:szCs w:val="20"/>
              </w:rPr>
              <w:t>2 annual review revision policies and 1 new policy</w:t>
            </w:r>
          </w:p>
          <w:p w14:paraId="5D39336F" w14:textId="77777777" w:rsidR="00C76B07" w:rsidRDefault="00C76B07" w:rsidP="00B53156">
            <w:pPr>
              <w:rPr>
                <w:rFonts w:ascii="Open Sans" w:hAnsi="Open Sans" w:cs="Open Sans"/>
                <w:sz w:val="20"/>
                <w:szCs w:val="20"/>
              </w:rPr>
            </w:pPr>
            <w:r w:rsidRPr="00C76B07">
              <w:rPr>
                <w:rFonts w:ascii="Open Sans" w:hAnsi="Open Sans" w:cs="Open Sans"/>
                <w:b/>
                <w:bCs/>
                <w:sz w:val="20"/>
                <w:szCs w:val="20"/>
              </w:rPr>
              <w:t>New policy – Community Grants Policy</w:t>
            </w:r>
            <w:r w:rsidRPr="00C76B07">
              <w:rPr>
                <w:rFonts w:ascii="Open Sans" w:hAnsi="Open Sans" w:cs="Open Sans"/>
                <w:sz w:val="20"/>
                <w:szCs w:val="20"/>
              </w:rPr>
              <w:t>- puts into a policy the allocation of the 65% of the trust fund that goes to Community Grants</w:t>
            </w:r>
            <w:r>
              <w:rPr>
                <w:rFonts w:ascii="Open Sans" w:hAnsi="Open Sans" w:cs="Open Sans"/>
                <w:sz w:val="20"/>
                <w:szCs w:val="20"/>
              </w:rPr>
              <w:t>. Lets the public know how the allocation is done. Takes you through the life cycle of the Community Grant,</w:t>
            </w:r>
          </w:p>
          <w:p w14:paraId="51001A10" w14:textId="47BCE6D3" w:rsidR="00C76B07" w:rsidRDefault="00C76B07" w:rsidP="00B53156">
            <w:pPr>
              <w:rPr>
                <w:rFonts w:ascii="Open Sans" w:hAnsi="Open Sans" w:cs="Open Sans"/>
                <w:sz w:val="20"/>
                <w:szCs w:val="20"/>
              </w:rPr>
            </w:pPr>
          </w:p>
          <w:p w14:paraId="79130BF9" w14:textId="48D0C94C" w:rsidR="00C76B07" w:rsidRPr="00C76B07" w:rsidRDefault="00C76B07" w:rsidP="00B53156">
            <w:pPr>
              <w:rPr>
                <w:rFonts w:ascii="Open Sans" w:hAnsi="Open Sans" w:cs="Open Sans"/>
                <w:b/>
                <w:bCs/>
                <w:sz w:val="20"/>
                <w:szCs w:val="20"/>
              </w:rPr>
            </w:pPr>
            <w:r w:rsidRPr="00C76B07">
              <w:rPr>
                <w:rFonts w:ascii="Open Sans" w:hAnsi="Open Sans" w:cs="Open Sans"/>
                <w:b/>
                <w:bCs/>
                <w:sz w:val="20"/>
                <w:szCs w:val="20"/>
              </w:rPr>
              <w:t>Motion to approve Community Grants Process Policy</w:t>
            </w:r>
          </w:p>
          <w:p w14:paraId="537B1C62" w14:textId="77777777" w:rsidR="00C76B07" w:rsidRDefault="00C76B07" w:rsidP="00B53156">
            <w:pPr>
              <w:rPr>
                <w:rFonts w:ascii="Open Sans" w:hAnsi="Open Sans" w:cs="Open Sans"/>
                <w:sz w:val="20"/>
                <w:szCs w:val="20"/>
              </w:rPr>
            </w:pPr>
          </w:p>
          <w:p w14:paraId="5DFA5F86" w14:textId="37D90541" w:rsidR="00C76B07" w:rsidRDefault="00C76B07" w:rsidP="00B53156">
            <w:pPr>
              <w:rPr>
                <w:rFonts w:ascii="Open Sans" w:hAnsi="Open Sans" w:cs="Open Sans"/>
                <w:sz w:val="20"/>
                <w:szCs w:val="20"/>
              </w:rPr>
            </w:pPr>
            <w:r>
              <w:rPr>
                <w:rFonts w:ascii="Open Sans" w:hAnsi="Open Sans" w:cs="Open Sans"/>
                <w:sz w:val="20"/>
                <w:szCs w:val="20"/>
              </w:rPr>
              <w:t>K Moore 1</w:t>
            </w:r>
            <w:r w:rsidRPr="00C76B07">
              <w:rPr>
                <w:rFonts w:ascii="Open Sans" w:hAnsi="Open Sans" w:cs="Open Sans"/>
                <w:sz w:val="20"/>
                <w:szCs w:val="20"/>
                <w:vertAlign w:val="superscript"/>
              </w:rPr>
              <w:t>st</w:t>
            </w:r>
          </w:p>
          <w:p w14:paraId="1A62B559" w14:textId="4CCDBE97" w:rsidR="00C76B07" w:rsidRDefault="00C76B07" w:rsidP="00B53156">
            <w:pPr>
              <w:rPr>
                <w:rFonts w:ascii="Open Sans" w:hAnsi="Open Sans" w:cs="Open Sans"/>
                <w:sz w:val="20"/>
                <w:szCs w:val="20"/>
              </w:rPr>
            </w:pPr>
            <w:r>
              <w:rPr>
                <w:rFonts w:ascii="Open Sans" w:hAnsi="Open Sans" w:cs="Open Sans"/>
                <w:sz w:val="20"/>
                <w:szCs w:val="20"/>
              </w:rPr>
              <w:t>T Barrett 2</w:t>
            </w:r>
            <w:r w:rsidRPr="00C76B07">
              <w:rPr>
                <w:rFonts w:ascii="Open Sans" w:hAnsi="Open Sans" w:cs="Open Sans"/>
                <w:sz w:val="20"/>
                <w:szCs w:val="20"/>
                <w:vertAlign w:val="superscript"/>
              </w:rPr>
              <w:t>nd</w:t>
            </w:r>
          </w:p>
          <w:p w14:paraId="3255830D" w14:textId="77777777" w:rsidR="00C76B07" w:rsidRDefault="00C76B07" w:rsidP="00B53156">
            <w:pPr>
              <w:rPr>
                <w:rFonts w:ascii="Open Sans" w:hAnsi="Open Sans" w:cs="Open Sans"/>
                <w:sz w:val="20"/>
                <w:szCs w:val="20"/>
              </w:rPr>
            </w:pPr>
          </w:p>
          <w:p w14:paraId="60FFC41D"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4F137D74"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39C09AB7"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2CFC3493"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6279B9ED"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72DEA0B9"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61C8BB10"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6CBD3757"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3200FF57"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6B507476"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0890B421"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325B00C6" w14:textId="77777777" w:rsidR="00C76B07" w:rsidRDefault="00C76B07" w:rsidP="00C76B07">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68397AE7" w14:textId="77777777" w:rsidR="00C76B07" w:rsidRDefault="00C76B07" w:rsidP="00C76B07">
            <w:pPr>
              <w:contextualSpacing/>
              <w:rPr>
                <w:rFonts w:ascii="Open Sans" w:hAnsi="Open Sans" w:cs="Open Sans"/>
                <w:sz w:val="20"/>
                <w:szCs w:val="20"/>
              </w:rPr>
            </w:pPr>
            <w:r>
              <w:rPr>
                <w:rFonts w:ascii="Open Sans" w:hAnsi="Open Sans" w:cs="Open Sans"/>
                <w:sz w:val="20"/>
                <w:szCs w:val="20"/>
              </w:rPr>
              <w:t>Tyler Barrett- yes</w:t>
            </w:r>
          </w:p>
          <w:p w14:paraId="002CDAFF" w14:textId="77777777" w:rsidR="00C76B07" w:rsidRPr="002B781F" w:rsidRDefault="00C76B07" w:rsidP="00C76B07">
            <w:pPr>
              <w:contextualSpacing/>
              <w:rPr>
                <w:rFonts w:ascii="Open Sans" w:hAnsi="Open Sans" w:cs="Open Sans"/>
                <w:sz w:val="20"/>
                <w:szCs w:val="20"/>
              </w:rPr>
            </w:pPr>
            <w:r>
              <w:rPr>
                <w:rFonts w:ascii="Open Sans" w:hAnsi="Open Sans" w:cs="Open Sans"/>
                <w:sz w:val="20"/>
                <w:szCs w:val="20"/>
              </w:rPr>
              <w:t>Ron Cowan- yes</w:t>
            </w:r>
          </w:p>
          <w:p w14:paraId="01BFE9DD" w14:textId="77777777" w:rsidR="00C76B07" w:rsidRDefault="00C76B07" w:rsidP="00B53156">
            <w:pPr>
              <w:rPr>
                <w:rFonts w:ascii="Open Sans" w:hAnsi="Open Sans" w:cs="Open Sans"/>
                <w:sz w:val="20"/>
                <w:szCs w:val="20"/>
              </w:rPr>
            </w:pPr>
          </w:p>
          <w:p w14:paraId="3EBCC80E" w14:textId="77777777" w:rsidR="00C76B07" w:rsidRDefault="00C76B07" w:rsidP="00B53156">
            <w:pPr>
              <w:rPr>
                <w:rFonts w:ascii="Open Sans" w:hAnsi="Open Sans" w:cs="Open Sans"/>
                <w:b/>
                <w:bCs/>
                <w:sz w:val="20"/>
                <w:szCs w:val="20"/>
              </w:rPr>
            </w:pPr>
            <w:r>
              <w:rPr>
                <w:rFonts w:ascii="Open Sans" w:hAnsi="Open Sans" w:cs="Open Sans"/>
                <w:b/>
                <w:bCs/>
                <w:sz w:val="20"/>
                <w:szCs w:val="20"/>
              </w:rPr>
              <w:t>Annual Review of Communications Policy</w:t>
            </w:r>
          </w:p>
          <w:p w14:paraId="0EEEA70B" w14:textId="70C54EF5" w:rsidR="00C76B07" w:rsidRDefault="00C76B07" w:rsidP="00B53156">
            <w:pPr>
              <w:rPr>
                <w:rFonts w:ascii="Open Sans" w:hAnsi="Open Sans" w:cs="Open Sans"/>
                <w:sz w:val="20"/>
                <w:szCs w:val="20"/>
              </w:rPr>
            </w:pPr>
            <w:r>
              <w:rPr>
                <w:rFonts w:ascii="Open Sans" w:hAnsi="Open Sans" w:cs="Open Sans"/>
                <w:sz w:val="20"/>
                <w:szCs w:val="20"/>
              </w:rPr>
              <w:t xml:space="preserve">Reviewed by Mary, Shawn, Sam Boukli and JP Urban. Grammatical changes, process changes, </w:t>
            </w:r>
            <w:r w:rsidR="001513C2">
              <w:rPr>
                <w:rFonts w:ascii="Open Sans" w:hAnsi="Open Sans" w:cs="Open Sans"/>
                <w:sz w:val="20"/>
                <w:szCs w:val="20"/>
              </w:rPr>
              <w:t xml:space="preserve">new definitions, </w:t>
            </w:r>
            <w:r>
              <w:rPr>
                <w:rFonts w:ascii="Open Sans" w:hAnsi="Open Sans" w:cs="Open Sans"/>
                <w:sz w:val="20"/>
                <w:szCs w:val="20"/>
              </w:rPr>
              <w:t>etc.</w:t>
            </w:r>
          </w:p>
          <w:p w14:paraId="1390AF22" w14:textId="77777777" w:rsidR="00C76B07" w:rsidRDefault="00C76B07" w:rsidP="00B53156">
            <w:pPr>
              <w:rPr>
                <w:rFonts w:ascii="Open Sans" w:hAnsi="Open Sans" w:cs="Open Sans"/>
                <w:sz w:val="20"/>
                <w:szCs w:val="20"/>
              </w:rPr>
            </w:pPr>
          </w:p>
          <w:p w14:paraId="4175E28A" w14:textId="77777777" w:rsidR="001513C2" w:rsidRDefault="001513C2" w:rsidP="00B53156">
            <w:pPr>
              <w:rPr>
                <w:rFonts w:ascii="Open Sans" w:hAnsi="Open Sans" w:cs="Open Sans"/>
                <w:sz w:val="20"/>
                <w:szCs w:val="20"/>
              </w:rPr>
            </w:pPr>
          </w:p>
          <w:p w14:paraId="7CDDF319" w14:textId="014D5B78" w:rsidR="001513C2" w:rsidRDefault="001513C2" w:rsidP="00B53156">
            <w:pPr>
              <w:rPr>
                <w:rFonts w:ascii="Open Sans" w:hAnsi="Open Sans" w:cs="Open Sans"/>
                <w:sz w:val="20"/>
                <w:szCs w:val="20"/>
              </w:rPr>
            </w:pPr>
            <w:r>
              <w:rPr>
                <w:rFonts w:ascii="Open Sans" w:hAnsi="Open Sans" w:cs="Open Sans"/>
                <w:sz w:val="20"/>
                <w:szCs w:val="20"/>
              </w:rPr>
              <w:t xml:space="preserve">Vice Chair Jackson- media requests to the Director of </w:t>
            </w:r>
            <w:r w:rsidR="00613E32">
              <w:rPr>
                <w:rFonts w:ascii="Open Sans" w:hAnsi="Open Sans" w:cs="Open Sans"/>
                <w:sz w:val="20"/>
                <w:szCs w:val="20"/>
              </w:rPr>
              <w:t>Communications  but</w:t>
            </w:r>
            <w:r>
              <w:rPr>
                <w:rFonts w:ascii="Open Sans" w:hAnsi="Open Sans" w:cs="Open Sans"/>
                <w:sz w:val="20"/>
                <w:szCs w:val="20"/>
              </w:rPr>
              <w:t xml:space="preserve"> can tell M Shelton first.</w:t>
            </w:r>
          </w:p>
          <w:p w14:paraId="7FCC65ED" w14:textId="77777777" w:rsidR="00C76B07" w:rsidRDefault="00C76B07" w:rsidP="00C76B07">
            <w:pPr>
              <w:rPr>
                <w:rFonts w:ascii="Open Sans" w:hAnsi="Open Sans" w:cs="Open Sans"/>
                <w:sz w:val="20"/>
                <w:szCs w:val="20"/>
              </w:rPr>
            </w:pPr>
            <w:r>
              <w:rPr>
                <w:rFonts w:ascii="Open Sans" w:hAnsi="Open Sans" w:cs="Open Sans"/>
                <w:sz w:val="20"/>
                <w:szCs w:val="20"/>
              </w:rPr>
              <w:t>K Moore 1</w:t>
            </w:r>
            <w:r w:rsidRPr="00C76B07">
              <w:rPr>
                <w:rFonts w:ascii="Open Sans" w:hAnsi="Open Sans" w:cs="Open Sans"/>
                <w:sz w:val="20"/>
                <w:szCs w:val="20"/>
                <w:vertAlign w:val="superscript"/>
              </w:rPr>
              <w:t>st</w:t>
            </w:r>
          </w:p>
          <w:p w14:paraId="5F6F3F6A" w14:textId="77777777" w:rsidR="00C76B07" w:rsidRDefault="00C76B07" w:rsidP="00C76B07">
            <w:pPr>
              <w:rPr>
                <w:rFonts w:ascii="Open Sans" w:hAnsi="Open Sans" w:cs="Open Sans"/>
                <w:sz w:val="20"/>
                <w:szCs w:val="20"/>
              </w:rPr>
            </w:pPr>
            <w:r>
              <w:rPr>
                <w:rFonts w:ascii="Open Sans" w:hAnsi="Open Sans" w:cs="Open Sans"/>
                <w:sz w:val="20"/>
                <w:szCs w:val="20"/>
              </w:rPr>
              <w:lastRenderedPageBreak/>
              <w:t>T Barrett 2</w:t>
            </w:r>
            <w:r w:rsidRPr="00C76B07">
              <w:rPr>
                <w:rFonts w:ascii="Open Sans" w:hAnsi="Open Sans" w:cs="Open Sans"/>
                <w:sz w:val="20"/>
                <w:szCs w:val="20"/>
                <w:vertAlign w:val="superscript"/>
              </w:rPr>
              <w:t>nd</w:t>
            </w:r>
          </w:p>
          <w:p w14:paraId="49E0AB56" w14:textId="77777777" w:rsidR="00C76B07" w:rsidRDefault="00C76B07" w:rsidP="00C76B07">
            <w:pPr>
              <w:rPr>
                <w:rFonts w:ascii="Open Sans" w:hAnsi="Open Sans" w:cs="Open Sans"/>
                <w:sz w:val="20"/>
                <w:szCs w:val="20"/>
              </w:rPr>
            </w:pPr>
          </w:p>
          <w:p w14:paraId="4B19D650"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393F8D42"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561B00C8"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64F9D065"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5EBCA76E"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067000A7"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11D5CA68"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51C2B30C"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355BC733"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1CF5C253"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1B2CB8FB" w14:textId="77777777" w:rsidR="00C76B07" w:rsidRPr="002B781F" w:rsidRDefault="00C76B07" w:rsidP="00C76B07">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1DC12BF5" w14:textId="77777777" w:rsidR="00C76B07" w:rsidRDefault="00C76B07" w:rsidP="00C76B07">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16C02761" w14:textId="77777777" w:rsidR="00C76B07" w:rsidRDefault="00C76B07" w:rsidP="00C76B07">
            <w:pPr>
              <w:contextualSpacing/>
              <w:rPr>
                <w:rFonts w:ascii="Open Sans" w:hAnsi="Open Sans" w:cs="Open Sans"/>
                <w:sz w:val="20"/>
                <w:szCs w:val="20"/>
              </w:rPr>
            </w:pPr>
            <w:r>
              <w:rPr>
                <w:rFonts w:ascii="Open Sans" w:hAnsi="Open Sans" w:cs="Open Sans"/>
                <w:sz w:val="20"/>
                <w:szCs w:val="20"/>
              </w:rPr>
              <w:t>Tyler Barrett- yes</w:t>
            </w:r>
          </w:p>
          <w:p w14:paraId="341CFDB7" w14:textId="77777777" w:rsidR="00C76B07" w:rsidRDefault="00C76B07" w:rsidP="00C76B07">
            <w:pPr>
              <w:rPr>
                <w:rFonts w:ascii="Open Sans" w:hAnsi="Open Sans" w:cs="Open Sans"/>
                <w:sz w:val="20"/>
                <w:szCs w:val="20"/>
              </w:rPr>
            </w:pPr>
            <w:r>
              <w:rPr>
                <w:rFonts w:ascii="Open Sans" w:hAnsi="Open Sans" w:cs="Open Sans"/>
                <w:sz w:val="20"/>
                <w:szCs w:val="20"/>
              </w:rPr>
              <w:t>Ron Cowan- yes</w:t>
            </w:r>
          </w:p>
          <w:p w14:paraId="4E38C7B4" w14:textId="77777777" w:rsidR="001513C2" w:rsidRDefault="001513C2" w:rsidP="00C76B07">
            <w:pPr>
              <w:rPr>
                <w:rFonts w:ascii="Open Sans" w:hAnsi="Open Sans" w:cs="Open Sans"/>
                <w:b/>
                <w:bCs/>
                <w:sz w:val="20"/>
                <w:szCs w:val="20"/>
              </w:rPr>
            </w:pPr>
            <w:r>
              <w:rPr>
                <w:rFonts w:ascii="Open Sans" w:hAnsi="Open Sans" w:cs="Open Sans"/>
                <w:b/>
                <w:bCs/>
                <w:sz w:val="20"/>
                <w:szCs w:val="20"/>
              </w:rPr>
              <w:t>Motion carries</w:t>
            </w:r>
          </w:p>
          <w:p w14:paraId="321C1B10" w14:textId="77777777" w:rsidR="001513C2" w:rsidRDefault="001513C2" w:rsidP="00C76B07">
            <w:pPr>
              <w:rPr>
                <w:rFonts w:ascii="Open Sans" w:hAnsi="Open Sans" w:cs="Open Sans"/>
                <w:b/>
                <w:bCs/>
                <w:sz w:val="20"/>
                <w:szCs w:val="20"/>
              </w:rPr>
            </w:pPr>
          </w:p>
          <w:p w14:paraId="07958D87" w14:textId="33E68C03" w:rsidR="001513C2" w:rsidRDefault="00613E32" w:rsidP="00C76B07">
            <w:pPr>
              <w:rPr>
                <w:rFonts w:ascii="Open Sans" w:hAnsi="Open Sans" w:cs="Open Sans"/>
                <w:b/>
                <w:bCs/>
                <w:sz w:val="20"/>
                <w:szCs w:val="20"/>
              </w:rPr>
            </w:pPr>
            <w:r>
              <w:rPr>
                <w:rFonts w:ascii="Open Sans" w:hAnsi="Open Sans" w:cs="Open Sans"/>
                <w:b/>
                <w:bCs/>
                <w:sz w:val="20"/>
                <w:szCs w:val="20"/>
              </w:rPr>
              <w:t>Annual review of Office Responsibilities Policy</w:t>
            </w:r>
          </w:p>
          <w:p w14:paraId="077428BD" w14:textId="77777777" w:rsidR="00613E32" w:rsidRDefault="00613E32" w:rsidP="00C76B07">
            <w:pPr>
              <w:rPr>
                <w:rFonts w:ascii="Open Sans" w:hAnsi="Open Sans" w:cs="Open Sans"/>
                <w:b/>
                <w:bCs/>
                <w:sz w:val="20"/>
                <w:szCs w:val="20"/>
              </w:rPr>
            </w:pPr>
          </w:p>
          <w:p w14:paraId="4F0B8CE0" w14:textId="1FB4E0E5" w:rsidR="00613E32" w:rsidRDefault="00613E32" w:rsidP="00C76B07">
            <w:pPr>
              <w:rPr>
                <w:rFonts w:ascii="Open Sans" w:hAnsi="Open Sans" w:cs="Open Sans"/>
                <w:sz w:val="20"/>
                <w:szCs w:val="20"/>
              </w:rPr>
            </w:pPr>
            <w:r>
              <w:rPr>
                <w:rFonts w:ascii="Open Sans" w:hAnsi="Open Sans" w:cs="Open Sans"/>
                <w:sz w:val="20"/>
                <w:szCs w:val="20"/>
              </w:rPr>
              <w:t>T Barrett 1</w:t>
            </w:r>
            <w:r w:rsidRPr="00613E32">
              <w:rPr>
                <w:rFonts w:ascii="Open Sans" w:hAnsi="Open Sans" w:cs="Open Sans"/>
                <w:sz w:val="20"/>
                <w:szCs w:val="20"/>
                <w:vertAlign w:val="superscript"/>
              </w:rPr>
              <w:t>st</w:t>
            </w:r>
          </w:p>
          <w:p w14:paraId="051CBB73" w14:textId="4C628278" w:rsidR="00613E32" w:rsidRDefault="00613E32" w:rsidP="00C76B07">
            <w:pPr>
              <w:rPr>
                <w:rFonts w:ascii="Open Sans" w:hAnsi="Open Sans" w:cs="Open Sans"/>
                <w:sz w:val="20"/>
                <w:szCs w:val="20"/>
              </w:rPr>
            </w:pPr>
            <w:r>
              <w:rPr>
                <w:rFonts w:ascii="Open Sans" w:hAnsi="Open Sans" w:cs="Open Sans"/>
                <w:sz w:val="20"/>
                <w:szCs w:val="20"/>
              </w:rPr>
              <w:t>R Cowan 2</w:t>
            </w:r>
            <w:r w:rsidRPr="00613E32">
              <w:rPr>
                <w:rFonts w:ascii="Open Sans" w:hAnsi="Open Sans" w:cs="Open Sans"/>
                <w:sz w:val="20"/>
                <w:szCs w:val="20"/>
                <w:vertAlign w:val="superscript"/>
              </w:rPr>
              <w:t>nd</w:t>
            </w:r>
            <w:r>
              <w:rPr>
                <w:rFonts w:ascii="Open Sans" w:hAnsi="Open Sans" w:cs="Open Sans"/>
                <w:sz w:val="20"/>
                <w:szCs w:val="20"/>
              </w:rPr>
              <w:t xml:space="preserve"> </w:t>
            </w:r>
          </w:p>
          <w:p w14:paraId="454E5EA9" w14:textId="77777777" w:rsidR="003227F4" w:rsidRPr="00613E32" w:rsidRDefault="003227F4" w:rsidP="00C76B07">
            <w:pPr>
              <w:rPr>
                <w:rFonts w:ascii="Open Sans" w:hAnsi="Open Sans" w:cs="Open Sans"/>
                <w:sz w:val="20"/>
                <w:szCs w:val="20"/>
              </w:rPr>
            </w:pPr>
          </w:p>
          <w:p w14:paraId="68804351" w14:textId="2371CC12" w:rsidR="00613E32" w:rsidRPr="003227F4" w:rsidRDefault="003227F4" w:rsidP="00C76B07">
            <w:pPr>
              <w:rPr>
                <w:rFonts w:ascii="Open Sans" w:hAnsi="Open Sans" w:cs="Open Sans"/>
                <w:sz w:val="20"/>
                <w:szCs w:val="20"/>
              </w:rPr>
            </w:pPr>
            <w:r>
              <w:rPr>
                <w:rFonts w:ascii="Open Sans" w:hAnsi="Open Sans" w:cs="Open Sans"/>
                <w:sz w:val="20"/>
                <w:szCs w:val="20"/>
              </w:rPr>
              <w:t xml:space="preserve">M Shelton- </w:t>
            </w:r>
            <w:r w:rsidR="00613E32" w:rsidRPr="003227F4">
              <w:rPr>
                <w:rFonts w:ascii="Open Sans" w:hAnsi="Open Sans" w:cs="Open Sans"/>
                <w:sz w:val="20"/>
                <w:szCs w:val="20"/>
              </w:rPr>
              <w:t xml:space="preserve">Shout out to Marie Magras, Sr Policy Analyst who is </w:t>
            </w:r>
            <w:r w:rsidRPr="003227F4">
              <w:rPr>
                <w:rFonts w:ascii="Open Sans" w:hAnsi="Open Sans" w:cs="Open Sans"/>
                <w:sz w:val="20"/>
                <w:szCs w:val="20"/>
              </w:rPr>
              <w:t>herding these tasks.</w:t>
            </w:r>
          </w:p>
          <w:p w14:paraId="59A6386D" w14:textId="77777777" w:rsidR="003227F4" w:rsidRDefault="003227F4" w:rsidP="00C76B07">
            <w:pPr>
              <w:rPr>
                <w:rFonts w:ascii="Open Sans" w:hAnsi="Open Sans" w:cs="Open Sans"/>
                <w:b/>
                <w:bCs/>
                <w:sz w:val="20"/>
                <w:szCs w:val="20"/>
              </w:rPr>
            </w:pPr>
          </w:p>
          <w:p w14:paraId="127284A9"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4E580476"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21AFFE22"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77B51AF7"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79D873E8"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7FE386FC"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56BE6D8D"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627DABBD"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0A32529F"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479852E3"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39B09FFD" w14:textId="77777777" w:rsidR="00613E32" w:rsidRPr="002B781F" w:rsidRDefault="00613E32" w:rsidP="00613E32">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47F6785D" w14:textId="77777777" w:rsidR="00613E32" w:rsidRDefault="00613E32" w:rsidP="00613E32">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55745E40" w14:textId="77777777" w:rsidR="00613E32" w:rsidRDefault="00613E32" w:rsidP="00613E32">
            <w:pPr>
              <w:contextualSpacing/>
              <w:rPr>
                <w:rFonts w:ascii="Open Sans" w:hAnsi="Open Sans" w:cs="Open Sans"/>
                <w:sz w:val="20"/>
                <w:szCs w:val="20"/>
              </w:rPr>
            </w:pPr>
            <w:r>
              <w:rPr>
                <w:rFonts w:ascii="Open Sans" w:hAnsi="Open Sans" w:cs="Open Sans"/>
                <w:sz w:val="20"/>
                <w:szCs w:val="20"/>
              </w:rPr>
              <w:t>Tyler Barrett- yes</w:t>
            </w:r>
          </w:p>
          <w:p w14:paraId="6C50AE9D" w14:textId="77777777" w:rsidR="00613E32" w:rsidRDefault="00613E32" w:rsidP="00613E32">
            <w:pPr>
              <w:rPr>
                <w:rFonts w:ascii="Open Sans" w:hAnsi="Open Sans" w:cs="Open Sans"/>
                <w:sz w:val="20"/>
                <w:szCs w:val="20"/>
              </w:rPr>
            </w:pPr>
            <w:r>
              <w:rPr>
                <w:rFonts w:ascii="Open Sans" w:hAnsi="Open Sans" w:cs="Open Sans"/>
                <w:sz w:val="20"/>
                <w:szCs w:val="20"/>
              </w:rPr>
              <w:t>Ron Cowan- yes</w:t>
            </w:r>
          </w:p>
          <w:p w14:paraId="6069C674" w14:textId="19EC588B" w:rsidR="00613E32" w:rsidRPr="001513C2" w:rsidRDefault="00613E32" w:rsidP="00A76EF6">
            <w:pPr>
              <w:rPr>
                <w:rFonts w:ascii="Open Sans" w:hAnsi="Open Sans" w:cs="Open Sans"/>
                <w:b/>
                <w:bCs/>
                <w:sz w:val="20"/>
                <w:szCs w:val="20"/>
              </w:rPr>
            </w:pPr>
            <w:r>
              <w:rPr>
                <w:rFonts w:ascii="Open Sans" w:hAnsi="Open Sans" w:cs="Open Sans"/>
                <w:b/>
                <w:bCs/>
                <w:sz w:val="20"/>
                <w:szCs w:val="20"/>
              </w:rPr>
              <w:t>Motion carries</w:t>
            </w:r>
          </w:p>
        </w:tc>
      </w:tr>
      <w:tr w:rsidR="003227F4" w:rsidRPr="006C1E5B" w14:paraId="4A06CAD5" w14:textId="77777777" w:rsidTr="005C5C06">
        <w:tc>
          <w:tcPr>
            <w:tcW w:w="1527" w:type="dxa"/>
            <w:gridSpan w:val="2"/>
            <w:vAlign w:val="center"/>
          </w:tcPr>
          <w:p w14:paraId="20165408" w14:textId="5E65384A" w:rsidR="003227F4" w:rsidRPr="00AA5728" w:rsidRDefault="003227F4" w:rsidP="00B53156">
            <w:pPr>
              <w:rPr>
                <w:rFonts w:ascii="Open Sans" w:hAnsi="Open Sans" w:cs="Open Sans"/>
                <w:sz w:val="20"/>
                <w:szCs w:val="20"/>
              </w:rPr>
            </w:pPr>
            <w:r>
              <w:rPr>
                <w:rFonts w:ascii="Open Sans" w:hAnsi="Open Sans" w:cs="Open Sans"/>
                <w:sz w:val="20"/>
                <w:szCs w:val="20"/>
              </w:rPr>
              <w:lastRenderedPageBreak/>
              <w:t>M Shelton</w:t>
            </w:r>
          </w:p>
        </w:tc>
        <w:tc>
          <w:tcPr>
            <w:tcW w:w="2899" w:type="dxa"/>
            <w:vAlign w:val="center"/>
          </w:tcPr>
          <w:p w14:paraId="13A2825D" w14:textId="06EA0292" w:rsidR="003227F4" w:rsidRPr="00AA5728" w:rsidRDefault="003227F4" w:rsidP="00B53156">
            <w:pPr>
              <w:rPr>
                <w:rFonts w:ascii="Open Sans" w:hAnsi="Open Sans" w:cs="Open Sans"/>
                <w:b/>
                <w:bCs/>
                <w:sz w:val="20"/>
                <w:szCs w:val="20"/>
              </w:rPr>
            </w:pPr>
            <w:r>
              <w:rPr>
                <w:rFonts w:ascii="Open Sans" w:hAnsi="Open Sans" w:cs="Open Sans"/>
                <w:b/>
                <w:bCs/>
                <w:sz w:val="20"/>
                <w:szCs w:val="20"/>
              </w:rPr>
              <w:t>Remediation List</w:t>
            </w:r>
          </w:p>
        </w:tc>
        <w:tc>
          <w:tcPr>
            <w:tcW w:w="4671" w:type="dxa"/>
            <w:vAlign w:val="center"/>
          </w:tcPr>
          <w:p w14:paraId="481B7830" w14:textId="77777777" w:rsidR="003227F4" w:rsidRDefault="003227F4" w:rsidP="00B53156">
            <w:pPr>
              <w:rPr>
                <w:rFonts w:ascii="Open Sans" w:hAnsi="Open Sans" w:cs="Open Sans"/>
                <w:sz w:val="20"/>
                <w:szCs w:val="20"/>
              </w:rPr>
            </w:pPr>
            <w:r>
              <w:rPr>
                <w:rFonts w:ascii="Open Sans" w:hAnsi="Open Sans" w:cs="Open Sans"/>
                <w:sz w:val="20"/>
                <w:szCs w:val="20"/>
              </w:rPr>
              <w:t xml:space="preserve">July 2025 </w:t>
            </w:r>
            <w:r w:rsidRPr="003227F4">
              <w:rPr>
                <w:rFonts w:ascii="Open Sans" w:hAnsi="Open Sans" w:cs="Open Sans"/>
                <w:sz w:val="20"/>
                <w:szCs w:val="20"/>
              </w:rPr>
              <w:t>Substance Abuse and Mental Health Servies Administration – the federal authority -  directed their funded agencies to replace “</w:t>
            </w:r>
            <w:r w:rsidRPr="003227F4">
              <w:rPr>
                <w:rFonts w:ascii="Open Sans" w:hAnsi="Open Sans" w:cs="Open Sans"/>
                <w:b/>
                <w:bCs/>
                <w:i/>
                <w:iCs/>
                <w:sz w:val="20"/>
                <w:szCs w:val="20"/>
              </w:rPr>
              <w:t>harm reduction</w:t>
            </w:r>
            <w:r w:rsidRPr="003227F4">
              <w:rPr>
                <w:rFonts w:ascii="Open Sans" w:hAnsi="Open Sans" w:cs="Open Sans"/>
                <w:sz w:val="20"/>
                <w:szCs w:val="20"/>
              </w:rPr>
              <w:t xml:space="preserve">” with </w:t>
            </w:r>
            <w:r>
              <w:rPr>
                <w:rFonts w:ascii="Open Sans" w:hAnsi="Open Sans" w:cs="Open Sans"/>
                <w:sz w:val="20"/>
                <w:szCs w:val="20"/>
              </w:rPr>
              <w:t>other</w:t>
            </w:r>
            <w:r w:rsidRPr="003227F4">
              <w:rPr>
                <w:rFonts w:ascii="Open Sans" w:hAnsi="Open Sans" w:cs="Open Sans"/>
                <w:sz w:val="20"/>
                <w:szCs w:val="20"/>
              </w:rPr>
              <w:t xml:space="preserve"> specific terms</w:t>
            </w:r>
            <w:r>
              <w:rPr>
                <w:rFonts w:ascii="Open Sans" w:hAnsi="Open Sans" w:cs="Open Sans"/>
                <w:sz w:val="20"/>
                <w:szCs w:val="20"/>
              </w:rPr>
              <w:t>:</w:t>
            </w:r>
          </w:p>
          <w:p w14:paraId="2F7B2B5F" w14:textId="77777777" w:rsidR="003227F4" w:rsidRPr="003227F4" w:rsidRDefault="003227F4" w:rsidP="003227F4">
            <w:pPr>
              <w:numPr>
                <w:ilvl w:val="1"/>
                <w:numId w:val="14"/>
              </w:numPr>
              <w:rPr>
                <w:rFonts w:ascii="Open Sans" w:hAnsi="Open Sans" w:cs="Open Sans"/>
                <w:sz w:val="20"/>
                <w:szCs w:val="20"/>
              </w:rPr>
            </w:pPr>
            <w:r w:rsidRPr="003227F4">
              <w:rPr>
                <w:rFonts w:ascii="Open Sans" w:hAnsi="Open Sans" w:cs="Open Sans"/>
                <w:sz w:val="20"/>
                <w:szCs w:val="20"/>
              </w:rPr>
              <w:lastRenderedPageBreak/>
              <w:t>Life-Saving Overdose Prevention and Response Services</w:t>
            </w:r>
          </w:p>
          <w:p w14:paraId="233BB4D4" w14:textId="77777777" w:rsidR="003227F4" w:rsidRPr="003227F4" w:rsidRDefault="003227F4" w:rsidP="003227F4">
            <w:pPr>
              <w:numPr>
                <w:ilvl w:val="1"/>
                <w:numId w:val="14"/>
              </w:numPr>
              <w:rPr>
                <w:rFonts w:ascii="Open Sans" w:hAnsi="Open Sans" w:cs="Open Sans"/>
                <w:sz w:val="20"/>
                <w:szCs w:val="20"/>
              </w:rPr>
            </w:pPr>
            <w:r w:rsidRPr="003227F4">
              <w:rPr>
                <w:rFonts w:ascii="Open Sans" w:hAnsi="Open Sans" w:cs="Open Sans"/>
                <w:sz w:val="20"/>
                <w:szCs w:val="20"/>
              </w:rPr>
              <w:t>Infectious Disease Prevention Services</w:t>
            </w:r>
          </w:p>
          <w:p w14:paraId="4494F046" w14:textId="77777777" w:rsidR="003227F4" w:rsidRPr="003227F4" w:rsidRDefault="003227F4" w:rsidP="003227F4">
            <w:pPr>
              <w:numPr>
                <w:ilvl w:val="1"/>
                <w:numId w:val="14"/>
              </w:numPr>
              <w:rPr>
                <w:rFonts w:ascii="Open Sans" w:hAnsi="Open Sans" w:cs="Open Sans"/>
                <w:sz w:val="20"/>
                <w:szCs w:val="20"/>
              </w:rPr>
            </w:pPr>
            <w:r w:rsidRPr="003227F4">
              <w:rPr>
                <w:rFonts w:ascii="Open Sans" w:hAnsi="Open Sans" w:cs="Open Sans"/>
                <w:sz w:val="20"/>
                <w:szCs w:val="20"/>
              </w:rPr>
              <w:t>Other Supplies and Services</w:t>
            </w:r>
          </w:p>
          <w:p w14:paraId="067AF9FE" w14:textId="2A569BCB" w:rsidR="003227F4" w:rsidRDefault="003227F4" w:rsidP="00B53156">
            <w:pPr>
              <w:rPr>
                <w:rFonts w:ascii="Open Sans" w:hAnsi="Open Sans" w:cs="Open Sans"/>
                <w:sz w:val="20"/>
                <w:szCs w:val="20"/>
              </w:rPr>
            </w:pPr>
            <w:r>
              <w:rPr>
                <w:rFonts w:ascii="Open Sans" w:hAnsi="Open Sans" w:cs="Open Sans"/>
                <w:sz w:val="20"/>
                <w:szCs w:val="20"/>
              </w:rPr>
              <w:t>Changes will make OAC words align with other agencies.</w:t>
            </w:r>
          </w:p>
          <w:p w14:paraId="74D82DAF" w14:textId="77777777" w:rsidR="006070FB" w:rsidRDefault="006070FB" w:rsidP="00B53156">
            <w:pPr>
              <w:rPr>
                <w:rFonts w:ascii="Open Sans" w:hAnsi="Open Sans" w:cs="Open Sans"/>
                <w:sz w:val="20"/>
                <w:szCs w:val="20"/>
              </w:rPr>
            </w:pPr>
          </w:p>
          <w:p w14:paraId="0FC53391" w14:textId="41979EDF" w:rsidR="003227F4" w:rsidRDefault="003227F4" w:rsidP="00B53156">
            <w:pPr>
              <w:rPr>
                <w:rFonts w:ascii="Open Sans" w:hAnsi="Open Sans" w:cs="Open Sans"/>
                <w:sz w:val="20"/>
                <w:szCs w:val="20"/>
              </w:rPr>
            </w:pPr>
            <w:r>
              <w:rPr>
                <w:rFonts w:ascii="Open Sans" w:hAnsi="Open Sans" w:cs="Open Sans"/>
                <w:sz w:val="20"/>
                <w:szCs w:val="20"/>
              </w:rPr>
              <w:t>Thanks to Nathan</w:t>
            </w:r>
            <w:r w:rsidR="006070FB">
              <w:rPr>
                <w:rFonts w:ascii="Open Sans" w:hAnsi="Open Sans" w:cs="Open Sans"/>
                <w:sz w:val="20"/>
                <w:szCs w:val="20"/>
              </w:rPr>
              <w:t xml:space="preserve"> Payne</w:t>
            </w:r>
            <w:r>
              <w:rPr>
                <w:rFonts w:ascii="Open Sans" w:hAnsi="Open Sans" w:cs="Open Sans"/>
                <w:sz w:val="20"/>
                <w:szCs w:val="20"/>
              </w:rPr>
              <w:t xml:space="preserve"> for reviewing the document. Just removes the terms but does not change any services.</w:t>
            </w:r>
          </w:p>
          <w:p w14:paraId="24B344CD" w14:textId="77777777" w:rsidR="003227F4" w:rsidRPr="003227F4" w:rsidRDefault="003227F4" w:rsidP="00B53156">
            <w:pPr>
              <w:rPr>
                <w:rFonts w:ascii="Open Sans" w:hAnsi="Open Sans" w:cs="Open Sans"/>
                <w:sz w:val="20"/>
                <w:szCs w:val="20"/>
              </w:rPr>
            </w:pPr>
          </w:p>
          <w:p w14:paraId="64875DD7" w14:textId="77777777" w:rsidR="003227F4" w:rsidRPr="003227F4" w:rsidRDefault="003227F4" w:rsidP="003227F4">
            <w:pPr>
              <w:rPr>
                <w:rFonts w:ascii="Open Sans" w:hAnsi="Open Sans" w:cs="Open Sans"/>
                <w:b/>
                <w:bCs/>
                <w:color w:val="000000"/>
                <w:sz w:val="20"/>
                <w:szCs w:val="20"/>
              </w:rPr>
            </w:pPr>
            <w:r w:rsidRPr="003227F4">
              <w:rPr>
                <w:rFonts w:ascii="Open Sans" w:hAnsi="Open Sans" w:cs="Open Sans"/>
                <w:b/>
                <w:bCs/>
                <w:color w:val="000000"/>
                <w:sz w:val="20"/>
                <w:szCs w:val="20"/>
              </w:rPr>
              <w:t>Motion to approve revised remediation list to remove the term "harm reduction" to be consistent with federal language.</w:t>
            </w:r>
          </w:p>
          <w:p w14:paraId="4957BA6B" w14:textId="77777777" w:rsidR="003227F4" w:rsidRDefault="003227F4" w:rsidP="00B53156">
            <w:pPr>
              <w:rPr>
                <w:rFonts w:ascii="Open Sans" w:hAnsi="Open Sans" w:cs="Open Sans"/>
                <w:b/>
                <w:bCs/>
                <w:sz w:val="20"/>
                <w:szCs w:val="20"/>
              </w:rPr>
            </w:pPr>
            <w:r>
              <w:rPr>
                <w:rFonts w:ascii="Open Sans" w:hAnsi="Open Sans" w:cs="Open Sans"/>
                <w:b/>
                <w:bCs/>
                <w:sz w:val="20"/>
                <w:szCs w:val="20"/>
              </w:rPr>
              <w:t xml:space="preserve"> </w:t>
            </w:r>
          </w:p>
          <w:p w14:paraId="5EF21573" w14:textId="43BBB9D2" w:rsidR="003227F4" w:rsidRDefault="003227F4" w:rsidP="00B53156">
            <w:pPr>
              <w:rPr>
                <w:rFonts w:ascii="Open Sans" w:hAnsi="Open Sans" w:cs="Open Sans"/>
                <w:sz w:val="20"/>
                <w:szCs w:val="20"/>
              </w:rPr>
            </w:pPr>
            <w:r>
              <w:rPr>
                <w:rFonts w:ascii="Open Sans" w:hAnsi="Open Sans" w:cs="Open Sans"/>
                <w:sz w:val="20"/>
                <w:szCs w:val="20"/>
              </w:rPr>
              <w:t>W Wykoff 1st</w:t>
            </w:r>
          </w:p>
          <w:p w14:paraId="64A54147" w14:textId="5DD1D1D2" w:rsidR="003227F4" w:rsidRPr="003227F4" w:rsidRDefault="003227F4" w:rsidP="00B53156">
            <w:pPr>
              <w:rPr>
                <w:rFonts w:ascii="Open Sans" w:hAnsi="Open Sans" w:cs="Open Sans"/>
                <w:sz w:val="20"/>
                <w:szCs w:val="20"/>
              </w:rPr>
            </w:pPr>
            <w:r>
              <w:rPr>
                <w:rFonts w:ascii="Open Sans" w:hAnsi="Open Sans" w:cs="Open Sans"/>
                <w:sz w:val="20"/>
                <w:szCs w:val="20"/>
              </w:rPr>
              <w:t>T Fournet 2nd</w:t>
            </w:r>
          </w:p>
          <w:p w14:paraId="6034F018" w14:textId="77777777" w:rsidR="003227F4" w:rsidRDefault="003227F4" w:rsidP="00B53156">
            <w:pPr>
              <w:rPr>
                <w:rFonts w:ascii="Open Sans" w:hAnsi="Open Sans" w:cs="Open Sans"/>
                <w:b/>
                <w:bCs/>
                <w:sz w:val="20"/>
                <w:szCs w:val="20"/>
              </w:rPr>
            </w:pPr>
          </w:p>
          <w:p w14:paraId="5706CB98"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Armando Fontes–</w:t>
            </w:r>
            <w:r>
              <w:rPr>
                <w:rFonts w:ascii="Open Sans" w:hAnsi="Open Sans" w:cs="Open Sans"/>
                <w:sz w:val="20"/>
                <w:szCs w:val="20"/>
              </w:rPr>
              <w:t>absent</w:t>
            </w:r>
          </w:p>
          <w:p w14:paraId="3ABD7065"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Brian Buuck</w:t>
            </w:r>
            <w:r>
              <w:rPr>
                <w:rFonts w:ascii="Open Sans" w:hAnsi="Open Sans" w:cs="Open Sans"/>
                <w:sz w:val="20"/>
                <w:szCs w:val="20"/>
              </w:rPr>
              <w:t>- yes</w:t>
            </w:r>
          </w:p>
          <w:p w14:paraId="108D94EE"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Clay Jackson-</w:t>
            </w:r>
            <w:r>
              <w:rPr>
                <w:rFonts w:ascii="Open Sans" w:hAnsi="Open Sans" w:cs="Open Sans"/>
                <w:sz w:val="20"/>
                <w:szCs w:val="20"/>
              </w:rPr>
              <w:t>yes</w:t>
            </w:r>
          </w:p>
          <w:p w14:paraId="229737D1"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Ken Moore-</w:t>
            </w:r>
            <w:r>
              <w:rPr>
                <w:rFonts w:ascii="Open Sans" w:hAnsi="Open Sans" w:cs="Open Sans"/>
                <w:sz w:val="20"/>
                <w:szCs w:val="20"/>
              </w:rPr>
              <w:t>yes</w:t>
            </w:r>
          </w:p>
          <w:p w14:paraId="1E452019"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Lisa Tipton-</w:t>
            </w:r>
            <w:r>
              <w:rPr>
                <w:rFonts w:ascii="Open Sans" w:hAnsi="Open Sans" w:cs="Open Sans"/>
                <w:sz w:val="20"/>
                <w:szCs w:val="20"/>
              </w:rPr>
              <w:t>yes</w:t>
            </w:r>
          </w:p>
          <w:p w14:paraId="5CED2A62"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Mike Flynn-</w:t>
            </w:r>
            <w:r>
              <w:rPr>
                <w:rFonts w:ascii="Open Sans" w:hAnsi="Open Sans" w:cs="Open Sans"/>
                <w:sz w:val="20"/>
                <w:szCs w:val="20"/>
              </w:rPr>
              <w:t>yes</w:t>
            </w:r>
          </w:p>
          <w:p w14:paraId="117FE080"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Shayne Sexton-</w:t>
            </w:r>
            <w:r>
              <w:rPr>
                <w:rFonts w:ascii="Open Sans" w:hAnsi="Open Sans" w:cs="Open Sans"/>
                <w:sz w:val="20"/>
                <w:szCs w:val="20"/>
              </w:rPr>
              <w:t>yes</w:t>
            </w:r>
          </w:p>
          <w:p w14:paraId="71D43B61"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Stephanie Vanterpool-</w:t>
            </w:r>
            <w:r>
              <w:rPr>
                <w:rFonts w:ascii="Open Sans" w:hAnsi="Open Sans" w:cs="Open Sans"/>
                <w:sz w:val="20"/>
                <w:szCs w:val="20"/>
              </w:rPr>
              <w:t xml:space="preserve"> yes</w:t>
            </w:r>
          </w:p>
          <w:p w14:paraId="75F6F0DF"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Steve Loyd-</w:t>
            </w:r>
            <w:r>
              <w:rPr>
                <w:rFonts w:ascii="Open Sans" w:hAnsi="Open Sans" w:cs="Open Sans"/>
                <w:sz w:val="20"/>
                <w:szCs w:val="20"/>
              </w:rPr>
              <w:t>absent</w:t>
            </w:r>
          </w:p>
          <w:p w14:paraId="1D8385F0"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 xml:space="preserve">Tim Fournet- </w:t>
            </w:r>
            <w:r>
              <w:rPr>
                <w:rFonts w:ascii="Open Sans" w:hAnsi="Open Sans" w:cs="Open Sans"/>
                <w:sz w:val="20"/>
                <w:szCs w:val="20"/>
              </w:rPr>
              <w:t>yes</w:t>
            </w:r>
          </w:p>
          <w:p w14:paraId="59B60374" w14:textId="77777777" w:rsidR="003227F4" w:rsidRPr="002B781F" w:rsidRDefault="003227F4" w:rsidP="003227F4">
            <w:pPr>
              <w:contextualSpacing/>
              <w:rPr>
                <w:rFonts w:ascii="Open Sans" w:hAnsi="Open Sans" w:cs="Open Sans"/>
                <w:sz w:val="20"/>
                <w:szCs w:val="20"/>
              </w:rPr>
            </w:pPr>
            <w:r w:rsidRPr="002B781F">
              <w:rPr>
                <w:rFonts w:ascii="Open Sans" w:hAnsi="Open Sans" w:cs="Open Sans"/>
                <w:sz w:val="20"/>
                <w:szCs w:val="20"/>
              </w:rPr>
              <w:t>Tommy Farmer-</w:t>
            </w:r>
            <w:r>
              <w:rPr>
                <w:rFonts w:ascii="Open Sans" w:hAnsi="Open Sans" w:cs="Open Sans"/>
                <w:sz w:val="20"/>
                <w:szCs w:val="20"/>
              </w:rPr>
              <w:t xml:space="preserve"> yes</w:t>
            </w:r>
          </w:p>
          <w:p w14:paraId="36AF6CFB" w14:textId="77777777" w:rsidR="003227F4" w:rsidRDefault="003227F4" w:rsidP="003227F4">
            <w:pPr>
              <w:contextualSpacing/>
              <w:rPr>
                <w:rFonts w:ascii="Open Sans" w:hAnsi="Open Sans" w:cs="Open Sans"/>
                <w:sz w:val="20"/>
                <w:szCs w:val="20"/>
              </w:rPr>
            </w:pPr>
            <w:r w:rsidRPr="002B781F">
              <w:rPr>
                <w:rFonts w:ascii="Open Sans" w:hAnsi="Open Sans" w:cs="Open Sans"/>
                <w:sz w:val="20"/>
                <w:szCs w:val="20"/>
              </w:rPr>
              <w:t>Wayne Wykoff-</w:t>
            </w:r>
            <w:r>
              <w:rPr>
                <w:rFonts w:ascii="Open Sans" w:hAnsi="Open Sans" w:cs="Open Sans"/>
                <w:sz w:val="20"/>
                <w:szCs w:val="20"/>
              </w:rPr>
              <w:t>yes</w:t>
            </w:r>
          </w:p>
          <w:p w14:paraId="02F4ABFC" w14:textId="77777777" w:rsidR="003227F4" w:rsidRDefault="003227F4" w:rsidP="003227F4">
            <w:pPr>
              <w:contextualSpacing/>
              <w:rPr>
                <w:rFonts w:ascii="Open Sans" w:hAnsi="Open Sans" w:cs="Open Sans"/>
                <w:sz w:val="20"/>
                <w:szCs w:val="20"/>
              </w:rPr>
            </w:pPr>
            <w:r>
              <w:rPr>
                <w:rFonts w:ascii="Open Sans" w:hAnsi="Open Sans" w:cs="Open Sans"/>
                <w:sz w:val="20"/>
                <w:szCs w:val="20"/>
              </w:rPr>
              <w:t>Tyler Barrett- yes</w:t>
            </w:r>
          </w:p>
          <w:p w14:paraId="7F768B01" w14:textId="77777777" w:rsidR="003227F4" w:rsidRDefault="003227F4" w:rsidP="003227F4">
            <w:pPr>
              <w:rPr>
                <w:rFonts w:ascii="Open Sans" w:hAnsi="Open Sans" w:cs="Open Sans"/>
                <w:sz w:val="20"/>
                <w:szCs w:val="20"/>
              </w:rPr>
            </w:pPr>
            <w:r>
              <w:rPr>
                <w:rFonts w:ascii="Open Sans" w:hAnsi="Open Sans" w:cs="Open Sans"/>
                <w:sz w:val="20"/>
                <w:szCs w:val="20"/>
              </w:rPr>
              <w:t>Ron Cowan- yes</w:t>
            </w:r>
          </w:p>
          <w:p w14:paraId="5C6FD9E3" w14:textId="1DCFE4FB" w:rsidR="003227F4" w:rsidRPr="003227F4" w:rsidRDefault="003227F4" w:rsidP="006070FB">
            <w:pPr>
              <w:rPr>
                <w:rFonts w:ascii="Open Sans" w:hAnsi="Open Sans" w:cs="Open Sans"/>
                <w:b/>
                <w:bCs/>
                <w:sz w:val="20"/>
                <w:szCs w:val="20"/>
              </w:rPr>
            </w:pPr>
            <w:r>
              <w:rPr>
                <w:rFonts w:ascii="Open Sans" w:hAnsi="Open Sans" w:cs="Open Sans"/>
                <w:b/>
                <w:bCs/>
                <w:sz w:val="20"/>
                <w:szCs w:val="20"/>
              </w:rPr>
              <w:t>Motion carries</w:t>
            </w:r>
          </w:p>
        </w:tc>
      </w:tr>
      <w:tr w:rsidR="00B53156" w:rsidRPr="006C1E5B" w14:paraId="435F7D9F" w14:textId="77777777" w:rsidTr="005C5C06">
        <w:tc>
          <w:tcPr>
            <w:tcW w:w="1527" w:type="dxa"/>
            <w:gridSpan w:val="2"/>
            <w:vAlign w:val="center"/>
          </w:tcPr>
          <w:p w14:paraId="4DF436BB" w14:textId="46973ACB" w:rsidR="00B53156" w:rsidRPr="00AA5728" w:rsidRDefault="00B53156" w:rsidP="00B53156">
            <w:pPr>
              <w:rPr>
                <w:rFonts w:ascii="Open Sans" w:hAnsi="Open Sans" w:cs="Open Sans"/>
                <w:sz w:val="20"/>
                <w:szCs w:val="20"/>
              </w:rPr>
            </w:pPr>
          </w:p>
        </w:tc>
        <w:tc>
          <w:tcPr>
            <w:tcW w:w="2899" w:type="dxa"/>
            <w:vAlign w:val="center"/>
          </w:tcPr>
          <w:p w14:paraId="2CE489EA" w14:textId="5787D4D3" w:rsidR="00B53156" w:rsidRPr="00AA5728" w:rsidRDefault="00B53156" w:rsidP="00B53156">
            <w:pPr>
              <w:rPr>
                <w:rFonts w:ascii="Open Sans" w:hAnsi="Open Sans" w:cs="Open Sans"/>
                <w:b/>
                <w:bCs/>
                <w:sz w:val="20"/>
                <w:szCs w:val="20"/>
                <w:highlight w:val="yellow"/>
              </w:rPr>
            </w:pPr>
            <w:r w:rsidRPr="00AA5728">
              <w:rPr>
                <w:rFonts w:ascii="Open Sans" w:hAnsi="Open Sans" w:cs="Open Sans"/>
                <w:b/>
                <w:bCs/>
                <w:sz w:val="20"/>
                <w:szCs w:val="20"/>
              </w:rPr>
              <w:t>Public Comment</w:t>
            </w:r>
          </w:p>
        </w:tc>
        <w:tc>
          <w:tcPr>
            <w:tcW w:w="4671" w:type="dxa"/>
            <w:vAlign w:val="center"/>
          </w:tcPr>
          <w:p w14:paraId="74D6B6AC" w14:textId="7C8CDC74" w:rsidR="00B53156" w:rsidRPr="00C76B07" w:rsidRDefault="00B53156" w:rsidP="00B53156">
            <w:pPr>
              <w:rPr>
                <w:rFonts w:ascii="Open Sans" w:hAnsi="Open Sans" w:cs="Open Sans"/>
                <w:sz w:val="20"/>
                <w:szCs w:val="20"/>
              </w:rPr>
            </w:pPr>
            <w:r w:rsidRPr="00C76B07">
              <w:rPr>
                <w:rFonts w:ascii="Open Sans" w:hAnsi="Open Sans" w:cs="Open Sans"/>
                <w:sz w:val="20"/>
                <w:szCs w:val="20"/>
              </w:rPr>
              <w:t>C Jackson opened the floor for Public Comment</w:t>
            </w:r>
          </w:p>
          <w:p w14:paraId="0BD3A1FF" w14:textId="77777777" w:rsidR="00AA5728" w:rsidRPr="00C76B07" w:rsidRDefault="00AA5728" w:rsidP="00AA5728">
            <w:pPr>
              <w:rPr>
                <w:rFonts w:ascii="Calibri" w:hAnsi="Calibri" w:cs="Calibri"/>
                <w:color w:val="000000"/>
              </w:rPr>
            </w:pPr>
          </w:p>
          <w:p w14:paraId="2E3A7D47" w14:textId="3C8E08E3" w:rsidR="00AA5728" w:rsidRPr="00C76B07" w:rsidRDefault="00AA5728" w:rsidP="00AA5728">
            <w:pPr>
              <w:pStyle w:val="ListParagraph"/>
              <w:numPr>
                <w:ilvl w:val="0"/>
                <w:numId w:val="11"/>
              </w:numPr>
              <w:rPr>
                <w:rFonts w:ascii="Open Sans" w:hAnsi="Open Sans" w:cs="Open Sans"/>
                <w:color w:val="000000"/>
                <w:sz w:val="20"/>
                <w:szCs w:val="20"/>
              </w:rPr>
            </w:pPr>
            <w:r w:rsidRPr="00C76B07">
              <w:rPr>
                <w:rFonts w:ascii="Open Sans" w:hAnsi="Open Sans" w:cs="Open Sans"/>
                <w:color w:val="000000"/>
                <w:sz w:val="20"/>
                <w:szCs w:val="20"/>
              </w:rPr>
              <w:t xml:space="preserve">Virtual- Father of son lost due to SUD. Appreciates work of OAC. Had concerns regarding the state's use of opioid abatement settlement funds to fund their own projects. Concerned that grants will not be funded. </w:t>
            </w:r>
            <w:r w:rsidR="006070FB">
              <w:rPr>
                <w:rFonts w:ascii="Open Sans" w:hAnsi="Open Sans" w:cs="Open Sans"/>
                <w:color w:val="000000"/>
                <w:sz w:val="20"/>
                <w:szCs w:val="20"/>
              </w:rPr>
              <w:t>Where was the opposition? Vice Chair Jackson expressed his condolences for his lost.</w:t>
            </w:r>
          </w:p>
          <w:p w14:paraId="568B91A6" w14:textId="2361EC03" w:rsidR="00B53156" w:rsidRPr="00C76B07" w:rsidRDefault="005D0904" w:rsidP="005D0904">
            <w:pPr>
              <w:pStyle w:val="ListParagraph"/>
              <w:numPr>
                <w:ilvl w:val="0"/>
                <w:numId w:val="12"/>
              </w:numPr>
              <w:rPr>
                <w:rFonts w:ascii="Open Sans" w:hAnsi="Open Sans" w:cs="Open Sans"/>
                <w:sz w:val="20"/>
                <w:szCs w:val="20"/>
              </w:rPr>
            </w:pPr>
            <w:r w:rsidRPr="00C76B07">
              <w:rPr>
                <w:rFonts w:ascii="Open Sans" w:hAnsi="Open Sans" w:cs="Open Sans"/>
                <w:color w:val="000000"/>
                <w:sz w:val="20"/>
                <w:szCs w:val="20"/>
              </w:rPr>
              <w:lastRenderedPageBreak/>
              <w:t>Question from a Grantee asking if getting a loan would disqualify them from funding. Advised to use OAC email to ask</w:t>
            </w:r>
            <w:r w:rsidRPr="00C76B07">
              <w:rPr>
                <w:rFonts w:ascii="Calibri" w:hAnsi="Calibri" w:cs="Calibri"/>
                <w:color w:val="000000"/>
              </w:rPr>
              <w:t xml:space="preserve"> questions.</w:t>
            </w:r>
          </w:p>
        </w:tc>
      </w:tr>
      <w:tr w:rsidR="00741792" w:rsidRPr="006C1E5B" w14:paraId="1CAC6EB9" w14:textId="77777777" w:rsidTr="005C5C06">
        <w:tc>
          <w:tcPr>
            <w:tcW w:w="1527" w:type="dxa"/>
            <w:gridSpan w:val="2"/>
            <w:vAlign w:val="center"/>
          </w:tcPr>
          <w:p w14:paraId="278B969A" w14:textId="1590A5F2" w:rsidR="00741792" w:rsidRPr="0098372E" w:rsidRDefault="00741792" w:rsidP="00B53156">
            <w:pPr>
              <w:rPr>
                <w:rFonts w:ascii="Open Sans" w:hAnsi="Open Sans" w:cs="Open Sans"/>
                <w:sz w:val="20"/>
                <w:szCs w:val="20"/>
              </w:rPr>
            </w:pPr>
            <w:r>
              <w:rPr>
                <w:rFonts w:ascii="Open Sans" w:hAnsi="Open Sans" w:cs="Open Sans"/>
                <w:sz w:val="20"/>
                <w:szCs w:val="20"/>
              </w:rPr>
              <w:lastRenderedPageBreak/>
              <w:t>Vice Chair Jackson</w:t>
            </w:r>
          </w:p>
        </w:tc>
        <w:tc>
          <w:tcPr>
            <w:tcW w:w="2899" w:type="dxa"/>
            <w:vAlign w:val="center"/>
          </w:tcPr>
          <w:p w14:paraId="311D4C3E" w14:textId="53EE3E2B" w:rsidR="00741792" w:rsidRDefault="00741792" w:rsidP="00B53156">
            <w:pPr>
              <w:rPr>
                <w:rFonts w:ascii="Open Sans" w:hAnsi="Open Sans" w:cs="Open Sans"/>
                <w:b/>
                <w:bCs/>
                <w:sz w:val="20"/>
                <w:szCs w:val="20"/>
              </w:rPr>
            </w:pPr>
            <w:r>
              <w:rPr>
                <w:rFonts w:ascii="Open Sans" w:hAnsi="Open Sans" w:cs="Open Sans"/>
                <w:b/>
                <w:bCs/>
                <w:sz w:val="20"/>
                <w:szCs w:val="20"/>
              </w:rPr>
              <w:t>Closing Statements</w:t>
            </w:r>
          </w:p>
        </w:tc>
        <w:tc>
          <w:tcPr>
            <w:tcW w:w="4671" w:type="dxa"/>
            <w:vAlign w:val="center"/>
          </w:tcPr>
          <w:p w14:paraId="4C02A623" w14:textId="4EBFA3CD" w:rsidR="00741792" w:rsidRPr="005D0904" w:rsidRDefault="00741792" w:rsidP="00B53156">
            <w:pPr>
              <w:rPr>
                <w:rFonts w:ascii="Open Sans" w:hAnsi="Open Sans" w:cs="Open Sans"/>
                <w:sz w:val="20"/>
                <w:szCs w:val="20"/>
              </w:rPr>
            </w:pPr>
            <w:r>
              <w:rPr>
                <w:rFonts w:ascii="Open Sans" w:hAnsi="Open Sans" w:cs="Open Sans"/>
                <w:sz w:val="20"/>
                <w:szCs w:val="20"/>
              </w:rPr>
              <w:t>Thanked everyone attending either in person or on line, Usually if it is bad then Tennessee is on the list. There are significant challenges but good people like you all are doing good work. More birthdays, more people getting their lives back, more anniversaries, more people getting jobs. And he mentioned that the father online is our Why. H then adjourned the meeting.</w:t>
            </w:r>
          </w:p>
        </w:tc>
      </w:tr>
      <w:tr w:rsidR="00B53156" w:rsidRPr="006C1E5B" w14:paraId="62FD98F4" w14:textId="77777777" w:rsidTr="005C5C06">
        <w:tc>
          <w:tcPr>
            <w:tcW w:w="1527" w:type="dxa"/>
            <w:gridSpan w:val="2"/>
            <w:vAlign w:val="center"/>
          </w:tcPr>
          <w:p w14:paraId="460C616B" w14:textId="462E92E0" w:rsidR="00B53156" w:rsidRPr="0098372E" w:rsidRDefault="00B53156" w:rsidP="00B53156">
            <w:pPr>
              <w:rPr>
                <w:rFonts w:ascii="Open Sans" w:hAnsi="Open Sans" w:cs="Open Sans"/>
                <w:sz w:val="20"/>
                <w:szCs w:val="20"/>
              </w:rPr>
            </w:pPr>
          </w:p>
        </w:tc>
        <w:tc>
          <w:tcPr>
            <w:tcW w:w="2899" w:type="dxa"/>
            <w:vAlign w:val="center"/>
          </w:tcPr>
          <w:p w14:paraId="6402149E" w14:textId="30336C80" w:rsidR="00B53156" w:rsidRPr="0098372E" w:rsidRDefault="00AA5728" w:rsidP="00B53156">
            <w:pPr>
              <w:rPr>
                <w:rFonts w:ascii="Open Sans" w:hAnsi="Open Sans" w:cs="Open Sans"/>
                <w:b/>
                <w:bCs/>
                <w:sz w:val="20"/>
                <w:szCs w:val="20"/>
              </w:rPr>
            </w:pPr>
            <w:r>
              <w:rPr>
                <w:rFonts w:ascii="Open Sans" w:hAnsi="Open Sans" w:cs="Open Sans"/>
                <w:b/>
                <w:bCs/>
                <w:sz w:val="20"/>
                <w:szCs w:val="20"/>
              </w:rPr>
              <w:t>3rd</w:t>
            </w:r>
            <w:r w:rsidR="00B53156">
              <w:rPr>
                <w:rFonts w:ascii="Open Sans" w:hAnsi="Open Sans" w:cs="Open Sans"/>
                <w:b/>
                <w:bCs/>
                <w:sz w:val="20"/>
                <w:szCs w:val="20"/>
              </w:rPr>
              <w:t xml:space="preserve"> Quarter 2026 Meeting </w:t>
            </w:r>
          </w:p>
        </w:tc>
        <w:tc>
          <w:tcPr>
            <w:tcW w:w="4671" w:type="dxa"/>
            <w:vAlign w:val="center"/>
          </w:tcPr>
          <w:p w14:paraId="3EDDEDEE" w14:textId="0028A087" w:rsidR="00B53156" w:rsidRPr="005D0904" w:rsidRDefault="00B53156" w:rsidP="00B53156">
            <w:pPr>
              <w:rPr>
                <w:rFonts w:ascii="Open Sans" w:hAnsi="Open Sans" w:cs="Open Sans"/>
                <w:sz w:val="20"/>
                <w:szCs w:val="20"/>
              </w:rPr>
            </w:pPr>
            <w:r w:rsidRPr="005D0904">
              <w:rPr>
                <w:rFonts w:ascii="Open Sans" w:hAnsi="Open Sans" w:cs="Open Sans"/>
                <w:sz w:val="20"/>
                <w:szCs w:val="20"/>
              </w:rPr>
              <w:t xml:space="preserve">Thursday, </w:t>
            </w:r>
            <w:r w:rsidR="00AA5728" w:rsidRPr="005D0904">
              <w:rPr>
                <w:rFonts w:ascii="Open Sans" w:hAnsi="Open Sans" w:cs="Open Sans"/>
                <w:sz w:val="20"/>
                <w:szCs w:val="20"/>
              </w:rPr>
              <w:t>September 3, 2026</w:t>
            </w:r>
            <w:r w:rsidRPr="005D0904">
              <w:rPr>
                <w:rFonts w:ascii="Open Sans" w:hAnsi="Open Sans" w:cs="Open Sans"/>
                <w:sz w:val="20"/>
                <w:szCs w:val="20"/>
              </w:rPr>
              <w:t xml:space="preserve"> </w:t>
            </w:r>
            <w:r w:rsidR="00AA5728" w:rsidRPr="005D0904">
              <w:rPr>
                <w:rFonts w:ascii="Open Sans" w:hAnsi="Open Sans" w:cs="Open Sans"/>
                <w:sz w:val="20"/>
                <w:szCs w:val="20"/>
              </w:rPr>
              <w:t>12 PM CT</w:t>
            </w:r>
            <w:r w:rsidRPr="005D0904">
              <w:rPr>
                <w:rFonts w:ascii="Open Sans" w:hAnsi="Open Sans" w:cs="Open Sans"/>
                <w:sz w:val="20"/>
                <w:szCs w:val="20"/>
              </w:rPr>
              <w:t xml:space="preserve"> in </w:t>
            </w:r>
            <w:r w:rsidR="00AA5728" w:rsidRPr="005D0904">
              <w:rPr>
                <w:rFonts w:ascii="Open Sans" w:hAnsi="Open Sans" w:cs="Open Sans"/>
                <w:sz w:val="20"/>
                <w:szCs w:val="20"/>
              </w:rPr>
              <w:t>Nashville TN</w:t>
            </w:r>
          </w:p>
        </w:tc>
      </w:tr>
      <w:tr w:rsidR="00B53156" w:rsidRPr="006C1E5B" w14:paraId="7499D70E" w14:textId="77777777" w:rsidTr="005C5C06">
        <w:tc>
          <w:tcPr>
            <w:tcW w:w="1527" w:type="dxa"/>
            <w:gridSpan w:val="2"/>
            <w:vAlign w:val="center"/>
          </w:tcPr>
          <w:p w14:paraId="014D51E2" w14:textId="16A5CD14" w:rsidR="00B53156" w:rsidRDefault="00B53156" w:rsidP="00B53156">
            <w:pPr>
              <w:rPr>
                <w:rFonts w:ascii="Open Sans" w:hAnsi="Open Sans" w:cs="Open Sans"/>
                <w:sz w:val="20"/>
                <w:szCs w:val="20"/>
              </w:rPr>
            </w:pPr>
            <w:r>
              <w:rPr>
                <w:rFonts w:ascii="Open Sans" w:hAnsi="Open Sans" w:cs="Open Sans"/>
                <w:sz w:val="20"/>
                <w:szCs w:val="20"/>
              </w:rPr>
              <w:t>C Jackson</w:t>
            </w:r>
          </w:p>
        </w:tc>
        <w:tc>
          <w:tcPr>
            <w:tcW w:w="2899" w:type="dxa"/>
            <w:vAlign w:val="center"/>
          </w:tcPr>
          <w:p w14:paraId="0E4AF1EB" w14:textId="76A3E973" w:rsidR="00B53156" w:rsidRDefault="00B53156" w:rsidP="00B53156">
            <w:pPr>
              <w:rPr>
                <w:rFonts w:ascii="Open Sans" w:hAnsi="Open Sans" w:cs="Open Sans"/>
                <w:b/>
                <w:bCs/>
                <w:sz w:val="20"/>
                <w:szCs w:val="20"/>
              </w:rPr>
            </w:pPr>
            <w:r>
              <w:rPr>
                <w:rFonts w:ascii="Open Sans" w:hAnsi="Open Sans" w:cs="Open Sans"/>
                <w:b/>
                <w:bCs/>
                <w:sz w:val="20"/>
                <w:szCs w:val="20"/>
              </w:rPr>
              <w:t>Motion to Adjourn</w:t>
            </w:r>
          </w:p>
        </w:tc>
        <w:tc>
          <w:tcPr>
            <w:tcW w:w="4671" w:type="dxa"/>
            <w:vAlign w:val="center"/>
          </w:tcPr>
          <w:p w14:paraId="4DD4CA92" w14:textId="7174983B" w:rsidR="00B53156" w:rsidRDefault="00AA5728" w:rsidP="00B53156">
            <w:pPr>
              <w:rPr>
                <w:rFonts w:ascii="Open Sans" w:hAnsi="Open Sans" w:cs="Open Sans"/>
                <w:b/>
                <w:bCs/>
                <w:sz w:val="20"/>
                <w:szCs w:val="20"/>
              </w:rPr>
            </w:pPr>
            <w:r>
              <w:rPr>
                <w:rFonts w:ascii="Open Sans" w:hAnsi="Open Sans" w:cs="Open Sans"/>
                <w:b/>
                <w:bCs/>
                <w:sz w:val="20"/>
                <w:szCs w:val="20"/>
              </w:rPr>
              <w:t>There was no m</w:t>
            </w:r>
            <w:r w:rsidR="00B53156" w:rsidRPr="00236863">
              <w:rPr>
                <w:rFonts w:ascii="Open Sans" w:hAnsi="Open Sans" w:cs="Open Sans"/>
                <w:b/>
                <w:bCs/>
                <w:sz w:val="20"/>
                <w:szCs w:val="20"/>
              </w:rPr>
              <w:t>otion was made to</w:t>
            </w:r>
            <w:r w:rsidR="00B53156">
              <w:rPr>
                <w:rFonts w:ascii="Open Sans" w:hAnsi="Open Sans" w:cs="Open Sans"/>
                <w:b/>
                <w:bCs/>
                <w:sz w:val="20"/>
                <w:szCs w:val="20"/>
              </w:rPr>
              <w:t xml:space="preserve"> adjourn</w:t>
            </w:r>
          </w:p>
          <w:p w14:paraId="6C2F7B4B" w14:textId="2AE86621" w:rsidR="00B53156" w:rsidRPr="00A40E2B" w:rsidRDefault="00B53156" w:rsidP="00B53156">
            <w:pPr>
              <w:rPr>
                <w:rFonts w:ascii="Open Sans" w:hAnsi="Open Sans" w:cs="Open Sans"/>
                <w:b/>
                <w:bCs/>
                <w:sz w:val="20"/>
                <w:szCs w:val="20"/>
              </w:rPr>
            </w:pPr>
          </w:p>
        </w:tc>
      </w:tr>
    </w:tbl>
    <w:p w14:paraId="2DC9FD5C" w14:textId="6FF22027" w:rsidR="004F4E22" w:rsidRPr="00927852" w:rsidRDefault="00026A3D" w:rsidP="00927852">
      <w:r>
        <w:tab/>
      </w:r>
    </w:p>
    <w:sectPr w:rsidR="004F4E22" w:rsidRPr="0092785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CAD21" w14:textId="77777777" w:rsidR="00A569A6" w:rsidRDefault="00A569A6" w:rsidP="00927852">
      <w:pPr>
        <w:spacing w:after="0" w:line="240" w:lineRule="auto"/>
      </w:pPr>
      <w:r>
        <w:separator/>
      </w:r>
    </w:p>
  </w:endnote>
  <w:endnote w:type="continuationSeparator" w:id="0">
    <w:p w14:paraId="060DCB48" w14:textId="77777777" w:rsidR="00A569A6" w:rsidRDefault="00A569A6" w:rsidP="00927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453C31" w14:paraId="3C21B5D5" w14:textId="77777777">
      <w:trPr>
        <w:trHeight w:hRule="exact" w:val="115"/>
        <w:jc w:val="center"/>
      </w:trPr>
      <w:tc>
        <w:tcPr>
          <w:tcW w:w="4686" w:type="dxa"/>
          <w:shd w:val="clear" w:color="auto" w:fill="156082" w:themeFill="accent1"/>
          <w:tcMar>
            <w:top w:w="0" w:type="dxa"/>
            <w:bottom w:w="0" w:type="dxa"/>
          </w:tcMar>
        </w:tcPr>
        <w:p w14:paraId="43D4B63A" w14:textId="77777777" w:rsidR="00453C31" w:rsidRDefault="00453C31">
          <w:pPr>
            <w:pStyle w:val="Header"/>
            <w:tabs>
              <w:tab w:val="clear" w:pos="4680"/>
              <w:tab w:val="clear" w:pos="9360"/>
            </w:tabs>
            <w:rPr>
              <w:caps/>
              <w:sz w:val="18"/>
            </w:rPr>
          </w:pPr>
        </w:p>
      </w:tc>
      <w:tc>
        <w:tcPr>
          <w:tcW w:w="4674" w:type="dxa"/>
          <w:shd w:val="clear" w:color="auto" w:fill="156082" w:themeFill="accent1"/>
          <w:tcMar>
            <w:top w:w="0" w:type="dxa"/>
            <w:bottom w:w="0" w:type="dxa"/>
          </w:tcMar>
        </w:tcPr>
        <w:p w14:paraId="525FB14D" w14:textId="77777777" w:rsidR="00453C31" w:rsidRDefault="00453C31">
          <w:pPr>
            <w:pStyle w:val="Header"/>
            <w:tabs>
              <w:tab w:val="clear" w:pos="4680"/>
              <w:tab w:val="clear" w:pos="9360"/>
            </w:tabs>
            <w:jc w:val="right"/>
            <w:rPr>
              <w:caps/>
              <w:sz w:val="18"/>
            </w:rPr>
          </w:pPr>
        </w:p>
      </w:tc>
    </w:tr>
    <w:tr w:rsidR="00453C31" w14:paraId="2D612D40" w14:textId="77777777">
      <w:trPr>
        <w:jc w:val="center"/>
      </w:trPr>
      <w:sdt>
        <w:sdtPr>
          <w:rPr>
            <w:caps/>
            <w:color w:val="808080" w:themeColor="background1" w:themeShade="80"/>
            <w:sz w:val="18"/>
            <w:szCs w:val="18"/>
          </w:rPr>
          <w:alias w:val="Author"/>
          <w:tag w:val=""/>
          <w:id w:val="1534151868"/>
          <w:placeholder>
            <w:docPart w:val="64F5C7BF8C7D4A289EAFABFADA3DCD33"/>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vAlign w:val="center"/>
            </w:tcPr>
            <w:p w14:paraId="74498491" w14:textId="3980BF31" w:rsidR="00453C31" w:rsidRDefault="00453C31">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 xml:space="preserve">OPIOID ABATEMENT COUNCIL MEETING Minutes </w:t>
              </w:r>
              <w:r w:rsidR="00487208">
                <w:rPr>
                  <w:caps/>
                  <w:color w:val="808080" w:themeColor="background1" w:themeShade="80"/>
                  <w:sz w:val="18"/>
                  <w:szCs w:val="18"/>
                </w:rPr>
                <w:t xml:space="preserve">   </w:t>
              </w:r>
              <w:r w:rsidR="00DC2D6E">
                <w:rPr>
                  <w:caps/>
                  <w:color w:val="808080" w:themeColor="background1" w:themeShade="80"/>
                  <w:sz w:val="18"/>
                  <w:szCs w:val="18"/>
                </w:rPr>
                <w:t>june 2, 2026</w:t>
              </w:r>
            </w:p>
          </w:tc>
        </w:sdtContent>
      </w:sdt>
      <w:tc>
        <w:tcPr>
          <w:tcW w:w="4674" w:type="dxa"/>
          <w:vAlign w:val="center"/>
        </w:tcPr>
        <w:p w14:paraId="436FA6DC" w14:textId="77777777" w:rsidR="00453C31" w:rsidRDefault="00453C31">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488C4066" w14:textId="77777777" w:rsidR="00CC35A7" w:rsidRDefault="00CC3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2F1EE" w14:textId="77777777" w:rsidR="00A569A6" w:rsidRDefault="00A569A6" w:rsidP="00927852">
      <w:pPr>
        <w:spacing w:after="0" w:line="240" w:lineRule="auto"/>
      </w:pPr>
      <w:r>
        <w:separator/>
      </w:r>
    </w:p>
  </w:footnote>
  <w:footnote w:type="continuationSeparator" w:id="0">
    <w:p w14:paraId="529490EC" w14:textId="77777777" w:rsidR="00A569A6" w:rsidRDefault="00A569A6" w:rsidP="009278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11AE"/>
    <w:multiLevelType w:val="hybridMultilevel"/>
    <w:tmpl w:val="F63AD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90352"/>
    <w:multiLevelType w:val="hybridMultilevel"/>
    <w:tmpl w:val="389AC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A08B7"/>
    <w:multiLevelType w:val="hybridMultilevel"/>
    <w:tmpl w:val="F25C4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32D5D"/>
    <w:multiLevelType w:val="hybridMultilevel"/>
    <w:tmpl w:val="E2E6249C"/>
    <w:lvl w:ilvl="0" w:tplc="E8606DC0">
      <w:start w:val="1"/>
      <w:numFmt w:val="bullet"/>
      <w:lvlText w:val="•"/>
      <w:lvlJc w:val="left"/>
      <w:pPr>
        <w:tabs>
          <w:tab w:val="num" w:pos="720"/>
        </w:tabs>
        <w:ind w:left="720" w:hanging="360"/>
      </w:pPr>
      <w:rPr>
        <w:rFonts w:ascii="Arial" w:hAnsi="Arial" w:hint="default"/>
      </w:rPr>
    </w:lvl>
    <w:lvl w:ilvl="1" w:tplc="DF7C5C10" w:tentative="1">
      <w:start w:val="1"/>
      <w:numFmt w:val="bullet"/>
      <w:lvlText w:val="•"/>
      <w:lvlJc w:val="left"/>
      <w:pPr>
        <w:tabs>
          <w:tab w:val="num" w:pos="1440"/>
        </w:tabs>
        <w:ind w:left="1440" w:hanging="360"/>
      </w:pPr>
      <w:rPr>
        <w:rFonts w:ascii="Arial" w:hAnsi="Arial" w:hint="default"/>
      </w:rPr>
    </w:lvl>
    <w:lvl w:ilvl="2" w:tplc="2D4AB4C4" w:tentative="1">
      <w:start w:val="1"/>
      <w:numFmt w:val="bullet"/>
      <w:lvlText w:val="•"/>
      <w:lvlJc w:val="left"/>
      <w:pPr>
        <w:tabs>
          <w:tab w:val="num" w:pos="2160"/>
        </w:tabs>
        <w:ind w:left="2160" w:hanging="360"/>
      </w:pPr>
      <w:rPr>
        <w:rFonts w:ascii="Arial" w:hAnsi="Arial" w:hint="default"/>
      </w:rPr>
    </w:lvl>
    <w:lvl w:ilvl="3" w:tplc="4F20EC46" w:tentative="1">
      <w:start w:val="1"/>
      <w:numFmt w:val="bullet"/>
      <w:lvlText w:val="•"/>
      <w:lvlJc w:val="left"/>
      <w:pPr>
        <w:tabs>
          <w:tab w:val="num" w:pos="2880"/>
        </w:tabs>
        <w:ind w:left="2880" w:hanging="360"/>
      </w:pPr>
      <w:rPr>
        <w:rFonts w:ascii="Arial" w:hAnsi="Arial" w:hint="default"/>
      </w:rPr>
    </w:lvl>
    <w:lvl w:ilvl="4" w:tplc="C07025AC" w:tentative="1">
      <w:start w:val="1"/>
      <w:numFmt w:val="bullet"/>
      <w:lvlText w:val="•"/>
      <w:lvlJc w:val="left"/>
      <w:pPr>
        <w:tabs>
          <w:tab w:val="num" w:pos="3600"/>
        </w:tabs>
        <w:ind w:left="3600" w:hanging="360"/>
      </w:pPr>
      <w:rPr>
        <w:rFonts w:ascii="Arial" w:hAnsi="Arial" w:hint="default"/>
      </w:rPr>
    </w:lvl>
    <w:lvl w:ilvl="5" w:tplc="8B98E076" w:tentative="1">
      <w:start w:val="1"/>
      <w:numFmt w:val="bullet"/>
      <w:lvlText w:val="•"/>
      <w:lvlJc w:val="left"/>
      <w:pPr>
        <w:tabs>
          <w:tab w:val="num" w:pos="4320"/>
        </w:tabs>
        <w:ind w:left="4320" w:hanging="360"/>
      </w:pPr>
      <w:rPr>
        <w:rFonts w:ascii="Arial" w:hAnsi="Arial" w:hint="default"/>
      </w:rPr>
    </w:lvl>
    <w:lvl w:ilvl="6" w:tplc="B336A72C" w:tentative="1">
      <w:start w:val="1"/>
      <w:numFmt w:val="bullet"/>
      <w:lvlText w:val="•"/>
      <w:lvlJc w:val="left"/>
      <w:pPr>
        <w:tabs>
          <w:tab w:val="num" w:pos="5040"/>
        </w:tabs>
        <w:ind w:left="5040" w:hanging="360"/>
      </w:pPr>
      <w:rPr>
        <w:rFonts w:ascii="Arial" w:hAnsi="Arial" w:hint="default"/>
      </w:rPr>
    </w:lvl>
    <w:lvl w:ilvl="7" w:tplc="F4D4F938" w:tentative="1">
      <w:start w:val="1"/>
      <w:numFmt w:val="bullet"/>
      <w:lvlText w:val="•"/>
      <w:lvlJc w:val="left"/>
      <w:pPr>
        <w:tabs>
          <w:tab w:val="num" w:pos="5760"/>
        </w:tabs>
        <w:ind w:left="5760" w:hanging="360"/>
      </w:pPr>
      <w:rPr>
        <w:rFonts w:ascii="Arial" w:hAnsi="Arial" w:hint="default"/>
      </w:rPr>
    </w:lvl>
    <w:lvl w:ilvl="8" w:tplc="8FA40F2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5EE12B5"/>
    <w:multiLevelType w:val="hybridMultilevel"/>
    <w:tmpl w:val="9AC4D912"/>
    <w:lvl w:ilvl="0" w:tplc="FFD2B97E">
      <w:start w:val="1"/>
      <w:numFmt w:val="bullet"/>
      <w:lvlText w:val="•"/>
      <w:lvlJc w:val="left"/>
      <w:pPr>
        <w:tabs>
          <w:tab w:val="num" w:pos="720"/>
        </w:tabs>
        <w:ind w:left="720" w:hanging="360"/>
      </w:pPr>
      <w:rPr>
        <w:rFonts w:ascii="Arial" w:hAnsi="Arial" w:hint="default"/>
      </w:rPr>
    </w:lvl>
    <w:lvl w:ilvl="1" w:tplc="BF326FC8" w:tentative="1">
      <w:start w:val="1"/>
      <w:numFmt w:val="bullet"/>
      <w:lvlText w:val="•"/>
      <w:lvlJc w:val="left"/>
      <w:pPr>
        <w:tabs>
          <w:tab w:val="num" w:pos="1440"/>
        </w:tabs>
        <w:ind w:left="1440" w:hanging="360"/>
      </w:pPr>
      <w:rPr>
        <w:rFonts w:ascii="Arial" w:hAnsi="Arial" w:hint="default"/>
      </w:rPr>
    </w:lvl>
    <w:lvl w:ilvl="2" w:tplc="B240CD44" w:tentative="1">
      <w:start w:val="1"/>
      <w:numFmt w:val="bullet"/>
      <w:lvlText w:val="•"/>
      <w:lvlJc w:val="left"/>
      <w:pPr>
        <w:tabs>
          <w:tab w:val="num" w:pos="2160"/>
        </w:tabs>
        <w:ind w:left="2160" w:hanging="360"/>
      </w:pPr>
      <w:rPr>
        <w:rFonts w:ascii="Arial" w:hAnsi="Arial" w:hint="default"/>
      </w:rPr>
    </w:lvl>
    <w:lvl w:ilvl="3" w:tplc="607850D4" w:tentative="1">
      <w:start w:val="1"/>
      <w:numFmt w:val="bullet"/>
      <w:lvlText w:val="•"/>
      <w:lvlJc w:val="left"/>
      <w:pPr>
        <w:tabs>
          <w:tab w:val="num" w:pos="2880"/>
        </w:tabs>
        <w:ind w:left="2880" w:hanging="360"/>
      </w:pPr>
      <w:rPr>
        <w:rFonts w:ascii="Arial" w:hAnsi="Arial" w:hint="default"/>
      </w:rPr>
    </w:lvl>
    <w:lvl w:ilvl="4" w:tplc="46A0F4FC" w:tentative="1">
      <w:start w:val="1"/>
      <w:numFmt w:val="bullet"/>
      <w:lvlText w:val="•"/>
      <w:lvlJc w:val="left"/>
      <w:pPr>
        <w:tabs>
          <w:tab w:val="num" w:pos="3600"/>
        </w:tabs>
        <w:ind w:left="3600" w:hanging="360"/>
      </w:pPr>
      <w:rPr>
        <w:rFonts w:ascii="Arial" w:hAnsi="Arial" w:hint="default"/>
      </w:rPr>
    </w:lvl>
    <w:lvl w:ilvl="5" w:tplc="11180C26" w:tentative="1">
      <w:start w:val="1"/>
      <w:numFmt w:val="bullet"/>
      <w:lvlText w:val="•"/>
      <w:lvlJc w:val="left"/>
      <w:pPr>
        <w:tabs>
          <w:tab w:val="num" w:pos="4320"/>
        </w:tabs>
        <w:ind w:left="4320" w:hanging="360"/>
      </w:pPr>
      <w:rPr>
        <w:rFonts w:ascii="Arial" w:hAnsi="Arial" w:hint="default"/>
      </w:rPr>
    </w:lvl>
    <w:lvl w:ilvl="6" w:tplc="7A9AECC2" w:tentative="1">
      <w:start w:val="1"/>
      <w:numFmt w:val="bullet"/>
      <w:lvlText w:val="•"/>
      <w:lvlJc w:val="left"/>
      <w:pPr>
        <w:tabs>
          <w:tab w:val="num" w:pos="5040"/>
        </w:tabs>
        <w:ind w:left="5040" w:hanging="360"/>
      </w:pPr>
      <w:rPr>
        <w:rFonts w:ascii="Arial" w:hAnsi="Arial" w:hint="default"/>
      </w:rPr>
    </w:lvl>
    <w:lvl w:ilvl="7" w:tplc="893668C2" w:tentative="1">
      <w:start w:val="1"/>
      <w:numFmt w:val="bullet"/>
      <w:lvlText w:val="•"/>
      <w:lvlJc w:val="left"/>
      <w:pPr>
        <w:tabs>
          <w:tab w:val="num" w:pos="5760"/>
        </w:tabs>
        <w:ind w:left="5760" w:hanging="360"/>
      </w:pPr>
      <w:rPr>
        <w:rFonts w:ascii="Arial" w:hAnsi="Arial" w:hint="default"/>
      </w:rPr>
    </w:lvl>
    <w:lvl w:ilvl="8" w:tplc="503CA73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BC64E8"/>
    <w:multiLevelType w:val="hybridMultilevel"/>
    <w:tmpl w:val="931E5D84"/>
    <w:lvl w:ilvl="0" w:tplc="C1542E5A">
      <w:start w:val="19"/>
      <w:numFmt w:val="bullet"/>
      <w:lvlText w:val="-"/>
      <w:lvlJc w:val="left"/>
      <w:pPr>
        <w:ind w:left="408" w:hanging="360"/>
      </w:pPr>
      <w:rPr>
        <w:rFonts w:ascii="Open Sans" w:eastAsiaTheme="minorHAnsi" w:hAnsi="Open Sans" w:cs="Open Sans"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6" w15:restartNumberingAfterBreak="0">
    <w:nsid w:val="2A1C251F"/>
    <w:multiLevelType w:val="hybridMultilevel"/>
    <w:tmpl w:val="B90EE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0755AE"/>
    <w:multiLevelType w:val="hybridMultilevel"/>
    <w:tmpl w:val="11D0D234"/>
    <w:lvl w:ilvl="0" w:tplc="5E36B2A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B70764B"/>
    <w:multiLevelType w:val="hybridMultilevel"/>
    <w:tmpl w:val="E774E06C"/>
    <w:lvl w:ilvl="0" w:tplc="132CFB5A">
      <w:start w:val="1"/>
      <w:numFmt w:val="bullet"/>
      <w:lvlText w:val="–"/>
      <w:lvlJc w:val="left"/>
      <w:pPr>
        <w:tabs>
          <w:tab w:val="num" w:pos="720"/>
        </w:tabs>
        <w:ind w:left="720" w:hanging="360"/>
      </w:pPr>
      <w:rPr>
        <w:rFonts w:ascii="Arial" w:hAnsi="Arial" w:hint="default"/>
      </w:rPr>
    </w:lvl>
    <w:lvl w:ilvl="1" w:tplc="505AEAFC">
      <w:start w:val="1"/>
      <w:numFmt w:val="bullet"/>
      <w:lvlText w:val="–"/>
      <w:lvlJc w:val="left"/>
      <w:pPr>
        <w:tabs>
          <w:tab w:val="num" w:pos="1440"/>
        </w:tabs>
        <w:ind w:left="1440" w:hanging="360"/>
      </w:pPr>
      <w:rPr>
        <w:rFonts w:ascii="Arial" w:hAnsi="Arial" w:hint="default"/>
      </w:rPr>
    </w:lvl>
    <w:lvl w:ilvl="2" w:tplc="83CA3B2C" w:tentative="1">
      <w:start w:val="1"/>
      <w:numFmt w:val="bullet"/>
      <w:lvlText w:val="–"/>
      <w:lvlJc w:val="left"/>
      <w:pPr>
        <w:tabs>
          <w:tab w:val="num" w:pos="2160"/>
        </w:tabs>
        <w:ind w:left="2160" w:hanging="360"/>
      </w:pPr>
      <w:rPr>
        <w:rFonts w:ascii="Arial" w:hAnsi="Arial" w:hint="default"/>
      </w:rPr>
    </w:lvl>
    <w:lvl w:ilvl="3" w:tplc="6D5242A2" w:tentative="1">
      <w:start w:val="1"/>
      <w:numFmt w:val="bullet"/>
      <w:lvlText w:val="–"/>
      <w:lvlJc w:val="left"/>
      <w:pPr>
        <w:tabs>
          <w:tab w:val="num" w:pos="2880"/>
        </w:tabs>
        <w:ind w:left="2880" w:hanging="360"/>
      </w:pPr>
      <w:rPr>
        <w:rFonts w:ascii="Arial" w:hAnsi="Arial" w:hint="default"/>
      </w:rPr>
    </w:lvl>
    <w:lvl w:ilvl="4" w:tplc="C3F2CEA8" w:tentative="1">
      <w:start w:val="1"/>
      <w:numFmt w:val="bullet"/>
      <w:lvlText w:val="–"/>
      <w:lvlJc w:val="left"/>
      <w:pPr>
        <w:tabs>
          <w:tab w:val="num" w:pos="3600"/>
        </w:tabs>
        <w:ind w:left="3600" w:hanging="360"/>
      </w:pPr>
      <w:rPr>
        <w:rFonts w:ascii="Arial" w:hAnsi="Arial" w:hint="default"/>
      </w:rPr>
    </w:lvl>
    <w:lvl w:ilvl="5" w:tplc="AA7CE202" w:tentative="1">
      <w:start w:val="1"/>
      <w:numFmt w:val="bullet"/>
      <w:lvlText w:val="–"/>
      <w:lvlJc w:val="left"/>
      <w:pPr>
        <w:tabs>
          <w:tab w:val="num" w:pos="4320"/>
        </w:tabs>
        <w:ind w:left="4320" w:hanging="360"/>
      </w:pPr>
      <w:rPr>
        <w:rFonts w:ascii="Arial" w:hAnsi="Arial" w:hint="default"/>
      </w:rPr>
    </w:lvl>
    <w:lvl w:ilvl="6" w:tplc="0560A380" w:tentative="1">
      <w:start w:val="1"/>
      <w:numFmt w:val="bullet"/>
      <w:lvlText w:val="–"/>
      <w:lvlJc w:val="left"/>
      <w:pPr>
        <w:tabs>
          <w:tab w:val="num" w:pos="5040"/>
        </w:tabs>
        <w:ind w:left="5040" w:hanging="360"/>
      </w:pPr>
      <w:rPr>
        <w:rFonts w:ascii="Arial" w:hAnsi="Arial" w:hint="default"/>
      </w:rPr>
    </w:lvl>
    <w:lvl w:ilvl="7" w:tplc="E2848C34" w:tentative="1">
      <w:start w:val="1"/>
      <w:numFmt w:val="bullet"/>
      <w:lvlText w:val="–"/>
      <w:lvlJc w:val="left"/>
      <w:pPr>
        <w:tabs>
          <w:tab w:val="num" w:pos="5760"/>
        </w:tabs>
        <w:ind w:left="5760" w:hanging="360"/>
      </w:pPr>
      <w:rPr>
        <w:rFonts w:ascii="Arial" w:hAnsi="Arial" w:hint="default"/>
      </w:rPr>
    </w:lvl>
    <w:lvl w:ilvl="8" w:tplc="1E9ED42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CDE6A54"/>
    <w:multiLevelType w:val="hybridMultilevel"/>
    <w:tmpl w:val="DE9A5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78353B"/>
    <w:multiLevelType w:val="hybridMultilevel"/>
    <w:tmpl w:val="9E56AFE4"/>
    <w:lvl w:ilvl="0" w:tplc="AF780754">
      <w:start w:val="13"/>
      <w:numFmt w:val="bullet"/>
      <w:lvlText w:val=""/>
      <w:lvlJc w:val="left"/>
      <w:pPr>
        <w:ind w:left="720" w:hanging="360"/>
      </w:pPr>
      <w:rPr>
        <w:rFonts w:ascii="Symbol" w:eastAsiaTheme="minorHAnsi" w:hAnsi="Symbol"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C25665"/>
    <w:multiLevelType w:val="hybridMultilevel"/>
    <w:tmpl w:val="46802CB6"/>
    <w:lvl w:ilvl="0" w:tplc="A7B68A24">
      <w:start w:val="1"/>
      <w:numFmt w:val="bullet"/>
      <w:lvlText w:val="•"/>
      <w:lvlJc w:val="left"/>
      <w:pPr>
        <w:tabs>
          <w:tab w:val="num" w:pos="720"/>
        </w:tabs>
        <w:ind w:left="720" w:hanging="360"/>
      </w:pPr>
      <w:rPr>
        <w:rFonts w:ascii="Arial" w:hAnsi="Arial" w:hint="default"/>
      </w:rPr>
    </w:lvl>
    <w:lvl w:ilvl="1" w:tplc="E84AF236" w:tentative="1">
      <w:start w:val="1"/>
      <w:numFmt w:val="bullet"/>
      <w:lvlText w:val="•"/>
      <w:lvlJc w:val="left"/>
      <w:pPr>
        <w:tabs>
          <w:tab w:val="num" w:pos="1440"/>
        </w:tabs>
        <w:ind w:left="1440" w:hanging="360"/>
      </w:pPr>
      <w:rPr>
        <w:rFonts w:ascii="Arial" w:hAnsi="Arial" w:hint="default"/>
      </w:rPr>
    </w:lvl>
    <w:lvl w:ilvl="2" w:tplc="BBEE2C82" w:tentative="1">
      <w:start w:val="1"/>
      <w:numFmt w:val="bullet"/>
      <w:lvlText w:val="•"/>
      <w:lvlJc w:val="left"/>
      <w:pPr>
        <w:tabs>
          <w:tab w:val="num" w:pos="2160"/>
        </w:tabs>
        <w:ind w:left="2160" w:hanging="360"/>
      </w:pPr>
      <w:rPr>
        <w:rFonts w:ascii="Arial" w:hAnsi="Arial" w:hint="default"/>
      </w:rPr>
    </w:lvl>
    <w:lvl w:ilvl="3" w:tplc="D3F4C068" w:tentative="1">
      <w:start w:val="1"/>
      <w:numFmt w:val="bullet"/>
      <w:lvlText w:val="•"/>
      <w:lvlJc w:val="left"/>
      <w:pPr>
        <w:tabs>
          <w:tab w:val="num" w:pos="2880"/>
        </w:tabs>
        <w:ind w:left="2880" w:hanging="360"/>
      </w:pPr>
      <w:rPr>
        <w:rFonts w:ascii="Arial" w:hAnsi="Arial" w:hint="default"/>
      </w:rPr>
    </w:lvl>
    <w:lvl w:ilvl="4" w:tplc="035C36A4" w:tentative="1">
      <w:start w:val="1"/>
      <w:numFmt w:val="bullet"/>
      <w:lvlText w:val="•"/>
      <w:lvlJc w:val="left"/>
      <w:pPr>
        <w:tabs>
          <w:tab w:val="num" w:pos="3600"/>
        </w:tabs>
        <w:ind w:left="3600" w:hanging="360"/>
      </w:pPr>
      <w:rPr>
        <w:rFonts w:ascii="Arial" w:hAnsi="Arial" w:hint="default"/>
      </w:rPr>
    </w:lvl>
    <w:lvl w:ilvl="5" w:tplc="BD84FC98" w:tentative="1">
      <w:start w:val="1"/>
      <w:numFmt w:val="bullet"/>
      <w:lvlText w:val="•"/>
      <w:lvlJc w:val="left"/>
      <w:pPr>
        <w:tabs>
          <w:tab w:val="num" w:pos="4320"/>
        </w:tabs>
        <w:ind w:left="4320" w:hanging="360"/>
      </w:pPr>
      <w:rPr>
        <w:rFonts w:ascii="Arial" w:hAnsi="Arial" w:hint="default"/>
      </w:rPr>
    </w:lvl>
    <w:lvl w:ilvl="6" w:tplc="1A8846C4" w:tentative="1">
      <w:start w:val="1"/>
      <w:numFmt w:val="bullet"/>
      <w:lvlText w:val="•"/>
      <w:lvlJc w:val="left"/>
      <w:pPr>
        <w:tabs>
          <w:tab w:val="num" w:pos="5040"/>
        </w:tabs>
        <w:ind w:left="5040" w:hanging="360"/>
      </w:pPr>
      <w:rPr>
        <w:rFonts w:ascii="Arial" w:hAnsi="Arial" w:hint="default"/>
      </w:rPr>
    </w:lvl>
    <w:lvl w:ilvl="7" w:tplc="35F20376" w:tentative="1">
      <w:start w:val="1"/>
      <w:numFmt w:val="bullet"/>
      <w:lvlText w:val="•"/>
      <w:lvlJc w:val="left"/>
      <w:pPr>
        <w:tabs>
          <w:tab w:val="num" w:pos="5760"/>
        </w:tabs>
        <w:ind w:left="5760" w:hanging="360"/>
      </w:pPr>
      <w:rPr>
        <w:rFonts w:ascii="Arial" w:hAnsi="Arial" w:hint="default"/>
      </w:rPr>
    </w:lvl>
    <w:lvl w:ilvl="8" w:tplc="322AF73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FB76C54"/>
    <w:multiLevelType w:val="hybridMultilevel"/>
    <w:tmpl w:val="2984F138"/>
    <w:lvl w:ilvl="0" w:tplc="B7EEB27C">
      <w:start w:val="1"/>
      <w:numFmt w:val="bullet"/>
      <w:lvlText w:val="•"/>
      <w:lvlJc w:val="left"/>
      <w:pPr>
        <w:tabs>
          <w:tab w:val="num" w:pos="720"/>
        </w:tabs>
        <w:ind w:left="720" w:hanging="360"/>
      </w:pPr>
      <w:rPr>
        <w:rFonts w:ascii="Arial" w:hAnsi="Arial" w:hint="default"/>
      </w:rPr>
    </w:lvl>
    <w:lvl w:ilvl="1" w:tplc="ACD04BE2" w:tentative="1">
      <w:start w:val="1"/>
      <w:numFmt w:val="bullet"/>
      <w:lvlText w:val="•"/>
      <w:lvlJc w:val="left"/>
      <w:pPr>
        <w:tabs>
          <w:tab w:val="num" w:pos="1440"/>
        </w:tabs>
        <w:ind w:left="1440" w:hanging="360"/>
      </w:pPr>
      <w:rPr>
        <w:rFonts w:ascii="Arial" w:hAnsi="Arial" w:hint="default"/>
      </w:rPr>
    </w:lvl>
    <w:lvl w:ilvl="2" w:tplc="7CC4CE40" w:tentative="1">
      <w:start w:val="1"/>
      <w:numFmt w:val="bullet"/>
      <w:lvlText w:val="•"/>
      <w:lvlJc w:val="left"/>
      <w:pPr>
        <w:tabs>
          <w:tab w:val="num" w:pos="2160"/>
        </w:tabs>
        <w:ind w:left="2160" w:hanging="360"/>
      </w:pPr>
      <w:rPr>
        <w:rFonts w:ascii="Arial" w:hAnsi="Arial" w:hint="default"/>
      </w:rPr>
    </w:lvl>
    <w:lvl w:ilvl="3" w:tplc="FDFEC2E0" w:tentative="1">
      <w:start w:val="1"/>
      <w:numFmt w:val="bullet"/>
      <w:lvlText w:val="•"/>
      <w:lvlJc w:val="left"/>
      <w:pPr>
        <w:tabs>
          <w:tab w:val="num" w:pos="2880"/>
        </w:tabs>
        <w:ind w:left="2880" w:hanging="360"/>
      </w:pPr>
      <w:rPr>
        <w:rFonts w:ascii="Arial" w:hAnsi="Arial" w:hint="default"/>
      </w:rPr>
    </w:lvl>
    <w:lvl w:ilvl="4" w:tplc="883600EE" w:tentative="1">
      <w:start w:val="1"/>
      <w:numFmt w:val="bullet"/>
      <w:lvlText w:val="•"/>
      <w:lvlJc w:val="left"/>
      <w:pPr>
        <w:tabs>
          <w:tab w:val="num" w:pos="3600"/>
        </w:tabs>
        <w:ind w:left="3600" w:hanging="360"/>
      </w:pPr>
      <w:rPr>
        <w:rFonts w:ascii="Arial" w:hAnsi="Arial" w:hint="default"/>
      </w:rPr>
    </w:lvl>
    <w:lvl w:ilvl="5" w:tplc="E146D566" w:tentative="1">
      <w:start w:val="1"/>
      <w:numFmt w:val="bullet"/>
      <w:lvlText w:val="•"/>
      <w:lvlJc w:val="left"/>
      <w:pPr>
        <w:tabs>
          <w:tab w:val="num" w:pos="4320"/>
        </w:tabs>
        <w:ind w:left="4320" w:hanging="360"/>
      </w:pPr>
      <w:rPr>
        <w:rFonts w:ascii="Arial" w:hAnsi="Arial" w:hint="default"/>
      </w:rPr>
    </w:lvl>
    <w:lvl w:ilvl="6" w:tplc="42368160" w:tentative="1">
      <w:start w:val="1"/>
      <w:numFmt w:val="bullet"/>
      <w:lvlText w:val="•"/>
      <w:lvlJc w:val="left"/>
      <w:pPr>
        <w:tabs>
          <w:tab w:val="num" w:pos="5040"/>
        </w:tabs>
        <w:ind w:left="5040" w:hanging="360"/>
      </w:pPr>
      <w:rPr>
        <w:rFonts w:ascii="Arial" w:hAnsi="Arial" w:hint="default"/>
      </w:rPr>
    </w:lvl>
    <w:lvl w:ilvl="7" w:tplc="B712D130" w:tentative="1">
      <w:start w:val="1"/>
      <w:numFmt w:val="bullet"/>
      <w:lvlText w:val="•"/>
      <w:lvlJc w:val="left"/>
      <w:pPr>
        <w:tabs>
          <w:tab w:val="num" w:pos="5760"/>
        </w:tabs>
        <w:ind w:left="5760" w:hanging="360"/>
      </w:pPr>
      <w:rPr>
        <w:rFonts w:ascii="Arial" w:hAnsi="Arial" w:hint="default"/>
      </w:rPr>
    </w:lvl>
    <w:lvl w:ilvl="8" w:tplc="C05C1836" w:tentative="1">
      <w:start w:val="1"/>
      <w:numFmt w:val="bullet"/>
      <w:lvlText w:val="•"/>
      <w:lvlJc w:val="left"/>
      <w:pPr>
        <w:tabs>
          <w:tab w:val="num" w:pos="6480"/>
        </w:tabs>
        <w:ind w:left="6480" w:hanging="360"/>
      </w:pPr>
      <w:rPr>
        <w:rFonts w:ascii="Arial" w:hAnsi="Arial" w:hint="default"/>
      </w:rPr>
    </w:lvl>
  </w:abstractNum>
  <w:num w:numId="1" w16cid:durableId="1977636412">
    <w:abstractNumId w:val="2"/>
  </w:num>
  <w:num w:numId="2" w16cid:durableId="1914270981">
    <w:abstractNumId w:val="0"/>
  </w:num>
  <w:num w:numId="3" w16cid:durableId="1503281248">
    <w:abstractNumId w:val="4"/>
  </w:num>
  <w:num w:numId="4" w16cid:durableId="16044184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8409634">
    <w:abstractNumId w:val="10"/>
  </w:num>
  <w:num w:numId="6" w16cid:durableId="2111701396">
    <w:abstractNumId w:val="7"/>
  </w:num>
  <w:num w:numId="7" w16cid:durableId="1806582526">
    <w:abstractNumId w:val="9"/>
  </w:num>
  <w:num w:numId="8" w16cid:durableId="1957981560">
    <w:abstractNumId w:val="5"/>
  </w:num>
  <w:num w:numId="9" w16cid:durableId="148638967">
    <w:abstractNumId w:val="12"/>
  </w:num>
  <w:num w:numId="10" w16cid:durableId="964430278">
    <w:abstractNumId w:val="3"/>
  </w:num>
  <w:num w:numId="11" w16cid:durableId="340932591">
    <w:abstractNumId w:val="1"/>
  </w:num>
  <w:num w:numId="12" w16cid:durableId="1652323036">
    <w:abstractNumId w:val="6"/>
  </w:num>
  <w:num w:numId="13" w16cid:durableId="533228214">
    <w:abstractNumId w:val="11"/>
  </w:num>
  <w:num w:numId="14" w16cid:durableId="587925532">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852"/>
    <w:rsid w:val="0000110C"/>
    <w:rsid w:val="0000229A"/>
    <w:rsid w:val="000026BD"/>
    <w:rsid w:val="000027A3"/>
    <w:rsid w:val="00002894"/>
    <w:rsid w:val="000033B1"/>
    <w:rsid w:val="0000430D"/>
    <w:rsid w:val="00005248"/>
    <w:rsid w:val="00006F8E"/>
    <w:rsid w:val="00007252"/>
    <w:rsid w:val="00010457"/>
    <w:rsid w:val="00012316"/>
    <w:rsid w:val="00013046"/>
    <w:rsid w:val="000155D5"/>
    <w:rsid w:val="000156D1"/>
    <w:rsid w:val="00017CD0"/>
    <w:rsid w:val="00017EEB"/>
    <w:rsid w:val="000201D2"/>
    <w:rsid w:val="000203D7"/>
    <w:rsid w:val="0002079E"/>
    <w:rsid w:val="00021C25"/>
    <w:rsid w:val="00022057"/>
    <w:rsid w:val="00022CED"/>
    <w:rsid w:val="00023AB0"/>
    <w:rsid w:val="00024A6A"/>
    <w:rsid w:val="00025264"/>
    <w:rsid w:val="00026A3D"/>
    <w:rsid w:val="00026D21"/>
    <w:rsid w:val="0002773C"/>
    <w:rsid w:val="00030D43"/>
    <w:rsid w:val="00031A41"/>
    <w:rsid w:val="000322E5"/>
    <w:rsid w:val="000334B3"/>
    <w:rsid w:val="0003500E"/>
    <w:rsid w:val="00035567"/>
    <w:rsid w:val="00036EB1"/>
    <w:rsid w:val="00037389"/>
    <w:rsid w:val="0004289C"/>
    <w:rsid w:val="00043D79"/>
    <w:rsid w:val="00043FCC"/>
    <w:rsid w:val="000461FC"/>
    <w:rsid w:val="00047CD3"/>
    <w:rsid w:val="000507F8"/>
    <w:rsid w:val="00051FF0"/>
    <w:rsid w:val="00052A68"/>
    <w:rsid w:val="0005332D"/>
    <w:rsid w:val="00053CB4"/>
    <w:rsid w:val="000544A1"/>
    <w:rsid w:val="00054757"/>
    <w:rsid w:val="00054D28"/>
    <w:rsid w:val="00055186"/>
    <w:rsid w:val="000556D9"/>
    <w:rsid w:val="00062415"/>
    <w:rsid w:val="00063F35"/>
    <w:rsid w:val="000643E2"/>
    <w:rsid w:val="000655A5"/>
    <w:rsid w:val="00066EF5"/>
    <w:rsid w:val="000677A7"/>
    <w:rsid w:val="0007146D"/>
    <w:rsid w:val="000716E1"/>
    <w:rsid w:val="000720D5"/>
    <w:rsid w:val="00073C98"/>
    <w:rsid w:val="00074542"/>
    <w:rsid w:val="0007457A"/>
    <w:rsid w:val="00074E1D"/>
    <w:rsid w:val="00077171"/>
    <w:rsid w:val="00081468"/>
    <w:rsid w:val="00081810"/>
    <w:rsid w:val="00081948"/>
    <w:rsid w:val="00082465"/>
    <w:rsid w:val="00082B1E"/>
    <w:rsid w:val="00082BB0"/>
    <w:rsid w:val="00082C2E"/>
    <w:rsid w:val="00083E64"/>
    <w:rsid w:val="00087595"/>
    <w:rsid w:val="000875D6"/>
    <w:rsid w:val="00087B3C"/>
    <w:rsid w:val="00090557"/>
    <w:rsid w:val="00091012"/>
    <w:rsid w:val="0009101F"/>
    <w:rsid w:val="00092230"/>
    <w:rsid w:val="00092DFB"/>
    <w:rsid w:val="00094173"/>
    <w:rsid w:val="000949D5"/>
    <w:rsid w:val="00094B4E"/>
    <w:rsid w:val="00095D1B"/>
    <w:rsid w:val="00097EE6"/>
    <w:rsid w:val="00097EF4"/>
    <w:rsid w:val="00097F5B"/>
    <w:rsid w:val="00097F66"/>
    <w:rsid w:val="000A14BB"/>
    <w:rsid w:val="000A2411"/>
    <w:rsid w:val="000A2540"/>
    <w:rsid w:val="000A407D"/>
    <w:rsid w:val="000A4A33"/>
    <w:rsid w:val="000A657A"/>
    <w:rsid w:val="000A6F0E"/>
    <w:rsid w:val="000A78DA"/>
    <w:rsid w:val="000B0A93"/>
    <w:rsid w:val="000B2B61"/>
    <w:rsid w:val="000B3EBF"/>
    <w:rsid w:val="000B44B6"/>
    <w:rsid w:val="000B507E"/>
    <w:rsid w:val="000B50CB"/>
    <w:rsid w:val="000B55C0"/>
    <w:rsid w:val="000B589D"/>
    <w:rsid w:val="000B6144"/>
    <w:rsid w:val="000B782F"/>
    <w:rsid w:val="000C07FE"/>
    <w:rsid w:val="000C33B6"/>
    <w:rsid w:val="000C3ACD"/>
    <w:rsid w:val="000C45B0"/>
    <w:rsid w:val="000C59B0"/>
    <w:rsid w:val="000C7547"/>
    <w:rsid w:val="000D0175"/>
    <w:rsid w:val="000D0588"/>
    <w:rsid w:val="000D0AFA"/>
    <w:rsid w:val="000D215D"/>
    <w:rsid w:val="000D2929"/>
    <w:rsid w:val="000D568C"/>
    <w:rsid w:val="000D6E17"/>
    <w:rsid w:val="000E063C"/>
    <w:rsid w:val="000E0B8E"/>
    <w:rsid w:val="000E0EE6"/>
    <w:rsid w:val="000E1AD7"/>
    <w:rsid w:val="000E1D88"/>
    <w:rsid w:val="000E1DE5"/>
    <w:rsid w:val="000E3252"/>
    <w:rsid w:val="000E51F7"/>
    <w:rsid w:val="000E6843"/>
    <w:rsid w:val="000E7C56"/>
    <w:rsid w:val="000F0338"/>
    <w:rsid w:val="000F0513"/>
    <w:rsid w:val="000F1EFF"/>
    <w:rsid w:val="000F2C21"/>
    <w:rsid w:val="000F3ACB"/>
    <w:rsid w:val="000F47ED"/>
    <w:rsid w:val="000F5A85"/>
    <w:rsid w:val="000F74FD"/>
    <w:rsid w:val="000F7E36"/>
    <w:rsid w:val="0010138C"/>
    <w:rsid w:val="00102EF4"/>
    <w:rsid w:val="001039A0"/>
    <w:rsid w:val="00104D43"/>
    <w:rsid w:val="0011069E"/>
    <w:rsid w:val="00110B71"/>
    <w:rsid w:val="00112177"/>
    <w:rsid w:val="00113077"/>
    <w:rsid w:val="0011346D"/>
    <w:rsid w:val="00114074"/>
    <w:rsid w:val="0011580D"/>
    <w:rsid w:val="00115B0B"/>
    <w:rsid w:val="001169C5"/>
    <w:rsid w:val="001201AC"/>
    <w:rsid w:val="00120A12"/>
    <w:rsid w:val="001214E2"/>
    <w:rsid w:val="00121951"/>
    <w:rsid w:val="0012221B"/>
    <w:rsid w:val="001224F3"/>
    <w:rsid w:val="0012419A"/>
    <w:rsid w:val="00124488"/>
    <w:rsid w:val="00125941"/>
    <w:rsid w:val="00126EDB"/>
    <w:rsid w:val="00130671"/>
    <w:rsid w:val="001320E7"/>
    <w:rsid w:val="00132485"/>
    <w:rsid w:val="00132DC7"/>
    <w:rsid w:val="00134273"/>
    <w:rsid w:val="00134AA0"/>
    <w:rsid w:val="00135770"/>
    <w:rsid w:val="00137004"/>
    <w:rsid w:val="00141523"/>
    <w:rsid w:val="00142950"/>
    <w:rsid w:val="001434E6"/>
    <w:rsid w:val="001448A7"/>
    <w:rsid w:val="00145494"/>
    <w:rsid w:val="001458CB"/>
    <w:rsid w:val="00147CBC"/>
    <w:rsid w:val="001513C2"/>
    <w:rsid w:val="0015368B"/>
    <w:rsid w:val="00155C4A"/>
    <w:rsid w:val="00155F31"/>
    <w:rsid w:val="0015772E"/>
    <w:rsid w:val="00160674"/>
    <w:rsid w:val="001608B8"/>
    <w:rsid w:val="001623CD"/>
    <w:rsid w:val="00162D82"/>
    <w:rsid w:val="00163F55"/>
    <w:rsid w:val="001656F4"/>
    <w:rsid w:val="00167DB3"/>
    <w:rsid w:val="0017076F"/>
    <w:rsid w:val="0017243E"/>
    <w:rsid w:val="00172EDE"/>
    <w:rsid w:val="00172FEA"/>
    <w:rsid w:val="0017339F"/>
    <w:rsid w:val="0017511B"/>
    <w:rsid w:val="00175B09"/>
    <w:rsid w:val="00176355"/>
    <w:rsid w:val="00176F17"/>
    <w:rsid w:val="00180016"/>
    <w:rsid w:val="0018095F"/>
    <w:rsid w:val="0018199F"/>
    <w:rsid w:val="0018227A"/>
    <w:rsid w:val="00183106"/>
    <w:rsid w:val="00183FBC"/>
    <w:rsid w:val="0018412F"/>
    <w:rsid w:val="00185394"/>
    <w:rsid w:val="001855AF"/>
    <w:rsid w:val="001860FE"/>
    <w:rsid w:val="00186B29"/>
    <w:rsid w:val="001872B6"/>
    <w:rsid w:val="0018741C"/>
    <w:rsid w:val="00187AF8"/>
    <w:rsid w:val="0019230B"/>
    <w:rsid w:val="00193853"/>
    <w:rsid w:val="001938A1"/>
    <w:rsid w:val="00194A38"/>
    <w:rsid w:val="00195154"/>
    <w:rsid w:val="00195A37"/>
    <w:rsid w:val="001973A3"/>
    <w:rsid w:val="0019780B"/>
    <w:rsid w:val="001A00DA"/>
    <w:rsid w:val="001A2659"/>
    <w:rsid w:val="001A2813"/>
    <w:rsid w:val="001A335F"/>
    <w:rsid w:val="001A379F"/>
    <w:rsid w:val="001A3D36"/>
    <w:rsid w:val="001A3EA2"/>
    <w:rsid w:val="001A6535"/>
    <w:rsid w:val="001B059D"/>
    <w:rsid w:val="001B1373"/>
    <w:rsid w:val="001B3D21"/>
    <w:rsid w:val="001B5EFB"/>
    <w:rsid w:val="001B73A8"/>
    <w:rsid w:val="001C3E23"/>
    <w:rsid w:val="001C4745"/>
    <w:rsid w:val="001C57C7"/>
    <w:rsid w:val="001C598F"/>
    <w:rsid w:val="001C62B9"/>
    <w:rsid w:val="001C6531"/>
    <w:rsid w:val="001C6B10"/>
    <w:rsid w:val="001C6C6A"/>
    <w:rsid w:val="001D0B84"/>
    <w:rsid w:val="001D1D01"/>
    <w:rsid w:val="001D1D1F"/>
    <w:rsid w:val="001D20FE"/>
    <w:rsid w:val="001D2397"/>
    <w:rsid w:val="001D2A5A"/>
    <w:rsid w:val="001D2D62"/>
    <w:rsid w:val="001D392C"/>
    <w:rsid w:val="001D6C89"/>
    <w:rsid w:val="001D72F1"/>
    <w:rsid w:val="001E05D4"/>
    <w:rsid w:val="001E0FEF"/>
    <w:rsid w:val="001E1248"/>
    <w:rsid w:val="001E377C"/>
    <w:rsid w:val="001E3EAB"/>
    <w:rsid w:val="001E3F40"/>
    <w:rsid w:val="001E4844"/>
    <w:rsid w:val="001E4E2B"/>
    <w:rsid w:val="001E5EC3"/>
    <w:rsid w:val="001E6067"/>
    <w:rsid w:val="001E6C22"/>
    <w:rsid w:val="001E7650"/>
    <w:rsid w:val="001E7E7E"/>
    <w:rsid w:val="001F0057"/>
    <w:rsid w:val="001F119F"/>
    <w:rsid w:val="001F3557"/>
    <w:rsid w:val="001F38D3"/>
    <w:rsid w:val="001F3B03"/>
    <w:rsid w:val="001F5080"/>
    <w:rsid w:val="001F574E"/>
    <w:rsid w:val="001F57CF"/>
    <w:rsid w:val="001F74B5"/>
    <w:rsid w:val="001F74DA"/>
    <w:rsid w:val="001F7783"/>
    <w:rsid w:val="002051BD"/>
    <w:rsid w:val="0020701B"/>
    <w:rsid w:val="002145A4"/>
    <w:rsid w:val="002155E1"/>
    <w:rsid w:val="00217C0D"/>
    <w:rsid w:val="00217DC5"/>
    <w:rsid w:val="00221C25"/>
    <w:rsid w:val="00224AAE"/>
    <w:rsid w:val="0022605D"/>
    <w:rsid w:val="0023151A"/>
    <w:rsid w:val="00231BD6"/>
    <w:rsid w:val="002338B0"/>
    <w:rsid w:val="00234793"/>
    <w:rsid w:val="00236863"/>
    <w:rsid w:val="0023690C"/>
    <w:rsid w:val="0023747A"/>
    <w:rsid w:val="002417ED"/>
    <w:rsid w:val="00242445"/>
    <w:rsid w:val="002436E5"/>
    <w:rsid w:val="002455D7"/>
    <w:rsid w:val="00245CFB"/>
    <w:rsid w:val="00245F90"/>
    <w:rsid w:val="00247498"/>
    <w:rsid w:val="00250210"/>
    <w:rsid w:val="00250B48"/>
    <w:rsid w:val="0025155D"/>
    <w:rsid w:val="00253104"/>
    <w:rsid w:val="00256008"/>
    <w:rsid w:val="00260F48"/>
    <w:rsid w:val="002614A8"/>
    <w:rsid w:val="00262C6D"/>
    <w:rsid w:val="002643AC"/>
    <w:rsid w:val="00265116"/>
    <w:rsid w:val="0026564E"/>
    <w:rsid w:val="00265E29"/>
    <w:rsid w:val="002666E9"/>
    <w:rsid w:val="00266E17"/>
    <w:rsid w:val="002679CA"/>
    <w:rsid w:val="00270266"/>
    <w:rsid w:val="00270909"/>
    <w:rsid w:val="002727EF"/>
    <w:rsid w:val="0027287A"/>
    <w:rsid w:val="002740C9"/>
    <w:rsid w:val="0027487F"/>
    <w:rsid w:val="0027557F"/>
    <w:rsid w:val="002756C6"/>
    <w:rsid w:val="0027594E"/>
    <w:rsid w:val="00275BF2"/>
    <w:rsid w:val="00275CC5"/>
    <w:rsid w:val="002764A6"/>
    <w:rsid w:val="00276A7B"/>
    <w:rsid w:val="00277210"/>
    <w:rsid w:val="002810ED"/>
    <w:rsid w:val="00285B99"/>
    <w:rsid w:val="00293727"/>
    <w:rsid w:val="00295F5C"/>
    <w:rsid w:val="0029657A"/>
    <w:rsid w:val="002975F5"/>
    <w:rsid w:val="002A00FD"/>
    <w:rsid w:val="002A13EA"/>
    <w:rsid w:val="002A1A97"/>
    <w:rsid w:val="002A3A6B"/>
    <w:rsid w:val="002A40C4"/>
    <w:rsid w:val="002A4B41"/>
    <w:rsid w:val="002A6263"/>
    <w:rsid w:val="002A702F"/>
    <w:rsid w:val="002B0CFA"/>
    <w:rsid w:val="002B0D5B"/>
    <w:rsid w:val="002B0F3E"/>
    <w:rsid w:val="002B1EF6"/>
    <w:rsid w:val="002B1F9D"/>
    <w:rsid w:val="002B2FB3"/>
    <w:rsid w:val="002B3F4D"/>
    <w:rsid w:val="002B40F7"/>
    <w:rsid w:val="002B4316"/>
    <w:rsid w:val="002B5D74"/>
    <w:rsid w:val="002B5E63"/>
    <w:rsid w:val="002B639E"/>
    <w:rsid w:val="002B6456"/>
    <w:rsid w:val="002B6F48"/>
    <w:rsid w:val="002B781F"/>
    <w:rsid w:val="002C3809"/>
    <w:rsid w:val="002C389A"/>
    <w:rsid w:val="002C4026"/>
    <w:rsid w:val="002C41A4"/>
    <w:rsid w:val="002C59EA"/>
    <w:rsid w:val="002D1C43"/>
    <w:rsid w:val="002D2D83"/>
    <w:rsid w:val="002D7713"/>
    <w:rsid w:val="002E113D"/>
    <w:rsid w:val="002E15B4"/>
    <w:rsid w:val="002E1E0E"/>
    <w:rsid w:val="002E572B"/>
    <w:rsid w:val="002F031F"/>
    <w:rsid w:val="002F1E20"/>
    <w:rsid w:val="002F2E1C"/>
    <w:rsid w:val="002F3552"/>
    <w:rsid w:val="002F3ED5"/>
    <w:rsid w:val="002F5F0A"/>
    <w:rsid w:val="002F6074"/>
    <w:rsid w:val="002F655C"/>
    <w:rsid w:val="002F7482"/>
    <w:rsid w:val="003016ED"/>
    <w:rsid w:val="00302964"/>
    <w:rsid w:val="00304465"/>
    <w:rsid w:val="00304C95"/>
    <w:rsid w:val="00304F74"/>
    <w:rsid w:val="00305878"/>
    <w:rsid w:val="00306D92"/>
    <w:rsid w:val="003070FC"/>
    <w:rsid w:val="00310E58"/>
    <w:rsid w:val="00311942"/>
    <w:rsid w:val="00315DFF"/>
    <w:rsid w:val="00317BC0"/>
    <w:rsid w:val="0032028C"/>
    <w:rsid w:val="0032068F"/>
    <w:rsid w:val="00320693"/>
    <w:rsid w:val="00320908"/>
    <w:rsid w:val="003216D8"/>
    <w:rsid w:val="003226A1"/>
    <w:rsid w:val="003227F4"/>
    <w:rsid w:val="003253AA"/>
    <w:rsid w:val="00325C97"/>
    <w:rsid w:val="0032679A"/>
    <w:rsid w:val="003267D5"/>
    <w:rsid w:val="00330CD7"/>
    <w:rsid w:val="00332770"/>
    <w:rsid w:val="00333FA0"/>
    <w:rsid w:val="0033404C"/>
    <w:rsid w:val="00334326"/>
    <w:rsid w:val="003344EA"/>
    <w:rsid w:val="00334B2C"/>
    <w:rsid w:val="00334EBD"/>
    <w:rsid w:val="00336952"/>
    <w:rsid w:val="003372DF"/>
    <w:rsid w:val="00337EBD"/>
    <w:rsid w:val="0034192D"/>
    <w:rsid w:val="00342B51"/>
    <w:rsid w:val="00343375"/>
    <w:rsid w:val="003463F0"/>
    <w:rsid w:val="00346DBA"/>
    <w:rsid w:val="003471F4"/>
    <w:rsid w:val="003506AB"/>
    <w:rsid w:val="003515F1"/>
    <w:rsid w:val="00351CC3"/>
    <w:rsid w:val="00352DB9"/>
    <w:rsid w:val="00352FF7"/>
    <w:rsid w:val="0035362C"/>
    <w:rsid w:val="003546CF"/>
    <w:rsid w:val="003559DD"/>
    <w:rsid w:val="00356051"/>
    <w:rsid w:val="00357964"/>
    <w:rsid w:val="00362746"/>
    <w:rsid w:val="00363644"/>
    <w:rsid w:val="00363FC5"/>
    <w:rsid w:val="00364402"/>
    <w:rsid w:val="0036458F"/>
    <w:rsid w:val="00364909"/>
    <w:rsid w:val="00365CBF"/>
    <w:rsid w:val="00367DF6"/>
    <w:rsid w:val="00373BFB"/>
    <w:rsid w:val="00375CD2"/>
    <w:rsid w:val="00376892"/>
    <w:rsid w:val="00376FAB"/>
    <w:rsid w:val="003772DE"/>
    <w:rsid w:val="0038085E"/>
    <w:rsid w:val="00380CE0"/>
    <w:rsid w:val="00381E36"/>
    <w:rsid w:val="00385F55"/>
    <w:rsid w:val="0038778B"/>
    <w:rsid w:val="00390543"/>
    <w:rsid w:val="00390BC3"/>
    <w:rsid w:val="00391A59"/>
    <w:rsid w:val="00392648"/>
    <w:rsid w:val="003926EF"/>
    <w:rsid w:val="00394673"/>
    <w:rsid w:val="00394C3D"/>
    <w:rsid w:val="0039507B"/>
    <w:rsid w:val="00395FC5"/>
    <w:rsid w:val="00397CF0"/>
    <w:rsid w:val="003A0802"/>
    <w:rsid w:val="003A0F4D"/>
    <w:rsid w:val="003A3B45"/>
    <w:rsid w:val="003A4A89"/>
    <w:rsid w:val="003A5A84"/>
    <w:rsid w:val="003A6D53"/>
    <w:rsid w:val="003A79F9"/>
    <w:rsid w:val="003B0A79"/>
    <w:rsid w:val="003B1320"/>
    <w:rsid w:val="003B1FA7"/>
    <w:rsid w:val="003B2A9F"/>
    <w:rsid w:val="003B2E0B"/>
    <w:rsid w:val="003B2E70"/>
    <w:rsid w:val="003B3109"/>
    <w:rsid w:val="003B331C"/>
    <w:rsid w:val="003B4190"/>
    <w:rsid w:val="003B5834"/>
    <w:rsid w:val="003B5FA2"/>
    <w:rsid w:val="003B63D0"/>
    <w:rsid w:val="003B688F"/>
    <w:rsid w:val="003B6979"/>
    <w:rsid w:val="003B6D7A"/>
    <w:rsid w:val="003B7E9F"/>
    <w:rsid w:val="003C093C"/>
    <w:rsid w:val="003C0F2E"/>
    <w:rsid w:val="003C1BC5"/>
    <w:rsid w:val="003C2896"/>
    <w:rsid w:val="003C55B0"/>
    <w:rsid w:val="003C6180"/>
    <w:rsid w:val="003C6349"/>
    <w:rsid w:val="003C650E"/>
    <w:rsid w:val="003D0AC4"/>
    <w:rsid w:val="003D0C38"/>
    <w:rsid w:val="003D251E"/>
    <w:rsid w:val="003D33CA"/>
    <w:rsid w:val="003D34E7"/>
    <w:rsid w:val="003D51F9"/>
    <w:rsid w:val="003D57A0"/>
    <w:rsid w:val="003D6856"/>
    <w:rsid w:val="003E06CA"/>
    <w:rsid w:val="003E0A3F"/>
    <w:rsid w:val="003E109A"/>
    <w:rsid w:val="003E418B"/>
    <w:rsid w:val="003E41D4"/>
    <w:rsid w:val="003E4E99"/>
    <w:rsid w:val="003E51AB"/>
    <w:rsid w:val="003E672E"/>
    <w:rsid w:val="003E74C7"/>
    <w:rsid w:val="003E7AB9"/>
    <w:rsid w:val="003E7F48"/>
    <w:rsid w:val="003F132C"/>
    <w:rsid w:val="003F4129"/>
    <w:rsid w:val="003F4A0F"/>
    <w:rsid w:val="003F637B"/>
    <w:rsid w:val="003F648E"/>
    <w:rsid w:val="0040097E"/>
    <w:rsid w:val="00401A48"/>
    <w:rsid w:val="00402202"/>
    <w:rsid w:val="00402DFB"/>
    <w:rsid w:val="0040748A"/>
    <w:rsid w:val="004078E2"/>
    <w:rsid w:val="00407BB7"/>
    <w:rsid w:val="004104D8"/>
    <w:rsid w:val="00413C7E"/>
    <w:rsid w:val="0041448A"/>
    <w:rsid w:val="00416A5F"/>
    <w:rsid w:val="0041735A"/>
    <w:rsid w:val="004175E3"/>
    <w:rsid w:val="00417CD2"/>
    <w:rsid w:val="00420C61"/>
    <w:rsid w:val="004213B9"/>
    <w:rsid w:val="00421E15"/>
    <w:rsid w:val="00423D5C"/>
    <w:rsid w:val="0042440C"/>
    <w:rsid w:val="004260F0"/>
    <w:rsid w:val="0042678A"/>
    <w:rsid w:val="00426CBF"/>
    <w:rsid w:val="00427CD8"/>
    <w:rsid w:val="0043140A"/>
    <w:rsid w:val="00434AE5"/>
    <w:rsid w:val="00435CC9"/>
    <w:rsid w:val="00442603"/>
    <w:rsid w:val="00444D4F"/>
    <w:rsid w:val="00446E75"/>
    <w:rsid w:val="00450381"/>
    <w:rsid w:val="00452838"/>
    <w:rsid w:val="00452C6B"/>
    <w:rsid w:val="00453C31"/>
    <w:rsid w:val="00453C9F"/>
    <w:rsid w:val="00453DC7"/>
    <w:rsid w:val="00456E6D"/>
    <w:rsid w:val="004600A3"/>
    <w:rsid w:val="00462462"/>
    <w:rsid w:val="004635C2"/>
    <w:rsid w:val="00463B8E"/>
    <w:rsid w:val="00466751"/>
    <w:rsid w:val="0046738B"/>
    <w:rsid w:val="00473AC4"/>
    <w:rsid w:val="00474F0A"/>
    <w:rsid w:val="00474FB8"/>
    <w:rsid w:val="004757E0"/>
    <w:rsid w:val="00475FFC"/>
    <w:rsid w:val="00481704"/>
    <w:rsid w:val="00482C2A"/>
    <w:rsid w:val="0048478D"/>
    <w:rsid w:val="0048478F"/>
    <w:rsid w:val="00484DCB"/>
    <w:rsid w:val="00484E96"/>
    <w:rsid w:val="004850A1"/>
    <w:rsid w:val="004860A8"/>
    <w:rsid w:val="00486C88"/>
    <w:rsid w:val="00487208"/>
    <w:rsid w:val="0048748E"/>
    <w:rsid w:val="004879AB"/>
    <w:rsid w:val="0049105D"/>
    <w:rsid w:val="004911E1"/>
    <w:rsid w:val="004916C5"/>
    <w:rsid w:val="004920C5"/>
    <w:rsid w:val="004920C6"/>
    <w:rsid w:val="00493BDB"/>
    <w:rsid w:val="00494D4E"/>
    <w:rsid w:val="00497226"/>
    <w:rsid w:val="00497827"/>
    <w:rsid w:val="004A00E7"/>
    <w:rsid w:val="004A05D5"/>
    <w:rsid w:val="004A201B"/>
    <w:rsid w:val="004A22B5"/>
    <w:rsid w:val="004A320C"/>
    <w:rsid w:val="004A3F95"/>
    <w:rsid w:val="004A4C68"/>
    <w:rsid w:val="004A53FD"/>
    <w:rsid w:val="004A5ECB"/>
    <w:rsid w:val="004A60F1"/>
    <w:rsid w:val="004A73CD"/>
    <w:rsid w:val="004B3485"/>
    <w:rsid w:val="004B37E9"/>
    <w:rsid w:val="004B3F2F"/>
    <w:rsid w:val="004B4307"/>
    <w:rsid w:val="004B4F35"/>
    <w:rsid w:val="004B5C57"/>
    <w:rsid w:val="004B7533"/>
    <w:rsid w:val="004B7C45"/>
    <w:rsid w:val="004B7E10"/>
    <w:rsid w:val="004C0A1F"/>
    <w:rsid w:val="004C1121"/>
    <w:rsid w:val="004C1849"/>
    <w:rsid w:val="004C1ADF"/>
    <w:rsid w:val="004C1E32"/>
    <w:rsid w:val="004C1FA5"/>
    <w:rsid w:val="004C34D2"/>
    <w:rsid w:val="004C3D7D"/>
    <w:rsid w:val="004C6E44"/>
    <w:rsid w:val="004D1B88"/>
    <w:rsid w:val="004D649D"/>
    <w:rsid w:val="004D67FD"/>
    <w:rsid w:val="004D7127"/>
    <w:rsid w:val="004D76FA"/>
    <w:rsid w:val="004D7EA7"/>
    <w:rsid w:val="004E2324"/>
    <w:rsid w:val="004E2D9F"/>
    <w:rsid w:val="004E375B"/>
    <w:rsid w:val="004E3F67"/>
    <w:rsid w:val="004F0629"/>
    <w:rsid w:val="004F0A37"/>
    <w:rsid w:val="004F2450"/>
    <w:rsid w:val="004F3380"/>
    <w:rsid w:val="004F43E9"/>
    <w:rsid w:val="004F4E22"/>
    <w:rsid w:val="004F5D4A"/>
    <w:rsid w:val="004F70D5"/>
    <w:rsid w:val="004F717F"/>
    <w:rsid w:val="004F7702"/>
    <w:rsid w:val="00502455"/>
    <w:rsid w:val="005025A1"/>
    <w:rsid w:val="00502B97"/>
    <w:rsid w:val="005030FA"/>
    <w:rsid w:val="005033A6"/>
    <w:rsid w:val="00505BE1"/>
    <w:rsid w:val="00505ED4"/>
    <w:rsid w:val="00512F08"/>
    <w:rsid w:val="00513078"/>
    <w:rsid w:val="00515490"/>
    <w:rsid w:val="00515B04"/>
    <w:rsid w:val="00515D18"/>
    <w:rsid w:val="0051624C"/>
    <w:rsid w:val="00516475"/>
    <w:rsid w:val="00520977"/>
    <w:rsid w:val="00520A15"/>
    <w:rsid w:val="005213AC"/>
    <w:rsid w:val="00521A7B"/>
    <w:rsid w:val="00521E8B"/>
    <w:rsid w:val="00523E5D"/>
    <w:rsid w:val="00526DEF"/>
    <w:rsid w:val="005273C2"/>
    <w:rsid w:val="00527A08"/>
    <w:rsid w:val="00527A12"/>
    <w:rsid w:val="005316A4"/>
    <w:rsid w:val="005322B6"/>
    <w:rsid w:val="00532919"/>
    <w:rsid w:val="005330AF"/>
    <w:rsid w:val="0053397C"/>
    <w:rsid w:val="00533BCF"/>
    <w:rsid w:val="00534A45"/>
    <w:rsid w:val="00535F17"/>
    <w:rsid w:val="00537089"/>
    <w:rsid w:val="005403D9"/>
    <w:rsid w:val="00540488"/>
    <w:rsid w:val="0054065C"/>
    <w:rsid w:val="00540BE7"/>
    <w:rsid w:val="005426B8"/>
    <w:rsid w:val="00542C85"/>
    <w:rsid w:val="005452DA"/>
    <w:rsid w:val="00547C2C"/>
    <w:rsid w:val="00550718"/>
    <w:rsid w:val="005510DC"/>
    <w:rsid w:val="00551B46"/>
    <w:rsid w:val="00551C80"/>
    <w:rsid w:val="0055223A"/>
    <w:rsid w:val="005522E4"/>
    <w:rsid w:val="00552ACE"/>
    <w:rsid w:val="00555438"/>
    <w:rsid w:val="00555A3A"/>
    <w:rsid w:val="00555DD2"/>
    <w:rsid w:val="005567CF"/>
    <w:rsid w:val="005611EB"/>
    <w:rsid w:val="00561A3D"/>
    <w:rsid w:val="005627F5"/>
    <w:rsid w:val="00563334"/>
    <w:rsid w:val="00564079"/>
    <w:rsid w:val="00564E1C"/>
    <w:rsid w:val="0056530B"/>
    <w:rsid w:val="00566E3A"/>
    <w:rsid w:val="00567E48"/>
    <w:rsid w:val="005713D5"/>
    <w:rsid w:val="00573742"/>
    <w:rsid w:val="00573839"/>
    <w:rsid w:val="00573AB5"/>
    <w:rsid w:val="00574D0E"/>
    <w:rsid w:val="005759E8"/>
    <w:rsid w:val="005760A7"/>
    <w:rsid w:val="00577D34"/>
    <w:rsid w:val="005806ED"/>
    <w:rsid w:val="00580732"/>
    <w:rsid w:val="00580AFF"/>
    <w:rsid w:val="0058108E"/>
    <w:rsid w:val="005814E4"/>
    <w:rsid w:val="00581570"/>
    <w:rsid w:val="00581A1B"/>
    <w:rsid w:val="00581BC7"/>
    <w:rsid w:val="00582FDB"/>
    <w:rsid w:val="005837EC"/>
    <w:rsid w:val="00583964"/>
    <w:rsid w:val="00585FB0"/>
    <w:rsid w:val="00587C89"/>
    <w:rsid w:val="00587D7B"/>
    <w:rsid w:val="00591A77"/>
    <w:rsid w:val="005925BE"/>
    <w:rsid w:val="00593D77"/>
    <w:rsid w:val="00595E96"/>
    <w:rsid w:val="00596489"/>
    <w:rsid w:val="00596ADE"/>
    <w:rsid w:val="005971C6"/>
    <w:rsid w:val="00597EC5"/>
    <w:rsid w:val="005A1ACC"/>
    <w:rsid w:val="005A1D19"/>
    <w:rsid w:val="005A2BA3"/>
    <w:rsid w:val="005A3EEF"/>
    <w:rsid w:val="005A442E"/>
    <w:rsid w:val="005A496D"/>
    <w:rsid w:val="005A54D7"/>
    <w:rsid w:val="005A5EC6"/>
    <w:rsid w:val="005A617E"/>
    <w:rsid w:val="005A61D7"/>
    <w:rsid w:val="005A7C7C"/>
    <w:rsid w:val="005B281D"/>
    <w:rsid w:val="005B3184"/>
    <w:rsid w:val="005B31FA"/>
    <w:rsid w:val="005B4593"/>
    <w:rsid w:val="005B5B12"/>
    <w:rsid w:val="005B6400"/>
    <w:rsid w:val="005B6AE5"/>
    <w:rsid w:val="005B6B8A"/>
    <w:rsid w:val="005B6ECB"/>
    <w:rsid w:val="005B7612"/>
    <w:rsid w:val="005C0612"/>
    <w:rsid w:val="005C12EC"/>
    <w:rsid w:val="005C1BF8"/>
    <w:rsid w:val="005C21B1"/>
    <w:rsid w:val="005C28FC"/>
    <w:rsid w:val="005C290E"/>
    <w:rsid w:val="005C4608"/>
    <w:rsid w:val="005C58A7"/>
    <w:rsid w:val="005C5C06"/>
    <w:rsid w:val="005C5C0D"/>
    <w:rsid w:val="005C67A1"/>
    <w:rsid w:val="005C6951"/>
    <w:rsid w:val="005D0904"/>
    <w:rsid w:val="005D6A90"/>
    <w:rsid w:val="005D6B40"/>
    <w:rsid w:val="005D75E9"/>
    <w:rsid w:val="005E1477"/>
    <w:rsid w:val="005E1643"/>
    <w:rsid w:val="005E344B"/>
    <w:rsid w:val="005E3530"/>
    <w:rsid w:val="005E379F"/>
    <w:rsid w:val="005E4DDD"/>
    <w:rsid w:val="005E58AC"/>
    <w:rsid w:val="005E6225"/>
    <w:rsid w:val="005E655B"/>
    <w:rsid w:val="005E7887"/>
    <w:rsid w:val="005E7D8A"/>
    <w:rsid w:val="005F193A"/>
    <w:rsid w:val="005F26E5"/>
    <w:rsid w:val="005F2F6C"/>
    <w:rsid w:val="005F2F9E"/>
    <w:rsid w:val="005F3AF8"/>
    <w:rsid w:val="005F70E0"/>
    <w:rsid w:val="006007CD"/>
    <w:rsid w:val="006008D8"/>
    <w:rsid w:val="006025AF"/>
    <w:rsid w:val="006028F4"/>
    <w:rsid w:val="00603719"/>
    <w:rsid w:val="006070FB"/>
    <w:rsid w:val="00607C69"/>
    <w:rsid w:val="00611221"/>
    <w:rsid w:val="006112B1"/>
    <w:rsid w:val="00613E32"/>
    <w:rsid w:val="00614ABE"/>
    <w:rsid w:val="00615281"/>
    <w:rsid w:val="006152C9"/>
    <w:rsid w:val="00616208"/>
    <w:rsid w:val="006165FC"/>
    <w:rsid w:val="006169FF"/>
    <w:rsid w:val="00617276"/>
    <w:rsid w:val="0062159A"/>
    <w:rsid w:val="006232F3"/>
    <w:rsid w:val="00623AB9"/>
    <w:rsid w:val="00623AED"/>
    <w:rsid w:val="006250DE"/>
    <w:rsid w:val="00625696"/>
    <w:rsid w:val="006272F7"/>
    <w:rsid w:val="00627525"/>
    <w:rsid w:val="0063050E"/>
    <w:rsid w:val="006326B8"/>
    <w:rsid w:val="00632AE6"/>
    <w:rsid w:val="00634163"/>
    <w:rsid w:val="00636363"/>
    <w:rsid w:val="00636CE9"/>
    <w:rsid w:val="00637AD2"/>
    <w:rsid w:val="0064030A"/>
    <w:rsid w:val="00641F28"/>
    <w:rsid w:val="0064229B"/>
    <w:rsid w:val="00645E26"/>
    <w:rsid w:val="00653491"/>
    <w:rsid w:val="006540E4"/>
    <w:rsid w:val="00660785"/>
    <w:rsid w:val="006618BB"/>
    <w:rsid w:val="00662816"/>
    <w:rsid w:val="0066393E"/>
    <w:rsid w:val="00663F2C"/>
    <w:rsid w:val="00664572"/>
    <w:rsid w:val="00664B1D"/>
    <w:rsid w:val="00664D75"/>
    <w:rsid w:val="00665578"/>
    <w:rsid w:val="00665FEB"/>
    <w:rsid w:val="00670F58"/>
    <w:rsid w:val="0067299F"/>
    <w:rsid w:val="0067477B"/>
    <w:rsid w:val="00674E1A"/>
    <w:rsid w:val="006766D1"/>
    <w:rsid w:val="00676E02"/>
    <w:rsid w:val="0068096C"/>
    <w:rsid w:val="00680B49"/>
    <w:rsid w:val="0068142A"/>
    <w:rsid w:val="00681672"/>
    <w:rsid w:val="00682088"/>
    <w:rsid w:val="0068235A"/>
    <w:rsid w:val="00682ABF"/>
    <w:rsid w:val="00684C0B"/>
    <w:rsid w:val="00684C2D"/>
    <w:rsid w:val="006860BA"/>
    <w:rsid w:val="006869C8"/>
    <w:rsid w:val="006871DF"/>
    <w:rsid w:val="00687755"/>
    <w:rsid w:val="00690E8B"/>
    <w:rsid w:val="0069603C"/>
    <w:rsid w:val="00696608"/>
    <w:rsid w:val="006966AF"/>
    <w:rsid w:val="00697754"/>
    <w:rsid w:val="006A0203"/>
    <w:rsid w:val="006A17A7"/>
    <w:rsid w:val="006A3EFC"/>
    <w:rsid w:val="006A6A9B"/>
    <w:rsid w:val="006B0B4F"/>
    <w:rsid w:val="006B0B91"/>
    <w:rsid w:val="006B0D07"/>
    <w:rsid w:val="006B18C8"/>
    <w:rsid w:val="006B26B3"/>
    <w:rsid w:val="006B3212"/>
    <w:rsid w:val="006B3502"/>
    <w:rsid w:val="006B376C"/>
    <w:rsid w:val="006B4713"/>
    <w:rsid w:val="006B4DD8"/>
    <w:rsid w:val="006B5435"/>
    <w:rsid w:val="006B7A19"/>
    <w:rsid w:val="006C0ACA"/>
    <w:rsid w:val="006C178B"/>
    <w:rsid w:val="006C23B7"/>
    <w:rsid w:val="006C4BB6"/>
    <w:rsid w:val="006C5700"/>
    <w:rsid w:val="006C59CF"/>
    <w:rsid w:val="006D08BC"/>
    <w:rsid w:val="006D1767"/>
    <w:rsid w:val="006D2512"/>
    <w:rsid w:val="006D3C45"/>
    <w:rsid w:val="006D4394"/>
    <w:rsid w:val="006D4A61"/>
    <w:rsid w:val="006D4D30"/>
    <w:rsid w:val="006D50AB"/>
    <w:rsid w:val="006D6D33"/>
    <w:rsid w:val="006D7673"/>
    <w:rsid w:val="006D7BEB"/>
    <w:rsid w:val="006E045B"/>
    <w:rsid w:val="006E058B"/>
    <w:rsid w:val="006E0B4F"/>
    <w:rsid w:val="006E1189"/>
    <w:rsid w:val="006E1563"/>
    <w:rsid w:val="006E2098"/>
    <w:rsid w:val="006E2708"/>
    <w:rsid w:val="006E2C6B"/>
    <w:rsid w:val="006E3957"/>
    <w:rsid w:val="006E3D49"/>
    <w:rsid w:val="006E669E"/>
    <w:rsid w:val="006F0082"/>
    <w:rsid w:val="006F2A18"/>
    <w:rsid w:val="006F2B12"/>
    <w:rsid w:val="006F33F8"/>
    <w:rsid w:val="006F38C2"/>
    <w:rsid w:val="006F3C5C"/>
    <w:rsid w:val="006F45B2"/>
    <w:rsid w:val="006F6448"/>
    <w:rsid w:val="006F670A"/>
    <w:rsid w:val="006F79F6"/>
    <w:rsid w:val="00701ABF"/>
    <w:rsid w:val="007029CD"/>
    <w:rsid w:val="00702F23"/>
    <w:rsid w:val="00705B0D"/>
    <w:rsid w:val="00707DDE"/>
    <w:rsid w:val="007103B3"/>
    <w:rsid w:val="00710945"/>
    <w:rsid w:val="00712030"/>
    <w:rsid w:val="00712275"/>
    <w:rsid w:val="00714A1C"/>
    <w:rsid w:val="00715095"/>
    <w:rsid w:val="00716457"/>
    <w:rsid w:val="00716E60"/>
    <w:rsid w:val="00717CCC"/>
    <w:rsid w:val="00717F08"/>
    <w:rsid w:val="00720B91"/>
    <w:rsid w:val="00720BD6"/>
    <w:rsid w:val="0072198B"/>
    <w:rsid w:val="00722A1B"/>
    <w:rsid w:val="007244E4"/>
    <w:rsid w:val="00724FB8"/>
    <w:rsid w:val="00726521"/>
    <w:rsid w:val="00726691"/>
    <w:rsid w:val="00726FB4"/>
    <w:rsid w:val="00727666"/>
    <w:rsid w:val="00727CB8"/>
    <w:rsid w:val="00731374"/>
    <w:rsid w:val="0073320E"/>
    <w:rsid w:val="00733974"/>
    <w:rsid w:val="00734448"/>
    <w:rsid w:val="007362F5"/>
    <w:rsid w:val="00736438"/>
    <w:rsid w:val="00736701"/>
    <w:rsid w:val="00737AA6"/>
    <w:rsid w:val="00737E11"/>
    <w:rsid w:val="00741792"/>
    <w:rsid w:val="00741F63"/>
    <w:rsid w:val="0074287E"/>
    <w:rsid w:val="00743DFF"/>
    <w:rsid w:val="00745F58"/>
    <w:rsid w:val="00746274"/>
    <w:rsid w:val="00751D29"/>
    <w:rsid w:val="00753288"/>
    <w:rsid w:val="0075339A"/>
    <w:rsid w:val="007535D0"/>
    <w:rsid w:val="00754691"/>
    <w:rsid w:val="007546A9"/>
    <w:rsid w:val="00754FFA"/>
    <w:rsid w:val="00755CE5"/>
    <w:rsid w:val="0075684E"/>
    <w:rsid w:val="00756BA3"/>
    <w:rsid w:val="007572A4"/>
    <w:rsid w:val="00761CB7"/>
    <w:rsid w:val="00762741"/>
    <w:rsid w:val="0076371A"/>
    <w:rsid w:val="0076669E"/>
    <w:rsid w:val="0077040B"/>
    <w:rsid w:val="00770FE1"/>
    <w:rsid w:val="007710EE"/>
    <w:rsid w:val="007718B6"/>
    <w:rsid w:val="00771971"/>
    <w:rsid w:val="00773DAF"/>
    <w:rsid w:val="007759FD"/>
    <w:rsid w:val="00775DC0"/>
    <w:rsid w:val="00776A74"/>
    <w:rsid w:val="00776FF9"/>
    <w:rsid w:val="0077779E"/>
    <w:rsid w:val="00777F3B"/>
    <w:rsid w:val="00781604"/>
    <w:rsid w:val="00783565"/>
    <w:rsid w:val="00786629"/>
    <w:rsid w:val="00786BA3"/>
    <w:rsid w:val="0078750D"/>
    <w:rsid w:val="007913BA"/>
    <w:rsid w:val="0079194C"/>
    <w:rsid w:val="00791B39"/>
    <w:rsid w:val="0079254D"/>
    <w:rsid w:val="007932B1"/>
    <w:rsid w:val="007953EF"/>
    <w:rsid w:val="00795E49"/>
    <w:rsid w:val="007961B9"/>
    <w:rsid w:val="007A240B"/>
    <w:rsid w:val="007A397D"/>
    <w:rsid w:val="007A4BAB"/>
    <w:rsid w:val="007A6294"/>
    <w:rsid w:val="007A6ABC"/>
    <w:rsid w:val="007A6C83"/>
    <w:rsid w:val="007A7666"/>
    <w:rsid w:val="007B2263"/>
    <w:rsid w:val="007B24B0"/>
    <w:rsid w:val="007B2C2B"/>
    <w:rsid w:val="007B76A5"/>
    <w:rsid w:val="007B7778"/>
    <w:rsid w:val="007C07D9"/>
    <w:rsid w:val="007C088C"/>
    <w:rsid w:val="007C0C84"/>
    <w:rsid w:val="007C316D"/>
    <w:rsid w:val="007C3428"/>
    <w:rsid w:val="007C34E2"/>
    <w:rsid w:val="007C638D"/>
    <w:rsid w:val="007D47AF"/>
    <w:rsid w:val="007D4CA5"/>
    <w:rsid w:val="007D4D2C"/>
    <w:rsid w:val="007D6B63"/>
    <w:rsid w:val="007D7F17"/>
    <w:rsid w:val="007E2E13"/>
    <w:rsid w:val="007E3686"/>
    <w:rsid w:val="007F0F79"/>
    <w:rsid w:val="007F16AF"/>
    <w:rsid w:val="007F27F6"/>
    <w:rsid w:val="007F2B56"/>
    <w:rsid w:val="007F3602"/>
    <w:rsid w:val="007F54BD"/>
    <w:rsid w:val="007F5BB2"/>
    <w:rsid w:val="007F6400"/>
    <w:rsid w:val="007F6E5D"/>
    <w:rsid w:val="007F6E6E"/>
    <w:rsid w:val="007F7AEB"/>
    <w:rsid w:val="00802B3B"/>
    <w:rsid w:val="008036E5"/>
    <w:rsid w:val="00803FE5"/>
    <w:rsid w:val="008046BD"/>
    <w:rsid w:val="00806ED4"/>
    <w:rsid w:val="0081039A"/>
    <w:rsid w:val="00811224"/>
    <w:rsid w:val="0081125A"/>
    <w:rsid w:val="00812C39"/>
    <w:rsid w:val="00812E87"/>
    <w:rsid w:val="008130A4"/>
    <w:rsid w:val="008130C1"/>
    <w:rsid w:val="00813484"/>
    <w:rsid w:val="0081385B"/>
    <w:rsid w:val="0081531E"/>
    <w:rsid w:val="008162F0"/>
    <w:rsid w:val="00816CA1"/>
    <w:rsid w:val="00816DB8"/>
    <w:rsid w:val="00816FF2"/>
    <w:rsid w:val="00817258"/>
    <w:rsid w:val="00822C41"/>
    <w:rsid w:val="00822F7E"/>
    <w:rsid w:val="008244B8"/>
    <w:rsid w:val="008248B2"/>
    <w:rsid w:val="00825051"/>
    <w:rsid w:val="00825985"/>
    <w:rsid w:val="00826B9A"/>
    <w:rsid w:val="00826D9F"/>
    <w:rsid w:val="00826E8C"/>
    <w:rsid w:val="00827A00"/>
    <w:rsid w:val="00827D2C"/>
    <w:rsid w:val="008304A5"/>
    <w:rsid w:val="0083059F"/>
    <w:rsid w:val="008308F4"/>
    <w:rsid w:val="008312E6"/>
    <w:rsid w:val="008314A0"/>
    <w:rsid w:val="0083249E"/>
    <w:rsid w:val="00837912"/>
    <w:rsid w:val="00843648"/>
    <w:rsid w:val="00843A10"/>
    <w:rsid w:val="00844EA3"/>
    <w:rsid w:val="00846723"/>
    <w:rsid w:val="008467ED"/>
    <w:rsid w:val="008507E7"/>
    <w:rsid w:val="00851517"/>
    <w:rsid w:val="00852D6D"/>
    <w:rsid w:val="00852F8B"/>
    <w:rsid w:val="00855772"/>
    <w:rsid w:val="00861B35"/>
    <w:rsid w:val="008641FC"/>
    <w:rsid w:val="00867048"/>
    <w:rsid w:val="00870ED9"/>
    <w:rsid w:val="00871091"/>
    <w:rsid w:val="0087259B"/>
    <w:rsid w:val="00873283"/>
    <w:rsid w:val="00875A57"/>
    <w:rsid w:val="0087660E"/>
    <w:rsid w:val="008810ED"/>
    <w:rsid w:val="008814A2"/>
    <w:rsid w:val="008819AD"/>
    <w:rsid w:val="00882222"/>
    <w:rsid w:val="00882F56"/>
    <w:rsid w:val="00883803"/>
    <w:rsid w:val="00884699"/>
    <w:rsid w:val="008867EE"/>
    <w:rsid w:val="00892262"/>
    <w:rsid w:val="00893277"/>
    <w:rsid w:val="008945BA"/>
    <w:rsid w:val="0089628C"/>
    <w:rsid w:val="0089630A"/>
    <w:rsid w:val="00896517"/>
    <w:rsid w:val="00896F2E"/>
    <w:rsid w:val="00897274"/>
    <w:rsid w:val="00897D1B"/>
    <w:rsid w:val="008A05C9"/>
    <w:rsid w:val="008A0DB7"/>
    <w:rsid w:val="008A1BBD"/>
    <w:rsid w:val="008A1C2F"/>
    <w:rsid w:val="008A2213"/>
    <w:rsid w:val="008A22D0"/>
    <w:rsid w:val="008A2C2B"/>
    <w:rsid w:val="008A490E"/>
    <w:rsid w:val="008A7ADE"/>
    <w:rsid w:val="008B0109"/>
    <w:rsid w:val="008B3171"/>
    <w:rsid w:val="008B3B30"/>
    <w:rsid w:val="008B4647"/>
    <w:rsid w:val="008B4775"/>
    <w:rsid w:val="008B62A6"/>
    <w:rsid w:val="008B633E"/>
    <w:rsid w:val="008B6696"/>
    <w:rsid w:val="008B762D"/>
    <w:rsid w:val="008B781E"/>
    <w:rsid w:val="008B789C"/>
    <w:rsid w:val="008B7C4F"/>
    <w:rsid w:val="008C01FC"/>
    <w:rsid w:val="008C0C1F"/>
    <w:rsid w:val="008C0F79"/>
    <w:rsid w:val="008C21DE"/>
    <w:rsid w:val="008C2286"/>
    <w:rsid w:val="008C2921"/>
    <w:rsid w:val="008C6DDE"/>
    <w:rsid w:val="008C7730"/>
    <w:rsid w:val="008D02BE"/>
    <w:rsid w:val="008D152E"/>
    <w:rsid w:val="008D1720"/>
    <w:rsid w:val="008D1F25"/>
    <w:rsid w:val="008D2020"/>
    <w:rsid w:val="008D2276"/>
    <w:rsid w:val="008D2F80"/>
    <w:rsid w:val="008D55DB"/>
    <w:rsid w:val="008D58A7"/>
    <w:rsid w:val="008D68A5"/>
    <w:rsid w:val="008D6AFE"/>
    <w:rsid w:val="008D6F27"/>
    <w:rsid w:val="008E07A7"/>
    <w:rsid w:val="008E1CB3"/>
    <w:rsid w:val="008E2D09"/>
    <w:rsid w:val="008E40CB"/>
    <w:rsid w:val="008E417D"/>
    <w:rsid w:val="008E718F"/>
    <w:rsid w:val="008E7A4D"/>
    <w:rsid w:val="008E7C67"/>
    <w:rsid w:val="008F08AC"/>
    <w:rsid w:val="008F0F38"/>
    <w:rsid w:val="008F1316"/>
    <w:rsid w:val="008F2E2A"/>
    <w:rsid w:val="008F32BE"/>
    <w:rsid w:val="008F352C"/>
    <w:rsid w:val="008F6957"/>
    <w:rsid w:val="008F70D8"/>
    <w:rsid w:val="008F7410"/>
    <w:rsid w:val="008F7683"/>
    <w:rsid w:val="00900368"/>
    <w:rsid w:val="009028F6"/>
    <w:rsid w:val="009038B2"/>
    <w:rsid w:val="00903FA1"/>
    <w:rsid w:val="009063AA"/>
    <w:rsid w:val="0090658F"/>
    <w:rsid w:val="00906F59"/>
    <w:rsid w:val="0091045D"/>
    <w:rsid w:val="00910AEC"/>
    <w:rsid w:val="009118BB"/>
    <w:rsid w:val="00911AF7"/>
    <w:rsid w:val="009139A1"/>
    <w:rsid w:val="00915918"/>
    <w:rsid w:val="00916256"/>
    <w:rsid w:val="00920376"/>
    <w:rsid w:val="009216D4"/>
    <w:rsid w:val="009218FA"/>
    <w:rsid w:val="00922ED1"/>
    <w:rsid w:val="00924CF7"/>
    <w:rsid w:val="009251B6"/>
    <w:rsid w:val="00925224"/>
    <w:rsid w:val="00925F8A"/>
    <w:rsid w:val="00926B14"/>
    <w:rsid w:val="00927852"/>
    <w:rsid w:val="00927ECE"/>
    <w:rsid w:val="0093021C"/>
    <w:rsid w:val="00930D5F"/>
    <w:rsid w:val="00930F1E"/>
    <w:rsid w:val="0093270C"/>
    <w:rsid w:val="00933B2F"/>
    <w:rsid w:val="00933B3D"/>
    <w:rsid w:val="00933E91"/>
    <w:rsid w:val="009355F0"/>
    <w:rsid w:val="0093648F"/>
    <w:rsid w:val="00937359"/>
    <w:rsid w:val="00940ECF"/>
    <w:rsid w:val="009414D4"/>
    <w:rsid w:val="00942002"/>
    <w:rsid w:val="009427D0"/>
    <w:rsid w:val="00944B4A"/>
    <w:rsid w:val="00945853"/>
    <w:rsid w:val="00946B61"/>
    <w:rsid w:val="009506B8"/>
    <w:rsid w:val="00950A0D"/>
    <w:rsid w:val="00954CC2"/>
    <w:rsid w:val="00960A29"/>
    <w:rsid w:val="00961285"/>
    <w:rsid w:val="0096141D"/>
    <w:rsid w:val="009627CA"/>
    <w:rsid w:val="00962886"/>
    <w:rsid w:val="009635DD"/>
    <w:rsid w:val="009636E5"/>
    <w:rsid w:val="00965459"/>
    <w:rsid w:val="0096582B"/>
    <w:rsid w:val="0096611A"/>
    <w:rsid w:val="00966506"/>
    <w:rsid w:val="00966FFC"/>
    <w:rsid w:val="00967678"/>
    <w:rsid w:val="00967B6E"/>
    <w:rsid w:val="009712B4"/>
    <w:rsid w:val="0097341C"/>
    <w:rsid w:val="0097383B"/>
    <w:rsid w:val="00975CF5"/>
    <w:rsid w:val="00976303"/>
    <w:rsid w:val="00976FFC"/>
    <w:rsid w:val="00977DC5"/>
    <w:rsid w:val="00980696"/>
    <w:rsid w:val="009817B7"/>
    <w:rsid w:val="00981C1E"/>
    <w:rsid w:val="0098372E"/>
    <w:rsid w:val="00983FBE"/>
    <w:rsid w:val="00984B9C"/>
    <w:rsid w:val="00984BD0"/>
    <w:rsid w:val="0098595B"/>
    <w:rsid w:val="00985C62"/>
    <w:rsid w:val="0098614D"/>
    <w:rsid w:val="009867EC"/>
    <w:rsid w:val="00991632"/>
    <w:rsid w:val="00992568"/>
    <w:rsid w:val="0099402F"/>
    <w:rsid w:val="00994290"/>
    <w:rsid w:val="009945F5"/>
    <w:rsid w:val="00995370"/>
    <w:rsid w:val="0099611E"/>
    <w:rsid w:val="009A02A8"/>
    <w:rsid w:val="009A13A2"/>
    <w:rsid w:val="009A29A1"/>
    <w:rsid w:val="009A3071"/>
    <w:rsid w:val="009A6159"/>
    <w:rsid w:val="009A6161"/>
    <w:rsid w:val="009A72D6"/>
    <w:rsid w:val="009B0A4F"/>
    <w:rsid w:val="009B0AC8"/>
    <w:rsid w:val="009B1C9E"/>
    <w:rsid w:val="009B2BDE"/>
    <w:rsid w:val="009B43D0"/>
    <w:rsid w:val="009B4987"/>
    <w:rsid w:val="009B6858"/>
    <w:rsid w:val="009B6EEC"/>
    <w:rsid w:val="009B6FC3"/>
    <w:rsid w:val="009B745A"/>
    <w:rsid w:val="009C1DFA"/>
    <w:rsid w:val="009C2FE4"/>
    <w:rsid w:val="009C37B0"/>
    <w:rsid w:val="009C6BFE"/>
    <w:rsid w:val="009C76D0"/>
    <w:rsid w:val="009D05BE"/>
    <w:rsid w:val="009D18B0"/>
    <w:rsid w:val="009D2F66"/>
    <w:rsid w:val="009D318C"/>
    <w:rsid w:val="009D4C9C"/>
    <w:rsid w:val="009D63FE"/>
    <w:rsid w:val="009D6EEA"/>
    <w:rsid w:val="009D7635"/>
    <w:rsid w:val="009D7821"/>
    <w:rsid w:val="009D7C7E"/>
    <w:rsid w:val="009E446B"/>
    <w:rsid w:val="009E4BA3"/>
    <w:rsid w:val="009E4C9C"/>
    <w:rsid w:val="009E5005"/>
    <w:rsid w:val="009E5505"/>
    <w:rsid w:val="009E5E78"/>
    <w:rsid w:val="009E752E"/>
    <w:rsid w:val="009E7CD7"/>
    <w:rsid w:val="009F0640"/>
    <w:rsid w:val="009F11DA"/>
    <w:rsid w:val="009F1239"/>
    <w:rsid w:val="009F538F"/>
    <w:rsid w:val="009F660B"/>
    <w:rsid w:val="009F7216"/>
    <w:rsid w:val="009F78D4"/>
    <w:rsid w:val="00A00AE5"/>
    <w:rsid w:val="00A00DFA"/>
    <w:rsid w:val="00A02ED0"/>
    <w:rsid w:val="00A037CB"/>
    <w:rsid w:val="00A04E12"/>
    <w:rsid w:val="00A05188"/>
    <w:rsid w:val="00A05FF6"/>
    <w:rsid w:val="00A06AA8"/>
    <w:rsid w:val="00A10AB9"/>
    <w:rsid w:val="00A11C3D"/>
    <w:rsid w:val="00A11D30"/>
    <w:rsid w:val="00A127FA"/>
    <w:rsid w:val="00A12CBD"/>
    <w:rsid w:val="00A12E69"/>
    <w:rsid w:val="00A1600C"/>
    <w:rsid w:val="00A17301"/>
    <w:rsid w:val="00A17E70"/>
    <w:rsid w:val="00A233DE"/>
    <w:rsid w:val="00A23ACF"/>
    <w:rsid w:val="00A240DB"/>
    <w:rsid w:val="00A24B29"/>
    <w:rsid w:val="00A24C93"/>
    <w:rsid w:val="00A24F2C"/>
    <w:rsid w:val="00A27023"/>
    <w:rsid w:val="00A27B39"/>
    <w:rsid w:val="00A31AF7"/>
    <w:rsid w:val="00A34BDD"/>
    <w:rsid w:val="00A35A75"/>
    <w:rsid w:val="00A36096"/>
    <w:rsid w:val="00A37EC2"/>
    <w:rsid w:val="00A40E2B"/>
    <w:rsid w:val="00A40FED"/>
    <w:rsid w:val="00A41A39"/>
    <w:rsid w:val="00A42AE4"/>
    <w:rsid w:val="00A42F0D"/>
    <w:rsid w:val="00A439CA"/>
    <w:rsid w:val="00A43A35"/>
    <w:rsid w:val="00A45496"/>
    <w:rsid w:val="00A47C81"/>
    <w:rsid w:val="00A52696"/>
    <w:rsid w:val="00A52874"/>
    <w:rsid w:val="00A55284"/>
    <w:rsid w:val="00A569A6"/>
    <w:rsid w:val="00A616BC"/>
    <w:rsid w:val="00A6332F"/>
    <w:rsid w:val="00A643FB"/>
    <w:rsid w:val="00A669C9"/>
    <w:rsid w:val="00A671DD"/>
    <w:rsid w:val="00A67AA0"/>
    <w:rsid w:val="00A67BA2"/>
    <w:rsid w:val="00A73576"/>
    <w:rsid w:val="00A745D4"/>
    <w:rsid w:val="00A74F3D"/>
    <w:rsid w:val="00A753F2"/>
    <w:rsid w:val="00A75557"/>
    <w:rsid w:val="00A76A07"/>
    <w:rsid w:val="00A76EF6"/>
    <w:rsid w:val="00A7727C"/>
    <w:rsid w:val="00A77C45"/>
    <w:rsid w:val="00A77E2C"/>
    <w:rsid w:val="00A8043E"/>
    <w:rsid w:val="00A810AE"/>
    <w:rsid w:val="00A81575"/>
    <w:rsid w:val="00A83953"/>
    <w:rsid w:val="00A83D64"/>
    <w:rsid w:val="00A8438B"/>
    <w:rsid w:val="00A85407"/>
    <w:rsid w:val="00A85422"/>
    <w:rsid w:val="00A87675"/>
    <w:rsid w:val="00A90AF5"/>
    <w:rsid w:val="00A923E2"/>
    <w:rsid w:val="00A92ED7"/>
    <w:rsid w:val="00A932DD"/>
    <w:rsid w:val="00A93364"/>
    <w:rsid w:val="00A96286"/>
    <w:rsid w:val="00AA1AE9"/>
    <w:rsid w:val="00AA1B7B"/>
    <w:rsid w:val="00AA2264"/>
    <w:rsid w:val="00AA2AEE"/>
    <w:rsid w:val="00AA483C"/>
    <w:rsid w:val="00AA5728"/>
    <w:rsid w:val="00AA7DAA"/>
    <w:rsid w:val="00AB029F"/>
    <w:rsid w:val="00AB2395"/>
    <w:rsid w:val="00AB3E83"/>
    <w:rsid w:val="00AB4448"/>
    <w:rsid w:val="00AB58B6"/>
    <w:rsid w:val="00AB6544"/>
    <w:rsid w:val="00AB7488"/>
    <w:rsid w:val="00AC1C17"/>
    <w:rsid w:val="00AC1FDB"/>
    <w:rsid w:val="00AC2568"/>
    <w:rsid w:val="00AC37EA"/>
    <w:rsid w:val="00AC39AD"/>
    <w:rsid w:val="00AC4D00"/>
    <w:rsid w:val="00AC5167"/>
    <w:rsid w:val="00AC5184"/>
    <w:rsid w:val="00AC5BBD"/>
    <w:rsid w:val="00AC761A"/>
    <w:rsid w:val="00AD0455"/>
    <w:rsid w:val="00AD1057"/>
    <w:rsid w:val="00AD35DA"/>
    <w:rsid w:val="00AD3639"/>
    <w:rsid w:val="00AD3EEC"/>
    <w:rsid w:val="00AD3F17"/>
    <w:rsid w:val="00AD434E"/>
    <w:rsid w:val="00AD4B6D"/>
    <w:rsid w:val="00AD6731"/>
    <w:rsid w:val="00AE1291"/>
    <w:rsid w:val="00AE1CBF"/>
    <w:rsid w:val="00AE2747"/>
    <w:rsid w:val="00AE2D4C"/>
    <w:rsid w:val="00AE327A"/>
    <w:rsid w:val="00AE498C"/>
    <w:rsid w:val="00AE59B2"/>
    <w:rsid w:val="00AE5A69"/>
    <w:rsid w:val="00AE64CB"/>
    <w:rsid w:val="00AE67BC"/>
    <w:rsid w:val="00AE6ED6"/>
    <w:rsid w:val="00AF1D8B"/>
    <w:rsid w:val="00AF31F0"/>
    <w:rsid w:val="00AF5D18"/>
    <w:rsid w:val="00B0186B"/>
    <w:rsid w:val="00B04358"/>
    <w:rsid w:val="00B04BC2"/>
    <w:rsid w:val="00B057D5"/>
    <w:rsid w:val="00B075CF"/>
    <w:rsid w:val="00B077BF"/>
    <w:rsid w:val="00B07A27"/>
    <w:rsid w:val="00B12053"/>
    <w:rsid w:val="00B136A3"/>
    <w:rsid w:val="00B13B3B"/>
    <w:rsid w:val="00B14A78"/>
    <w:rsid w:val="00B151A9"/>
    <w:rsid w:val="00B16A57"/>
    <w:rsid w:val="00B17CF3"/>
    <w:rsid w:val="00B17E50"/>
    <w:rsid w:val="00B201C9"/>
    <w:rsid w:val="00B203A4"/>
    <w:rsid w:val="00B23E27"/>
    <w:rsid w:val="00B24674"/>
    <w:rsid w:val="00B24CB2"/>
    <w:rsid w:val="00B2593F"/>
    <w:rsid w:val="00B2636B"/>
    <w:rsid w:val="00B2682E"/>
    <w:rsid w:val="00B2753A"/>
    <w:rsid w:val="00B30AC9"/>
    <w:rsid w:val="00B3140B"/>
    <w:rsid w:val="00B31450"/>
    <w:rsid w:val="00B321B2"/>
    <w:rsid w:val="00B337F2"/>
    <w:rsid w:val="00B33A23"/>
    <w:rsid w:val="00B350DD"/>
    <w:rsid w:val="00B3526D"/>
    <w:rsid w:val="00B354B9"/>
    <w:rsid w:val="00B36311"/>
    <w:rsid w:val="00B37F6E"/>
    <w:rsid w:val="00B4004B"/>
    <w:rsid w:val="00B412E9"/>
    <w:rsid w:val="00B426AD"/>
    <w:rsid w:val="00B4436D"/>
    <w:rsid w:val="00B45DE3"/>
    <w:rsid w:val="00B46BF8"/>
    <w:rsid w:val="00B46FC3"/>
    <w:rsid w:val="00B475BB"/>
    <w:rsid w:val="00B47BA0"/>
    <w:rsid w:val="00B50651"/>
    <w:rsid w:val="00B51B3E"/>
    <w:rsid w:val="00B51BAE"/>
    <w:rsid w:val="00B51C31"/>
    <w:rsid w:val="00B52F5D"/>
    <w:rsid w:val="00B52F70"/>
    <w:rsid w:val="00B53156"/>
    <w:rsid w:val="00B5501D"/>
    <w:rsid w:val="00B558E6"/>
    <w:rsid w:val="00B56434"/>
    <w:rsid w:val="00B5708F"/>
    <w:rsid w:val="00B57923"/>
    <w:rsid w:val="00B613FD"/>
    <w:rsid w:val="00B61C61"/>
    <w:rsid w:val="00B62814"/>
    <w:rsid w:val="00B63C4A"/>
    <w:rsid w:val="00B644EF"/>
    <w:rsid w:val="00B65BA0"/>
    <w:rsid w:val="00B67E03"/>
    <w:rsid w:val="00B706CF"/>
    <w:rsid w:val="00B708DF"/>
    <w:rsid w:val="00B7153F"/>
    <w:rsid w:val="00B72C4D"/>
    <w:rsid w:val="00B7400E"/>
    <w:rsid w:val="00B81FF3"/>
    <w:rsid w:val="00B820D1"/>
    <w:rsid w:val="00B83062"/>
    <w:rsid w:val="00B84ED1"/>
    <w:rsid w:val="00B84EEA"/>
    <w:rsid w:val="00B84F33"/>
    <w:rsid w:val="00B920D0"/>
    <w:rsid w:val="00B924EA"/>
    <w:rsid w:val="00B9383E"/>
    <w:rsid w:val="00B93A99"/>
    <w:rsid w:val="00B95814"/>
    <w:rsid w:val="00B96461"/>
    <w:rsid w:val="00B97930"/>
    <w:rsid w:val="00BA11EF"/>
    <w:rsid w:val="00BA1591"/>
    <w:rsid w:val="00BA1690"/>
    <w:rsid w:val="00BA1BCF"/>
    <w:rsid w:val="00BA1DDA"/>
    <w:rsid w:val="00BA1F06"/>
    <w:rsid w:val="00BA31A5"/>
    <w:rsid w:val="00BA4475"/>
    <w:rsid w:val="00BA51C0"/>
    <w:rsid w:val="00BA6BD0"/>
    <w:rsid w:val="00BA6D6A"/>
    <w:rsid w:val="00BA7676"/>
    <w:rsid w:val="00BA7B51"/>
    <w:rsid w:val="00BA7ECB"/>
    <w:rsid w:val="00BB0F23"/>
    <w:rsid w:val="00BB3133"/>
    <w:rsid w:val="00BB3B11"/>
    <w:rsid w:val="00BB406B"/>
    <w:rsid w:val="00BB5064"/>
    <w:rsid w:val="00BB5179"/>
    <w:rsid w:val="00BB6BB0"/>
    <w:rsid w:val="00BB773E"/>
    <w:rsid w:val="00BC05F8"/>
    <w:rsid w:val="00BC1256"/>
    <w:rsid w:val="00BC3FAB"/>
    <w:rsid w:val="00BC4239"/>
    <w:rsid w:val="00BC44DF"/>
    <w:rsid w:val="00BC4790"/>
    <w:rsid w:val="00BC4A8E"/>
    <w:rsid w:val="00BC542E"/>
    <w:rsid w:val="00BC6CF9"/>
    <w:rsid w:val="00BC7290"/>
    <w:rsid w:val="00BC7922"/>
    <w:rsid w:val="00BC7ADF"/>
    <w:rsid w:val="00BD4178"/>
    <w:rsid w:val="00BD45FD"/>
    <w:rsid w:val="00BD5314"/>
    <w:rsid w:val="00BD58D6"/>
    <w:rsid w:val="00BD7FFA"/>
    <w:rsid w:val="00BE135E"/>
    <w:rsid w:val="00BE1611"/>
    <w:rsid w:val="00BE2962"/>
    <w:rsid w:val="00BE3104"/>
    <w:rsid w:val="00BE4B39"/>
    <w:rsid w:val="00BE7745"/>
    <w:rsid w:val="00BF0FF5"/>
    <w:rsid w:val="00BF10F7"/>
    <w:rsid w:val="00BF13F6"/>
    <w:rsid w:val="00BF1F4B"/>
    <w:rsid w:val="00BF23D3"/>
    <w:rsid w:val="00BF38CD"/>
    <w:rsid w:val="00BF3CDA"/>
    <w:rsid w:val="00BF5F42"/>
    <w:rsid w:val="00BF652D"/>
    <w:rsid w:val="00BF6BB9"/>
    <w:rsid w:val="00BF7C3D"/>
    <w:rsid w:val="00C007F4"/>
    <w:rsid w:val="00C00D85"/>
    <w:rsid w:val="00C00D9B"/>
    <w:rsid w:val="00C02297"/>
    <w:rsid w:val="00C039C1"/>
    <w:rsid w:val="00C0436B"/>
    <w:rsid w:val="00C06495"/>
    <w:rsid w:val="00C0662F"/>
    <w:rsid w:val="00C07CA7"/>
    <w:rsid w:val="00C07D11"/>
    <w:rsid w:val="00C1031A"/>
    <w:rsid w:val="00C1056A"/>
    <w:rsid w:val="00C11D44"/>
    <w:rsid w:val="00C128A7"/>
    <w:rsid w:val="00C12FE4"/>
    <w:rsid w:val="00C131DC"/>
    <w:rsid w:val="00C13CFC"/>
    <w:rsid w:val="00C1454F"/>
    <w:rsid w:val="00C1638F"/>
    <w:rsid w:val="00C20686"/>
    <w:rsid w:val="00C21167"/>
    <w:rsid w:val="00C2139C"/>
    <w:rsid w:val="00C21525"/>
    <w:rsid w:val="00C234C9"/>
    <w:rsid w:val="00C24E4B"/>
    <w:rsid w:val="00C25196"/>
    <w:rsid w:val="00C26650"/>
    <w:rsid w:val="00C327A8"/>
    <w:rsid w:val="00C32CC9"/>
    <w:rsid w:val="00C33653"/>
    <w:rsid w:val="00C37253"/>
    <w:rsid w:val="00C3745B"/>
    <w:rsid w:val="00C37BD7"/>
    <w:rsid w:val="00C37F3F"/>
    <w:rsid w:val="00C4272B"/>
    <w:rsid w:val="00C42CDE"/>
    <w:rsid w:val="00C433A2"/>
    <w:rsid w:val="00C436A0"/>
    <w:rsid w:val="00C44ACA"/>
    <w:rsid w:val="00C44C7F"/>
    <w:rsid w:val="00C44F22"/>
    <w:rsid w:val="00C4583E"/>
    <w:rsid w:val="00C460D2"/>
    <w:rsid w:val="00C467B9"/>
    <w:rsid w:val="00C4685F"/>
    <w:rsid w:val="00C47072"/>
    <w:rsid w:val="00C52B7F"/>
    <w:rsid w:val="00C5341B"/>
    <w:rsid w:val="00C54176"/>
    <w:rsid w:val="00C546ED"/>
    <w:rsid w:val="00C54B71"/>
    <w:rsid w:val="00C57C92"/>
    <w:rsid w:val="00C6092F"/>
    <w:rsid w:val="00C63FAE"/>
    <w:rsid w:val="00C6561F"/>
    <w:rsid w:val="00C66BE2"/>
    <w:rsid w:val="00C67EE5"/>
    <w:rsid w:val="00C718F9"/>
    <w:rsid w:val="00C71AB0"/>
    <w:rsid w:val="00C7350F"/>
    <w:rsid w:val="00C74CEE"/>
    <w:rsid w:val="00C754B9"/>
    <w:rsid w:val="00C76B07"/>
    <w:rsid w:val="00C76EFF"/>
    <w:rsid w:val="00C80028"/>
    <w:rsid w:val="00C807C4"/>
    <w:rsid w:val="00C82A2B"/>
    <w:rsid w:val="00C82FCF"/>
    <w:rsid w:val="00C85344"/>
    <w:rsid w:val="00C86E28"/>
    <w:rsid w:val="00C91423"/>
    <w:rsid w:val="00C930B5"/>
    <w:rsid w:val="00C938A1"/>
    <w:rsid w:val="00C93EAA"/>
    <w:rsid w:val="00C95536"/>
    <w:rsid w:val="00C95CEB"/>
    <w:rsid w:val="00C97883"/>
    <w:rsid w:val="00CA184D"/>
    <w:rsid w:val="00CA2BC9"/>
    <w:rsid w:val="00CA329A"/>
    <w:rsid w:val="00CA422F"/>
    <w:rsid w:val="00CA4E38"/>
    <w:rsid w:val="00CA50E8"/>
    <w:rsid w:val="00CA6869"/>
    <w:rsid w:val="00CA6A96"/>
    <w:rsid w:val="00CA78DC"/>
    <w:rsid w:val="00CA7DAD"/>
    <w:rsid w:val="00CB3DB1"/>
    <w:rsid w:val="00CB42D4"/>
    <w:rsid w:val="00CB44D0"/>
    <w:rsid w:val="00CB495B"/>
    <w:rsid w:val="00CB7840"/>
    <w:rsid w:val="00CB78A6"/>
    <w:rsid w:val="00CC0861"/>
    <w:rsid w:val="00CC0875"/>
    <w:rsid w:val="00CC0A9B"/>
    <w:rsid w:val="00CC152F"/>
    <w:rsid w:val="00CC24CD"/>
    <w:rsid w:val="00CC2A51"/>
    <w:rsid w:val="00CC2D13"/>
    <w:rsid w:val="00CC2D3C"/>
    <w:rsid w:val="00CC3376"/>
    <w:rsid w:val="00CC35A7"/>
    <w:rsid w:val="00CC37CA"/>
    <w:rsid w:val="00CC4E81"/>
    <w:rsid w:val="00CC4FB2"/>
    <w:rsid w:val="00CC68CD"/>
    <w:rsid w:val="00CC6F7C"/>
    <w:rsid w:val="00CC796F"/>
    <w:rsid w:val="00CD0611"/>
    <w:rsid w:val="00CD4DB0"/>
    <w:rsid w:val="00CD5A39"/>
    <w:rsid w:val="00CE3D7C"/>
    <w:rsid w:val="00CE4850"/>
    <w:rsid w:val="00CE4D1D"/>
    <w:rsid w:val="00CE50B4"/>
    <w:rsid w:val="00CE53F3"/>
    <w:rsid w:val="00CE6DFB"/>
    <w:rsid w:val="00CF02D9"/>
    <w:rsid w:val="00CF1944"/>
    <w:rsid w:val="00CF2DDA"/>
    <w:rsid w:val="00CF378C"/>
    <w:rsid w:val="00CF455B"/>
    <w:rsid w:val="00CF463B"/>
    <w:rsid w:val="00CF7BD9"/>
    <w:rsid w:val="00CF7D05"/>
    <w:rsid w:val="00D0104E"/>
    <w:rsid w:val="00D01337"/>
    <w:rsid w:val="00D019C2"/>
    <w:rsid w:val="00D03B70"/>
    <w:rsid w:val="00D045E8"/>
    <w:rsid w:val="00D075B0"/>
    <w:rsid w:val="00D1194D"/>
    <w:rsid w:val="00D11FB7"/>
    <w:rsid w:val="00D125F3"/>
    <w:rsid w:val="00D13AC1"/>
    <w:rsid w:val="00D13BB6"/>
    <w:rsid w:val="00D13D39"/>
    <w:rsid w:val="00D1449D"/>
    <w:rsid w:val="00D149B6"/>
    <w:rsid w:val="00D14B40"/>
    <w:rsid w:val="00D213DE"/>
    <w:rsid w:val="00D24DBC"/>
    <w:rsid w:val="00D24F4E"/>
    <w:rsid w:val="00D26122"/>
    <w:rsid w:val="00D266DE"/>
    <w:rsid w:val="00D27F27"/>
    <w:rsid w:val="00D30E58"/>
    <w:rsid w:val="00D30F3D"/>
    <w:rsid w:val="00D3401B"/>
    <w:rsid w:val="00D34D7B"/>
    <w:rsid w:val="00D35455"/>
    <w:rsid w:val="00D4064C"/>
    <w:rsid w:val="00D40867"/>
    <w:rsid w:val="00D4229D"/>
    <w:rsid w:val="00D42656"/>
    <w:rsid w:val="00D439CC"/>
    <w:rsid w:val="00D46254"/>
    <w:rsid w:val="00D60080"/>
    <w:rsid w:val="00D60881"/>
    <w:rsid w:val="00D61A5F"/>
    <w:rsid w:val="00D62922"/>
    <w:rsid w:val="00D63611"/>
    <w:rsid w:val="00D64C83"/>
    <w:rsid w:val="00D70EE9"/>
    <w:rsid w:val="00D7198D"/>
    <w:rsid w:val="00D72438"/>
    <w:rsid w:val="00D728F0"/>
    <w:rsid w:val="00D74901"/>
    <w:rsid w:val="00D74FEA"/>
    <w:rsid w:val="00D75670"/>
    <w:rsid w:val="00D75FAD"/>
    <w:rsid w:val="00D765C9"/>
    <w:rsid w:val="00D76881"/>
    <w:rsid w:val="00D76B56"/>
    <w:rsid w:val="00D7742D"/>
    <w:rsid w:val="00D81781"/>
    <w:rsid w:val="00D81CD7"/>
    <w:rsid w:val="00D822D2"/>
    <w:rsid w:val="00D841A6"/>
    <w:rsid w:val="00D84CEF"/>
    <w:rsid w:val="00D93E47"/>
    <w:rsid w:val="00D95AAA"/>
    <w:rsid w:val="00D963FC"/>
    <w:rsid w:val="00D96B8B"/>
    <w:rsid w:val="00D96C07"/>
    <w:rsid w:val="00DA0021"/>
    <w:rsid w:val="00DA1A94"/>
    <w:rsid w:val="00DA2DD9"/>
    <w:rsid w:val="00DA5554"/>
    <w:rsid w:val="00DA6839"/>
    <w:rsid w:val="00DA6B9E"/>
    <w:rsid w:val="00DA6FB8"/>
    <w:rsid w:val="00DB1713"/>
    <w:rsid w:val="00DB2DC1"/>
    <w:rsid w:val="00DB5255"/>
    <w:rsid w:val="00DB5A20"/>
    <w:rsid w:val="00DB5DE3"/>
    <w:rsid w:val="00DB5F60"/>
    <w:rsid w:val="00DB649A"/>
    <w:rsid w:val="00DB6B5D"/>
    <w:rsid w:val="00DB7CF7"/>
    <w:rsid w:val="00DC123B"/>
    <w:rsid w:val="00DC14D2"/>
    <w:rsid w:val="00DC1FE9"/>
    <w:rsid w:val="00DC2D6E"/>
    <w:rsid w:val="00DC3321"/>
    <w:rsid w:val="00DC3AA6"/>
    <w:rsid w:val="00DC5713"/>
    <w:rsid w:val="00DC68FA"/>
    <w:rsid w:val="00DC7B9F"/>
    <w:rsid w:val="00DD04E2"/>
    <w:rsid w:val="00DD1443"/>
    <w:rsid w:val="00DD2A6B"/>
    <w:rsid w:val="00DD3A6A"/>
    <w:rsid w:val="00DD40DE"/>
    <w:rsid w:val="00DD436D"/>
    <w:rsid w:val="00DD490D"/>
    <w:rsid w:val="00DD57E6"/>
    <w:rsid w:val="00DD613C"/>
    <w:rsid w:val="00DD7793"/>
    <w:rsid w:val="00DE1059"/>
    <w:rsid w:val="00DE1513"/>
    <w:rsid w:val="00DE2BBD"/>
    <w:rsid w:val="00DE3C7E"/>
    <w:rsid w:val="00DE4017"/>
    <w:rsid w:val="00DE724B"/>
    <w:rsid w:val="00DE750E"/>
    <w:rsid w:val="00DF1DB7"/>
    <w:rsid w:val="00DF26B5"/>
    <w:rsid w:val="00DF2FEC"/>
    <w:rsid w:val="00DF3321"/>
    <w:rsid w:val="00DF394C"/>
    <w:rsid w:val="00DF3D51"/>
    <w:rsid w:val="00DF3EC5"/>
    <w:rsid w:val="00DF4C4A"/>
    <w:rsid w:val="00DF5AEE"/>
    <w:rsid w:val="00DF71B0"/>
    <w:rsid w:val="00DF7526"/>
    <w:rsid w:val="00E00E2D"/>
    <w:rsid w:val="00E021AB"/>
    <w:rsid w:val="00E02699"/>
    <w:rsid w:val="00E04044"/>
    <w:rsid w:val="00E04DA3"/>
    <w:rsid w:val="00E04EDE"/>
    <w:rsid w:val="00E05234"/>
    <w:rsid w:val="00E07CEC"/>
    <w:rsid w:val="00E1019F"/>
    <w:rsid w:val="00E120F0"/>
    <w:rsid w:val="00E131D4"/>
    <w:rsid w:val="00E13786"/>
    <w:rsid w:val="00E13F70"/>
    <w:rsid w:val="00E148B8"/>
    <w:rsid w:val="00E16949"/>
    <w:rsid w:val="00E17356"/>
    <w:rsid w:val="00E203E3"/>
    <w:rsid w:val="00E21F7B"/>
    <w:rsid w:val="00E236B4"/>
    <w:rsid w:val="00E23C23"/>
    <w:rsid w:val="00E24BF7"/>
    <w:rsid w:val="00E252D0"/>
    <w:rsid w:val="00E270E9"/>
    <w:rsid w:val="00E30BCD"/>
    <w:rsid w:val="00E31724"/>
    <w:rsid w:val="00E338B9"/>
    <w:rsid w:val="00E34F6A"/>
    <w:rsid w:val="00E36EDB"/>
    <w:rsid w:val="00E45B62"/>
    <w:rsid w:val="00E469F7"/>
    <w:rsid w:val="00E52330"/>
    <w:rsid w:val="00E52433"/>
    <w:rsid w:val="00E525BB"/>
    <w:rsid w:val="00E542A8"/>
    <w:rsid w:val="00E54707"/>
    <w:rsid w:val="00E54801"/>
    <w:rsid w:val="00E5493D"/>
    <w:rsid w:val="00E57527"/>
    <w:rsid w:val="00E627A2"/>
    <w:rsid w:val="00E63271"/>
    <w:rsid w:val="00E63B8D"/>
    <w:rsid w:val="00E63D47"/>
    <w:rsid w:val="00E6444E"/>
    <w:rsid w:val="00E645FC"/>
    <w:rsid w:val="00E64E31"/>
    <w:rsid w:val="00E6639C"/>
    <w:rsid w:val="00E666A7"/>
    <w:rsid w:val="00E6740F"/>
    <w:rsid w:val="00E6765B"/>
    <w:rsid w:val="00E70123"/>
    <w:rsid w:val="00E70A8E"/>
    <w:rsid w:val="00E720AA"/>
    <w:rsid w:val="00E72F7E"/>
    <w:rsid w:val="00E74901"/>
    <w:rsid w:val="00E753C8"/>
    <w:rsid w:val="00E75581"/>
    <w:rsid w:val="00E760C0"/>
    <w:rsid w:val="00E76A2F"/>
    <w:rsid w:val="00E76CAD"/>
    <w:rsid w:val="00E77B4F"/>
    <w:rsid w:val="00E8186B"/>
    <w:rsid w:val="00E82E9B"/>
    <w:rsid w:val="00E845C4"/>
    <w:rsid w:val="00E846DB"/>
    <w:rsid w:val="00E86C60"/>
    <w:rsid w:val="00E87723"/>
    <w:rsid w:val="00E877D8"/>
    <w:rsid w:val="00E92562"/>
    <w:rsid w:val="00E92AD8"/>
    <w:rsid w:val="00E93DD2"/>
    <w:rsid w:val="00E943A1"/>
    <w:rsid w:val="00E96C93"/>
    <w:rsid w:val="00EA116C"/>
    <w:rsid w:val="00EA25C6"/>
    <w:rsid w:val="00EA443C"/>
    <w:rsid w:val="00EA47D0"/>
    <w:rsid w:val="00EA6243"/>
    <w:rsid w:val="00EA653D"/>
    <w:rsid w:val="00EA6E38"/>
    <w:rsid w:val="00EB0C76"/>
    <w:rsid w:val="00EB14CF"/>
    <w:rsid w:val="00EB23D2"/>
    <w:rsid w:val="00EB2688"/>
    <w:rsid w:val="00EB6C3D"/>
    <w:rsid w:val="00EC0AD8"/>
    <w:rsid w:val="00EC0EBD"/>
    <w:rsid w:val="00EC21CD"/>
    <w:rsid w:val="00EC4981"/>
    <w:rsid w:val="00EC4BC3"/>
    <w:rsid w:val="00EC6BBB"/>
    <w:rsid w:val="00ED0504"/>
    <w:rsid w:val="00ED3722"/>
    <w:rsid w:val="00ED3EAC"/>
    <w:rsid w:val="00ED4766"/>
    <w:rsid w:val="00ED5D94"/>
    <w:rsid w:val="00ED7C59"/>
    <w:rsid w:val="00ED7E04"/>
    <w:rsid w:val="00EE0376"/>
    <w:rsid w:val="00EE03C3"/>
    <w:rsid w:val="00EE08E4"/>
    <w:rsid w:val="00EE1918"/>
    <w:rsid w:val="00EE2B4E"/>
    <w:rsid w:val="00EE36C6"/>
    <w:rsid w:val="00EE391D"/>
    <w:rsid w:val="00EE53AC"/>
    <w:rsid w:val="00EE55B4"/>
    <w:rsid w:val="00EE651F"/>
    <w:rsid w:val="00EE67AC"/>
    <w:rsid w:val="00EF025E"/>
    <w:rsid w:val="00EF2CF7"/>
    <w:rsid w:val="00EF3880"/>
    <w:rsid w:val="00EF4702"/>
    <w:rsid w:val="00EF489E"/>
    <w:rsid w:val="00EF49A5"/>
    <w:rsid w:val="00EF670B"/>
    <w:rsid w:val="00F0030B"/>
    <w:rsid w:val="00F02A54"/>
    <w:rsid w:val="00F02F3F"/>
    <w:rsid w:val="00F0314B"/>
    <w:rsid w:val="00F040A0"/>
    <w:rsid w:val="00F052B1"/>
    <w:rsid w:val="00F058ED"/>
    <w:rsid w:val="00F07AB8"/>
    <w:rsid w:val="00F11975"/>
    <w:rsid w:val="00F11EE0"/>
    <w:rsid w:val="00F11FBA"/>
    <w:rsid w:val="00F1275E"/>
    <w:rsid w:val="00F142C6"/>
    <w:rsid w:val="00F14CE5"/>
    <w:rsid w:val="00F16B80"/>
    <w:rsid w:val="00F20E14"/>
    <w:rsid w:val="00F213FA"/>
    <w:rsid w:val="00F23C65"/>
    <w:rsid w:val="00F242CC"/>
    <w:rsid w:val="00F25463"/>
    <w:rsid w:val="00F2582E"/>
    <w:rsid w:val="00F32B6B"/>
    <w:rsid w:val="00F33B8F"/>
    <w:rsid w:val="00F34BA5"/>
    <w:rsid w:val="00F3521D"/>
    <w:rsid w:val="00F353C8"/>
    <w:rsid w:val="00F36E39"/>
    <w:rsid w:val="00F40C0A"/>
    <w:rsid w:val="00F429AF"/>
    <w:rsid w:val="00F44BB4"/>
    <w:rsid w:val="00F510A9"/>
    <w:rsid w:val="00F51768"/>
    <w:rsid w:val="00F522E9"/>
    <w:rsid w:val="00F52F76"/>
    <w:rsid w:val="00F534E2"/>
    <w:rsid w:val="00F538DE"/>
    <w:rsid w:val="00F54390"/>
    <w:rsid w:val="00F55680"/>
    <w:rsid w:val="00F55733"/>
    <w:rsid w:val="00F55B36"/>
    <w:rsid w:val="00F57CD9"/>
    <w:rsid w:val="00F57FA2"/>
    <w:rsid w:val="00F60643"/>
    <w:rsid w:val="00F61739"/>
    <w:rsid w:val="00F64283"/>
    <w:rsid w:val="00F645E4"/>
    <w:rsid w:val="00F6472D"/>
    <w:rsid w:val="00F6619D"/>
    <w:rsid w:val="00F67AB7"/>
    <w:rsid w:val="00F67AD0"/>
    <w:rsid w:val="00F67C50"/>
    <w:rsid w:val="00F70395"/>
    <w:rsid w:val="00F71443"/>
    <w:rsid w:val="00F715A5"/>
    <w:rsid w:val="00F71ADD"/>
    <w:rsid w:val="00F72599"/>
    <w:rsid w:val="00F72725"/>
    <w:rsid w:val="00F7297F"/>
    <w:rsid w:val="00F72C17"/>
    <w:rsid w:val="00F73396"/>
    <w:rsid w:val="00F753DE"/>
    <w:rsid w:val="00F77498"/>
    <w:rsid w:val="00F8315D"/>
    <w:rsid w:val="00F83613"/>
    <w:rsid w:val="00F86E5D"/>
    <w:rsid w:val="00F876F9"/>
    <w:rsid w:val="00F87DF8"/>
    <w:rsid w:val="00F902BC"/>
    <w:rsid w:val="00F908CD"/>
    <w:rsid w:val="00F90BDE"/>
    <w:rsid w:val="00F91CCD"/>
    <w:rsid w:val="00F9315E"/>
    <w:rsid w:val="00F952B9"/>
    <w:rsid w:val="00F9700E"/>
    <w:rsid w:val="00F97B7D"/>
    <w:rsid w:val="00FA22C8"/>
    <w:rsid w:val="00FB216C"/>
    <w:rsid w:val="00FB39F9"/>
    <w:rsid w:val="00FB4596"/>
    <w:rsid w:val="00FB4BFA"/>
    <w:rsid w:val="00FB5C79"/>
    <w:rsid w:val="00FC0416"/>
    <w:rsid w:val="00FC1F16"/>
    <w:rsid w:val="00FC44C9"/>
    <w:rsid w:val="00FC4817"/>
    <w:rsid w:val="00FC56D5"/>
    <w:rsid w:val="00FC5736"/>
    <w:rsid w:val="00FC6A24"/>
    <w:rsid w:val="00FC6E0C"/>
    <w:rsid w:val="00FC6E58"/>
    <w:rsid w:val="00FC7871"/>
    <w:rsid w:val="00FC7E2B"/>
    <w:rsid w:val="00FD38EB"/>
    <w:rsid w:val="00FD3C40"/>
    <w:rsid w:val="00FD3C80"/>
    <w:rsid w:val="00FD543F"/>
    <w:rsid w:val="00FD7BA1"/>
    <w:rsid w:val="00FE0099"/>
    <w:rsid w:val="00FE0E68"/>
    <w:rsid w:val="00FE5756"/>
    <w:rsid w:val="00FE5C8C"/>
    <w:rsid w:val="00FE663A"/>
    <w:rsid w:val="00FF063D"/>
    <w:rsid w:val="00FF08EF"/>
    <w:rsid w:val="00FF1B7E"/>
    <w:rsid w:val="00FF42AC"/>
    <w:rsid w:val="00FF4987"/>
    <w:rsid w:val="00FF525E"/>
    <w:rsid w:val="00FF6332"/>
    <w:rsid w:val="00FF6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5088C"/>
  <w15:chartTrackingRefBased/>
  <w15:docId w15:val="{34AD064D-1421-4772-A316-50E834C86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B4E"/>
    <w:rPr>
      <w:kern w:val="0"/>
    </w:rPr>
  </w:style>
  <w:style w:type="paragraph" w:styleId="Heading1">
    <w:name w:val="heading 1"/>
    <w:basedOn w:val="Normal"/>
    <w:next w:val="Normal"/>
    <w:link w:val="Heading1Char"/>
    <w:uiPriority w:val="9"/>
    <w:qFormat/>
    <w:rsid w:val="00927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7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7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7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7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7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7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7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7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7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7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852"/>
    <w:rPr>
      <w:rFonts w:eastAsiaTheme="majorEastAsia" w:cstheme="majorBidi"/>
      <w:color w:val="272727" w:themeColor="text1" w:themeTint="D8"/>
    </w:rPr>
  </w:style>
  <w:style w:type="paragraph" w:styleId="Title">
    <w:name w:val="Title"/>
    <w:basedOn w:val="Normal"/>
    <w:next w:val="Normal"/>
    <w:link w:val="TitleChar"/>
    <w:uiPriority w:val="10"/>
    <w:qFormat/>
    <w:rsid w:val="00927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7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852"/>
    <w:pPr>
      <w:spacing w:before="160"/>
      <w:jc w:val="center"/>
    </w:pPr>
    <w:rPr>
      <w:i/>
      <w:iCs/>
      <w:color w:val="404040" w:themeColor="text1" w:themeTint="BF"/>
    </w:rPr>
  </w:style>
  <w:style w:type="character" w:customStyle="1" w:styleId="QuoteChar">
    <w:name w:val="Quote Char"/>
    <w:basedOn w:val="DefaultParagraphFont"/>
    <w:link w:val="Quote"/>
    <w:uiPriority w:val="29"/>
    <w:rsid w:val="00927852"/>
    <w:rPr>
      <w:i/>
      <w:iCs/>
      <w:color w:val="404040" w:themeColor="text1" w:themeTint="BF"/>
    </w:rPr>
  </w:style>
  <w:style w:type="paragraph" w:styleId="ListParagraph">
    <w:name w:val="List Paragraph"/>
    <w:basedOn w:val="Normal"/>
    <w:uiPriority w:val="34"/>
    <w:qFormat/>
    <w:rsid w:val="00927852"/>
    <w:pPr>
      <w:ind w:left="720"/>
      <w:contextualSpacing/>
    </w:pPr>
  </w:style>
  <w:style w:type="character" w:styleId="IntenseEmphasis">
    <w:name w:val="Intense Emphasis"/>
    <w:basedOn w:val="DefaultParagraphFont"/>
    <w:uiPriority w:val="21"/>
    <w:qFormat/>
    <w:rsid w:val="00927852"/>
    <w:rPr>
      <w:i/>
      <w:iCs/>
      <w:color w:val="0F4761" w:themeColor="accent1" w:themeShade="BF"/>
    </w:rPr>
  </w:style>
  <w:style w:type="paragraph" w:styleId="IntenseQuote">
    <w:name w:val="Intense Quote"/>
    <w:basedOn w:val="Normal"/>
    <w:next w:val="Normal"/>
    <w:link w:val="IntenseQuoteChar"/>
    <w:uiPriority w:val="30"/>
    <w:qFormat/>
    <w:rsid w:val="00927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7852"/>
    <w:rPr>
      <w:i/>
      <w:iCs/>
      <w:color w:val="0F4761" w:themeColor="accent1" w:themeShade="BF"/>
    </w:rPr>
  </w:style>
  <w:style w:type="character" w:styleId="IntenseReference">
    <w:name w:val="Intense Reference"/>
    <w:basedOn w:val="DefaultParagraphFont"/>
    <w:uiPriority w:val="32"/>
    <w:qFormat/>
    <w:rsid w:val="00927852"/>
    <w:rPr>
      <w:b/>
      <w:bCs/>
      <w:smallCaps/>
      <w:color w:val="0F4761" w:themeColor="accent1" w:themeShade="BF"/>
      <w:spacing w:val="5"/>
    </w:rPr>
  </w:style>
  <w:style w:type="paragraph" w:styleId="Header">
    <w:name w:val="header"/>
    <w:basedOn w:val="Normal"/>
    <w:link w:val="HeaderChar"/>
    <w:uiPriority w:val="99"/>
    <w:unhideWhenUsed/>
    <w:rsid w:val="00927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852"/>
  </w:style>
  <w:style w:type="paragraph" w:styleId="Footer">
    <w:name w:val="footer"/>
    <w:basedOn w:val="Normal"/>
    <w:link w:val="FooterChar"/>
    <w:uiPriority w:val="99"/>
    <w:unhideWhenUsed/>
    <w:rsid w:val="00927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852"/>
  </w:style>
  <w:style w:type="table" w:styleId="TableGrid">
    <w:name w:val="Table Grid"/>
    <w:basedOn w:val="TableNormal"/>
    <w:uiPriority w:val="59"/>
    <w:rsid w:val="00927852"/>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2C85"/>
    <w:pPr>
      <w:spacing w:after="0" w:line="240" w:lineRule="auto"/>
    </w:pPr>
    <w:rPr>
      <w:kern w:val="0"/>
    </w:rPr>
  </w:style>
  <w:style w:type="character" w:styleId="Hyperlink">
    <w:name w:val="Hyperlink"/>
    <w:basedOn w:val="DefaultParagraphFont"/>
    <w:uiPriority w:val="99"/>
    <w:unhideWhenUsed/>
    <w:rsid w:val="009B0A4F"/>
    <w:rPr>
      <w:color w:val="467886" w:themeColor="hyperlink"/>
      <w:u w:val="single"/>
    </w:rPr>
  </w:style>
  <w:style w:type="character" w:styleId="UnresolvedMention">
    <w:name w:val="Unresolved Mention"/>
    <w:basedOn w:val="DefaultParagraphFont"/>
    <w:uiPriority w:val="99"/>
    <w:semiHidden/>
    <w:unhideWhenUsed/>
    <w:rsid w:val="009B0A4F"/>
    <w:rPr>
      <w:color w:val="605E5C"/>
      <w:shd w:val="clear" w:color="auto" w:fill="E1DFDD"/>
    </w:rPr>
  </w:style>
  <w:style w:type="paragraph" w:styleId="NormalWeb">
    <w:name w:val="Normal (Web)"/>
    <w:basedOn w:val="Normal"/>
    <w:uiPriority w:val="99"/>
    <w:semiHidden/>
    <w:unhideWhenUsed/>
    <w:rsid w:val="00976303"/>
    <w:pPr>
      <w:spacing w:before="100" w:beforeAutospacing="1" w:after="100" w:afterAutospacing="1" w:line="240" w:lineRule="auto"/>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4444">
      <w:bodyDiv w:val="1"/>
      <w:marLeft w:val="0"/>
      <w:marRight w:val="0"/>
      <w:marTop w:val="0"/>
      <w:marBottom w:val="0"/>
      <w:divBdr>
        <w:top w:val="none" w:sz="0" w:space="0" w:color="auto"/>
        <w:left w:val="none" w:sz="0" w:space="0" w:color="auto"/>
        <w:bottom w:val="none" w:sz="0" w:space="0" w:color="auto"/>
        <w:right w:val="none" w:sz="0" w:space="0" w:color="auto"/>
      </w:divBdr>
    </w:div>
    <w:div w:id="286594735">
      <w:bodyDiv w:val="1"/>
      <w:marLeft w:val="0"/>
      <w:marRight w:val="0"/>
      <w:marTop w:val="0"/>
      <w:marBottom w:val="0"/>
      <w:divBdr>
        <w:top w:val="none" w:sz="0" w:space="0" w:color="auto"/>
        <w:left w:val="none" w:sz="0" w:space="0" w:color="auto"/>
        <w:bottom w:val="none" w:sz="0" w:space="0" w:color="auto"/>
        <w:right w:val="none" w:sz="0" w:space="0" w:color="auto"/>
      </w:divBdr>
      <w:divsChild>
        <w:div w:id="1333920617">
          <w:marLeft w:val="0"/>
          <w:marRight w:val="0"/>
          <w:marTop w:val="0"/>
          <w:marBottom w:val="0"/>
          <w:divBdr>
            <w:top w:val="none" w:sz="0" w:space="0" w:color="auto"/>
            <w:left w:val="none" w:sz="0" w:space="0" w:color="auto"/>
            <w:bottom w:val="none" w:sz="0" w:space="0" w:color="auto"/>
            <w:right w:val="none" w:sz="0" w:space="0" w:color="auto"/>
          </w:divBdr>
          <w:divsChild>
            <w:div w:id="1220828662">
              <w:marLeft w:val="0"/>
              <w:marRight w:val="0"/>
              <w:marTop w:val="0"/>
              <w:marBottom w:val="0"/>
              <w:divBdr>
                <w:top w:val="none" w:sz="0" w:space="0" w:color="auto"/>
                <w:left w:val="none" w:sz="0" w:space="0" w:color="auto"/>
                <w:bottom w:val="none" w:sz="0" w:space="0" w:color="auto"/>
                <w:right w:val="none" w:sz="0" w:space="0" w:color="auto"/>
              </w:divBdr>
              <w:divsChild>
                <w:div w:id="1841845526">
                  <w:marLeft w:val="0"/>
                  <w:marRight w:val="0"/>
                  <w:marTop w:val="0"/>
                  <w:marBottom w:val="0"/>
                  <w:divBdr>
                    <w:top w:val="none" w:sz="0" w:space="0" w:color="auto"/>
                    <w:left w:val="none" w:sz="0" w:space="0" w:color="auto"/>
                    <w:bottom w:val="none" w:sz="0" w:space="0" w:color="auto"/>
                    <w:right w:val="none" w:sz="0" w:space="0" w:color="auto"/>
                  </w:divBdr>
                  <w:divsChild>
                    <w:div w:id="1255670337">
                      <w:marLeft w:val="0"/>
                      <w:marRight w:val="0"/>
                      <w:marTop w:val="0"/>
                      <w:marBottom w:val="0"/>
                      <w:divBdr>
                        <w:top w:val="none" w:sz="0" w:space="0" w:color="auto"/>
                        <w:left w:val="none" w:sz="0" w:space="0" w:color="auto"/>
                        <w:bottom w:val="none" w:sz="0" w:space="0" w:color="auto"/>
                        <w:right w:val="none" w:sz="0" w:space="0" w:color="auto"/>
                      </w:divBdr>
                      <w:divsChild>
                        <w:div w:id="71244000">
                          <w:marLeft w:val="0"/>
                          <w:marRight w:val="0"/>
                          <w:marTop w:val="0"/>
                          <w:marBottom w:val="0"/>
                          <w:divBdr>
                            <w:top w:val="none" w:sz="0" w:space="0" w:color="auto"/>
                            <w:left w:val="none" w:sz="0" w:space="0" w:color="auto"/>
                            <w:bottom w:val="none" w:sz="0" w:space="0" w:color="auto"/>
                            <w:right w:val="none" w:sz="0" w:space="0" w:color="auto"/>
                          </w:divBdr>
                          <w:divsChild>
                            <w:div w:id="585964406">
                              <w:marLeft w:val="0"/>
                              <w:marRight w:val="0"/>
                              <w:marTop w:val="0"/>
                              <w:marBottom w:val="0"/>
                              <w:divBdr>
                                <w:top w:val="none" w:sz="0" w:space="0" w:color="auto"/>
                                <w:left w:val="none" w:sz="0" w:space="0" w:color="auto"/>
                                <w:bottom w:val="none" w:sz="0" w:space="0" w:color="auto"/>
                                <w:right w:val="none" w:sz="0" w:space="0" w:color="auto"/>
                              </w:divBdr>
                              <w:divsChild>
                                <w:div w:id="163698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359991">
          <w:marLeft w:val="0"/>
          <w:marRight w:val="0"/>
          <w:marTop w:val="0"/>
          <w:marBottom w:val="0"/>
          <w:divBdr>
            <w:top w:val="none" w:sz="0" w:space="0" w:color="auto"/>
            <w:left w:val="none" w:sz="0" w:space="0" w:color="auto"/>
            <w:bottom w:val="none" w:sz="0" w:space="0" w:color="auto"/>
            <w:right w:val="none" w:sz="0" w:space="0" w:color="auto"/>
          </w:divBdr>
          <w:divsChild>
            <w:div w:id="2128230033">
              <w:marLeft w:val="0"/>
              <w:marRight w:val="0"/>
              <w:marTop w:val="0"/>
              <w:marBottom w:val="0"/>
              <w:divBdr>
                <w:top w:val="none" w:sz="0" w:space="0" w:color="auto"/>
                <w:left w:val="none" w:sz="0" w:space="0" w:color="auto"/>
                <w:bottom w:val="none" w:sz="0" w:space="0" w:color="auto"/>
                <w:right w:val="none" w:sz="0" w:space="0" w:color="auto"/>
              </w:divBdr>
              <w:divsChild>
                <w:div w:id="1278753719">
                  <w:marLeft w:val="0"/>
                  <w:marRight w:val="0"/>
                  <w:marTop w:val="0"/>
                  <w:marBottom w:val="0"/>
                  <w:divBdr>
                    <w:top w:val="none" w:sz="0" w:space="0" w:color="auto"/>
                    <w:left w:val="none" w:sz="0" w:space="0" w:color="auto"/>
                    <w:bottom w:val="none" w:sz="0" w:space="0" w:color="auto"/>
                    <w:right w:val="none" w:sz="0" w:space="0" w:color="auto"/>
                  </w:divBdr>
                  <w:divsChild>
                    <w:div w:id="1343973102">
                      <w:marLeft w:val="0"/>
                      <w:marRight w:val="0"/>
                      <w:marTop w:val="0"/>
                      <w:marBottom w:val="0"/>
                      <w:divBdr>
                        <w:top w:val="none" w:sz="0" w:space="0" w:color="auto"/>
                        <w:left w:val="none" w:sz="0" w:space="0" w:color="auto"/>
                        <w:bottom w:val="none" w:sz="0" w:space="0" w:color="auto"/>
                        <w:right w:val="none" w:sz="0" w:space="0" w:color="auto"/>
                      </w:divBdr>
                      <w:divsChild>
                        <w:div w:id="1388409683">
                          <w:marLeft w:val="0"/>
                          <w:marRight w:val="0"/>
                          <w:marTop w:val="0"/>
                          <w:marBottom w:val="0"/>
                          <w:divBdr>
                            <w:top w:val="none" w:sz="0" w:space="0" w:color="auto"/>
                            <w:left w:val="none" w:sz="0" w:space="0" w:color="auto"/>
                            <w:bottom w:val="none" w:sz="0" w:space="0" w:color="auto"/>
                            <w:right w:val="none" w:sz="0" w:space="0" w:color="auto"/>
                          </w:divBdr>
                          <w:divsChild>
                            <w:div w:id="246691979">
                              <w:marLeft w:val="0"/>
                              <w:marRight w:val="0"/>
                              <w:marTop w:val="0"/>
                              <w:marBottom w:val="0"/>
                              <w:divBdr>
                                <w:top w:val="none" w:sz="0" w:space="0" w:color="auto"/>
                                <w:left w:val="none" w:sz="0" w:space="0" w:color="auto"/>
                                <w:bottom w:val="none" w:sz="0" w:space="0" w:color="auto"/>
                                <w:right w:val="none" w:sz="0" w:space="0" w:color="auto"/>
                              </w:divBdr>
                              <w:divsChild>
                                <w:div w:id="174079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1181844">
      <w:bodyDiv w:val="1"/>
      <w:marLeft w:val="0"/>
      <w:marRight w:val="0"/>
      <w:marTop w:val="0"/>
      <w:marBottom w:val="0"/>
      <w:divBdr>
        <w:top w:val="none" w:sz="0" w:space="0" w:color="auto"/>
        <w:left w:val="none" w:sz="0" w:space="0" w:color="auto"/>
        <w:bottom w:val="none" w:sz="0" w:space="0" w:color="auto"/>
        <w:right w:val="none" w:sz="0" w:space="0" w:color="auto"/>
      </w:divBdr>
      <w:divsChild>
        <w:div w:id="117797051">
          <w:marLeft w:val="0"/>
          <w:marRight w:val="0"/>
          <w:marTop w:val="0"/>
          <w:marBottom w:val="0"/>
          <w:divBdr>
            <w:top w:val="none" w:sz="0" w:space="0" w:color="auto"/>
            <w:left w:val="none" w:sz="0" w:space="0" w:color="auto"/>
            <w:bottom w:val="none" w:sz="0" w:space="0" w:color="auto"/>
            <w:right w:val="none" w:sz="0" w:space="0" w:color="auto"/>
          </w:divBdr>
          <w:divsChild>
            <w:div w:id="246884649">
              <w:marLeft w:val="0"/>
              <w:marRight w:val="0"/>
              <w:marTop w:val="0"/>
              <w:marBottom w:val="0"/>
              <w:divBdr>
                <w:top w:val="none" w:sz="0" w:space="0" w:color="auto"/>
                <w:left w:val="none" w:sz="0" w:space="0" w:color="auto"/>
                <w:bottom w:val="none" w:sz="0" w:space="0" w:color="auto"/>
                <w:right w:val="none" w:sz="0" w:space="0" w:color="auto"/>
              </w:divBdr>
              <w:divsChild>
                <w:div w:id="1627352782">
                  <w:marLeft w:val="0"/>
                  <w:marRight w:val="0"/>
                  <w:marTop w:val="0"/>
                  <w:marBottom w:val="0"/>
                  <w:divBdr>
                    <w:top w:val="none" w:sz="0" w:space="0" w:color="auto"/>
                    <w:left w:val="none" w:sz="0" w:space="0" w:color="auto"/>
                    <w:bottom w:val="none" w:sz="0" w:space="0" w:color="auto"/>
                    <w:right w:val="none" w:sz="0" w:space="0" w:color="auto"/>
                  </w:divBdr>
                  <w:divsChild>
                    <w:div w:id="317417382">
                      <w:marLeft w:val="0"/>
                      <w:marRight w:val="0"/>
                      <w:marTop w:val="0"/>
                      <w:marBottom w:val="0"/>
                      <w:divBdr>
                        <w:top w:val="none" w:sz="0" w:space="0" w:color="auto"/>
                        <w:left w:val="none" w:sz="0" w:space="0" w:color="auto"/>
                        <w:bottom w:val="none" w:sz="0" w:space="0" w:color="auto"/>
                        <w:right w:val="none" w:sz="0" w:space="0" w:color="auto"/>
                      </w:divBdr>
                      <w:divsChild>
                        <w:div w:id="905145252">
                          <w:marLeft w:val="0"/>
                          <w:marRight w:val="0"/>
                          <w:marTop w:val="0"/>
                          <w:marBottom w:val="0"/>
                          <w:divBdr>
                            <w:top w:val="none" w:sz="0" w:space="0" w:color="auto"/>
                            <w:left w:val="none" w:sz="0" w:space="0" w:color="auto"/>
                            <w:bottom w:val="none" w:sz="0" w:space="0" w:color="auto"/>
                            <w:right w:val="none" w:sz="0" w:space="0" w:color="auto"/>
                          </w:divBdr>
                          <w:divsChild>
                            <w:div w:id="740105676">
                              <w:marLeft w:val="0"/>
                              <w:marRight w:val="0"/>
                              <w:marTop w:val="0"/>
                              <w:marBottom w:val="0"/>
                              <w:divBdr>
                                <w:top w:val="none" w:sz="0" w:space="0" w:color="auto"/>
                                <w:left w:val="none" w:sz="0" w:space="0" w:color="auto"/>
                                <w:bottom w:val="none" w:sz="0" w:space="0" w:color="auto"/>
                                <w:right w:val="none" w:sz="0" w:space="0" w:color="auto"/>
                              </w:divBdr>
                              <w:divsChild>
                                <w:div w:id="2053457789">
                                  <w:marLeft w:val="0"/>
                                  <w:marRight w:val="0"/>
                                  <w:marTop w:val="0"/>
                                  <w:marBottom w:val="0"/>
                                  <w:divBdr>
                                    <w:top w:val="none" w:sz="0" w:space="0" w:color="auto"/>
                                    <w:left w:val="none" w:sz="0" w:space="0" w:color="auto"/>
                                    <w:bottom w:val="none" w:sz="0" w:space="0" w:color="auto"/>
                                    <w:right w:val="none" w:sz="0" w:space="0" w:color="auto"/>
                                  </w:divBdr>
                                  <w:divsChild>
                                    <w:div w:id="4302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004485">
              <w:marLeft w:val="0"/>
              <w:marRight w:val="0"/>
              <w:marTop w:val="0"/>
              <w:marBottom w:val="0"/>
              <w:divBdr>
                <w:top w:val="none" w:sz="0" w:space="0" w:color="auto"/>
                <w:left w:val="none" w:sz="0" w:space="0" w:color="auto"/>
                <w:bottom w:val="none" w:sz="0" w:space="0" w:color="auto"/>
                <w:right w:val="none" w:sz="0" w:space="0" w:color="auto"/>
              </w:divBdr>
              <w:divsChild>
                <w:div w:id="1717852179">
                  <w:marLeft w:val="0"/>
                  <w:marRight w:val="0"/>
                  <w:marTop w:val="0"/>
                  <w:marBottom w:val="0"/>
                  <w:divBdr>
                    <w:top w:val="none" w:sz="0" w:space="0" w:color="auto"/>
                    <w:left w:val="none" w:sz="0" w:space="0" w:color="auto"/>
                    <w:bottom w:val="none" w:sz="0" w:space="0" w:color="auto"/>
                    <w:right w:val="none" w:sz="0" w:space="0" w:color="auto"/>
                  </w:divBdr>
                  <w:divsChild>
                    <w:div w:id="629090453">
                      <w:marLeft w:val="0"/>
                      <w:marRight w:val="0"/>
                      <w:marTop w:val="0"/>
                      <w:marBottom w:val="0"/>
                      <w:divBdr>
                        <w:top w:val="none" w:sz="0" w:space="0" w:color="auto"/>
                        <w:left w:val="none" w:sz="0" w:space="0" w:color="auto"/>
                        <w:bottom w:val="none" w:sz="0" w:space="0" w:color="auto"/>
                        <w:right w:val="none" w:sz="0" w:space="0" w:color="auto"/>
                      </w:divBdr>
                      <w:divsChild>
                        <w:div w:id="556009256">
                          <w:marLeft w:val="0"/>
                          <w:marRight w:val="0"/>
                          <w:marTop w:val="0"/>
                          <w:marBottom w:val="0"/>
                          <w:divBdr>
                            <w:top w:val="none" w:sz="0" w:space="0" w:color="auto"/>
                            <w:left w:val="none" w:sz="0" w:space="0" w:color="auto"/>
                            <w:bottom w:val="none" w:sz="0" w:space="0" w:color="auto"/>
                            <w:right w:val="none" w:sz="0" w:space="0" w:color="auto"/>
                          </w:divBdr>
                          <w:divsChild>
                            <w:div w:id="1752236650">
                              <w:marLeft w:val="0"/>
                              <w:marRight w:val="0"/>
                              <w:marTop w:val="0"/>
                              <w:marBottom w:val="0"/>
                              <w:divBdr>
                                <w:top w:val="none" w:sz="0" w:space="0" w:color="auto"/>
                                <w:left w:val="none" w:sz="0" w:space="0" w:color="auto"/>
                                <w:bottom w:val="none" w:sz="0" w:space="0" w:color="auto"/>
                                <w:right w:val="none" w:sz="0" w:space="0" w:color="auto"/>
                              </w:divBdr>
                              <w:divsChild>
                                <w:div w:id="527837339">
                                  <w:marLeft w:val="0"/>
                                  <w:marRight w:val="0"/>
                                  <w:marTop w:val="0"/>
                                  <w:marBottom w:val="0"/>
                                  <w:divBdr>
                                    <w:top w:val="none" w:sz="0" w:space="0" w:color="auto"/>
                                    <w:left w:val="none" w:sz="0" w:space="0" w:color="auto"/>
                                    <w:bottom w:val="none" w:sz="0" w:space="0" w:color="auto"/>
                                    <w:right w:val="none" w:sz="0" w:space="0" w:color="auto"/>
                                  </w:divBdr>
                                  <w:divsChild>
                                    <w:div w:id="72294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42473">
              <w:marLeft w:val="0"/>
              <w:marRight w:val="0"/>
              <w:marTop w:val="0"/>
              <w:marBottom w:val="0"/>
              <w:divBdr>
                <w:top w:val="none" w:sz="0" w:space="0" w:color="auto"/>
                <w:left w:val="none" w:sz="0" w:space="0" w:color="auto"/>
                <w:bottom w:val="none" w:sz="0" w:space="0" w:color="auto"/>
                <w:right w:val="none" w:sz="0" w:space="0" w:color="auto"/>
              </w:divBdr>
              <w:divsChild>
                <w:div w:id="2022390218">
                  <w:marLeft w:val="0"/>
                  <w:marRight w:val="0"/>
                  <w:marTop w:val="0"/>
                  <w:marBottom w:val="0"/>
                  <w:divBdr>
                    <w:top w:val="none" w:sz="0" w:space="0" w:color="auto"/>
                    <w:left w:val="none" w:sz="0" w:space="0" w:color="auto"/>
                    <w:bottom w:val="none" w:sz="0" w:space="0" w:color="auto"/>
                    <w:right w:val="none" w:sz="0" w:space="0" w:color="auto"/>
                  </w:divBdr>
                  <w:divsChild>
                    <w:div w:id="438991200">
                      <w:marLeft w:val="0"/>
                      <w:marRight w:val="0"/>
                      <w:marTop w:val="0"/>
                      <w:marBottom w:val="0"/>
                      <w:divBdr>
                        <w:top w:val="none" w:sz="0" w:space="0" w:color="auto"/>
                        <w:left w:val="none" w:sz="0" w:space="0" w:color="auto"/>
                        <w:bottom w:val="none" w:sz="0" w:space="0" w:color="auto"/>
                        <w:right w:val="none" w:sz="0" w:space="0" w:color="auto"/>
                      </w:divBdr>
                      <w:divsChild>
                        <w:div w:id="466624628">
                          <w:marLeft w:val="0"/>
                          <w:marRight w:val="0"/>
                          <w:marTop w:val="0"/>
                          <w:marBottom w:val="0"/>
                          <w:divBdr>
                            <w:top w:val="none" w:sz="0" w:space="0" w:color="auto"/>
                            <w:left w:val="none" w:sz="0" w:space="0" w:color="auto"/>
                            <w:bottom w:val="none" w:sz="0" w:space="0" w:color="auto"/>
                            <w:right w:val="none" w:sz="0" w:space="0" w:color="auto"/>
                          </w:divBdr>
                          <w:divsChild>
                            <w:div w:id="665480827">
                              <w:marLeft w:val="0"/>
                              <w:marRight w:val="0"/>
                              <w:marTop w:val="0"/>
                              <w:marBottom w:val="0"/>
                              <w:divBdr>
                                <w:top w:val="none" w:sz="0" w:space="0" w:color="auto"/>
                                <w:left w:val="none" w:sz="0" w:space="0" w:color="auto"/>
                                <w:bottom w:val="none" w:sz="0" w:space="0" w:color="auto"/>
                                <w:right w:val="none" w:sz="0" w:space="0" w:color="auto"/>
                              </w:divBdr>
                              <w:divsChild>
                                <w:div w:id="237709239">
                                  <w:marLeft w:val="0"/>
                                  <w:marRight w:val="0"/>
                                  <w:marTop w:val="0"/>
                                  <w:marBottom w:val="0"/>
                                  <w:divBdr>
                                    <w:top w:val="none" w:sz="0" w:space="0" w:color="auto"/>
                                    <w:left w:val="none" w:sz="0" w:space="0" w:color="auto"/>
                                    <w:bottom w:val="none" w:sz="0" w:space="0" w:color="auto"/>
                                    <w:right w:val="none" w:sz="0" w:space="0" w:color="auto"/>
                                  </w:divBdr>
                                  <w:divsChild>
                                    <w:div w:id="91266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631165">
          <w:marLeft w:val="0"/>
          <w:marRight w:val="0"/>
          <w:marTop w:val="0"/>
          <w:marBottom w:val="0"/>
          <w:divBdr>
            <w:top w:val="none" w:sz="0" w:space="0" w:color="auto"/>
            <w:left w:val="none" w:sz="0" w:space="0" w:color="auto"/>
            <w:bottom w:val="none" w:sz="0" w:space="0" w:color="auto"/>
            <w:right w:val="none" w:sz="0" w:space="0" w:color="auto"/>
          </w:divBdr>
          <w:divsChild>
            <w:div w:id="357242675">
              <w:marLeft w:val="0"/>
              <w:marRight w:val="0"/>
              <w:marTop w:val="0"/>
              <w:marBottom w:val="0"/>
              <w:divBdr>
                <w:top w:val="none" w:sz="0" w:space="0" w:color="auto"/>
                <w:left w:val="none" w:sz="0" w:space="0" w:color="auto"/>
                <w:bottom w:val="none" w:sz="0" w:space="0" w:color="auto"/>
                <w:right w:val="none" w:sz="0" w:space="0" w:color="auto"/>
              </w:divBdr>
              <w:divsChild>
                <w:div w:id="2098554047">
                  <w:marLeft w:val="0"/>
                  <w:marRight w:val="0"/>
                  <w:marTop w:val="0"/>
                  <w:marBottom w:val="0"/>
                  <w:divBdr>
                    <w:top w:val="none" w:sz="0" w:space="0" w:color="auto"/>
                    <w:left w:val="none" w:sz="0" w:space="0" w:color="auto"/>
                    <w:bottom w:val="none" w:sz="0" w:space="0" w:color="auto"/>
                    <w:right w:val="none" w:sz="0" w:space="0" w:color="auto"/>
                  </w:divBdr>
                  <w:divsChild>
                    <w:div w:id="873078252">
                      <w:marLeft w:val="0"/>
                      <w:marRight w:val="0"/>
                      <w:marTop w:val="0"/>
                      <w:marBottom w:val="0"/>
                      <w:divBdr>
                        <w:top w:val="none" w:sz="0" w:space="0" w:color="auto"/>
                        <w:left w:val="none" w:sz="0" w:space="0" w:color="auto"/>
                        <w:bottom w:val="none" w:sz="0" w:space="0" w:color="auto"/>
                        <w:right w:val="none" w:sz="0" w:space="0" w:color="auto"/>
                      </w:divBdr>
                      <w:divsChild>
                        <w:div w:id="1439525807">
                          <w:marLeft w:val="0"/>
                          <w:marRight w:val="0"/>
                          <w:marTop w:val="0"/>
                          <w:marBottom w:val="0"/>
                          <w:divBdr>
                            <w:top w:val="none" w:sz="0" w:space="0" w:color="auto"/>
                            <w:left w:val="none" w:sz="0" w:space="0" w:color="auto"/>
                            <w:bottom w:val="none" w:sz="0" w:space="0" w:color="auto"/>
                            <w:right w:val="none" w:sz="0" w:space="0" w:color="auto"/>
                          </w:divBdr>
                          <w:divsChild>
                            <w:div w:id="1437022081">
                              <w:marLeft w:val="0"/>
                              <w:marRight w:val="0"/>
                              <w:marTop w:val="0"/>
                              <w:marBottom w:val="0"/>
                              <w:divBdr>
                                <w:top w:val="none" w:sz="0" w:space="0" w:color="auto"/>
                                <w:left w:val="none" w:sz="0" w:space="0" w:color="auto"/>
                                <w:bottom w:val="none" w:sz="0" w:space="0" w:color="auto"/>
                                <w:right w:val="none" w:sz="0" w:space="0" w:color="auto"/>
                              </w:divBdr>
                              <w:divsChild>
                                <w:div w:id="1579558079">
                                  <w:marLeft w:val="0"/>
                                  <w:marRight w:val="0"/>
                                  <w:marTop w:val="0"/>
                                  <w:marBottom w:val="0"/>
                                  <w:divBdr>
                                    <w:top w:val="none" w:sz="0" w:space="0" w:color="auto"/>
                                    <w:left w:val="none" w:sz="0" w:space="0" w:color="auto"/>
                                    <w:bottom w:val="none" w:sz="0" w:space="0" w:color="auto"/>
                                    <w:right w:val="none" w:sz="0" w:space="0" w:color="auto"/>
                                  </w:divBdr>
                                  <w:divsChild>
                                    <w:div w:id="16361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91597">
              <w:marLeft w:val="0"/>
              <w:marRight w:val="0"/>
              <w:marTop w:val="0"/>
              <w:marBottom w:val="0"/>
              <w:divBdr>
                <w:top w:val="none" w:sz="0" w:space="0" w:color="auto"/>
                <w:left w:val="none" w:sz="0" w:space="0" w:color="auto"/>
                <w:bottom w:val="none" w:sz="0" w:space="0" w:color="auto"/>
                <w:right w:val="none" w:sz="0" w:space="0" w:color="auto"/>
              </w:divBdr>
              <w:divsChild>
                <w:div w:id="964240440">
                  <w:marLeft w:val="0"/>
                  <w:marRight w:val="0"/>
                  <w:marTop w:val="0"/>
                  <w:marBottom w:val="0"/>
                  <w:divBdr>
                    <w:top w:val="none" w:sz="0" w:space="0" w:color="auto"/>
                    <w:left w:val="none" w:sz="0" w:space="0" w:color="auto"/>
                    <w:bottom w:val="none" w:sz="0" w:space="0" w:color="auto"/>
                    <w:right w:val="none" w:sz="0" w:space="0" w:color="auto"/>
                  </w:divBdr>
                  <w:divsChild>
                    <w:div w:id="1023436218">
                      <w:marLeft w:val="0"/>
                      <w:marRight w:val="0"/>
                      <w:marTop w:val="0"/>
                      <w:marBottom w:val="0"/>
                      <w:divBdr>
                        <w:top w:val="none" w:sz="0" w:space="0" w:color="auto"/>
                        <w:left w:val="none" w:sz="0" w:space="0" w:color="auto"/>
                        <w:bottom w:val="none" w:sz="0" w:space="0" w:color="auto"/>
                        <w:right w:val="none" w:sz="0" w:space="0" w:color="auto"/>
                      </w:divBdr>
                      <w:divsChild>
                        <w:div w:id="599144317">
                          <w:marLeft w:val="0"/>
                          <w:marRight w:val="0"/>
                          <w:marTop w:val="0"/>
                          <w:marBottom w:val="0"/>
                          <w:divBdr>
                            <w:top w:val="none" w:sz="0" w:space="0" w:color="auto"/>
                            <w:left w:val="none" w:sz="0" w:space="0" w:color="auto"/>
                            <w:bottom w:val="none" w:sz="0" w:space="0" w:color="auto"/>
                            <w:right w:val="none" w:sz="0" w:space="0" w:color="auto"/>
                          </w:divBdr>
                          <w:divsChild>
                            <w:div w:id="309595501">
                              <w:marLeft w:val="0"/>
                              <w:marRight w:val="0"/>
                              <w:marTop w:val="0"/>
                              <w:marBottom w:val="0"/>
                              <w:divBdr>
                                <w:top w:val="none" w:sz="0" w:space="0" w:color="auto"/>
                                <w:left w:val="none" w:sz="0" w:space="0" w:color="auto"/>
                                <w:bottom w:val="none" w:sz="0" w:space="0" w:color="auto"/>
                                <w:right w:val="none" w:sz="0" w:space="0" w:color="auto"/>
                              </w:divBdr>
                              <w:divsChild>
                                <w:div w:id="910233411">
                                  <w:marLeft w:val="0"/>
                                  <w:marRight w:val="0"/>
                                  <w:marTop w:val="0"/>
                                  <w:marBottom w:val="0"/>
                                  <w:divBdr>
                                    <w:top w:val="none" w:sz="0" w:space="0" w:color="auto"/>
                                    <w:left w:val="none" w:sz="0" w:space="0" w:color="auto"/>
                                    <w:bottom w:val="none" w:sz="0" w:space="0" w:color="auto"/>
                                    <w:right w:val="none" w:sz="0" w:space="0" w:color="auto"/>
                                  </w:divBdr>
                                  <w:divsChild>
                                    <w:div w:id="37882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8949621">
      <w:bodyDiv w:val="1"/>
      <w:marLeft w:val="0"/>
      <w:marRight w:val="0"/>
      <w:marTop w:val="0"/>
      <w:marBottom w:val="0"/>
      <w:divBdr>
        <w:top w:val="none" w:sz="0" w:space="0" w:color="auto"/>
        <w:left w:val="none" w:sz="0" w:space="0" w:color="auto"/>
        <w:bottom w:val="none" w:sz="0" w:space="0" w:color="auto"/>
        <w:right w:val="none" w:sz="0" w:space="0" w:color="auto"/>
      </w:divBdr>
      <w:divsChild>
        <w:div w:id="1728719645">
          <w:marLeft w:val="0"/>
          <w:marRight w:val="0"/>
          <w:marTop w:val="0"/>
          <w:marBottom w:val="0"/>
          <w:divBdr>
            <w:top w:val="none" w:sz="0" w:space="0" w:color="auto"/>
            <w:left w:val="none" w:sz="0" w:space="0" w:color="auto"/>
            <w:bottom w:val="none" w:sz="0" w:space="0" w:color="auto"/>
            <w:right w:val="none" w:sz="0" w:space="0" w:color="auto"/>
          </w:divBdr>
          <w:divsChild>
            <w:div w:id="1263420266">
              <w:marLeft w:val="0"/>
              <w:marRight w:val="0"/>
              <w:marTop w:val="0"/>
              <w:marBottom w:val="0"/>
              <w:divBdr>
                <w:top w:val="none" w:sz="0" w:space="0" w:color="auto"/>
                <w:left w:val="none" w:sz="0" w:space="0" w:color="auto"/>
                <w:bottom w:val="none" w:sz="0" w:space="0" w:color="auto"/>
                <w:right w:val="none" w:sz="0" w:space="0" w:color="auto"/>
              </w:divBdr>
              <w:divsChild>
                <w:div w:id="1315987795">
                  <w:marLeft w:val="0"/>
                  <w:marRight w:val="0"/>
                  <w:marTop w:val="0"/>
                  <w:marBottom w:val="0"/>
                  <w:divBdr>
                    <w:top w:val="none" w:sz="0" w:space="0" w:color="auto"/>
                    <w:left w:val="none" w:sz="0" w:space="0" w:color="auto"/>
                    <w:bottom w:val="none" w:sz="0" w:space="0" w:color="auto"/>
                    <w:right w:val="none" w:sz="0" w:space="0" w:color="auto"/>
                  </w:divBdr>
                  <w:divsChild>
                    <w:div w:id="6907630">
                      <w:marLeft w:val="0"/>
                      <w:marRight w:val="0"/>
                      <w:marTop w:val="0"/>
                      <w:marBottom w:val="0"/>
                      <w:divBdr>
                        <w:top w:val="none" w:sz="0" w:space="0" w:color="auto"/>
                        <w:left w:val="none" w:sz="0" w:space="0" w:color="auto"/>
                        <w:bottom w:val="none" w:sz="0" w:space="0" w:color="auto"/>
                        <w:right w:val="none" w:sz="0" w:space="0" w:color="auto"/>
                      </w:divBdr>
                      <w:divsChild>
                        <w:div w:id="1921677687">
                          <w:marLeft w:val="0"/>
                          <w:marRight w:val="0"/>
                          <w:marTop w:val="0"/>
                          <w:marBottom w:val="0"/>
                          <w:divBdr>
                            <w:top w:val="none" w:sz="0" w:space="0" w:color="auto"/>
                            <w:left w:val="none" w:sz="0" w:space="0" w:color="auto"/>
                            <w:bottom w:val="none" w:sz="0" w:space="0" w:color="auto"/>
                            <w:right w:val="none" w:sz="0" w:space="0" w:color="auto"/>
                          </w:divBdr>
                          <w:divsChild>
                            <w:div w:id="1659266675">
                              <w:marLeft w:val="0"/>
                              <w:marRight w:val="0"/>
                              <w:marTop w:val="0"/>
                              <w:marBottom w:val="0"/>
                              <w:divBdr>
                                <w:top w:val="none" w:sz="0" w:space="0" w:color="auto"/>
                                <w:left w:val="none" w:sz="0" w:space="0" w:color="auto"/>
                                <w:bottom w:val="none" w:sz="0" w:space="0" w:color="auto"/>
                                <w:right w:val="none" w:sz="0" w:space="0" w:color="auto"/>
                              </w:divBdr>
                              <w:divsChild>
                                <w:div w:id="157057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1478615">
          <w:marLeft w:val="0"/>
          <w:marRight w:val="0"/>
          <w:marTop w:val="0"/>
          <w:marBottom w:val="0"/>
          <w:divBdr>
            <w:top w:val="none" w:sz="0" w:space="0" w:color="auto"/>
            <w:left w:val="none" w:sz="0" w:space="0" w:color="auto"/>
            <w:bottom w:val="none" w:sz="0" w:space="0" w:color="auto"/>
            <w:right w:val="none" w:sz="0" w:space="0" w:color="auto"/>
          </w:divBdr>
          <w:divsChild>
            <w:div w:id="141580921">
              <w:marLeft w:val="0"/>
              <w:marRight w:val="0"/>
              <w:marTop w:val="0"/>
              <w:marBottom w:val="0"/>
              <w:divBdr>
                <w:top w:val="none" w:sz="0" w:space="0" w:color="auto"/>
                <w:left w:val="none" w:sz="0" w:space="0" w:color="auto"/>
                <w:bottom w:val="none" w:sz="0" w:space="0" w:color="auto"/>
                <w:right w:val="none" w:sz="0" w:space="0" w:color="auto"/>
              </w:divBdr>
              <w:divsChild>
                <w:div w:id="1103107924">
                  <w:marLeft w:val="0"/>
                  <w:marRight w:val="0"/>
                  <w:marTop w:val="0"/>
                  <w:marBottom w:val="0"/>
                  <w:divBdr>
                    <w:top w:val="none" w:sz="0" w:space="0" w:color="auto"/>
                    <w:left w:val="none" w:sz="0" w:space="0" w:color="auto"/>
                    <w:bottom w:val="none" w:sz="0" w:space="0" w:color="auto"/>
                    <w:right w:val="none" w:sz="0" w:space="0" w:color="auto"/>
                  </w:divBdr>
                  <w:divsChild>
                    <w:div w:id="271254330">
                      <w:marLeft w:val="0"/>
                      <w:marRight w:val="0"/>
                      <w:marTop w:val="0"/>
                      <w:marBottom w:val="0"/>
                      <w:divBdr>
                        <w:top w:val="none" w:sz="0" w:space="0" w:color="auto"/>
                        <w:left w:val="none" w:sz="0" w:space="0" w:color="auto"/>
                        <w:bottom w:val="none" w:sz="0" w:space="0" w:color="auto"/>
                        <w:right w:val="none" w:sz="0" w:space="0" w:color="auto"/>
                      </w:divBdr>
                      <w:divsChild>
                        <w:div w:id="1088306688">
                          <w:marLeft w:val="0"/>
                          <w:marRight w:val="0"/>
                          <w:marTop w:val="0"/>
                          <w:marBottom w:val="0"/>
                          <w:divBdr>
                            <w:top w:val="none" w:sz="0" w:space="0" w:color="auto"/>
                            <w:left w:val="none" w:sz="0" w:space="0" w:color="auto"/>
                            <w:bottom w:val="none" w:sz="0" w:space="0" w:color="auto"/>
                            <w:right w:val="none" w:sz="0" w:space="0" w:color="auto"/>
                          </w:divBdr>
                          <w:divsChild>
                            <w:div w:id="1820917768">
                              <w:marLeft w:val="0"/>
                              <w:marRight w:val="0"/>
                              <w:marTop w:val="0"/>
                              <w:marBottom w:val="0"/>
                              <w:divBdr>
                                <w:top w:val="none" w:sz="0" w:space="0" w:color="auto"/>
                                <w:left w:val="none" w:sz="0" w:space="0" w:color="auto"/>
                                <w:bottom w:val="none" w:sz="0" w:space="0" w:color="auto"/>
                                <w:right w:val="none" w:sz="0" w:space="0" w:color="auto"/>
                              </w:divBdr>
                              <w:divsChild>
                                <w:div w:id="22815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638422">
      <w:bodyDiv w:val="1"/>
      <w:marLeft w:val="0"/>
      <w:marRight w:val="0"/>
      <w:marTop w:val="0"/>
      <w:marBottom w:val="0"/>
      <w:divBdr>
        <w:top w:val="none" w:sz="0" w:space="0" w:color="auto"/>
        <w:left w:val="none" w:sz="0" w:space="0" w:color="auto"/>
        <w:bottom w:val="none" w:sz="0" w:space="0" w:color="auto"/>
        <w:right w:val="none" w:sz="0" w:space="0" w:color="auto"/>
      </w:divBdr>
    </w:div>
    <w:div w:id="387606954">
      <w:bodyDiv w:val="1"/>
      <w:marLeft w:val="0"/>
      <w:marRight w:val="0"/>
      <w:marTop w:val="0"/>
      <w:marBottom w:val="0"/>
      <w:divBdr>
        <w:top w:val="none" w:sz="0" w:space="0" w:color="auto"/>
        <w:left w:val="none" w:sz="0" w:space="0" w:color="auto"/>
        <w:bottom w:val="none" w:sz="0" w:space="0" w:color="auto"/>
        <w:right w:val="none" w:sz="0" w:space="0" w:color="auto"/>
      </w:divBdr>
      <w:divsChild>
        <w:div w:id="394082846">
          <w:marLeft w:val="0"/>
          <w:marRight w:val="0"/>
          <w:marTop w:val="0"/>
          <w:marBottom w:val="0"/>
          <w:divBdr>
            <w:top w:val="none" w:sz="0" w:space="0" w:color="auto"/>
            <w:left w:val="none" w:sz="0" w:space="0" w:color="auto"/>
            <w:bottom w:val="none" w:sz="0" w:space="0" w:color="auto"/>
            <w:right w:val="none" w:sz="0" w:space="0" w:color="auto"/>
          </w:divBdr>
          <w:divsChild>
            <w:div w:id="210655345">
              <w:marLeft w:val="0"/>
              <w:marRight w:val="0"/>
              <w:marTop w:val="0"/>
              <w:marBottom w:val="0"/>
              <w:divBdr>
                <w:top w:val="none" w:sz="0" w:space="0" w:color="auto"/>
                <w:left w:val="none" w:sz="0" w:space="0" w:color="auto"/>
                <w:bottom w:val="none" w:sz="0" w:space="0" w:color="auto"/>
                <w:right w:val="none" w:sz="0" w:space="0" w:color="auto"/>
              </w:divBdr>
              <w:divsChild>
                <w:div w:id="210197491">
                  <w:marLeft w:val="0"/>
                  <w:marRight w:val="0"/>
                  <w:marTop w:val="0"/>
                  <w:marBottom w:val="0"/>
                  <w:divBdr>
                    <w:top w:val="none" w:sz="0" w:space="0" w:color="auto"/>
                    <w:left w:val="none" w:sz="0" w:space="0" w:color="auto"/>
                    <w:bottom w:val="none" w:sz="0" w:space="0" w:color="auto"/>
                    <w:right w:val="none" w:sz="0" w:space="0" w:color="auto"/>
                  </w:divBdr>
                  <w:divsChild>
                    <w:div w:id="1644769724">
                      <w:marLeft w:val="0"/>
                      <w:marRight w:val="0"/>
                      <w:marTop w:val="0"/>
                      <w:marBottom w:val="0"/>
                      <w:divBdr>
                        <w:top w:val="none" w:sz="0" w:space="0" w:color="auto"/>
                        <w:left w:val="none" w:sz="0" w:space="0" w:color="auto"/>
                        <w:bottom w:val="none" w:sz="0" w:space="0" w:color="auto"/>
                        <w:right w:val="none" w:sz="0" w:space="0" w:color="auto"/>
                      </w:divBdr>
                      <w:divsChild>
                        <w:div w:id="899708809">
                          <w:marLeft w:val="0"/>
                          <w:marRight w:val="0"/>
                          <w:marTop w:val="0"/>
                          <w:marBottom w:val="0"/>
                          <w:divBdr>
                            <w:top w:val="none" w:sz="0" w:space="0" w:color="auto"/>
                            <w:left w:val="none" w:sz="0" w:space="0" w:color="auto"/>
                            <w:bottom w:val="none" w:sz="0" w:space="0" w:color="auto"/>
                            <w:right w:val="none" w:sz="0" w:space="0" w:color="auto"/>
                          </w:divBdr>
                          <w:divsChild>
                            <w:div w:id="769005361">
                              <w:marLeft w:val="0"/>
                              <w:marRight w:val="0"/>
                              <w:marTop w:val="0"/>
                              <w:marBottom w:val="0"/>
                              <w:divBdr>
                                <w:top w:val="none" w:sz="0" w:space="0" w:color="auto"/>
                                <w:left w:val="none" w:sz="0" w:space="0" w:color="auto"/>
                                <w:bottom w:val="none" w:sz="0" w:space="0" w:color="auto"/>
                                <w:right w:val="none" w:sz="0" w:space="0" w:color="auto"/>
                              </w:divBdr>
                              <w:divsChild>
                                <w:div w:id="77772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277267">
          <w:marLeft w:val="0"/>
          <w:marRight w:val="0"/>
          <w:marTop w:val="0"/>
          <w:marBottom w:val="0"/>
          <w:divBdr>
            <w:top w:val="none" w:sz="0" w:space="0" w:color="auto"/>
            <w:left w:val="none" w:sz="0" w:space="0" w:color="auto"/>
            <w:bottom w:val="none" w:sz="0" w:space="0" w:color="auto"/>
            <w:right w:val="none" w:sz="0" w:space="0" w:color="auto"/>
          </w:divBdr>
          <w:divsChild>
            <w:div w:id="1571311246">
              <w:marLeft w:val="0"/>
              <w:marRight w:val="0"/>
              <w:marTop w:val="0"/>
              <w:marBottom w:val="0"/>
              <w:divBdr>
                <w:top w:val="none" w:sz="0" w:space="0" w:color="auto"/>
                <w:left w:val="none" w:sz="0" w:space="0" w:color="auto"/>
                <w:bottom w:val="none" w:sz="0" w:space="0" w:color="auto"/>
                <w:right w:val="none" w:sz="0" w:space="0" w:color="auto"/>
              </w:divBdr>
              <w:divsChild>
                <w:div w:id="1707676519">
                  <w:marLeft w:val="0"/>
                  <w:marRight w:val="0"/>
                  <w:marTop w:val="0"/>
                  <w:marBottom w:val="0"/>
                  <w:divBdr>
                    <w:top w:val="none" w:sz="0" w:space="0" w:color="auto"/>
                    <w:left w:val="none" w:sz="0" w:space="0" w:color="auto"/>
                    <w:bottom w:val="none" w:sz="0" w:space="0" w:color="auto"/>
                    <w:right w:val="none" w:sz="0" w:space="0" w:color="auto"/>
                  </w:divBdr>
                  <w:divsChild>
                    <w:div w:id="1081830293">
                      <w:marLeft w:val="0"/>
                      <w:marRight w:val="0"/>
                      <w:marTop w:val="0"/>
                      <w:marBottom w:val="0"/>
                      <w:divBdr>
                        <w:top w:val="none" w:sz="0" w:space="0" w:color="auto"/>
                        <w:left w:val="none" w:sz="0" w:space="0" w:color="auto"/>
                        <w:bottom w:val="none" w:sz="0" w:space="0" w:color="auto"/>
                        <w:right w:val="none" w:sz="0" w:space="0" w:color="auto"/>
                      </w:divBdr>
                      <w:divsChild>
                        <w:div w:id="1119107975">
                          <w:marLeft w:val="0"/>
                          <w:marRight w:val="0"/>
                          <w:marTop w:val="0"/>
                          <w:marBottom w:val="0"/>
                          <w:divBdr>
                            <w:top w:val="none" w:sz="0" w:space="0" w:color="auto"/>
                            <w:left w:val="none" w:sz="0" w:space="0" w:color="auto"/>
                            <w:bottom w:val="none" w:sz="0" w:space="0" w:color="auto"/>
                            <w:right w:val="none" w:sz="0" w:space="0" w:color="auto"/>
                          </w:divBdr>
                          <w:divsChild>
                            <w:div w:id="916523420">
                              <w:marLeft w:val="0"/>
                              <w:marRight w:val="0"/>
                              <w:marTop w:val="0"/>
                              <w:marBottom w:val="0"/>
                              <w:divBdr>
                                <w:top w:val="none" w:sz="0" w:space="0" w:color="auto"/>
                                <w:left w:val="none" w:sz="0" w:space="0" w:color="auto"/>
                                <w:bottom w:val="none" w:sz="0" w:space="0" w:color="auto"/>
                                <w:right w:val="none" w:sz="0" w:space="0" w:color="auto"/>
                              </w:divBdr>
                              <w:divsChild>
                                <w:div w:id="4310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965025">
          <w:marLeft w:val="0"/>
          <w:marRight w:val="0"/>
          <w:marTop w:val="0"/>
          <w:marBottom w:val="0"/>
          <w:divBdr>
            <w:top w:val="none" w:sz="0" w:space="0" w:color="auto"/>
            <w:left w:val="none" w:sz="0" w:space="0" w:color="auto"/>
            <w:bottom w:val="none" w:sz="0" w:space="0" w:color="auto"/>
            <w:right w:val="none" w:sz="0" w:space="0" w:color="auto"/>
          </w:divBdr>
          <w:divsChild>
            <w:div w:id="1146311712">
              <w:marLeft w:val="0"/>
              <w:marRight w:val="0"/>
              <w:marTop w:val="0"/>
              <w:marBottom w:val="0"/>
              <w:divBdr>
                <w:top w:val="none" w:sz="0" w:space="0" w:color="auto"/>
                <w:left w:val="none" w:sz="0" w:space="0" w:color="auto"/>
                <w:bottom w:val="none" w:sz="0" w:space="0" w:color="auto"/>
                <w:right w:val="none" w:sz="0" w:space="0" w:color="auto"/>
              </w:divBdr>
              <w:divsChild>
                <w:div w:id="643044952">
                  <w:marLeft w:val="0"/>
                  <w:marRight w:val="0"/>
                  <w:marTop w:val="0"/>
                  <w:marBottom w:val="0"/>
                  <w:divBdr>
                    <w:top w:val="none" w:sz="0" w:space="0" w:color="auto"/>
                    <w:left w:val="none" w:sz="0" w:space="0" w:color="auto"/>
                    <w:bottom w:val="none" w:sz="0" w:space="0" w:color="auto"/>
                    <w:right w:val="none" w:sz="0" w:space="0" w:color="auto"/>
                  </w:divBdr>
                  <w:divsChild>
                    <w:div w:id="1563559230">
                      <w:marLeft w:val="0"/>
                      <w:marRight w:val="0"/>
                      <w:marTop w:val="0"/>
                      <w:marBottom w:val="0"/>
                      <w:divBdr>
                        <w:top w:val="none" w:sz="0" w:space="0" w:color="auto"/>
                        <w:left w:val="none" w:sz="0" w:space="0" w:color="auto"/>
                        <w:bottom w:val="none" w:sz="0" w:space="0" w:color="auto"/>
                        <w:right w:val="none" w:sz="0" w:space="0" w:color="auto"/>
                      </w:divBdr>
                      <w:divsChild>
                        <w:div w:id="1169635541">
                          <w:marLeft w:val="0"/>
                          <w:marRight w:val="0"/>
                          <w:marTop w:val="0"/>
                          <w:marBottom w:val="0"/>
                          <w:divBdr>
                            <w:top w:val="none" w:sz="0" w:space="0" w:color="auto"/>
                            <w:left w:val="none" w:sz="0" w:space="0" w:color="auto"/>
                            <w:bottom w:val="none" w:sz="0" w:space="0" w:color="auto"/>
                            <w:right w:val="none" w:sz="0" w:space="0" w:color="auto"/>
                          </w:divBdr>
                          <w:divsChild>
                            <w:div w:id="1124232268">
                              <w:marLeft w:val="0"/>
                              <w:marRight w:val="0"/>
                              <w:marTop w:val="0"/>
                              <w:marBottom w:val="0"/>
                              <w:divBdr>
                                <w:top w:val="none" w:sz="0" w:space="0" w:color="auto"/>
                                <w:left w:val="none" w:sz="0" w:space="0" w:color="auto"/>
                                <w:bottom w:val="none" w:sz="0" w:space="0" w:color="auto"/>
                                <w:right w:val="none" w:sz="0" w:space="0" w:color="auto"/>
                              </w:divBdr>
                              <w:divsChild>
                                <w:div w:id="122421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426319">
          <w:marLeft w:val="0"/>
          <w:marRight w:val="0"/>
          <w:marTop w:val="0"/>
          <w:marBottom w:val="0"/>
          <w:divBdr>
            <w:top w:val="none" w:sz="0" w:space="0" w:color="auto"/>
            <w:left w:val="none" w:sz="0" w:space="0" w:color="auto"/>
            <w:bottom w:val="none" w:sz="0" w:space="0" w:color="auto"/>
            <w:right w:val="none" w:sz="0" w:space="0" w:color="auto"/>
          </w:divBdr>
          <w:divsChild>
            <w:div w:id="1632902435">
              <w:marLeft w:val="0"/>
              <w:marRight w:val="0"/>
              <w:marTop w:val="0"/>
              <w:marBottom w:val="0"/>
              <w:divBdr>
                <w:top w:val="none" w:sz="0" w:space="0" w:color="auto"/>
                <w:left w:val="none" w:sz="0" w:space="0" w:color="auto"/>
                <w:bottom w:val="none" w:sz="0" w:space="0" w:color="auto"/>
                <w:right w:val="none" w:sz="0" w:space="0" w:color="auto"/>
              </w:divBdr>
              <w:divsChild>
                <w:div w:id="731930099">
                  <w:marLeft w:val="0"/>
                  <w:marRight w:val="0"/>
                  <w:marTop w:val="0"/>
                  <w:marBottom w:val="0"/>
                  <w:divBdr>
                    <w:top w:val="none" w:sz="0" w:space="0" w:color="auto"/>
                    <w:left w:val="none" w:sz="0" w:space="0" w:color="auto"/>
                    <w:bottom w:val="none" w:sz="0" w:space="0" w:color="auto"/>
                    <w:right w:val="none" w:sz="0" w:space="0" w:color="auto"/>
                  </w:divBdr>
                  <w:divsChild>
                    <w:div w:id="1657031059">
                      <w:marLeft w:val="0"/>
                      <w:marRight w:val="0"/>
                      <w:marTop w:val="0"/>
                      <w:marBottom w:val="0"/>
                      <w:divBdr>
                        <w:top w:val="none" w:sz="0" w:space="0" w:color="auto"/>
                        <w:left w:val="none" w:sz="0" w:space="0" w:color="auto"/>
                        <w:bottom w:val="none" w:sz="0" w:space="0" w:color="auto"/>
                        <w:right w:val="none" w:sz="0" w:space="0" w:color="auto"/>
                      </w:divBdr>
                      <w:divsChild>
                        <w:div w:id="1899853841">
                          <w:marLeft w:val="0"/>
                          <w:marRight w:val="0"/>
                          <w:marTop w:val="0"/>
                          <w:marBottom w:val="0"/>
                          <w:divBdr>
                            <w:top w:val="none" w:sz="0" w:space="0" w:color="auto"/>
                            <w:left w:val="none" w:sz="0" w:space="0" w:color="auto"/>
                            <w:bottom w:val="none" w:sz="0" w:space="0" w:color="auto"/>
                            <w:right w:val="none" w:sz="0" w:space="0" w:color="auto"/>
                          </w:divBdr>
                          <w:divsChild>
                            <w:div w:id="1593776433">
                              <w:marLeft w:val="0"/>
                              <w:marRight w:val="0"/>
                              <w:marTop w:val="0"/>
                              <w:marBottom w:val="0"/>
                              <w:divBdr>
                                <w:top w:val="none" w:sz="0" w:space="0" w:color="auto"/>
                                <w:left w:val="none" w:sz="0" w:space="0" w:color="auto"/>
                                <w:bottom w:val="none" w:sz="0" w:space="0" w:color="auto"/>
                                <w:right w:val="none" w:sz="0" w:space="0" w:color="auto"/>
                              </w:divBdr>
                              <w:divsChild>
                                <w:div w:id="179648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4542868">
      <w:bodyDiv w:val="1"/>
      <w:marLeft w:val="0"/>
      <w:marRight w:val="0"/>
      <w:marTop w:val="0"/>
      <w:marBottom w:val="0"/>
      <w:divBdr>
        <w:top w:val="none" w:sz="0" w:space="0" w:color="auto"/>
        <w:left w:val="none" w:sz="0" w:space="0" w:color="auto"/>
        <w:bottom w:val="none" w:sz="0" w:space="0" w:color="auto"/>
        <w:right w:val="none" w:sz="0" w:space="0" w:color="auto"/>
      </w:divBdr>
    </w:div>
    <w:div w:id="452528140">
      <w:bodyDiv w:val="1"/>
      <w:marLeft w:val="0"/>
      <w:marRight w:val="0"/>
      <w:marTop w:val="0"/>
      <w:marBottom w:val="0"/>
      <w:divBdr>
        <w:top w:val="none" w:sz="0" w:space="0" w:color="auto"/>
        <w:left w:val="none" w:sz="0" w:space="0" w:color="auto"/>
        <w:bottom w:val="none" w:sz="0" w:space="0" w:color="auto"/>
        <w:right w:val="none" w:sz="0" w:space="0" w:color="auto"/>
      </w:divBdr>
    </w:div>
    <w:div w:id="468520596">
      <w:bodyDiv w:val="1"/>
      <w:marLeft w:val="0"/>
      <w:marRight w:val="0"/>
      <w:marTop w:val="0"/>
      <w:marBottom w:val="0"/>
      <w:divBdr>
        <w:top w:val="none" w:sz="0" w:space="0" w:color="auto"/>
        <w:left w:val="none" w:sz="0" w:space="0" w:color="auto"/>
        <w:bottom w:val="none" w:sz="0" w:space="0" w:color="auto"/>
        <w:right w:val="none" w:sz="0" w:space="0" w:color="auto"/>
      </w:divBdr>
    </w:div>
    <w:div w:id="518929959">
      <w:bodyDiv w:val="1"/>
      <w:marLeft w:val="0"/>
      <w:marRight w:val="0"/>
      <w:marTop w:val="0"/>
      <w:marBottom w:val="0"/>
      <w:divBdr>
        <w:top w:val="none" w:sz="0" w:space="0" w:color="auto"/>
        <w:left w:val="none" w:sz="0" w:space="0" w:color="auto"/>
        <w:bottom w:val="none" w:sz="0" w:space="0" w:color="auto"/>
        <w:right w:val="none" w:sz="0" w:space="0" w:color="auto"/>
      </w:divBdr>
      <w:divsChild>
        <w:div w:id="931745597">
          <w:marLeft w:val="0"/>
          <w:marRight w:val="0"/>
          <w:marTop w:val="0"/>
          <w:marBottom w:val="0"/>
          <w:divBdr>
            <w:top w:val="none" w:sz="0" w:space="0" w:color="auto"/>
            <w:left w:val="none" w:sz="0" w:space="0" w:color="auto"/>
            <w:bottom w:val="none" w:sz="0" w:space="0" w:color="auto"/>
            <w:right w:val="none" w:sz="0" w:space="0" w:color="auto"/>
          </w:divBdr>
          <w:divsChild>
            <w:div w:id="805322678">
              <w:marLeft w:val="0"/>
              <w:marRight w:val="0"/>
              <w:marTop w:val="0"/>
              <w:marBottom w:val="0"/>
              <w:divBdr>
                <w:top w:val="none" w:sz="0" w:space="0" w:color="auto"/>
                <w:left w:val="none" w:sz="0" w:space="0" w:color="auto"/>
                <w:bottom w:val="none" w:sz="0" w:space="0" w:color="auto"/>
                <w:right w:val="none" w:sz="0" w:space="0" w:color="auto"/>
              </w:divBdr>
              <w:divsChild>
                <w:div w:id="1944875384">
                  <w:marLeft w:val="0"/>
                  <w:marRight w:val="0"/>
                  <w:marTop w:val="0"/>
                  <w:marBottom w:val="0"/>
                  <w:divBdr>
                    <w:top w:val="none" w:sz="0" w:space="0" w:color="auto"/>
                    <w:left w:val="none" w:sz="0" w:space="0" w:color="auto"/>
                    <w:bottom w:val="none" w:sz="0" w:space="0" w:color="auto"/>
                    <w:right w:val="none" w:sz="0" w:space="0" w:color="auto"/>
                  </w:divBdr>
                  <w:divsChild>
                    <w:div w:id="890700850">
                      <w:marLeft w:val="0"/>
                      <w:marRight w:val="0"/>
                      <w:marTop w:val="0"/>
                      <w:marBottom w:val="0"/>
                      <w:divBdr>
                        <w:top w:val="none" w:sz="0" w:space="0" w:color="auto"/>
                        <w:left w:val="none" w:sz="0" w:space="0" w:color="auto"/>
                        <w:bottom w:val="none" w:sz="0" w:space="0" w:color="auto"/>
                        <w:right w:val="none" w:sz="0" w:space="0" w:color="auto"/>
                      </w:divBdr>
                      <w:divsChild>
                        <w:div w:id="1297684436">
                          <w:marLeft w:val="0"/>
                          <w:marRight w:val="0"/>
                          <w:marTop w:val="0"/>
                          <w:marBottom w:val="0"/>
                          <w:divBdr>
                            <w:top w:val="none" w:sz="0" w:space="0" w:color="auto"/>
                            <w:left w:val="none" w:sz="0" w:space="0" w:color="auto"/>
                            <w:bottom w:val="none" w:sz="0" w:space="0" w:color="auto"/>
                            <w:right w:val="none" w:sz="0" w:space="0" w:color="auto"/>
                          </w:divBdr>
                          <w:divsChild>
                            <w:div w:id="1573811851">
                              <w:marLeft w:val="0"/>
                              <w:marRight w:val="0"/>
                              <w:marTop w:val="0"/>
                              <w:marBottom w:val="0"/>
                              <w:divBdr>
                                <w:top w:val="none" w:sz="0" w:space="0" w:color="auto"/>
                                <w:left w:val="none" w:sz="0" w:space="0" w:color="auto"/>
                                <w:bottom w:val="none" w:sz="0" w:space="0" w:color="auto"/>
                                <w:right w:val="none" w:sz="0" w:space="0" w:color="auto"/>
                              </w:divBdr>
                              <w:divsChild>
                                <w:div w:id="8121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315631">
          <w:marLeft w:val="0"/>
          <w:marRight w:val="0"/>
          <w:marTop w:val="0"/>
          <w:marBottom w:val="0"/>
          <w:divBdr>
            <w:top w:val="none" w:sz="0" w:space="0" w:color="auto"/>
            <w:left w:val="none" w:sz="0" w:space="0" w:color="auto"/>
            <w:bottom w:val="none" w:sz="0" w:space="0" w:color="auto"/>
            <w:right w:val="none" w:sz="0" w:space="0" w:color="auto"/>
          </w:divBdr>
          <w:divsChild>
            <w:div w:id="1808551203">
              <w:marLeft w:val="0"/>
              <w:marRight w:val="0"/>
              <w:marTop w:val="0"/>
              <w:marBottom w:val="0"/>
              <w:divBdr>
                <w:top w:val="none" w:sz="0" w:space="0" w:color="auto"/>
                <w:left w:val="none" w:sz="0" w:space="0" w:color="auto"/>
                <w:bottom w:val="none" w:sz="0" w:space="0" w:color="auto"/>
                <w:right w:val="none" w:sz="0" w:space="0" w:color="auto"/>
              </w:divBdr>
              <w:divsChild>
                <w:div w:id="863901570">
                  <w:marLeft w:val="0"/>
                  <w:marRight w:val="0"/>
                  <w:marTop w:val="0"/>
                  <w:marBottom w:val="0"/>
                  <w:divBdr>
                    <w:top w:val="none" w:sz="0" w:space="0" w:color="auto"/>
                    <w:left w:val="none" w:sz="0" w:space="0" w:color="auto"/>
                    <w:bottom w:val="none" w:sz="0" w:space="0" w:color="auto"/>
                    <w:right w:val="none" w:sz="0" w:space="0" w:color="auto"/>
                  </w:divBdr>
                  <w:divsChild>
                    <w:div w:id="562059168">
                      <w:marLeft w:val="0"/>
                      <w:marRight w:val="0"/>
                      <w:marTop w:val="0"/>
                      <w:marBottom w:val="0"/>
                      <w:divBdr>
                        <w:top w:val="none" w:sz="0" w:space="0" w:color="auto"/>
                        <w:left w:val="none" w:sz="0" w:space="0" w:color="auto"/>
                        <w:bottom w:val="none" w:sz="0" w:space="0" w:color="auto"/>
                        <w:right w:val="none" w:sz="0" w:space="0" w:color="auto"/>
                      </w:divBdr>
                      <w:divsChild>
                        <w:div w:id="244652665">
                          <w:marLeft w:val="0"/>
                          <w:marRight w:val="0"/>
                          <w:marTop w:val="0"/>
                          <w:marBottom w:val="0"/>
                          <w:divBdr>
                            <w:top w:val="none" w:sz="0" w:space="0" w:color="auto"/>
                            <w:left w:val="none" w:sz="0" w:space="0" w:color="auto"/>
                            <w:bottom w:val="none" w:sz="0" w:space="0" w:color="auto"/>
                            <w:right w:val="none" w:sz="0" w:space="0" w:color="auto"/>
                          </w:divBdr>
                          <w:divsChild>
                            <w:div w:id="875046825">
                              <w:marLeft w:val="0"/>
                              <w:marRight w:val="0"/>
                              <w:marTop w:val="0"/>
                              <w:marBottom w:val="0"/>
                              <w:divBdr>
                                <w:top w:val="none" w:sz="0" w:space="0" w:color="auto"/>
                                <w:left w:val="none" w:sz="0" w:space="0" w:color="auto"/>
                                <w:bottom w:val="none" w:sz="0" w:space="0" w:color="auto"/>
                                <w:right w:val="none" w:sz="0" w:space="0" w:color="auto"/>
                              </w:divBdr>
                              <w:divsChild>
                                <w:div w:id="200188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2487726">
      <w:bodyDiv w:val="1"/>
      <w:marLeft w:val="0"/>
      <w:marRight w:val="0"/>
      <w:marTop w:val="0"/>
      <w:marBottom w:val="0"/>
      <w:divBdr>
        <w:top w:val="none" w:sz="0" w:space="0" w:color="auto"/>
        <w:left w:val="none" w:sz="0" w:space="0" w:color="auto"/>
        <w:bottom w:val="none" w:sz="0" w:space="0" w:color="auto"/>
        <w:right w:val="none" w:sz="0" w:space="0" w:color="auto"/>
      </w:divBdr>
    </w:div>
    <w:div w:id="884606845">
      <w:bodyDiv w:val="1"/>
      <w:marLeft w:val="0"/>
      <w:marRight w:val="0"/>
      <w:marTop w:val="0"/>
      <w:marBottom w:val="0"/>
      <w:divBdr>
        <w:top w:val="none" w:sz="0" w:space="0" w:color="auto"/>
        <w:left w:val="none" w:sz="0" w:space="0" w:color="auto"/>
        <w:bottom w:val="none" w:sz="0" w:space="0" w:color="auto"/>
        <w:right w:val="none" w:sz="0" w:space="0" w:color="auto"/>
      </w:divBdr>
      <w:divsChild>
        <w:div w:id="572275093">
          <w:marLeft w:val="547"/>
          <w:marRight w:val="0"/>
          <w:marTop w:val="115"/>
          <w:marBottom w:val="0"/>
          <w:divBdr>
            <w:top w:val="none" w:sz="0" w:space="0" w:color="auto"/>
            <w:left w:val="none" w:sz="0" w:space="0" w:color="auto"/>
            <w:bottom w:val="none" w:sz="0" w:space="0" w:color="auto"/>
            <w:right w:val="none" w:sz="0" w:space="0" w:color="auto"/>
          </w:divBdr>
        </w:div>
      </w:divsChild>
    </w:div>
    <w:div w:id="908609604">
      <w:bodyDiv w:val="1"/>
      <w:marLeft w:val="0"/>
      <w:marRight w:val="0"/>
      <w:marTop w:val="0"/>
      <w:marBottom w:val="0"/>
      <w:divBdr>
        <w:top w:val="none" w:sz="0" w:space="0" w:color="auto"/>
        <w:left w:val="none" w:sz="0" w:space="0" w:color="auto"/>
        <w:bottom w:val="none" w:sz="0" w:space="0" w:color="auto"/>
        <w:right w:val="none" w:sz="0" w:space="0" w:color="auto"/>
      </w:divBdr>
    </w:div>
    <w:div w:id="989596203">
      <w:bodyDiv w:val="1"/>
      <w:marLeft w:val="0"/>
      <w:marRight w:val="0"/>
      <w:marTop w:val="0"/>
      <w:marBottom w:val="0"/>
      <w:divBdr>
        <w:top w:val="none" w:sz="0" w:space="0" w:color="auto"/>
        <w:left w:val="none" w:sz="0" w:space="0" w:color="auto"/>
        <w:bottom w:val="none" w:sz="0" w:space="0" w:color="auto"/>
        <w:right w:val="none" w:sz="0" w:space="0" w:color="auto"/>
      </w:divBdr>
      <w:divsChild>
        <w:div w:id="1824660976">
          <w:marLeft w:val="0"/>
          <w:marRight w:val="0"/>
          <w:marTop w:val="0"/>
          <w:marBottom w:val="0"/>
          <w:divBdr>
            <w:top w:val="none" w:sz="0" w:space="0" w:color="auto"/>
            <w:left w:val="none" w:sz="0" w:space="0" w:color="auto"/>
            <w:bottom w:val="none" w:sz="0" w:space="0" w:color="auto"/>
            <w:right w:val="none" w:sz="0" w:space="0" w:color="auto"/>
          </w:divBdr>
          <w:divsChild>
            <w:div w:id="205459310">
              <w:marLeft w:val="0"/>
              <w:marRight w:val="0"/>
              <w:marTop w:val="0"/>
              <w:marBottom w:val="0"/>
              <w:divBdr>
                <w:top w:val="none" w:sz="0" w:space="0" w:color="auto"/>
                <w:left w:val="none" w:sz="0" w:space="0" w:color="auto"/>
                <w:bottom w:val="none" w:sz="0" w:space="0" w:color="auto"/>
                <w:right w:val="none" w:sz="0" w:space="0" w:color="auto"/>
              </w:divBdr>
              <w:divsChild>
                <w:div w:id="1711414881">
                  <w:marLeft w:val="0"/>
                  <w:marRight w:val="0"/>
                  <w:marTop w:val="0"/>
                  <w:marBottom w:val="0"/>
                  <w:divBdr>
                    <w:top w:val="none" w:sz="0" w:space="0" w:color="auto"/>
                    <w:left w:val="none" w:sz="0" w:space="0" w:color="auto"/>
                    <w:bottom w:val="none" w:sz="0" w:space="0" w:color="auto"/>
                    <w:right w:val="none" w:sz="0" w:space="0" w:color="auto"/>
                  </w:divBdr>
                  <w:divsChild>
                    <w:div w:id="1431588742">
                      <w:marLeft w:val="0"/>
                      <w:marRight w:val="0"/>
                      <w:marTop w:val="0"/>
                      <w:marBottom w:val="0"/>
                      <w:divBdr>
                        <w:top w:val="none" w:sz="0" w:space="0" w:color="auto"/>
                        <w:left w:val="none" w:sz="0" w:space="0" w:color="auto"/>
                        <w:bottom w:val="none" w:sz="0" w:space="0" w:color="auto"/>
                        <w:right w:val="none" w:sz="0" w:space="0" w:color="auto"/>
                      </w:divBdr>
                      <w:divsChild>
                        <w:div w:id="1457214535">
                          <w:marLeft w:val="0"/>
                          <w:marRight w:val="0"/>
                          <w:marTop w:val="0"/>
                          <w:marBottom w:val="0"/>
                          <w:divBdr>
                            <w:top w:val="none" w:sz="0" w:space="0" w:color="auto"/>
                            <w:left w:val="none" w:sz="0" w:space="0" w:color="auto"/>
                            <w:bottom w:val="none" w:sz="0" w:space="0" w:color="auto"/>
                            <w:right w:val="none" w:sz="0" w:space="0" w:color="auto"/>
                          </w:divBdr>
                          <w:divsChild>
                            <w:div w:id="1104572146">
                              <w:marLeft w:val="0"/>
                              <w:marRight w:val="0"/>
                              <w:marTop w:val="0"/>
                              <w:marBottom w:val="0"/>
                              <w:divBdr>
                                <w:top w:val="none" w:sz="0" w:space="0" w:color="auto"/>
                                <w:left w:val="none" w:sz="0" w:space="0" w:color="auto"/>
                                <w:bottom w:val="none" w:sz="0" w:space="0" w:color="auto"/>
                                <w:right w:val="none" w:sz="0" w:space="0" w:color="auto"/>
                              </w:divBdr>
                              <w:divsChild>
                                <w:div w:id="172209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014661">
          <w:marLeft w:val="0"/>
          <w:marRight w:val="0"/>
          <w:marTop w:val="0"/>
          <w:marBottom w:val="0"/>
          <w:divBdr>
            <w:top w:val="none" w:sz="0" w:space="0" w:color="auto"/>
            <w:left w:val="none" w:sz="0" w:space="0" w:color="auto"/>
            <w:bottom w:val="none" w:sz="0" w:space="0" w:color="auto"/>
            <w:right w:val="none" w:sz="0" w:space="0" w:color="auto"/>
          </w:divBdr>
          <w:divsChild>
            <w:div w:id="1168137901">
              <w:marLeft w:val="0"/>
              <w:marRight w:val="0"/>
              <w:marTop w:val="0"/>
              <w:marBottom w:val="0"/>
              <w:divBdr>
                <w:top w:val="none" w:sz="0" w:space="0" w:color="auto"/>
                <w:left w:val="none" w:sz="0" w:space="0" w:color="auto"/>
                <w:bottom w:val="none" w:sz="0" w:space="0" w:color="auto"/>
                <w:right w:val="none" w:sz="0" w:space="0" w:color="auto"/>
              </w:divBdr>
              <w:divsChild>
                <w:div w:id="521092926">
                  <w:marLeft w:val="0"/>
                  <w:marRight w:val="0"/>
                  <w:marTop w:val="0"/>
                  <w:marBottom w:val="0"/>
                  <w:divBdr>
                    <w:top w:val="none" w:sz="0" w:space="0" w:color="auto"/>
                    <w:left w:val="none" w:sz="0" w:space="0" w:color="auto"/>
                    <w:bottom w:val="none" w:sz="0" w:space="0" w:color="auto"/>
                    <w:right w:val="none" w:sz="0" w:space="0" w:color="auto"/>
                  </w:divBdr>
                  <w:divsChild>
                    <w:div w:id="902764410">
                      <w:marLeft w:val="0"/>
                      <w:marRight w:val="0"/>
                      <w:marTop w:val="0"/>
                      <w:marBottom w:val="0"/>
                      <w:divBdr>
                        <w:top w:val="none" w:sz="0" w:space="0" w:color="auto"/>
                        <w:left w:val="none" w:sz="0" w:space="0" w:color="auto"/>
                        <w:bottom w:val="none" w:sz="0" w:space="0" w:color="auto"/>
                        <w:right w:val="none" w:sz="0" w:space="0" w:color="auto"/>
                      </w:divBdr>
                      <w:divsChild>
                        <w:div w:id="2096172321">
                          <w:marLeft w:val="0"/>
                          <w:marRight w:val="0"/>
                          <w:marTop w:val="0"/>
                          <w:marBottom w:val="0"/>
                          <w:divBdr>
                            <w:top w:val="none" w:sz="0" w:space="0" w:color="auto"/>
                            <w:left w:val="none" w:sz="0" w:space="0" w:color="auto"/>
                            <w:bottom w:val="none" w:sz="0" w:space="0" w:color="auto"/>
                            <w:right w:val="none" w:sz="0" w:space="0" w:color="auto"/>
                          </w:divBdr>
                          <w:divsChild>
                            <w:div w:id="1125077501">
                              <w:marLeft w:val="0"/>
                              <w:marRight w:val="0"/>
                              <w:marTop w:val="0"/>
                              <w:marBottom w:val="0"/>
                              <w:divBdr>
                                <w:top w:val="none" w:sz="0" w:space="0" w:color="auto"/>
                                <w:left w:val="none" w:sz="0" w:space="0" w:color="auto"/>
                                <w:bottom w:val="none" w:sz="0" w:space="0" w:color="auto"/>
                                <w:right w:val="none" w:sz="0" w:space="0" w:color="auto"/>
                              </w:divBdr>
                              <w:divsChild>
                                <w:div w:id="52698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69759">
          <w:marLeft w:val="0"/>
          <w:marRight w:val="0"/>
          <w:marTop w:val="0"/>
          <w:marBottom w:val="0"/>
          <w:divBdr>
            <w:top w:val="none" w:sz="0" w:space="0" w:color="auto"/>
            <w:left w:val="none" w:sz="0" w:space="0" w:color="auto"/>
            <w:bottom w:val="none" w:sz="0" w:space="0" w:color="auto"/>
            <w:right w:val="none" w:sz="0" w:space="0" w:color="auto"/>
          </w:divBdr>
          <w:divsChild>
            <w:div w:id="1767382482">
              <w:marLeft w:val="0"/>
              <w:marRight w:val="0"/>
              <w:marTop w:val="0"/>
              <w:marBottom w:val="0"/>
              <w:divBdr>
                <w:top w:val="none" w:sz="0" w:space="0" w:color="auto"/>
                <w:left w:val="none" w:sz="0" w:space="0" w:color="auto"/>
                <w:bottom w:val="none" w:sz="0" w:space="0" w:color="auto"/>
                <w:right w:val="none" w:sz="0" w:space="0" w:color="auto"/>
              </w:divBdr>
              <w:divsChild>
                <w:div w:id="767505454">
                  <w:marLeft w:val="0"/>
                  <w:marRight w:val="0"/>
                  <w:marTop w:val="0"/>
                  <w:marBottom w:val="0"/>
                  <w:divBdr>
                    <w:top w:val="none" w:sz="0" w:space="0" w:color="auto"/>
                    <w:left w:val="none" w:sz="0" w:space="0" w:color="auto"/>
                    <w:bottom w:val="none" w:sz="0" w:space="0" w:color="auto"/>
                    <w:right w:val="none" w:sz="0" w:space="0" w:color="auto"/>
                  </w:divBdr>
                  <w:divsChild>
                    <w:div w:id="990325821">
                      <w:marLeft w:val="0"/>
                      <w:marRight w:val="0"/>
                      <w:marTop w:val="0"/>
                      <w:marBottom w:val="0"/>
                      <w:divBdr>
                        <w:top w:val="none" w:sz="0" w:space="0" w:color="auto"/>
                        <w:left w:val="none" w:sz="0" w:space="0" w:color="auto"/>
                        <w:bottom w:val="none" w:sz="0" w:space="0" w:color="auto"/>
                        <w:right w:val="none" w:sz="0" w:space="0" w:color="auto"/>
                      </w:divBdr>
                      <w:divsChild>
                        <w:div w:id="1493639926">
                          <w:marLeft w:val="0"/>
                          <w:marRight w:val="0"/>
                          <w:marTop w:val="0"/>
                          <w:marBottom w:val="0"/>
                          <w:divBdr>
                            <w:top w:val="none" w:sz="0" w:space="0" w:color="auto"/>
                            <w:left w:val="none" w:sz="0" w:space="0" w:color="auto"/>
                            <w:bottom w:val="none" w:sz="0" w:space="0" w:color="auto"/>
                            <w:right w:val="none" w:sz="0" w:space="0" w:color="auto"/>
                          </w:divBdr>
                          <w:divsChild>
                            <w:div w:id="1538004515">
                              <w:marLeft w:val="0"/>
                              <w:marRight w:val="0"/>
                              <w:marTop w:val="0"/>
                              <w:marBottom w:val="0"/>
                              <w:divBdr>
                                <w:top w:val="none" w:sz="0" w:space="0" w:color="auto"/>
                                <w:left w:val="none" w:sz="0" w:space="0" w:color="auto"/>
                                <w:bottom w:val="none" w:sz="0" w:space="0" w:color="auto"/>
                                <w:right w:val="none" w:sz="0" w:space="0" w:color="auto"/>
                              </w:divBdr>
                              <w:divsChild>
                                <w:div w:id="54371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354884">
          <w:marLeft w:val="0"/>
          <w:marRight w:val="0"/>
          <w:marTop w:val="0"/>
          <w:marBottom w:val="0"/>
          <w:divBdr>
            <w:top w:val="none" w:sz="0" w:space="0" w:color="auto"/>
            <w:left w:val="none" w:sz="0" w:space="0" w:color="auto"/>
            <w:bottom w:val="none" w:sz="0" w:space="0" w:color="auto"/>
            <w:right w:val="none" w:sz="0" w:space="0" w:color="auto"/>
          </w:divBdr>
          <w:divsChild>
            <w:div w:id="207112779">
              <w:marLeft w:val="0"/>
              <w:marRight w:val="0"/>
              <w:marTop w:val="0"/>
              <w:marBottom w:val="0"/>
              <w:divBdr>
                <w:top w:val="none" w:sz="0" w:space="0" w:color="auto"/>
                <w:left w:val="none" w:sz="0" w:space="0" w:color="auto"/>
                <w:bottom w:val="none" w:sz="0" w:space="0" w:color="auto"/>
                <w:right w:val="none" w:sz="0" w:space="0" w:color="auto"/>
              </w:divBdr>
              <w:divsChild>
                <w:div w:id="1814829475">
                  <w:marLeft w:val="0"/>
                  <w:marRight w:val="0"/>
                  <w:marTop w:val="0"/>
                  <w:marBottom w:val="0"/>
                  <w:divBdr>
                    <w:top w:val="none" w:sz="0" w:space="0" w:color="auto"/>
                    <w:left w:val="none" w:sz="0" w:space="0" w:color="auto"/>
                    <w:bottom w:val="none" w:sz="0" w:space="0" w:color="auto"/>
                    <w:right w:val="none" w:sz="0" w:space="0" w:color="auto"/>
                  </w:divBdr>
                  <w:divsChild>
                    <w:div w:id="1612778119">
                      <w:marLeft w:val="0"/>
                      <w:marRight w:val="0"/>
                      <w:marTop w:val="0"/>
                      <w:marBottom w:val="0"/>
                      <w:divBdr>
                        <w:top w:val="none" w:sz="0" w:space="0" w:color="auto"/>
                        <w:left w:val="none" w:sz="0" w:space="0" w:color="auto"/>
                        <w:bottom w:val="none" w:sz="0" w:space="0" w:color="auto"/>
                        <w:right w:val="none" w:sz="0" w:space="0" w:color="auto"/>
                      </w:divBdr>
                      <w:divsChild>
                        <w:div w:id="1628271173">
                          <w:marLeft w:val="0"/>
                          <w:marRight w:val="0"/>
                          <w:marTop w:val="0"/>
                          <w:marBottom w:val="0"/>
                          <w:divBdr>
                            <w:top w:val="none" w:sz="0" w:space="0" w:color="auto"/>
                            <w:left w:val="none" w:sz="0" w:space="0" w:color="auto"/>
                            <w:bottom w:val="none" w:sz="0" w:space="0" w:color="auto"/>
                            <w:right w:val="none" w:sz="0" w:space="0" w:color="auto"/>
                          </w:divBdr>
                          <w:divsChild>
                            <w:div w:id="470176669">
                              <w:marLeft w:val="0"/>
                              <w:marRight w:val="0"/>
                              <w:marTop w:val="0"/>
                              <w:marBottom w:val="0"/>
                              <w:divBdr>
                                <w:top w:val="none" w:sz="0" w:space="0" w:color="auto"/>
                                <w:left w:val="none" w:sz="0" w:space="0" w:color="auto"/>
                                <w:bottom w:val="none" w:sz="0" w:space="0" w:color="auto"/>
                                <w:right w:val="none" w:sz="0" w:space="0" w:color="auto"/>
                              </w:divBdr>
                              <w:divsChild>
                                <w:div w:id="169249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832566">
          <w:marLeft w:val="0"/>
          <w:marRight w:val="0"/>
          <w:marTop w:val="0"/>
          <w:marBottom w:val="0"/>
          <w:divBdr>
            <w:top w:val="none" w:sz="0" w:space="0" w:color="auto"/>
            <w:left w:val="none" w:sz="0" w:space="0" w:color="auto"/>
            <w:bottom w:val="none" w:sz="0" w:space="0" w:color="auto"/>
            <w:right w:val="none" w:sz="0" w:space="0" w:color="auto"/>
          </w:divBdr>
          <w:divsChild>
            <w:div w:id="1693333860">
              <w:marLeft w:val="0"/>
              <w:marRight w:val="0"/>
              <w:marTop w:val="0"/>
              <w:marBottom w:val="0"/>
              <w:divBdr>
                <w:top w:val="none" w:sz="0" w:space="0" w:color="auto"/>
                <w:left w:val="none" w:sz="0" w:space="0" w:color="auto"/>
                <w:bottom w:val="none" w:sz="0" w:space="0" w:color="auto"/>
                <w:right w:val="none" w:sz="0" w:space="0" w:color="auto"/>
              </w:divBdr>
              <w:divsChild>
                <w:div w:id="757944165">
                  <w:marLeft w:val="0"/>
                  <w:marRight w:val="0"/>
                  <w:marTop w:val="0"/>
                  <w:marBottom w:val="0"/>
                  <w:divBdr>
                    <w:top w:val="none" w:sz="0" w:space="0" w:color="auto"/>
                    <w:left w:val="none" w:sz="0" w:space="0" w:color="auto"/>
                    <w:bottom w:val="none" w:sz="0" w:space="0" w:color="auto"/>
                    <w:right w:val="none" w:sz="0" w:space="0" w:color="auto"/>
                  </w:divBdr>
                  <w:divsChild>
                    <w:div w:id="1466972398">
                      <w:marLeft w:val="0"/>
                      <w:marRight w:val="0"/>
                      <w:marTop w:val="0"/>
                      <w:marBottom w:val="0"/>
                      <w:divBdr>
                        <w:top w:val="none" w:sz="0" w:space="0" w:color="auto"/>
                        <w:left w:val="none" w:sz="0" w:space="0" w:color="auto"/>
                        <w:bottom w:val="none" w:sz="0" w:space="0" w:color="auto"/>
                        <w:right w:val="none" w:sz="0" w:space="0" w:color="auto"/>
                      </w:divBdr>
                      <w:divsChild>
                        <w:div w:id="1596210282">
                          <w:marLeft w:val="0"/>
                          <w:marRight w:val="0"/>
                          <w:marTop w:val="0"/>
                          <w:marBottom w:val="0"/>
                          <w:divBdr>
                            <w:top w:val="none" w:sz="0" w:space="0" w:color="auto"/>
                            <w:left w:val="none" w:sz="0" w:space="0" w:color="auto"/>
                            <w:bottom w:val="none" w:sz="0" w:space="0" w:color="auto"/>
                            <w:right w:val="none" w:sz="0" w:space="0" w:color="auto"/>
                          </w:divBdr>
                          <w:divsChild>
                            <w:div w:id="419987044">
                              <w:marLeft w:val="0"/>
                              <w:marRight w:val="0"/>
                              <w:marTop w:val="0"/>
                              <w:marBottom w:val="0"/>
                              <w:divBdr>
                                <w:top w:val="none" w:sz="0" w:space="0" w:color="auto"/>
                                <w:left w:val="none" w:sz="0" w:space="0" w:color="auto"/>
                                <w:bottom w:val="none" w:sz="0" w:space="0" w:color="auto"/>
                                <w:right w:val="none" w:sz="0" w:space="0" w:color="auto"/>
                              </w:divBdr>
                              <w:divsChild>
                                <w:div w:id="169195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123927">
          <w:marLeft w:val="0"/>
          <w:marRight w:val="0"/>
          <w:marTop w:val="0"/>
          <w:marBottom w:val="0"/>
          <w:divBdr>
            <w:top w:val="none" w:sz="0" w:space="0" w:color="auto"/>
            <w:left w:val="none" w:sz="0" w:space="0" w:color="auto"/>
            <w:bottom w:val="none" w:sz="0" w:space="0" w:color="auto"/>
            <w:right w:val="none" w:sz="0" w:space="0" w:color="auto"/>
          </w:divBdr>
          <w:divsChild>
            <w:div w:id="1345206160">
              <w:marLeft w:val="0"/>
              <w:marRight w:val="0"/>
              <w:marTop w:val="0"/>
              <w:marBottom w:val="0"/>
              <w:divBdr>
                <w:top w:val="none" w:sz="0" w:space="0" w:color="auto"/>
                <w:left w:val="none" w:sz="0" w:space="0" w:color="auto"/>
                <w:bottom w:val="none" w:sz="0" w:space="0" w:color="auto"/>
                <w:right w:val="none" w:sz="0" w:space="0" w:color="auto"/>
              </w:divBdr>
              <w:divsChild>
                <w:div w:id="868642259">
                  <w:marLeft w:val="0"/>
                  <w:marRight w:val="0"/>
                  <w:marTop w:val="0"/>
                  <w:marBottom w:val="0"/>
                  <w:divBdr>
                    <w:top w:val="none" w:sz="0" w:space="0" w:color="auto"/>
                    <w:left w:val="none" w:sz="0" w:space="0" w:color="auto"/>
                    <w:bottom w:val="none" w:sz="0" w:space="0" w:color="auto"/>
                    <w:right w:val="none" w:sz="0" w:space="0" w:color="auto"/>
                  </w:divBdr>
                  <w:divsChild>
                    <w:div w:id="2040617738">
                      <w:marLeft w:val="0"/>
                      <w:marRight w:val="0"/>
                      <w:marTop w:val="0"/>
                      <w:marBottom w:val="0"/>
                      <w:divBdr>
                        <w:top w:val="none" w:sz="0" w:space="0" w:color="auto"/>
                        <w:left w:val="none" w:sz="0" w:space="0" w:color="auto"/>
                        <w:bottom w:val="none" w:sz="0" w:space="0" w:color="auto"/>
                        <w:right w:val="none" w:sz="0" w:space="0" w:color="auto"/>
                      </w:divBdr>
                      <w:divsChild>
                        <w:div w:id="1190030320">
                          <w:marLeft w:val="0"/>
                          <w:marRight w:val="0"/>
                          <w:marTop w:val="0"/>
                          <w:marBottom w:val="0"/>
                          <w:divBdr>
                            <w:top w:val="none" w:sz="0" w:space="0" w:color="auto"/>
                            <w:left w:val="none" w:sz="0" w:space="0" w:color="auto"/>
                            <w:bottom w:val="none" w:sz="0" w:space="0" w:color="auto"/>
                            <w:right w:val="none" w:sz="0" w:space="0" w:color="auto"/>
                          </w:divBdr>
                          <w:divsChild>
                            <w:div w:id="894973864">
                              <w:marLeft w:val="0"/>
                              <w:marRight w:val="0"/>
                              <w:marTop w:val="0"/>
                              <w:marBottom w:val="0"/>
                              <w:divBdr>
                                <w:top w:val="none" w:sz="0" w:space="0" w:color="auto"/>
                                <w:left w:val="none" w:sz="0" w:space="0" w:color="auto"/>
                                <w:bottom w:val="none" w:sz="0" w:space="0" w:color="auto"/>
                                <w:right w:val="none" w:sz="0" w:space="0" w:color="auto"/>
                              </w:divBdr>
                              <w:divsChild>
                                <w:div w:id="111379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707443">
          <w:marLeft w:val="0"/>
          <w:marRight w:val="0"/>
          <w:marTop w:val="0"/>
          <w:marBottom w:val="0"/>
          <w:divBdr>
            <w:top w:val="none" w:sz="0" w:space="0" w:color="auto"/>
            <w:left w:val="none" w:sz="0" w:space="0" w:color="auto"/>
            <w:bottom w:val="none" w:sz="0" w:space="0" w:color="auto"/>
            <w:right w:val="none" w:sz="0" w:space="0" w:color="auto"/>
          </w:divBdr>
          <w:divsChild>
            <w:div w:id="1091664293">
              <w:marLeft w:val="0"/>
              <w:marRight w:val="0"/>
              <w:marTop w:val="0"/>
              <w:marBottom w:val="0"/>
              <w:divBdr>
                <w:top w:val="none" w:sz="0" w:space="0" w:color="auto"/>
                <w:left w:val="none" w:sz="0" w:space="0" w:color="auto"/>
                <w:bottom w:val="none" w:sz="0" w:space="0" w:color="auto"/>
                <w:right w:val="none" w:sz="0" w:space="0" w:color="auto"/>
              </w:divBdr>
              <w:divsChild>
                <w:div w:id="1497184028">
                  <w:marLeft w:val="0"/>
                  <w:marRight w:val="0"/>
                  <w:marTop w:val="0"/>
                  <w:marBottom w:val="0"/>
                  <w:divBdr>
                    <w:top w:val="none" w:sz="0" w:space="0" w:color="auto"/>
                    <w:left w:val="none" w:sz="0" w:space="0" w:color="auto"/>
                    <w:bottom w:val="none" w:sz="0" w:space="0" w:color="auto"/>
                    <w:right w:val="none" w:sz="0" w:space="0" w:color="auto"/>
                  </w:divBdr>
                  <w:divsChild>
                    <w:div w:id="536772336">
                      <w:marLeft w:val="0"/>
                      <w:marRight w:val="0"/>
                      <w:marTop w:val="0"/>
                      <w:marBottom w:val="0"/>
                      <w:divBdr>
                        <w:top w:val="none" w:sz="0" w:space="0" w:color="auto"/>
                        <w:left w:val="none" w:sz="0" w:space="0" w:color="auto"/>
                        <w:bottom w:val="none" w:sz="0" w:space="0" w:color="auto"/>
                        <w:right w:val="none" w:sz="0" w:space="0" w:color="auto"/>
                      </w:divBdr>
                      <w:divsChild>
                        <w:div w:id="467629412">
                          <w:marLeft w:val="0"/>
                          <w:marRight w:val="0"/>
                          <w:marTop w:val="0"/>
                          <w:marBottom w:val="0"/>
                          <w:divBdr>
                            <w:top w:val="none" w:sz="0" w:space="0" w:color="auto"/>
                            <w:left w:val="none" w:sz="0" w:space="0" w:color="auto"/>
                            <w:bottom w:val="none" w:sz="0" w:space="0" w:color="auto"/>
                            <w:right w:val="none" w:sz="0" w:space="0" w:color="auto"/>
                          </w:divBdr>
                          <w:divsChild>
                            <w:div w:id="1361590246">
                              <w:marLeft w:val="0"/>
                              <w:marRight w:val="0"/>
                              <w:marTop w:val="0"/>
                              <w:marBottom w:val="0"/>
                              <w:divBdr>
                                <w:top w:val="none" w:sz="0" w:space="0" w:color="auto"/>
                                <w:left w:val="none" w:sz="0" w:space="0" w:color="auto"/>
                                <w:bottom w:val="none" w:sz="0" w:space="0" w:color="auto"/>
                                <w:right w:val="none" w:sz="0" w:space="0" w:color="auto"/>
                              </w:divBdr>
                              <w:divsChild>
                                <w:div w:id="1416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974853">
      <w:bodyDiv w:val="1"/>
      <w:marLeft w:val="0"/>
      <w:marRight w:val="0"/>
      <w:marTop w:val="0"/>
      <w:marBottom w:val="0"/>
      <w:divBdr>
        <w:top w:val="none" w:sz="0" w:space="0" w:color="auto"/>
        <w:left w:val="none" w:sz="0" w:space="0" w:color="auto"/>
        <w:bottom w:val="none" w:sz="0" w:space="0" w:color="auto"/>
        <w:right w:val="none" w:sz="0" w:space="0" w:color="auto"/>
      </w:divBdr>
      <w:divsChild>
        <w:div w:id="119884593">
          <w:marLeft w:val="0"/>
          <w:marRight w:val="0"/>
          <w:marTop w:val="0"/>
          <w:marBottom w:val="0"/>
          <w:divBdr>
            <w:top w:val="none" w:sz="0" w:space="0" w:color="auto"/>
            <w:left w:val="none" w:sz="0" w:space="0" w:color="auto"/>
            <w:bottom w:val="none" w:sz="0" w:space="0" w:color="auto"/>
            <w:right w:val="none" w:sz="0" w:space="0" w:color="auto"/>
          </w:divBdr>
          <w:divsChild>
            <w:div w:id="90709515">
              <w:marLeft w:val="0"/>
              <w:marRight w:val="0"/>
              <w:marTop w:val="0"/>
              <w:marBottom w:val="0"/>
              <w:divBdr>
                <w:top w:val="none" w:sz="0" w:space="0" w:color="auto"/>
                <w:left w:val="none" w:sz="0" w:space="0" w:color="auto"/>
                <w:bottom w:val="none" w:sz="0" w:space="0" w:color="auto"/>
                <w:right w:val="none" w:sz="0" w:space="0" w:color="auto"/>
              </w:divBdr>
              <w:divsChild>
                <w:div w:id="1608346605">
                  <w:marLeft w:val="0"/>
                  <w:marRight w:val="0"/>
                  <w:marTop w:val="0"/>
                  <w:marBottom w:val="0"/>
                  <w:divBdr>
                    <w:top w:val="none" w:sz="0" w:space="0" w:color="auto"/>
                    <w:left w:val="none" w:sz="0" w:space="0" w:color="auto"/>
                    <w:bottom w:val="none" w:sz="0" w:space="0" w:color="auto"/>
                    <w:right w:val="none" w:sz="0" w:space="0" w:color="auto"/>
                  </w:divBdr>
                  <w:divsChild>
                    <w:div w:id="52437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545790">
      <w:bodyDiv w:val="1"/>
      <w:marLeft w:val="0"/>
      <w:marRight w:val="0"/>
      <w:marTop w:val="0"/>
      <w:marBottom w:val="0"/>
      <w:divBdr>
        <w:top w:val="none" w:sz="0" w:space="0" w:color="auto"/>
        <w:left w:val="none" w:sz="0" w:space="0" w:color="auto"/>
        <w:bottom w:val="none" w:sz="0" w:space="0" w:color="auto"/>
        <w:right w:val="none" w:sz="0" w:space="0" w:color="auto"/>
      </w:divBdr>
      <w:divsChild>
        <w:div w:id="1356541603">
          <w:marLeft w:val="0"/>
          <w:marRight w:val="0"/>
          <w:marTop w:val="0"/>
          <w:marBottom w:val="0"/>
          <w:divBdr>
            <w:top w:val="none" w:sz="0" w:space="0" w:color="auto"/>
            <w:left w:val="none" w:sz="0" w:space="0" w:color="auto"/>
            <w:bottom w:val="none" w:sz="0" w:space="0" w:color="auto"/>
            <w:right w:val="none" w:sz="0" w:space="0" w:color="auto"/>
          </w:divBdr>
        </w:div>
      </w:divsChild>
    </w:div>
    <w:div w:id="1175337985">
      <w:bodyDiv w:val="1"/>
      <w:marLeft w:val="0"/>
      <w:marRight w:val="0"/>
      <w:marTop w:val="0"/>
      <w:marBottom w:val="0"/>
      <w:divBdr>
        <w:top w:val="none" w:sz="0" w:space="0" w:color="auto"/>
        <w:left w:val="none" w:sz="0" w:space="0" w:color="auto"/>
        <w:bottom w:val="none" w:sz="0" w:space="0" w:color="auto"/>
        <w:right w:val="none" w:sz="0" w:space="0" w:color="auto"/>
      </w:divBdr>
    </w:div>
    <w:div w:id="1199508328">
      <w:bodyDiv w:val="1"/>
      <w:marLeft w:val="0"/>
      <w:marRight w:val="0"/>
      <w:marTop w:val="0"/>
      <w:marBottom w:val="0"/>
      <w:divBdr>
        <w:top w:val="none" w:sz="0" w:space="0" w:color="auto"/>
        <w:left w:val="none" w:sz="0" w:space="0" w:color="auto"/>
        <w:bottom w:val="none" w:sz="0" w:space="0" w:color="auto"/>
        <w:right w:val="none" w:sz="0" w:space="0" w:color="auto"/>
      </w:divBdr>
    </w:div>
    <w:div w:id="1247689424">
      <w:bodyDiv w:val="1"/>
      <w:marLeft w:val="0"/>
      <w:marRight w:val="0"/>
      <w:marTop w:val="0"/>
      <w:marBottom w:val="0"/>
      <w:divBdr>
        <w:top w:val="none" w:sz="0" w:space="0" w:color="auto"/>
        <w:left w:val="none" w:sz="0" w:space="0" w:color="auto"/>
        <w:bottom w:val="none" w:sz="0" w:space="0" w:color="auto"/>
        <w:right w:val="none" w:sz="0" w:space="0" w:color="auto"/>
      </w:divBdr>
      <w:divsChild>
        <w:div w:id="552037839">
          <w:marLeft w:val="547"/>
          <w:marRight w:val="0"/>
          <w:marTop w:val="115"/>
          <w:marBottom w:val="0"/>
          <w:divBdr>
            <w:top w:val="none" w:sz="0" w:space="0" w:color="auto"/>
            <w:left w:val="none" w:sz="0" w:space="0" w:color="auto"/>
            <w:bottom w:val="none" w:sz="0" w:space="0" w:color="auto"/>
            <w:right w:val="none" w:sz="0" w:space="0" w:color="auto"/>
          </w:divBdr>
        </w:div>
      </w:divsChild>
    </w:div>
    <w:div w:id="1348945701">
      <w:bodyDiv w:val="1"/>
      <w:marLeft w:val="0"/>
      <w:marRight w:val="0"/>
      <w:marTop w:val="0"/>
      <w:marBottom w:val="0"/>
      <w:divBdr>
        <w:top w:val="none" w:sz="0" w:space="0" w:color="auto"/>
        <w:left w:val="none" w:sz="0" w:space="0" w:color="auto"/>
        <w:bottom w:val="none" w:sz="0" w:space="0" w:color="auto"/>
        <w:right w:val="none" w:sz="0" w:space="0" w:color="auto"/>
      </w:divBdr>
      <w:divsChild>
        <w:div w:id="110901196">
          <w:marLeft w:val="0"/>
          <w:marRight w:val="0"/>
          <w:marTop w:val="0"/>
          <w:marBottom w:val="0"/>
          <w:divBdr>
            <w:top w:val="none" w:sz="0" w:space="0" w:color="auto"/>
            <w:left w:val="none" w:sz="0" w:space="0" w:color="auto"/>
            <w:bottom w:val="none" w:sz="0" w:space="0" w:color="auto"/>
            <w:right w:val="none" w:sz="0" w:space="0" w:color="auto"/>
          </w:divBdr>
          <w:divsChild>
            <w:div w:id="2076539883">
              <w:marLeft w:val="0"/>
              <w:marRight w:val="0"/>
              <w:marTop w:val="0"/>
              <w:marBottom w:val="0"/>
              <w:divBdr>
                <w:top w:val="none" w:sz="0" w:space="0" w:color="auto"/>
                <w:left w:val="none" w:sz="0" w:space="0" w:color="auto"/>
                <w:bottom w:val="none" w:sz="0" w:space="0" w:color="auto"/>
                <w:right w:val="none" w:sz="0" w:space="0" w:color="auto"/>
              </w:divBdr>
              <w:divsChild>
                <w:div w:id="1052536062">
                  <w:marLeft w:val="0"/>
                  <w:marRight w:val="0"/>
                  <w:marTop w:val="0"/>
                  <w:marBottom w:val="0"/>
                  <w:divBdr>
                    <w:top w:val="none" w:sz="0" w:space="0" w:color="auto"/>
                    <w:left w:val="none" w:sz="0" w:space="0" w:color="auto"/>
                    <w:bottom w:val="none" w:sz="0" w:space="0" w:color="auto"/>
                    <w:right w:val="none" w:sz="0" w:space="0" w:color="auto"/>
                  </w:divBdr>
                  <w:divsChild>
                    <w:div w:id="637691733">
                      <w:marLeft w:val="0"/>
                      <w:marRight w:val="0"/>
                      <w:marTop w:val="0"/>
                      <w:marBottom w:val="0"/>
                      <w:divBdr>
                        <w:top w:val="none" w:sz="0" w:space="0" w:color="auto"/>
                        <w:left w:val="none" w:sz="0" w:space="0" w:color="auto"/>
                        <w:bottom w:val="none" w:sz="0" w:space="0" w:color="auto"/>
                        <w:right w:val="none" w:sz="0" w:space="0" w:color="auto"/>
                      </w:divBdr>
                      <w:divsChild>
                        <w:div w:id="2020502219">
                          <w:marLeft w:val="0"/>
                          <w:marRight w:val="0"/>
                          <w:marTop w:val="0"/>
                          <w:marBottom w:val="0"/>
                          <w:divBdr>
                            <w:top w:val="none" w:sz="0" w:space="0" w:color="auto"/>
                            <w:left w:val="none" w:sz="0" w:space="0" w:color="auto"/>
                            <w:bottom w:val="none" w:sz="0" w:space="0" w:color="auto"/>
                            <w:right w:val="none" w:sz="0" w:space="0" w:color="auto"/>
                          </w:divBdr>
                          <w:divsChild>
                            <w:div w:id="272129704">
                              <w:marLeft w:val="0"/>
                              <w:marRight w:val="0"/>
                              <w:marTop w:val="0"/>
                              <w:marBottom w:val="0"/>
                              <w:divBdr>
                                <w:top w:val="none" w:sz="0" w:space="0" w:color="auto"/>
                                <w:left w:val="none" w:sz="0" w:space="0" w:color="auto"/>
                                <w:bottom w:val="none" w:sz="0" w:space="0" w:color="auto"/>
                                <w:right w:val="none" w:sz="0" w:space="0" w:color="auto"/>
                              </w:divBdr>
                              <w:divsChild>
                                <w:div w:id="58472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741554">
          <w:marLeft w:val="0"/>
          <w:marRight w:val="0"/>
          <w:marTop w:val="0"/>
          <w:marBottom w:val="0"/>
          <w:divBdr>
            <w:top w:val="none" w:sz="0" w:space="0" w:color="auto"/>
            <w:left w:val="none" w:sz="0" w:space="0" w:color="auto"/>
            <w:bottom w:val="none" w:sz="0" w:space="0" w:color="auto"/>
            <w:right w:val="none" w:sz="0" w:space="0" w:color="auto"/>
          </w:divBdr>
          <w:divsChild>
            <w:div w:id="1621178578">
              <w:marLeft w:val="0"/>
              <w:marRight w:val="0"/>
              <w:marTop w:val="0"/>
              <w:marBottom w:val="0"/>
              <w:divBdr>
                <w:top w:val="none" w:sz="0" w:space="0" w:color="auto"/>
                <w:left w:val="none" w:sz="0" w:space="0" w:color="auto"/>
                <w:bottom w:val="none" w:sz="0" w:space="0" w:color="auto"/>
                <w:right w:val="none" w:sz="0" w:space="0" w:color="auto"/>
              </w:divBdr>
              <w:divsChild>
                <w:div w:id="1379236214">
                  <w:marLeft w:val="0"/>
                  <w:marRight w:val="0"/>
                  <w:marTop w:val="0"/>
                  <w:marBottom w:val="0"/>
                  <w:divBdr>
                    <w:top w:val="none" w:sz="0" w:space="0" w:color="auto"/>
                    <w:left w:val="none" w:sz="0" w:space="0" w:color="auto"/>
                    <w:bottom w:val="none" w:sz="0" w:space="0" w:color="auto"/>
                    <w:right w:val="none" w:sz="0" w:space="0" w:color="auto"/>
                  </w:divBdr>
                  <w:divsChild>
                    <w:div w:id="1949848420">
                      <w:marLeft w:val="0"/>
                      <w:marRight w:val="0"/>
                      <w:marTop w:val="0"/>
                      <w:marBottom w:val="0"/>
                      <w:divBdr>
                        <w:top w:val="none" w:sz="0" w:space="0" w:color="auto"/>
                        <w:left w:val="none" w:sz="0" w:space="0" w:color="auto"/>
                        <w:bottom w:val="none" w:sz="0" w:space="0" w:color="auto"/>
                        <w:right w:val="none" w:sz="0" w:space="0" w:color="auto"/>
                      </w:divBdr>
                      <w:divsChild>
                        <w:div w:id="1745175476">
                          <w:marLeft w:val="0"/>
                          <w:marRight w:val="0"/>
                          <w:marTop w:val="0"/>
                          <w:marBottom w:val="0"/>
                          <w:divBdr>
                            <w:top w:val="none" w:sz="0" w:space="0" w:color="auto"/>
                            <w:left w:val="none" w:sz="0" w:space="0" w:color="auto"/>
                            <w:bottom w:val="none" w:sz="0" w:space="0" w:color="auto"/>
                            <w:right w:val="none" w:sz="0" w:space="0" w:color="auto"/>
                          </w:divBdr>
                          <w:divsChild>
                            <w:div w:id="1411000542">
                              <w:marLeft w:val="0"/>
                              <w:marRight w:val="0"/>
                              <w:marTop w:val="0"/>
                              <w:marBottom w:val="0"/>
                              <w:divBdr>
                                <w:top w:val="none" w:sz="0" w:space="0" w:color="auto"/>
                                <w:left w:val="none" w:sz="0" w:space="0" w:color="auto"/>
                                <w:bottom w:val="none" w:sz="0" w:space="0" w:color="auto"/>
                                <w:right w:val="none" w:sz="0" w:space="0" w:color="auto"/>
                              </w:divBdr>
                              <w:divsChild>
                                <w:div w:id="58249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2675622">
      <w:bodyDiv w:val="1"/>
      <w:marLeft w:val="0"/>
      <w:marRight w:val="0"/>
      <w:marTop w:val="0"/>
      <w:marBottom w:val="0"/>
      <w:divBdr>
        <w:top w:val="none" w:sz="0" w:space="0" w:color="auto"/>
        <w:left w:val="none" w:sz="0" w:space="0" w:color="auto"/>
        <w:bottom w:val="none" w:sz="0" w:space="0" w:color="auto"/>
        <w:right w:val="none" w:sz="0" w:space="0" w:color="auto"/>
      </w:divBdr>
      <w:divsChild>
        <w:div w:id="366415226">
          <w:marLeft w:val="0"/>
          <w:marRight w:val="0"/>
          <w:marTop w:val="0"/>
          <w:marBottom w:val="0"/>
          <w:divBdr>
            <w:top w:val="none" w:sz="0" w:space="0" w:color="auto"/>
            <w:left w:val="none" w:sz="0" w:space="0" w:color="auto"/>
            <w:bottom w:val="none" w:sz="0" w:space="0" w:color="auto"/>
            <w:right w:val="none" w:sz="0" w:space="0" w:color="auto"/>
          </w:divBdr>
          <w:divsChild>
            <w:div w:id="521825672">
              <w:marLeft w:val="0"/>
              <w:marRight w:val="0"/>
              <w:marTop w:val="0"/>
              <w:marBottom w:val="0"/>
              <w:divBdr>
                <w:top w:val="none" w:sz="0" w:space="0" w:color="auto"/>
                <w:left w:val="none" w:sz="0" w:space="0" w:color="auto"/>
                <w:bottom w:val="none" w:sz="0" w:space="0" w:color="auto"/>
                <w:right w:val="none" w:sz="0" w:space="0" w:color="auto"/>
              </w:divBdr>
              <w:divsChild>
                <w:div w:id="895119602">
                  <w:marLeft w:val="0"/>
                  <w:marRight w:val="0"/>
                  <w:marTop w:val="0"/>
                  <w:marBottom w:val="0"/>
                  <w:divBdr>
                    <w:top w:val="none" w:sz="0" w:space="0" w:color="auto"/>
                    <w:left w:val="none" w:sz="0" w:space="0" w:color="auto"/>
                    <w:bottom w:val="none" w:sz="0" w:space="0" w:color="auto"/>
                    <w:right w:val="none" w:sz="0" w:space="0" w:color="auto"/>
                  </w:divBdr>
                  <w:divsChild>
                    <w:div w:id="1350988799">
                      <w:marLeft w:val="0"/>
                      <w:marRight w:val="0"/>
                      <w:marTop w:val="0"/>
                      <w:marBottom w:val="0"/>
                      <w:divBdr>
                        <w:top w:val="none" w:sz="0" w:space="0" w:color="auto"/>
                        <w:left w:val="none" w:sz="0" w:space="0" w:color="auto"/>
                        <w:bottom w:val="none" w:sz="0" w:space="0" w:color="auto"/>
                        <w:right w:val="none" w:sz="0" w:space="0" w:color="auto"/>
                      </w:divBdr>
                      <w:divsChild>
                        <w:div w:id="1417626007">
                          <w:marLeft w:val="0"/>
                          <w:marRight w:val="0"/>
                          <w:marTop w:val="0"/>
                          <w:marBottom w:val="0"/>
                          <w:divBdr>
                            <w:top w:val="none" w:sz="0" w:space="0" w:color="auto"/>
                            <w:left w:val="none" w:sz="0" w:space="0" w:color="auto"/>
                            <w:bottom w:val="none" w:sz="0" w:space="0" w:color="auto"/>
                            <w:right w:val="none" w:sz="0" w:space="0" w:color="auto"/>
                          </w:divBdr>
                          <w:divsChild>
                            <w:div w:id="473761057">
                              <w:marLeft w:val="0"/>
                              <w:marRight w:val="0"/>
                              <w:marTop w:val="0"/>
                              <w:marBottom w:val="0"/>
                              <w:divBdr>
                                <w:top w:val="none" w:sz="0" w:space="0" w:color="auto"/>
                                <w:left w:val="none" w:sz="0" w:space="0" w:color="auto"/>
                                <w:bottom w:val="none" w:sz="0" w:space="0" w:color="auto"/>
                                <w:right w:val="none" w:sz="0" w:space="0" w:color="auto"/>
                              </w:divBdr>
                              <w:divsChild>
                                <w:div w:id="116813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3291122">
          <w:marLeft w:val="0"/>
          <w:marRight w:val="0"/>
          <w:marTop w:val="0"/>
          <w:marBottom w:val="0"/>
          <w:divBdr>
            <w:top w:val="none" w:sz="0" w:space="0" w:color="auto"/>
            <w:left w:val="none" w:sz="0" w:space="0" w:color="auto"/>
            <w:bottom w:val="none" w:sz="0" w:space="0" w:color="auto"/>
            <w:right w:val="none" w:sz="0" w:space="0" w:color="auto"/>
          </w:divBdr>
          <w:divsChild>
            <w:div w:id="1485469589">
              <w:marLeft w:val="0"/>
              <w:marRight w:val="0"/>
              <w:marTop w:val="0"/>
              <w:marBottom w:val="0"/>
              <w:divBdr>
                <w:top w:val="none" w:sz="0" w:space="0" w:color="auto"/>
                <w:left w:val="none" w:sz="0" w:space="0" w:color="auto"/>
                <w:bottom w:val="none" w:sz="0" w:space="0" w:color="auto"/>
                <w:right w:val="none" w:sz="0" w:space="0" w:color="auto"/>
              </w:divBdr>
              <w:divsChild>
                <w:div w:id="1296175518">
                  <w:marLeft w:val="0"/>
                  <w:marRight w:val="0"/>
                  <w:marTop w:val="0"/>
                  <w:marBottom w:val="0"/>
                  <w:divBdr>
                    <w:top w:val="none" w:sz="0" w:space="0" w:color="auto"/>
                    <w:left w:val="none" w:sz="0" w:space="0" w:color="auto"/>
                    <w:bottom w:val="none" w:sz="0" w:space="0" w:color="auto"/>
                    <w:right w:val="none" w:sz="0" w:space="0" w:color="auto"/>
                  </w:divBdr>
                  <w:divsChild>
                    <w:div w:id="280654881">
                      <w:marLeft w:val="0"/>
                      <w:marRight w:val="0"/>
                      <w:marTop w:val="0"/>
                      <w:marBottom w:val="0"/>
                      <w:divBdr>
                        <w:top w:val="none" w:sz="0" w:space="0" w:color="auto"/>
                        <w:left w:val="none" w:sz="0" w:space="0" w:color="auto"/>
                        <w:bottom w:val="none" w:sz="0" w:space="0" w:color="auto"/>
                        <w:right w:val="none" w:sz="0" w:space="0" w:color="auto"/>
                      </w:divBdr>
                      <w:divsChild>
                        <w:div w:id="400251110">
                          <w:marLeft w:val="0"/>
                          <w:marRight w:val="0"/>
                          <w:marTop w:val="0"/>
                          <w:marBottom w:val="0"/>
                          <w:divBdr>
                            <w:top w:val="none" w:sz="0" w:space="0" w:color="auto"/>
                            <w:left w:val="none" w:sz="0" w:space="0" w:color="auto"/>
                            <w:bottom w:val="none" w:sz="0" w:space="0" w:color="auto"/>
                            <w:right w:val="none" w:sz="0" w:space="0" w:color="auto"/>
                          </w:divBdr>
                          <w:divsChild>
                            <w:div w:id="1327594615">
                              <w:marLeft w:val="0"/>
                              <w:marRight w:val="0"/>
                              <w:marTop w:val="0"/>
                              <w:marBottom w:val="0"/>
                              <w:divBdr>
                                <w:top w:val="none" w:sz="0" w:space="0" w:color="auto"/>
                                <w:left w:val="none" w:sz="0" w:space="0" w:color="auto"/>
                                <w:bottom w:val="none" w:sz="0" w:space="0" w:color="auto"/>
                                <w:right w:val="none" w:sz="0" w:space="0" w:color="auto"/>
                              </w:divBdr>
                              <w:divsChild>
                                <w:div w:id="12316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5662838">
      <w:bodyDiv w:val="1"/>
      <w:marLeft w:val="0"/>
      <w:marRight w:val="0"/>
      <w:marTop w:val="0"/>
      <w:marBottom w:val="0"/>
      <w:divBdr>
        <w:top w:val="none" w:sz="0" w:space="0" w:color="auto"/>
        <w:left w:val="none" w:sz="0" w:space="0" w:color="auto"/>
        <w:bottom w:val="none" w:sz="0" w:space="0" w:color="auto"/>
        <w:right w:val="none" w:sz="0" w:space="0" w:color="auto"/>
      </w:divBdr>
    </w:div>
    <w:div w:id="1511026301">
      <w:bodyDiv w:val="1"/>
      <w:marLeft w:val="0"/>
      <w:marRight w:val="0"/>
      <w:marTop w:val="0"/>
      <w:marBottom w:val="0"/>
      <w:divBdr>
        <w:top w:val="none" w:sz="0" w:space="0" w:color="auto"/>
        <w:left w:val="none" w:sz="0" w:space="0" w:color="auto"/>
        <w:bottom w:val="none" w:sz="0" w:space="0" w:color="auto"/>
        <w:right w:val="none" w:sz="0" w:space="0" w:color="auto"/>
      </w:divBdr>
      <w:divsChild>
        <w:div w:id="1481850676">
          <w:marLeft w:val="547"/>
          <w:marRight w:val="0"/>
          <w:marTop w:val="115"/>
          <w:marBottom w:val="0"/>
          <w:divBdr>
            <w:top w:val="none" w:sz="0" w:space="0" w:color="auto"/>
            <w:left w:val="none" w:sz="0" w:space="0" w:color="auto"/>
            <w:bottom w:val="none" w:sz="0" w:space="0" w:color="auto"/>
            <w:right w:val="none" w:sz="0" w:space="0" w:color="auto"/>
          </w:divBdr>
        </w:div>
      </w:divsChild>
    </w:div>
    <w:div w:id="1521314951">
      <w:bodyDiv w:val="1"/>
      <w:marLeft w:val="0"/>
      <w:marRight w:val="0"/>
      <w:marTop w:val="0"/>
      <w:marBottom w:val="0"/>
      <w:divBdr>
        <w:top w:val="none" w:sz="0" w:space="0" w:color="auto"/>
        <w:left w:val="none" w:sz="0" w:space="0" w:color="auto"/>
        <w:bottom w:val="none" w:sz="0" w:space="0" w:color="auto"/>
        <w:right w:val="none" w:sz="0" w:space="0" w:color="auto"/>
      </w:divBdr>
      <w:divsChild>
        <w:div w:id="1255356616">
          <w:marLeft w:val="1166"/>
          <w:marRight w:val="0"/>
          <w:marTop w:val="91"/>
          <w:marBottom w:val="0"/>
          <w:divBdr>
            <w:top w:val="none" w:sz="0" w:space="0" w:color="auto"/>
            <w:left w:val="none" w:sz="0" w:space="0" w:color="auto"/>
            <w:bottom w:val="none" w:sz="0" w:space="0" w:color="auto"/>
            <w:right w:val="none" w:sz="0" w:space="0" w:color="auto"/>
          </w:divBdr>
        </w:div>
      </w:divsChild>
    </w:div>
    <w:div w:id="1560357688">
      <w:bodyDiv w:val="1"/>
      <w:marLeft w:val="0"/>
      <w:marRight w:val="0"/>
      <w:marTop w:val="0"/>
      <w:marBottom w:val="0"/>
      <w:divBdr>
        <w:top w:val="none" w:sz="0" w:space="0" w:color="auto"/>
        <w:left w:val="none" w:sz="0" w:space="0" w:color="auto"/>
        <w:bottom w:val="none" w:sz="0" w:space="0" w:color="auto"/>
        <w:right w:val="none" w:sz="0" w:space="0" w:color="auto"/>
      </w:divBdr>
      <w:divsChild>
        <w:div w:id="1119255256">
          <w:marLeft w:val="547"/>
          <w:marRight w:val="0"/>
          <w:marTop w:val="115"/>
          <w:marBottom w:val="0"/>
          <w:divBdr>
            <w:top w:val="none" w:sz="0" w:space="0" w:color="auto"/>
            <w:left w:val="none" w:sz="0" w:space="0" w:color="auto"/>
            <w:bottom w:val="none" w:sz="0" w:space="0" w:color="auto"/>
            <w:right w:val="none" w:sz="0" w:space="0" w:color="auto"/>
          </w:divBdr>
        </w:div>
      </w:divsChild>
    </w:div>
    <w:div w:id="1568570833">
      <w:bodyDiv w:val="1"/>
      <w:marLeft w:val="0"/>
      <w:marRight w:val="0"/>
      <w:marTop w:val="0"/>
      <w:marBottom w:val="0"/>
      <w:divBdr>
        <w:top w:val="none" w:sz="0" w:space="0" w:color="auto"/>
        <w:left w:val="none" w:sz="0" w:space="0" w:color="auto"/>
        <w:bottom w:val="none" w:sz="0" w:space="0" w:color="auto"/>
        <w:right w:val="none" w:sz="0" w:space="0" w:color="auto"/>
      </w:divBdr>
      <w:divsChild>
        <w:div w:id="2118937643">
          <w:marLeft w:val="0"/>
          <w:marRight w:val="0"/>
          <w:marTop w:val="0"/>
          <w:marBottom w:val="0"/>
          <w:divBdr>
            <w:top w:val="none" w:sz="0" w:space="0" w:color="auto"/>
            <w:left w:val="none" w:sz="0" w:space="0" w:color="auto"/>
            <w:bottom w:val="none" w:sz="0" w:space="0" w:color="auto"/>
            <w:right w:val="none" w:sz="0" w:space="0" w:color="auto"/>
          </w:divBdr>
        </w:div>
      </w:divsChild>
    </w:div>
    <w:div w:id="1571188966">
      <w:bodyDiv w:val="1"/>
      <w:marLeft w:val="0"/>
      <w:marRight w:val="0"/>
      <w:marTop w:val="0"/>
      <w:marBottom w:val="0"/>
      <w:divBdr>
        <w:top w:val="none" w:sz="0" w:space="0" w:color="auto"/>
        <w:left w:val="none" w:sz="0" w:space="0" w:color="auto"/>
        <w:bottom w:val="none" w:sz="0" w:space="0" w:color="auto"/>
        <w:right w:val="none" w:sz="0" w:space="0" w:color="auto"/>
      </w:divBdr>
    </w:div>
    <w:div w:id="1588348954">
      <w:bodyDiv w:val="1"/>
      <w:marLeft w:val="0"/>
      <w:marRight w:val="0"/>
      <w:marTop w:val="0"/>
      <w:marBottom w:val="0"/>
      <w:divBdr>
        <w:top w:val="none" w:sz="0" w:space="0" w:color="auto"/>
        <w:left w:val="none" w:sz="0" w:space="0" w:color="auto"/>
        <w:bottom w:val="none" w:sz="0" w:space="0" w:color="auto"/>
        <w:right w:val="none" w:sz="0" w:space="0" w:color="auto"/>
      </w:divBdr>
      <w:divsChild>
        <w:div w:id="7874494">
          <w:marLeft w:val="0"/>
          <w:marRight w:val="0"/>
          <w:marTop w:val="0"/>
          <w:marBottom w:val="0"/>
          <w:divBdr>
            <w:top w:val="none" w:sz="0" w:space="0" w:color="auto"/>
            <w:left w:val="none" w:sz="0" w:space="0" w:color="auto"/>
            <w:bottom w:val="none" w:sz="0" w:space="0" w:color="auto"/>
            <w:right w:val="none" w:sz="0" w:space="0" w:color="auto"/>
          </w:divBdr>
          <w:divsChild>
            <w:div w:id="1865946944">
              <w:marLeft w:val="0"/>
              <w:marRight w:val="0"/>
              <w:marTop w:val="0"/>
              <w:marBottom w:val="0"/>
              <w:divBdr>
                <w:top w:val="none" w:sz="0" w:space="0" w:color="auto"/>
                <w:left w:val="none" w:sz="0" w:space="0" w:color="auto"/>
                <w:bottom w:val="none" w:sz="0" w:space="0" w:color="auto"/>
                <w:right w:val="none" w:sz="0" w:space="0" w:color="auto"/>
              </w:divBdr>
              <w:divsChild>
                <w:div w:id="137766137">
                  <w:marLeft w:val="0"/>
                  <w:marRight w:val="0"/>
                  <w:marTop w:val="0"/>
                  <w:marBottom w:val="0"/>
                  <w:divBdr>
                    <w:top w:val="none" w:sz="0" w:space="0" w:color="auto"/>
                    <w:left w:val="none" w:sz="0" w:space="0" w:color="auto"/>
                    <w:bottom w:val="none" w:sz="0" w:space="0" w:color="auto"/>
                    <w:right w:val="none" w:sz="0" w:space="0" w:color="auto"/>
                  </w:divBdr>
                  <w:divsChild>
                    <w:div w:id="162011391">
                      <w:marLeft w:val="0"/>
                      <w:marRight w:val="0"/>
                      <w:marTop w:val="0"/>
                      <w:marBottom w:val="0"/>
                      <w:divBdr>
                        <w:top w:val="none" w:sz="0" w:space="0" w:color="auto"/>
                        <w:left w:val="none" w:sz="0" w:space="0" w:color="auto"/>
                        <w:bottom w:val="none" w:sz="0" w:space="0" w:color="auto"/>
                        <w:right w:val="none" w:sz="0" w:space="0" w:color="auto"/>
                      </w:divBdr>
                      <w:divsChild>
                        <w:div w:id="1749880923">
                          <w:marLeft w:val="0"/>
                          <w:marRight w:val="0"/>
                          <w:marTop w:val="0"/>
                          <w:marBottom w:val="0"/>
                          <w:divBdr>
                            <w:top w:val="none" w:sz="0" w:space="0" w:color="auto"/>
                            <w:left w:val="none" w:sz="0" w:space="0" w:color="auto"/>
                            <w:bottom w:val="none" w:sz="0" w:space="0" w:color="auto"/>
                            <w:right w:val="none" w:sz="0" w:space="0" w:color="auto"/>
                          </w:divBdr>
                          <w:divsChild>
                            <w:div w:id="732318788">
                              <w:marLeft w:val="0"/>
                              <w:marRight w:val="0"/>
                              <w:marTop w:val="0"/>
                              <w:marBottom w:val="0"/>
                              <w:divBdr>
                                <w:top w:val="none" w:sz="0" w:space="0" w:color="auto"/>
                                <w:left w:val="none" w:sz="0" w:space="0" w:color="auto"/>
                                <w:bottom w:val="none" w:sz="0" w:space="0" w:color="auto"/>
                                <w:right w:val="none" w:sz="0" w:space="0" w:color="auto"/>
                              </w:divBdr>
                              <w:divsChild>
                                <w:div w:id="19601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7644677">
          <w:marLeft w:val="0"/>
          <w:marRight w:val="0"/>
          <w:marTop w:val="0"/>
          <w:marBottom w:val="0"/>
          <w:divBdr>
            <w:top w:val="none" w:sz="0" w:space="0" w:color="auto"/>
            <w:left w:val="none" w:sz="0" w:space="0" w:color="auto"/>
            <w:bottom w:val="none" w:sz="0" w:space="0" w:color="auto"/>
            <w:right w:val="none" w:sz="0" w:space="0" w:color="auto"/>
          </w:divBdr>
          <w:divsChild>
            <w:div w:id="1963992619">
              <w:marLeft w:val="0"/>
              <w:marRight w:val="0"/>
              <w:marTop w:val="0"/>
              <w:marBottom w:val="0"/>
              <w:divBdr>
                <w:top w:val="none" w:sz="0" w:space="0" w:color="auto"/>
                <w:left w:val="none" w:sz="0" w:space="0" w:color="auto"/>
                <w:bottom w:val="none" w:sz="0" w:space="0" w:color="auto"/>
                <w:right w:val="none" w:sz="0" w:space="0" w:color="auto"/>
              </w:divBdr>
              <w:divsChild>
                <w:div w:id="1750421312">
                  <w:marLeft w:val="0"/>
                  <w:marRight w:val="0"/>
                  <w:marTop w:val="0"/>
                  <w:marBottom w:val="0"/>
                  <w:divBdr>
                    <w:top w:val="none" w:sz="0" w:space="0" w:color="auto"/>
                    <w:left w:val="none" w:sz="0" w:space="0" w:color="auto"/>
                    <w:bottom w:val="none" w:sz="0" w:space="0" w:color="auto"/>
                    <w:right w:val="none" w:sz="0" w:space="0" w:color="auto"/>
                  </w:divBdr>
                  <w:divsChild>
                    <w:div w:id="712658505">
                      <w:marLeft w:val="0"/>
                      <w:marRight w:val="0"/>
                      <w:marTop w:val="0"/>
                      <w:marBottom w:val="0"/>
                      <w:divBdr>
                        <w:top w:val="none" w:sz="0" w:space="0" w:color="auto"/>
                        <w:left w:val="none" w:sz="0" w:space="0" w:color="auto"/>
                        <w:bottom w:val="none" w:sz="0" w:space="0" w:color="auto"/>
                        <w:right w:val="none" w:sz="0" w:space="0" w:color="auto"/>
                      </w:divBdr>
                      <w:divsChild>
                        <w:div w:id="1267348615">
                          <w:marLeft w:val="0"/>
                          <w:marRight w:val="0"/>
                          <w:marTop w:val="0"/>
                          <w:marBottom w:val="0"/>
                          <w:divBdr>
                            <w:top w:val="none" w:sz="0" w:space="0" w:color="auto"/>
                            <w:left w:val="none" w:sz="0" w:space="0" w:color="auto"/>
                            <w:bottom w:val="none" w:sz="0" w:space="0" w:color="auto"/>
                            <w:right w:val="none" w:sz="0" w:space="0" w:color="auto"/>
                          </w:divBdr>
                          <w:divsChild>
                            <w:div w:id="91171141">
                              <w:marLeft w:val="0"/>
                              <w:marRight w:val="0"/>
                              <w:marTop w:val="0"/>
                              <w:marBottom w:val="0"/>
                              <w:divBdr>
                                <w:top w:val="none" w:sz="0" w:space="0" w:color="auto"/>
                                <w:left w:val="none" w:sz="0" w:space="0" w:color="auto"/>
                                <w:bottom w:val="none" w:sz="0" w:space="0" w:color="auto"/>
                                <w:right w:val="none" w:sz="0" w:space="0" w:color="auto"/>
                              </w:divBdr>
                              <w:divsChild>
                                <w:div w:id="121152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839869">
          <w:marLeft w:val="0"/>
          <w:marRight w:val="0"/>
          <w:marTop w:val="0"/>
          <w:marBottom w:val="0"/>
          <w:divBdr>
            <w:top w:val="none" w:sz="0" w:space="0" w:color="auto"/>
            <w:left w:val="none" w:sz="0" w:space="0" w:color="auto"/>
            <w:bottom w:val="none" w:sz="0" w:space="0" w:color="auto"/>
            <w:right w:val="none" w:sz="0" w:space="0" w:color="auto"/>
          </w:divBdr>
          <w:divsChild>
            <w:div w:id="256644492">
              <w:marLeft w:val="0"/>
              <w:marRight w:val="0"/>
              <w:marTop w:val="0"/>
              <w:marBottom w:val="0"/>
              <w:divBdr>
                <w:top w:val="none" w:sz="0" w:space="0" w:color="auto"/>
                <w:left w:val="none" w:sz="0" w:space="0" w:color="auto"/>
                <w:bottom w:val="none" w:sz="0" w:space="0" w:color="auto"/>
                <w:right w:val="none" w:sz="0" w:space="0" w:color="auto"/>
              </w:divBdr>
              <w:divsChild>
                <w:div w:id="1176921776">
                  <w:marLeft w:val="0"/>
                  <w:marRight w:val="0"/>
                  <w:marTop w:val="0"/>
                  <w:marBottom w:val="0"/>
                  <w:divBdr>
                    <w:top w:val="none" w:sz="0" w:space="0" w:color="auto"/>
                    <w:left w:val="none" w:sz="0" w:space="0" w:color="auto"/>
                    <w:bottom w:val="none" w:sz="0" w:space="0" w:color="auto"/>
                    <w:right w:val="none" w:sz="0" w:space="0" w:color="auto"/>
                  </w:divBdr>
                  <w:divsChild>
                    <w:div w:id="1848473597">
                      <w:marLeft w:val="0"/>
                      <w:marRight w:val="0"/>
                      <w:marTop w:val="0"/>
                      <w:marBottom w:val="0"/>
                      <w:divBdr>
                        <w:top w:val="none" w:sz="0" w:space="0" w:color="auto"/>
                        <w:left w:val="none" w:sz="0" w:space="0" w:color="auto"/>
                        <w:bottom w:val="none" w:sz="0" w:space="0" w:color="auto"/>
                        <w:right w:val="none" w:sz="0" w:space="0" w:color="auto"/>
                      </w:divBdr>
                      <w:divsChild>
                        <w:div w:id="2012289832">
                          <w:marLeft w:val="0"/>
                          <w:marRight w:val="0"/>
                          <w:marTop w:val="0"/>
                          <w:marBottom w:val="0"/>
                          <w:divBdr>
                            <w:top w:val="none" w:sz="0" w:space="0" w:color="auto"/>
                            <w:left w:val="none" w:sz="0" w:space="0" w:color="auto"/>
                            <w:bottom w:val="none" w:sz="0" w:space="0" w:color="auto"/>
                            <w:right w:val="none" w:sz="0" w:space="0" w:color="auto"/>
                          </w:divBdr>
                          <w:divsChild>
                            <w:div w:id="838884248">
                              <w:marLeft w:val="0"/>
                              <w:marRight w:val="0"/>
                              <w:marTop w:val="0"/>
                              <w:marBottom w:val="0"/>
                              <w:divBdr>
                                <w:top w:val="none" w:sz="0" w:space="0" w:color="auto"/>
                                <w:left w:val="none" w:sz="0" w:space="0" w:color="auto"/>
                                <w:bottom w:val="none" w:sz="0" w:space="0" w:color="auto"/>
                                <w:right w:val="none" w:sz="0" w:space="0" w:color="auto"/>
                              </w:divBdr>
                              <w:divsChild>
                                <w:div w:id="2098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19423">
          <w:marLeft w:val="0"/>
          <w:marRight w:val="0"/>
          <w:marTop w:val="0"/>
          <w:marBottom w:val="0"/>
          <w:divBdr>
            <w:top w:val="none" w:sz="0" w:space="0" w:color="auto"/>
            <w:left w:val="none" w:sz="0" w:space="0" w:color="auto"/>
            <w:bottom w:val="none" w:sz="0" w:space="0" w:color="auto"/>
            <w:right w:val="none" w:sz="0" w:space="0" w:color="auto"/>
          </w:divBdr>
          <w:divsChild>
            <w:div w:id="721289436">
              <w:marLeft w:val="0"/>
              <w:marRight w:val="0"/>
              <w:marTop w:val="0"/>
              <w:marBottom w:val="0"/>
              <w:divBdr>
                <w:top w:val="none" w:sz="0" w:space="0" w:color="auto"/>
                <w:left w:val="none" w:sz="0" w:space="0" w:color="auto"/>
                <w:bottom w:val="none" w:sz="0" w:space="0" w:color="auto"/>
                <w:right w:val="none" w:sz="0" w:space="0" w:color="auto"/>
              </w:divBdr>
              <w:divsChild>
                <w:div w:id="956453858">
                  <w:marLeft w:val="0"/>
                  <w:marRight w:val="0"/>
                  <w:marTop w:val="0"/>
                  <w:marBottom w:val="0"/>
                  <w:divBdr>
                    <w:top w:val="none" w:sz="0" w:space="0" w:color="auto"/>
                    <w:left w:val="none" w:sz="0" w:space="0" w:color="auto"/>
                    <w:bottom w:val="none" w:sz="0" w:space="0" w:color="auto"/>
                    <w:right w:val="none" w:sz="0" w:space="0" w:color="auto"/>
                  </w:divBdr>
                  <w:divsChild>
                    <w:div w:id="365837778">
                      <w:marLeft w:val="0"/>
                      <w:marRight w:val="0"/>
                      <w:marTop w:val="0"/>
                      <w:marBottom w:val="0"/>
                      <w:divBdr>
                        <w:top w:val="none" w:sz="0" w:space="0" w:color="auto"/>
                        <w:left w:val="none" w:sz="0" w:space="0" w:color="auto"/>
                        <w:bottom w:val="none" w:sz="0" w:space="0" w:color="auto"/>
                        <w:right w:val="none" w:sz="0" w:space="0" w:color="auto"/>
                      </w:divBdr>
                      <w:divsChild>
                        <w:div w:id="125854871">
                          <w:marLeft w:val="0"/>
                          <w:marRight w:val="0"/>
                          <w:marTop w:val="0"/>
                          <w:marBottom w:val="0"/>
                          <w:divBdr>
                            <w:top w:val="none" w:sz="0" w:space="0" w:color="auto"/>
                            <w:left w:val="none" w:sz="0" w:space="0" w:color="auto"/>
                            <w:bottom w:val="none" w:sz="0" w:space="0" w:color="auto"/>
                            <w:right w:val="none" w:sz="0" w:space="0" w:color="auto"/>
                          </w:divBdr>
                          <w:divsChild>
                            <w:div w:id="753622343">
                              <w:marLeft w:val="0"/>
                              <w:marRight w:val="0"/>
                              <w:marTop w:val="0"/>
                              <w:marBottom w:val="0"/>
                              <w:divBdr>
                                <w:top w:val="none" w:sz="0" w:space="0" w:color="auto"/>
                                <w:left w:val="none" w:sz="0" w:space="0" w:color="auto"/>
                                <w:bottom w:val="none" w:sz="0" w:space="0" w:color="auto"/>
                                <w:right w:val="none" w:sz="0" w:space="0" w:color="auto"/>
                              </w:divBdr>
                              <w:divsChild>
                                <w:div w:id="6516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5921640">
      <w:bodyDiv w:val="1"/>
      <w:marLeft w:val="0"/>
      <w:marRight w:val="0"/>
      <w:marTop w:val="0"/>
      <w:marBottom w:val="0"/>
      <w:divBdr>
        <w:top w:val="none" w:sz="0" w:space="0" w:color="auto"/>
        <w:left w:val="none" w:sz="0" w:space="0" w:color="auto"/>
        <w:bottom w:val="none" w:sz="0" w:space="0" w:color="auto"/>
        <w:right w:val="none" w:sz="0" w:space="0" w:color="auto"/>
      </w:divBdr>
    </w:div>
    <w:div w:id="1640451485">
      <w:marLeft w:val="0"/>
      <w:marRight w:val="0"/>
      <w:marTop w:val="0"/>
      <w:marBottom w:val="0"/>
      <w:divBdr>
        <w:top w:val="none" w:sz="0" w:space="0" w:color="auto"/>
        <w:left w:val="none" w:sz="0" w:space="0" w:color="auto"/>
        <w:bottom w:val="none" w:sz="0" w:space="0" w:color="auto"/>
        <w:right w:val="none" w:sz="0" w:space="0" w:color="auto"/>
      </w:divBdr>
      <w:divsChild>
        <w:div w:id="500510275">
          <w:marLeft w:val="0"/>
          <w:marRight w:val="0"/>
          <w:marTop w:val="0"/>
          <w:marBottom w:val="0"/>
          <w:divBdr>
            <w:top w:val="none" w:sz="0" w:space="0" w:color="auto"/>
            <w:left w:val="none" w:sz="0" w:space="0" w:color="auto"/>
            <w:bottom w:val="none" w:sz="0" w:space="0" w:color="auto"/>
            <w:right w:val="none" w:sz="0" w:space="0" w:color="auto"/>
          </w:divBdr>
          <w:divsChild>
            <w:div w:id="2113544962">
              <w:marLeft w:val="0"/>
              <w:marRight w:val="0"/>
              <w:marTop w:val="0"/>
              <w:marBottom w:val="0"/>
              <w:divBdr>
                <w:top w:val="none" w:sz="0" w:space="0" w:color="auto"/>
                <w:left w:val="none" w:sz="0" w:space="0" w:color="auto"/>
                <w:bottom w:val="none" w:sz="0" w:space="0" w:color="auto"/>
                <w:right w:val="none" w:sz="0" w:space="0" w:color="auto"/>
              </w:divBdr>
              <w:divsChild>
                <w:div w:id="42022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532082">
      <w:bodyDiv w:val="1"/>
      <w:marLeft w:val="0"/>
      <w:marRight w:val="0"/>
      <w:marTop w:val="0"/>
      <w:marBottom w:val="0"/>
      <w:divBdr>
        <w:top w:val="none" w:sz="0" w:space="0" w:color="auto"/>
        <w:left w:val="none" w:sz="0" w:space="0" w:color="auto"/>
        <w:bottom w:val="none" w:sz="0" w:space="0" w:color="auto"/>
        <w:right w:val="none" w:sz="0" w:space="0" w:color="auto"/>
      </w:divBdr>
    </w:div>
    <w:div w:id="1670206121">
      <w:bodyDiv w:val="1"/>
      <w:marLeft w:val="0"/>
      <w:marRight w:val="0"/>
      <w:marTop w:val="0"/>
      <w:marBottom w:val="0"/>
      <w:divBdr>
        <w:top w:val="none" w:sz="0" w:space="0" w:color="auto"/>
        <w:left w:val="none" w:sz="0" w:space="0" w:color="auto"/>
        <w:bottom w:val="none" w:sz="0" w:space="0" w:color="auto"/>
        <w:right w:val="none" w:sz="0" w:space="0" w:color="auto"/>
      </w:divBdr>
    </w:div>
    <w:div w:id="1712873612">
      <w:bodyDiv w:val="1"/>
      <w:marLeft w:val="0"/>
      <w:marRight w:val="0"/>
      <w:marTop w:val="0"/>
      <w:marBottom w:val="0"/>
      <w:divBdr>
        <w:top w:val="none" w:sz="0" w:space="0" w:color="auto"/>
        <w:left w:val="none" w:sz="0" w:space="0" w:color="auto"/>
        <w:bottom w:val="none" w:sz="0" w:space="0" w:color="auto"/>
        <w:right w:val="none" w:sz="0" w:space="0" w:color="auto"/>
      </w:divBdr>
      <w:divsChild>
        <w:div w:id="1799569975">
          <w:marLeft w:val="1166"/>
          <w:marRight w:val="0"/>
          <w:marTop w:val="96"/>
          <w:marBottom w:val="0"/>
          <w:divBdr>
            <w:top w:val="none" w:sz="0" w:space="0" w:color="auto"/>
            <w:left w:val="none" w:sz="0" w:space="0" w:color="auto"/>
            <w:bottom w:val="none" w:sz="0" w:space="0" w:color="auto"/>
            <w:right w:val="none" w:sz="0" w:space="0" w:color="auto"/>
          </w:divBdr>
        </w:div>
      </w:divsChild>
    </w:div>
    <w:div w:id="1801651429">
      <w:bodyDiv w:val="1"/>
      <w:marLeft w:val="0"/>
      <w:marRight w:val="0"/>
      <w:marTop w:val="0"/>
      <w:marBottom w:val="0"/>
      <w:divBdr>
        <w:top w:val="none" w:sz="0" w:space="0" w:color="auto"/>
        <w:left w:val="none" w:sz="0" w:space="0" w:color="auto"/>
        <w:bottom w:val="none" w:sz="0" w:space="0" w:color="auto"/>
        <w:right w:val="none" w:sz="0" w:space="0" w:color="auto"/>
      </w:divBdr>
      <w:divsChild>
        <w:div w:id="876234483">
          <w:marLeft w:val="547"/>
          <w:marRight w:val="0"/>
          <w:marTop w:val="115"/>
          <w:marBottom w:val="0"/>
          <w:divBdr>
            <w:top w:val="none" w:sz="0" w:space="0" w:color="auto"/>
            <w:left w:val="none" w:sz="0" w:space="0" w:color="auto"/>
            <w:bottom w:val="none" w:sz="0" w:space="0" w:color="auto"/>
            <w:right w:val="none" w:sz="0" w:space="0" w:color="auto"/>
          </w:divBdr>
        </w:div>
      </w:divsChild>
    </w:div>
    <w:div w:id="1808473305">
      <w:bodyDiv w:val="1"/>
      <w:marLeft w:val="0"/>
      <w:marRight w:val="0"/>
      <w:marTop w:val="0"/>
      <w:marBottom w:val="0"/>
      <w:divBdr>
        <w:top w:val="none" w:sz="0" w:space="0" w:color="auto"/>
        <w:left w:val="none" w:sz="0" w:space="0" w:color="auto"/>
        <w:bottom w:val="none" w:sz="0" w:space="0" w:color="auto"/>
        <w:right w:val="none" w:sz="0" w:space="0" w:color="auto"/>
      </w:divBdr>
      <w:divsChild>
        <w:div w:id="11152860">
          <w:marLeft w:val="0"/>
          <w:marRight w:val="0"/>
          <w:marTop w:val="0"/>
          <w:marBottom w:val="0"/>
          <w:divBdr>
            <w:top w:val="none" w:sz="0" w:space="0" w:color="auto"/>
            <w:left w:val="none" w:sz="0" w:space="0" w:color="auto"/>
            <w:bottom w:val="none" w:sz="0" w:space="0" w:color="auto"/>
            <w:right w:val="none" w:sz="0" w:space="0" w:color="auto"/>
          </w:divBdr>
          <w:divsChild>
            <w:div w:id="500193449">
              <w:marLeft w:val="0"/>
              <w:marRight w:val="0"/>
              <w:marTop w:val="0"/>
              <w:marBottom w:val="0"/>
              <w:divBdr>
                <w:top w:val="none" w:sz="0" w:space="0" w:color="auto"/>
                <w:left w:val="none" w:sz="0" w:space="0" w:color="auto"/>
                <w:bottom w:val="none" w:sz="0" w:space="0" w:color="auto"/>
                <w:right w:val="none" w:sz="0" w:space="0" w:color="auto"/>
              </w:divBdr>
              <w:divsChild>
                <w:div w:id="166796254">
                  <w:marLeft w:val="0"/>
                  <w:marRight w:val="0"/>
                  <w:marTop w:val="0"/>
                  <w:marBottom w:val="0"/>
                  <w:divBdr>
                    <w:top w:val="none" w:sz="0" w:space="0" w:color="auto"/>
                    <w:left w:val="none" w:sz="0" w:space="0" w:color="auto"/>
                    <w:bottom w:val="none" w:sz="0" w:space="0" w:color="auto"/>
                    <w:right w:val="none" w:sz="0" w:space="0" w:color="auto"/>
                  </w:divBdr>
                  <w:divsChild>
                    <w:div w:id="1955139165">
                      <w:marLeft w:val="0"/>
                      <w:marRight w:val="0"/>
                      <w:marTop w:val="0"/>
                      <w:marBottom w:val="0"/>
                      <w:divBdr>
                        <w:top w:val="none" w:sz="0" w:space="0" w:color="auto"/>
                        <w:left w:val="none" w:sz="0" w:space="0" w:color="auto"/>
                        <w:bottom w:val="none" w:sz="0" w:space="0" w:color="auto"/>
                        <w:right w:val="none" w:sz="0" w:space="0" w:color="auto"/>
                      </w:divBdr>
                      <w:divsChild>
                        <w:div w:id="1244487950">
                          <w:marLeft w:val="0"/>
                          <w:marRight w:val="0"/>
                          <w:marTop w:val="0"/>
                          <w:marBottom w:val="0"/>
                          <w:divBdr>
                            <w:top w:val="none" w:sz="0" w:space="0" w:color="auto"/>
                            <w:left w:val="none" w:sz="0" w:space="0" w:color="auto"/>
                            <w:bottom w:val="none" w:sz="0" w:space="0" w:color="auto"/>
                            <w:right w:val="none" w:sz="0" w:space="0" w:color="auto"/>
                          </w:divBdr>
                          <w:divsChild>
                            <w:div w:id="1651400923">
                              <w:marLeft w:val="0"/>
                              <w:marRight w:val="0"/>
                              <w:marTop w:val="0"/>
                              <w:marBottom w:val="0"/>
                              <w:divBdr>
                                <w:top w:val="none" w:sz="0" w:space="0" w:color="auto"/>
                                <w:left w:val="none" w:sz="0" w:space="0" w:color="auto"/>
                                <w:bottom w:val="none" w:sz="0" w:space="0" w:color="auto"/>
                                <w:right w:val="none" w:sz="0" w:space="0" w:color="auto"/>
                              </w:divBdr>
                              <w:divsChild>
                                <w:div w:id="19577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642194">
          <w:marLeft w:val="0"/>
          <w:marRight w:val="0"/>
          <w:marTop w:val="0"/>
          <w:marBottom w:val="0"/>
          <w:divBdr>
            <w:top w:val="none" w:sz="0" w:space="0" w:color="auto"/>
            <w:left w:val="none" w:sz="0" w:space="0" w:color="auto"/>
            <w:bottom w:val="none" w:sz="0" w:space="0" w:color="auto"/>
            <w:right w:val="none" w:sz="0" w:space="0" w:color="auto"/>
          </w:divBdr>
          <w:divsChild>
            <w:div w:id="2015449369">
              <w:marLeft w:val="0"/>
              <w:marRight w:val="0"/>
              <w:marTop w:val="0"/>
              <w:marBottom w:val="0"/>
              <w:divBdr>
                <w:top w:val="none" w:sz="0" w:space="0" w:color="auto"/>
                <w:left w:val="none" w:sz="0" w:space="0" w:color="auto"/>
                <w:bottom w:val="none" w:sz="0" w:space="0" w:color="auto"/>
                <w:right w:val="none" w:sz="0" w:space="0" w:color="auto"/>
              </w:divBdr>
              <w:divsChild>
                <w:div w:id="1759673042">
                  <w:marLeft w:val="0"/>
                  <w:marRight w:val="0"/>
                  <w:marTop w:val="0"/>
                  <w:marBottom w:val="0"/>
                  <w:divBdr>
                    <w:top w:val="none" w:sz="0" w:space="0" w:color="auto"/>
                    <w:left w:val="none" w:sz="0" w:space="0" w:color="auto"/>
                    <w:bottom w:val="none" w:sz="0" w:space="0" w:color="auto"/>
                    <w:right w:val="none" w:sz="0" w:space="0" w:color="auto"/>
                  </w:divBdr>
                  <w:divsChild>
                    <w:div w:id="1019701648">
                      <w:marLeft w:val="0"/>
                      <w:marRight w:val="0"/>
                      <w:marTop w:val="0"/>
                      <w:marBottom w:val="0"/>
                      <w:divBdr>
                        <w:top w:val="none" w:sz="0" w:space="0" w:color="auto"/>
                        <w:left w:val="none" w:sz="0" w:space="0" w:color="auto"/>
                        <w:bottom w:val="none" w:sz="0" w:space="0" w:color="auto"/>
                        <w:right w:val="none" w:sz="0" w:space="0" w:color="auto"/>
                      </w:divBdr>
                      <w:divsChild>
                        <w:div w:id="105080998">
                          <w:marLeft w:val="0"/>
                          <w:marRight w:val="0"/>
                          <w:marTop w:val="0"/>
                          <w:marBottom w:val="0"/>
                          <w:divBdr>
                            <w:top w:val="none" w:sz="0" w:space="0" w:color="auto"/>
                            <w:left w:val="none" w:sz="0" w:space="0" w:color="auto"/>
                            <w:bottom w:val="none" w:sz="0" w:space="0" w:color="auto"/>
                            <w:right w:val="none" w:sz="0" w:space="0" w:color="auto"/>
                          </w:divBdr>
                          <w:divsChild>
                            <w:div w:id="130024085">
                              <w:marLeft w:val="0"/>
                              <w:marRight w:val="0"/>
                              <w:marTop w:val="0"/>
                              <w:marBottom w:val="0"/>
                              <w:divBdr>
                                <w:top w:val="none" w:sz="0" w:space="0" w:color="auto"/>
                                <w:left w:val="none" w:sz="0" w:space="0" w:color="auto"/>
                                <w:bottom w:val="none" w:sz="0" w:space="0" w:color="auto"/>
                                <w:right w:val="none" w:sz="0" w:space="0" w:color="auto"/>
                              </w:divBdr>
                              <w:divsChild>
                                <w:div w:id="204000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589053">
          <w:marLeft w:val="0"/>
          <w:marRight w:val="0"/>
          <w:marTop w:val="0"/>
          <w:marBottom w:val="0"/>
          <w:divBdr>
            <w:top w:val="none" w:sz="0" w:space="0" w:color="auto"/>
            <w:left w:val="none" w:sz="0" w:space="0" w:color="auto"/>
            <w:bottom w:val="none" w:sz="0" w:space="0" w:color="auto"/>
            <w:right w:val="none" w:sz="0" w:space="0" w:color="auto"/>
          </w:divBdr>
          <w:divsChild>
            <w:div w:id="1522665195">
              <w:marLeft w:val="0"/>
              <w:marRight w:val="0"/>
              <w:marTop w:val="0"/>
              <w:marBottom w:val="0"/>
              <w:divBdr>
                <w:top w:val="none" w:sz="0" w:space="0" w:color="auto"/>
                <w:left w:val="none" w:sz="0" w:space="0" w:color="auto"/>
                <w:bottom w:val="none" w:sz="0" w:space="0" w:color="auto"/>
                <w:right w:val="none" w:sz="0" w:space="0" w:color="auto"/>
              </w:divBdr>
              <w:divsChild>
                <w:div w:id="1415709892">
                  <w:marLeft w:val="0"/>
                  <w:marRight w:val="0"/>
                  <w:marTop w:val="0"/>
                  <w:marBottom w:val="0"/>
                  <w:divBdr>
                    <w:top w:val="none" w:sz="0" w:space="0" w:color="auto"/>
                    <w:left w:val="none" w:sz="0" w:space="0" w:color="auto"/>
                    <w:bottom w:val="none" w:sz="0" w:space="0" w:color="auto"/>
                    <w:right w:val="none" w:sz="0" w:space="0" w:color="auto"/>
                  </w:divBdr>
                  <w:divsChild>
                    <w:div w:id="427889527">
                      <w:marLeft w:val="0"/>
                      <w:marRight w:val="0"/>
                      <w:marTop w:val="0"/>
                      <w:marBottom w:val="0"/>
                      <w:divBdr>
                        <w:top w:val="none" w:sz="0" w:space="0" w:color="auto"/>
                        <w:left w:val="none" w:sz="0" w:space="0" w:color="auto"/>
                        <w:bottom w:val="none" w:sz="0" w:space="0" w:color="auto"/>
                        <w:right w:val="none" w:sz="0" w:space="0" w:color="auto"/>
                      </w:divBdr>
                      <w:divsChild>
                        <w:div w:id="1738285045">
                          <w:marLeft w:val="0"/>
                          <w:marRight w:val="0"/>
                          <w:marTop w:val="0"/>
                          <w:marBottom w:val="0"/>
                          <w:divBdr>
                            <w:top w:val="none" w:sz="0" w:space="0" w:color="auto"/>
                            <w:left w:val="none" w:sz="0" w:space="0" w:color="auto"/>
                            <w:bottom w:val="none" w:sz="0" w:space="0" w:color="auto"/>
                            <w:right w:val="none" w:sz="0" w:space="0" w:color="auto"/>
                          </w:divBdr>
                          <w:divsChild>
                            <w:div w:id="1394279934">
                              <w:marLeft w:val="0"/>
                              <w:marRight w:val="0"/>
                              <w:marTop w:val="0"/>
                              <w:marBottom w:val="0"/>
                              <w:divBdr>
                                <w:top w:val="none" w:sz="0" w:space="0" w:color="auto"/>
                                <w:left w:val="none" w:sz="0" w:space="0" w:color="auto"/>
                                <w:bottom w:val="none" w:sz="0" w:space="0" w:color="auto"/>
                                <w:right w:val="none" w:sz="0" w:space="0" w:color="auto"/>
                              </w:divBdr>
                              <w:divsChild>
                                <w:div w:id="125469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3524737">
          <w:marLeft w:val="0"/>
          <w:marRight w:val="0"/>
          <w:marTop w:val="0"/>
          <w:marBottom w:val="0"/>
          <w:divBdr>
            <w:top w:val="none" w:sz="0" w:space="0" w:color="auto"/>
            <w:left w:val="none" w:sz="0" w:space="0" w:color="auto"/>
            <w:bottom w:val="none" w:sz="0" w:space="0" w:color="auto"/>
            <w:right w:val="none" w:sz="0" w:space="0" w:color="auto"/>
          </w:divBdr>
          <w:divsChild>
            <w:div w:id="1506937833">
              <w:marLeft w:val="0"/>
              <w:marRight w:val="0"/>
              <w:marTop w:val="0"/>
              <w:marBottom w:val="0"/>
              <w:divBdr>
                <w:top w:val="none" w:sz="0" w:space="0" w:color="auto"/>
                <w:left w:val="none" w:sz="0" w:space="0" w:color="auto"/>
                <w:bottom w:val="none" w:sz="0" w:space="0" w:color="auto"/>
                <w:right w:val="none" w:sz="0" w:space="0" w:color="auto"/>
              </w:divBdr>
              <w:divsChild>
                <w:div w:id="1273393502">
                  <w:marLeft w:val="0"/>
                  <w:marRight w:val="0"/>
                  <w:marTop w:val="0"/>
                  <w:marBottom w:val="0"/>
                  <w:divBdr>
                    <w:top w:val="none" w:sz="0" w:space="0" w:color="auto"/>
                    <w:left w:val="none" w:sz="0" w:space="0" w:color="auto"/>
                    <w:bottom w:val="none" w:sz="0" w:space="0" w:color="auto"/>
                    <w:right w:val="none" w:sz="0" w:space="0" w:color="auto"/>
                  </w:divBdr>
                  <w:divsChild>
                    <w:div w:id="1518274235">
                      <w:marLeft w:val="0"/>
                      <w:marRight w:val="0"/>
                      <w:marTop w:val="0"/>
                      <w:marBottom w:val="0"/>
                      <w:divBdr>
                        <w:top w:val="none" w:sz="0" w:space="0" w:color="auto"/>
                        <w:left w:val="none" w:sz="0" w:space="0" w:color="auto"/>
                        <w:bottom w:val="none" w:sz="0" w:space="0" w:color="auto"/>
                        <w:right w:val="none" w:sz="0" w:space="0" w:color="auto"/>
                      </w:divBdr>
                      <w:divsChild>
                        <w:div w:id="1321033350">
                          <w:marLeft w:val="0"/>
                          <w:marRight w:val="0"/>
                          <w:marTop w:val="0"/>
                          <w:marBottom w:val="0"/>
                          <w:divBdr>
                            <w:top w:val="none" w:sz="0" w:space="0" w:color="auto"/>
                            <w:left w:val="none" w:sz="0" w:space="0" w:color="auto"/>
                            <w:bottom w:val="none" w:sz="0" w:space="0" w:color="auto"/>
                            <w:right w:val="none" w:sz="0" w:space="0" w:color="auto"/>
                          </w:divBdr>
                          <w:divsChild>
                            <w:div w:id="1872256028">
                              <w:marLeft w:val="0"/>
                              <w:marRight w:val="0"/>
                              <w:marTop w:val="0"/>
                              <w:marBottom w:val="0"/>
                              <w:divBdr>
                                <w:top w:val="none" w:sz="0" w:space="0" w:color="auto"/>
                                <w:left w:val="none" w:sz="0" w:space="0" w:color="auto"/>
                                <w:bottom w:val="none" w:sz="0" w:space="0" w:color="auto"/>
                                <w:right w:val="none" w:sz="0" w:space="0" w:color="auto"/>
                              </w:divBdr>
                              <w:divsChild>
                                <w:div w:id="555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040105">
          <w:marLeft w:val="0"/>
          <w:marRight w:val="0"/>
          <w:marTop w:val="0"/>
          <w:marBottom w:val="0"/>
          <w:divBdr>
            <w:top w:val="none" w:sz="0" w:space="0" w:color="auto"/>
            <w:left w:val="none" w:sz="0" w:space="0" w:color="auto"/>
            <w:bottom w:val="none" w:sz="0" w:space="0" w:color="auto"/>
            <w:right w:val="none" w:sz="0" w:space="0" w:color="auto"/>
          </w:divBdr>
          <w:divsChild>
            <w:div w:id="1387411291">
              <w:marLeft w:val="0"/>
              <w:marRight w:val="0"/>
              <w:marTop w:val="0"/>
              <w:marBottom w:val="0"/>
              <w:divBdr>
                <w:top w:val="none" w:sz="0" w:space="0" w:color="auto"/>
                <w:left w:val="none" w:sz="0" w:space="0" w:color="auto"/>
                <w:bottom w:val="none" w:sz="0" w:space="0" w:color="auto"/>
                <w:right w:val="none" w:sz="0" w:space="0" w:color="auto"/>
              </w:divBdr>
              <w:divsChild>
                <w:div w:id="290866667">
                  <w:marLeft w:val="0"/>
                  <w:marRight w:val="0"/>
                  <w:marTop w:val="0"/>
                  <w:marBottom w:val="0"/>
                  <w:divBdr>
                    <w:top w:val="none" w:sz="0" w:space="0" w:color="auto"/>
                    <w:left w:val="none" w:sz="0" w:space="0" w:color="auto"/>
                    <w:bottom w:val="none" w:sz="0" w:space="0" w:color="auto"/>
                    <w:right w:val="none" w:sz="0" w:space="0" w:color="auto"/>
                  </w:divBdr>
                  <w:divsChild>
                    <w:div w:id="221797096">
                      <w:marLeft w:val="0"/>
                      <w:marRight w:val="0"/>
                      <w:marTop w:val="0"/>
                      <w:marBottom w:val="0"/>
                      <w:divBdr>
                        <w:top w:val="none" w:sz="0" w:space="0" w:color="auto"/>
                        <w:left w:val="none" w:sz="0" w:space="0" w:color="auto"/>
                        <w:bottom w:val="none" w:sz="0" w:space="0" w:color="auto"/>
                        <w:right w:val="none" w:sz="0" w:space="0" w:color="auto"/>
                      </w:divBdr>
                      <w:divsChild>
                        <w:div w:id="1595478685">
                          <w:marLeft w:val="0"/>
                          <w:marRight w:val="0"/>
                          <w:marTop w:val="0"/>
                          <w:marBottom w:val="0"/>
                          <w:divBdr>
                            <w:top w:val="none" w:sz="0" w:space="0" w:color="auto"/>
                            <w:left w:val="none" w:sz="0" w:space="0" w:color="auto"/>
                            <w:bottom w:val="none" w:sz="0" w:space="0" w:color="auto"/>
                            <w:right w:val="none" w:sz="0" w:space="0" w:color="auto"/>
                          </w:divBdr>
                          <w:divsChild>
                            <w:div w:id="1615822062">
                              <w:marLeft w:val="0"/>
                              <w:marRight w:val="0"/>
                              <w:marTop w:val="0"/>
                              <w:marBottom w:val="0"/>
                              <w:divBdr>
                                <w:top w:val="none" w:sz="0" w:space="0" w:color="auto"/>
                                <w:left w:val="none" w:sz="0" w:space="0" w:color="auto"/>
                                <w:bottom w:val="none" w:sz="0" w:space="0" w:color="auto"/>
                                <w:right w:val="none" w:sz="0" w:space="0" w:color="auto"/>
                              </w:divBdr>
                              <w:divsChild>
                                <w:div w:id="147259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88376">
          <w:marLeft w:val="0"/>
          <w:marRight w:val="0"/>
          <w:marTop w:val="0"/>
          <w:marBottom w:val="0"/>
          <w:divBdr>
            <w:top w:val="none" w:sz="0" w:space="0" w:color="auto"/>
            <w:left w:val="none" w:sz="0" w:space="0" w:color="auto"/>
            <w:bottom w:val="none" w:sz="0" w:space="0" w:color="auto"/>
            <w:right w:val="none" w:sz="0" w:space="0" w:color="auto"/>
          </w:divBdr>
          <w:divsChild>
            <w:div w:id="1480226531">
              <w:marLeft w:val="0"/>
              <w:marRight w:val="0"/>
              <w:marTop w:val="0"/>
              <w:marBottom w:val="0"/>
              <w:divBdr>
                <w:top w:val="none" w:sz="0" w:space="0" w:color="auto"/>
                <w:left w:val="none" w:sz="0" w:space="0" w:color="auto"/>
                <w:bottom w:val="none" w:sz="0" w:space="0" w:color="auto"/>
                <w:right w:val="none" w:sz="0" w:space="0" w:color="auto"/>
              </w:divBdr>
              <w:divsChild>
                <w:div w:id="1948809493">
                  <w:marLeft w:val="0"/>
                  <w:marRight w:val="0"/>
                  <w:marTop w:val="0"/>
                  <w:marBottom w:val="0"/>
                  <w:divBdr>
                    <w:top w:val="none" w:sz="0" w:space="0" w:color="auto"/>
                    <w:left w:val="none" w:sz="0" w:space="0" w:color="auto"/>
                    <w:bottom w:val="none" w:sz="0" w:space="0" w:color="auto"/>
                    <w:right w:val="none" w:sz="0" w:space="0" w:color="auto"/>
                  </w:divBdr>
                  <w:divsChild>
                    <w:div w:id="234555772">
                      <w:marLeft w:val="0"/>
                      <w:marRight w:val="0"/>
                      <w:marTop w:val="0"/>
                      <w:marBottom w:val="0"/>
                      <w:divBdr>
                        <w:top w:val="none" w:sz="0" w:space="0" w:color="auto"/>
                        <w:left w:val="none" w:sz="0" w:space="0" w:color="auto"/>
                        <w:bottom w:val="none" w:sz="0" w:space="0" w:color="auto"/>
                        <w:right w:val="none" w:sz="0" w:space="0" w:color="auto"/>
                      </w:divBdr>
                      <w:divsChild>
                        <w:div w:id="1239901912">
                          <w:marLeft w:val="0"/>
                          <w:marRight w:val="0"/>
                          <w:marTop w:val="0"/>
                          <w:marBottom w:val="0"/>
                          <w:divBdr>
                            <w:top w:val="none" w:sz="0" w:space="0" w:color="auto"/>
                            <w:left w:val="none" w:sz="0" w:space="0" w:color="auto"/>
                            <w:bottom w:val="none" w:sz="0" w:space="0" w:color="auto"/>
                            <w:right w:val="none" w:sz="0" w:space="0" w:color="auto"/>
                          </w:divBdr>
                          <w:divsChild>
                            <w:div w:id="1979919338">
                              <w:marLeft w:val="0"/>
                              <w:marRight w:val="0"/>
                              <w:marTop w:val="0"/>
                              <w:marBottom w:val="0"/>
                              <w:divBdr>
                                <w:top w:val="none" w:sz="0" w:space="0" w:color="auto"/>
                                <w:left w:val="none" w:sz="0" w:space="0" w:color="auto"/>
                                <w:bottom w:val="none" w:sz="0" w:space="0" w:color="auto"/>
                                <w:right w:val="none" w:sz="0" w:space="0" w:color="auto"/>
                              </w:divBdr>
                              <w:divsChild>
                                <w:div w:id="134579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0956449">
          <w:marLeft w:val="0"/>
          <w:marRight w:val="0"/>
          <w:marTop w:val="0"/>
          <w:marBottom w:val="0"/>
          <w:divBdr>
            <w:top w:val="none" w:sz="0" w:space="0" w:color="auto"/>
            <w:left w:val="none" w:sz="0" w:space="0" w:color="auto"/>
            <w:bottom w:val="none" w:sz="0" w:space="0" w:color="auto"/>
            <w:right w:val="none" w:sz="0" w:space="0" w:color="auto"/>
          </w:divBdr>
          <w:divsChild>
            <w:div w:id="913704849">
              <w:marLeft w:val="0"/>
              <w:marRight w:val="0"/>
              <w:marTop w:val="0"/>
              <w:marBottom w:val="0"/>
              <w:divBdr>
                <w:top w:val="none" w:sz="0" w:space="0" w:color="auto"/>
                <w:left w:val="none" w:sz="0" w:space="0" w:color="auto"/>
                <w:bottom w:val="none" w:sz="0" w:space="0" w:color="auto"/>
                <w:right w:val="none" w:sz="0" w:space="0" w:color="auto"/>
              </w:divBdr>
              <w:divsChild>
                <w:div w:id="506024393">
                  <w:marLeft w:val="0"/>
                  <w:marRight w:val="0"/>
                  <w:marTop w:val="0"/>
                  <w:marBottom w:val="0"/>
                  <w:divBdr>
                    <w:top w:val="none" w:sz="0" w:space="0" w:color="auto"/>
                    <w:left w:val="none" w:sz="0" w:space="0" w:color="auto"/>
                    <w:bottom w:val="none" w:sz="0" w:space="0" w:color="auto"/>
                    <w:right w:val="none" w:sz="0" w:space="0" w:color="auto"/>
                  </w:divBdr>
                  <w:divsChild>
                    <w:div w:id="907812617">
                      <w:marLeft w:val="0"/>
                      <w:marRight w:val="0"/>
                      <w:marTop w:val="0"/>
                      <w:marBottom w:val="0"/>
                      <w:divBdr>
                        <w:top w:val="none" w:sz="0" w:space="0" w:color="auto"/>
                        <w:left w:val="none" w:sz="0" w:space="0" w:color="auto"/>
                        <w:bottom w:val="none" w:sz="0" w:space="0" w:color="auto"/>
                        <w:right w:val="none" w:sz="0" w:space="0" w:color="auto"/>
                      </w:divBdr>
                      <w:divsChild>
                        <w:div w:id="1716733638">
                          <w:marLeft w:val="0"/>
                          <w:marRight w:val="0"/>
                          <w:marTop w:val="0"/>
                          <w:marBottom w:val="0"/>
                          <w:divBdr>
                            <w:top w:val="none" w:sz="0" w:space="0" w:color="auto"/>
                            <w:left w:val="none" w:sz="0" w:space="0" w:color="auto"/>
                            <w:bottom w:val="none" w:sz="0" w:space="0" w:color="auto"/>
                            <w:right w:val="none" w:sz="0" w:space="0" w:color="auto"/>
                          </w:divBdr>
                          <w:divsChild>
                            <w:div w:id="1725716135">
                              <w:marLeft w:val="0"/>
                              <w:marRight w:val="0"/>
                              <w:marTop w:val="0"/>
                              <w:marBottom w:val="0"/>
                              <w:divBdr>
                                <w:top w:val="none" w:sz="0" w:space="0" w:color="auto"/>
                                <w:left w:val="none" w:sz="0" w:space="0" w:color="auto"/>
                                <w:bottom w:val="none" w:sz="0" w:space="0" w:color="auto"/>
                                <w:right w:val="none" w:sz="0" w:space="0" w:color="auto"/>
                              </w:divBdr>
                              <w:divsChild>
                                <w:div w:id="36794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4491985">
      <w:bodyDiv w:val="1"/>
      <w:marLeft w:val="0"/>
      <w:marRight w:val="0"/>
      <w:marTop w:val="0"/>
      <w:marBottom w:val="0"/>
      <w:divBdr>
        <w:top w:val="none" w:sz="0" w:space="0" w:color="auto"/>
        <w:left w:val="none" w:sz="0" w:space="0" w:color="auto"/>
        <w:bottom w:val="none" w:sz="0" w:space="0" w:color="auto"/>
        <w:right w:val="none" w:sz="0" w:space="0" w:color="auto"/>
      </w:divBdr>
      <w:divsChild>
        <w:div w:id="831794157">
          <w:marLeft w:val="0"/>
          <w:marRight w:val="0"/>
          <w:marTop w:val="0"/>
          <w:marBottom w:val="0"/>
          <w:divBdr>
            <w:top w:val="none" w:sz="0" w:space="0" w:color="auto"/>
            <w:left w:val="none" w:sz="0" w:space="0" w:color="auto"/>
            <w:bottom w:val="none" w:sz="0" w:space="0" w:color="auto"/>
            <w:right w:val="none" w:sz="0" w:space="0" w:color="auto"/>
          </w:divBdr>
          <w:divsChild>
            <w:div w:id="545215694">
              <w:marLeft w:val="0"/>
              <w:marRight w:val="0"/>
              <w:marTop w:val="0"/>
              <w:marBottom w:val="0"/>
              <w:divBdr>
                <w:top w:val="none" w:sz="0" w:space="0" w:color="auto"/>
                <w:left w:val="none" w:sz="0" w:space="0" w:color="auto"/>
                <w:bottom w:val="none" w:sz="0" w:space="0" w:color="auto"/>
                <w:right w:val="none" w:sz="0" w:space="0" w:color="auto"/>
              </w:divBdr>
              <w:divsChild>
                <w:div w:id="552229074">
                  <w:marLeft w:val="0"/>
                  <w:marRight w:val="0"/>
                  <w:marTop w:val="0"/>
                  <w:marBottom w:val="0"/>
                  <w:divBdr>
                    <w:top w:val="none" w:sz="0" w:space="0" w:color="auto"/>
                    <w:left w:val="none" w:sz="0" w:space="0" w:color="auto"/>
                    <w:bottom w:val="none" w:sz="0" w:space="0" w:color="auto"/>
                    <w:right w:val="none" w:sz="0" w:space="0" w:color="auto"/>
                  </w:divBdr>
                  <w:divsChild>
                    <w:div w:id="2027830944">
                      <w:marLeft w:val="0"/>
                      <w:marRight w:val="0"/>
                      <w:marTop w:val="0"/>
                      <w:marBottom w:val="0"/>
                      <w:divBdr>
                        <w:top w:val="none" w:sz="0" w:space="0" w:color="auto"/>
                        <w:left w:val="none" w:sz="0" w:space="0" w:color="auto"/>
                        <w:bottom w:val="none" w:sz="0" w:space="0" w:color="auto"/>
                        <w:right w:val="none" w:sz="0" w:space="0" w:color="auto"/>
                      </w:divBdr>
                      <w:divsChild>
                        <w:div w:id="890652049">
                          <w:marLeft w:val="0"/>
                          <w:marRight w:val="0"/>
                          <w:marTop w:val="0"/>
                          <w:marBottom w:val="0"/>
                          <w:divBdr>
                            <w:top w:val="none" w:sz="0" w:space="0" w:color="auto"/>
                            <w:left w:val="none" w:sz="0" w:space="0" w:color="auto"/>
                            <w:bottom w:val="none" w:sz="0" w:space="0" w:color="auto"/>
                            <w:right w:val="none" w:sz="0" w:space="0" w:color="auto"/>
                          </w:divBdr>
                          <w:divsChild>
                            <w:div w:id="205414998">
                              <w:marLeft w:val="0"/>
                              <w:marRight w:val="0"/>
                              <w:marTop w:val="0"/>
                              <w:marBottom w:val="0"/>
                              <w:divBdr>
                                <w:top w:val="none" w:sz="0" w:space="0" w:color="auto"/>
                                <w:left w:val="none" w:sz="0" w:space="0" w:color="auto"/>
                                <w:bottom w:val="none" w:sz="0" w:space="0" w:color="auto"/>
                                <w:right w:val="none" w:sz="0" w:space="0" w:color="auto"/>
                              </w:divBdr>
                              <w:divsChild>
                                <w:div w:id="1611475501">
                                  <w:marLeft w:val="0"/>
                                  <w:marRight w:val="0"/>
                                  <w:marTop w:val="0"/>
                                  <w:marBottom w:val="0"/>
                                  <w:divBdr>
                                    <w:top w:val="none" w:sz="0" w:space="0" w:color="auto"/>
                                    <w:left w:val="none" w:sz="0" w:space="0" w:color="auto"/>
                                    <w:bottom w:val="none" w:sz="0" w:space="0" w:color="auto"/>
                                    <w:right w:val="none" w:sz="0" w:space="0" w:color="auto"/>
                                  </w:divBdr>
                                  <w:divsChild>
                                    <w:div w:id="188004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355620">
              <w:marLeft w:val="0"/>
              <w:marRight w:val="0"/>
              <w:marTop w:val="0"/>
              <w:marBottom w:val="0"/>
              <w:divBdr>
                <w:top w:val="none" w:sz="0" w:space="0" w:color="auto"/>
                <w:left w:val="none" w:sz="0" w:space="0" w:color="auto"/>
                <w:bottom w:val="none" w:sz="0" w:space="0" w:color="auto"/>
                <w:right w:val="none" w:sz="0" w:space="0" w:color="auto"/>
              </w:divBdr>
              <w:divsChild>
                <w:div w:id="698705746">
                  <w:marLeft w:val="0"/>
                  <w:marRight w:val="0"/>
                  <w:marTop w:val="0"/>
                  <w:marBottom w:val="0"/>
                  <w:divBdr>
                    <w:top w:val="none" w:sz="0" w:space="0" w:color="auto"/>
                    <w:left w:val="none" w:sz="0" w:space="0" w:color="auto"/>
                    <w:bottom w:val="none" w:sz="0" w:space="0" w:color="auto"/>
                    <w:right w:val="none" w:sz="0" w:space="0" w:color="auto"/>
                  </w:divBdr>
                  <w:divsChild>
                    <w:div w:id="1412308895">
                      <w:marLeft w:val="0"/>
                      <w:marRight w:val="0"/>
                      <w:marTop w:val="0"/>
                      <w:marBottom w:val="0"/>
                      <w:divBdr>
                        <w:top w:val="none" w:sz="0" w:space="0" w:color="auto"/>
                        <w:left w:val="none" w:sz="0" w:space="0" w:color="auto"/>
                        <w:bottom w:val="none" w:sz="0" w:space="0" w:color="auto"/>
                        <w:right w:val="none" w:sz="0" w:space="0" w:color="auto"/>
                      </w:divBdr>
                      <w:divsChild>
                        <w:div w:id="930234798">
                          <w:marLeft w:val="0"/>
                          <w:marRight w:val="0"/>
                          <w:marTop w:val="0"/>
                          <w:marBottom w:val="0"/>
                          <w:divBdr>
                            <w:top w:val="none" w:sz="0" w:space="0" w:color="auto"/>
                            <w:left w:val="none" w:sz="0" w:space="0" w:color="auto"/>
                            <w:bottom w:val="none" w:sz="0" w:space="0" w:color="auto"/>
                            <w:right w:val="none" w:sz="0" w:space="0" w:color="auto"/>
                          </w:divBdr>
                          <w:divsChild>
                            <w:div w:id="670378372">
                              <w:marLeft w:val="0"/>
                              <w:marRight w:val="0"/>
                              <w:marTop w:val="0"/>
                              <w:marBottom w:val="0"/>
                              <w:divBdr>
                                <w:top w:val="none" w:sz="0" w:space="0" w:color="auto"/>
                                <w:left w:val="none" w:sz="0" w:space="0" w:color="auto"/>
                                <w:bottom w:val="none" w:sz="0" w:space="0" w:color="auto"/>
                                <w:right w:val="none" w:sz="0" w:space="0" w:color="auto"/>
                              </w:divBdr>
                              <w:divsChild>
                                <w:div w:id="981233516">
                                  <w:marLeft w:val="0"/>
                                  <w:marRight w:val="0"/>
                                  <w:marTop w:val="0"/>
                                  <w:marBottom w:val="0"/>
                                  <w:divBdr>
                                    <w:top w:val="none" w:sz="0" w:space="0" w:color="auto"/>
                                    <w:left w:val="none" w:sz="0" w:space="0" w:color="auto"/>
                                    <w:bottom w:val="none" w:sz="0" w:space="0" w:color="auto"/>
                                    <w:right w:val="none" w:sz="0" w:space="0" w:color="auto"/>
                                  </w:divBdr>
                                  <w:divsChild>
                                    <w:div w:id="33754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4724378">
              <w:marLeft w:val="0"/>
              <w:marRight w:val="0"/>
              <w:marTop w:val="0"/>
              <w:marBottom w:val="0"/>
              <w:divBdr>
                <w:top w:val="none" w:sz="0" w:space="0" w:color="auto"/>
                <w:left w:val="none" w:sz="0" w:space="0" w:color="auto"/>
                <w:bottom w:val="none" w:sz="0" w:space="0" w:color="auto"/>
                <w:right w:val="none" w:sz="0" w:space="0" w:color="auto"/>
              </w:divBdr>
              <w:divsChild>
                <w:div w:id="1336762754">
                  <w:marLeft w:val="0"/>
                  <w:marRight w:val="0"/>
                  <w:marTop w:val="0"/>
                  <w:marBottom w:val="0"/>
                  <w:divBdr>
                    <w:top w:val="none" w:sz="0" w:space="0" w:color="auto"/>
                    <w:left w:val="none" w:sz="0" w:space="0" w:color="auto"/>
                    <w:bottom w:val="none" w:sz="0" w:space="0" w:color="auto"/>
                    <w:right w:val="none" w:sz="0" w:space="0" w:color="auto"/>
                  </w:divBdr>
                  <w:divsChild>
                    <w:div w:id="383456833">
                      <w:marLeft w:val="0"/>
                      <w:marRight w:val="0"/>
                      <w:marTop w:val="0"/>
                      <w:marBottom w:val="0"/>
                      <w:divBdr>
                        <w:top w:val="none" w:sz="0" w:space="0" w:color="auto"/>
                        <w:left w:val="none" w:sz="0" w:space="0" w:color="auto"/>
                        <w:bottom w:val="none" w:sz="0" w:space="0" w:color="auto"/>
                        <w:right w:val="none" w:sz="0" w:space="0" w:color="auto"/>
                      </w:divBdr>
                      <w:divsChild>
                        <w:div w:id="726535256">
                          <w:marLeft w:val="0"/>
                          <w:marRight w:val="0"/>
                          <w:marTop w:val="0"/>
                          <w:marBottom w:val="0"/>
                          <w:divBdr>
                            <w:top w:val="none" w:sz="0" w:space="0" w:color="auto"/>
                            <w:left w:val="none" w:sz="0" w:space="0" w:color="auto"/>
                            <w:bottom w:val="none" w:sz="0" w:space="0" w:color="auto"/>
                            <w:right w:val="none" w:sz="0" w:space="0" w:color="auto"/>
                          </w:divBdr>
                          <w:divsChild>
                            <w:div w:id="1023018039">
                              <w:marLeft w:val="0"/>
                              <w:marRight w:val="0"/>
                              <w:marTop w:val="0"/>
                              <w:marBottom w:val="0"/>
                              <w:divBdr>
                                <w:top w:val="none" w:sz="0" w:space="0" w:color="auto"/>
                                <w:left w:val="none" w:sz="0" w:space="0" w:color="auto"/>
                                <w:bottom w:val="none" w:sz="0" w:space="0" w:color="auto"/>
                                <w:right w:val="none" w:sz="0" w:space="0" w:color="auto"/>
                              </w:divBdr>
                              <w:divsChild>
                                <w:div w:id="1942375271">
                                  <w:marLeft w:val="0"/>
                                  <w:marRight w:val="0"/>
                                  <w:marTop w:val="0"/>
                                  <w:marBottom w:val="0"/>
                                  <w:divBdr>
                                    <w:top w:val="none" w:sz="0" w:space="0" w:color="auto"/>
                                    <w:left w:val="none" w:sz="0" w:space="0" w:color="auto"/>
                                    <w:bottom w:val="none" w:sz="0" w:space="0" w:color="auto"/>
                                    <w:right w:val="none" w:sz="0" w:space="0" w:color="auto"/>
                                  </w:divBdr>
                                  <w:divsChild>
                                    <w:div w:id="190206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010217">
          <w:marLeft w:val="0"/>
          <w:marRight w:val="0"/>
          <w:marTop w:val="0"/>
          <w:marBottom w:val="0"/>
          <w:divBdr>
            <w:top w:val="none" w:sz="0" w:space="0" w:color="auto"/>
            <w:left w:val="none" w:sz="0" w:space="0" w:color="auto"/>
            <w:bottom w:val="none" w:sz="0" w:space="0" w:color="auto"/>
            <w:right w:val="none" w:sz="0" w:space="0" w:color="auto"/>
          </w:divBdr>
          <w:divsChild>
            <w:div w:id="1343584049">
              <w:marLeft w:val="0"/>
              <w:marRight w:val="0"/>
              <w:marTop w:val="0"/>
              <w:marBottom w:val="0"/>
              <w:divBdr>
                <w:top w:val="none" w:sz="0" w:space="0" w:color="auto"/>
                <w:left w:val="none" w:sz="0" w:space="0" w:color="auto"/>
                <w:bottom w:val="none" w:sz="0" w:space="0" w:color="auto"/>
                <w:right w:val="none" w:sz="0" w:space="0" w:color="auto"/>
              </w:divBdr>
              <w:divsChild>
                <w:div w:id="1251767576">
                  <w:marLeft w:val="0"/>
                  <w:marRight w:val="0"/>
                  <w:marTop w:val="0"/>
                  <w:marBottom w:val="0"/>
                  <w:divBdr>
                    <w:top w:val="none" w:sz="0" w:space="0" w:color="auto"/>
                    <w:left w:val="none" w:sz="0" w:space="0" w:color="auto"/>
                    <w:bottom w:val="none" w:sz="0" w:space="0" w:color="auto"/>
                    <w:right w:val="none" w:sz="0" w:space="0" w:color="auto"/>
                  </w:divBdr>
                  <w:divsChild>
                    <w:div w:id="1758793030">
                      <w:marLeft w:val="0"/>
                      <w:marRight w:val="0"/>
                      <w:marTop w:val="0"/>
                      <w:marBottom w:val="0"/>
                      <w:divBdr>
                        <w:top w:val="none" w:sz="0" w:space="0" w:color="auto"/>
                        <w:left w:val="none" w:sz="0" w:space="0" w:color="auto"/>
                        <w:bottom w:val="none" w:sz="0" w:space="0" w:color="auto"/>
                        <w:right w:val="none" w:sz="0" w:space="0" w:color="auto"/>
                      </w:divBdr>
                      <w:divsChild>
                        <w:div w:id="261424421">
                          <w:marLeft w:val="0"/>
                          <w:marRight w:val="0"/>
                          <w:marTop w:val="0"/>
                          <w:marBottom w:val="0"/>
                          <w:divBdr>
                            <w:top w:val="none" w:sz="0" w:space="0" w:color="auto"/>
                            <w:left w:val="none" w:sz="0" w:space="0" w:color="auto"/>
                            <w:bottom w:val="none" w:sz="0" w:space="0" w:color="auto"/>
                            <w:right w:val="none" w:sz="0" w:space="0" w:color="auto"/>
                          </w:divBdr>
                          <w:divsChild>
                            <w:div w:id="1324969115">
                              <w:marLeft w:val="0"/>
                              <w:marRight w:val="0"/>
                              <w:marTop w:val="0"/>
                              <w:marBottom w:val="0"/>
                              <w:divBdr>
                                <w:top w:val="none" w:sz="0" w:space="0" w:color="auto"/>
                                <w:left w:val="none" w:sz="0" w:space="0" w:color="auto"/>
                                <w:bottom w:val="none" w:sz="0" w:space="0" w:color="auto"/>
                                <w:right w:val="none" w:sz="0" w:space="0" w:color="auto"/>
                              </w:divBdr>
                              <w:divsChild>
                                <w:div w:id="345401857">
                                  <w:marLeft w:val="0"/>
                                  <w:marRight w:val="0"/>
                                  <w:marTop w:val="0"/>
                                  <w:marBottom w:val="0"/>
                                  <w:divBdr>
                                    <w:top w:val="none" w:sz="0" w:space="0" w:color="auto"/>
                                    <w:left w:val="none" w:sz="0" w:space="0" w:color="auto"/>
                                    <w:bottom w:val="none" w:sz="0" w:space="0" w:color="auto"/>
                                    <w:right w:val="none" w:sz="0" w:space="0" w:color="auto"/>
                                  </w:divBdr>
                                  <w:divsChild>
                                    <w:div w:id="11627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309865">
              <w:marLeft w:val="0"/>
              <w:marRight w:val="0"/>
              <w:marTop w:val="0"/>
              <w:marBottom w:val="0"/>
              <w:divBdr>
                <w:top w:val="none" w:sz="0" w:space="0" w:color="auto"/>
                <w:left w:val="none" w:sz="0" w:space="0" w:color="auto"/>
                <w:bottom w:val="none" w:sz="0" w:space="0" w:color="auto"/>
                <w:right w:val="none" w:sz="0" w:space="0" w:color="auto"/>
              </w:divBdr>
              <w:divsChild>
                <w:div w:id="1762483237">
                  <w:marLeft w:val="0"/>
                  <w:marRight w:val="0"/>
                  <w:marTop w:val="0"/>
                  <w:marBottom w:val="0"/>
                  <w:divBdr>
                    <w:top w:val="none" w:sz="0" w:space="0" w:color="auto"/>
                    <w:left w:val="none" w:sz="0" w:space="0" w:color="auto"/>
                    <w:bottom w:val="none" w:sz="0" w:space="0" w:color="auto"/>
                    <w:right w:val="none" w:sz="0" w:space="0" w:color="auto"/>
                  </w:divBdr>
                  <w:divsChild>
                    <w:div w:id="854267344">
                      <w:marLeft w:val="0"/>
                      <w:marRight w:val="0"/>
                      <w:marTop w:val="0"/>
                      <w:marBottom w:val="0"/>
                      <w:divBdr>
                        <w:top w:val="none" w:sz="0" w:space="0" w:color="auto"/>
                        <w:left w:val="none" w:sz="0" w:space="0" w:color="auto"/>
                        <w:bottom w:val="none" w:sz="0" w:space="0" w:color="auto"/>
                        <w:right w:val="none" w:sz="0" w:space="0" w:color="auto"/>
                      </w:divBdr>
                      <w:divsChild>
                        <w:div w:id="336270175">
                          <w:marLeft w:val="0"/>
                          <w:marRight w:val="0"/>
                          <w:marTop w:val="0"/>
                          <w:marBottom w:val="0"/>
                          <w:divBdr>
                            <w:top w:val="none" w:sz="0" w:space="0" w:color="auto"/>
                            <w:left w:val="none" w:sz="0" w:space="0" w:color="auto"/>
                            <w:bottom w:val="none" w:sz="0" w:space="0" w:color="auto"/>
                            <w:right w:val="none" w:sz="0" w:space="0" w:color="auto"/>
                          </w:divBdr>
                          <w:divsChild>
                            <w:div w:id="114302168">
                              <w:marLeft w:val="0"/>
                              <w:marRight w:val="0"/>
                              <w:marTop w:val="0"/>
                              <w:marBottom w:val="0"/>
                              <w:divBdr>
                                <w:top w:val="none" w:sz="0" w:space="0" w:color="auto"/>
                                <w:left w:val="none" w:sz="0" w:space="0" w:color="auto"/>
                                <w:bottom w:val="none" w:sz="0" w:space="0" w:color="auto"/>
                                <w:right w:val="none" w:sz="0" w:space="0" w:color="auto"/>
                              </w:divBdr>
                              <w:divsChild>
                                <w:div w:id="820923080">
                                  <w:marLeft w:val="0"/>
                                  <w:marRight w:val="0"/>
                                  <w:marTop w:val="0"/>
                                  <w:marBottom w:val="0"/>
                                  <w:divBdr>
                                    <w:top w:val="none" w:sz="0" w:space="0" w:color="auto"/>
                                    <w:left w:val="none" w:sz="0" w:space="0" w:color="auto"/>
                                    <w:bottom w:val="none" w:sz="0" w:space="0" w:color="auto"/>
                                    <w:right w:val="none" w:sz="0" w:space="0" w:color="auto"/>
                                  </w:divBdr>
                                  <w:divsChild>
                                    <w:div w:id="115271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3661454">
      <w:bodyDiv w:val="1"/>
      <w:marLeft w:val="0"/>
      <w:marRight w:val="0"/>
      <w:marTop w:val="0"/>
      <w:marBottom w:val="0"/>
      <w:divBdr>
        <w:top w:val="none" w:sz="0" w:space="0" w:color="auto"/>
        <w:left w:val="none" w:sz="0" w:space="0" w:color="auto"/>
        <w:bottom w:val="none" w:sz="0" w:space="0" w:color="auto"/>
        <w:right w:val="none" w:sz="0" w:space="0" w:color="auto"/>
      </w:divBdr>
    </w:div>
    <w:div w:id="1965034481">
      <w:bodyDiv w:val="1"/>
      <w:marLeft w:val="0"/>
      <w:marRight w:val="0"/>
      <w:marTop w:val="0"/>
      <w:marBottom w:val="0"/>
      <w:divBdr>
        <w:top w:val="none" w:sz="0" w:space="0" w:color="auto"/>
        <w:left w:val="none" w:sz="0" w:space="0" w:color="auto"/>
        <w:bottom w:val="none" w:sz="0" w:space="0" w:color="auto"/>
        <w:right w:val="none" w:sz="0" w:space="0" w:color="auto"/>
      </w:divBdr>
      <w:divsChild>
        <w:div w:id="2110544245">
          <w:marLeft w:val="547"/>
          <w:marRight w:val="0"/>
          <w:marTop w:val="115"/>
          <w:marBottom w:val="0"/>
          <w:divBdr>
            <w:top w:val="none" w:sz="0" w:space="0" w:color="auto"/>
            <w:left w:val="none" w:sz="0" w:space="0" w:color="auto"/>
            <w:bottom w:val="none" w:sz="0" w:space="0" w:color="auto"/>
            <w:right w:val="none" w:sz="0" w:space="0" w:color="auto"/>
          </w:divBdr>
        </w:div>
      </w:divsChild>
    </w:div>
    <w:div w:id="214264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F5C7BF8C7D4A289EAFABFADA3DCD33"/>
        <w:category>
          <w:name w:val="General"/>
          <w:gallery w:val="placeholder"/>
        </w:category>
        <w:types>
          <w:type w:val="bbPlcHdr"/>
        </w:types>
        <w:behaviors>
          <w:behavior w:val="content"/>
        </w:behaviors>
        <w:guid w:val="{8F1A4E96-7684-40B5-A02F-7B5C78F4EC3B}"/>
      </w:docPartPr>
      <w:docPartBody>
        <w:p w:rsidR="00CE4630" w:rsidRDefault="00CE4630" w:rsidP="00CE4630">
          <w:pPr>
            <w:pStyle w:val="64F5C7BF8C7D4A289EAFABFADA3DCD33"/>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630"/>
    <w:rsid w:val="00005248"/>
    <w:rsid w:val="000B55C0"/>
    <w:rsid w:val="001201AC"/>
    <w:rsid w:val="00194A38"/>
    <w:rsid w:val="001C57C7"/>
    <w:rsid w:val="001C5F5D"/>
    <w:rsid w:val="00257CB1"/>
    <w:rsid w:val="002727EF"/>
    <w:rsid w:val="002B3F4D"/>
    <w:rsid w:val="003D34E7"/>
    <w:rsid w:val="003F4A0F"/>
    <w:rsid w:val="00407BB7"/>
    <w:rsid w:val="00456E6D"/>
    <w:rsid w:val="00466D81"/>
    <w:rsid w:val="00495B91"/>
    <w:rsid w:val="005F2F6C"/>
    <w:rsid w:val="00617276"/>
    <w:rsid w:val="0067488C"/>
    <w:rsid w:val="006C5700"/>
    <w:rsid w:val="006F79F6"/>
    <w:rsid w:val="008C6191"/>
    <w:rsid w:val="00997004"/>
    <w:rsid w:val="009E5005"/>
    <w:rsid w:val="00A167F7"/>
    <w:rsid w:val="00A52874"/>
    <w:rsid w:val="00B2654D"/>
    <w:rsid w:val="00BE4647"/>
    <w:rsid w:val="00BF1F4B"/>
    <w:rsid w:val="00C34E1D"/>
    <w:rsid w:val="00C4685F"/>
    <w:rsid w:val="00C9008B"/>
    <w:rsid w:val="00CE4630"/>
    <w:rsid w:val="00E8186B"/>
    <w:rsid w:val="00F052B1"/>
    <w:rsid w:val="00F213FA"/>
    <w:rsid w:val="00F76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4630"/>
    <w:rPr>
      <w:color w:val="808080"/>
    </w:rPr>
  </w:style>
  <w:style w:type="paragraph" w:customStyle="1" w:styleId="64F5C7BF8C7D4A289EAFABFADA3DCD33">
    <w:name w:val="64F5C7BF8C7D4A289EAFABFADA3DCD33"/>
    <w:rsid w:val="00CE46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4CF80-08C3-4208-B0D3-84B8C6B915E4}">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2</TotalTime>
  <Pages>26</Pages>
  <Words>5323</Words>
  <Characters>30344</Characters>
  <Application>Microsoft Office Word</Application>
  <DocSecurity>4</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OPIOID ABATEMENT COUNCIL MEETING Minutes    june 2, 2026</dc:creator>
  <cp:keywords/>
  <dc:description/>
  <cp:lastModifiedBy>Debbie L. Bresee</cp:lastModifiedBy>
  <cp:revision>2</cp:revision>
  <dcterms:created xsi:type="dcterms:W3CDTF">2026-09-04T19:34:00Z</dcterms:created>
  <dcterms:modified xsi:type="dcterms:W3CDTF">2026-09-04T19:34:00Z</dcterms:modified>
</cp:coreProperties>
</file>