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8437"/>
      </w:tblGrid>
      <w:tr w:rsidR="00A6179C" w:rsidRPr="002A06CF" w14:paraId="6C384F1F" w14:textId="77777777" w:rsidTr="003D7B44">
        <w:trPr>
          <w:trHeight w:val="990"/>
        </w:trPr>
        <w:tc>
          <w:tcPr>
            <w:tcW w:w="1648" w:type="dxa"/>
            <w:shd w:val="clear" w:color="auto" w:fill="auto"/>
          </w:tcPr>
          <w:p w14:paraId="6BB85482" w14:textId="77777777" w:rsidR="00A6179C" w:rsidRPr="002A06CF" w:rsidRDefault="00A6179C" w:rsidP="003D7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687767139" r:id="rId11"/>
              </w:object>
            </w:r>
          </w:p>
        </w:tc>
        <w:tc>
          <w:tcPr>
            <w:tcW w:w="843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2A06CF" w:rsidRDefault="00A6179C" w:rsidP="003D7B44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1BC4E956" w14:textId="12289762" w:rsidR="00A6179C" w:rsidRPr="00AB2179" w:rsidRDefault="003D7B44" w:rsidP="003D7B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Exemption Request</w:t>
            </w:r>
          </w:p>
        </w:tc>
      </w:tr>
    </w:tbl>
    <w:p w14:paraId="47405205" w14:textId="3412E8C9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5DFCD12C" w14:textId="77777777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Approval of an exemption requires that your program meets the criteria in</w:t>
      </w:r>
      <w:r w:rsidRPr="003D7B44">
        <w:rPr>
          <w:rFonts w:ascii="Open Sans" w:eastAsia="Calibri" w:hAnsi="Open Sans" w:cs="Open Sans"/>
          <w:color w:val="131E29"/>
          <w:spacing w:val="-6"/>
          <w:shd w:val="clear" w:color="auto" w:fill="F9F9F9"/>
        </w:rPr>
        <w:t xml:space="preserve"> </w:t>
      </w:r>
      <w:r w:rsidRPr="003D7B44">
        <w:rPr>
          <w:rFonts w:eastAsia="Calibri"/>
          <w:sz w:val="22"/>
          <w:szCs w:val="22"/>
        </w:rPr>
        <w:t>Tenn. Code Ann. § 71-3-503. </w:t>
      </w:r>
    </w:p>
    <w:p w14:paraId="46F162E8" w14:textId="77777777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The requestor shall complete the request form and provide any additional documentation to support the request.  </w:t>
      </w:r>
    </w:p>
    <w:p w14:paraId="356C3F3D" w14:textId="77777777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The completed form must be submitted to the Tennessee Department of Human Services (TDHS) </w:t>
      </w:r>
    </w:p>
    <w:p w14:paraId="14C2E2A7" w14:textId="128C7DEF" w:rsidR="003D7B44" w:rsidRPr="003D7B44" w:rsidRDefault="003D7B44" w:rsidP="003D7B44">
      <w:pPr>
        <w:overflowPunct/>
        <w:autoSpaceDE/>
        <w:autoSpaceDN/>
        <w:adjustRightInd/>
        <w:ind w:left="-446" w:right="-720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at </w:t>
      </w:r>
      <w:hyperlink r:id="rId12" w:history="1">
        <w:r w:rsidRPr="003D7B44">
          <w:rPr>
            <w:rFonts w:eastAsia="Calibri"/>
            <w:color w:val="0563C1"/>
            <w:sz w:val="22"/>
            <w:szCs w:val="22"/>
            <w:u w:val="single"/>
          </w:rPr>
          <w:t>ChildCareRules.DHS@tn.gov</w:t>
        </w:r>
      </w:hyperlink>
      <w:r w:rsidRPr="003D7B44">
        <w:rPr>
          <w:rFonts w:eastAsia="Calibri"/>
          <w:sz w:val="22"/>
          <w:szCs w:val="22"/>
        </w:rPr>
        <w:t xml:space="preserve">.  A copy of this exemption request and the Department’s response letter shall be retained in the agency records. </w:t>
      </w:r>
    </w:p>
    <w:p w14:paraId="137DCBD4" w14:textId="77777777" w:rsidR="003D7B44" w:rsidRPr="003D7B44" w:rsidRDefault="003D7B44" w:rsidP="003D7B44">
      <w:pPr>
        <w:overflowPunct/>
        <w:autoSpaceDE/>
        <w:autoSpaceDN/>
        <w:adjustRightInd/>
        <w:spacing w:after="160" w:line="259" w:lineRule="auto"/>
        <w:ind w:left="-450" w:right="-720"/>
        <w:textAlignment w:val="auto"/>
        <w:rPr>
          <w:rFonts w:eastAsia="Calibri"/>
          <w:sz w:val="22"/>
          <w:szCs w:val="22"/>
        </w:rPr>
        <w:sectPr w:rsidR="003D7B44" w:rsidRPr="003D7B44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14F78" w14:textId="77777777" w:rsidR="003D7B44" w:rsidRPr="003D7B44" w:rsidRDefault="003D7B44" w:rsidP="003D7B44">
      <w:pPr>
        <w:shd w:val="clear" w:color="auto" w:fill="D9D9D9"/>
        <w:overflowPunct/>
        <w:autoSpaceDE/>
        <w:autoSpaceDN/>
        <w:adjustRightInd/>
        <w:ind w:left="-45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Applicant Contact Information</w:t>
      </w:r>
    </w:p>
    <w:p w14:paraId="39528510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Name:</w:t>
      </w:r>
      <w:sdt>
        <w:sdtPr>
          <w:rPr>
            <w:rFonts w:eastAsia="Calibri"/>
            <w:b/>
            <w:bCs/>
            <w:sz w:val="22"/>
            <w:szCs w:val="22"/>
          </w:rPr>
          <w:id w:val="-530336935"/>
          <w:placeholder>
            <w:docPart w:val="F2A1A56F793E487EB059A913EB35FD2F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  <w:t xml:space="preserve"> </w:t>
      </w:r>
    </w:p>
    <w:p w14:paraId="2DC781D1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Business Mailing Address: </w:t>
      </w:r>
      <w:sdt>
        <w:sdtPr>
          <w:rPr>
            <w:rFonts w:eastAsia="Calibri"/>
            <w:b/>
            <w:bCs/>
            <w:sz w:val="22"/>
            <w:szCs w:val="22"/>
          </w:rPr>
          <w:id w:val="13200442"/>
          <w:placeholder>
            <w:docPart w:val="BBCBA637C95648BA80406F1807AB682C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</w:p>
    <w:p w14:paraId="23D91703" w14:textId="77777777" w:rsid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Primary Telephone Number: </w:t>
      </w:r>
      <w:sdt>
        <w:sdtPr>
          <w:rPr>
            <w:rFonts w:eastAsia="Calibri"/>
            <w:b/>
            <w:bCs/>
            <w:sz w:val="22"/>
            <w:szCs w:val="22"/>
          </w:rPr>
          <w:id w:val="-932354763"/>
          <w:placeholder>
            <w:docPart w:val="EE8DB9D125B04DA69EE9A3490E98E60C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</w:p>
    <w:p w14:paraId="59CC01F2" w14:textId="04AAB471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Alternate Telephone Number: </w:t>
      </w:r>
      <w:sdt>
        <w:sdtPr>
          <w:rPr>
            <w:rFonts w:eastAsia="Calibri"/>
            <w:b/>
            <w:bCs/>
            <w:sz w:val="22"/>
            <w:szCs w:val="22"/>
          </w:rPr>
          <w:id w:val="-1046375964"/>
          <w:placeholder>
            <w:docPart w:val="8C565CB29B294FDF96A706594718D3E2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27384A6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Email(required): </w:t>
      </w:r>
      <w:sdt>
        <w:sdtPr>
          <w:rPr>
            <w:rFonts w:eastAsia="Calibri"/>
            <w:b/>
            <w:bCs/>
            <w:sz w:val="22"/>
            <w:szCs w:val="22"/>
          </w:rPr>
          <w:id w:val="-443536212"/>
          <w:placeholder>
            <w:docPart w:val="46DC381A4AC54A71BE01F6EF7CF6F517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  <w:r w:rsidRPr="003D7B44">
        <w:rPr>
          <w:rFonts w:eastAsia="Calibri"/>
          <w:b/>
          <w:bCs/>
          <w:sz w:val="22"/>
          <w:szCs w:val="22"/>
        </w:rPr>
        <w:tab/>
      </w:r>
    </w:p>
    <w:p w14:paraId="24B47EB7" w14:textId="77777777" w:rsidR="003D7B44" w:rsidRPr="003D7B44" w:rsidRDefault="003D7B44" w:rsidP="003D7B44">
      <w:pPr>
        <w:shd w:val="clear" w:color="auto" w:fill="D9D9D9"/>
        <w:overflowPunct/>
        <w:autoSpaceDE/>
        <w:autoSpaceDN/>
        <w:adjustRightInd/>
        <w:ind w:left="-446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Program Location Information</w:t>
      </w:r>
    </w:p>
    <w:p w14:paraId="3B6E04FB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Program Name: </w:t>
      </w:r>
      <w:sdt>
        <w:sdtPr>
          <w:rPr>
            <w:rFonts w:eastAsia="Calibri"/>
            <w:b/>
            <w:bCs/>
            <w:sz w:val="22"/>
            <w:szCs w:val="22"/>
          </w:rPr>
          <w:id w:val="-2097465005"/>
          <w:placeholder>
            <w:docPart w:val="DB8A37D81E6649A09468CFAAA41F8144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6C1DB24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Physical Address: </w:t>
      </w:r>
      <w:sdt>
        <w:sdtPr>
          <w:rPr>
            <w:rFonts w:eastAsia="Calibri"/>
            <w:b/>
            <w:bCs/>
            <w:sz w:val="22"/>
            <w:szCs w:val="22"/>
          </w:rPr>
          <w:id w:val="517820085"/>
          <w:placeholder>
            <w:docPart w:val="F6313FE7D9AF4728AFEF567155DDB2D0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600B245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Telephone Number: </w:t>
      </w:r>
      <w:sdt>
        <w:sdtPr>
          <w:rPr>
            <w:rFonts w:eastAsia="Calibri"/>
            <w:b/>
            <w:bCs/>
            <w:sz w:val="22"/>
            <w:szCs w:val="22"/>
          </w:rPr>
          <w:id w:val="-183209377"/>
          <w:placeholder>
            <w:docPart w:val="7C94065AFA9142D49244B2E0816D9E68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73C3D1C3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Email(required): </w:t>
      </w:r>
      <w:sdt>
        <w:sdtPr>
          <w:rPr>
            <w:rFonts w:eastAsia="Calibri"/>
            <w:b/>
            <w:bCs/>
            <w:sz w:val="22"/>
            <w:szCs w:val="22"/>
          </w:rPr>
          <w:id w:val="-202557622"/>
          <w:placeholder>
            <w:docPart w:val="CF97B49FB8B34A0291D29B7AFFA7157E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3A5317BB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Website mail (if applicable): </w:t>
      </w:r>
      <w:sdt>
        <w:sdtPr>
          <w:rPr>
            <w:rFonts w:eastAsia="Calibri"/>
            <w:b/>
            <w:bCs/>
            <w:sz w:val="22"/>
            <w:szCs w:val="22"/>
          </w:rPr>
          <w:id w:val="-98101613"/>
          <w:placeholder>
            <w:docPart w:val="9ADE3CD8B22343008D376854DDF2DE08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20C23E5F" w14:textId="77777777" w:rsidR="003D7B44" w:rsidRPr="003D7B44" w:rsidRDefault="003D7B44" w:rsidP="003D7B44">
      <w:pPr>
        <w:shd w:val="clear" w:color="auto" w:fill="D9D9D9"/>
        <w:overflowPunct/>
        <w:autoSpaceDE/>
        <w:autoSpaceDN/>
        <w:adjustRightInd/>
        <w:ind w:left="-446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Program Information</w:t>
      </w:r>
    </w:p>
    <w:p w14:paraId="56DF8965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Program Type </w:t>
      </w:r>
      <w:r w:rsidRPr="003D7B44">
        <w:rPr>
          <w:rFonts w:eastAsia="Calibri"/>
          <w:b/>
          <w:bCs/>
        </w:rPr>
        <w:t>(Choose One)</w:t>
      </w:r>
      <w:r w:rsidRPr="003D7B44">
        <w:rPr>
          <w:rFonts w:eastAsia="Calibri"/>
          <w:b/>
          <w:bCs/>
          <w:sz w:val="22"/>
          <w:szCs w:val="22"/>
        </w:rPr>
        <w:t xml:space="preserve">: </w:t>
      </w:r>
      <w:sdt>
        <w:sdtPr>
          <w:rPr>
            <w:rFonts w:eastAsia="Calibri"/>
            <w:b/>
            <w:bCs/>
            <w:sz w:val="22"/>
            <w:szCs w:val="22"/>
          </w:rPr>
          <w:id w:val="2001848632"/>
          <w:placeholder>
            <w:docPart w:val="52382269D9F44B72A242A19E900D1B80"/>
          </w:placeholder>
          <w:comboBox>
            <w:listItem w:value="Choose an item."/>
            <w:listItem w:displayText="Educational" w:value="Educational"/>
            <w:listItem w:displayText="Casual Care" w:value="Casual Care"/>
            <w:listItem w:displayText="Parent's Day Out" w:value="Parent's Day Out"/>
            <w:listItem w:displayText="Recreational" w:value="Recreational"/>
            <w:listItem w:displayText="Camp" w:value="Camp"/>
            <w:listItem w:displayText="Other" w:value="Other"/>
            <w:listItem w:displayText="Boys and Girls Club" w:value="Boys and Girls Club"/>
            <w:listItem w:displayText="Nursery / Babysitting" w:value="Nursery / Babysitting Services"/>
          </w:comboBox>
        </w:sdtPr>
        <w:sdtEndPr/>
        <w:sdtContent>
          <w:r w:rsidRPr="003D7B44">
            <w:rPr>
              <w:rFonts w:eastAsia="Calibri"/>
              <w:b/>
              <w:bCs/>
              <w:sz w:val="22"/>
              <w:szCs w:val="22"/>
            </w:rPr>
            <w:t>Educational</w:t>
          </w:r>
        </w:sdtContent>
      </w:sdt>
    </w:p>
    <w:p w14:paraId="58A6BB16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If your program does not meet a specific program type and you have selected ‘</w:t>
      </w:r>
      <w:r w:rsidRPr="003D7B44">
        <w:rPr>
          <w:rFonts w:eastAsia="Calibri"/>
          <w:b/>
          <w:bCs/>
          <w:sz w:val="22"/>
          <w:szCs w:val="22"/>
        </w:rPr>
        <w:t>OTHER</w:t>
      </w:r>
      <w:r w:rsidRPr="003D7B44">
        <w:rPr>
          <w:rFonts w:eastAsia="Calibri"/>
          <w:sz w:val="22"/>
          <w:szCs w:val="22"/>
        </w:rPr>
        <w:t xml:space="preserve">’, please provide specific details to show that your program is clearly distinguishable from licensed child care (attach additional documentation as applicable): </w:t>
      </w:r>
      <w:sdt>
        <w:sdtPr>
          <w:rPr>
            <w:rFonts w:eastAsia="Calibri"/>
            <w:sz w:val="22"/>
            <w:szCs w:val="22"/>
          </w:rPr>
          <w:id w:val="-216976579"/>
          <w:placeholder>
            <w:docPart w:val="82549048EB1140AAA8E2E01128F455AB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F641B34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Name of Religious Institution or Organization (</w:t>
      </w:r>
      <w:r w:rsidRPr="003D7B44">
        <w:rPr>
          <w:rFonts w:eastAsia="Calibri"/>
          <w:b/>
          <w:bCs/>
        </w:rPr>
        <w:t>Parent’s Day Out only</w:t>
      </w:r>
      <w:r w:rsidRPr="003D7B44">
        <w:rPr>
          <w:rFonts w:eastAsia="Calibri"/>
          <w:sz w:val="22"/>
          <w:szCs w:val="22"/>
        </w:rPr>
        <w:t xml:space="preserve">): </w:t>
      </w:r>
      <w:sdt>
        <w:sdtPr>
          <w:rPr>
            <w:rFonts w:eastAsia="Calibri"/>
            <w:sz w:val="22"/>
            <w:szCs w:val="22"/>
          </w:rPr>
          <w:id w:val="-65498272"/>
          <w:placeholder>
            <w:docPart w:val="75E1648DC37F469C897F01336EFA15EB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0E745610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Does your program currently participate in the Child Care Payment Assistance Program?    </w:t>
      </w:r>
      <w:sdt>
        <w:sdtPr>
          <w:rPr>
            <w:rFonts w:eastAsia="Calibri"/>
            <w:sz w:val="22"/>
            <w:szCs w:val="22"/>
          </w:rPr>
          <w:id w:val="-119991220"/>
          <w:placeholder>
            <w:docPart w:val="20BF2DE1FF74414989278A7C4BB66E6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D7B44">
            <w:rPr>
              <w:rFonts w:eastAsia="Calibri"/>
              <w:sz w:val="22"/>
              <w:szCs w:val="22"/>
            </w:rPr>
            <w:t>YES</w:t>
          </w:r>
        </w:sdtContent>
      </w:sdt>
      <w:r w:rsidRPr="003D7B44">
        <w:rPr>
          <w:rFonts w:eastAsia="Calibri"/>
          <w:sz w:val="22"/>
          <w:szCs w:val="22"/>
        </w:rPr>
        <w:t xml:space="preserve">            </w:t>
      </w:r>
    </w:p>
    <w:p w14:paraId="201651D2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Does your program currently participate in the CACFP and / or SFSP?  </w:t>
      </w:r>
      <w:sdt>
        <w:sdtPr>
          <w:rPr>
            <w:rFonts w:eastAsia="Calibri"/>
            <w:sz w:val="22"/>
            <w:szCs w:val="22"/>
          </w:rPr>
          <w:id w:val="-128861957"/>
          <w:placeholder>
            <w:docPart w:val="2EE5C194E85948A28201CC799574AA3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Choose an item.</w:t>
          </w:r>
        </w:sdtContent>
      </w:sdt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</w:p>
    <w:p w14:paraId="134DAD00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Has the program ever been regulated by TDHS or Tennessee Department of Education (DOE)? </w:t>
      </w:r>
      <w:sdt>
        <w:sdtPr>
          <w:rPr>
            <w:rFonts w:eastAsia="Calibri"/>
            <w:sz w:val="22"/>
            <w:szCs w:val="22"/>
          </w:rPr>
          <w:id w:val="-711187585"/>
          <w:placeholder>
            <w:docPart w:val="C04D613C1BE34E869EAB50A50735C5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D7B44">
            <w:rPr>
              <w:rFonts w:ascii="Calibri" w:eastAsia="Calibri" w:hAnsi="Calibri"/>
              <w:color w:val="808080"/>
              <w:sz w:val="16"/>
              <w:szCs w:val="16"/>
            </w:rPr>
            <w:t>Choose an item.</w:t>
          </w:r>
        </w:sdtContent>
      </w:sdt>
      <w:r w:rsidRPr="003D7B44">
        <w:rPr>
          <w:rFonts w:eastAsia="Calibri"/>
          <w:sz w:val="22"/>
          <w:szCs w:val="22"/>
        </w:rPr>
        <w:tab/>
      </w:r>
    </w:p>
    <w:p w14:paraId="25F285F5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If yes, provide dates:  </w:t>
      </w:r>
      <w:sdt>
        <w:sdtPr>
          <w:rPr>
            <w:rFonts w:eastAsia="Calibri"/>
            <w:sz w:val="22"/>
            <w:szCs w:val="22"/>
          </w:rPr>
          <w:id w:val="353000481"/>
          <w:placeholder>
            <w:docPart w:val="52C5E44646A24E01A542417B809C3F68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6409E13E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Do you currently share space with another program or activity?</w:t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</w:p>
    <w:p w14:paraId="6A12EE2C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If yes, provide specific details about the program : </w:t>
      </w:r>
      <w:sdt>
        <w:sdtPr>
          <w:rPr>
            <w:rFonts w:eastAsia="Calibri"/>
            <w:sz w:val="22"/>
            <w:szCs w:val="22"/>
          </w:rPr>
          <w:id w:val="550512345"/>
          <w:placeholder>
            <w:docPart w:val="A409BDA433C542F58F73E2B343BC3EFA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73480857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  <w:sectPr w:rsidR="003D7B44" w:rsidRPr="003D7B44" w:rsidSect="00C77D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4E333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lastRenderedPageBreak/>
        <w:t xml:space="preserve">Are you on the same premises as a licensed or other regulated program? </w:t>
      </w:r>
      <w:sdt>
        <w:sdtPr>
          <w:rPr>
            <w:rFonts w:eastAsia="Calibri"/>
            <w:sz w:val="22"/>
            <w:szCs w:val="22"/>
          </w:rPr>
          <w:id w:val="1313135645"/>
          <w:placeholder>
            <w:docPart w:val="92298BB8331B4E0AA36C2C5D2215596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Choose an item.</w:t>
          </w:r>
        </w:sdtContent>
      </w:sdt>
    </w:p>
    <w:p w14:paraId="783CDD16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If yes, please explain how you plan to keep the programs separated: </w:t>
      </w:r>
      <w:sdt>
        <w:sdtPr>
          <w:rPr>
            <w:rFonts w:eastAsia="Calibri"/>
            <w:sz w:val="22"/>
            <w:szCs w:val="22"/>
          </w:rPr>
          <w:id w:val="-1243489430"/>
          <w:placeholder>
            <w:docPart w:val="5915D7572914489695EE22D27BF8565E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1FA92B9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  <w:u w:val="single"/>
        </w:rPr>
      </w:pPr>
      <w:r w:rsidRPr="003D7B44">
        <w:rPr>
          <w:rFonts w:eastAsia="Calibri"/>
          <w:b/>
          <w:bCs/>
          <w:sz w:val="22"/>
          <w:szCs w:val="22"/>
          <w:u w:val="single"/>
        </w:rPr>
        <w:t>Months of Operation:</w:t>
      </w:r>
    </w:p>
    <w:p w14:paraId="14DB9542" w14:textId="77777777" w:rsidR="003D7B44" w:rsidRPr="003D7B44" w:rsidRDefault="008430A6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-163902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Year-round     </w:t>
      </w:r>
      <w:sdt>
        <w:sdtPr>
          <w:rPr>
            <w:rFonts w:eastAsia="Calibri"/>
            <w:b/>
            <w:bCs/>
            <w:sz w:val="22"/>
            <w:szCs w:val="22"/>
          </w:rPr>
          <w:id w:val="1112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School year only    </w:t>
      </w:r>
      <w:sdt>
        <w:sdtPr>
          <w:rPr>
            <w:rFonts w:eastAsia="Calibri"/>
            <w:b/>
            <w:bCs/>
            <w:sz w:val="22"/>
            <w:szCs w:val="22"/>
          </w:rPr>
          <w:id w:val="35909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Summer only</w:t>
      </w:r>
      <w:r w:rsidR="003D7B44" w:rsidRPr="003D7B44">
        <w:rPr>
          <w:rFonts w:eastAsia="Calibri"/>
          <w:b/>
          <w:bCs/>
          <w:sz w:val="22"/>
          <w:szCs w:val="22"/>
        </w:rPr>
        <w:tab/>
      </w:r>
      <w:sdt>
        <w:sdtPr>
          <w:rPr>
            <w:rFonts w:eastAsia="Calibri"/>
            <w:b/>
            <w:bCs/>
            <w:sz w:val="22"/>
            <w:szCs w:val="22"/>
          </w:rPr>
          <w:id w:val="-174942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Other: </w:t>
      </w:r>
      <w:sdt>
        <w:sdtPr>
          <w:rPr>
            <w:rFonts w:eastAsia="Calibri"/>
            <w:b/>
            <w:bCs/>
            <w:sz w:val="22"/>
            <w:szCs w:val="22"/>
          </w:rPr>
          <w:id w:val="247085942"/>
          <w:placeholder>
            <w:docPart w:val="44D0FB149B4042FD82FB1209E20FC7BE"/>
          </w:placeholder>
          <w:showingPlcHdr/>
        </w:sdtPr>
        <w:sdtEndPr/>
        <w:sdtContent>
          <w:r w:rsidR="003D7B44"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</w:t>
      </w:r>
      <w:r w:rsidR="003D7B44" w:rsidRPr="003D7B44">
        <w:rPr>
          <w:rFonts w:eastAsia="Calibri"/>
          <w:b/>
          <w:bCs/>
          <w:sz w:val="22"/>
          <w:szCs w:val="22"/>
        </w:rPr>
        <w:tab/>
      </w:r>
    </w:p>
    <w:p w14:paraId="405EF47F" w14:textId="77777777" w:rsid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  <w:u w:val="single"/>
        </w:rPr>
      </w:pPr>
    </w:p>
    <w:p w14:paraId="46F9B47B" w14:textId="11C4A79D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  <w:u w:val="single"/>
        </w:rPr>
        <w:t>Days of Operation:</w:t>
      </w:r>
    </w:p>
    <w:p w14:paraId="748DB2AA" w14:textId="77777777" w:rsidR="003D7B44" w:rsidRPr="003D7B44" w:rsidRDefault="008430A6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166674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Mon  </w:t>
      </w:r>
      <w:sdt>
        <w:sdtPr>
          <w:rPr>
            <w:rFonts w:eastAsia="Calibri"/>
            <w:b/>
            <w:bCs/>
            <w:sz w:val="22"/>
            <w:szCs w:val="22"/>
          </w:rPr>
          <w:id w:val="-10057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Tues  </w:t>
      </w:r>
      <w:sdt>
        <w:sdtPr>
          <w:rPr>
            <w:rFonts w:eastAsia="Calibri"/>
            <w:b/>
            <w:bCs/>
            <w:sz w:val="22"/>
            <w:szCs w:val="22"/>
          </w:rPr>
          <w:id w:val="-18717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Wed  </w:t>
      </w:r>
      <w:sdt>
        <w:sdtPr>
          <w:rPr>
            <w:rFonts w:eastAsia="Calibri"/>
            <w:b/>
            <w:bCs/>
            <w:sz w:val="22"/>
            <w:szCs w:val="22"/>
          </w:rPr>
          <w:id w:val="133225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Thurs  </w:t>
      </w:r>
      <w:sdt>
        <w:sdtPr>
          <w:rPr>
            <w:rFonts w:eastAsia="Calibri"/>
            <w:b/>
            <w:bCs/>
            <w:sz w:val="22"/>
            <w:szCs w:val="22"/>
          </w:rPr>
          <w:id w:val="7955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Fri  </w:t>
      </w:r>
      <w:sdt>
        <w:sdtPr>
          <w:rPr>
            <w:rFonts w:eastAsia="Calibri"/>
            <w:b/>
            <w:bCs/>
            <w:sz w:val="22"/>
            <w:szCs w:val="22"/>
          </w:rPr>
          <w:id w:val="17112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Sat  </w:t>
      </w:r>
      <w:sdt>
        <w:sdtPr>
          <w:rPr>
            <w:rFonts w:eastAsia="Calibri"/>
            <w:b/>
            <w:bCs/>
            <w:sz w:val="22"/>
            <w:szCs w:val="22"/>
          </w:rPr>
          <w:id w:val="-128827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44" w:rsidRPr="003D7B44">
            <w:rPr>
              <w:rFonts w:ascii="Segoe UI Symbol" w:eastAsia="Calibri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D7B44" w:rsidRPr="003D7B44">
        <w:rPr>
          <w:rFonts w:eastAsia="Calibri"/>
          <w:b/>
          <w:bCs/>
          <w:sz w:val="22"/>
          <w:szCs w:val="22"/>
        </w:rPr>
        <w:t xml:space="preserve"> Sun</w:t>
      </w:r>
    </w:p>
    <w:p w14:paraId="7B0C17BE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Hours of Operation: </w:t>
      </w:r>
      <w:sdt>
        <w:sdtPr>
          <w:rPr>
            <w:rFonts w:eastAsia="Calibri"/>
            <w:b/>
            <w:bCs/>
            <w:sz w:val="22"/>
            <w:szCs w:val="22"/>
          </w:rPr>
          <w:id w:val="1314836209"/>
          <w:placeholder>
            <w:docPart w:val="47C16515DE2E4A309D653642E19B1333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ab/>
        <w:t xml:space="preserve">    </w:t>
      </w:r>
    </w:p>
    <w:p w14:paraId="19F7DB1F" w14:textId="77777777" w:rsidR="003D7B44" w:rsidRPr="003D7B44" w:rsidRDefault="003D7B44" w:rsidP="003D7B44">
      <w:pPr>
        <w:overflowPunct/>
        <w:autoSpaceDE/>
        <w:autoSpaceDN/>
        <w:adjustRightInd/>
        <w:spacing w:before="120" w:after="120"/>
        <w:ind w:left="-446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Ages Served: </w:t>
      </w:r>
      <w:sdt>
        <w:sdtPr>
          <w:rPr>
            <w:rFonts w:eastAsia="Calibri"/>
            <w:b/>
            <w:bCs/>
            <w:sz w:val="22"/>
            <w:szCs w:val="22"/>
          </w:rPr>
          <w:id w:val="-141895280"/>
          <w:placeholder>
            <w:docPart w:val="0691A4D2D58F4ACC98FAE0AA45CDFD5E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3D7B44">
        <w:rPr>
          <w:rFonts w:eastAsia="Calibri"/>
          <w:b/>
          <w:bCs/>
          <w:sz w:val="22"/>
          <w:szCs w:val="22"/>
        </w:rPr>
        <w:t xml:space="preserve">           Number of participants anticipated: </w:t>
      </w:r>
      <w:sdt>
        <w:sdtPr>
          <w:rPr>
            <w:rFonts w:eastAsia="Calibri"/>
            <w:b/>
            <w:bCs/>
            <w:sz w:val="22"/>
            <w:szCs w:val="22"/>
          </w:rPr>
          <w:id w:val="1471319234"/>
          <w:placeholder>
            <w:docPart w:val="91C98B3B5248437F88AE6F04833BBC6B"/>
          </w:placeholder>
          <w:showingPlcHdr/>
        </w:sdtPr>
        <w:sdtEndPr/>
        <w:sdtContent>
          <w:r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bookmarkStart w:id="0" w:name="_Hlk71908517"/>
    </w:p>
    <w:p w14:paraId="549DFAEB" w14:textId="77777777" w:rsidR="003D7B44" w:rsidRPr="003D7B44" w:rsidRDefault="003D7B44" w:rsidP="003D7B44">
      <w:pPr>
        <w:shd w:val="clear" w:color="auto" w:fill="E7E6E6"/>
        <w:overflowPunct/>
        <w:autoSpaceDE/>
        <w:autoSpaceDN/>
        <w:adjustRightInd/>
        <w:ind w:left="-45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Detailed Program or Activity Information</w:t>
      </w:r>
    </w:p>
    <w:p w14:paraId="4BAFEE39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3752ED47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Provide a detailed description of the operation of the program or activity, the program’s or activity’s purpose and the applicant’s basis for claiming an exemption. Attach additional pages as necessary. </w:t>
      </w:r>
      <w:r w:rsidRPr="003D7B44">
        <w:rPr>
          <w:rFonts w:eastAsia="Calibri"/>
          <w:b/>
          <w:bCs/>
          <w:color w:val="FF0000"/>
        </w:rPr>
        <w:t>(Required)</w:t>
      </w:r>
    </w:p>
    <w:p w14:paraId="6117C4F4" w14:textId="77777777" w:rsidR="003D7B44" w:rsidRDefault="008430A6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384998183"/>
          <w:placeholder>
            <w:docPart w:val="FC25CEAB53D74FF2829D45B6E0DACD9D"/>
          </w:placeholder>
          <w:showingPlcHdr/>
        </w:sdtPr>
        <w:sdtEndPr/>
        <w:sdtContent>
          <w:r w:rsidR="003D7B44" w:rsidRPr="003D7B44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50927E8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D64A992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8AEDE00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01F0076C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327F2908" w14:textId="15D68A66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628831DC" w14:textId="1DEDB7B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43ADA572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3FCB47E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51796165" w14:textId="5355F74A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Provide a detailed daily schedule:</w:t>
      </w:r>
      <w:r w:rsidRPr="003D7B44">
        <w:rPr>
          <w:rFonts w:eastAsia="Calibri"/>
          <w:b/>
          <w:bCs/>
          <w:color w:val="FF0000"/>
          <w:sz w:val="22"/>
          <w:szCs w:val="22"/>
        </w:rPr>
        <w:t>(</w:t>
      </w:r>
      <w:r w:rsidRPr="003D7B44">
        <w:rPr>
          <w:rFonts w:eastAsia="Calibri"/>
          <w:b/>
          <w:bCs/>
          <w:color w:val="FF0000"/>
        </w:rPr>
        <w:t>Required</w:t>
      </w:r>
      <w:r w:rsidRPr="003D7B44">
        <w:rPr>
          <w:rFonts w:eastAsia="Calibri"/>
          <w:b/>
          <w:bCs/>
          <w:color w:val="FF0000"/>
          <w:sz w:val="22"/>
          <w:szCs w:val="22"/>
        </w:rPr>
        <w:t xml:space="preserve">)    </w:t>
      </w:r>
    </w:p>
    <w:p w14:paraId="389A2EF7" w14:textId="77777777" w:rsidR="003D7B44" w:rsidRPr="003D7B44" w:rsidRDefault="008430A6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01345057"/>
          <w:placeholder>
            <w:docPart w:val="FC25CEAB53D74FF2829D45B6E0DACD9D"/>
          </w:placeholder>
          <w:showingPlcHdr/>
        </w:sdtPr>
        <w:sdtEndPr>
          <w:rPr>
            <w:u w:val="single"/>
          </w:rPr>
        </w:sdtEndPr>
        <w:sdtContent>
          <w:r w:rsidR="003D7B44"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0E089A5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B14CE1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8326EAA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1CC5FC6" w14:textId="77B0E891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58D700EE" w14:textId="4B4B86D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2B810B4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B6D3D79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5C93AD1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6579D2E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E040913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555BA01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E07AF59" w14:textId="1BDCEBFB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color w:val="FF0000"/>
        </w:rPr>
      </w:pPr>
      <w:r w:rsidRPr="003D7B44">
        <w:rPr>
          <w:rFonts w:eastAsia="Calibri"/>
          <w:b/>
          <w:bCs/>
          <w:sz w:val="22"/>
          <w:szCs w:val="22"/>
        </w:rPr>
        <w:t>Provide a detailed description of the program’s curriculum, if applicable.  Attach additional pages as necessary.</w:t>
      </w:r>
      <w:r w:rsidRPr="003D7B44">
        <w:rPr>
          <w:rFonts w:eastAsia="Calibri"/>
          <w:b/>
          <w:bCs/>
          <w:color w:val="FF0000"/>
        </w:rPr>
        <w:t xml:space="preserve"> </w:t>
      </w:r>
    </w:p>
    <w:p w14:paraId="17DECC9D" w14:textId="77777777" w:rsidR="003D7B44" w:rsidRPr="003D7B44" w:rsidRDefault="008430A6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864552374"/>
          <w:placeholder>
            <w:docPart w:val="5B1EEB6E2E1D4897BA08F58C30A0EF35"/>
          </w:placeholder>
          <w:showingPlcHdr/>
        </w:sdtPr>
        <w:sdtEndPr/>
        <w:sdtContent>
          <w:r w:rsidR="003D7B44"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595C705C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A4F64A5" w14:textId="1099569E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59C9FFF" w14:textId="44B2E71B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E58DF1C" w14:textId="52740904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88AC21C" w14:textId="0E4575FB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9CBCE71" w14:textId="3ABB77A1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4E92644" w14:textId="3F6DE32F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5B14BCD" w14:textId="2DB5ED7C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7648B2F" w14:textId="273C5B73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518D084B" w14:textId="2A8403F5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25989843" w14:textId="6A15F60A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78CC435" w14:textId="1E5018A5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1CE414B" w14:textId="60AB9B6F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276CC37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2D4E502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C625A1E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427E2F4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 xml:space="preserve">Describe records your program will maintain regarding the participants in the program or activity, if applicable: </w:t>
      </w:r>
    </w:p>
    <w:sdt>
      <w:sdtPr>
        <w:rPr>
          <w:rFonts w:eastAsia="Calibri"/>
          <w:sz w:val="22"/>
          <w:szCs w:val="22"/>
        </w:rPr>
        <w:id w:val="-940292669"/>
        <w:placeholder>
          <w:docPart w:val="FC25CEAB53D74FF2829D45B6E0DACD9D"/>
        </w:placeholder>
        <w:showingPlcHdr/>
      </w:sdtPr>
      <w:sdtEndPr/>
      <w:sdtContent>
        <w:p w14:paraId="093A6B02" w14:textId="77777777" w:rsidR="003D7B44" w:rsidRPr="003D7B44" w:rsidRDefault="003D7B44" w:rsidP="003D7B44">
          <w:pPr>
            <w:overflowPunct/>
            <w:autoSpaceDE/>
            <w:autoSpaceDN/>
            <w:adjustRightInd/>
            <w:ind w:left="-450"/>
            <w:textAlignment w:val="auto"/>
            <w:rPr>
              <w:rFonts w:eastAsia="Calibri"/>
              <w:sz w:val="22"/>
              <w:szCs w:val="22"/>
            </w:rPr>
          </w:pPr>
          <w:r w:rsidRPr="003D7B44">
            <w:rPr>
              <w:rFonts w:eastAsia="Calibri"/>
              <w:sz w:val="22"/>
              <w:szCs w:val="22"/>
            </w:rPr>
            <w:t>Click or tap here to enter text.</w:t>
          </w:r>
        </w:p>
      </w:sdtContent>
    </w:sdt>
    <w:p w14:paraId="2127E054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11D5BDA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FD8651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BA9EAA8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09C12B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7E85B3BD" w14:textId="77777777" w:rsidR="003D7B44" w:rsidRPr="003D7B44" w:rsidRDefault="003D7B44" w:rsidP="003D7B44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</w:p>
    <w:p w14:paraId="7BCD3407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0390AC85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3B53FF61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6A4D56A4" w14:textId="60370F54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Describe the signage to be posted per Tenn. Code Ann § 71-3-503(b), if applicable:</w:t>
      </w:r>
    </w:p>
    <w:bookmarkStart w:id="1" w:name="_Hlk71910468"/>
    <w:p w14:paraId="3401B60F" w14:textId="12853120" w:rsidR="003D7B44" w:rsidRDefault="008430A6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394477367"/>
          <w:placeholder>
            <w:docPart w:val="FC25CEAB53D74FF2829D45B6E0DACD9D"/>
          </w:placeholder>
        </w:sdtPr>
        <w:sdtEndPr/>
        <w:sdtContent>
          <w:r w:rsidR="003D7B44"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1ABA559F" w14:textId="2ABC013B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9880F7A" w14:textId="4C63B898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28AD8C77" w14:textId="267A984C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8315DC5" w14:textId="522A5B5E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3E00038F" w14:textId="6AE81184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63F4DF46" w14:textId="34DAF8A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F822A8F" w14:textId="359AB35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0ADF3D8B" w14:textId="25304459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</w:p>
    <w:p w14:paraId="47BAC560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bookmarkEnd w:id="0"/>
    <w:bookmarkEnd w:id="1"/>
    <w:p w14:paraId="5C4FF16E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0252CFF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1255FCE8" w14:textId="77777777" w:rsid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1D2B2D44" w14:textId="4D3C0343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  <w:r w:rsidRPr="003D7B44">
        <w:rPr>
          <w:rFonts w:eastAsia="Calibri"/>
          <w:b/>
          <w:bCs/>
          <w:sz w:val="22"/>
          <w:szCs w:val="22"/>
        </w:rPr>
        <w:t>For recreational exemption requests, provide documentation of each staff persons specialized qualifications that are directly related to the recreational activities / services being offered.</w:t>
      </w:r>
    </w:p>
    <w:p w14:paraId="1C745203" w14:textId="77777777" w:rsidR="003D7B44" w:rsidRPr="003D7B44" w:rsidRDefault="008430A6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221244293"/>
          <w:placeholder>
            <w:docPart w:val="D9005D1FBE1041BE86F8330ED9AAA6C3"/>
          </w:placeholder>
        </w:sdtPr>
        <w:sdtEndPr/>
        <w:sdtContent>
          <w:r w:rsidR="003D7B44" w:rsidRPr="003D7B44">
            <w:rPr>
              <w:rFonts w:eastAsia="Calibri"/>
              <w:sz w:val="22"/>
              <w:szCs w:val="22"/>
            </w:rPr>
            <w:t>Click or tap here to enter text.</w:t>
          </w:r>
        </w:sdtContent>
      </w:sdt>
    </w:p>
    <w:p w14:paraId="357AFB6E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4A0C8998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5E0775DE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5F41A3D5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74370894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7E510CAC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06602CE1" w14:textId="77777777" w:rsidR="003D7B44" w:rsidRPr="003D7B44" w:rsidRDefault="003D7B44" w:rsidP="003D7B44">
      <w:pPr>
        <w:overflowPunct/>
        <w:autoSpaceDE/>
        <w:autoSpaceDN/>
        <w:adjustRightInd/>
        <w:ind w:left="-450"/>
        <w:textAlignment w:val="auto"/>
        <w:rPr>
          <w:rFonts w:eastAsia="Calibri"/>
          <w:b/>
          <w:bCs/>
          <w:sz w:val="22"/>
          <w:szCs w:val="22"/>
        </w:rPr>
      </w:pPr>
    </w:p>
    <w:p w14:paraId="20BDE7DA" w14:textId="77777777" w:rsidR="003D7B44" w:rsidRDefault="003D7B44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36594B11" w14:textId="68410085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lastRenderedPageBreak/>
        <w:t xml:space="preserve">In accordance with the requirements of </w:t>
      </w:r>
      <w:r w:rsidRPr="003D7B44">
        <w:rPr>
          <w:rFonts w:eastAsia="Calibri"/>
          <w:b/>
          <w:bCs/>
          <w:sz w:val="22"/>
          <w:szCs w:val="22"/>
        </w:rPr>
        <w:t>Tenn. Code Annotated 71-3-503,</w:t>
      </w:r>
      <w:r w:rsidRPr="003D7B44">
        <w:rPr>
          <w:rFonts w:eastAsia="Calibri"/>
          <w:sz w:val="22"/>
          <w:szCs w:val="22"/>
        </w:rPr>
        <w:t xml:space="preserve"> Programs and Facilities Exempt from Licensing:</w:t>
      </w:r>
    </w:p>
    <w:p w14:paraId="1AA1AA56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471072F1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I, </w:t>
      </w:r>
      <w:sdt>
        <w:sdtPr>
          <w:rPr>
            <w:rFonts w:eastAsia="Calibri"/>
            <w:sz w:val="22"/>
            <w:szCs w:val="22"/>
          </w:rPr>
          <w:id w:val="-1826271471"/>
          <w:placeholder>
            <w:docPart w:val="6CC3F4AAB74D4C71ACB66ABFD65C17BD"/>
          </w:placeholder>
          <w:showingPlcHdr/>
        </w:sdtPr>
        <w:sdtEndPr/>
        <w:sdtContent>
          <w:r w:rsidRPr="003D7B44">
            <w:rPr>
              <w:rFonts w:eastAsia="Calibri"/>
              <w:b/>
              <w:bCs/>
              <w:sz w:val="22"/>
              <w:szCs w:val="22"/>
            </w:rPr>
            <w:t>Click or tap here to enter text</w:t>
          </w:r>
        </w:sdtContent>
      </w:sdt>
      <w:r w:rsidRPr="003D7B44">
        <w:rPr>
          <w:rFonts w:eastAsia="Calibri"/>
          <w:sz w:val="22"/>
          <w:szCs w:val="22"/>
        </w:rPr>
        <w:t xml:space="preserve"> declare (or certify, verify or state) under penalty of perjury that the foregoing is true and correct.</w:t>
      </w:r>
    </w:p>
    <w:p w14:paraId="5D166F40" w14:textId="77777777" w:rsidR="003D7B44" w:rsidRPr="003D7B44" w:rsidRDefault="003D7B44" w:rsidP="003D7B44">
      <w:pPr>
        <w:overflowPunct/>
        <w:autoSpaceDE/>
        <w:autoSpaceDN/>
        <w:adjustRightInd/>
        <w:textAlignment w:val="auto"/>
        <w:rPr>
          <w:rFonts w:eastAsia="Calibri"/>
        </w:rPr>
      </w:pPr>
    </w:p>
    <w:p w14:paraId="40B6D313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I understand TDHS shall not be required to grant exemptions to programs or activities that offer otherwise exempt opportunities or services as a mere component of a program or activity that the department determines primarily constitutes substitute child care.</w:t>
      </w:r>
    </w:p>
    <w:p w14:paraId="40CC5E2A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7B453810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No program or activity shall be exempt from licensing solely for the reason that the care and supervision of children that constitutes child care is offered only on a part time or periodic basis.</w:t>
      </w:r>
    </w:p>
    <w:p w14:paraId="2984B09B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6277E846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>Exemption from licensure does not exempt the program or activity from compliance with any other local, state, or federal requirements.</w:t>
      </w:r>
    </w:p>
    <w:p w14:paraId="2D16A796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</w:p>
    <w:p w14:paraId="5927FD62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</w:rPr>
      </w:pPr>
    </w:p>
    <w:p w14:paraId="6E3074E9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</w:rPr>
      </w:pPr>
      <w:r w:rsidRPr="003D7B44">
        <w:rPr>
          <w:rFonts w:eastAsia="Calibri"/>
        </w:rPr>
        <w:t xml:space="preserve">  </w:t>
      </w:r>
    </w:p>
    <w:bookmarkStart w:id="2" w:name="_Hlk71907984"/>
    <w:p w14:paraId="54020674" w14:textId="32A69F22" w:rsidR="003D7B44" w:rsidRPr="003D7B44" w:rsidRDefault="008430A6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400518233"/>
          <w:placeholder>
            <w:docPart w:val="5888DADD48054ADF88A515BE134A5B7B"/>
          </w:placeholder>
          <w:showingPlcHdr/>
        </w:sdtPr>
        <w:sdtEndPr/>
        <w:sdtContent>
          <w:r w:rsidR="003D7B44" w:rsidRPr="003D7B44">
            <w:rPr>
              <w:rFonts w:eastAsia="Calibri"/>
              <w:b/>
              <w:bCs/>
              <w:sz w:val="22"/>
              <w:szCs w:val="22"/>
            </w:rPr>
            <w:t>Click or tap here to enter text.</w:t>
          </w:r>
        </w:sdtContent>
      </w:sdt>
      <w:bookmarkEnd w:id="2"/>
      <w:r w:rsidR="003D7B44" w:rsidRPr="003D7B44">
        <w:rPr>
          <w:rFonts w:eastAsia="Calibri"/>
          <w:sz w:val="22"/>
          <w:szCs w:val="22"/>
        </w:rPr>
        <w:t xml:space="preserve"> </w:t>
      </w:r>
      <w:r w:rsidR="003D7B44" w:rsidRPr="003D7B44">
        <w:rPr>
          <w:rFonts w:eastAsia="Calibri"/>
          <w:sz w:val="22"/>
          <w:szCs w:val="22"/>
        </w:rPr>
        <w:tab/>
      </w:r>
      <w:r w:rsidR="003D7B44" w:rsidRPr="003D7B44">
        <w:rPr>
          <w:rFonts w:eastAsia="Calibri"/>
          <w:sz w:val="22"/>
          <w:szCs w:val="22"/>
        </w:rPr>
        <w:tab/>
      </w:r>
      <w:r w:rsidR="003D7B44" w:rsidRPr="003D7B44">
        <w:rPr>
          <w:rFonts w:eastAsia="Calibri"/>
          <w:sz w:val="22"/>
          <w:szCs w:val="22"/>
        </w:rPr>
        <w:tab/>
      </w:r>
      <w:r w:rsidR="003D7B44" w:rsidRPr="003D7B44">
        <w:rPr>
          <w:rFonts w:eastAsia="Calibri"/>
          <w:sz w:val="22"/>
          <w:szCs w:val="22"/>
        </w:rPr>
        <w:tab/>
      </w:r>
      <w:r w:rsidR="003D7B44" w:rsidRPr="003D7B44">
        <w:rPr>
          <w:rFonts w:eastAsia="Calibri"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1504708989"/>
          <w:placeholder>
            <w:docPart w:val="E5441219DF5E45469C1478C037072B24"/>
          </w:placeholder>
        </w:sdtPr>
        <w:sdtEndPr/>
        <w:sdtContent>
          <w:sdt>
            <w:sdtPr>
              <w:rPr>
                <w:rFonts w:eastAsia="Calibri"/>
                <w:sz w:val="22"/>
                <w:szCs w:val="22"/>
              </w:rPr>
              <w:id w:val="37944569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D7B44" w:rsidRPr="00B274A9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CBE7B10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sz w:val="22"/>
          <w:szCs w:val="22"/>
        </w:rPr>
      </w:pPr>
      <w:r w:rsidRPr="003D7B44">
        <w:rPr>
          <w:rFonts w:eastAsia="Calibri"/>
          <w:sz w:val="22"/>
          <w:szCs w:val="22"/>
        </w:rPr>
        <w:t xml:space="preserve">Requestors Name </w:t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</w:r>
      <w:r w:rsidRPr="003D7B44">
        <w:rPr>
          <w:rFonts w:eastAsia="Calibri"/>
          <w:sz w:val="22"/>
          <w:szCs w:val="22"/>
        </w:rPr>
        <w:tab/>
        <w:t>Date</w:t>
      </w:r>
    </w:p>
    <w:p w14:paraId="6283F65E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4"/>
          <w:szCs w:val="24"/>
        </w:rPr>
      </w:pPr>
    </w:p>
    <w:p w14:paraId="7B8F612A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2"/>
          <w:szCs w:val="22"/>
        </w:rPr>
      </w:pPr>
    </w:p>
    <w:p w14:paraId="468F9379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2"/>
          <w:szCs w:val="22"/>
        </w:rPr>
      </w:pPr>
    </w:p>
    <w:p w14:paraId="0D1975AE" w14:textId="77777777" w:rsidR="003D7B44" w:rsidRPr="003D7B44" w:rsidRDefault="003D7B44" w:rsidP="003D7B44">
      <w:pPr>
        <w:overflowPunct/>
        <w:autoSpaceDE/>
        <w:autoSpaceDN/>
        <w:adjustRightInd/>
        <w:ind w:left="-446"/>
        <w:textAlignment w:val="auto"/>
        <w:rPr>
          <w:rFonts w:eastAsia="Calibri"/>
          <w:b/>
          <w:bCs/>
          <w:sz w:val="22"/>
          <w:szCs w:val="22"/>
        </w:rPr>
      </w:pPr>
    </w:p>
    <w:p w14:paraId="547942A8" w14:textId="77777777" w:rsidR="003D7B44" w:rsidRDefault="003D7B44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sectPr w:rsidR="003D7B44" w:rsidSect="00A617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6C06" w14:textId="77777777" w:rsidR="008430A6" w:rsidRDefault="008430A6">
      <w:r>
        <w:separator/>
      </w:r>
    </w:p>
  </w:endnote>
  <w:endnote w:type="continuationSeparator" w:id="0">
    <w:p w14:paraId="17A1A022" w14:textId="77777777" w:rsidR="008430A6" w:rsidRDefault="008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861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E69A7F" w14:textId="77777777" w:rsidR="003D7B44" w:rsidRDefault="003D7B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C1C0CB" w14:textId="77777777" w:rsidR="003D7B44" w:rsidRDefault="003D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C409" w14:textId="77777777" w:rsidR="00E10700" w:rsidRDefault="00E10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62D34C6A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3D7B44">
      <w:rPr>
        <w:rFonts w:ascii="Arial" w:hAnsi="Arial" w:cs="Arial"/>
        <w:i/>
        <w:iCs/>
        <w:sz w:val="16"/>
        <w:szCs w:val="16"/>
      </w:rPr>
      <w:t>Child Care Licensing Staff and Exempt Agency’s Case File</w:t>
    </w:r>
    <w:r w:rsidR="00E10700">
      <w:rPr>
        <w:rFonts w:ascii="Arial" w:hAnsi="Arial" w:cs="Arial"/>
        <w:i/>
        <w:iCs/>
        <w:sz w:val="16"/>
        <w:szCs w:val="16"/>
      </w:rPr>
      <w:tab/>
    </w:r>
    <w:r w:rsidR="00E10700">
      <w:rPr>
        <w:rFonts w:ascii="Arial" w:hAnsi="Arial" w:cs="Arial"/>
        <w:i/>
        <w:iCs/>
        <w:sz w:val="16"/>
        <w:szCs w:val="16"/>
      </w:rPr>
      <w:tab/>
    </w:r>
    <w:r w:rsidR="00E10700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  <w:t xml:space="preserve">RDA: </w:t>
    </w:r>
    <w:r w:rsidR="003D7B44">
      <w:rPr>
        <w:rFonts w:ascii="Arial" w:hAnsi="Arial" w:cs="Arial"/>
        <w:i/>
        <w:iCs/>
        <w:sz w:val="16"/>
        <w:szCs w:val="16"/>
      </w:rPr>
      <w:t>2341</w:t>
    </w:r>
  </w:p>
  <w:p w14:paraId="4DB4C1AD" w14:textId="6BAD066D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3D7B44">
      <w:rPr>
        <w:rFonts w:ascii="Arial" w:hAnsi="Arial" w:cs="Arial"/>
        <w:sz w:val="16"/>
        <w:szCs w:val="16"/>
      </w:rPr>
      <w:t>3391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DF7062">
      <w:rPr>
        <w:rFonts w:ascii="Arial" w:hAnsi="Arial" w:cs="Arial"/>
        <w:sz w:val="16"/>
        <w:szCs w:val="16"/>
      </w:rPr>
      <w:t xml:space="preserve">Rev. </w:t>
    </w:r>
    <w:r w:rsidR="003D7B44">
      <w:rPr>
        <w:rFonts w:ascii="Arial" w:hAnsi="Arial" w:cs="Arial"/>
        <w:sz w:val="16"/>
        <w:szCs w:val="16"/>
      </w:rPr>
      <w:t>06-21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65FD" w14:textId="77777777" w:rsidR="00E10700" w:rsidRDefault="00E1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6A57" w14:textId="77777777" w:rsidR="008430A6" w:rsidRDefault="008430A6">
      <w:r>
        <w:separator/>
      </w:r>
    </w:p>
  </w:footnote>
  <w:footnote w:type="continuationSeparator" w:id="0">
    <w:p w14:paraId="6BAAA674" w14:textId="77777777" w:rsidR="008430A6" w:rsidRDefault="0084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5D31" w14:textId="77777777" w:rsidR="003D7B44" w:rsidRDefault="003D7B44">
    <w:pPr>
      <w:pStyle w:val="Header"/>
    </w:pPr>
  </w:p>
  <w:p w14:paraId="37F63481" w14:textId="77777777" w:rsidR="003D7B44" w:rsidRDefault="003D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0D3" w14:textId="77777777" w:rsidR="00E10700" w:rsidRDefault="00E10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467B" w14:textId="77777777" w:rsidR="00E10700" w:rsidRDefault="00E107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BA8B" w14:textId="77777777" w:rsidR="00E10700" w:rsidRDefault="00E1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453B7"/>
    <w:multiLevelType w:val="hybridMultilevel"/>
    <w:tmpl w:val="27F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be03UjmMbNdbOTj5Drhlytttp7q/lWXdhi49igtT6aw9qkjSPZ+pD8VN0cIW+zpEChxIQ80YjNVKp5yRui2A==" w:salt="yWP9x65kML/aJ/MIp8Yhu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zY0NDUwNTMyNbRU0lEKTi0uzszPAykwqQUA+2bnxy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74396"/>
    <w:rsid w:val="000B47C3"/>
    <w:rsid w:val="000C3B68"/>
    <w:rsid w:val="000C48D3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64C3B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44"/>
    <w:rsid w:val="003E0661"/>
    <w:rsid w:val="003E3E16"/>
    <w:rsid w:val="003E7B7B"/>
    <w:rsid w:val="003F4E0D"/>
    <w:rsid w:val="003F7C6A"/>
    <w:rsid w:val="003F7D6E"/>
    <w:rsid w:val="00406248"/>
    <w:rsid w:val="00421C44"/>
    <w:rsid w:val="0043165F"/>
    <w:rsid w:val="00434F2B"/>
    <w:rsid w:val="00442468"/>
    <w:rsid w:val="0044487B"/>
    <w:rsid w:val="00451306"/>
    <w:rsid w:val="004565F5"/>
    <w:rsid w:val="00461F2E"/>
    <w:rsid w:val="00476B45"/>
    <w:rsid w:val="0048412D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37173"/>
    <w:rsid w:val="00554261"/>
    <w:rsid w:val="00564355"/>
    <w:rsid w:val="0057380B"/>
    <w:rsid w:val="00581C10"/>
    <w:rsid w:val="00597092"/>
    <w:rsid w:val="005B0208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14B2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430A6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02AE6"/>
    <w:rsid w:val="00A14E64"/>
    <w:rsid w:val="00A22D13"/>
    <w:rsid w:val="00A24FCB"/>
    <w:rsid w:val="00A35D51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A3ECE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DF7062"/>
    <w:rsid w:val="00E002E9"/>
    <w:rsid w:val="00E10700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13F7"/>
    <w:rsid w:val="00FB3EB5"/>
    <w:rsid w:val="00FB7B4B"/>
    <w:rsid w:val="00FC1CF0"/>
    <w:rsid w:val="00FD1E32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7ADEE"/>
  <w15:docId w15:val="{AC572F7D-BE03-41EC-A9A8-DE3DE17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ListParagraph">
    <w:name w:val="List Paragraph"/>
    <w:basedOn w:val="Normal"/>
    <w:uiPriority w:val="1"/>
    <w:qFormat/>
    <w:rsid w:val="00264C3B"/>
    <w:pPr>
      <w:overflowPunct/>
      <w:autoSpaceDE/>
      <w:autoSpaceDN/>
      <w:adjustRightInd/>
      <w:spacing w:before="120" w:after="120"/>
      <w:ind w:left="720"/>
      <w:contextualSpacing/>
      <w:textAlignment w:val="auto"/>
    </w:pPr>
    <w:rPr>
      <w:rFonts w:ascii="Arial" w:hAnsi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D7B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ildCareRules.DHS@tn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A1A56F793E487EB059A913EB35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7613-96CC-4533-9567-F0140D85051A}"/>
      </w:docPartPr>
      <w:docPartBody>
        <w:p w:rsidR="0073201E" w:rsidRDefault="005F18F9" w:rsidP="005F18F9">
          <w:pPr>
            <w:pStyle w:val="F2A1A56F793E487EB059A913EB35FD2F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BA637C95648BA80406F1807A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0E39-2C37-45D3-A1E6-934B787CC0B2}"/>
      </w:docPartPr>
      <w:docPartBody>
        <w:p w:rsidR="0073201E" w:rsidRDefault="005F18F9" w:rsidP="005F18F9">
          <w:pPr>
            <w:pStyle w:val="BBCBA637C95648BA80406F1807AB682C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DB9D125B04DA69EE9A3490E98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078B-2EA6-4C09-974E-4B1113A776CC}"/>
      </w:docPartPr>
      <w:docPartBody>
        <w:p w:rsidR="0073201E" w:rsidRDefault="005F18F9" w:rsidP="005F18F9">
          <w:pPr>
            <w:pStyle w:val="EE8DB9D125B04DA69EE9A3490E98E60C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65CB29B294FDF96A706594718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DF16-D4E8-4502-8A5B-3160B22CD4E2}"/>
      </w:docPartPr>
      <w:docPartBody>
        <w:p w:rsidR="0073201E" w:rsidRDefault="005F18F9" w:rsidP="005F18F9">
          <w:pPr>
            <w:pStyle w:val="8C565CB29B294FDF96A706594718D3E2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C381A4AC54A71BE01F6EF7CF6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61BF-993B-4C1A-995C-63AB5EA9D5CE}"/>
      </w:docPartPr>
      <w:docPartBody>
        <w:p w:rsidR="0073201E" w:rsidRDefault="005F18F9" w:rsidP="005F18F9">
          <w:pPr>
            <w:pStyle w:val="46DC381A4AC54A71BE01F6EF7CF6F517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A37D81E6649A09468CFAAA41F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2BAA-EDB9-4876-B14E-991E8A7A71D5}"/>
      </w:docPartPr>
      <w:docPartBody>
        <w:p w:rsidR="0073201E" w:rsidRDefault="005F18F9" w:rsidP="005F18F9">
          <w:pPr>
            <w:pStyle w:val="DB8A37D81E6649A09468CFAAA41F8144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13FE7D9AF4728AFEF567155DD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D0DB-05EC-4B20-8EEC-3DF57B12265F}"/>
      </w:docPartPr>
      <w:docPartBody>
        <w:p w:rsidR="0073201E" w:rsidRDefault="005F18F9" w:rsidP="005F18F9">
          <w:pPr>
            <w:pStyle w:val="F6313FE7D9AF4728AFEF567155DDB2D0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4065AFA9142D49244B2E0816D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ACBE-B0C8-4C10-B6B4-7A887A979010}"/>
      </w:docPartPr>
      <w:docPartBody>
        <w:p w:rsidR="0073201E" w:rsidRDefault="005F18F9" w:rsidP="005F18F9">
          <w:pPr>
            <w:pStyle w:val="7C94065AFA9142D49244B2E0816D9E68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7B49FB8B34A0291D29B7AFFA7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F33-9421-452B-B5BE-D8069010509C}"/>
      </w:docPartPr>
      <w:docPartBody>
        <w:p w:rsidR="0073201E" w:rsidRDefault="005F18F9" w:rsidP="005F18F9">
          <w:pPr>
            <w:pStyle w:val="CF97B49FB8B34A0291D29B7AFFA7157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E3CD8B22343008D376854DDF2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22EB-D0AB-4937-8018-5E91E93D4478}"/>
      </w:docPartPr>
      <w:docPartBody>
        <w:p w:rsidR="0073201E" w:rsidRDefault="005F18F9" w:rsidP="005F18F9">
          <w:pPr>
            <w:pStyle w:val="9ADE3CD8B22343008D376854DDF2DE08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82269D9F44B72A242A19E900D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F539-9323-436D-8043-13039EDFD365}"/>
      </w:docPartPr>
      <w:docPartBody>
        <w:p w:rsidR="0073201E" w:rsidRDefault="005F18F9" w:rsidP="005F18F9">
          <w:pPr>
            <w:pStyle w:val="52382269D9F44B72A242A19E900D1B80"/>
          </w:pPr>
          <w:r w:rsidRPr="006E5306">
            <w:rPr>
              <w:rStyle w:val="PlaceholderText"/>
            </w:rPr>
            <w:t>Choose an item.</w:t>
          </w:r>
        </w:p>
      </w:docPartBody>
    </w:docPart>
    <w:docPart>
      <w:docPartPr>
        <w:name w:val="82549048EB1140AAA8E2E01128F4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36E7-20BE-497B-9765-EA8084AB2584}"/>
      </w:docPartPr>
      <w:docPartBody>
        <w:p w:rsidR="0073201E" w:rsidRDefault="005F18F9" w:rsidP="005F18F9">
          <w:pPr>
            <w:pStyle w:val="82549048EB1140AAA8E2E01128F455AB"/>
          </w:pPr>
          <w:r w:rsidRPr="00975E9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5E1648DC37F469C897F01336EFA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773F-AAC4-44EE-AB2A-9ED878F464C7}"/>
      </w:docPartPr>
      <w:docPartBody>
        <w:p w:rsidR="0073201E" w:rsidRDefault="005F18F9" w:rsidP="005F18F9">
          <w:pPr>
            <w:pStyle w:val="75E1648DC37F469C897F01336EFA15EB"/>
          </w:pPr>
          <w:r w:rsidRPr="002A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2DE1FF74414989278A7C4BB6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DB9-A01E-49D9-82D3-033FF36E61C7}"/>
      </w:docPartPr>
      <w:docPartBody>
        <w:p w:rsidR="0073201E" w:rsidRDefault="005F18F9" w:rsidP="005F18F9">
          <w:pPr>
            <w:pStyle w:val="20BF2DE1FF74414989278A7C4BB66E65"/>
          </w:pPr>
          <w:r w:rsidRPr="006B7DF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E5C194E85948A28201CC799574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4966-6D66-40B4-B3CC-2F7F72BA3B58}"/>
      </w:docPartPr>
      <w:docPartBody>
        <w:p w:rsidR="0073201E" w:rsidRDefault="005F18F9" w:rsidP="005F18F9">
          <w:pPr>
            <w:pStyle w:val="2EE5C194E85948A28201CC799574AA3E"/>
          </w:pPr>
          <w:r w:rsidRPr="002A6A07">
            <w:rPr>
              <w:rStyle w:val="PlaceholderText"/>
            </w:rPr>
            <w:t>Choose an item.</w:t>
          </w:r>
        </w:p>
      </w:docPartBody>
    </w:docPart>
    <w:docPart>
      <w:docPartPr>
        <w:name w:val="C04D613C1BE34E869EAB50A50735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0AD9-FA0A-4F96-922B-3187553918FD}"/>
      </w:docPartPr>
      <w:docPartBody>
        <w:p w:rsidR="0073201E" w:rsidRDefault="005F18F9" w:rsidP="005F18F9">
          <w:pPr>
            <w:pStyle w:val="C04D613C1BE34E869EAB50A50735C5CD"/>
          </w:pPr>
          <w:r w:rsidRPr="006B7DF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2C5E44646A24E01A542417B809C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EB47-9169-42CB-8A78-068D9C3A8668}"/>
      </w:docPartPr>
      <w:docPartBody>
        <w:p w:rsidR="0073201E" w:rsidRDefault="005F18F9" w:rsidP="005F18F9">
          <w:pPr>
            <w:pStyle w:val="52C5E44646A24E01A542417B809C3F68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9BDA433C542F58F73E2B343BC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2789-EFD5-41EC-BDBE-A2185027E952}"/>
      </w:docPartPr>
      <w:docPartBody>
        <w:p w:rsidR="0073201E" w:rsidRDefault="005F18F9" w:rsidP="005F18F9">
          <w:pPr>
            <w:pStyle w:val="A409BDA433C542F58F73E2B343BC3EFA"/>
          </w:pPr>
          <w:r w:rsidRPr="00975E9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2298BB8331B4E0AA36C2C5D2215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028B-E8A7-4CDC-BA91-672615457590}"/>
      </w:docPartPr>
      <w:docPartBody>
        <w:p w:rsidR="0073201E" w:rsidRDefault="005F18F9" w:rsidP="005F18F9">
          <w:pPr>
            <w:pStyle w:val="92298BB8331B4E0AA36C2C5D2215596B"/>
          </w:pPr>
          <w:r w:rsidRPr="006E5306">
            <w:rPr>
              <w:rStyle w:val="PlaceholderText"/>
            </w:rPr>
            <w:t>Choose an item.</w:t>
          </w:r>
        </w:p>
      </w:docPartBody>
    </w:docPart>
    <w:docPart>
      <w:docPartPr>
        <w:name w:val="5915D7572914489695EE22D27BF8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7985-69E2-48DA-87DE-FDE78C98024E}"/>
      </w:docPartPr>
      <w:docPartBody>
        <w:p w:rsidR="0073201E" w:rsidRDefault="005F18F9" w:rsidP="005F18F9">
          <w:pPr>
            <w:pStyle w:val="5915D7572914489695EE22D27BF8565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0FB149B4042FD82FB1209E20F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2248-FF9C-4444-B1AB-C3FF6B9E3FD3}"/>
      </w:docPartPr>
      <w:docPartBody>
        <w:p w:rsidR="0073201E" w:rsidRDefault="005F18F9" w:rsidP="005F18F9">
          <w:pPr>
            <w:pStyle w:val="44D0FB149B4042FD82FB1209E20FC7B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16515DE2E4A309D653642E19B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E54A-E2EC-4C06-86DA-47677E408162}"/>
      </w:docPartPr>
      <w:docPartBody>
        <w:p w:rsidR="0073201E" w:rsidRDefault="005F18F9" w:rsidP="005F18F9">
          <w:pPr>
            <w:pStyle w:val="47C16515DE2E4A309D653642E19B1333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1A4D2D58F4ACC98FAE0AA45CD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E5D0-83FB-48C1-A63C-F8C1E08674EE}"/>
      </w:docPartPr>
      <w:docPartBody>
        <w:p w:rsidR="0073201E" w:rsidRDefault="005F18F9" w:rsidP="005F18F9">
          <w:pPr>
            <w:pStyle w:val="0691A4D2D58F4ACC98FAE0AA45CDFD5E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98B3B5248437F88AE6F04833B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98E5-3D88-4F7F-8DBD-F53F493B3D4F}"/>
      </w:docPartPr>
      <w:docPartBody>
        <w:p w:rsidR="0073201E" w:rsidRDefault="005F18F9" w:rsidP="005F18F9">
          <w:pPr>
            <w:pStyle w:val="91C98B3B5248437F88AE6F04833BBC6B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5CEAB53D74FF2829D45B6E0DA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6C9E-8396-4E26-BF67-E88B5DC6BB75}"/>
      </w:docPartPr>
      <w:docPartBody>
        <w:p w:rsidR="0073201E" w:rsidRDefault="005F18F9" w:rsidP="005F18F9">
          <w:pPr>
            <w:pStyle w:val="FC25CEAB53D74FF2829D45B6E0DACD9D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EEB6E2E1D4897BA08F58C30A0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10CD-465C-4CF2-8933-E83CC128663E}"/>
      </w:docPartPr>
      <w:docPartBody>
        <w:p w:rsidR="0073201E" w:rsidRDefault="005F18F9" w:rsidP="005F18F9">
          <w:pPr>
            <w:pStyle w:val="5B1EEB6E2E1D4897BA08F58C30A0EF35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05D1FBE1041BE86F8330ED9AA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BD3B-EE15-4F17-810C-85C96FEE44C5}"/>
      </w:docPartPr>
      <w:docPartBody>
        <w:p w:rsidR="0073201E" w:rsidRDefault="005F18F9" w:rsidP="005F18F9">
          <w:pPr>
            <w:pStyle w:val="D9005D1FBE1041BE86F8330ED9AAA6C3"/>
          </w:pPr>
          <w:r w:rsidRPr="006E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3F4AAB74D4C71ACB66ABFD65C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6BB1-DDF1-43DA-BD45-511453AA115C}"/>
      </w:docPartPr>
      <w:docPartBody>
        <w:p w:rsidR="0073201E" w:rsidRDefault="005F18F9" w:rsidP="005F18F9">
          <w:pPr>
            <w:pStyle w:val="6CC3F4AAB74D4C71ACB66ABFD65C17BD"/>
          </w:pPr>
          <w:r w:rsidRPr="007254E6">
            <w:rPr>
              <w:rFonts w:ascii="Times New Roman" w:hAnsi="Times New Roman" w:cs="Times New Roman"/>
              <w:sz w:val="20"/>
              <w:szCs w:val="20"/>
            </w:rPr>
            <w:t>Click or tap here to enter text</w:t>
          </w:r>
        </w:p>
      </w:docPartBody>
    </w:docPart>
    <w:docPart>
      <w:docPartPr>
        <w:name w:val="5888DADD48054ADF88A515BE134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076-C0CA-417A-8762-6F31915D1CDB}"/>
      </w:docPartPr>
      <w:docPartBody>
        <w:p w:rsidR="0073201E" w:rsidRDefault="005F18F9" w:rsidP="005F18F9">
          <w:pPr>
            <w:pStyle w:val="5888DADD48054ADF88A515BE134A5B7B"/>
          </w:pPr>
          <w:r w:rsidRPr="00BF1A36">
            <w:rPr>
              <w:rFonts w:ascii="Times New Roman" w:hAnsi="Times New Roman" w:cs="Times New Roman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441219DF5E45469C1478C03707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21EA-282A-460B-A143-5F42F5C9E18F}"/>
      </w:docPartPr>
      <w:docPartBody>
        <w:p w:rsidR="0073201E" w:rsidRDefault="005F18F9" w:rsidP="005F18F9">
          <w:pPr>
            <w:pStyle w:val="E5441219DF5E45469C1478C037072B24"/>
          </w:pPr>
          <w:r w:rsidRPr="00BF1A36">
            <w:rPr>
              <w:rFonts w:ascii="Times New Roman" w:hAnsi="Times New Roman" w:cs="Times New Roman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D486-F5EC-4546-839F-C6DD0295FAEF}"/>
      </w:docPartPr>
      <w:docPartBody>
        <w:p w:rsidR="0073201E" w:rsidRDefault="005F18F9">
          <w:r w:rsidRPr="00B274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9"/>
    <w:rsid w:val="005F18F9"/>
    <w:rsid w:val="0073201E"/>
    <w:rsid w:val="00885943"/>
    <w:rsid w:val="008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8F9"/>
    <w:rPr>
      <w:color w:val="808080"/>
    </w:rPr>
  </w:style>
  <w:style w:type="paragraph" w:customStyle="1" w:styleId="F2A1A56F793E487EB059A913EB35FD2F">
    <w:name w:val="F2A1A56F793E487EB059A913EB35FD2F"/>
    <w:rsid w:val="005F18F9"/>
  </w:style>
  <w:style w:type="paragraph" w:customStyle="1" w:styleId="BBCBA637C95648BA80406F1807AB682C">
    <w:name w:val="BBCBA637C95648BA80406F1807AB682C"/>
    <w:rsid w:val="005F18F9"/>
  </w:style>
  <w:style w:type="paragraph" w:customStyle="1" w:styleId="EE8DB9D125B04DA69EE9A3490E98E60C">
    <w:name w:val="EE8DB9D125B04DA69EE9A3490E98E60C"/>
    <w:rsid w:val="005F18F9"/>
  </w:style>
  <w:style w:type="paragraph" w:customStyle="1" w:styleId="8C565CB29B294FDF96A706594718D3E2">
    <w:name w:val="8C565CB29B294FDF96A706594718D3E2"/>
    <w:rsid w:val="005F18F9"/>
  </w:style>
  <w:style w:type="paragraph" w:customStyle="1" w:styleId="46DC381A4AC54A71BE01F6EF7CF6F517">
    <w:name w:val="46DC381A4AC54A71BE01F6EF7CF6F517"/>
    <w:rsid w:val="005F18F9"/>
  </w:style>
  <w:style w:type="paragraph" w:customStyle="1" w:styleId="DB8A37D81E6649A09468CFAAA41F8144">
    <w:name w:val="DB8A37D81E6649A09468CFAAA41F8144"/>
    <w:rsid w:val="005F18F9"/>
  </w:style>
  <w:style w:type="paragraph" w:customStyle="1" w:styleId="F6313FE7D9AF4728AFEF567155DDB2D0">
    <w:name w:val="F6313FE7D9AF4728AFEF567155DDB2D0"/>
    <w:rsid w:val="005F18F9"/>
  </w:style>
  <w:style w:type="paragraph" w:customStyle="1" w:styleId="7C94065AFA9142D49244B2E0816D9E68">
    <w:name w:val="7C94065AFA9142D49244B2E0816D9E68"/>
    <w:rsid w:val="005F18F9"/>
  </w:style>
  <w:style w:type="paragraph" w:customStyle="1" w:styleId="CF97B49FB8B34A0291D29B7AFFA7157E">
    <w:name w:val="CF97B49FB8B34A0291D29B7AFFA7157E"/>
    <w:rsid w:val="005F18F9"/>
  </w:style>
  <w:style w:type="paragraph" w:customStyle="1" w:styleId="9ADE3CD8B22343008D376854DDF2DE08">
    <w:name w:val="9ADE3CD8B22343008D376854DDF2DE08"/>
    <w:rsid w:val="005F18F9"/>
  </w:style>
  <w:style w:type="paragraph" w:customStyle="1" w:styleId="52382269D9F44B72A242A19E900D1B80">
    <w:name w:val="52382269D9F44B72A242A19E900D1B80"/>
    <w:rsid w:val="005F18F9"/>
  </w:style>
  <w:style w:type="paragraph" w:customStyle="1" w:styleId="82549048EB1140AAA8E2E01128F455AB">
    <w:name w:val="82549048EB1140AAA8E2E01128F455AB"/>
    <w:rsid w:val="005F18F9"/>
  </w:style>
  <w:style w:type="paragraph" w:customStyle="1" w:styleId="75E1648DC37F469C897F01336EFA15EB">
    <w:name w:val="75E1648DC37F469C897F01336EFA15EB"/>
    <w:rsid w:val="005F18F9"/>
  </w:style>
  <w:style w:type="paragraph" w:customStyle="1" w:styleId="20BF2DE1FF74414989278A7C4BB66E65">
    <w:name w:val="20BF2DE1FF74414989278A7C4BB66E65"/>
    <w:rsid w:val="005F18F9"/>
  </w:style>
  <w:style w:type="paragraph" w:customStyle="1" w:styleId="2EE5C194E85948A28201CC799574AA3E">
    <w:name w:val="2EE5C194E85948A28201CC799574AA3E"/>
    <w:rsid w:val="005F18F9"/>
  </w:style>
  <w:style w:type="paragraph" w:customStyle="1" w:styleId="C04D613C1BE34E869EAB50A50735C5CD">
    <w:name w:val="C04D613C1BE34E869EAB50A50735C5CD"/>
    <w:rsid w:val="005F18F9"/>
  </w:style>
  <w:style w:type="paragraph" w:customStyle="1" w:styleId="52C5E44646A24E01A542417B809C3F68">
    <w:name w:val="52C5E44646A24E01A542417B809C3F68"/>
    <w:rsid w:val="005F18F9"/>
  </w:style>
  <w:style w:type="paragraph" w:customStyle="1" w:styleId="A409BDA433C542F58F73E2B343BC3EFA">
    <w:name w:val="A409BDA433C542F58F73E2B343BC3EFA"/>
    <w:rsid w:val="005F18F9"/>
  </w:style>
  <w:style w:type="paragraph" w:customStyle="1" w:styleId="92298BB8331B4E0AA36C2C5D2215596B">
    <w:name w:val="92298BB8331B4E0AA36C2C5D2215596B"/>
    <w:rsid w:val="005F18F9"/>
  </w:style>
  <w:style w:type="paragraph" w:customStyle="1" w:styleId="5915D7572914489695EE22D27BF8565E">
    <w:name w:val="5915D7572914489695EE22D27BF8565E"/>
    <w:rsid w:val="005F18F9"/>
  </w:style>
  <w:style w:type="paragraph" w:customStyle="1" w:styleId="44D0FB149B4042FD82FB1209E20FC7BE">
    <w:name w:val="44D0FB149B4042FD82FB1209E20FC7BE"/>
    <w:rsid w:val="005F18F9"/>
  </w:style>
  <w:style w:type="paragraph" w:customStyle="1" w:styleId="47C16515DE2E4A309D653642E19B1333">
    <w:name w:val="47C16515DE2E4A309D653642E19B1333"/>
    <w:rsid w:val="005F18F9"/>
  </w:style>
  <w:style w:type="paragraph" w:customStyle="1" w:styleId="0691A4D2D58F4ACC98FAE0AA45CDFD5E">
    <w:name w:val="0691A4D2D58F4ACC98FAE0AA45CDFD5E"/>
    <w:rsid w:val="005F18F9"/>
  </w:style>
  <w:style w:type="paragraph" w:customStyle="1" w:styleId="91C98B3B5248437F88AE6F04833BBC6B">
    <w:name w:val="91C98B3B5248437F88AE6F04833BBC6B"/>
    <w:rsid w:val="005F18F9"/>
  </w:style>
  <w:style w:type="paragraph" w:customStyle="1" w:styleId="FC25CEAB53D74FF2829D45B6E0DACD9D">
    <w:name w:val="FC25CEAB53D74FF2829D45B6E0DACD9D"/>
    <w:rsid w:val="005F18F9"/>
  </w:style>
  <w:style w:type="paragraph" w:customStyle="1" w:styleId="5B1EEB6E2E1D4897BA08F58C30A0EF35">
    <w:name w:val="5B1EEB6E2E1D4897BA08F58C30A0EF35"/>
    <w:rsid w:val="005F18F9"/>
  </w:style>
  <w:style w:type="paragraph" w:customStyle="1" w:styleId="D9005D1FBE1041BE86F8330ED9AAA6C3">
    <w:name w:val="D9005D1FBE1041BE86F8330ED9AAA6C3"/>
    <w:rsid w:val="005F18F9"/>
  </w:style>
  <w:style w:type="paragraph" w:customStyle="1" w:styleId="6CC3F4AAB74D4C71ACB66ABFD65C17BD">
    <w:name w:val="6CC3F4AAB74D4C71ACB66ABFD65C17BD"/>
    <w:rsid w:val="005F18F9"/>
  </w:style>
  <w:style w:type="paragraph" w:customStyle="1" w:styleId="5888DADD48054ADF88A515BE134A5B7B">
    <w:name w:val="5888DADD48054ADF88A515BE134A5B7B"/>
    <w:rsid w:val="005F18F9"/>
  </w:style>
  <w:style w:type="paragraph" w:customStyle="1" w:styleId="E5441219DF5E45469C1478C037072B24">
    <w:name w:val="E5441219DF5E45469C1478C037072B24"/>
    <w:rsid w:val="005F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a00d7d926b65d6a4bd980b4bb037f187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25dc6cbe6f6278fa2b5fe8d8dd611e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1EFCE-EA28-437F-A668-44BDA50E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Ellen Boyd</cp:lastModifiedBy>
  <cp:revision>2</cp:revision>
  <cp:lastPrinted>2015-07-29T14:38:00Z</cp:lastPrinted>
  <dcterms:created xsi:type="dcterms:W3CDTF">2021-07-14T16:26:00Z</dcterms:created>
  <dcterms:modified xsi:type="dcterms:W3CDTF">2021-07-14T16:26:00Z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