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75" w:rsidRPr="001C7A97" w:rsidRDefault="00C76875">
      <w:pPr>
        <w:pStyle w:val="Heading1"/>
        <w:spacing w:after="60"/>
        <w:rPr>
          <w:rFonts w:cs="Arial"/>
          <w:color w:val="A6A6A6" w:themeColor="background1" w:themeShade="A6"/>
          <w:sz w:val="24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C76875" w:rsidRPr="001C7A97" w:rsidTr="001C7A97">
        <w:trPr>
          <w:trHeight w:val="588"/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76875" w:rsidRPr="001C7A97" w:rsidRDefault="00DB5BEF" w:rsidP="00DB5BEF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 xml:space="preserve">VR </w:t>
            </w:r>
            <w:r w:rsidR="00C76875" w:rsidRPr="001C7A97">
              <w:rPr>
                <w:rFonts w:cs="Arial"/>
                <w:sz w:val="24"/>
                <w:szCs w:val="24"/>
              </w:rPr>
              <w:t xml:space="preserve">STATUS </w:t>
            </w:r>
            <w:r w:rsidR="00F821B5" w:rsidRPr="001C7A97">
              <w:rPr>
                <w:rFonts w:cs="Arial"/>
                <w:sz w:val="24"/>
                <w:szCs w:val="24"/>
              </w:rPr>
              <w:t>10</w:t>
            </w:r>
            <w:r w:rsidRPr="001C7A97">
              <w:rPr>
                <w:rFonts w:cs="Arial"/>
                <w:sz w:val="24"/>
                <w:szCs w:val="24"/>
              </w:rPr>
              <w:t xml:space="preserve"> </w:t>
            </w:r>
            <w:r w:rsidR="00F821B5" w:rsidRPr="001C7A97">
              <w:rPr>
                <w:rFonts w:cs="Arial"/>
                <w:sz w:val="24"/>
                <w:szCs w:val="24"/>
              </w:rPr>
              <w:t>-</w:t>
            </w:r>
            <w:r w:rsidRPr="001C7A97">
              <w:rPr>
                <w:rFonts w:cs="Arial"/>
                <w:sz w:val="24"/>
                <w:szCs w:val="24"/>
              </w:rPr>
              <w:t xml:space="preserve"> </w:t>
            </w:r>
            <w:r w:rsidR="002F0500" w:rsidRPr="001C7A97">
              <w:rPr>
                <w:rFonts w:cs="Arial"/>
                <w:sz w:val="24"/>
                <w:szCs w:val="24"/>
              </w:rPr>
              <w:t>12</w:t>
            </w:r>
          </w:p>
          <w:p w:rsidR="00C76875" w:rsidRPr="006F300D" w:rsidRDefault="00B12274" w:rsidP="00DB5BEF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Career Profile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875" w:rsidRPr="001C7A97" w:rsidRDefault="00DB5BEF" w:rsidP="00DB5BEF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 xml:space="preserve">VR </w:t>
            </w:r>
            <w:r w:rsidR="00C76875" w:rsidRPr="001C7A97">
              <w:rPr>
                <w:rFonts w:cs="Arial"/>
                <w:sz w:val="24"/>
                <w:szCs w:val="24"/>
              </w:rPr>
              <w:t xml:space="preserve">STATUS </w:t>
            </w:r>
            <w:r w:rsidR="00456FC1" w:rsidRPr="001C7A97">
              <w:rPr>
                <w:rFonts w:cs="Arial"/>
                <w:sz w:val="24"/>
                <w:szCs w:val="24"/>
              </w:rPr>
              <w:t>12</w:t>
            </w:r>
            <w:r w:rsidR="00D85190" w:rsidRPr="001C7A97">
              <w:rPr>
                <w:rFonts w:cs="Arial"/>
                <w:sz w:val="24"/>
                <w:szCs w:val="24"/>
              </w:rPr>
              <w:t xml:space="preserve"> </w:t>
            </w:r>
            <w:r w:rsidR="00456FC1" w:rsidRPr="001C7A97">
              <w:rPr>
                <w:rFonts w:cs="Arial"/>
                <w:sz w:val="24"/>
                <w:szCs w:val="24"/>
              </w:rPr>
              <w:t>-</w:t>
            </w:r>
            <w:r w:rsidR="00362E12" w:rsidRPr="001C7A97">
              <w:rPr>
                <w:rFonts w:cs="Arial"/>
                <w:sz w:val="24"/>
                <w:szCs w:val="24"/>
              </w:rPr>
              <w:t xml:space="preserve"> </w:t>
            </w:r>
            <w:r w:rsidR="00C76875" w:rsidRPr="001C7A97">
              <w:rPr>
                <w:rFonts w:cs="Arial"/>
                <w:sz w:val="24"/>
                <w:szCs w:val="24"/>
              </w:rPr>
              <w:t>18</w:t>
            </w:r>
          </w:p>
          <w:p w:rsidR="00C76875" w:rsidRPr="006F300D" w:rsidRDefault="00456FC1" w:rsidP="00DB5BEF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 xml:space="preserve">Career </w:t>
            </w:r>
            <w:r w:rsidR="008451BE">
              <w:rPr>
                <w:rFonts w:cs="Arial"/>
                <w:b w:val="0"/>
                <w:i/>
                <w:sz w:val="24"/>
                <w:szCs w:val="24"/>
              </w:rPr>
              <w:t>Match &amp; Hire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76875" w:rsidRPr="001C7A97" w:rsidRDefault="00DB5BEF" w:rsidP="00DB5BEF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 xml:space="preserve">VR </w:t>
            </w:r>
            <w:r w:rsidR="00C76875" w:rsidRPr="001C7A97">
              <w:rPr>
                <w:rFonts w:cs="Arial"/>
                <w:sz w:val="24"/>
                <w:szCs w:val="24"/>
              </w:rPr>
              <w:t>STATUS 18</w:t>
            </w:r>
          </w:p>
          <w:p w:rsidR="00C76875" w:rsidRPr="006F300D" w:rsidRDefault="00456FC1" w:rsidP="00DB5BEF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Training</w:t>
            </w:r>
            <w:r w:rsidR="00DB5BEF" w:rsidRPr="006F300D">
              <w:rPr>
                <w:rFonts w:cs="Arial"/>
                <w:b w:val="0"/>
                <w:i/>
                <w:sz w:val="24"/>
                <w:szCs w:val="24"/>
              </w:rPr>
              <w:t xml:space="preserve"> Once E</w:t>
            </w:r>
            <w:r w:rsidR="004055E8" w:rsidRPr="006F300D">
              <w:rPr>
                <w:rFonts w:cs="Arial"/>
                <w:b w:val="0"/>
                <w:i/>
                <w:sz w:val="24"/>
                <w:szCs w:val="24"/>
              </w:rPr>
              <w:t>mployed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875" w:rsidRPr="001C7A97" w:rsidRDefault="00DB5BEF" w:rsidP="00DB5BEF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 xml:space="preserve">VR </w:t>
            </w:r>
            <w:r w:rsidR="00C76875" w:rsidRPr="001C7A97">
              <w:rPr>
                <w:rFonts w:cs="Arial"/>
                <w:sz w:val="24"/>
                <w:szCs w:val="24"/>
              </w:rPr>
              <w:t>STATUS</w:t>
            </w:r>
            <w:r w:rsidR="004E0823" w:rsidRPr="001C7A97">
              <w:rPr>
                <w:rFonts w:cs="Arial"/>
                <w:sz w:val="24"/>
                <w:szCs w:val="24"/>
              </w:rPr>
              <w:t xml:space="preserve"> 18</w:t>
            </w:r>
            <w:r w:rsidR="00D85190" w:rsidRPr="001C7A97">
              <w:rPr>
                <w:rFonts w:cs="Arial"/>
                <w:sz w:val="24"/>
                <w:szCs w:val="24"/>
              </w:rPr>
              <w:t xml:space="preserve"> </w:t>
            </w:r>
            <w:r w:rsidR="004E0823" w:rsidRPr="001C7A97">
              <w:rPr>
                <w:rFonts w:cs="Arial"/>
                <w:sz w:val="24"/>
                <w:szCs w:val="24"/>
              </w:rPr>
              <w:t xml:space="preserve">- </w:t>
            </w:r>
            <w:r w:rsidR="00C76875" w:rsidRPr="001C7A97">
              <w:rPr>
                <w:rFonts w:cs="Arial"/>
                <w:sz w:val="24"/>
                <w:szCs w:val="24"/>
              </w:rPr>
              <w:t>22</w:t>
            </w:r>
          </w:p>
          <w:p w:rsidR="00C76875" w:rsidRPr="006F300D" w:rsidRDefault="004055E8" w:rsidP="00DB5BEF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Career</w:t>
            </w:r>
            <w:r w:rsidR="00456FC1" w:rsidRPr="006F300D">
              <w:rPr>
                <w:rFonts w:cs="Arial"/>
                <w:b w:val="0"/>
                <w:i/>
                <w:sz w:val="24"/>
                <w:szCs w:val="24"/>
              </w:rPr>
              <w:t xml:space="preserve"> Stabilization </w:t>
            </w:r>
            <w:r w:rsidRPr="006F300D">
              <w:rPr>
                <w:rFonts w:cs="Arial"/>
                <w:b w:val="0"/>
                <w:i/>
                <w:sz w:val="24"/>
                <w:szCs w:val="24"/>
              </w:rPr>
              <w:t xml:space="preserve">&amp; </w:t>
            </w:r>
            <w:r w:rsidR="008817B0" w:rsidRPr="006F300D">
              <w:rPr>
                <w:rFonts w:cs="Arial"/>
                <w:b w:val="0"/>
                <w:i/>
                <w:sz w:val="24"/>
                <w:szCs w:val="24"/>
              </w:rPr>
              <w:t>M</w:t>
            </w:r>
            <w:r w:rsidR="00456FC1" w:rsidRPr="006F300D">
              <w:rPr>
                <w:rFonts w:cs="Arial"/>
                <w:b w:val="0"/>
                <w:i/>
                <w:sz w:val="24"/>
                <w:szCs w:val="24"/>
              </w:rPr>
              <w:t>aintenance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76875" w:rsidRPr="001C7A97" w:rsidRDefault="00DB5BEF" w:rsidP="00DB5BEF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 xml:space="preserve">VR </w:t>
            </w:r>
            <w:r w:rsidR="00C76875" w:rsidRPr="001C7A97">
              <w:rPr>
                <w:rFonts w:cs="Arial"/>
                <w:sz w:val="24"/>
                <w:szCs w:val="24"/>
              </w:rPr>
              <w:t>STATUS 22</w:t>
            </w:r>
            <w:r w:rsidR="00D85190" w:rsidRPr="001C7A97">
              <w:rPr>
                <w:rFonts w:cs="Arial"/>
                <w:sz w:val="24"/>
                <w:szCs w:val="24"/>
              </w:rPr>
              <w:t xml:space="preserve"> - </w:t>
            </w:r>
            <w:r w:rsidR="009E1084" w:rsidRPr="001C7A97">
              <w:rPr>
                <w:rFonts w:cs="Arial"/>
                <w:sz w:val="24"/>
                <w:szCs w:val="24"/>
              </w:rPr>
              <w:t>26</w:t>
            </w:r>
          </w:p>
          <w:p w:rsidR="00C76875" w:rsidRPr="006F300D" w:rsidRDefault="00456FC1" w:rsidP="00DB5BEF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Successful Employment Outcome</w:t>
            </w:r>
          </w:p>
        </w:tc>
      </w:tr>
      <w:tr w:rsidR="00C76875" w:rsidRPr="001C7A97" w:rsidTr="001C7A97">
        <w:trPr>
          <w:trHeight w:val="323"/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76875" w:rsidRPr="001C7A97" w:rsidRDefault="00DB5BEF" w:rsidP="00DB5BEF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C76875" w:rsidRPr="001C7A97" w:rsidRDefault="00DB5BEF" w:rsidP="00DB5BEF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76875" w:rsidRPr="001C7A97" w:rsidRDefault="00DB5BEF" w:rsidP="00DB5BEF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C76875" w:rsidRPr="001C7A97" w:rsidRDefault="00DB5BEF" w:rsidP="00DB5BEF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76875" w:rsidRPr="001C7A97" w:rsidRDefault="00DB5BEF" w:rsidP="00DB5BEF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</w:tr>
      <w:tr w:rsidR="00ED2203" w:rsidRPr="001C7A97" w:rsidTr="001C7A97">
        <w:trPr>
          <w:trHeight w:hRule="exact" w:val="3960"/>
          <w:jc w:val="center"/>
        </w:trPr>
        <w:tc>
          <w:tcPr>
            <w:tcW w:w="288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E7571" w:rsidRPr="001C7A97" w:rsidRDefault="00ED2203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Schedule VR intake</w:t>
            </w:r>
            <w:r w:rsidR="009E7571" w:rsidRPr="001C7A97">
              <w:rPr>
                <w:rFonts w:ascii="Arial" w:hAnsi="Arial" w:cs="Arial"/>
                <w:sz w:val="20"/>
              </w:rPr>
              <w:t xml:space="preserve"> and </w:t>
            </w:r>
            <w:r w:rsidR="009E1084" w:rsidRPr="001C7A97">
              <w:rPr>
                <w:rFonts w:ascii="Arial" w:hAnsi="Arial" w:cs="Arial"/>
                <w:sz w:val="20"/>
              </w:rPr>
              <w:t>submit Crosswalk</w:t>
            </w:r>
            <w:r w:rsidR="009E7571" w:rsidRPr="001C7A97">
              <w:rPr>
                <w:rFonts w:ascii="Arial" w:hAnsi="Arial" w:cs="Arial"/>
                <w:sz w:val="20"/>
              </w:rPr>
              <w:t xml:space="preserve"> </w:t>
            </w:r>
            <w:r w:rsidR="009E1084" w:rsidRPr="001C7A97">
              <w:rPr>
                <w:rFonts w:ascii="Arial" w:hAnsi="Arial" w:cs="Arial"/>
                <w:sz w:val="20"/>
              </w:rPr>
              <w:t>(</w:t>
            </w:r>
            <w:r w:rsidR="009E7571" w:rsidRPr="001C7A97">
              <w:rPr>
                <w:rFonts w:ascii="Arial" w:hAnsi="Arial" w:cs="Arial"/>
                <w:sz w:val="20"/>
              </w:rPr>
              <w:t>if required</w:t>
            </w:r>
            <w:r w:rsidR="009E1084" w:rsidRPr="001C7A97">
              <w:rPr>
                <w:rFonts w:ascii="Arial" w:hAnsi="Arial" w:cs="Arial"/>
                <w:sz w:val="20"/>
              </w:rPr>
              <w:t>)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9E7571" w:rsidRPr="001C7A97" w:rsidRDefault="00021CF5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Begin Career Profile process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9E7571" w:rsidRPr="001C7A97" w:rsidRDefault="00ED2203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Refer to benefits counseling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9E1084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Submit</w:t>
            </w:r>
            <w:r w:rsidR="009E7571" w:rsidRPr="001C7A97">
              <w:rPr>
                <w:rFonts w:ascii="Arial" w:hAnsi="Arial" w:cs="Arial"/>
                <w:sz w:val="20"/>
              </w:rPr>
              <w:t xml:space="preserve"> </w:t>
            </w:r>
            <w:r w:rsidR="00ED2203" w:rsidRPr="001C7A97">
              <w:rPr>
                <w:rFonts w:ascii="Arial" w:hAnsi="Arial" w:cs="Arial"/>
                <w:sz w:val="20"/>
              </w:rPr>
              <w:t>Career Profile and VPO to VRC</w:t>
            </w:r>
            <w:r w:rsidR="00FB5321" w:rsidRPr="001C7A97">
              <w:rPr>
                <w:rFonts w:ascii="Arial" w:hAnsi="Arial" w:cs="Arial"/>
                <w:sz w:val="20"/>
              </w:rPr>
              <w:t xml:space="preserve"> within </w:t>
            </w:r>
            <w:r w:rsidR="00FD16DA" w:rsidRPr="00FD16DA">
              <w:rPr>
                <w:rFonts w:ascii="Arial" w:hAnsi="Arial" w:cs="Arial"/>
                <w:sz w:val="20"/>
              </w:rPr>
              <w:t>10</w:t>
            </w:r>
            <w:r w:rsidR="00FB5321" w:rsidRPr="00FD16DA">
              <w:rPr>
                <w:rFonts w:ascii="Arial" w:hAnsi="Arial" w:cs="Arial"/>
                <w:sz w:val="20"/>
              </w:rPr>
              <w:t xml:space="preserve"> d</w:t>
            </w:r>
            <w:r w:rsidR="00FB5321" w:rsidRPr="001C7A97">
              <w:rPr>
                <w:rFonts w:ascii="Arial" w:hAnsi="Arial" w:cs="Arial"/>
                <w:sz w:val="20"/>
              </w:rPr>
              <w:t>ays</w:t>
            </w:r>
            <w:r w:rsidR="00FD16DA">
              <w:rPr>
                <w:rFonts w:ascii="Arial" w:hAnsi="Arial" w:cs="Arial"/>
                <w:sz w:val="20"/>
              </w:rPr>
              <w:t xml:space="preserve"> of VR intake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9E7571" w:rsidRPr="001C7A97" w:rsidRDefault="009E7571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Begin job development</w:t>
            </w:r>
          </w:p>
          <w:p w:rsidR="006B7841" w:rsidRPr="008451BE" w:rsidRDefault="006B7841" w:rsidP="006B7841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:rsidR="009E7571" w:rsidRPr="001C7A97" w:rsidRDefault="009E1084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</w:t>
            </w:r>
            <w:r w:rsidR="009E7571" w:rsidRPr="001C7A97">
              <w:rPr>
                <w:rFonts w:ascii="Arial" w:eastAsiaTheme="minorHAnsi" w:hAnsi="Arial" w:cs="Arial"/>
                <w:sz w:val="20"/>
              </w:rPr>
              <w:t xml:space="preserve"> Monthly Progress Report</w:t>
            </w:r>
            <w:r w:rsidR="008451BE">
              <w:rPr>
                <w:rFonts w:ascii="Arial" w:eastAsiaTheme="minorHAnsi" w:hAnsi="Arial" w:cs="Arial"/>
                <w:sz w:val="20"/>
              </w:rPr>
              <w:t>s</w:t>
            </w:r>
            <w:r w:rsidR="009E7571" w:rsidRPr="001C7A97">
              <w:rPr>
                <w:rFonts w:ascii="Arial" w:eastAsiaTheme="minorHAnsi" w:hAnsi="Arial" w:cs="Arial"/>
                <w:sz w:val="20"/>
              </w:rPr>
              <w:t xml:space="preserve"> and Job Development Contacts Report</w:t>
            </w:r>
            <w:r w:rsidR="008451BE">
              <w:rPr>
                <w:rFonts w:ascii="Arial" w:eastAsiaTheme="minorHAnsi" w:hAnsi="Arial" w:cs="Arial"/>
                <w:sz w:val="20"/>
              </w:rPr>
              <w:t>s</w:t>
            </w:r>
            <w:r w:rsidR="009E7571" w:rsidRPr="001C7A97">
              <w:rPr>
                <w:rFonts w:ascii="Arial" w:eastAsiaTheme="minorHAnsi" w:hAnsi="Arial" w:cs="Arial"/>
                <w:sz w:val="20"/>
              </w:rPr>
              <w:t xml:space="preserve"> to VRC by the 5</w:t>
            </w:r>
            <w:r w:rsidR="009E7571" w:rsidRPr="001C7A97">
              <w:rPr>
                <w:rFonts w:ascii="Arial" w:eastAsiaTheme="minorHAnsi" w:hAnsi="Arial" w:cs="Arial"/>
                <w:sz w:val="20"/>
                <w:vertAlign w:val="superscript"/>
              </w:rPr>
              <w:t>th</w:t>
            </w:r>
            <w:r w:rsidR="009E7571" w:rsidRPr="001C7A97">
              <w:rPr>
                <w:rFonts w:ascii="Arial" w:eastAsiaTheme="minorHAnsi" w:hAnsi="Arial" w:cs="Arial"/>
                <w:sz w:val="20"/>
              </w:rPr>
              <w:t xml:space="preserve"> of each month</w:t>
            </w:r>
          </w:p>
          <w:p w:rsidR="006B7841" w:rsidRPr="008451BE" w:rsidRDefault="006B7841" w:rsidP="006B7841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:rsidR="00AD3172" w:rsidRPr="001C7A97" w:rsidRDefault="009E7571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When client </w:t>
            </w:r>
            <w:r w:rsidR="00FD16DA">
              <w:rPr>
                <w:rFonts w:ascii="Arial" w:eastAsiaTheme="minorHAnsi" w:hAnsi="Arial" w:cs="Arial"/>
                <w:sz w:val="20"/>
              </w:rPr>
              <w:t>gets a job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submit Hire Report, </w:t>
            </w:r>
            <w:r w:rsidR="008451BE">
              <w:rPr>
                <w:rFonts w:ascii="Arial" w:eastAsiaTheme="minorHAnsi" w:hAnsi="Arial" w:cs="Arial"/>
                <w:sz w:val="20"/>
              </w:rPr>
              <w:t xml:space="preserve">Monthly Progress Report, </w:t>
            </w:r>
            <w:r w:rsidR="00FD16DA">
              <w:rPr>
                <w:rFonts w:ascii="Arial" w:eastAsiaTheme="minorHAnsi" w:hAnsi="Arial" w:cs="Arial"/>
                <w:sz w:val="20"/>
              </w:rPr>
              <w:t>wage verification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and VPO to VRC within </w:t>
            </w:r>
            <w:r w:rsidR="00FD16DA" w:rsidRPr="00FD16DA">
              <w:rPr>
                <w:rFonts w:ascii="Arial" w:eastAsiaTheme="minorHAnsi" w:hAnsi="Arial" w:cs="Arial"/>
                <w:sz w:val="20"/>
              </w:rPr>
              <w:t>10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days</w:t>
            </w:r>
            <w:r w:rsidR="00FD16DA">
              <w:rPr>
                <w:rFonts w:ascii="Arial" w:eastAsiaTheme="minorHAnsi" w:hAnsi="Arial" w:cs="Arial"/>
                <w:sz w:val="20"/>
              </w:rPr>
              <w:t xml:space="preserve"> of job start</w:t>
            </w:r>
          </w:p>
          <w:p w:rsidR="006B7841" w:rsidRPr="008451BE" w:rsidRDefault="006B7841" w:rsidP="006B7841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  <w:bookmarkStart w:id="0" w:name="_GoBack"/>
            <w:bookmarkEnd w:id="0"/>
          </w:p>
          <w:p w:rsidR="00ED2203" w:rsidRPr="001C7A97" w:rsidRDefault="00AD3172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Refer to benefits counseling again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D3172" w:rsidRPr="001C7A97" w:rsidRDefault="00AD3172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Provide follow-along supports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:rsidR="00AD3172" w:rsidRPr="001C7A97" w:rsidRDefault="00AD3172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Continue to </w:t>
            </w:r>
            <w:r w:rsidR="009E1084" w:rsidRPr="001C7A97">
              <w:rPr>
                <w:rFonts w:ascii="Arial" w:eastAsiaTheme="minorHAnsi" w:hAnsi="Arial" w:cs="Arial"/>
                <w:sz w:val="20"/>
              </w:rPr>
              <w:t>submit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Monthly Progress Report to VRC by the 5</w:t>
            </w:r>
            <w:r w:rsidRPr="001C7A97">
              <w:rPr>
                <w:rFonts w:ascii="Arial" w:eastAsiaTheme="minorHAnsi" w:hAnsi="Arial" w:cs="Arial"/>
                <w:sz w:val="20"/>
                <w:vertAlign w:val="superscript"/>
              </w:rPr>
              <w:t>th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of each month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FB5321" w:rsidP="00021CF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If client loses </w:t>
            </w:r>
            <w:r w:rsidR="007031D0" w:rsidRPr="001C7A97">
              <w:rPr>
                <w:rFonts w:ascii="Arial" w:eastAsiaTheme="minorHAnsi" w:hAnsi="Arial" w:cs="Arial"/>
                <w:sz w:val="20"/>
              </w:rPr>
              <w:t>job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</w:t>
            </w:r>
            <w:r w:rsidR="009E1084" w:rsidRPr="001C7A97">
              <w:rPr>
                <w:rFonts w:ascii="Arial" w:eastAsiaTheme="minorHAnsi" w:hAnsi="Arial" w:cs="Arial"/>
                <w:sz w:val="20"/>
              </w:rPr>
              <w:t>submit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Job End Report to VRC with </w:t>
            </w:r>
            <w:r w:rsidR="00FD16DA" w:rsidRPr="00FD16DA">
              <w:rPr>
                <w:rFonts w:ascii="Arial" w:eastAsiaTheme="minorHAnsi" w:hAnsi="Arial" w:cs="Arial"/>
                <w:sz w:val="20"/>
              </w:rPr>
              <w:t>10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days</w:t>
            </w:r>
            <w:r w:rsidR="00FD16DA">
              <w:rPr>
                <w:rFonts w:ascii="Arial" w:eastAsiaTheme="minorHAnsi" w:hAnsi="Arial" w:cs="Arial"/>
                <w:sz w:val="20"/>
              </w:rPr>
              <w:t xml:space="preserve"> of job end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FB5321" w:rsidRPr="001C7A97" w:rsidRDefault="00FB5321" w:rsidP="00021CF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Continue to provide follow-along supports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:rsidR="00FB5321" w:rsidRPr="001C7A97" w:rsidRDefault="00FB5321" w:rsidP="00021CF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Participate in stabilization staffing with VRC and client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:rsidR="00FB5321" w:rsidRPr="001C7A97" w:rsidRDefault="00FB5321" w:rsidP="00021CF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 Extended Su</w:t>
            </w:r>
            <w:r w:rsidR="00FD16DA">
              <w:rPr>
                <w:rFonts w:ascii="Arial" w:eastAsiaTheme="minorHAnsi" w:hAnsi="Arial" w:cs="Arial"/>
                <w:sz w:val="20"/>
              </w:rPr>
              <w:t>pport Plan</w:t>
            </w:r>
            <w:r w:rsidR="008451BE">
              <w:rPr>
                <w:rFonts w:ascii="Arial" w:eastAsiaTheme="minorHAnsi" w:hAnsi="Arial" w:cs="Arial"/>
                <w:sz w:val="20"/>
              </w:rPr>
              <w:t>, Monthly Progress Report,</w:t>
            </w:r>
            <w:r w:rsidR="00FD16DA">
              <w:rPr>
                <w:rFonts w:ascii="Arial" w:eastAsiaTheme="minorHAnsi" w:hAnsi="Arial" w:cs="Arial"/>
                <w:sz w:val="20"/>
              </w:rPr>
              <w:t xml:space="preserve"> and VPO to VRC </w:t>
            </w:r>
            <w:r w:rsidR="00600BF7">
              <w:rPr>
                <w:rFonts w:ascii="Arial" w:eastAsiaTheme="minorHAnsi" w:hAnsi="Arial" w:cs="Arial"/>
                <w:sz w:val="20"/>
              </w:rPr>
              <w:t>at</w:t>
            </w:r>
            <w:r w:rsidR="00FD16DA">
              <w:rPr>
                <w:rFonts w:ascii="Arial" w:eastAsiaTheme="minorHAnsi" w:hAnsi="Arial" w:cs="Arial"/>
                <w:sz w:val="20"/>
              </w:rPr>
              <w:t xml:space="preserve"> s</w:t>
            </w:r>
            <w:r w:rsidRPr="001C7A97">
              <w:rPr>
                <w:rFonts w:ascii="Arial" w:eastAsiaTheme="minorHAnsi" w:hAnsi="Arial" w:cs="Arial"/>
                <w:sz w:val="20"/>
              </w:rPr>
              <w:t>tabilization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9E1084" w:rsidP="00021CF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</w:t>
            </w:r>
            <w:r w:rsidR="00FB5321" w:rsidRPr="001C7A97">
              <w:rPr>
                <w:rFonts w:ascii="Arial" w:eastAsiaTheme="minorHAnsi" w:hAnsi="Arial" w:cs="Arial"/>
                <w:sz w:val="20"/>
              </w:rPr>
              <w:t xml:space="preserve"> Monthly Progress Report and VPO to VRC </w:t>
            </w:r>
            <w:r w:rsidR="00FD16DA">
              <w:rPr>
                <w:rFonts w:ascii="Arial" w:eastAsiaTheme="minorHAnsi" w:hAnsi="Arial" w:cs="Arial"/>
                <w:sz w:val="20"/>
              </w:rPr>
              <w:t>at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B5321" w:rsidRPr="001C7A97">
              <w:rPr>
                <w:rFonts w:ascii="Arial" w:eastAsiaTheme="minorHAnsi" w:hAnsi="Arial" w:cs="Arial"/>
                <w:sz w:val="20"/>
              </w:rPr>
              <w:t xml:space="preserve">30 and 60 days </w:t>
            </w:r>
            <w:r w:rsidR="00FD16DA">
              <w:rPr>
                <w:rFonts w:ascii="Arial" w:eastAsiaTheme="minorHAnsi" w:hAnsi="Arial" w:cs="Arial"/>
                <w:sz w:val="20"/>
              </w:rPr>
              <w:t>after s</w:t>
            </w:r>
            <w:r w:rsidR="00FB5321" w:rsidRPr="001C7A97">
              <w:rPr>
                <w:rFonts w:ascii="Arial" w:eastAsiaTheme="minorHAnsi" w:hAnsi="Arial" w:cs="Arial"/>
                <w:sz w:val="20"/>
              </w:rPr>
              <w:t>tabilization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E1084" w:rsidRPr="001C7A97" w:rsidRDefault="009E1084" w:rsidP="00021CF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Submit final Monthly Progress Report, wage verification from past 30 days, and VPO to VRC </w:t>
            </w:r>
            <w:r w:rsidR="00FD16DA">
              <w:rPr>
                <w:rFonts w:ascii="Arial" w:hAnsi="Arial" w:cs="Arial"/>
                <w:sz w:val="20"/>
              </w:rPr>
              <w:t>at 90 days after s</w:t>
            </w:r>
            <w:r w:rsidRPr="001C7A97">
              <w:rPr>
                <w:rFonts w:ascii="Arial" w:hAnsi="Arial" w:cs="Arial"/>
                <w:sz w:val="20"/>
              </w:rPr>
              <w:t>tabilization</w:t>
            </w:r>
          </w:p>
          <w:p w:rsidR="006B7841" w:rsidRPr="001C7A97" w:rsidRDefault="006B7841" w:rsidP="006B7841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9E1084" w:rsidP="00021CF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Continue to provide follow-along supports</w:t>
            </w:r>
            <w:r w:rsidR="00FD16DA">
              <w:rPr>
                <w:rFonts w:ascii="Arial" w:hAnsi="Arial" w:cs="Arial"/>
                <w:sz w:val="20"/>
              </w:rPr>
              <w:t xml:space="preserve"> for as long as the client wants</w:t>
            </w:r>
          </w:p>
        </w:tc>
      </w:tr>
      <w:tr w:rsidR="00EC7372" w:rsidRPr="001C7A97" w:rsidTr="006F300D">
        <w:trPr>
          <w:trHeight w:val="377"/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C7372" w:rsidRPr="001C7A97" w:rsidRDefault="00DB5BEF" w:rsidP="006F300D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C7372" w:rsidRPr="001C7A97" w:rsidRDefault="00DB5BEF" w:rsidP="006F300D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C7372" w:rsidRPr="001C7A97" w:rsidRDefault="00DB5BEF" w:rsidP="006F300D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C7372" w:rsidRPr="001C7A97" w:rsidRDefault="00DB5BEF" w:rsidP="006F300D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C7372" w:rsidRPr="001C7A97" w:rsidRDefault="00DB5BEF" w:rsidP="006F300D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</w:tr>
      <w:tr w:rsidR="00ED2203" w:rsidRPr="001C7A97" w:rsidTr="001C7A97">
        <w:trPr>
          <w:trHeight w:hRule="exact" w:val="4320"/>
          <w:jc w:val="center"/>
        </w:trPr>
        <w:tc>
          <w:tcPr>
            <w:tcW w:w="288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B7841" w:rsidRPr="001C7A97" w:rsidRDefault="00021CF5" w:rsidP="006B78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Meet client for intake appointment to complete application</w:t>
            </w:r>
          </w:p>
          <w:p w:rsidR="006B7841" w:rsidRPr="001C7A97" w:rsidRDefault="006B7841" w:rsidP="006B7841">
            <w:pPr>
              <w:pStyle w:val="ListParagraph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6B7841" w:rsidRPr="001C7A97" w:rsidRDefault="00021CF5" w:rsidP="009E1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Determine eligibility</w:t>
            </w:r>
          </w:p>
          <w:p w:rsidR="006B7841" w:rsidRPr="001C7A97" w:rsidRDefault="006B7841" w:rsidP="006B7841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6B7841" w:rsidRPr="001C7A97" w:rsidRDefault="00021CF5" w:rsidP="009E1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Career Profile VPO</w:t>
            </w:r>
          </w:p>
          <w:p w:rsidR="006B7841" w:rsidRPr="001C7A97" w:rsidRDefault="006B7841" w:rsidP="006B7841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6B7841" w:rsidRPr="001C7A97" w:rsidRDefault="00021CF5" w:rsidP="009E1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Car</w:t>
            </w:r>
            <w:r w:rsidR="001F5DE1">
              <w:rPr>
                <w:rFonts w:ascii="Arial" w:hAnsi="Arial" w:cs="Arial"/>
                <w:sz w:val="20"/>
              </w:rPr>
              <w:t>eer Profile and VPO, process $750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  <w:r w:rsidR="007031D0" w:rsidRPr="001C7A97">
              <w:rPr>
                <w:rFonts w:ascii="Arial" w:hAnsi="Arial" w:cs="Arial"/>
                <w:sz w:val="20"/>
              </w:rPr>
              <w:t xml:space="preserve"> and</w:t>
            </w:r>
            <w:r w:rsidR="006B7841" w:rsidRPr="001C7A97">
              <w:rPr>
                <w:rFonts w:ascii="Arial" w:hAnsi="Arial" w:cs="Arial"/>
                <w:sz w:val="20"/>
              </w:rPr>
              <w:t xml:space="preserve"> move to Status 12</w:t>
            </w:r>
          </w:p>
          <w:p w:rsidR="006B7841" w:rsidRPr="001C7A97" w:rsidRDefault="006B7841" w:rsidP="006B7841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F5DE1" w:rsidRPr="00600BF7" w:rsidRDefault="00021CF5" w:rsidP="00600B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Meet with </w:t>
            </w:r>
            <w:r w:rsidR="001F5DE1">
              <w:rPr>
                <w:rFonts w:ascii="Arial" w:hAnsi="Arial" w:cs="Arial"/>
                <w:sz w:val="20"/>
              </w:rPr>
              <w:t>ES and client</w:t>
            </w:r>
            <w:r w:rsidRPr="001C7A97">
              <w:rPr>
                <w:rFonts w:ascii="Arial" w:hAnsi="Arial" w:cs="Arial"/>
                <w:sz w:val="20"/>
              </w:rPr>
              <w:t xml:space="preserve"> to create IPE based on Career Profile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ED2203" w:rsidRPr="001C7A97" w:rsidRDefault="006B7841" w:rsidP="006B78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Career Match and Hire VPO</w:t>
            </w:r>
          </w:p>
          <w:p w:rsidR="007031D0" w:rsidRPr="008451BE" w:rsidRDefault="007031D0" w:rsidP="007031D0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6B7841" w:rsidRPr="001C7A97" w:rsidRDefault="006B7841" w:rsidP="006B78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Review Monthly Progress Reports and Jo</w:t>
            </w:r>
            <w:r w:rsidR="007031D0" w:rsidRPr="001C7A97">
              <w:rPr>
                <w:rFonts w:ascii="Arial" w:hAnsi="Arial" w:cs="Arial"/>
                <w:sz w:val="20"/>
              </w:rPr>
              <w:t>b Development Contacts Reports</w:t>
            </w:r>
          </w:p>
          <w:p w:rsidR="007031D0" w:rsidRPr="008451BE" w:rsidRDefault="007031D0" w:rsidP="007031D0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6B7841" w:rsidRPr="001C7A97" w:rsidRDefault="006B7841" w:rsidP="006B78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Upon receipt of Hire Report, </w:t>
            </w:r>
            <w:r w:rsidR="008451BE">
              <w:rPr>
                <w:rFonts w:ascii="Arial" w:hAnsi="Arial" w:cs="Arial"/>
                <w:sz w:val="20"/>
              </w:rPr>
              <w:t xml:space="preserve">Monthly Progress Report, </w:t>
            </w:r>
            <w:r w:rsidRPr="001C7A97">
              <w:rPr>
                <w:rFonts w:ascii="Arial" w:hAnsi="Arial" w:cs="Arial"/>
                <w:sz w:val="20"/>
              </w:rPr>
              <w:t>wage verification</w:t>
            </w:r>
            <w:r w:rsidR="001F5DE1">
              <w:rPr>
                <w:rFonts w:ascii="Arial" w:hAnsi="Arial" w:cs="Arial"/>
                <w:sz w:val="20"/>
              </w:rPr>
              <w:t>, and VPO, process $1,500</w:t>
            </w:r>
            <w:r w:rsidR="007031D0" w:rsidRPr="001C7A97">
              <w:rPr>
                <w:rFonts w:ascii="Arial" w:hAnsi="Arial" w:cs="Arial"/>
                <w:sz w:val="20"/>
              </w:rPr>
              <w:t xml:space="preserve"> payment and </w:t>
            </w:r>
            <w:r w:rsidRPr="001C7A97">
              <w:rPr>
                <w:rFonts w:ascii="Arial" w:hAnsi="Arial" w:cs="Arial"/>
                <w:sz w:val="20"/>
              </w:rPr>
              <w:t>move to Status 18</w:t>
            </w:r>
          </w:p>
          <w:p w:rsidR="007031D0" w:rsidRPr="008451BE" w:rsidRDefault="007031D0" w:rsidP="007031D0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7031D0" w:rsidRPr="001C7A97" w:rsidRDefault="007031D0" w:rsidP="006B78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Amend IPE if needed</w:t>
            </w:r>
          </w:p>
          <w:p w:rsidR="007031D0" w:rsidRPr="008451BE" w:rsidRDefault="007031D0" w:rsidP="007031D0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ED2203" w:rsidRPr="001C7A97" w:rsidRDefault="007031D0" w:rsidP="009E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If client is not employed after 4 months in Status 12, schedule staffing with ES and client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D2203" w:rsidRPr="001C7A97" w:rsidRDefault="007031D0" w:rsidP="007031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Stabilization VPO</w:t>
            </w:r>
          </w:p>
          <w:p w:rsidR="007031D0" w:rsidRPr="001C7A97" w:rsidRDefault="007031D0" w:rsidP="007031D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7031D0" w:rsidRPr="001C7A97" w:rsidRDefault="007031D0" w:rsidP="007031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Continue to review Monthly Progress Reports</w:t>
            </w:r>
          </w:p>
          <w:p w:rsidR="007031D0" w:rsidRPr="001C7A97" w:rsidRDefault="007031D0" w:rsidP="007031D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7031D0" w:rsidP="009E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As soon as stabilization criteria are met, schedule </w:t>
            </w:r>
            <w:r w:rsidR="001F5DE1">
              <w:rPr>
                <w:rFonts w:ascii="Arial" w:hAnsi="Arial" w:cs="Arial"/>
                <w:sz w:val="20"/>
              </w:rPr>
              <w:t>meeting</w:t>
            </w:r>
            <w:r w:rsidRPr="001C7A97">
              <w:rPr>
                <w:rFonts w:ascii="Arial" w:hAnsi="Arial" w:cs="Arial"/>
                <w:sz w:val="20"/>
              </w:rPr>
              <w:t xml:space="preserve"> with ES and client</w:t>
            </w:r>
          </w:p>
          <w:p w:rsidR="007031D0" w:rsidRPr="001C7A97" w:rsidRDefault="007031D0" w:rsidP="007031D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7031D0" w:rsidRPr="001C7A97" w:rsidRDefault="007031D0" w:rsidP="009E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If client loses job, review Job End Report and move back to Status 12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7031D0" w:rsidRPr="001C7A97" w:rsidRDefault="007031D0" w:rsidP="009E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Extended Support Plan</w:t>
            </w:r>
            <w:r w:rsidR="008451BE">
              <w:rPr>
                <w:rFonts w:ascii="Arial" w:hAnsi="Arial" w:cs="Arial"/>
                <w:sz w:val="20"/>
              </w:rPr>
              <w:t>, Monthly Progress Report,</w:t>
            </w:r>
            <w:r w:rsidRPr="001C7A97">
              <w:rPr>
                <w:rFonts w:ascii="Arial" w:hAnsi="Arial" w:cs="Arial"/>
                <w:sz w:val="20"/>
              </w:rPr>
              <w:t xml:space="preserve"> and VPO</w:t>
            </w:r>
            <w:r w:rsidR="001F5DE1">
              <w:rPr>
                <w:rFonts w:ascii="Arial" w:hAnsi="Arial" w:cs="Arial"/>
                <w:sz w:val="20"/>
              </w:rPr>
              <w:t>, process $1,000 payment</w:t>
            </w:r>
            <w:r w:rsidRPr="001C7A97">
              <w:rPr>
                <w:rFonts w:ascii="Arial" w:hAnsi="Arial" w:cs="Arial"/>
                <w:sz w:val="20"/>
              </w:rPr>
              <w:t xml:space="preserve"> and move to Status 22</w:t>
            </w:r>
          </w:p>
          <w:p w:rsidR="007031D0" w:rsidRPr="001C7A97" w:rsidRDefault="007031D0" w:rsidP="007031D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7031D0" w:rsidP="009E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30 Day and 60 Day VPOs</w:t>
            </w:r>
          </w:p>
          <w:p w:rsidR="007031D0" w:rsidRPr="001C7A97" w:rsidRDefault="007031D0" w:rsidP="007031D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7031D0" w:rsidP="007031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Monthly Progress Report</w:t>
            </w:r>
            <w:r w:rsidR="001F5DE1">
              <w:rPr>
                <w:rFonts w:ascii="Arial" w:hAnsi="Arial" w:cs="Arial"/>
                <w:sz w:val="20"/>
              </w:rPr>
              <w:t xml:space="preserve"> and 30 Day VPO, process $500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</w:p>
          <w:p w:rsidR="007031D0" w:rsidRPr="001C7A97" w:rsidRDefault="007031D0" w:rsidP="007031D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7031D0" w:rsidRPr="001C7A97" w:rsidRDefault="007031D0" w:rsidP="007031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Monthly Progress Re</w:t>
            </w:r>
            <w:r w:rsidR="001F5DE1">
              <w:rPr>
                <w:rFonts w:ascii="Arial" w:hAnsi="Arial" w:cs="Arial"/>
                <w:sz w:val="20"/>
              </w:rPr>
              <w:t>port and 60 Day VPO, process $500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031D0" w:rsidRPr="001C7A97" w:rsidRDefault="007031D0" w:rsidP="007031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Successful Employment Outcome VPO</w:t>
            </w:r>
          </w:p>
          <w:p w:rsidR="001C7A97" w:rsidRPr="001C7A97" w:rsidRDefault="001C7A97" w:rsidP="001C7A97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7031D0" w:rsidRPr="001C7A97" w:rsidRDefault="007031D0" w:rsidP="007031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final Monthly Progress Report, wage verification from pa</w:t>
            </w:r>
            <w:r w:rsidR="001F5DE1">
              <w:rPr>
                <w:rFonts w:ascii="Arial" w:hAnsi="Arial" w:cs="Arial"/>
                <w:sz w:val="20"/>
              </w:rPr>
              <w:t>st 30 days, and VPO, process $2,750</w:t>
            </w:r>
            <w:r w:rsidRPr="001C7A97">
              <w:rPr>
                <w:rFonts w:ascii="Arial" w:hAnsi="Arial" w:cs="Arial"/>
                <w:sz w:val="20"/>
              </w:rPr>
              <w:t xml:space="preserve"> payment and move to Status 26</w:t>
            </w:r>
          </w:p>
          <w:p w:rsidR="001C7A97" w:rsidRPr="001C7A97" w:rsidRDefault="001C7A97" w:rsidP="001C7A97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ED2203" w:rsidRPr="001C7A97" w:rsidRDefault="001C7A97" w:rsidP="001C7A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Close case and send closure letter to client and CRP</w:t>
            </w:r>
          </w:p>
        </w:tc>
      </w:tr>
    </w:tbl>
    <w:p w:rsidR="00C76875" w:rsidRDefault="00C76875" w:rsidP="00810E16">
      <w:pPr>
        <w:spacing w:before="60"/>
        <w:ind w:right="216"/>
      </w:pPr>
    </w:p>
    <w:sectPr w:rsidR="00C76875" w:rsidSect="006F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432" w:footer="288" w:gutter="0"/>
      <w:cols w:space="720"/>
      <w:vAlign w:val="center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DB" w:rsidRDefault="009E0CDB">
      <w:r>
        <w:separator/>
      </w:r>
    </w:p>
  </w:endnote>
  <w:endnote w:type="continuationSeparator" w:id="0">
    <w:p w:rsidR="009E0CDB" w:rsidRDefault="009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F1" w:rsidRDefault="005F3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F1" w:rsidRDefault="005F3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F1" w:rsidRDefault="005F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DB" w:rsidRDefault="009E0CDB">
      <w:r>
        <w:separator/>
      </w:r>
    </w:p>
  </w:footnote>
  <w:footnote w:type="continuationSeparator" w:id="0">
    <w:p w:rsidR="009E0CDB" w:rsidRDefault="009E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F1" w:rsidRDefault="005F3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F1" w:rsidRDefault="005F3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A97" w:rsidRDefault="001C7A97" w:rsidP="001C7A97">
    <w:pPr>
      <w:pStyle w:val="Header"/>
      <w:jc w:val="center"/>
    </w:pPr>
    <w:r w:rsidRPr="001C7A97">
      <w:rPr>
        <w:rFonts w:ascii="Arial" w:hAnsi="Arial" w:cs="Arial"/>
        <w:color w:val="A6A6A6" w:themeColor="background1" w:themeShade="A6"/>
        <w:sz w:val="24"/>
      </w:rPr>
      <w:t>VR INDIVIDUAL PLACEMENT AND SUPPORT (IPS) SUPPORTED EMPLOYMENT RESPONSIBILITY FLOW CHART (2019)</w:t>
    </w:r>
  </w:p>
  <w:p w:rsidR="001C7A97" w:rsidRDefault="001C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63FB"/>
    <w:multiLevelType w:val="hybridMultilevel"/>
    <w:tmpl w:val="8EB407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0366EA8"/>
    <w:multiLevelType w:val="hybridMultilevel"/>
    <w:tmpl w:val="C77462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DF3092D"/>
    <w:multiLevelType w:val="hybridMultilevel"/>
    <w:tmpl w:val="C652AD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F34B0E"/>
    <w:multiLevelType w:val="hybridMultilevel"/>
    <w:tmpl w:val="7A22E3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1352"/>
    <w:multiLevelType w:val="hybridMultilevel"/>
    <w:tmpl w:val="5D9A7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C"/>
    <w:rsid w:val="00012928"/>
    <w:rsid w:val="00014E14"/>
    <w:rsid w:val="00021CF5"/>
    <w:rsid w:val="00023BB7"/>
    <w:rsid w:val="000444A1"/>
    <w:rsid w:val="00044536"/>
    <w:rsid w:val="00045DDD"/>
    <w:rsid w:val="0005046D"/>
    <w:rsid w:val="00076214"/>
    <w:rsid w:val="000B1889"/>
    <w:rsid w:val="000E4E2B"/>
    <w:rsid w:val="00146BD2"/>
    <w:rsid w:val="00192328"/>
    <w:rsid w:val="001A74D1"/>
    <w:rsid w:val="001C7A97"/>
    <w:rsid w:val="001D5F9D"/>
    <w:rsid w:val="001F5DE1"/>
    <w:rsid w:val="0020343D"/>
    <w:rsid w:val="002348D7"/>
    <w:rsid w:val="00237F54"/>
    <w:rsid w:val="00240AC5"/>
    <w:rsid w:val="002473B6"/>
    <w:rsid w:val="00254FF7"/>
    <w:rsid w:val="0027791B"/>
    <w:rsid w:val="002829E3"/>
    <w:rsid w:val="00286CC7"/>
    <w:rsid w:val="002A1AA5"/>
    <w:rsid w:val="002E00D8"/>
    <w:rsid w:val="002E5A16"/>
    <w:rsid w:val="002F0500"/>
    <w:rsid w:val="00331355"/>
    <w:rsid w:val="0034679F"/>
    <w:rsid w:val="00362E12"/>
    <w:rsid w:val="00386BF1"/>
    <w:rsid w:val="00392399"/>
    <w:rsid w:val="0039400C"/>
    <w:rsid w:val="00395054"/>
    <w:rsid w:val="003B4101"/>
    <w:rsid w:val="003D7B3C"/>
    <w:rsid w:val="003E018A"/>
    <w:rsid w:val="003F3EC0"/>
    <w:rsid w:val="004055E8"/>
    <w:rsid w:val="00424DF2"/>
    <w:rsid w:val="00454BB1"/>
    <w:rsid w:val="00456FC1"/>
    <w:rsid w:val="00461403"/>
    <w:rsid w:val="004926E2"/>
    <w:rsid w:val="00497614"/>
    <w:rsid w:val="004B01E1"/>
    <w:rsid w:val="004C150E"/>
    <w:rsid w:val="004D4C78"/>
    <w:rsid w:val="004E0823"/>
    <w:rsid w:val="005172F9"/>
    <w:rsid w:val="005204B3"/>
    <w:rsid w:val="00526186"/>
    <w:rsid w:val="00551920"/>
    <w:rsid w:val="00557BDC"/>
    <w:rsid w:val="00583BE7"/>
    <w:rsid w:val="005869D5"/>
    <w:rsid w:val="00590180"/>
    <w:rsid w:val="005B24B1"/>
    <w:rsid w:val="005F36F1"/>
    <w:rsid w:val="00600BF7"/>
    <w:rsid w:val="00601CDB"/>
    <w:rsid w:val="00613EFD"/>
    <w:rsid w:val="00617A7D"/>
    <w:rsid w:val="00646D07"/>
    <w:rsid w:val="00662DA8"/>
    <w:rsid w:val="00677451"/>
    <w:rsid w:val="00680FEA"/>
    <w:rsid w:val="00697275"/>
    <w:rsid w:val="006A0CD5"/>
    <w:rsid w:val="006B50F1"/>
    <w:rsid w:val="006B7841"/>
    <w:rsid w:val="006C2227"/>
    <w:rsid w:val="006D5977"/>
    <w:rsid w:val="006F300D"/>
    <w:rsid w:val="007031D0"/>
    <w:rsid w:val="007043A3"/>
    <w:rsid w:val="007130E6"/>
    <w:rsid w:val="0072544F"/>
    <w:rsid w:val="0073408B"/>
    <w:rsid w:val="00735519"/>
    <w:rsid w:val="00756392"/>
    <w:rsid w:val="00757D0A"/>
    <w:rsid w:val="007629B1"/>
    <w:rsid w:val="00762CDC"/>
    <w:rsid w:val="00775762"/>
    <w:rsid w:val="00786D51"/>
    <w:rsid w:val="0078734C"/>
    <w:rsid w:val="007A6F57"/>
    <w:rsid w:val="007C59ED"/>
    <w:rsid w:val="007E0FEF"/>
    <w:rsid w:val="007F6521"/>
    <w:rsid w:val="00810E16"/>
    <w:rsid w:val="0081345A"/>
    <w:rsid w:val="00841C49"/>
    <w:rsid w:val="008451BE"/>
    <w:rsid w:val="00845356"/>
    <w:rsid w:val="00847F1F"/>
    <w:rsid w:val="008550E1"/>
    <w:rsid w:val="008817B0"/>
    <w:rsid w:val="008861C1"/>
    <w:rsid w:val="008E7F01"/>
    <w:rsid w:val="00906995"/>
    <w:rsid w:val="00906CE7"/>
    <w:rsid w:val="0091258E"/>
    <w:rsid w:val="00922E01"/>
    <w:rsid w:val="00935F7B"/>
    <w:rsid w:val="00940CB8"/>
    <w:rsid w:val="009657B8"/>
    <w:rsid w:val="00997E79"/>
    <w:rsid w:val="009B3312"/>
    <w:rsid w:val="009E0CDB"/>
    <w:rsid w:val="009E1084"/>
    <w:rsid w:val="009E7571"/>
    <w:rsid w:val="00A128C6"/>
    <w:rsid w:val="00A20134"/>
    <w:rsid w:val="00A44C22"/>
    <w:rsid w:val="00A607FC"/>
    <w:rsid w:val="00A65BE7"/>
    <w:rsid w:val="00A81077"/>
    <w:rsid w:val="00A8379E"/>
    <w:rsid w:val="00A9435D"/>
    <w:rsid w:val="00AA2BFF"/>
    <w:rsid w:val="00AA7129"/>
    <w:rsid w:val="00AD3172"/>
    <w:rsid w:val="00B04150"/>
    <w:rsid w:val="00B056E8"/>
    <w:rsid w:val="00B07B6D"/>
    <w:rsid w:val="00B10FB9"/>
    <w:rsid w:val="00B12274"/>
    <w:rsid w:val="00B2221A"/>
    <w:rsid w:val="00B70782"/>
    <w:rsid w:val="00B76608"/>
    <w:rsid w:val="00B84C0D"/>
    <w:rsid w:val="00B94599"/>
    <w:rsid w:val="00B978F1"/>
    <w:rsid w:val="00BC7B51"/>
    <w:rsid w:val="00BF67D0"/>
    <w:rsid w:val="00C038D2"/>
    <w:rsid w:val="00C0720B"/>
    <w:rsid w:val="00C07829"/>
    <w:rsid w:val="00C1648A"/>
    <w:rsid w:val="00C76875"/>
    <w:rsid w:val="00CA051F"/>
    <w:rsid w:val="00CA3354"/>
    <w:rsid w:val="00CA53B3"/>
    <w:rsid w:val="00CB4F1D"/>
    <w:rsid w:val="00CB78A3"/>
    <w:rsid w:val="00CC084D"/>
    <w:rsid w:val="00CD48FE"/>
    <w:rsid w:val="00CE538E"/>
    <w:rsid w:val="00CF7A0A"/>
    <w:rsid w:val="00D20229"/>
    <w:rsid w:val="00D2641D"/>
    <w:rsid w:val="00D548A9"/>
    <w:rsid w:val="00D57450"/>
    <w:rsid w:val="00D85190"/>
    <w:rsid w:val="00DB5BEF"/>
    <w:rsid w:val="00DB69F1"/>
    <w:rsid w:val="00DC3E82"/>
    <w:rsid w:val="00E00212"/>
    <w:rsid w:val="00E07481"/>
    <w:rsid w:val="00E30EEB"/>
    <w:rsid w:val="00E87D01"/>
    <w:rsid w:val="00EC7372"/>
    <w:rsid w:val="00ED2203"/>
    <w:rsid w:val="00ED7B0D"/>
    <w:rsid w:val="00EF53AF"/>
    <w:rsid w:val="00F22A95"/>
    <w:rsid w:val="00F32A7F"/>
    <w:rsid w:val="00F375E8"/>
    <w:rsid w:val="00F54414"/>
    <w:rsid w:val="00F55AAC"/>
    <w:rsid w:val="00F821B5"/>
    <w:rsid w:val="00FA7D28"/>
    <w:rsid w:val="00FB5321"/>
    <w:rsid w:val="00FD16D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227E4D"/>
  <w15:docId w15:val="{B8EA8965-4236-4BE0-9C66-9C4A4D2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18"/>
    </w:rPr>
  </w:style>
  <w:style w:type="paragraph" w:styleId="Heading1">
    <w:name w:val="heading 1"/>
    <w:basedOn w:val="Heading2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541"/>
      <w:jc w:val="center"/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4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framePr w:hSpace="180" w:wrap="around" w:vAnchor="text" w:hAnchor="margin" w:y="541"/>
      <w:jc w:val="both"/>
    </w:pPr>
  </w:style>
  <w:style w:type="paragraph" w:styleId="BodyText3">
    <w:name w:val="Body Text 3"/>
    <w:basedOn w:val="Normal"/>
    <w:pPr>
      <w:framePr w:hSpace="180" w:wrap="around" w:vAnchor="text" w:hAnchor="margin" w:y="541"/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3"/>
    </w:rPr>
  </w:style>
  <w:style w:type="paragraph" w:styleId="BodyText">
    <w:name w:val="Body Text"/>
    <w:basedOn w:val="Normal"/>
  </w:style>
  <w:style w:type="paragraph" w:styleId="Subtitle">
    <w:name w:val="Subtitle"/>
    <w:basedOn w:val="Normal"/>
    <w:qFormat/>
    <w:pPr>
      <w:spacing w:before="60"/>
      <w:jc w:val="center"/>
    </w:pPr>
    <w:rPr>
      <w:b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2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7A97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770F-E25E-4406-8BAB-7759868B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SUPPORTED EMPLOYMENT RESPONSIBILITY FLOW CHART</vt:lpstr>
    </vt:vector>
  </TitlesOfParts>
  <Company>Dept of Human Services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SUPPORTED EMPLOYMENT RESPONSIBILITY FLOW CHART</dc:title>
  <dc:creator>der0040</dc:creator>
  <cp:lastModifiedBy>Cassie Belter</cp:lastModifiedBy>
  <cp:revision>2</cp:revision>
  <cp:lastPrinted>2018-10-22T14:56:00Z</cp:lastPrinted>
  <dcterms:created xsi:type="dcterms:W3CDTF">2018-11-02T21:27:00Z</dcterms:created>
  <dcterms:modified xsi:type="dcterms:W3CDTF">2018-11-02T21:27:00Z</dcterms:modified>
</cp:coreProperties>
</file>