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7490" w14:textId="2579753E" w:rsidR="001E3019" w:rsidRPr="001E6F04" w:rsidRDefault="001E3019" w:rsidP="001E6F04">
      <w:pPr>
        <w:spacing w:after="0" w:line="240" w:lineRule="auto"/>
        <w:jc w:val="center"/>
        <w:rPr>
          <w:b/>
          <w:bCs/>
        </w:rPr>
      </w:pPr>
      <w:r w:rsidRPr="001E6F04">
        <w:rPr>
          <w:b/>
          <w:bCs/>
        </w:rPr>
        <w:t>ATTACHMENT - A</w:t>
      </w:r>
    </w:p>
    <w:p w14:paraId="1BC2938C" w14:textId="77777777" w:rsidR="001E3019" w:rsidRPr="001E6F04" w:rsidRDefault="001E3019" w:rsidP="001E6F04">
      <w:pPr>
        <w:spacing w:after="0" w:line="240" w:lineRule="auto"/>
        <w:jc w:val="center"/>
        <w:rPr>
          <w:b/>
          <w:bCs/>
        </w:rPr>
      </w:pPr>
    </w:p>
    <w:p w14:paraId="7621217A" w14:textId="11B65AB5" w:rsidR="001E3019" w:rsidRPr="001E6F04" w:rsidRDefault="001E3019" w:rsidP="001E6F04">
      <w:pPr>
        <w:spacing w:after="0" w:line="240" w:lineRule="auto"/>
        <w:jc w:val="center"/>
        <w:rPr>
          <w:b/>
          <w:bCs/>
        </w:rPr>
      </w:pPr>
      <w:r w:rsidRPr="001E6F04">
        <w:rPr>
          <w:b/>
          <w:bCs/>
        </w:rPr>
        <w:t>MEDICAL EQUIPMENT INFORMATION</w:t>
      </w:r>
    </w:p>
    <w:p w14:paraId="1D3AFCB6" w14:textId="77777777" w:rsidR="001E3019" w:rsidRDefault="001E3019" w:rsidP="001E301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1768"/>
        <w:gridCol w:w="1744"/>
        <w:gridCol w:w="1800"/>
        <w:gridCol w:w="1767"/>
        <w:gridCol w:w="2012"/>
        <w:gridCol w:w="1824"/>
        <w:gridCol w:w="1678"/>
      </w:tblGrid>
      <w:tr w:rsidR="001E6F04" w14:paraId="1037303B" w14:textId="1E5BE7BA" w:rsidTr="001E6F04">
        <w:tc>
          <w:tcPr>
            <w:tcW w:w="1797" w:type="dxa"/>
            <w:tcBorders>
              <w:bottom w:val="single" w:sz="12" w:space="0" w:color="auto"/>
            </w:tcBorders>
            <w:vAlign w:val="bottom"/>
          </w:tcPr>
          <w:p w14:paraId="7DFF5F5C" w14:textId="67049C9A" w:rsidR="001E6F04" w:rsidRDefault="001E6F04" w:rsidP="001E6F04">
            <w:r>
              <w:t>Equipment Type (i.e. MRI or PET)</w:t>
            </w:r>
          </w:p>
        </w:tc>
        <w:tc>
          <w:tcPr>
            <w:tcW w:w="1768" w:type="dxa"/>
            <w:tcBorders>
              <w:bottom w:val="single" w:sz="12" w:space="0" w:color="auto"/>
            </w:tcBorders>
            <w:vAlign w:val="bottom"/>
          </w:tcPr>
          <w:p w14:paraId="48FA41AF" w14:textId="649FD880" w:rsidR="001E6F04" w:rsidRDefault="001E6F04" w:rsidP="001E6F04">
            <w:r>
              <w:t>Physical Address of Service</w:t>
            </w:r>
          </w:p>
        </w:tc>
        <w:tc>
          <w:tcPr>
            <w:tcW w:w="1744" w:type="dxa"/>
            <w:tcBorders>
              <w:bottom w:val="single" w:sz="12" w:space="0" w:color="auto"/>
            </w:tcBorders>
            <w:vAlign w:val="bottom"/>
          </w:tcPr>
          <w:p w14:paraId="43B6BAC1" w14:textId="2D4AA728" w:rsidR="001E6F04" w:rsidRDefault="001E6F04" w:rsidP="001E6F04">
            <w:r>
              <w:t>Brand Name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bottom"/>
          </w:tcPr>
          <w:p w14:paraId="54275255" w14:textId="415CB950" w:rsidR="001E6F04" w:rsidRDefault="001E6F04" w:rsidP="001E6F04">
            <w:r>
              <w:t>Type (i.e. Tesla/Short Bore; PET/CT)</w:t>
            </w:r>
          </w:p>
        </w:tc>
        <w:tc>
          <w:tcPr>
            <w:tcW w:w="1767" w:type="dxa"/>
            <w:tcBorders>
              <w:bottom w:val="single" w:sz="12" w:space="0" w:color="auto"/>
            </w:tcBorders>
            <w:vAlign w:val="bottom"/>
          </w:tcPr>
          <w:p w14:paraId="038E6704" w14:textId="5A2D97F4" w:rsidR="001E6F04" w:rsidRDefault="001E6F04" w:rsidP="001E6F04">
            <w:r>
              <w:t>Serial Number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vAlign w:val="bottom"/>
          </w:tcPr>
          <w:p w14:paraId="0912B9A8" w14:textId="54F962A9" w:rsidR="001E6F04" w:rsidRDefault="001E6F04" w:rsidP="001E6F04">
            <w:r>
              <w:t>Accredited (Yes/No/Pending)</w:t>
            </w:r>
          </w:p>
        </w:tc>
        <w:tc>
          <w:tcPr>
            <w:tcW w:w="1824" w:type="dxa"/>
            <w:tcBorders>
              <w:bottom w:val="single" w:sz="12" w:space="0" w:color="auto"/>
            </w:tcBorders>
            <w:vAlign w:val="bottom"/>
          </w:tcPr>
          <w:p w14:paraId="2E691429" w14:textId="532F8855" w:rsidR="001E6F04" w:rsidRDefault="001E6F04" w:rsidP="001E6F04">
            <w:r>
              <w:t>Accreditation Organization</w:t>
            </w:r>
          </w:p>
        </w:tc>
        <w:tc>
          <w:tcPr>
            <w:tcW w:w="1678" w:type="dxa"/>
            <w:tcBorders>
              <w:bottom w:val="single" w:sz="12" w:space="0" w:color="auto"/>
            </w:tcBorders>
            <w:vAlign w:val="bottom"/>
          </w:tcPr>
          <w:p w14:paraId="46D59B6B" w14:textId="78913AC2" w:rsidR="001E6F04" w:rsidRDefault="001E6F04" w:rsidP="001E6F04">
            <w:r>
              <w:t>Unit Registered with HFC (Yes/No)</w:t>
            </w:r>
          </w:p>
        </w:tc>
      </w:tr>
      <w:tr w:rsidR="001E6F04" w14:paraId="40C1CC2B" w14:textId="0BB83157" w:rsidTr="001E6F04">
        <w:tc>
          <w:tcPr>
            <w:tcW w:w="1797" w:type="dxa"/>
            <w:tcBorders>
              <w:top w:val="single" w:sz="12" w:space="0" w:color="auto"/>
            </w:tcBorders>
          </w:tcPr>
          <w:p w14:paraId="3041F7EA" w14:textId="77777777" w:rsidR="001E6F04" w:rsidRDefault="001E6F04" w:rsidP="001E3019"/>
        </w:tc>
        <w:tc>
          <w:tcPr>
            <w:tcW w:w="1768" w:type="dxa"/>
            <w:tcBorders>
              <w:top w:val="single" w:sz="12" w:space="0" w:color="auto"/>
            </w:tcBorders>
          </w:tcPr>
          <w:p w14:paraId="6DD0937D" w14:textId="77777777" w:rsidR="001E6F04" w:rsidRDefault="001E6F04" w:rsidP="001E3019"/>
        </w:tc>
        <w:tc>
          <w:tcPr>
            <w:tcW w:w="1744" w:type="dxa"/>
            <w:tcBorders>
              <w:top w:val="single" w:sz="12" w:space="0" w:color="auto"/>
            </w:tcBorders>
          </w:tcPr>
          <w:p w14:paraId="75B70730" w14:textId="77777777" w:rsidR="001E6F04" w:rsidRDefault="001E6F04" w:rsidP="001E3019"/>
        </w:tc>
        <w:tc>
          <w:tcPr>
            <w:tcW w:w="1800" w:type="dxa"/>
            <w:tcBorders>
              <w:top w:val="single" w:sz="12" w:space="0" w:color="auto"/>
            </w:tcBorders>
          </w:tcPr>
          <w:p w14:paraId="099BA21E" w14:textId="77777777" w:rsidR="001E6F04" w:rsidRDefault="001E6F04" w:rsidP="001E3019"/>
        </w:tc>
        <w:tc>
          <w:tcPr>
            <w:tcW w:w="1767" w:type="dxa"/>
            <w:tcBorders>
              <w:top w:val="single" w:sz="12" w:space="0" w:color="auto"/>
            </w:tcBorders>
          </w:tcPr>
          <w:p w14:paraId="32A71F1B" w14:textId="77777777" w:rsidR="001E6F04" w:rsidRDefault="001E6F04" w:rsidP="001E3019"/>
        </w:tc>
        <w:tc>
          <w:tcPr>
            <w:tcW w:w="2012" w:type="dxa"/>
            <w:tcBorders>
              <w:top w:val="single" w:sz="12" w:space="0" w:color="auto"/>
            </w:tcBorders>
          </w:tcPr>
          <w:p w14:paraId="50613037" w14:textId="77777777" w:rsidR="001E6F04" w:rsidRDefault="001E6F04" w:rsidP="001E3019"/>
        </w:tc>
        <w:tc>
          <w:tcPr>
            <w:tcW w:w="1824" w:type="dxa"/>
            <w:tcBorders>
              <w:top w:val="single" w:sz="12" w:space="0" w:color="auto"/>
            </w:tcBorders>
          </w:tcPr>
          <w:p w14:paraId="3B838CEA" w14:textId="77777777" w:rsidR="001E6F04" w:rsidRDefault="001E6F04" w:rsidP="001E3019"/>
        </w:tc>
        <w:tc>
          <w:tcPr>
            <w:tcW w:w="1678" w:type="dxa"/>
            <w:tcBorders>
              <w:top w:val="single" w:sz="12" w:space="0" w:color="auto"/>
            </w:tcBorders>
          </w:tcPr>
          <w:p w14:paraId="34498570" w14:textId="77777777" w:rsidR="001E6F04" w:rsidRDefault="001E6F04" w:rsidP="001E3019"/>
        </w:tc>
      </w:tr>
      <w:tr w:rsidR="001E6F04" w14:paraId="44D31087" w14:textId="77777777" w:rsidTr="001E6F04">
        <w:tc>
          <w:tcPr>
            <w:tcW w:w="1797" w:type="dxa"/>
          </w:tcPr>
          <w:p w14:paraId="294DD596" w14:textId="77777777" w:rsidR="001E6F04" w:rsidRDefault="001E6F04" w:rsidP="001E3019"/>
        </w:tc>
        <w:tc>
          <w:tcPr>
            <w:tcW w:w="1768" w:type="dxa"/>
          </w:tcPr>
          <w:p w14:paraId="2A07B64F" w14:textId="77777777" w:rsidR="001E6F04" w:rsidRDefault="001E6F04" w:rsidP="001E3019"/>
        </w:tc>
        <w:tc>
          <w:tcPr>
            <w:tcW w:w="1744" w:type="dxa"/>
          </w:tcPr>
          <w:p w14:paraId="04E9ADE0" w14:textId="77777777" w:rsidR="001E6F04" w:rsidRDefault="001E6F04" w:rsidP="001E3019"/>
        </w:tc>
        <w:tc>
          <w:tcPr>
            <w:tcW w:w="1800" w:type="dxa"/>
          </w:tcPr>
          <w:p w14:paraId="13C00E32" w14:textId="77777777" w:rsidR="001E6F04" w:rsidRDefault="001E6F04" w:rsidP="001E3019"/>
        </w:tc>
        <w:tc>
          <w:tcPr>
            <w:tcW w:w="1767" w:type="dxa"/>
          </w:tcPr>
          <w:p w14:paraId="49ED40E5" w14:textId="77777777" w:rsidR="001E6F04" w:rsidRDefault="001E6F04" w:rsidP="001E3019"/>
        </w:tc>
        <w:tc>
          <w:tcPr>
            <w:tcW w:w="2012" w:type="dxa"/>
          </w:tcPr>
          <w:p w14:paraId="2DDF7BE4" w14:textId="77777777" w:rsidR="001E6F04" w:rsidRDefault="001E6F04" w:rsidP="001E3019"/>
        </w:tc>
        <w:tc>
          <w:tcPr>
            <w:tcW w:w="1824" w:type="dxa"/>
          </w:tcPr>
          <w:p w14:paraId="71A0A67A" w14:textId="77777777" w:rsidR="001E6F04" w:rsidRDefault="001E6F04" w:rsidP="001E3019"/>
        </w:tc>
        <w:tc>
          <w:tcPr>
            <w:tcW w:w="1678" w:type="dxa"/>
          </w:tcPr>
          <w:p w14:paraId="3B1F8F8E" w14:textId="77777777" w:rsidR="001E6F04" w:rsidRDefault="001E6F04" w:rsidP="001E3019"/>
        </w:tc>
      </w:tr>
      <w:tr w:rsidR="001E6F04" w14:paraId="472E3D55" w14:textId="77777777" w:rsidTr="001E6F04">
        <w:tc>
          <w:tcPr>
            <w:tcW w:w="1797" w:type="dxa"/>
          </w:tcPr>
          <w:p w14:paraId="702DF1FE" w14:textId="77777777" w:rsidR="001E6F04" w:rsidRDefault="001E6F04" w:rsidP="001E3019"/>
        </w:tc>
        <w:tc>
          <w:tcPr>
            <w:tcW w:w="1768" w:type="dxa"/>
          </w:tcPr>
          <w:p w14:paraId="2DA98D25" w14:textId="77777777" w:rsidR="001E6F04" w:rsidRDefault="001E6F04" w:rsidP="001E3019"/>
        </w:tc>
        <w:tc>
          <w:tcPr>
            <w:tcW w:w="1744" w:type="dxa"/>
          </w:tcPr>
          <w:p w14:paraId="5C987F42" w14:textId="77777777" w:rsidR="001E6F04" w:rsidRDefault="001E6F04" w:rsidP="001E3019"/>
        </w:tc>
        <w:tc>
          <w:tcPr>
            <w:tcW w:w="1800" w:type="dxa"/>
          </w:tcPr>
          <w:p w14:paraId="6156F75E" w14:textId="77777777" w:rsidR="001E6F04" w:rsidRDefault="001E6F04" w:rsidP="001E3019"/>
        </w:tc>
        <w:tc>
          <w:tcPr>
            <w:tcW w:w="1767" w:type="dxa"/>
          </w:tcPr>
          <w:p w14:paraId="605CBCAB" w14:textId="77777777" w:rsidR="001E6F04" w:rsidRDefault="001E6F04" w:rsidP="001E3019"/>
        </w:tc>
        <w:tc>
          <w:tcPr>
            <w:tcW w:w="2012" w:type="dxa"/>
          </w:tcPr>
          <w:p w14:paraId="60BEDF0F" w14:textId="77777777" w:rsidR="001E6F04" w:rsidRDefault="001E6F04" w:rsidP="001E3019"/>
        </w:tc>
        <w:tc>
          <w:tcPr>
            <w:tcW w:w="1824" w:type="dxa"/>
          </w:tcPr>
          <w:p w14:paraId="158034B8" w14:textId="77777777" w:rsidR="001E6F04" w:rsidRDefault="001E6F04" w:rsidP="001E3019"/>
        </w:tc>
        <w:tc>
          <w:tcPr>
            <w:tcW w:w="1678" w:type="dxa"/>
          </w:tcPr>
          <w:p w14:paraId="72732A64" w14:textId="77777777" w:rsidR="001E6F04" w:rsidRDefault="001E6F04" w:rsidP="001E3019"/>
        </w:tc>
      </w:tr>
      <w:tr w:rsidR="001E6F04" w14:paraId="3CB97431" w14:textId="77777777" w:rsidTr="001E6F04">
        <w:tc>
          <w:tcPr>
            <w:tcW w:w="1797" w:type="dxa"/>
          </w:tcPr>
          <w:p w14:paraId="7CA48D93" w14:textId="77777777" w:rsidR="001E6F04" w:rsidRDefault="001E6F04" w:rsidP="001E3019"/>
        </w:tc>
        <w:tc>
          <w:tcPr>
            <w:tcW w:w="1768" w:type="dxa"/>
          </w:tcPr>
          <w:p w14:paraId="4FD8301F" w14:textId="77777777" w:rsidR="001E6F04" w:rsidRDefault="001E6F04" w:rsidP="001E3019"/>
        </w:tc>
        <w:tc>
          <w:tcPr>
            <w:tcW w:w="1744" w:type="dxa"/>
          </w:tcPr>
          <w:p w14:paraId="33BAE882" w14:textId="77777777" w:rsidR="001E6F04" w:rsidRDefault="001E6F04" w:rsidP="001E3019"/>
        </w:tc>
        <w:tc>
          <w:tcPr>
            <w:tcW w:w="1800" w:type="dxa"/>
          </w:tcPr>
          <w:p w14:paraId="24769580" w14:textId="77777777" w:rsidR="001E6F04" w:rsidRDefault="001E6F04" w:rsidP="001E3019"/>
        </w:tc>
        <w:tc>
          <w:tcPr>
            <w:tcW w:w="1767" w:type="dxa"/>
          </w:tcPr>
          <w:p w14:paraId="745213E8" w14:textId="77777777" w:rsidR="001E6F04" w:rsidRDefault="001E6F04" w:rsidP="001E3019"/>
        </w:tc>
        <w:tc>
          <w:tcPr>
            <w:tcW w:w="2012" w:type="dxa"/>
          </w:tcPr>
          <w:p w14:paraId="0BD2A545" w14:textId="77777777" w:rsidR="001E6F04" w:rsidRDefault="001E6F04" w:rsidP="001E3019"/>
        </w:tc>
        <w:tc>
          <w:tcPr>
            <w:tcW w:w="1824" w:type="dxa"/>
          </w:tcPr>
          <w:p w14:paraId="2B1AF074" w14:textId="77777777" w:rsidR="001E6F04" w:rsidRDefault="001E6F04" w:rsidP="001E3019"/>
        </w:tc>
        <w:tc>
          <w:tcPr>
            <w:tcW w:w="1678" w:type="dxa"/>
          </w:tcPr>
          <w:p w14:paraId="4387684F" w14:textId="77777777" w:rsidR="001E6F04" w:rsidRDefault="001E6F04" w:rsidP="001E3019"/>
        </w:tc>
      </w:tr>
      <w:tr w:rsidR="001E6F04" w14:paraId="2A82AF52" w14:textId="77777777" w:rsidTr="001E6F04">
        <w:tc>
          <w:tcPr>
            <w:tcW w:w="1797" w:type="dxa"/>
          </w:tcPr>
          <w:p w14:paraId="31AB5F4F" w14:textId="77777777" w:rsidR="001E6F04" w:rsidRDefault="001E6F04" w:rsidP="001E3019"/>
        </w:tc>
        <w:tc>
          <w:tcPr>
            <w:tcW w:w="1768" w:type="dxa"/>
          </w:tcPr>
          <w:p w14:paraId="16741592" w14:textId="77777777" w:rsidR="001E6F04" w:rsidRDefault="001E6F04" w:rsidP="001E3019"/>
        </w:tc>
        <w:tc>
          <w:tcPr>
            <w:tcW w:w="1744" w:type="dxa"/>
          </w:tcPr>
          <w:p w14:paraId="7E6C3A88" w14:textId="77777777" w:rsidR="001E6F04" w:rsidRDefault="001E6F04" w:rsidP="001E3019"/>
        </w:tc>
        <w:tc>
          <w:tcPr>
            <w:tcW w:w="1800" w:type="dxa"/>
          </w:tcPr>
          <w:p w14:paraId="190E71F6" w14:textId="77777777" w:rsidR="001E6F04" w:rsidRDefault="001E6F04" w:rsidP="001E3019"/>
        </w:tc>
        <w:tc>
          <w:tcPr>
            <w:tcW w:w="1767" w:type="dxa"/>
          </w:tcPr>
          <w:p w14:paraId="5A36BC43" w14:textId="77777777" w:rsidR="001E6F04" w:rsidRDefault="001E6F04" w:rsidP="001E3019"/>
        </w:tc>
        <w:tc>
          <w:tcPr>
            <w:tcW w:w="2012" w:type="dxa"/>
          </w:tcPr>
          <w:p w14:paraId="00E144A3" w14:textId="77777777" w:rsidR="001E6F04" w:rsidRDefault="001E6F04" w:rsidP="001E3019"/>
        </w:tc>
        <w:tc>
          <w:tcPr>
            <w:tcW w:w="1824" w:type="dxa"/>
          </w:tcPr>
          <w:p w14:paraId="5D12E313" w14:textId="77777777" w:rsidR="001E6F04" w:rsidRDefault="001E6F04" w:rsidP="001E3019"/>
        </w:tc>
        <w:tc>
          <w:tcPr>
            <w:tcW w:w="1678" w:type="dxa"/>
          </w:tcPr>
          <w:p w14:paraId="389E4325" w14:textId="77777777" w:rsidR="001E6F04" w:rsidRDefault="001E6F04" w:rsidP="001E3019"/>
        </w:tc>
      </w:tr>
      <w:tr w:rsidR="001E6F04" w14:paraId="64BBE380" w14:textId="77777777" w:rsidTr="001E6F04">
        <w:tc>
          <w:tcPr>
            <w:tcW w:w="1797" w:type="dxa"/>
          </w:tcPr>
          <w:p w14:paraId="16370956" w14:textId="77777777" w:rsidR="001E6F04" w:rsidRDefault="001E6F04" w:rsidP="001E3019"/>
        </w:tc>
        <w:tc>
          <w:tcPr>
            <w:tcW w:w="1768" w:type="dxa"/>
          </w:tcPr>
          <w:p w14:paraId="586DE096" w14:textId="77777777" w:rsidR="001E6F04" w:rsidRDefault="001E6F04" w:rsidP="001E3019"/>
        </w:tc>
        <w:tc>
          <w:tcPr>
            <w:tcW w:w="1744" w:type="dxa"/>
          </w:tcPr>
          <w:p w14:paraId="0A4DCB1D" w14:textId="77777777" w:rsidR="001E6F04" w:rsidRDefault="001E6F04" w:rsidP="001E3019"/>
        </w:tc>
        <w:tc>
          <w:tcPr>
            <w:tcW w:w="1800" w:type="dxa"/>
          </w:tcPr>
          <w:p w14:paraId="6575CB3C" w14:textId="77777777" w:rsidR="001E6F04" w:rsidRDefault="001E6F04" w:rsidP="001E3019"/>
        </w:tc>
        <w:tc>
          <w:tcPr>
            <w:tcW w:w="1767" w:type="dxa"/>
          </w:tcPr>
          <w:p w14:paraId="7302A35F" w14:textId="77777777" w:rsidR="001E6F04" w:rsidRDefault="001E6F04" w:rsidP="001E3019"/>
        </w:tc>
        <w:tc>
          <w:tcPr>
            <w:tcW w:w="2012" w:type="dxa"/>
          </w:tcPr>
          <w:p w14:paraId="474266E7" w14:textId="77777777" w:rsidR="001E6F04" w:rsidRDefault="001E6F04" w:rsidP="001E3019"/>
        </w:tc>
        <w:tc>
          <w:tcPr>
            <w:tcW w:w="1824" w:type="dxa"/>
          </w:tcPr>
          <w:p w14:paraId="59727B44" w14:textId="77777777" w:rsidR="001E6F04" w:rsidRDefault="001E6F04" w:rsidP="001E3019"/>
        </w:tc>
        <w:tc>
          <w:tcPr>
            <w:tcW w:w="1678" w:type="dxa"/>
          </w:tcPr>
          <w:p w14:paraId="17EFC742" w14:textId="77777777" w:rsidR="001E6F04" w:rsidRDefault="001E6F04" w:rsidP="001E3019"/>
        </w:tc>
      </w:tr>
      <w:tr w:rsidR="001E6F04" w14:paraId="369B3FBC" w14:textId="77777777" w:rsidTr="001E6F04">
        <w:tc>
          <w:tcPr>
            <w:tcW w:w="1797" w:type="dxa"/>
          </w:tcPr>
          <w:p w14:paraId="17138C01" w14:textId="77777777" w:rsidR="001E6F04" w:rsidRDefault="001E6F04" w:rsidP="001E3019"/>
        </w:tc>
        <w:tc>
          <w:tcPr>
            <w:tcW w:w="1768" w:type="dxa"/>
          </w:tcPr>
          <w:p w14:paraId="63EEC86B" w14:textId="77777777" w:rsidR="001E6F04" w:rsidRDefault="001E6F04" w:rsidP="001E3019"/>
        </w:tc>
        <w:tc>
          <w:tcPr>
            <w:tcW w:w="1744" w:type="dxa"/>
          </w:tcPr>
          <w:p w14:paraId="5A8BAAB4" w14:textId="77777777" w:rsidR="001E6F04" w:rsidRDefault="001E6F04" w:rsidP="001E3019"/>
        </w:tc>
        <w:tc>
          <w:tcPr>
            <w:tcW w:w="1800" w:type="dxa"/>
          </w:tcPr>
          <w:p w14:paraId="3B20A291" w14:textId="77777777" w:rsidR="001E6F04" w:rsidRDefault="001E6F04" w:rsidP="001E3019"/>
        </w:tc>
        <w:tc>
          <w:tcPr>
            <w:tcW w:w="1767" w:type="dxa"/>
          </w:tcPr>
          <w:p w14:paraId="6E097315" w14:textId="77777777" w:rsidR="001E6F04" w:rsidRDefault="001E6F04" w:rsidP="001E3019"/>
        </w:tc>
        <w:tc>
          <w:tcPr>
            <w:tcW w:w="2012" w:type="dxa"/>
          </w:tcPr>
          <w:p w14:paraId="7B90E7BC" w14:textId="77777777" w:rsidR="001E6F04" w:rsidRDefault="001E6F04" w:rsidP="001E3019"/>
        </w:tc>
        <w:tc>
          <w:tcPr>
            <w:tcW w:w="1824" w:type="dxa"/>
          </w:tcPr>
          <w:p w14:paraId="011701ED" w14:textId="77777777" w:rsidR="001E6F04" w:rsidRDefault="001E6F04" w:rsidP="001E3019"/>
        </w:tc>
        <w:tc>
          <w:tcPr>
            <w:tcW w:w="1678" w:type="dxa"/>
          </w:tcPr>
          <w:p w14:paraId="6AB1807E" w14:textId="77777777" w:rsidR="001E6F04" w:rsidRDefault="001E6F04" w:rsidP="001E3019"/>
        </w:tc>
      </w:tr>
      <w:tr w:rsidR="001E6F04" w14:paraId="4A1B17E0" w14:textId="0390E153" w:rsidTr="001E6F04">
        <w:tc>
          <w:tcPr>
            <w:tcW w:w="1797" w:type="dxa"/>
          </w:tcPr>
          <w:p w14:paraId="65C25B52" w14:textId="77777777" w:rsidR="001E6F04" w:rsidRDefault="001E6F04" w:rsidP="001E3019"/>
        </w:tc>
        <w:tc>
          <w:tcPr>
            <w:tcW w:w="1768" w:type="dxa"/>
          </w:tcPr>
          <w:p w14:paraId="6C36407D" w14:textId="77777777" w:rsidR="001E6F04" w:rsidRDefault="001E6F04" w:rsidP="001E3019"/>
        </w:tc>
        <w:tc>
          <w:tcPr>
            <w:tcW w:w="1744" w:type="dxa"/>
          </w:tcPr>
          <w:p w14:paraId="7854E43B" w14:textId="77777777" w:rsidR="001E6F04" w:rsidRDefault="001E6F04" w:rsidP="001E3019"/>
        </w:tc>
        <w:tc>
          <w:tcPr>
            <w:tcW w:w="1800" w:type="dxa"/>
          </w:tcPr>
          <w:p w14:paraId="6BC4B021" w14:textId="77777777" w:rsidR="001E6F04" w:rsidRDefault="001E6F04" w:rsidP="001E3019"/>
        </w:tc>
        <w:tc>
          <w:tcPr>
            <w:tcW w:w="1767" w:type="dxa"/>
          </w:tcPr>
          <w:p w14:paraId="73A5D633" w14:textId="77777777" w:rsidR="001E6F04" w:rsidRDefault="001E6F04" w:rsidP="001E3019"/>
        </w:tc>
        <w:tc>
          <w:tcPr>
            <w:tcW w:w="2012" w:type="dxa"/>
          </w:tcPr>
          <w:p w14:paraId="3C17583E" w14:textId="77777777" w:rsidR="001E6F04" w:rsidRDefault="001E6F04" w:rsidP="001E3019"/>
        </w:tc>
        <w:tc>
          <w:tcPr>
            <w:tcW w:w="1824" w:type="dxa"/>
          </w:tcPr>
          <w:p w14:paraId="66A103C9" w14:textId="77777777" w:rsidR="001E6F04" w:rsidRDefault="001E6F04" w:rsidP="001E3019"/>
        </w:tc>
        <w:tc>
          <w:tcPr>
            <w:tcW w:w="1678" w:type="dxa"/>
          </w:tcPr>
          <w:p w14:paraId="6820D324" w14:textId="77777777" w:rsidR="001E6F04" w:rsidRDefault="001E6F04" w:rsidP="001E3019"/>
        </w:tc>
      </w:tr>
      <w:tr w:rsidR="001E6F04" w14:paraId="34C16A27" w14:textId="4E50E970" w:rsidTr="001E6F04">
        <w:tc>
          <w:tcPr>
            <w:tcW w:w="1797" w:type="dxa"/>
          </w:tcPr>
          <w:p w14:paraId="0C6FCEC2" w14:textId="77777777" w:rsidR="001E6F04" w:rsidRDefault="001E6F04" w:rsidP="001E3019"/>
        </w:tc>
        <w:tc>
          <w:tcPr>
            <w:tcW w:w="1768" w:type="dxa"/>
          </w:tcPr>
          <w:p w14:paraId="385BAEE9" w14:textId="77777777" w:rsidR="001E6F04" w:rsidRDefault="001E6F04" w:rsidP="001E3019"/>
        </w:tc>
        <w:tc>
          <w:tcPr>
            <w:tcW w:w="1744" w:type="dxa"/>
          </w:tcPr>
          <w:p w14:paraId="3051F098" w14:textId="77777777" w:rsidR="001E6F04" w:rsidRDefault="001E6F04" w:rsidP="001E3019"/>
        </w:tc>
        <w:tc>
          <w:tcPr>
            <w:tcW w:w="1800" w:type="dxa"/>
          </w:tcPr>
          <w:p w14:paraId="5287C9CA" w14:textId="77777777" w:rsidR="001E6F04" w:rsidRDefault="001E6F04" w:rsidP="001E3019"/>
        </w:tc>
        <w:tc>
          <w:tcPr>
            <w:tcW w:w="1767" w:type="dxa"/>
          </w:tcPr>
          <w:p w14:paraId="3E552AAB" w14:textId="77777777" w:rsidR="001E6F04" w:rsidRDefault="001E6F04" w:rsidP="001E3019"/>
        </w:tc>
        <w:tc>
          <w:tcPr>
            <w:tcW w:w="2012" w:type="dxa"/>
          </w:tcPr>
          <w:p w14:paraId="6452A541" w14:textId="77777777" w:rsidR="001E6F04" w:rsidRDefault="001E6F04" w:rsidP="001E3019"/>
        </w:tc>
        <w:tc>
          <w:tcPr>
            <w:tcW w:w="1824" w:type="dxa"/>
          </w:tcPr>
          <w:p w14:paraId="519AA539" w14:textId="77777777" w:rsidR="001E6F04" w:rsidRDefault="001E6F04" w:rsidP="001E3019"/>
        </w:tc>
        <w:tc>
          <w:tcPr>
            <w:tcW w:w="1678" w:type="dxa"/>
          </w:tcPr>
          <w:p w14:paraId="111853F8" w14:textId="77777777" w:rsidR="001E6F04" w:rsidRDefault="001E6F04" w:rsidP="001E3019"/>
        </w:tc>
      </w:tr>
      <w:tr w:rsidR="001E6F04" w14:paraId="4B29FD55" w14:textId="6D5A023F" w:rsidTr="001E6F04">
        <w:tc>
          <w:tcPr>
            <w:tcW w:w="1797" w:type="dxa"/>
          </w:tcPr>
          <w:p w14:paraId="7B1229F7" w14:textId="77777777" w:rsidR="001E6F04" w:rsidRDefault="001E6F04" w:rsidP="001E3019"/>
        </w:tc>
        <w:tc>
          <w:tcPr>
            <w:tcW w:w="1768" w:type="dxa"/>
          </w:tcPr>
          <w:p w14:paraId="02E0D3BB" w14:textId="77777777" w:rsidR="001E6F04" w:rsidRDefault="001E6F04" w:rsidP="001E3019"/>
        </w:tc>
        <w:tc>
          <w:tcPr>
            <w:tcW w:w="1744" w:type="dxa"/>
          </w:tcPr>
          <w:p w14:paraId="06276F19" w14:textId="77777777" w:rsidR="001E6F04" w:rsidRDefault="001E6F04" w:rsidP="001E3019"/>
        </w:tc>
        <w:tc>
          <w:tcPr>
            <w:tcW w:w="1800" w:type="dxa"/>
          </w:tcPr>
          <w:p w14:paraId="31DDD479" w14:textId="77777777" w:rsidR="001E6F04" w:rsidRDefault="001E6F04" w:rsidP="001E3019"/>
        </w:tc>
        <w:tc>
          <w:tcPr>
            <w:tcW w:w="1767" w:type="dxa"/>
          </w:tcPr>
          <w:p w14:paraId="262CEDE1" w14:textId="77777777" w:rsidR="001E6F04" w:rsidRDefault="001E6F04" w:rsidP="001E3019"/>
        </w:tc>
        <w:tc>
          <w:tcPr>
            <w:tcW w:w="2012" w:type="dxa"/>
          </w:tcPr>
          <w:p w14:paraId="24AEA9B8" w14:textId="77777777" w:rsidR="001E6F04" w:rsidRDefault="001E6F04" w:rsidP="001E3019"/>
        </w:tc>
        <w:tc>
          <w:tcPr>
            <w:tcW w:w="1824" w:type="dxa"/>
          </w:tcPr>
          <w:p w14:paraId="5BB1B2EC" w14:textId="77777777" w:rsidR="001E6F04" w:rsidRDefault="001E6F04" w:rsidP="001E3019"/>
        </w:tc>
        <w:tc>
          <w:tcPr>
            <w:tcW w:w="1678" w:type="dxa"/>
          </w:tcPr>
          <w:p w14:paraId="31150AB9" w14:textId="77777777" w:rsidR="001E6F04" w:rsidRDefault="001E6F04" w:rsidP="001E3019"/>
        </w:tc>
      </w:tr>
    </w:tbl>
    <w:p w14:paraId="6B90632A" w14:textId="77777777" w:rsidR="001E3019" w:rsidRDefault="001E3019" w:rsidP="001E3019">
      <w:pPr>
        <w:spacing w:after="0" w:line="240" w:lineRule="auto"/>
      </w:pPr>
    </w:p>
    <w:p w14:paraId="354DA1EE" w14:textId="77777777" w:rsidR="001E3019" w:rsidRDefault="001E3019" w:rsidP="001E3019">
      <w:pPr>
        <w:spacing w:after="0" w:line="240" w:lineRule="auto"/>
      </w:pPr>
    </w:p>
    <w:sectPr w:rsidR="001E3019" w:rsidSect="001E6F0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19"/>
    <w:rsid w:val="00115479"/>
    <w:rsid w:val="001E3019"/>
    <w:rsid w:val="001E6F04"/>
    <w:rsid w:val="006469FA"/>
    <w:rsid w:val="007E59B7"/>
    <w:rsid w:val="00995F73"/>
    <w:rsid w:val="00A2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341C6"/>
  <w15:chartTrackingRefBased/>
  <w15:docId w15:val="{A514350C-20D9-4C46-8E5F-95889362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0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3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Alecia L. Craighead</dc:creator>
  <cp:keywords/>
  <dc:description/>
  <cp:lastModifiedBy>Alecia L. Craighead</cp:lastModifiedBy>
  <cp:revision>2</cp:revision>
  <dcterms:created xsi:type="dcterms:W3CDTF">2025-10-03T15:53:00Z</dcterms:created>
  <dcterms:modified xsi:type="dcterms:W3CDTF">2025-10-03T16:00:00Z</dcterms:modified>
</cp:coreProperties>
</file>