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0E68" w14:textId="58B98727" w:rsidR="00C644B1" w:rsidRDefault="00BB7E9D" w:rsidP="00BB7E9D">
      <w:pPr>
        <w:jc w:val="center"/>
        <w:rPr>
          <w:sz w:val="36"/>
          <w:szCs w:val="36"/>
        </w:rPr>
      </w:pPr>
      <w:r w:rsidRPr="2E8250B1">
        <w:rPr>
          <w:sz w:val="36"/>
          <w:szCs w:val="36"/>
        </w:rPr>
        <w:t>20</w:t>
      </w:r>
      <w:r w:rsidR="2A8D06F4" w:rsidRPr="2E8250B1">
        <w:rPr>
          <w:sz w:val="36"/>
          <w:szCs w:val="36"/>
        </w:rPr>
        <w:t>2</w:t>
      </w:r>
      <w:r w:rsidR="009A014E">
        <w:rPr>
          <w:sz w:val="36"/>
          <w:szCs w:val="36"/>
        </w:rPr>
        <w:t>3</w:t>
      </w:r>
      <w:r w:rsidRPr="2E8250B1">
        <w:rPr>
          <w:sz w:val="36"/>
          <w:szCs w:val="36"/>
        </w:rPr>
        <w:t>-20</w:t>
      </w:r>
      <w:r w:rsidR="7067412D" w:rsidRPr="2E8250B1">
        <w:rPr>
          <w:sz w:val="36"/>
          <w:szCs w:val="36"/>
        </w:rPr>
        <w:t>2</w:t>
      </w:r>
      <w:r w:rsidR="009A014E">
        <w:rPr>
          <w:sz w:val="36"/>
          <w:szCs w:val="36"/>
        </w:rPr>
        <w:t>4</w:t>
      </w:r>
      <w:r w:rsidRPr="2E8250B1">
        <w:rPr>
          <w:sz w:val="36"/>
          <w:szCs w:val="36"/>
        </w:rPr>
        <w:t xml:space="preserve"> Bright Spot Award Nomination Form</w:t>
      </w:r>
    </w:p>
    <w:p w14:paraId="7DF41FFE" w14:textId="77777777" w:rsidR="00BB7E9D" w:rsidRDefault="00BB7E9D" w:rsidP="00BB7E9D">
      <w:pPr>
        <w:rPr>
          <w:sz w:val="24"/>
          <w:szCs w:val="24"/>
        </w:rPr>
      </w:pPr>
      <w:r>
        <w:rPr>
          <w:sz w:val="24"/>
          <w:szCs w:val="24"/>
        </w:rPr>
        <w:t xml:space="preserve">The Bright Spot Awards are an effort to </w:t>
      </w:r>
      <w:r w:rsidR="00191D25">
        <w:rPr>
          <w:sz w:val="24"/>
          <w:szCs w:val="24"/>
        </w:rPr>
        <w:t>recognize</w:t>
      </w:r>
      <w:r>
        <w:rPr>
          <w:sz w:val="24"/>
          <w:szCs w:val="24"/>
        </w:rPr>
        <w:t xml:space="preserve"> </w:t>
      </w:r>
      <w:r w:rsidR="00191D25">
        <w:rPr>
          <w:sz w:val="24"/>
          <w:szCs w:val="24"/>
        </w:rPr>
        <w:t xml:space="preserve">examples of </w:t>
      </w:r>
      <w:r>
        <w:rPr>
          <w:sz w:val="24"/>
          <w:szCs w:val="24"/>
        </w:rPr>
        <w:t xml:space="preserve">meaningful Primary Prevention initiatives taking place across our state.  Here are the steps to </w:t>
      </w:r>
      <w:r w:rsidR="00191D25">
        <w:rPr>
          <w:sz w:val="24"/>
          <w:szCs w:val="24"/>
        </w:rPr>
        <w:t xml:space="preserve">nominate </w:t>
      </w:r>
      <w:r>
        <w:rPr>
          <w:sz w:val="24"/>
          <w:szCs w:val="24"/>
        </w:rPr>
        <w:t xml:space="preserve">your initiative: </w:t>
      </w:r>
    </w:p>
    <w:p w14:paraId="342A0EF5" w14:textId="3CB40B50" w:rsidR="00BB7E9D" w:rsidRDefault="00BB7E9D" w:rsidP="00BB7E9D">
      <w:pPr>
        <w:pStyle w:val="ListParagraph"/>
        <w:numPr>
          <w:ilvl w:val="0"/>
          <w:numId w:val="1"/>
        </w:numPr>
        <w:rPr>
          <w:sz w:val="24"/>
          <w:szCs w:val="24"/>
        </w:rPr>
      </w:pPr>
      <w:r w:rsidRPr="2E8250B1">
        <w:rPr>
          <w:sz w:val="24"/>
          <w:szCs w:val="24"/>
        </w:rPr>
        <w:t>All nominations must be submitted by July 1</w:t>
      </w:r>
      <w:r w:rsidR="009A014E">
        <w:rPr>
          <w:sz w:val="24"/>
          <w:szCs w:val="24"/>
        </w:rPr>
        <w:t>2</w:t>
      </w:r>
      <w:r w:rsidRPr="2E8250B1">
        <w:rPr>
          <w:sz w:val="24"/>
          <w:szCs w:val="24"/>
        </w:rPr>
        <w:t>, 20</w:t>
      </w:r>
      <w:r w:rsidR="08B82FDE" w:rsidRPr="2E8250B1">
        <w:rPr>
          <w:sz w:val="24"/>
          <w:szCs w:val="24"/>
        </w:rPr>
        <w:t>2</w:t>
      </w:r>
      <w:r w:rsidR="009A014E">
        <w:rPr>
          <w:sz w:val="24"/>
          <w:szCs w:val="24"/>
        </w:rPr>
        <w:t>4</w:t>
      </w:r>
      <w:r w:rsidRPr="2E8250B1">
        <w:rPr>
          <w:sz w:val="24"/>
          <w:szCs w:val="24"/>
        </w:rPr>
        <w:t>.  One nomination form must be completed per initiative nominated.  Email completed nominations to Matt Coleman (</w:t>
      </w:r>
      <w:hyperlink r:id="rId12">
        <w:r w:rsidR="00604A95" w:rsidRPr="2E8250B1">
          <w:rPr>
            <w:rStyle w:val="Hyperlink"/>
            <w:sz w:val="24"/>
            <w:szCs w:val="24"/>
          </w:rPr>
          <w:t>Matthew.Coleman@TN.gov</w:t>
        </w:r>
      </w:hyperlink>
      <w:r w:rsidRPr="2E8250B1">
        <w:rPr>
          <w:sz w:val="24"/>
          <w:szCs w:val="24"/>
        </w:rPr>
        <w:t xml:space="preserve">) </w:t>
      </w:r>
    </w:p>
    <w:p w14:paraId="1D1BF8CE" w14:textId="77777777" w:rsidR="00BB7E9D" w:rsidRDefault="00A04626" w:rsidP="00BB7E9D">
      <w:pPr>
        <w:pStyle w:val="ListParagraph"/>
        <w:numPr>
          <w:ilvl w:val="0"/>
          <w:numId w:val="1"/>
        </w:numPr>
        <w:rPr>
          <w:sz w:val="24"/>
          <w:szCs w:val="24"/>
        </w:rPr>
      </w:pPr>
      <w:r>
        <w:rPr>
          <w:sz w:val="24"/>
          <w:szCs w:val="24"/>
        </w:rPr>
        <w:t xml:space="preserve">All nominations received are </w:t>
      </w:r>
      <w:r w:rsidR="00BB7E9D">
        <w:rPr>
          <w:sz w:val="24"/>
          <w:szCs w:val="24"/>
        </w:rPr>
        <w:t>redacted so that the review committee will not know the exact location and persons involved with the initiative.  The review committee is made up of individuals from each region of the state.  They will review</w:t>
      </w:r>
      <w:r w:rsidR="00191D25">
        <w:rPr>
          <w:sz w:val="24"/>
          <w:szCs w:val="24"/>
        </w:rPr>
        <w:t>,</w:t>
      </w:r>
      <w:r w:rsidR="00BB7E9D">
        <w:rPr>
          <w:sz w:val="24"/>
          <w:szCs w:val="24"/>
        </w:rPr>
        <w:t xml:space="preserve"> </w:t>
      </w:r>
      <w:r w:rsidR="00191D25">
        <w:rPr>
          <w:sz w:val="24"/>
          <w:szCs w:val="24"/>
        </w:rPr>
        <w:t xml:space="preserve">score, and discuss </w:t>
      </w:r>
      <w:r w:rsidR="00BB7E9D">
        <w:rPr>
          <w:sz w:val="24"/>
          <w:szCs w:val="24"/>
        </w:rPr>
        <w:t>each submission</w:t>
      </w:r>
      <w:r w:rsidR="00821ECB">
        <w:rPr>
          <w:sz w:val="24"/>
          <w:szCs w:val="24"/>
        </w:rPr>
        <w:t>.</w:t>
      </w:r>
      <w:r w:rsidR="00BB7E9D">
        <w:rPr>
          <w:sz w:val="24"/>
          <w:szCs w:val="24"/>
        </w:rPr>
        <w:t xml:space="preserve"> An average of the final scores given by the review committee will be used to determine the award level earned.  </w:t>
      </w:r>
    </w:p>
    <w:p w14:paraId="39265847" w14:textId="77777777" w:rsidR="00191D25" w:rsidRDefault="00191D25" w:rsidP="00BB7E9D">
      <w:pPr>
        <w:pStyle w:val="ListParagraph"/>
        <w:numPr>
          <w:ilvl w:val="0"/>
          <w:numId w:val="1"/>
        </w:numPr>
        <w:rPr>
          <w:sz w:val="24"/>
          <w:szCs w:val="24"/>
        </w:rPr>
      </w:pPr>
      <w:r>
        <w:rPr>
          <w:sz w:val="24"/>
          <w:szCs w:val="24"/>
        </w:rPr>
        <w:t>Award levels include Platinum, Gold, Silver, Bronze, and Honorable Mention.</w:t>
      </w:r>
    </w:p>
    <w:p w14:paraId="7E7DC3B2" w14:textId="6D8BCF8E" w:rsidR="00A04626" w:rsidRDefault="00A04626" w:rsidP="00BB7E9D">
      <w:pPr>
        <w:pStyle w:val="ListParagraph"/>
        <w:numPr>
          <w:ilvl w:val="0"/>
          <w:numId w:val="1"/>
        </w:numPr>
        <w:rPr>
          <w:sz w:val="24"/>
          <w:szCs w:val="24"/>
        </w:rPr>
      </w:pPr>
      <w:r w:rsidRPr="2E8250B1">
        <w:rPr>
          <w:sz w:val="24"/>
          <w:szCs w:val="24"/>
        </w:rPr>
        <w:t>Awardees will be announced in the fall</w:t>
      </w:r>
      <w:r w:rsidR="003245E8" w:rsidRPr="2E8250B1">
        <w:rPr>
          <w:sz w:val="24"/>
          <w:szCs w:val="24"/>
        </w:rPr>
        <w:t xml:space="preserve"> of </w:t>
      </w:r>
      <w:r w:rsidRPr="2E8250B1">
        <w:rPr>
          <w:sz w:val="24"/>
          <w:szCs w:val="24"/>
        </w:rPr>
        <w:t>20</w:t>
      </w:r>
      <w:r w:rsidR="0F2C0DF5" w:rsidRPr="2E8250B1">
        <w:rPr>
          <w:sz w:val="24"/>
          <w:szCs w:val="24"/>
        </w:rPr>
        <w:t>2</w:t>
      </w:r>
      <w:r w:rsidR="009A014E">
        <w:rPr>
          <w:sz w:val="24"/>
          <w:szCs w:val="24"/>
        </w:rPr>
        <w:t>4</w:t>
      </w:r>
      <w:r w:rsidRPr="2E8250B1">
        <w:rPr>
          <w:sz w:val="24"/>
          <w:szCs w:val="24"/>
        </w:rPr>
        <w:t xml:space="preserve">.  </w:t>
      </w:r>
    </w:p>
    <w:p w14:paraId="183A4C4B" w14:textId="77777777" w:rsidR="00A04626" w:rsidRDefault="00A04626" w:rsidP="00BB7E9D">
      <w:pPr>
        <w:pStyle w:val="ListParagraph"/>
        <w:numPr>
          <w:ilvl w:val="0"/>
          <w:numId w:val="1"/>
        </w:numPr>
        <w:rPr>
          <w:sz w:val="24"/>
          <w:szCs w:val="24"/>
        </w:rPr>
      </w:pPr>
      <w:r>
        <w:rPr>
          <w:sz w:val="24"/>
          <w:szCs w:val="24"/>
        </w:rPr>
        <w:t xml:space="preserve">Each nomination will be presented with a comprehensive feedback report from the committee, </w:t>
      </w:r>
      <w:r w:rsidR="00191D25">
        <w:rPr>
          <w:sz w:val="24"/>
          <w:szCs w:val="24"/>
        </w:rPr>
        <w:t>which will include</w:t>
      </w:r>
      <w:r>
        <w:rPr>
          <w:sz w:val="24"/>
          <w:szCs w:val="24"/>
        </w:rPr>
        <w:t xml:space="preserve"> strengths </w:t>
      </w:r>
      <w:r w:rsidR="0060758F">
        <w:rPr>
          <w:sz w:val="24"/>
          <w:szCs w:val="24"/>
        </w:rPr>
        <w:t>o</w:t>
      </w:r>
      <w:r w:rsidR="00191D25">
        <w:rPr>
          <w:sz w:val="24"/>
          <w:szCs w:val="24"/>
        </w:rPr>
        <w:t xml:space="preserve">f the initiative </w:t>
      </w:r>
      <w:r>
        <w:rPr>
          <w:sz w:val="24"/>
          <w:szCs w:val="24"/>
        </w:rPr>
        <w:t xml:space="preserve">and opportunities for improvement.  </w:t>
      </w:r>
    </w:p>
    <w:p w14:paraId="009AA98A" w14:textId="77777777" w:rsidR="00A04626" w:rsidRDefault="00A04626" w:rsidP="00A04626">
      <w:pPr>
        <w:ind w:left="360"/>
        <w:rPr>
          <w:b/>
          <w:sz w:val="24"/>
          <w:szCs w:val="24"/>
          <w:u w:val="single"/>
        </w:rPr>
      </w:pPr>
      <w:r w:rsidRPr="00A04626">
        <w:rPr>
          <w:b/>
          <w:sz w:val="24"/>
          <w:szCs w:val="24"/>
          <w:u w:val="single"/>
        </w:rPr>
        <w:t>Application:</w:t>
      </w:r>
    </w:p>
    <w:p w14:paraId="1AA4EFA0" w14:textId="77777777" w:rsidR="00A04626" w:rsidRDefault="00A04626" w:rsidP="00A04626">
      <w:pPr>
        <w:ind w:left="360"/>
        <w:rPr>
          <w:b/>
          <w:sz w:val="24"/>
          <w:szCs w:val="24"/>
        </w:rPr>
      </w:pPr>
      <w:r>
        <w:rPr>
          <w:b/>
          <w:sz w:val="24"/>
          <w:szCs w:val="24"/>
        </w:rPr>
        <w:t xml:space="preserve">County: </w:t>
      </w:r>
    </w:p>
    <w:p w14:paraId="672A6659" w14:textId="77777777" w:rsidR="00A04626" w:rsidRDefault="00A04626" w:rsidP="00A04626">
      <w:pPr>
        <w:ind w:left="360"/>
        <w:rPr>
          <w:b/>
          <w:sz w:val="24"/>
          <w:szCs w:val="24"/>
        </w:rPr>
      </w:pPr>
    </w:p>
    <w:p w14:paraId="797F11D9" w14:textId="402D8E5D" w:rsidR="187DBE65" w:rsidRDefault="187DBE65" w:rsidP="187DBE65">
      <w:pPr>
        <w:ind w:left="360"/>
        <w:rPr>
          <w:b/>
          <w:bCs/>
          <w:sz w:val="24"/>
          <w:szCs w:val="24"/>
        </w:rPr>
      </w:pPr>
    </w:p>
    <w:p w14:paraId="537DBD35" w14:textId="77777777" w:rsidR="00A04626" w:rsidRDefault="00A04626" w:rsidP="00A04626">
      <w:pPr>
        <w:ind w:left="360"/>
        <w:rPr>
          <w:b/>
          <w:sz w:val="24"/>
          <w:szCs w:val="24"/>
        </w:rPr>
      </w:pPr>
      <w:r>
        <w:rPr>
          <w:b/>
          <w:sz w:val="24"/>
          <w:szCs w:val="24"/>
        </w:rPr>
        <w:t xml:space="preserve">Initiative Name: </w:t>
      </w:r>
    </w:p>
    <w:p w14:paraId="0A37501D" w14:textId="77777777" w:rsidR="00A04626" w:rsidRDefault="00A04626" w:rsidP="00A04626">
      <w:pPr>
        <w:ind w:left="360"/>
        <w:rPr>
          <w:b/>
          <w:sz w:val="24"/>
          <w:szCs w:val="24"/>
        </w:rPr>
      </w:pPr>
    </w:p>
    <w:p w14:paraId="49A72B29" w14:textId="345B70D4" w:rsidR="187DBE65" w:rsidRDefault="187DBE65" w:rsidP="187DBE65">
      <w:pPr>
        <w:ind w:left="360"/>
        <w:rPr>
          <w:b/>
          <w:bCs/>
          <w:sz w:val="24"/>
          <w:szCs w:val="24"/>
        </w:rPr>
      </w:pPr>
    </w:p>
    <w:p w14:paraId="54B97957" w14:textId="2C51156F" w:rsidR="00A04626" w:rsidRDefault="00A04626" w:rsidP="187DBE65">
      <w:pPr>
        <w:ind w:left="360"/>
        <w:rPr>
          <w:b/>
          <w:bCs/>
          <w:sz w:val="24"/>
          <w:szCs w:val="24"/>
        </w:rPr>
      </w:pPr>
      <w:r w:rsidRPr="187DBE65">
        <w:rPr>
          <w:b/>
          <w:bCs/>
          <w:sz w:val="24"/>
          <w:szCs w:val="24"/>
        </w:rPr>
        <w:t xml:space="preserve">Primary Prevention Focus Area(s): </w:t>
      </w:r>
      <w:r>
        <w:br/>
      </w:r>
      <w:r>
        <w:br/>
      </w:r>
      <w:r>
        <w:br/>
      </w:r>
    </w:p>
    <w:p w14:paraId="22CBC520" w14:textId="4F81A4A2" w:rsidR="00A04626" w:rsidRDefault="00A04626" w:rsidP="187DBE65">
      <w:pPr>
        <w:ind w:left="360"/>
        <w:rPr>
          <w:b/>
          <w:bCs/>
          <w:sz w:val="24"/>
          <w:szCs w:val="24"/>
        </w:rPr>
      </w:pPr>
      <w:r w:rsidRPr="187DBE65">
        <w:rPr>
          <w:b/>
          <w:bCs/>
          <w:sz w:val="24"/>
          <w:szCs w:val="24"/>
        </w:rPr>
        <w:t xml:space="preserve">Primary Contact Name, Email, Phone:  </w:t>
      </w:r>
    </w:p>
    <w:p w14:paraId="5DAB6C7B" w14:textId="77777777" w:rsidR="00A04626" w:rsidRDefault="00A04626" w:rsidP="00A04626">
      <w:pPr>
        <w:ind w:left="360"/>
        <w:rPr>
          <w:b/>
          <w:sz w:val="24"/>
          <w:szCs w:val="24"/>
        </w:rPr>
      </w:pPr>
    </w:p>
    <w:p w14:paraId="02EB378F" w14:textId="77777777" w:rsidR="00A04626" w:rsidRDefault="00A04626" w:rsidP="00A04626">
      <w:pPr>
        <w:ind w:left="360"/>
        <w:rPr>
          <w:b/>
          <w:sz w:val="24"/>
          <w:szCs w:val="24"/>
        </w:rPr>
      </w:pPr>
    </w:p>
    <w:p w14:paraId="6A05A809" w14:textId="77777777" w:rsidR="00A04626" w:rsidRDefault="00A04626" w:rsidP="00A04626">
      <w:pPr>
        <w:ind w:left="360"/>
        <w:rPr>
          <w:b/>
          <w:sz w:val="24"/>
          <w:szCs w:val="24"/>
        </w:rPr>
      </w:pPr>
    </w:p>
    <w:p w14:paraId="5A39BBE3" w14:textId="77777777" w:rsidR="00A04626" w:rsidRDefault="00A04626" w:rsidP="00A04626">
      <w:pPr>
        <w:ind w:left="360"/>
        <w:rPr>
          <w:b/>
          <w:sz w:val="24"/>
          <w:szCs w:val="24"/>
        </w:rPr>
      </w:pPr>
    </w:p>
    <w:p w14:paraId="41C8F396" w14:textId="77777777" w:rsidR="00A04626" w:rsidRDefault="00A04626" w:rsidP="00A04626">
      <w:pPr>
        <w:ind w:left="360"/>
        <w:rPr>
          <w:b/>
          <w:sz w:val="24"/>
          <w:szCs w:val="24"/>
        </w:rPr>
      </w:pPr>
    </w:p>
    <w:p w14:paraId="72A3D3EC" w14:textId="77777777" w:rsidR="00A04626" w:rsidRDefault="00A04626" w:rsidP="00A04626">
      <w:pPr>
        <w:ind w:left="360"/>
        <w:rPr>
          <w:b/>
          <w:sz w:val="24"/>
          <w:szCs w:val="24"/>
        </w:rPr>
      </w:pPr>
    </w:p>
    <w:p w14:paraId="0D0B940D" w14:textId="77777777" w:rsidR="003E7732" w:rsidRDefault="003E7732" w:rsidP="00A04626">
      <w:pPr>
        <w:ind w:left="360"/>
        <w:jc w:val="center"/>
        <w:rPr>
          <w:b/>
          <w:sz w:val="24"/>
          <w:szCs w:val="24"/>
        </w:rPr>
      </w:pPr>
    </w:p>
    <w:p w14:paraId="1EF133E8" w14:textId="70098661" w:rsidR="00A04626" w:rsidRDefault="00A04626" w:rsidP="187DBE65">
      <w:pPr>
        <w:ind w:left="360"/>
        <w:jc w:val="center"/>
        <w:rPr>
          <w:b/>
          <w:bCs/>
          <w:sz w:val="36"/>
          <w:szCs w:val="36"/>
        </w:rPr>
      </w:pPr>
      <w:r w:rsidRPr="187DBE65">
        <w:rPr>
          <w:b/>
          <w:bCs/>
          <w:sz w:val="36"/>
          <w:szCs w:val="36"/>
        </w:rPr>
        <w:t>Bright Spot Award Questions</w:t>
      </w:r>
    </w:p>
    <w:p w14:paraId="6A268917" w14:textId="53B8C191" w:rsidR="187DBE65" w:rsidRDefault="187DBE65" w:rsidP="187DBE65">
      <w:pPr>
        <w:ind w:left="360"/>
        <w:rPr>
          <w:b/>
          <w:bCs/>
        </w:rPr>
      </w:pPr>
    </w:p>
    <w:p w14:paraId="3E5B9952" w14:textId="5FFE4090" w:rsidR="00533702" w:rsidRPr="00533702" w:rsidRDefault="00932554" w:rsidP="00533702">
      <w:pPr>
        <w:ind w:left="360"/>
      </w:pPr>
      <w:r w:rsidRPr="187DBE65">
        <w:rPr>
          <w:b/>
          <w:bCs/>
        </w:rPr>
        <w:t xml:space="preserve">Why is this initiative important to your community?  </w:t>
      </w:r>
      <w:r w:rsidR="398210D9" w:rsidRPr="187DBE65">
        <w:t>(150 words max; 10 points available)</w:t>
      </w:r>
      <w:r w:rsidR="00821ECB">
        <w:br/>
      </w:r>
      <w:r w:rsidR="00821ECB">
        <w:br/>
      </w:r>
    </w:p>
    <w:p w14:paraId="6FCBDA75" w14:textId="77777777" w:rsidR="00533702" w:rsidRPr="00533702" w:rsidRDefault="00533702" w:rsidP="187DBE65">
      <w:pPr>
        <w:ind w:left="360"/>
      </w:pPr>
      <w:r w:rsidRPr="187DBE65">
        <w:rPr>
          <w:b/>
          <w:bCs/>
        </w:rPr>
        <w:t>Is this initiative contributing to a policy, systems, and/or environmental change</w:t>
      </w:r>
      <w:r w:rsidRPr="187DBE65">
        <w:rPr>
          <w:rStyle w:val="FootnoteReference"/>
          <w:b/>
          <w:bCs/>
        </w:rPr>
        <w:footnoteReference w:id="1"/>
      </w:r>
      <w:r w:rsidRPr="187DBE65">
        <w:rPr>
          <w:b/>
          <w:bCs/>
        </w:rPr>
        <w:t xml:space="preserve"> in the community? </w:t>
      </w:r>
      <w:r w:rsidRPr="187DBE65">
        <w:t xml:space="preserve">(300 words max; 75 points available) </w:t>
      </w:r>
    </w:p>
    <w:p w14:paraId="23E60F3F" w14:textId="0331A16D" w:rsidR="00691A12" w:rsidRDefault="00821ECB" w:rsidP="00533702">
      <w:pPr>
        <w:ind w:left="360"/>
      </w:pPr>
      <w:r>
        <w:br/>
      </w:r>
    </w:p>
    <w:p w14:paraId="6D79B78C" w14:textId="7A951459" w:rsidR="00691A12" w:rsidRDefault="00691A12" w:rsidP="187DBE65">
      <w:pPr>
        <w:ind w:left="360"/>
        <w:rPr>
          <w:b/>
          <w:bCs/>
        </w:rPr>
      </w:pPr>
      <w:r w:rsidRPr="187DBE65">
        <w:rPr>
          <w:b/>
          <w:bCs/>
        </w:rPr>
        <w:t>What are the SMART objective goals and major purpose</w:t>
      </w:r>
      <w:r w:rsidR="00842327" w:rsidRPr="187DBE65">
        <w:rPr>
          <w:b/>
          <w:bCs/>
        </w:rPr>
        <w:t>(</w:t>
      </w:r>
      <w:r w:rsidRPr="187DBE65">
        <w:rPr>
          <w:b/>
          <w:bCs/>
        </w:rPr>
        <w:t>s</w:t>
      </w:r>
      <w:r w:rsidR="00842327" w:rsidRPr="187DBE65">
        <w:rPr>
          <w:b/>
          <w:bCs/>
        </w:rPr>
        <w:t>)</w:t>
      </w:r>
      <w:r w:rsidRPr="187DBE65">
        <w:rPr>
          <w:b/>
          <w:bCs/>
        </w:rPr>
        <w:t xml:space="preserve"> of this initiative? (SMART objectives are Specific, Measurable, Attainable, Relevant, and Time Bound.  Example: By May 20</w:t>
      </w:r>
      <w:r w:rsidR="0D7E92B3" w:rsidRPr="187DBE65">
        <w:rPr>
          <w:b/>
          <w:bCs/>
        </w:rPr>
        <w:t>23</w:t>
      </w:r>
      <w:r w:rsidRPr="187DBE65">
        <w:rPr>
          <w:b/>
          <w:bCs/>
        </w:rPr>
        <w:t xml:space="preserve">; all soft drink machines in Lauderdale County Schools will be turned off during the school day, per school board policy.)  </w:t>
      </w:r>
      <w:r>
        <w:t>(300 words max</w:t>
      </w:r>
      <w:r w:rsidR="3011ED2D">
        <w:t>;</w:t>
      </w:r>
      <w:r>
        <w:t xml:space="preserve"> 10 points available) </w:t>
      </w:r>
    </w:p>
    <w:p w14:paraId="0B484F0D" w14:textId="6287E939" w:rsidR="003E7732" w:rsidRDefault="00821ECB" w:rsidP="00691A12">
      <w:pPr>
        <w:ind w:left="360"/>
      </w:pPr>
      <w:r>
        <w:br/>
      </w:r>
    </w:p>
    <w:p w14:paraId="17B52F64" w14:textId="2E85F361" w:rsidR="003E7732" w:rsidRDefault="003E7732" w:rsidP="187DBE65">
      <w:pPr>
        <w:ind w:left="360"/>
        <w:rPr>
          <w:b/>
          <w:bCs/>
        </w:rPr>
      </w:pPr>
      <w:r w:rsidRPr="187DBE65">
        <w:rPr>
          <w:b/>
          <w:bCs/>
        </w:rPr>
        <w:t xml:space="preserve">What is the annual budget and funding source for this initiative? If no funding is available, how have you </w:t>
      </w:r>
      <w:r w:rsidR="00842327" w:rsidRPr="187DBE65">
        <w:rPr>
          <w:b/>
          <w:bCs/>
        </w:rPr>
        <w:t xml:space="preserve">implemented or </w:t>
      </w:r>
      <w:r w:rsidRPr="187DBE65">
        <w:rPr>
          <w:b/>
          <w:bCs/>
        </w:rPr>
        <w:t xml:space="preserve">sustained the initiative? </w:t>
      </w:r>
      <w:r>
        <w:t>(150 words max; 5 points available)</w:t>
      </w:r>
      <w:r w:rsidRPr="187DBE65">
        <w:rPr>
          <w:b/>
          <w:bCs/>
        </w:rPr>
        <w:t xml:space="preserve"> </w:t>
      </w:r>
    </w:p>
    <w:p w14:paraId="1A8156DB" w14:textId="6E53D212" w:rsidR="00807E97" w:rsidRDefault="00821ECB" w:rsidP="00807E97">
      <w:pPr>
        <w:ind w:left="360"/>
      </w:pPr>
      <w:r>
        <w:br/>
      </w:r>
    </w:p>
    <w:p w14:paraId="2AFDF41E" w14:textId="34F9EC9C" w:rsidR="00807E97" w:rsidRDefault="00807E97" w:rsidP="187DBE65">
      <w:pPr>
        <w:ind w:left="360"/>
        <w:rPr>
          <w:b/>
          <w:bCs/>
        </w:rPr>
      </w:pPr>
      <w:r w:rsidRPr="187DBE65">
        <w:rPr>
          <w:b/>
          <w:bCs/>
        </w:rPr>
        <w:t>Have community partners help</w:t>
      </w:r>
      <w:r w:rsidR="00842327" w:rsidRPr="187DBE65">
        <w:rPr>
          <w:b/>
          <w:bCs/>
        </w:rPr>
        <w:t>ed</w:t>
      </w:r>
      <w:r w:rsidRPr="187DBE65">
        <w:rPr>
          <w:b/>
          <w:bCs/>
        </w:rPr>
        <w:t xml:space="preserve"> with the initiative?  What are </w:t>
      </w:r>
      <w:r w:rsidR="00842327" w:rsidRPr="187DBE65">
        <w:rPr>
          <w:b/>
          <w:bCs/>
        </w:rPr>
        <w:t xml:space="preserve">the roles of these </w:t>
      </w:r>
      <w:r w:rsidRPr="187DBE65">
        <w:rPr>
          <w:b/>
          <w:bCs/>
        </w:rPr>
        <w:t xml:space="preserve">partners? </w:t>
      </w:r>
      <w:r>
        <w:t>(300 words max; 20 points available)</w:t>
      </w:r>
      <w:r w:rsidRPr="187DBE65">
        <w:rPr>
          <w:b/>
          <w:bCs/>
        </w:rPr>
        <w:t xml:space="preserve"> </w:t>
      </w:r>
    </w:p>
    <w:p w14:paraId="54E595C1" w14:textId="57DE8FA0" w:rsidR="00807E97" w:rsidRDefault="00821ECB" w:rsidP="00807E97">
      <w:pPr>
        <w:ind w:left="360"/>
      </w:pPr>
      <w:r>
        <w:br/>
      </w:r>
    </w:p>
    <w:p w14:paraId="716CD925" w14:textId="526F6508" w:rsidR="00807E97" w:rsidRDefault="00932554" w:rsidP="187DBE65">
      <w:pPr>
        <w:ind w:left="360"/>
        <w:rPr>
          <w:b/>
          <w:bCs/>
        </w:rPr>
      </w:pPr>
      <w:r w:rsidRPr="187DBE65">
        <w:rPr>
          <w:b/>
          <w:bCs/>
        </w:rPr>
        <w:t xml:space="preserve">Describe your staff’s involvement, including the interdisciplinary team approach taken with this initiative?  Begin with the planning process; explain staff roles in planning and implementing the initiative.  Discuss how you foster creative scheduling so that clinical staff can lend their expertise? </w:t>
      </w:r>
      <w:r w:rsidR="00807E97">
        <w:t>(</w:t>
      </w:r>
      <w:r>
        <w:t>350</w:t>
      </w:r>
      <w:r w:rsidR="00807E97">
        <w:t xml:space="preserve"> words max; </w:t>
      </w:r>
      <w:r>
        <w:t>20</w:t>
      </w:r>
      <w:r w:rsidR="00807E97">
        <w:t xml:space="preserve"> points available)</w:t>
      </w:r>
    </w:p>
    <w:p w14:paraId="22CD6AFB" w14:textId="30BB9A1C" w:rsidR="00807E97" w:rsidRDefault="00821ECB" w:rsidP="00807E97">
      <w:pPr>
        <w:ind w:left="360"/>
      </w:pPr>
      <w:r>
        <w:br/>
      </w:r>
    </w:p>
    <w:p w14:paraId="09100712" w14:textId="1FABA8FB" w:rsidR="00807E97" w:rsidRDefault="00807E97" w:rsidP="00807E97">
      <w:pPr>
        <w:ind w:left="360"/>
      </w:pPr>
      <w:r w:rsidRPr="187DBE65">
        <w:rPr>
          <w:b/>
          <w:bCs/>
        </w:rPr>
        <w:t xml:space="preserve">In what way is this initiative especially innovative?  How is this initiative different from </w:t>
      </w:r>
      <w:r w:rsidR="00842327" w:rsidRPr="187DBE65">
        <w:rPr>
          <w:b/>
          <w:bCs/>
        </w:rPr>
        <w:t xml:space="preserve">other similar </w:t>
      </w:r>
      <w:r w:rsidRPr="187DBE65">
        <w:rPr>
          <w:b/>
          <w:bCs/>
        </w:rPr>
        <w:t xml:space="preserve">programs?  Is there a specific idea tested with this approach?  </w:t>
      </w:r>
      <w:r w:rsidR="00842327" w:rsidRPr="187DBE65">
        <w:rPr>
          <w:b/>
          <w:bCs/>
        </w:rPr>
        <w:t xml:space="preserve">Is </w:t>
      </w:r>
      <w:r w:rsidRPr="187DBE65">
        <w:rPr>
          <w:b/>
          <w:bCs/>
        </w:rPr>
        <w:t xml:space="preserve">this work </w:t>
      </w:r>
      <w:r w:rsidR="00842327" w:rsidRPr="187DBE65">
        <w:rPr>
          <w:b/>
          <w:bCs/>
        </w:rPr>
        <w:t xml:space="preserve">informed by </w:t>
      </w:r>
      <w:r w:rsidRPr="187DBE65">
        <w:rPr>
          <w:b/>
          <w:bCs/>
        </w:rPr>
        <w:t xml:space="preserve">relevant literature or </w:t>
      </w:r>
      <w:r w:rsidR="00842327" w:rsidRPr="187DBE65">
        <w:rPr>
          <w:b/>
          <w:bCs/>
        </w:rPr>
        <w:t xml:space="preserve">research </w:t>
      </w:r>
      <w:r w:rsidRPr="187DBE65">
        <w:rPr>
          <w:b/>
          <w:bCs/>
        </w:rPr>
        <w:t xml:space="preserve">studies?  </w:t>
      </w:r>
      <w:r>
        <w:t>(400 words max; 20 points available)</w:t>
      </w:r>
      <w:r w:rsidR="00821ECB">
        <w:br/>
      </w:r>
      <w:r w:rsidR="00821ECB">
        <w:lastRenderedPageBreak/>
        <w:br/>
      </w:r>
    </w:p>
    <w:p w14:paraId="0DC79E92" w14:textId="0E662A7D" w:rsidR="00807E97" w:rsidRDefault="39881860" w:rsidP="187DBE65">
      <w:pPr>
        <w:ind w:left="360"/>
        <w:rPr>
          <w:b/>
          <w:bCs/>
        </w:rPr>
      </w:pPr>
      <w:r w:rsidRPr="187DBE65">
        <w:rPr>
          <w:b/>
          <w:bCs/>
        </w:rPr>
        <w:t>Is this initiative considering or addressing an inequity in your community?  What is that inequity and how are you addressing it?</w:t>
      </w:r>
      <w:r>
        <w:t xml:space="preserve">  (350 words max; 20 points available) </w:t>
      </w:r>
    </w:p>
    <w:p w14:paraId="2914DCC4" w14:textId="28934F45" w:rsidR="00807E97" w:rsidRDefault="00821ECB" w:rsidP="00807E97">
      <w:pPr>
        <w:ind w:left="360"/>
      </w:pPr>
      <w:r>
        <w:br/>
      </w:r>
    </w:p>
    <w:p w14:paraId="0F2544E6" w14:textId="1C839965" w:rsidR="00807E97" w:rsidRDefault="009B7CE1" w:rsidP="187DBE65">
      <w:pPr>
        <w:ind w:left="360"/>
        <w:rPr>
          <w:b/>
          <w:bCs/>
        </w:rPr>
      </w:pPr>
      <w:r w:rsidRPr="187DBE65">
        <w:rPr>
          <w:b/>
          <w:bCs/>
        </w:rPr>
        <w:t xml:space="preserve">How are you evaluating the effectiveness of the initiative?  Is the initiative on track to achieve stated goals or has it achieved stated goals? </w:t>
      </w:r>
      <w:r w:rsidR="00807E97" w:rsidRPr="187DBE65">
        <w:rPr>
          <w:b/>
          <w:bCs/>
        </w:rPr>
        <w:t xml:space="preserve"> </w:t>
      </w:r>
      <w:r w:rsidR="00807E97">
        <w:t xml:space="preserve">(350 words max; 20 points available) </w:t>
      </w:r>
    </w:p>
    <w:p w14:paraId="1DD5DE19" w14:textId="0B50EEA7" w:rsidR="00807E97" w:rsidRDefault="00821ECB" w:rsidP="00807E97">
      <w:pPr>
        <w:ind w:left="360"/>
      </w:pPr>
      <w:r>
        <w:br/>
      </w:r>
    </w:p>
    <w:p w14:paraId="76565010" w14:textId="61311509" w:rsidR="00807E97" w:rsidRDefault="00807E97" w:rsidP="187DBE65">
      <w:pPr>
        <w:ind w:left="360"/>
        <w:rPr>
          <w:b/>
          <w:bCs/>
        </w:rPr>
      </w:pPr>
      <w:r w:rsidRPr="187DBE65">
        <w:rPr>
          <w:b/>
          <w:bCs/>
        </w:rPr>
        <w:t xml:space="preserve">What limitations or obstacles </w:t>
      </w:r>
      <w:r w:rsidR="00842327" w:rsidRPr="187DBE65">
        <w:rPr>
          <w:b/>
          <w:bCs/>
        </w:rPr>
        <w:t>might</w:t>
      </w:r>
      <w:r w:rsidRPr="187DBE65">
        <w:rPr>
          <w:b/>
          <w:bCs/>
        </w:rPr>
        <w:t xml:space="preserve"> be expected</w:t>
      </w:r>
      <w:r w:rsidR="00842327" w:rsidRPr="187DBE65">
        <w:rPr>
          <w:b/>
          <w:bCs/>
        </w:rPr>
        <w:t xml:space="preserve"> if others wished to replicate this initiative</w:t>
      </w:r>
      <w:r w:rsidRPr="187DBE65">
        <w:rPr>
          <w:b/>
          <w:bCs/>
        </w:rPr>
        <w:t xml:space="preserve">? </w:t>
      </w:r>
      <w:r>
        <w:t>(300 words max; 50 points available)</w:t>
      </w:r>
      <w:r w:rsidRPr="187DBE65">
        <w:rPr>
          <w:b/>
          <w:bCs/>
        </w:rPr>
        <w:t xml:space="preserve"> </w:t>
      </w:r>
    </w:p>
    <w:p w14:paraId="369ED8F9" w14:textId="7AA86D32" w:rsidR="00A04626" w:rsidRPr="00A04626" w:rsidRDefault="00821ECB" w:rsidP="004E24CB">
      <w:pPr>
        <w:ind w:left="360"/>
      </w:pPr>
      <w:r>
        <w:br/>
      </w:r>
    </w:p>
    <w:p w14:paraId="02B38DBF" w14:textId="4E8E39B7" w:rsidR="00A04626" w:rsidRPr="00A04626" w:rsidRDefault="007B05A4" w:rsidP="187DBE65">
      <w:pPr>
        <w:ind w:left="360"/>
        <w:rPr>
          <w:sz w:val="24"/>
          <w:szCs w:val="24"/>
        </w:rPr>
      </w:pPr>
      <w:r w:rsidRPr="187DBE65">
        <w:rPr>
          <w:b/>
          <w:bCs/>
        </w:rPr>
        <w:t xml:space="preserve">Is this initiative sustainable without the resources of the local health department being involved? </w:t>
      </w:r>
      <w:r>
        <w:t xml:space="preserve">(250 words max; 20 points available) </w:t>
      </w:r>
    </w:p>
    <w:sectPr w:rsidR="00A04626" w:rsidRPr="00A04626" w:rsidSect="00BB7E9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FD9C" w14:textId="77777777" w:rsidR="00D32D21" w:rsidRDefault="00D32D21" w:rsidP="003245E8">
      <w:pPr>
        <w:spacing w:after="0" w:line="240" w:lineRule="auto"/>
      </w:pPr>
      <w:r>
        <w:separator/>
      </w:r>
    </w:p>
  </w:endnote>
  <w:endnote w:type="continuationSeparator" w:id="0">
    <w:p w14:paraId="4B94D5A5" w14:textId="77777777" w:rsidR="00D32D21" w:rsidRDefault="00D32D21" w:rsidP="0032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D32D21" w:rsidRDefault="00D32D21" w:rsidP="003245E8">
      <w:pPr>
        <w:spacing w:after="0" w:line="240" w:lineRule="auto"/>
      </w:pPr>
      <w:r>
        <w:separator/>
      </w:r>
    </w:p>
  </w:footnote>
  <w:footnote w:type="continuationSeparator" w:id="0">
    <w:p w14:paraId="3656B9AB" w14:textId="77777777" w:rsidR="00D32D21" w:rsidRDefault="00D32D21" w:rsidP="003245E8">
      <w:pPr>
        <w:spacing w:after="0" w:line="240" w:lineRule="auto"/>
      </w:pPr>
      <w:r>
        <w:continuationSeparator/>
      </w:r>
    </w:p>
  </w:footnote>
  <w:footnote w:id="1">
    <w:p w14:paraId="1B5E96B2" w14:textId="77777777" w:rsidR="004E24CB" w:rsidRPr="004E24CB" w:rsidRDefault="00533702" w:rsidP="004E24CB">
      <w:pPr>
        <w:pStyle w:val="FootnoteText"/>
      </w:pPr>
      <w:r>
        <w:t xml:space="preserve"> </w:t>
      </w:r>
      <w:r w:rsidR="004E24CB" w:rsidRPr="004E24CB">
        <w:rPr>
          <w:vertAlign w:val="superscript"/>
        </w:rPr>
        <w:footnoteRef/>
      </w:r>
      <w:r w:rsidR="004E24CB" w:rsidRPr="004E24CB">
        <w:t xml:space="preserve"> Policy, systems and environmental change is a way of modifying the environment to make healthy </w:t>
      </w:r>
      <w:proofErr w:type="gramStart"/>
      <w:r w:rsidR="004E24CB" w:rsidRPr="004E24CB">
        <w:t>choices</w:t>
      </w:r>
      <w:proofErr w:type="gramEnd"/>
    </w:p>
    <w:p w14:paraId="7F81EBDD" w14:textId="77777777" w:rsidR="004E24CB" w:rsidRPr="004E24CB" w:rsidRDefault="004E24CB" w:rsidP="004E24CB">
      <w:pPr>
        <w:pStyle w:val="FootnoteText"/>
      </w:pPr>
      <w:r w:rsidRPr="004E24CB">
        <w:t>practical and available to all community members. By changing laws and shaping physical landscapes, a</w:t>
      </w:r>
    </w:p>
    <w:p w14:paraId="71189903" w14:textId="77777777" w:rsidR="004E24CB" w:rsidRPr="004E24CB" w:rsidRDefault="004E24CB" w:rsidP="004E24CB">
      <w:pPr>
        <w:pStyle w:val="FootnoteText"/>
      </w:pPr>
      <w:r w:rsidRPr="004E24CB">
        <w:t>big impact can be made with little time and resources. By changing policies, systems and/or environments,</w:t>
      </w:r>
    </w:p>
    <w:p w14:paraId="5776C147" w14:textId="77777777" w:rsidR="00533702" w:rsidRDefault="004E24CB" w:rsidP="004E24CB">
      <w:pPr>
        <w:pStyle w:val="FootnoteText"/>
      </w:pPr>
      <w:r w:rsidRPr="004E24CB">
        <w:t xml:space="preserve">communities can help tackle health issues like obesity, diabetes, </w:t>
      </w:r>
      <w:proofErr w:type="gramStart"/>
      <w:r w:rsidRPr="004E24CB">
        <w:t>cancer</w:t>
      </w:r>
      <w:proofErr w:type="gramEnd"/>
      <w:r w:rsidRPr="004E24CB">
        <w:t xml:space="preserve"> and other chronic diseases (</w:t>
      </w:r>
      <w:hyperlink r:id="rId1" w:history="1">
        <w:r w:rsidRPr="004E24CB">
          <w:rPr>
            <w:rStyle w:val="Hyperlink"/>
          </w:rPr>
          <w:t>http://www.cookcountypublichealth.org/files/CPPW/PSE%20Change.pdf</w:t>
        </w:r>
      </w:hyperlink>
      <w:r w:rsidRPr="004E24C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4408F"/>
    <w:multiLevelType w:val="hybridMultilevel"/>
    <w:tmpl w:val="05500CEA"/>
    <w:lvl w:ilvl="0" w:tplc="2B607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7371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9D"/>
    <w:rsid w:val="000B693A"/>
    <w:rsid w:val="00191D25"/>
    <w:rsid w:val="003245E8"/>
    <w:rsid w:val="00397263"/>
    <w:rsid w:val="003E048F"/>
    <w:rsid w:val="003E7732"/>
    <w:rsid w:val="004E24CB"/>
    <w:rsid w:val="00533702"/>
    <w:rsid w:val="00587BFD"/>
    <w:rsid w:val="00604A95"/>
    <w:rsid w:val="0060758F"/>
    <w:rsid w:val="00691A12"/>
    <w:rsid w:val="007B05A4"/>
    <w:rsid w:val="00807E97"/>
    <w:rsid w:val="00821ECB"/>
    <w:rsid w:val="00842327"/>
    <w:rsid w:val="00932554"/>
    <w:rsid w:val="009703A6"/>
    <w:rsid w:val="0099047E"/>
    <w:rsid w:val="009A014E"/>
    <w:rsid w:val="009B7CE1"/>
    <w:rsid w:val="00A02F03"/>
    <w:rsid w:val="00A04626"/>
    <w:rsid w:val="00A800EE"/>
    <w:rsid w:val="00BB7E9D"/>
    <w:rsid w:val="00C644B1"/>
    <w:rsid w:val="00D32D21"/>
    <w:rsid w:val="00E112C9"/>
    <w:rsid w:val="00EA1784"/>
    <w:rsid w:val="0800EC15"/>
    <w:rsid w:val="08B82FDE"/>
    <w:rsid w:val="0D7E92B3"/>
    <w:rsid w:val="0F2C0DF5"/>
    <w:rsid w:val="0FC2B18C"/>
    <w:rsid w:val="10F9A506"/>
    <w:rsid w:val="13D4556C"/>
    <w:rsid w:val="187DBE65"/>
    <w:rsid w:val="21106048"/>
    <w:rsid w:val="2A8D06F4"/>
    <w:rsid w:val="2E8250B1"/>
    <w:rsid w:val="3011ED2D"/>
    <w:rsid w:val="398210D9"/>
    <w:rsid w:val="39881860"/>
    <w:rsid w:val="3CF3AB26"/>
    <w:rsid w:val="42AD7D91"/>
    <w:rsid w:val="4817C14B"/>
    <w:rsid w:val="496FC9AD"/>
    <w:rsid w:val="521B93ED"/>
    <w:rsid w:val="5EB7A2F8"/>
    <w:rsid w:val="60398E72"/>
    <w:rsid w:val="65FB7DB8"/>
    <w:rsid w:val="6CB33493"/>
    <w:rsid w:val="6E64FAEC"/>
    <w:rsid w:val="7067412D"/>
    <w:rsid w:val="74C633FE"/>
    <w:rsid w:val="756E416C"/>
    <w:rsid w:val="7EC0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78D0"/>
  <w15:docId w15:val="{27569B9F-8E15-4038-A5BC-5FB781BD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E9D"/>
    <w:pPr>
      <w:ind w:left="720"/>
      <w:contextualSpacing/>
    </w:pPr>
  </w:style>
  <w:style w:type="character" w:styleId="Hyperlink">
    <w:name w:val="Hyperlink"/>
    <w:basedOn w:val="DefaultParagraphFont"/>
    <w:uiPriority w:val="99"/>
    <w:unhideWhenUsed/>
    <w:rsid w:val="00BB7E9D"/>
    <w:rPr>
      <w:color w:val="0000FF" w:themeColor="hyperlink"/>
      <w:u w:val="single"/>
    </w:rPr>
  </w:style>
  <w:style w:type="character" w:styleId="CommentReference">
    <w:name w:val="annotation reference"/>
    <w:basedOn w:val="DefaultParagraphFont"/>
    <w:uiPriority w:val="99"/>
    <w:semiHidden/>
    <w:unhideWhenUsed/>
    <w:rsid w:val="003245E8"/>
    <w:rPr>
      <w:sz w:val="16"/>
      <w:szCs w:val="16"/>
    </w:rPr>
  </w:style>
  <w:style w:type="paragraph" w:styleId="CommentText">
    <w:name w:val="annotation text"/>
    <w:basedOn w:val="Normal"/>
    <w:link w:val="CommentTextChar"/>
    <w:uiPriority w:val="99"/>
    <w:semiHidden/>
    <w:unhideWhenUsed/>
    <w:rsid w:val="003245E8"/>
    <w:pPr>
      <w:spacing w:line="240" w:lineRule="auto"/>
    </w:pPr>
    <w:rPr>
      <w:sz w:val="20"/>
      <w:szCs w:val="20"/>
    </w:rPr>
  </w:style>
  <w:style w:type="character" w:customStyle="1" w:styleId="CommentTextChar">
    <w:name w:val="Comment Text Char"/>
    <w:basedOn w:val="DefaultParagraphFont"/>
    <w:link w:val="CommentText"/>
    <w:uiPriority w:val="99"/>
    <w:semiHidden/>
    <w:rsid w:val="003245E8"/>
    <w:rPr>
      <w:sz w:val="20"/>
      <w:szCs w:val="20"/>
    </w:rPr>
  </w:style>
  <w:style w:type="paragraph" w:styleId="CommentSubject">
    <w:name w:val="annotation subject"/>
    <w:basedOn w:val="CommentText"/>
    <w:next w:val="CommentText"/>
    <w:link w:val="CommentSubjectChar"/>
    <w:uiPriority w:val="99"/>
    <w:semiHidden/>
    <w:unhideWhenUsed/>
    <w:rsid w:val="003245E8"/>
    <w:rPr>
      <w:b/>
      <w:bCs/>
    </w:rPr>
  </w:style>
  <w:style w:type="character" w:customStyle="1" w:styleId="CommentSubjectChar">
    <w:name w:val="Comment Subject Char"/>
    <w:basedOn w:val="CommentTextChar"/>
    <w:link w:val="CommentSubject"/>
    <w:uiPriority w:val="99"/>
    <w:semiHidden/>
    <w:rsid w:val="003245E8"/>
    <w:rPr>
      <w:b/>
      <w:bCs/>
      <w:sz w:val="20"/>
      <w:szCs w:val="20"/>
    </w:rPr>
  </w:style>
  <w:style w:type="paragraph" w:styleId="BalloonText">
    <w:name w:val="Balloon Text"/>
    <w:basedOn w:val="Normal"/>
    <w:link w:val="BalloonTextChar"/>
    <w:uiPriority w:val="99"/>
    <w:semiHidden/>
    <w:unhideWhenUsed/>
    <w:rsid w:val="00324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5E8"/>
    <w:rPr>
      <w:rFonts w:ascii="Tahoma" w:hAnsi="Tahoma" w:cs="Tahoma"/>
      <w:sz w:val="16"/>
      <w:szCs w:val="16"/>
    </w:rPr>
  </w:style>
  <w:style w:type="paragraph" w:styleId="FootnoteText">
    <w:name w:val="footnote text"/>
    <w:basedOn w:val="Normal"/>
    <w:link w:val="FootnoteTextChar"/>
    <w:uiPriority w:val="99"/>
    <w:semiHidden/>
    <w:unhideWhenUsed/>
    <w:rsid w:val="00324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5E8"/>
    <w:rPr>
      <w:sz w:val="20"/>
      <w:szCs w:val="20"/>
    </w:rPr>
  </w:style>
  <w:style w:type="character" w:styleId="FootnoteReference">
    <w:name w:val="footnote reference"/>
    <w:basedOn w:val="DefaultParagraphFont"/>
    <w:uiPriority w:val="99"/>
    <w:semiHidden/>
    <w:unhideWhenUsed/>
    <w:rsid w:val="00324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tthew.Coleman@TN.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okcountypublichealth.org/files/CPPW/PSE%20Chan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5699E1F8C1ADB43A477A9796AB62A1F" ma:contentTypeVersion="491" ma:contentTypeDescription="Create a new document." ma:contentTypeScope="" ma:versionID="cd4733f47a99f78143b12cbb64d952eb">
  <xsd:schema xmlns:xsd="http://www.w3.org/2001/XMLSchema" xmlns:xs="http://www.w3.org/2001/XMLSchema" xmlns:p="http://schemas.microsoft.com/office/2006/metadata/properties" xmlns:ns2="2773c6ec-81e5-4cca-8f30-56e38046ef00" xmlns:ns3="4fcd0e8f-9e8d-4d61-8b29-f5c2c64ff0a2" xmlns:ns4="f83d9bd0-d5f5-484c-bfdf-0c10f1e052c8" xmlns:ns5="02185938-6661-46e9-9ba5-a10ade488092" xmlns:ns6="5b8cec1f-45e7-4890-bbf0-fbf2b01e70bf" xmlns:ns7="98a58c6c-0c6a-4735-9794-66dbf75df29f" xmlns:ns8="95ecb835-94b9-4480-b61c-3a72fa208190" targetNamespace="http://schemas.microsoft.com/office/2006/metadata/properties" ma:root="true" ma:fieldsID="60fa7f17841f8a86bfc99f1da80c1ea8" ns2:_="" ns3:_="" ns4:_="" ns5:_="" ns6:_="" ns7:_="" ns8:_="">
    <xsd:import namespace="2773c6ec-81e5-4cca-8f30-56e38046ef00"/>
    <xsd:import namespace="4fcd0e8f-9e8d-4d61-8b29-f5c2c64ff0a2"/>
    <xsd:import namespace="f83d9bd0-d5f5-484c-bfdf-0c10f1e052c8"/>
    <xsd:import namespace="02185938-6661-46e9-9ba5-a10ade488092"/>
    <xsd:import namespace="5b8cec1f-45e7-4890-bbf0-fbf2b01e70bf"/>
    <xsd:import namespace="98a58c6c-0c6a-4735-9794-66dbf75df29f"/>
    <xsd:import namespace="95ecb835-94b9-4480-b61c-3a72fa208190"/>
    <xsd:element name="properties">
      <xsd:complexType>
        <xsd:sequence>
          <xsd:element name="documentManagement">
            <xsd:complexType>
              <xsd:all>
                <xsd:element ref="ns2:Doc_x0020_Type" minOccurs="0"/>
                <xsd:element ref="ns2:Doc_x0020_Subject" minOccurs="0"/>
                <xsd:element ref="ns3:Assigned_x0020_To0" minOccurs="0"/>
                <xsd:element ref="ns3:Project_x0020_ID" minOccurs="0"/>
                <xsd:element ref="ns4:Home" minOccurs="0"/>
                <xsd:element ref="ns3:Present" minOccurs="0"/>
                <xsd:element ref="ns5:SharedWithUsers" minOccurs="0"/>
                <xsd:element ref="ns6:SharedWithDetails" minOccurs="0"/>
                <xsd:element ref="ns7:_dlc_DocId" minOccurs="0"/>
                <xsd:element ref="ns7:_dlc_DocIdUrl" minOccurs="0"/>
                <xsd:element ref="ns7:_dlc_DocIdPersistId" minOccurs="0"/>
                <xsd:element ref="ns2:e67c2c055ae043d09da25150149f3d62" minOccurs="0"/>
                <xsd:element ref="ns2:TaxCatchAll" minOccurs="0"/>
                <xsd:element ref="ns2:TaxCatchAllLabel" minOccurs="0"/>
                <xsd:element ref="ns8:MediaServiceMetadata" minOccurs="0"/>
                <xsd:element ref="ns8:MediaServiceFastMetadata" minOccurs="0"/>
                <xsd:element ref="ns8:MediaServiceAutoTags" minOccurs="0"/>
                <xsd:element ref="ns8:MediaServiceDateTaken" minOccurs="0"/>
                <xsd:element ref="ns8:MediaServiceLocation" minOccurs="0"/>
                <xsd:element ref="ns8:MediaServiceEventHashCode" minOccurs="0"/>
                <xsd:element ref="ns8:MediaServiceGenerationTime" minOccurs="0"/>
                <xsd:element ref="ns8:MediaServiceOCR" minOccurs="0"/>
                <xsd:element ref="ns2:DocumentSetDescription" minOccurs="0"/>
                <xsd:element ref="ns8:MediaLengthInSeconds" minOccurs="0"/>
                <xsd:element ref="ns8: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3c6ec-81e5-4cca-8f30-56e38046ef00" elementFormDefault="qualified">
    <xsd:import namespace="http://schemas.microsoft.com/office/2006/documentManagement/types"/>
    <xsd:import namespace="http://schemas.microsoft.com/office/infopath/2007/PartnerControls"/>
    <xsd:element name="Doc_x0020_Type" ma:index="2" nillable="true" ma:displayName="​Doc Type" ma:format="Dropdown" ma:internalName="Doc_x0020_Type">
      <xsd:simpleType>
        <xsd:restriction base="dms:Choice">
          <xsd:enumeration value="Agenda"/>
          <xsd:enumeration value="Agreement"/>
          <xsd:enumeration value="Brochure"/>
          <xsd:enumeration value="Charter"/>
          <xsd:enumeration value="Code"/>
          <xsd:enumeration value="Contract"/>
          <xsd:enumeration value="Design"/>
          <xsd:enumeration value="Diagram"/>
          <xsd:enumeration value="Form"/>
          <xsd:enumeration value="Journal"/>
          <xsd:enumeration value="Letter"/>
          <xsd:enumeration value="Memorandum"/>
          <xsd:enumeration value="Minutes"/>
          <xsd:enumeration value="Notes"/>
          <xsd:enumeration value="Plan"/>
          <xsd:enumeration value="Policy"/>
          <xsd:enumeration value="Procedures"/>
          <xsd:enumeration value="Profile"/>
          <xsd:enumeration value="Record"/>
          <xsd:enumeration value="Report"/>
          <xsd:enumeration value="Reference"/>
          <xsd:enumeration value="Requirements"/>
          <xsd:enumeration value="Research"/>
          <xsd:enumeration value="Review"/>
          <xsd:enumeration value="Schedule"/>
          <xsd:enumeration value="Source"/>
          <xsd:enumeration value="Speech"/>
          <xsd:enumeration value="Survey"/>
          <xsd:enumeration value="Template"/>
          <xsd:enumeration value="Training"/>
          <xsd:enumeration value="Transcript"/>
          <xsd:enumeration value="Other"/>
        </xsd:restriction>
      </xsd:simpleType>
    </xsd:element>
    <xsd:element name="Doc_x0020_Subject" ma:index="3" nillable="true" ma:displayName="​Doc Subject" ma:format="Dropdown" ma:internalName="Doc_x0020_Subject">
      <xsd:simpleType>
        <xsd:restriction base="dms:Choice">
          <xsd:enumeration value="Administrative"/>
          <xsd:enumeration value="Business"/>
          <xsd:enumeration value="Governance"/>
          <xsd:enumeration value="Legal"/>
          <xsd:enumeration value="Legislative"/>
          <xsd:enumeration value="Management"/>
          <xsd:enumeration value="Medical"/>
          <xsd:enumeration value="Scientific"/>
          <xsd:enumeration value="Statistics"/>
          <xsd:enumeration value="Technical"/>
          <xsd:enumeration value="Other"/>
        </xsd:restriction>
      </xsd:simpleType>
    </xsd:element>
    <xsd:element name="e67c2c055ae043d09da25150149f3d62" ma:index="20" nillable="true" ma:taxonomy="true" ma:internalName="e67c2c055ae043d09da25150149f3d62" ma:taxonomyFieldName="Topic_x0020_Tag" ma:displayName="Topic Space Tag" ma:default="" ma:fieldId="{e67c2c05-5ae0-43d0-9da2-5150149f3d62}" ma:taxonomyMulti="true" ma:sspId="0ec6819c-d561-498f-ad6b-029f1b52bec6" ma:termSetId="b55bc1da-e7a9-4ebc-8f3d-0292a135c2d2"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e035300-2479-40f3-af3d-8675ff565826}" ma:internalName="TaxCatchAll" ma:showField="CatchAllData" ma:web="2773c6ec-81e5-4cca-8f30-56e38046ef00">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8e035300-2479-40f3-af3d-8675ff565826}" ma:internalName="TaxCatchAllLabel" ma:readOnly="true" ma:showField="CatchAllDataLabel" ma:web="2773c6ec-81e5-4cca-8f30-56e38046ef00">
      <xsd:complexType>
        <xsd:complexContent>
          <xsd:extension base="dms:MultiChoiceLookup">
            <xsd:sequence>
              <xsd:element name="Value" type="dms:Lookup" maxOccurs="unbounded" minOccurs="0" nillable="true"/>
            </xsd:sequence>
          </xsd:extension>
        </xsd:complexContent>
      </xsd:complexType>
    </xsd:element>
    <xsd:element name="DocumentSetDescription" ma:index="31" nillable="true" ma:displayName="Document Set Description" ma:internalName="DocumentSet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cd0e8f-9e8d-4d61-8b29-f5c2c64ff0a2" elementFormDefault="qualified">
    <xsd:import namespace="http://schemas.microsoft.com/office/2006/documentManagement/types"/>
    <xsd:import namespace="http://schemas.microsoft.com/office/infopath/2007/PartnerControls"/>
    <xsd:element name="Assigned_x0020_To0" ma:index="4" nillable="true" ma:displayName="Assigned To" ma:list="UserInfo" ma:SharePointGroup="134"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ID" ma:index="5" nillable="true" ma:displayName="Project ID" ma:internalName="Project_x0020_ID">
      <xsd:simpleType>
        <xsd:restriction base="dms:Text">
          <xsd:maxLength value="255"/>
        </xsd:restriction>
      </xsd:simpleType>
    </xsd:element>
    <xsd:element name="Present" ma:index="7" nillable="true" ma:displayName="Presented" ma:default="0" ma:internalName="Pres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3d9bd0-d5f5-484c-bfdf-0c10f1e052c8" elementFormDefault="qualified">
    <xsd:import namespace="http://schemas.microsoft.com/office/2006/documentManagement/types"/>
    <xsd:import namespace="http://schemas.microsoft.com/office/infopath/2007/PartnerControls"/>
    <xsd:element name="Home" ma:index="6" nillable="true" ma:displayName="Home" ma:default="0" ma:internalName="Hom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185938-6661-46e9-9ba5-a10ade4880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8cec1f-45e7-4890-bbf0-fbf2b01e70bf" elementFormDefault="qualified">
    <xsd:import namespace="http://schemas.microsoft.com/office/2006/documentManagement/types"/>
    <xsd:import namespace="http://schemas.microsoft.com/office/infopath/2007/PartnerControls"/>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a58c6c-0c6a-4735-9794-66dbf75df29f"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ecb835-94b9-4480-b61c-3a72fa208190"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Tags" ma:index="25" nillable="true" ma:displayName="MediaServiceAutoTags" ma:internalName="MediaServiceAutoTags"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98a58c6c-0c6a-4735-9794-66dbf75df29f">HJYU5V3E37X6-1912141974-998</_dlc_DocId>
    <_dlc_DocIdUrl xmlns="98a58c6c-0c6a-4735-9794-66dbf75df29f">
      <Url>https://tennessee.sharepoint.com/sites/health/COM/PPI/_layouts/15/DocIdRedir.aspx?ID=HJYU5V3E37X6-1912141974-998</Url>
      <Description>HJYU5V3E37X6-1912141974-998</Description>
    </_dlc_DocIdUrl>
    <Project_x0020_ID xmlns="4fcd0e8f-9e8d-4d61-8b29-f5c2c64ff0a2" xsi:nil="true"/>
    <Doc_x0020_Subject xmlns="2773c6ec-81e5-4cca-8f30-56e38046ef00" xsi:nil="true"/>
    <e67c2c055ae043d09da25150149f3d62 xmlns="2773c6ec-81e5-4cca-8f30-56e38046ef00">
      <Terms xmlns="http://schemas.microsoft.com/office/infopath/2007/PartnerControls"/>
    </e67c2c055ae043d09da25150149f3d62>
    <Assigned_x0020_To0 xmlns="4fcd0e8f-9e8d-4d61-8b29-f5c2c64ff0a2">
      <UserInfo>
        <DisplayName/>
        <AccountId xsi:nil="true"/>
        <AccountType/>
      </UserInfo>
    </Assigned_x0020_To0>
    <Doc_x0020_Type xmlns="2773c6ec-81e5-4cca-8f30-56e38046ef00" xsi:nil="true"/>
    <TaxCatchAll xmlns="2773c6ec-81e5-4cca-8f30-56e38046ef00" xsi:nil="true"/>
    <Home xmlns="f83d9bd0-d5f5-484c-bfdf-0c10f1e052c8">false</Home>
    <Present xmlns="4fcd0e8f-9e8d-4d61-8b29-f5c2c64ff0a2">false</Present>
    <DocumentSetDescription xmlns="2773c6ec-81e5-4cca-8f30-56e38046ef00" xsi:nil="true"/>
    <lcf76f155ced4ddcb4097134ff3c332f xmlns="95ecb835-94b9-4480-b61c-3a72fa20819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415F0-8A78-4471-B7C9-62DA35BCB05D}">
  <ds:schemaRefs>
    <ds:schemaRef ds:uri="http://schemas.microsoft.com/sharepoint/events"/>
  </ds:schemaRefs>
</ds:datastoreItem>
</file>

<file path=customXml/itemProps2.xml><?xml version="1.0" encoding="utf-8"?>
<ds:datastoreItem xmlns:ds="http://schemas.openxmlformats.org/officeDocument/2006/customXml" ds:itemID="{7610E872-3F20-460D-BC57-6B3994F01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3c6ec-81e5-4cca-8f30-56e38046ef00"/>
    <ds:schemaRef ds:uri="4fcd0e8f-9e8d-4d61-8b29-f5c2c64ff0a2"/>
    <ds:schemaRef ds:uri="f83d9bd0-d5f5-484c-bfdf-0c10f1e052c8"/>
    <ds:schemaRef ds:uri="02185938-6661-46e9-9ba5-a10ade488092"/>
    <ds:schemaRef ds:uri="5b8cec1f-45e7-4890-bbf0-fbf2b01e70bf"/>
    <ds:schemaRef ds:uri="98a58c6c-0c6a-4735-9794-66dbf75df29f"/>
    <ds:schemaRef ds:uri="95ecb835-94b9-4480-b61c-3a72fa208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60AE5-EA98-49D3-909E-66AF4D68BB7F}">
  <ds:schemaRefs>
    <ds:schemaRef ds:uri="http://schemas.openxmlformats.org/officeDocument/2006/bibliography"/>
  </ds:schemaRefs>
</ds:datastoreItem>
</file>

<file path=customXml/itemProps4.xml><?xml version="1.0" encoding="utf-8"?>
<ds:datastoreItem xmlns:ds="http://schemas.openxmlformats.org/officeDocument/2006/customXml" ds:itemID="{C2E32376-F961-4BF6-8489-04076C6397FD}">
  <ds:schemaRefs>
    <ds:schemaRef ds:uri="http://schemas.microsoft.com/office/2006/metadata/properties"/>
    <ds:schemaRef ds:uri="http://schemas.microsoft.com/office/infopath/2007/PartnerControls"/>
    <ds:schemaRef ds:uri="98a58c6c-0c6a-4735-9794-66dbf75df29f"/>
    <ds:schemaRef ds:uri="4fcd0e8f-9e8d-4d61-8b29-f5c2c64ff0a2"/>
    <ds:schemaRef ds:uri="2773c6ec-81e5-4cca-8f30-56e38046ef00"/>
    <ds:schemaRef ds:uri="f83d9bd0-d5f5-484c-bfdf-0c10f1e052c8"/>
    <ds:schemaRef ds:uri="95ecb835-94b9-4480-b61c-3a72fa208190"/>
  </ds:schemaRefs>
</ds:datastoreItem>
</file>

<file path=customXml/itemProps5.xml><?xml version="1.0" encoding="utf-8"?>
<ds:datastoreItem xmlns:ds="http://schemas.openxmlformats.org/officeDocument/2006/customXml" ds:itemID="{0B959DD0-8526-4A26-96E4-D9A38E4BC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515</Words>
  <Characters>2937</Characters>
  <Application>Microsoft Office Word</Application>
  <DocSecurity>0</DocSecurity>
  <Lines>24</Lines>
  <Paragraphs>6</Paragraphs>
  <ScaleCrop>false</ScaleCrop>
  <Company>State of Tennessee Dept. of Health</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Coleman</dc:creator>
  <cp:lastModifiedBy>Matthew Coleman</cp:lastModifiedBy>
  <cp:revision>2</cp:revision>
  <dcterms:created xsi:type="dcterms:W3CDTF">2024-02-20T17:50:00Z</dcterms:created>
  <dcterms:modified xsi:type="dcterms:W3CDTF">2024-02-20T17:50:00Z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0x010100A5699E1F8C1ADB43A477A9796AB62A1F</vt:lpwstr>
  </property>
  <property fmtid="{D5CDD505-2E9C-101B-9397-08002B2CF9AE}" pid="3" name="_dlc_DocIdItemGuid">
    <vt:lpwstr>2c59d467-be4c-466f-b78c-dce22731e367</vt:lpwstr>
  </property>
  <property fmtid="{D5CDD505-2E9C-101B-9397-08002B2CF9AE}" pid="4" name="MediaServiceImageTags">
    <vt:lpwstr/>
  </property>
  <property fmtid="{D5CDD505-2E9C-101B-9397-08002B2CF9AE}" pid="5" name="Topic Tag">
    <vt:lpwstr/>
  </property>
</Properties>
</file>