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71D" w14:textId="77777777" w:rsidR="00A200D8" w:rsidRDefault="00A200D8">
      <w:pPr>
        <w:pStyle w:val="Default"/>
        <w:rPr>
          <w:sz w:val="22"/>
          <w:szCs w:val="22"/>
        </w:rPr>
      </w:pPr>
    </w:p>
    <w:p w14:paraId="615B538D" w14:textId="77777777" w:rsidR="00A200D8" w:rsidRDefault="00A200D8">
      <w:pPr>
        <w:pStyle w:val="Default"/>
        <w:jc w:val="center"/>
        <w:rPr>
          <w:sz w:val="36"/>
          <w:szCs w:val="36"/>
        </w:rPr>
      </w:pPr>
    </w:p>
    <w:p w14:paraId="07A13745" w14:textId="77777777" w:rsidR="00A200D8" w:rsidRDefault="007203B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Doula Services Advisory Committee Meeting</w:t>
      </w:r>
    </w:p>
    <w:p w14:paraId="4ED20CE2" w14:textId="77777777" w:rsidR="00A200D8" w:rsidRDefault="00A200D8">
      <w:pPr>
        <w:pStyle w:val="Default"/>
        <w:jc w:val="center"/>
        <w:rPr>
          <w:sz w:val="36"/>
          <w:szCs w:val="36"/>
        </w:rPr>
      </w:pPr>
    </w:p>
    <w:p w14:paraId="6B452A7E" w14:textId="4CC8DE00" w:rsidR="00A200D8" w:rsidRDefault="0023593D">
      <w:pPr>
        <w:pStyle w:val="Default"/>
        <w:jc w:val="center"/>
      </w:pPr>
      <w:r>
        <w:t>August</w:t>
      </w:r>
      <w:r w:rsidR="007203B0">
        <w:t xml:space="preserve"> 1</w:t>
      </w:r>
      <w:r>
        <w:t>9</w:t>
      </w:r>
      <w:r w:rsidR="007203B0">
        <w:t>, 2024</w:t>
      </w:r>
    </w:p>
    <w:p w14:paraId="577C0F4B" w14:textId="1223D9FC" w:rsidR="00A200D8" w:rsidRDefault="007203B0">
      <w:pPr>
        <w:pStyle w:val="Default"/>
        <w:jc w:val="center"/>
      </w:pPr>
      <w:r>
        <w:t>2:00</w:t>
      </w:r>
      <w:r w:rsidR="5CC0C3D7">
        <w:t>P</w:t>
      </w:r>
      <w:r>
        <w:t xml:space="preserve">M – </w:t>
      </w:r>
      <w:r w:rsidR="0A964746">
        <w:t>4</w:t>
      </w:r>
      <w:r>
        <w:t>:00PM CST</w:t>
      </w:r>
    </w:p>
    <w:p w14:paraId="4D63A343" w14:textId="77777777" w:rsidR="00A200D8" w:rsidRDefault="007203B0">
      <w:pPr>
        <w:pStyle w:val="Default"/>
        <w:jc w:val="center"/>
      </w:pPr>
      <w:r>
        <w:t>Tennessee Department of Health</w:t>
      </w:r>
    </w:p>
    <w:p w14:paraId="027B1437" w14:textId="77777777" w:rsidR="00A200D8" w:rsidRDefault="007203B0">
      <w:pPr>
        <w:pStyle w:val="Default"/>
        <w:jc w:val="center"/>
      </w:pPr>
      <w:r>
        <w:t>Andrew Johnson Tower</w:t>
      </w:r>
    </w:p>
    <w:p w14:paraId="46C33169" w14:textId="38F031D8" w:rsidR="00A200D8" w:rsidRDefault="007203B0">
      <w:pPr>
        <w:pStyle w:val="Default"/>
        <w:jc w:val="center"/>
      </w:pPr>
      <w:r>
        <w:t>7</w:t>
      </w:r>
      <w:r w:rsidRPr="57F9C85C">
        <w:rPr>
          <w:vertAlign w:val="superscript"/>
        </w:rPr>
        <w:t>th</w:t>
      </w:r>
      <w:r>
        <w:t xml:space="preserve"> Floor, Conference Room </w:t>
      </w:r>
      <w:r w:rsidR="09A2C492">
        <w:t>F</w:t>
      </w:r>
    </w:p>
    <w:p w14:paraId="494B6229" w14:textId="77777777" w:rsidR="00A200D8" w:rsidRDefault="00A200D8">
      <w:pPr>
        <w:pStyle w:val="Default"/>
      </w:pPr>
    </w:p>
    <w:tbl>
      <w:tblPr>
        <w:tblW w:w="10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7"/>
        <w:gridCol w:w="3408"/>
        <w:gridCol w:w="3408"/>
      </w:tblGrid>
      <w:tr w:rsidR="00A200D8" w14:paraId="74D14F7E" w14:textId="77777777" w:rsidTr="00FC04E7">
        <w:trPr>
          <w:trHeight w:val="867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A7A4" w14:textId="4079957A" w:rsidR="00A200D8" w:rsidRDefault="007203B0">
            <w:pPr>
              <w:pStyle w:val="Default"/>
            </w:pPr>
            <w:r>
              <w:t>2:00</w:t>
            </w:r>
            <w:r w:rsidR="48B617D6">
              <w:t>P</w:t>
            </w:r>
            <w:r>
              <w:t>M – 2:1</w:t>
            </w:r>
            <w:r w:rsidR="003C3492">
              <w:t>5</w:t>
            </w:r>
            <w:r>
              <w:t>PM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3C3C" w14:textId="77777777" w:rsidR="00A200D8" w:rsidRDefault="007203B0">
            <w:pPr>
              <w:pStyle w:val="Default"/>
            </w:pPr>
            <w:r>
              <w:rPr>
                <w:b/>
                <w:bCs/>
              </w:rPr>
              <w:t>Welcome, Roll Call, Approval of Minutes, Conflict of Interest</w:t>
            </w:r>
            <w:r>
              <w:rPr>
                <w:b/>
                <w:bCs/>
              </w:rPr>
              <w:br/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94CD" w14:textId="77777777" w:rsidR="00A200D8" w:rsidRDefault="007203B0">
            <w:pPr>
              <w:pStyle w:val="Default"/>
            </w:pPr>
            <w:r>
              <w:t>Hannah Dudney</w:t>
            </w:r>
          </w:p>
        </w:tc>
      </w:tr>
      <w:tr w:rsidR="00A200D8" w14:paraId="3E0FD153" w14:textId="77777777" w:rsidTr="00351B12">
        <w:trPr>
          <w:trHeight w:val="918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7881" w14:textId="212D55D8" w:rsidR="00A200D8" w:rsidRDefault="007203B0">
            <w:pPr>
              <w:pStyle w:val="Default"/>
            </w:pPr>
            <w:r>
              <w:t>2:</w:t>
            </w:r>
            <w:r w:rsidR="297B23B4">
              <w:t>1</w:t>
            </w:r>
            <w:r w:rsidR="003C3492">
              <w:t>5</w:t>
            </w:r>
            <w:r w:rsidR="5CBC9E3E">
              <w:t>P</w:t>
            </w:r>
            <w:r>
              <w:t>M – 2:</w:t>
            </w:r>
            <w:r w:rsidR="007B59B8">
              <w:t>30</w:t>
            </w:r>
            <w:r>
              <w:t>PM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3B62" w14:textId="50FC9628" w:rsidR="007B59B8" w:rsidRPr="007B59B8" w:rsidRDefault="007B59B8" w:rsidP="007B59B8">
            <w:pPr>
              <w:pStyle w:val="Default"/>
              <w:spacing w:line="259" w:lineRule="auto"/>
              <w:rPr>
                <w:b/>
                <w:bCs/>
              </w:rPr>
            </w:pPr>
            <w:r w:rsidRPr="007B59B8">
              <w:rPr>
                <w:b/>
                <w:bCs/>
              </w:rPr>
              <w:t xml:space="preserve">Discussion </w:t>
            </w:r>
            <w:r w:rsidR="009C3774">
              <w:rPr>
                <w:b/>
                <w:bCs/>
              </w:rPr>
              <w:t xml:space="preserve">of </w:t>
            </w:r>
            <w:r w:rsidR="009179C8">
              <w:rPr>
                <w:b/>
                <w:bCs/>
              </w:rPr>
              <w:t>Nashville</w:t>
            </w:r>
            <w:r w:rsidR="001D71EF">
              <w:rPr>
                <w:b/>
                <w:bCs/>
              </w:rPr>
              <w:t xml:space="preserve"> Str</w:t>
            </w:r>
            <w:r w:rsidR="00D7121C">
              <w:rPr>
                <w:b/>
                <w:bCs/>
              </w:rPr>
              <w:t xml:space="preserve">ong Babies </w:t>
            </w:r>
            <w:r w:rsidR="00917FC1">
              <w:rPr>
                <w:b/>
                <w:bCs/>
              </w:rPr>
              <w:t>pilot</w:t>
            </w:r>
          </w:p>
          <w:p w14:paraId="5D92BDB6" w14:textId="3344833B" w:rsidR="00A200D8" w:rsidRDefault="00A200D8" w:rsidP="57F9C85C">
            <w:pPr>
              <w:pStyle w:val="Default"/>
              <w:rPr>
                <w:b/>
                <w:bCs/>
              </w:rPr>
            </w:pP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C894" w14:textId="0C0114D2" w:rsidR="00A200D8" w:rsidRDefault="005E595F">
            <w:pPr>
              <w:pStyle w:val="Default"/>
            </w:pPr>
            <w:r w:rsidRPr="005E595F">
              <w:t>D’Yuanna Allen-Robb</w:t>
            </w:r>
          </w:p>
        </w:tc>
      </w:tr>
      <w:tr w:rsidR="00A200D8" w14:paraId="0A677D2A" w14:textId="77777777" w:rsidTr="00351B12">
        <w:trPr>
          <w:trHeight w:val="720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24C8" w14:textId="7044079D" w:rsidR="00A200D8" w:rsidRDefault="007203B0">
            <w:pPr>
              <w:pStyle w:val="Default"/>
            </w:pPr>
            <w:r>
              <w:t xml:space="preserve">2:30PM – </w:t>
            </w:r>
            <w:r w:rsidR="38ED26C5">
              <w:t>3</w:t>
            </w:r>
            <w:r>
              <w:t>:</w:t>
            </w:r>
            <w:r w:rsidR="007101D0">
              <w:t>00</w:t>
            </w:r>
            <w:r>
              <w:t>PM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FF60" w14:textId="3E6EDD44" w:rsidR="00A200D8" w:rsidRDefault="007203B0">
            <w:pPr>
              <w:pStyle w:val="Default"/>
            </w:pPr>
            <w:r w:rsidRPr="57F9C85C">
              <w:rPr>
                <w:b/>
                <w:bCs/>
              </w:rPr>
              <w:t xml:space="preserve">Presentation </w:t>
            </w:r>
            <w:r w:rsidR="009C3774">
              <w:rPr>
                <w:b/>
                <w:bCs/>
              </w:rPr>
              <w:t xml:space="preserve">on </w:t>
            </w:r>
            <w:proofErr w:type="spellStart"/>
            <w:r w:rsidR="009C3774">
              <w:rPr>
                <w:b/>
                <w:bCs/>
              </w:rPr>
              <w:t>TennCare</w:t>
            </w:r>
            <w:proofErr w:type="spellEnd"/>
            <w:r w:rsidR="009C3774">
              <w:rPr>
                <w:b/>
                <w:bCs/>
              </w:rPr>
              <w:t xml:space="preserve"> pilot programs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BCF3" w14:textId="338BE6D4" w:rsidR="00A200D8" w:rsidRDefault="4256644D">
            <w:pPr>
              <w:pStyle w:val="Default"/>
            </w:pPr>
            <w:r>
              <w:t>Jona Bandyopadhyay</w:t>
            </w:r>
          </w:p>
        </w:tc>
      </w:tr>
      <w:tr w:rsidR="00A200D8" w14:paraId="1FA830D6" w14:textId="77777777" w:rsidTr="00FC04E7">
        <w:trPr>
          <w:trHeight w:val="567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F14A" w14:textId="43B3802C" w:rsidR="00A200D8" w:rsidRDefault="007B59B8">
            <w:pPr>
              <w:pStyle w:val="Default"/>
              <w:tabs>
                <w:tab w:val="left" w:pos="1140"/>
              </w:tabs>
            </w:pPr>
            <w:r>
              <w:t>3:</w:t>
            </w:r>
            <w:r w:rsidR="005E595F">
              <w:t>00</w:t>
            </w:r>
            <w:r>
              <w:t>PM – 3:</w:t>
            </w:r>
            <w:r w:rsidR="005E595F">
              <w:t>15</w:t>
            </w:r>
            <w:r>
              <w:t xml:space="preserve"> PM</w:t>
            </w:r>
          </w:p>
          <w:p w14:paraId="3F39614A" w14:textId="2E036AD2" w:rsidR="00A200D8" w:rsidRDefault="00A200D8">
            <w:pPr>
              <w:pStyle w:val="Default"/>
              <w:tabs>
                <w:tab w:val="left" w:pos="1140"/>
              </w:tabs>
            </w:pP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3418" w14:textId="64D64E3E" w:rsidR="00A200D8" w:rsidRPr="00917FC1" w:rsidRDefault="00FC04E7" w:rsidP="57F9C85C">
            <w:pPr>
              <w:pStyle w:val="Default"/>
              <w:spacing w:line="259" w:lineRule="auto"/>
              <w:rPr>
                <w:b/>
                <w:bCs/>
              </w:rPr>
            </w:pPr>
            <w:r w:rsidRPr="00917FC1">
              <w:rPr>
                <w:b/>
                <w:bCs/>
              </w:rPr>
              <w:t>Presentation on TDH pilot</w:t>
            </w:r>
            <w:r w:rsidR="007203B0" w:rsidRPr="00917FC1">
              <w:rPr>
                <w:b/>
                <w:bCs/>
              </w:rPr>
              <w:br/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38E2" w14:textId="0DD7FB8A" w:rsidR="00A200D8" w:rsidRDefault="001D71EF" w:rsidP="007B59B8">
            <w:pPr>
              <w:pStyle w:val="Default"/>
            </w:pPr>
            <w:r>
              <w:t>Hannah Dudney</w:t>
            </w:r>
          </w:p>
        </w:tc>
      </w:tr>
      <w:tr w:rsidR="00C8147D" w14:paraId="03649C85" w14:textId="77777777" w:rsidTr="00FC04E7">
        <w:trPr>
          <w:trHeight w:val="567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4974" w14:textId="7740BDA4" w:rsidR="00C8147D" w:rsidRDefault="00C8147D" w:rsidP="00C8147D">
            <w:pPr>
              <w:pStyle w:val="Default"/>
            </w:pPr>
            <w:r>
              <w:t>3:15PM- 3:30PM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9418" w14:textId="11CBC3C2" w:rsidR="00C8147D" w:rsidRPr="00917FC1" w:rsidRDefault="00C8147D" w:rsidP="00C8147D">
            <w:pPr>
              <w:pStyle w:val="Default"/>
              <w:rPr>
                <w:b/>
                <w:bCs/>
              </w:rPr>
            </w:pPr>
            <w:r w:rsidRPr="00917FC1">
              <w:rPr>
                <w:b/>
                <w:bCs/>
              </w:rPr>
              <w:t>Public comment period</w:t>
            </w:r>
            <w:r w:rsidRPr="00917FC1">
              <w:rPr>
                <w:b/>
                <w:bCs/>
              </w:rPr>
              <w:br/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5C52" w14:textId="77777777" w:rsidR="00C8147D" w:rsidRDefault="00C8147D" w:rsidP="00C8147D">
            <w:pPr>
              <w:pStyle w:val="Default"/>
            </w:pPr>
            <w:r>
              <w:t>Hannah Dudney</w:t>
            </w:r>
            <w:r>
              <w:br/>
            </w:r>
          </w:p>
        </w:tc>
      </w:tr>
      <w:tr w:rsidR="00C8147D" w14:paraId="6C0F7C0D" w14:textId="77777777" w:rsidTr="00FC04E7">
        <w:trPr>
          <w:trHeight w:val="567"/>
        </w:trPr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14B7" w14:textId="62D9EFFC" w:rsidR="00C8147D" w:rsidRDefault="00C8147D" w:rsidP="00C8147D">
            <w:pPr>
              <w:pStyle w:val="Default"/>
            </w:pPr>
            <w:r>
              <w:t>3:30PM- 3:45PM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B16E" w14:textId="3E316359" w:rsidR="00C8147D" w:rsidRPr="005E595F" w:rsidRDefault="00C8147D" w:rsidP="00C8147D">
            <w:pPr>
              <w:pStyle w:val="Default"/>
            </w:pPr>
            <w:r>
              <w:rPr>
                <w:b/>
                <w:bCs/>
              </w:rPr>
              <w:t>Closing remarks</w:t>
            </w:r>
          </w:p>
        </w:tc>
        <w:tc>
          <w:tcPr>
            <w:tcW w:w="34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BA07" w14:textId="07BD168A" w:rsidR="00C8147D" w:rsidRPr="005E595F" w:rsidRDefault="00C8147D" w:rsidP="00C8147D">
            <w:pPr>
              <w:pStyle w:val="Default"/>
            </w:pPr>
            <w:r>
              <w:t>Hannah Dudney</w:t>
            </w:r>
            <w:r>
              <w:br/>
            </w:r>
          </w:p>
        </w:tc>
      </w:tr>
    </w:tbl>
    <w:p w14:paraId="45D54EEB" w14:textId="77777777" w:rsidR="00A200D8" w:rsidRDefault="00A200D8">
      <w:pPr>
        <w:pStyle w:val="Default"/>
        <w:widowControl w:val="0"/>
      </w:pPr>
    </w:p>
    <w:p w14:paraId="2341547B" w14:textId="13936822" w:rsidR="00A200D8" w:rsidRDefault="007203B0">
      <w:pPr>
        <w:pStyle w:val="Default"/>
      </w:pPr>
      <w:r w:rsidRPr="57F9C85C">
        <w:rPr>
          <w:rFonts w:eastAsia="Arial Unicode MS" w:cs="Arial Unicode MS"/>
          <w:b/>
          <w:bCs/>
        </w:rPr>
        <w:t>Next meeting:</w:t>
      </w:r>
      <w:r>
        <w:br/>
      </w:r>
    </w:p>
    <w:p w14:paraId="2BE80B9C" w14:textId="4F90DB44" w:rsidR="00A200D8" w:rsidRDefault="00873D5F">
      <w:pPr>
        <w:pStyle w:val="Default"/>
      </w:pPr>
      <w:r>
        <w:rPr>
          <w:rFonts w:eastAsia="Arial Unicode MS" w:cs="Arial Unicode MS"/>
        </w:rPr>
        <w:t>TBD</w:t>
      </w:r>
    </w:p>
    <w:p w14:paraId="00121CF8" w14:textId="77777777" w:rsidR="00A200D8" w:rsidRDefault="00A200D8">
      <w:pPr>
        <w:pStyle w:val="Default"/>
        <w:jc w:val="center"/>
        <w:rPr>
          <w:sz w:val="22"/>
          <w:szCs w:val="22"/>
        </w:rPr>
      </w:pPr>
    </w:p>
    <w:p w14:paraId="51EDF989" w14:textId="77777777" w:rsidR="00A200D8" w:rsidRDefault="007203B0">
      <w:pPr>
        <w:pStyle w:val="Body"/>
      </w:pPr>
      <w:r>
        <w:rPr>
          <w:rFonts w:ascii="Times New Roman" w:hAnsi="Times New Roman"/>
        </w:rPr>
        <w:t xml:space="preserve"> </w:t>
      </w:r>
    </w:p>
    <w:sectPr w:rsidR="00A200D8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E0A6" w14:textId="77777777" w:rsidR="00491388" w:rsidRDefault="00491388">
      <w:r>
        <w:separator/>
      </w:r>
    </w:p>
  </w:endnote>
  <w:endnote w:type="continuationSeparator" w:id="0">
    <w:p w14:paraId="53387700" w14:textId="77777777" w:rsidR="00491388" w:rsidRDefault="0049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8765" w14:textId="77777777" w:rsidR="00A200D8" w:rsidRDefault="00A200D8">
    <w:pPr>
      <w:pStyle w:val="Body"/>
      <w:spacing w:before="12"/>
      <w:rPr>
        <w:rFonts w:ascii="Open Sans" w:eastAsia="Open Sans" w:hAnsi="Open Sans" w:cs="Open Sans"/>
        <w:sz w:val="16"/>
        <w:szCs w:val="16"/>
      </w:rPr>
    </w:pPr>
  </w:p>
  <w:p w14:paraId="2581170B" w14:textId="77777777" w:rsidR="00A200D8" w:rsidRDefault="007203B0">
    <w:pPr>
      <w:pStyle w:val="Body"/>
      <w:spacing w:line="20" w:lineRule="exact"/>
      <w:rPr>
        <w:rFonts w:ascii="Open Sans" w:eastAsia="Open Sans" w:hAnsi="Open Sans" w:cs="Open Sans"/>
        <w:sz w:val="2"/>
        <w:szCs w:val="2"/>
      </w:rPr>
    </w:pPr>
    <w:r>
      <w:rPr>
        <w:rFonts w:ascii="Open Sans" w:eastAsia="Open Sans" w:hAnsi="Open Sans" w:cs="Open Sans"/>
        <w:noProof/>
        <w:sz w:val="2"/>
        <w:szCs w:val="2"/>
      </w:rPr>
      <mc:AlternateContent>
        <mc:Choice Requires="wps">
          <w:drawing>
            <wp:inline distT="0" distB="0" distL="0" distR="0" wp14:anchorId="69410E8A" wp14:editId="7FD7A696">
              <wp:extent cx="6155079" cy="0"/>
              <wp:effectExtent l="0" t="0" r="0" b="0"/>
              <wp:docPr id="1073741826" name="officeArt object" descr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07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003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F6602C4" id="officeArt object" o:spid="_x0000_s1026" alt="Freeform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" strokecolor="#d90030" strokeweight=".5pt">
              <w10:anchorlock/>
            </v:line>
          </w:pict>
        </mc:Fallback>
      </mc:AlternateContent>
    </w:r>
  </w:p>
  <w:p w14:paraId="645DC34E" w14:textId="77777777" w:rsidR="00A200D8" w:rsidRDefault="007203B0">
    <w:pPr>
      <w:pStyle w:val="Body"/>
      <w:spacing w:before="59" w:line="216" w:lineRule="exact"/>
      <w:jc w:val="both"/>
    </w:pPr>
    <w:r>
      <w:rPr>
        <w:rFonts w:ascii="Open Sans" w:eastAsia="Open Sans" w:hAnsi="Open Sans" w:cs="Open Sans"/>
        <w:color w:val="7E7578"/>
        <w:sz w:val="18"/>
        <w:szCs w:val="18"/>
        <w:u w:color="7E7578"/>
      </w:rPr>
      <w:t xml:space="preserve">Division of Family Health and Wellness • Andrew Johnson Tower, 8th Floor • </w:t>
    </w:r>
    <w:r>
      <w:rPr>
        <w:rFonts w:ascii="Open Sans" w:eastAsia="Open Sans" w:hAnsi="Open Sans" w:cs="Open Sans"/>
        <w:color w:val="7E7578"/>
        <w:sz w:val="18"/>
        <w:szCs w:val="18"/>
        <w:u w:color="7E7578"/>
        <w:lang w:val="de-DE"/>
      </w:rPr>
      <w:t>710 James Robertson Parkway</w:t>
    </w:r>
    <w:r>
      <w:rPr>
        <w:rFonts w:ascii="Open Sans" w:eastAsia="Open Sans" w:hAnsi="Open Sans" w:cs="Open Sans"/>
        <w:color w:val="7E7578"/>
        <w:sz w:val="18"/>
        <w:szCs w:val="18"/>
        <w:u w:color="7E7578"/>
      </w:rPr>
      <w:t xml:space="preserve">• Nashville, TN 37243 • </w:t>
    </w:r>
    <w:hyperlink r:id="rId1" w:history="1">
      <w:r>
        <w:rPr>
          <w:rStyle w:val="Hyperlink0"/>
        </w:rPr>
        <w:t>http://tn.gov/health/section/FHW</w:t>
      </w:r>
    </w:hyperlink>
    <w:r>
      <w:rPr>
        <w:rFonts w:ascii="Open Sans" w:eastAsia="Open Sans" w:hAnsi="Open Sans" w:cs="Open Sans"/>
        <w:color w:val="7E7578"/>
        <w:sz w:val="18"/>
        <w:szCs w:val="18"/>
        <w:u w:color="7E757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A02E" w14:textId="77777777" w:rsidR="00491388" w:rsidRDefault="00491388">
      <w:r>
        <w:separator/>
      </w:r>
    </w:p>
  </w:footnote>
  <w:footnote w:type="continuationSeparator" w:id="0">
    <w:p w14:paraId="043D1201" w14:textId="77777777" w:rsidR="00491388" w:rsidRDefault="0049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1D1F" w14:textId="77777777" w:rsidR="00A200D8" w:rsidRDefault="007203B0">
    <w:pPr>
      <w:pStyle w:val="Header"/>
    </w:pPr>
    <w:r>
      <w:rPr>
        <w:noProof/>
      </w:rPr>
      <w:drawing>
        <wp:inline distT="0" distB="0" distL="0" distR="0" wp14:anchorId="79C1522F" wp14:editId="087AC76B">
          <wp:extent cx="1478942" cy="621585"/>
          <wp:effectExtent l="0" t="0" r="0" b="0"/>
          <wp:docPr id="1073741825" name="officeArt object" descr="C:\Users\dc03743\AppData\Local\Microsoft\Windows\Temporary Internet Files\Content.Outlook\K1RSJL2C\TN Dept of Health ColorPMS -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dc03743\AppData\Local\Microsoft\Windows\Temporary Internet Files\Content.Outlook\K1RSJL2C\TN Dept of Health ColorPMS -.png" descr="C:\Users\dc03743\AppData\Local\Microsoft\Windows\Temporary Internet Files\Content.Outlook\K1RSJL2C\TN Dept of Health ColorPMS -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942" cy="6215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D8"/>
    <w:rsid w:val="000C3D64"/>
    <w:rsid w:val="001D71EF"/>
    <w:rsid w:val="0023593D"/>
    <w:rsid w:val="00351B12"/>
    <w:rsid w:val="003C3492"/>
    <w:rsid w:val="00491388"/>
    <w:rsid w:val="0050414F"/>
    <w:rsid w:val="00587196"/>
    <w:rsid w:val="005E595F"/>
    <w:rsid w:val="005F639B"/>
    <w:rsid w:val="00701B1D"/>
    <w:rsid w:val="007101D0"/>
    <w:rsid w:val="007203B0"/>
    <w:rsid w:val="007B59B8"/>
    <w:rsid w:val="007F06F2"/>
    <w:rsid w:val="00873D5F"/>
    <w:rsid w:val="00910625"/>
    <w:rsid w:val="009179C8"/>
    <w:rsid w:val="00917FC1"/>
    <w:rsid w:val="009C3774"/>
    <w:rsid w:val="00A200D8"/>
    <w:rsid w:val="00C8147D"/>
    <w:rsid w:val="00D7121C"/>
    <w:rsid w:val="00E22298"/>
    <w:rsid w:val="00E87A62"/>
    <w:rsid w:val="00ED0BD9"/>
    <w:rsid w:val="00EE1178"/>
    <w:rsid w:val="00FC04E7"/>
    <w:rsid w:val="039EE6C7"/>
    <w:rsid w:val="09A2C492"/>
    <w:rsid w:val="0A6FA8A3"/>
    <w:rsid w:val="0A964746"/>
    <w:rsid w:val="0E1C2DBB"/>
    <w:rsid w:val="126FB1F6"/>
    <w:rsid w:val="17D69A31"/>
    <w:rsid w:val="19157C17"/>
    <w:rsid w:val="1F23A741"/>
    <w:rsid w:val="211EBB1C"/>
    <w:rsid w:val="297B23B4"/>
    <w:rsid w:val="2A61259F"/>
    <w:rsid w:val="2B1259E2"/>
    <w:rsid w:val="2FEB2558"/>
    <w:rsid w:val="31089A90"/>
    <w:rsid w:val="38ED26C5"/>
    <w:rsid w:val="40EF743B"/>
    <w:rsid w:val="4256644D"/>
    <w:rsid w:val="48B617D6"/>
    <w:rsid w:val="4D32B8CB"/>
    <w:rsid w:val="4EC0E1EA"/>
    <w:rsid w:val="57F9C85C"/>
    <w:rsid w:val="5BAF47CB"/>
    <w:rsid w:val="5C24476A"/>
    <w:rsid w:val="5CBC9E3E"/>
    <w:rsid w:val="5CC0C3D7"/>
    <w:rsid w:val="626E34D2"/>
    <w:rsid w:val="62DF15E4"/>
    <w:rsid w:val="64F44BF7"/>
    <w:rsid w:val="668721BA"/>
    <w:rsid w:val="6A367C28"/>
    <w:rsid w:val="6C0A70C2"/>
    <w:rsid w:val="6C8F857C"/>
    <w:rsid w:val="74062A6C"/>
    <w:rsid w:val="774D39CD"/>
    <w:rsid w:val="7BFDE076"/>
    <w:rsid w:val="7D6F6B87"/>
    <w:rsid w:val="7DE6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8FBE1"/>
  <w15:docId w15:val="{9AF245E8-8C1B-4BCE-AB4A-83990AF8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Open Sans" w:eastAsia="Open Sans" w:hAnsi="Open Sans" w:cs="Open Sans"/>
      <w:outline w:val="0"/>
      <w:color w:val="0000FF"/>
      <w:sz w:val="18"/>
      <w:szCs w:val="18"/>
      <w:u w:val="single" w:color="0000FF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n.gov/health/section/FH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7651AB291A4B82CA60576482CB0B" ma:contentTypeVersion="22" ma:contentTypeDescription="Create a new document." ma:contentTypeScope="" ma:versionID="2029c90adacbb5d9c408caca47695f9a">
  <xsd:schema xmlns:xsd="http://www.w3.org/2001/XMLSchema" xmlns:xs="http://www.w3.org/2001/XMLSchema" xmlns:p="http://schemas.microsoft.com/office/2006/metadata/properties" xmlns:ns2="ebe75bd4-9c92-49e2-bbff-6d5da6ae9bc1" xmlns:ns3="d463a19d-8c55-42a4-a91d-7d64e088ee01" targetNamespace="http://schemas.microsoft.com/office/2006/metadata/properties" ma:root="true" ma:fieldsID="1f36c88aaebb907c70d376a488796066" ns2:_="" ns3:_="">
    <xsd:import namespace="ebe75bd4-9c92-49e2-bbff-6d5da6ae9bc1"/>
    <xsd:import namespace="d463a19d-8c55-42a4-a91d-7d64e088ee01"/>
    <xsd:element name="properties">
      <xsd:complexType>
        <xsd:sequence>
          <xsd:element name="documentManagement">
            <xsd:complexType>
              <xsd:all>
                <xsd:element ref="ns2:Invoice_x0024__x0024_" minOccurs="0"/>
                <xsd:element ref="ns2:DateRange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Expires" minOccurs="0"/>
                <xsd:element ref="ns2:Contact" minOccurs="0"/>
                <xsd:element ref="ns2:ContactPhone" minOccurs="0"/>
                <xsd:element ref="ns2:ContactEmail" minOccurs="0"/>
                <xsd:element ref="ns2:Notes" minOccurs="0"/>
                <xsd:element ref="ns2:ProviderType" minOccurs="0"/>
                <xsd:element ref="ns2:MediaServiceObjectDetectorVersions" minOccurs="0"/>
                <xsd:element ref="ns2:MediaServiceSearchPropertie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75bd4-9c92-49e2-bbff-6d5da6ae9bc1" elementFormDefault="qualified">
    <xsd:import namespace="http://schemas.microsoft.com/office/2006/documentManagement/types"/>
    <xsd:import namespace="http://schemas.microsoft.com/office/infopath/2007/PartnerControls"/>
    <xsd:element name="Invoice_x0024__x0024_" ma:index="3" nillable="true" ma:displayName="Invoice $$" ma:format="$123,456.00 (United States)" ma:LCID="1033" ma:internalName="Invoice_x0024__x0024_" ma:readOnly="false">
      <xsd:simpleType>
        <xsd:restriction base="dms:Currency"/>
      </xsd:simpleType>
    </xsd:element>
    <xsd:element name="DateRange" ma:index="4" nillable="true" ma:displayName="Date Range" ma:format="Dropdown" ma:internalName="DateRange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xpires" ma:index="21" nillable="true" ma:displayName="Expires" ma:format="DateOnly" ma:hidden="true" ma:internalName="Expires" ma:readOnly="false">
      <xsd:simpleType>
        <xsd:restriction base="dms:DateTime"/>
      </xsd:simpleType>
    </xsd:element>
    <xsd:element name="Contact" ma:index="22" nillable="true" ma:displayName="Contact" ma:format="Dropdown" ma:hidden="true" ma:internalName="Contact" ma:readOnly="false">
      <xsd:simpleType>
        <xsd:restriction base="dms:Text">
          <xsd:maxLength value="255"/>
        </xsd:restriction>
      </xsd:simpleType>
    </xsd:element>
    <xsd:element name="ContactPhone" ma:index="23" nillable="true" ma:displayName="Contact Phone" ma:format="Dropdown" ma:hidden="true" ma:internalName="ContactPhone" ma:readOnly="false">
      <xsd:simpleType>
        <xsd:restriction base="dms:Text">
          <xsd:maxLength value="255"/>
        </xsd:restriction>
      </xsd:simpleType>
    </xsd:element>
    <xsd:element name="ContactEmail" ma:index="24" nillable="true" ma:displayName="Contact Email" ma:format="Dropdown" ma:hidden="true" ma:internalName="ContactEmail" ma:readOnly="false">
      <xsd:simpleType>
        <xsd:restriction base="dms:Text">
          <xsd:maxLength value="255"/>
        </xsd:restriction>
      </xsd:simpleType>
    </xsd:element>
    <xsd:element name="Notes" ma:index="25" nillable="true" ma:displayName="Notes" ma:format="Dropdown" ma:hidden="true" ma:internalName="Notes" ma:readOnly="false">
      <xsd:simpleType>
        <xsd:restriction base="dms:Note"/>
      </xsd:simpleType>
    </xsd:element>
    <xsd:element name="ProviderType" ma:index="26" nillable="true" ma:displayName="Provider Type" ma:format="Dropdown" ma:hidden="true" ma:internalName="ProviderType" ma:readOnly="false">
      <xsd:simpleType>
        <xsd:restriction base="dms:Choice">
          <xsd:enumeration value="BTL"/>
          <xsd:enumeration value="Vasectomy"/>
          <xsd:enumeration value="Other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3a19d-8c55-42a4-a91d-7d64e088ee01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8d7e23bd-a55d-4bed-baf1-fb931c05ecc0}" ma:internalName="TaxCatchAllLabel" ma:readOnly="true" ma:showField="CatchAllDataLabel" ma:web="d463a19d-8c55-42a4-a91d-7d64e088e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0" nillable="true" ma:displayName="Taxonomy Catch All Column" ma:hidden="true" ma:list="{8d7e23bd-a55d-4bed-baf1-fb931c05ecc0}" ma:internalName="TaxCatchAll" ma:readOnly="false" ma:showField="CatchAllData" ma:web="d463a19d-8c55-42a4-a91d-7d64e088e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ebe75bd4-9c92-49e2-bbff-6d5da6ae9bc1" xsi:nil="true"/>
    <lcf76f155ced4ddcb4097134ff3c332f xmlns="ebe75bd4-9c92-49e2-bbff-6d5da6ae9bc1">
      <Terms xmlns="http://schemas.microsoft.com/office/infopath/2007/PartnerControls"/>
    </lcf76f155ced4ddcb4097134ff3c332f>
    <ProviderType xmlns="ebe75bd4-9c92-49e2-bbff-6d5da6ae9bc1" xsi:nil="true"/>
    <ContactEmail xmlns="ebe75bd4-9c92-49e2-bbff-6d5da6ae9bc1" xsi:nil="true"/>
    <Notes xmlns="ebe75bd4-9c92-49e2-bbff-6d5da6ae9bc1" xsi:nil="true"/>
    <ContactPhone xmlns="ebe75bd4-9c92-49e2-bbff-6d5da6ae9bc1" xsi:nil="true"/>
    <Expires xmlns="ebe75bd4-9c92-49e2-bbff-6d5da6ae9bc1" xsi:nil="true"/>
    <DateRange xmlns="ebe75bd4-9c92-49e2-bbff-6d5da6ae9bc1" xsi:nil="true"/>
    <TaxCatchAll xmlns="d463a19d-8c55-42a4-a91d-7d64e088ee01" xsi:nil="true"/>
    <Invoice_x0024__x0024_ xmlns="ebe75bd4-9c92-49e2-bbff-6d5da6ae9bc1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FF94695-E49A-4444-B399-4EA9C847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75bd4-9c92-49e2-bbff-6d5da6ae9bc1"/>
    <ds:schemaRef ds:uri="d463a19d-8c55-42a4-a91d-7d64e088e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FB7E1-3B3E-4BD4-8964-CF95DAC30500}">
  <ds:schemaRefs>
    <ds:schemaRef ds:uri="http://schemas.microsoft.com/office/2006/metadata/properties"/>
    <ds:schemaRef ds:uri="http://schemas.microsoft.com/office/infopath/2007/PartnerControls"/>
    <ds:schemaRef ds:uri="ebe75bd4-9c92-49e2-bbff-6d5da6ae9bc1"/>
    <ds:schemaRef ds:uri="d463a19d-8c55-42a4-a91d-7d64e088ee01"/>
  </ds:schemaRefs>
</ds:datastoreItem>
</file>

<file path=customXml/itemProps3.xml><?xml version="1.0" encoding="utf-8"?>
<ds:datastoreItem xmlns:ds="http://schemas.openxmlformats.org/officeDocument/2006/customXml" ds:itemID="{472BA5D6-4C66-4431-9F1A-7CA7393E4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516</Characters>
  <Application>Microsoft Office Word</Application>
  <DocSecurity>0</DocSecurity>
  <Lines>46</Lines>
  <Paragraphs>31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Dudney</dc:creator>
  <cp:lastModifiedBy>Hannah Dudney</cp:lastModifiedBy>
  <cp:revision>15</cp:revision>
  <dcterms:created xsi:type="dcterms:W3CDTF">2024-08-15T16:23:00Z</dcterms:created>
  <dcterms:modified xsi:type="dcterms:W3CDTF">2024-08-15T16:36:00Z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5d13b9f3e2f8be1d9a06d851a3e07c1e789dce0b589de813d1462007c2fbf463</vt:lpwstr>
  </property>
  <property fmtid="{D5CDD505-2E9C-101B-9397-08002B2CF9AE}" pid="3" name="ContentTypeId">
    <vt:lpwstr>0x01010050B07651AB291A4B82CA60576482CB0B</vt:lpwstr>
  </property>
  <property fmtid="{D5CDD505-2E9C-101B-9397-08002B2CF9AE}" pid="4" name="MediaServiceImageTags">
    <vt:lpwstr/>
  </property>
</Properties>
</file>