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0C3FE" w14:textId="750F019E" w:rsidR="001A3DE3" w:rsidRDefault="003D77CF" w:rsidP="001A3DE3">
      <w:pPr>
        <w:pStyle w:val="Default"/>
      </w:pPr>
      <w:r>
        <w:rPr>
          <w:noProof/>
        </w:rPr>
        <w:drawing>
          <wp:inline distT="0" distB="0" distL="0" distR="0" wp14:anchorId="5BBDF2D9" wp14:editId="211A50C4">
            <wp:extent cx="1539875" cy="644525"/>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39875" cy="644525"/>
                    </a:xfrm>
                    <a:prstGeom prst="rect">
                      <a:avLst/>
                    </a:prstGeom>
                  </pic:spPr>
                </pic:pic>
              </a:graphicData>
            </a:graphic>
          </wp:inline>
        </w:drawing>
      </w:r>
    </w:p>
    <w:p w14:paraId="2A6C7EC6" w14:textId="162C7D80" w:rsidR="003D77CF" w:rsidRPr="000405FE" w:rsidRDefault="003D77CF" w:rsidP="003D77CF">
      <w:pPr>
        <w:pStyle w:val="Default"/>
        <w:jc w:val="right"/>
        <w:rPr>
          <w:rFonts w:ascii="PermianSlabSerifTypeface" w:hAnsi="PermianSlabSerifTypeface"/>
          <w:sz w:val="60"/>
          <w:szCs w:val="60"/>
        </w:rPr>
      </w:pPr>
      <w:r w:rsidRPr="000405FE">
        <w:rPr>
          <w:rFonts w:ascii="PermianSlabSerifTypeface" w:hAnsi="PermianSlabSerifTypeface"/>
          <w:sz w:val="60"/>
          <w:szCs w:val="60"/>
        </w:rPr>
        <w:t>Sunshine Notice</w:t>
      </w:r>
    </w:p>
    <w:p w14:paraId="224058D8" w14:textId="0EB6AAC8" w:rsidR="006D1C82" w:rsidRPr="0083378B" w:rsidRDefault="006D1C82" w:rsidP="0083378B">
      <w:pPr>
        <w:pStyle w:val="Default"/>
      </w:pPr>
    </w:p>
    <w:p w14:paraId="09DCB267" w14:textId="32EA9E31" w:rsidR="00566F27" w:rsidRDefault="00566F27" w:rsidP="00AA67B3">
      <w:pPr>
        <w:widowControl w:val="0"/>
        <w:tabs>
          <w:tab w:val="center" w:pos="4680"/>
        </w:tabs>
        <w:ind w:right="720"/>
        <w:jc w:val="center"/>
        <w:rPr>
          <w:rFonts w:ascii="Open Sans" w:hAnsi="Open Sans" w:cs="Open Sans"/>
          <w:b/>
          <w:sz w:val="22"/>
          <w:szCs w:val="22"/>
        </w:rPr>
      </w:pPr>
    </w:p>
    <w:p w14:paraId="0C31B0EE" w14:textId="2BEA7CE7" w:rsidR="0003027F" w:rsidRPr="0020145A" w:rsidRDefault="0083378B" w:rsidP="0083378B">
      <w:pPr>
        <w:widowControl w:val="0"/>
        <w:tabs>
          <w:tab w:val="center" w:pos="4680"/>
        </w:tabs>
        <w:ind w:right="720"/>
        <w:rPr>
          <w:rFonts w:ascii="Open Sans" w:hAnsi="Open Sans" w:cs="Open Sans"/>
          <w:bCs/>
        </w:rPr>
      </w:pPr>
      <w:r w:rsidRPr="0020145A">
        <w:rPr>
          <w:rFonts w:ascii="Open Sans" w:hAnsi="Open Sans" w:cs="Open Sans"/>
          <w:bCs/>
        </w:rPr>
        <w:t xml:space="preserve">To: </w:t>
      </w:r>
      <w:r w:rsidR="000405FE" w:rsidRPr="0020145A">
        <w:rPr>
          <w:rFonts w:ascii="Open Sans" w:hAnsi="Open Sans" w:cs="Open Sans"/>
          <w:bCs/>
        </w:rPr>
        <w:t xml:space="preserve">          </w:t>
      </w:r>
      <w:r w:rsidRPr="0020145A">
        <w:rPr>
          <w:rFonts w:ascii="Open Sans" w:hAnsi="Open Sans" w:cs="Open Sans"/>
          <w:bCs/>
        </w:rPr>
        <w:t>Dean Flener, Director, Office of Communications</w:t>
      </w:r>
    </w:p>
    <w:p w14:paraId="3262F9A7" w14:textId="23EA58F4" w:rsidR="0083378B" w:rsidRPr="0020145A" w:rsidRDefault="0083378B" w:rsidP="0083378B">
      <w:pPr>
        <w:widowControl w:val="0"/>
        <w:tabs>
          <w:tab w:val="center" w:pos="4680"/>
        </w:tabs>
        <w:ind w:right="720"/>
        <w:rPr>
          <w:rFonts w:ascii="Open Sans" w:hAnsi="Open Sans" w:cs="Open Sans"/>
          <w:bCs/>
        </w:rPr>
      </w:pPr>
      <w:r w:rsidRPr="0020145A">
        <w:rPr>
          <w:rFonts w:ascii="Open Sans" w:hAnsi="Open Sans" w:cs="Open Sans"/>
          <w:bCs/>
        </w:rPr>
        <w:t xml:space="preserve">From: </w:t>
      </w:r>
      <w:r w:rsidR="000405FE" w:rsidRPr="0020145A">
        <w:rPr>
          <w:rFonts w:ascii="Open Sans" w:hAnsi="Open Sans" w:cs="Open Sans"/>
          <w:bCs/>
        </w:rPr>
        <w:t xml:space="preserve">     </w:t>
      </w:r>
      <w:r w:rsidRPr="0020145A">
        <w:rPr>
          <w:rFonts w:ascii="Open Sans" w:hAnsi="Open Sans" w:cs="Open Sans"/>
          <w:bCs/>
        </w:rPr>
        <w:t>Sabrina Craig-Boyd, Board Administrator</w:t>
      </w:r>
    </w:p>
    <w:p w14:paraId="1BBD7F1B" w14:textId="3146FDD3" w:rsidR="0083378B" w:rsidRPr="0020145A" w:rsidRDefault="0083378B" w:rsidP="0083378B">
      <w:pPr>
        <w:widowControl w:val="0"/>
        <w:tabs>
          <w:tab w:val="center" w:pos="4680"/>
        </w:tabs>
        <w:ind w:right="720"/>
        <w:rPr>
          <w:rFonts w:ascii="Open Sans" w:hAnsi="Open Sans" w:cs="Open Sans"/>
          <w:bCs/>
        </w:rPr>
      </w:pPr>
      <w:r w:rsidRPr="0020145A">
        <w:rPr>
          <w:rFonts w:ascii="Open Sans" w:hAnsi="Open Sans" w:cs="Open Sans"/>
          <w:bCs/>
        </w:rPr>
        <w:t xml:space="preserve">Date: </w:t>
      </w:r>
      <w:r w:rsidR="000405FE" w:rsidRPr="0020145A">
        <w:rPr>
          <w:rFonts w:ascii="Open Sans" w:hAnsi="Open Sans" w:cs="Open Sans"/>
          <w:bCs/>
        </w:rPr>
        <w:t xml:space="preserve">      </w:t>
      </w:r>
      <w:r w:rsidR="001B5CFD">
        <w:rPr>
          <w:rFonts w:ascii="Open Sans" w:hAnsi="Open Sans" w:cs="Open Sans"/>
          <w:bCs/>
        </w:rPr>
        <w:t xml:space="preserve">Amended: </w:t>
      </w:r>
      <w:r w:rsidR="00DB2B75" w:rsidRPr="0020145A">
        <w:rPr>
          <w:rFonts w:ascii="Open Sans" w:hAnsi="Open Sans" w:cs="Open Sans"/>
          <w:bCs/>
        </w:rPr>
        <w:t>September</w:t>
      </w:r>
      <w:r w:rsidRPr="0020145A">
        <w:rPr>
          <w:rFonts w:ascii="Open Sans" w:hAnsi="Open Sans" w:cs="Open Sans"/>
          <w:bCs/>
        </w:rPr>
        <w:t xml:space="preserve"> </w:t>
      </w:r>
      <w:r w:rsidR="00FD431C">
        <w:rPr>
          <w:rFonts w:ascii="Open Sans" w:hAnsi="Open Sans" w:cs="Open Sans"/>
          <w:bCs/>
        </w:rPr>
        <w:t>29</w:t>
      </w:r>
      <w:r w:rsidR="00F66BC0" w:rsidRPr="0020145A">
        <w:rPr>
          <w:rFonts w:ascii="Open Sans" w:hAnsi="Open Sans" w:cs="Open Sans"/>
          <w:bCs/>
        </w:rPr>
        <w:t>, 2026</w:t>
      </w:r>
    </w:p>
    <w:p w14:paraId="4973F0DE" w14:textId="08573B6F" w:rsidR="00F66BC0" w:rsidRPr="0020145A" w:rsidRDefault="00F66BC0" w:rsidP="0083378B">
      <w:pPr>
        <w:widowControl w:val="0"/>
        <w:tabs>
          <w:tab w:val="center" w:pos="4680"/>
        </w:tabs>
        <w:ind w:right="720"/>
        <w:rPr>
          <w:rFonts w:ascii="Open Sans" w:hAnsi="Open Sans" w:cs="Open Sans"/>
          <w:bCs/>
        </w:rPr>
      </w:pPr>
      <w:r w:rsidRPr="0020145A">
        <w:rPr>
          <w:rFonts w:ascii="Open Sans" w:hAnsi="Open Sans" w:cs="Open Sans"/>
          <w:bCs/>
        </w:rPr>
        <w:t xml:space="preserve">Subject: </w:t>
      </w:r>
      <w:r w:rsidR="000405FE" w:rsidRPr="0020145A">
        <w:rPr>
          <w:rFonts w:ascii="Open Sans" w:hAnsi="Open Sans" w:cs="Open Sans"/>
          <w:bCs/>
        </w:rPr>
        <w:t xml:space="preserve"> </w:t>
      </w:r>
      <w:r w:rsidRPr="0020145A">
        <w:rPr>
          <w:rFonts w:ascii="Open Sans" w:hAnsi="Open Sans" w:cs="Open Sans"/>
          <w:bCs/>
        </w:rPr>
        <w:t>Board of Chiropractic Examiners Quarterly Meeting</w:t>
      </w:r>
    </w:p>
    <w:p w14:paraId="0D63A1D4" w14:textId="77777777" w:rsidR="00F66BC0" w:rsidRPr="0020145A" w:rsidRDefault="00F66BC0" w:rsidP="0083378B">
      <w:pPr>
        <w:widowControl w:val="0"/>
        <w:tabs>
          <w:tab w:val="center" w:pos="4680"/>
        </w:tabs>
        <w:ind w:right="720"/>
        <w:rPr>
          <w:rFonts w:ascii="Open Sans" w:hAnsi="Open Sans" w:cs="Open Sans"/>
          <w:bCs/>
        </w:rPr>
      </w:pPr>
    </w:p>
    <w:p w14:paraId="42284BB9" w14:textId="631BB77A" w:rsidR="00F66BC0" w:rsidRPr="0020145A" w:rsidRDefault="00F467CD" w:rsidP="0083378B">
      <w:pPr>
        <w:widowControl w:val="0"/>
        <w:tabs>
          <w:tab w:val="center" w:pos="4680"/>
        </w:tabs>
        <w:ind w:right="720"/>
        <w:rPr>
          <w:rFonts w:ascii="Open Sans" w:hAnsi="Open Sans" w:cs="Open Sans"/>
          <w:bCs/>
        </w:rPr>
      </w:pPr>
      <w:r w:rsidRPr="0020145A">
        <w:rPr>
          <w:rFonts w:ascii="Open Sans" w:hAnsi="Open Sans" w:cs="Open Sans"/>
          <w:bCs/>
        </w:rPr>
        <w:t>The Tennessee Open Meetings Act, passed by the General Assembly in 1974, requires that meetings of state, city, and county government bodies be open to the public and that any such governmental body give adequate notice of such meetings</w:t>
      </w:r>
    </w:p>
    <w:p w14:paraId="6606ABA6" w14:textId="77777777" w:rsidR="00F467CD" w:rsidRDefault="00F467CD" w:rsidP="0083378B">
      <w:pPr>
        <w:widowControl w:val="0"/>
        <w:tabs>
          <w:tab w:val="center" w:pos="4680"/>
        </w:tabs>
        <w:ind w:right="720"/>
        <w:rPr>
          <w:rFonts w:ascii="Open Sans" w:hAnsi="Open Sans" w:cs="Open Sans"/>
          <w:bCs/>
          <w:sz w:val="22"/>
          <w:szCs w:val="22"/>
        </w:rPr>
      </w:pPr>
    </w:p>
    <w:p w14:paraId="3F8500EF" w14:textId="11A94551" w:rsidR="00F467CD" w:rsidRPr="004C499C" w:rsidRDefault="004C499C" w:rsidP="00F467CD">
      <w:pPr>
        <w:widowControl w:val="0"/>
        <w:tabs>
          <w:tab w:val="center" w:pos="4680"/>
        </w:tabs>
        <w:ind w:right="720"/>
        <w:jc w:val="center"/>
        <w:rPr>
          <w:rFonts w:ascii="Open Sans" w:hAnsi="Open Sans" w:cs="Open Sans"/>
          <w:bCs/>
        </w:rPr>
      </w:pPr>
      <w:r w:rsidRPr="009F6F4F">
        <w:rPr>
          <w:rFonts w:ascii="Open Sans" w:hAnsi="Open Sans" w:cs="Open Sans"/>
          <w:b/>
        </w:rPr>
        <w:t>Name of Board:</w:t>
      </w:r>
      <w:r>
        <w:rPr>
          <w:rFonts w:ascii="Open Sans" w:hAnsi="Open Sans" w:cs="Open Sans"/>
          <w:bCs/>
        </w:rPr>
        <w:t xml:space="preserve"> </w:t>
      </w:r>
      <w:r w:rsidR="00F467CD" w:rsidRPr="004C499C">
        <w:rPr>
          <w:rFonts w:ascii="Open Sans" w:hAnsi="Open Sans" w:cs="Open Sans"/>
          <w:bCs/>
        </w:rPr>
        <w:t>Board of Chiropractic Examiners</w:t>
      </w:r>
    </w:p>
    <w:p w14:paraId="64A54D31" w14:textId="3ADBE554" w:rsidR="00F467CD" w:rsidRPr="004C499C" w:rsidRDefault="004C499C" w:rsidP="00F467CD">
      <w:pPr>
        <w:widowControl w:val="0"/>
        <w:tabs>
          <w:tab w:val="center" w:pos="4680"/>
        </w:tabs>
        <w:ind w:right="720"/>
        <w:jc w:val="center"/>
        <w:rPr>
          <w:rFonts w:ascii="Open Sans" w:hAnsi="Open Sans" w:cs="Open Sans"/>
          <w:bCs/>
        </w:rPr>
      </w:pPr>
      <w:r w:rsidRPr="009F6F4F">
        <w:rPr>
          <w:rFonts w:ascii="Open Sans" w:hAnsi="Open Sans" w:cs="Open Sans"/>
          <w:b/>
        </w:rPr>
        <w:t>Date of Meeting:</w:t>
      </w:r>
      <w:r>
        <w:rPr>
          <w:rFonts w:ascii="Open Sans" w:hAnsi="Open Sans" w:cs="Open Sans"/>
          <w:bCs/>
        </w:rPr>
        <w:t xml:space="preserve"> </w:t>
      </w:r>
      <w:r w:rsidR="00F467CD" w:rsidRPr="004C499C">
        <w:rPr>
          <w:rFonts w:ascii="Open Sans" w:hAnsi="Open Sans" w:cs="Open Sans"/>
          <w:bCs/>
        </w:rPr>
        <w:t xml:space="preserve">Thursday, </w:t>
      </w:r>
      <w:r w:rsidR="00DB2B75" w:rsidRPr="004C499C">
        <w:rPr>
          <w:rFonts w:ascii="Open Sans" w:hAnsi="Open Sans" w:cs="Open Sans"/>
          <w:bCs/>
        </w:rPr>
        <w:t>October 15</w:t>
      </w:r>
      <w:r w:rsidR="00F467CD" w:rsidRPr="004C499C">
        <w:rPr>
          <w:rFonts w:ascii="Open Sans" w:hAnsi="Open Sans" w:cs="Open Sans"/>
          <w:bCs/>
        </w:rPr>
        <w:t>, 2026</w:t>
      </w:r>
    </w:p>
    <w:p w14:paraId="7066CAD4" w14:textId="191784A7" w:rsidR="00F467CD" w:rsidRPr="004C499C" w:rsidRDefault="004C499C" w:rsidP="00F467CD">
      <w:pPr>
        <w:widowControl w:val="0"/>
        <w:tabs>
          <w:tab w:val="center" w:pos="4680"/>
        </w:tabs>
        <w:ind w:right="720"/>
        <w:jc w:val="center"/>
        <w:rPr>
          <w:rFonts w:ascii="Open Sans" w:hAnsi="Open Sans" w:cs="Open Sans"/>
          <w:bCs/>
        </w:rPr>
      </w:pPr>
      <w:r w:rsidRPr="009F6F4F">
        <w:rPr>
          <w:rFonts w:ascii="Open Sans" w:hAnsi="Open Sans" w:cs="Open Sans"/>
          <w:b/>
        </w:rPr>
        <w:t>Time:</w:t>
      </w:r>
      <w:r w:rsidR="009F6F4F">
        <w:rPr>
          <w:rFonts w:ascii="Open Sans" w:hAnsi="Open Sans" w:cs="Open Sans"/>
          <w:bCs/>
        </w:rPr>
        <w:t xml:space="preserve"> </w:t>
      </w:r>
      <w:r w:rsidR="00F467CD" w:rsidRPr="004C499C">
        <w:rPr>
          <w:rFonts w:ascii="Open Sans" w:hAnsi="Open Sans" w:cs="Open Sans"/>
          <w:bCs/>
        </w:rPr>
        <w:t xml:space="preserve">Start Time: </w:t>
      </w:r>
      <w:r w:rsidR="00FD431C">
        <w:rPr>
          <w:rFonts w:ascii="Open Sans" w:hAnsi="Open Sans" w:cs="Open Sans"/>
          <w:bCs/>
        </w:rPr>
        <w:t>8</w:t>
      </w:r>
      <w:r w:rsidR="00F467CD" w:rsidRPr="004C499C">
        <w:rPr>
          <w:rFonts w:ascii="Open Sans" w:hAnsi="Open Sans" w:cs="Open Sans"/>
          <w:bCs/>
        </w:rPr>
        <w:t>:00am CST-until</w:t>
      </w:r>
    </w:p>
    <w:p w14:paraId="284ACB4D" w14:textId="00B3AF60" w:rsidR="00F467CD" w:rsidRPr="004C499C" w:rsidRDefault="009F6F4F" w:rsidP="00F467CD">
      <w:pPr>
        <w:widowControl w:val="0"/>
        <w:tabs>
          <w:tab w:val="center" w:pos="4680"/>
        </w:tabs>
        <w:ind w:right="720"/>
        <w:jc w:val="center"/>
        <w:rPr>
          <w:rFonts w:ascii="Open Sans" w:hAnsi="Open Sans" w:cs="Open Sans"/>
          <w:bCs/>
        </w:rPr>
      </w:pPr>
      <w:r w:rsidRPr="009F6F4F">
        <w:rPr>
          <w:rFonts w:ascii="Open Sans" w:hAnsi="Open Sans" w:cs="Open Sans"/>
          <w:b/>
        </w:rPr>
        <w:t>Place:</w:t>
      </w:r>
      <w:r>
        <w:rPr>
          <w:rFonts w:ascii="Open Sans" w:hAnsi="Open Sans" w:cs="Open Sans"/>
          <w:bCs/>
        </w:rPr>
        <w:t xml:space="preserve"> </w:t>
      </w:r>
      <w:r w:rsidR="00F467CD" w:rsidRPr="004C499C">
        <w:rPr>
          <w:rFonts w:ascii="Open Sans" w:hAnsi="Open Sans" w:cs="Open Sans"/>
          <w:bCs/>
        </w:rPr>
        <w:t xml:space="preserve">Tennessee Department of Health </w:t>
      </w:r>
    </w:p>
    <w:p w14:paraId="615579DB" w14:textId="0128205E" w:rsidR="00F467CD" w:rsidRPr="004C499C" w:rsidRDefault="00F467CD" w:rsidP="00F467CD">
      <w:pPr>
        <w:widowControl w:val="0"/>
        <w:tabs>
          <w:tab w:val="center" w:pos="4680"/>
        </w:tabs>
        <w:ind w:right="720"/>
        <w:jc w:val="center"/>
        <w:rPr>
          <w:rFonts w:ascii="Open Sans" w:hAnsi="Open Sans" w:cs="Open Sans"/>
          <w:bCs/>
        </w:rPr>
      </w:pPr>
      <w:r w:rsidRPr="004C499C">
        <w:rPr>
          <w:rFonts w:ascii="Open Sans" w:hAnsi="Open Sans" w:cs="Open Sans"/>
          <w:bCs/>
        </w:rPr>
        <w:t xml:space="preserve">Office of </w:t>
      </w:r>
      <w:proofErr w:type="gramStart"/>
      <w:r w:rsidRPr="004C499C">
        <w:rPr>
          <w:rFonts w:ascii="Open Sans" w:hAnsi="Open Sans" w:cs="Open Sans"/>
          <w:bCs/>
        </w:rPr>
        <w:t>Health Related</w:t>
      </w:r>
      <w:proofErr w:type="gramEnd"/>
      <w:r w:rsidRPr="004C499C">
        <w:rPr>
          <w:rFonts w:ascii="Open Sans" w:hAnsi="Open Sans" w:cs="Open Sans"/>
          <w:bCs/>
        </w:rPr>
        <w:t xml:space="preserve"> Boards</w:t>
      </w:r>
    </w:p>
    <w:p w14:paraId="53F9C644" w14:textId="7CEB5A2D" w:rsidR="00F467CD" w:rsidRPr="004C499C" w:rsidRDefault="00F467CD" w:rsidP="00F467CD">
      <w:pPr>
        <w:widowControl w:val="0"/>
        <w:tabs>
          <w:tab w:val="center" w:pos="4680"/>
        </w:tabs>
        <w:ind w:right="720"/>
        <w:jc w:val="center"/>
        <w:rPr>
          <w:rFonts w:ascii="Open Sans" w:hAnsi="Open Sans" w:cs="Open Sans"/>
          <w:bCs/>
        </w:rPr>
      </w:pPr>
      <w:r w:rsidRPr="004C499C">
        <w:rPr>
          <w:rFonts w:ascii="Open Sans" w:hAnsi="Open Sans" w:cs="Open Sans"/>
          <w:bCs/>
        </w:rPr>
        <w:t>665 Mainstream Dr</w:t>
      </w:r>
    </w:p>
    <w:p w14:paraId="5AC0AE59" w14:textId="5E819C64" w:rsidR="00F467CD" w:rsidRPr="004C499C" w:rsidRDefault="00F467CD" w:rsidP="00F467CD">
      <w:pPr>
        <w:widowControl w:val="0"/>
        <w:tabs>
          <w:tab w:val="center" w:pos="4680"/>
        </w:tabs>
        <w:ind w:right="720"/>
        <w:jc w:val="center"/>
        <w:rPr>
          <w:rFonts w:ascii="Open Sans" w:hAnsi="Open Sans" w:cs="Open Sans"/>
          <w:bCs/>
        </w:rPr>
      </w:pPr>
      <w:r w:rsidRPr="004C499C">
        <w:rPr>
          <w:rFonts w:ascii="Open Sans" w:hAnsi="Open Sans" w:cs="Open Sans"/>
          <w:bCs/>
        </w:rPr>
        <w:t>Nashville TN 37243</w:t>
      </w:r>
    </w:p>
    <w:p w14:paraId="60DA5B26" w14:textId="607DA91A" w:rsidR="00F467CD" w:rsidRPr="004C499C" w:rsidRDefault="00F467CD" w:rsidP="00F467CD">
      <w:pPr>
        <w:widowControl w:val="0"/>
        <w:tabs>
          <w:tab w:val="center" w:pos="4680"/>
        </w:tabs>
        <w:ind w:right="720"/>
        <w:jc w:val="center"/>
        <w:rPr>
          <w:rFonts w:ascii="Open Sans" w:hAnsi="Open Sans" w:cs="Open Sans"/>
          <w:bCs/>
        </w:rPr>
      </w:pPr>
      <w:r w:rsidRPr="009F6F4F">
        <w:rPr>
          <w:rFonts w:ascii="Open Sans" w:hAnsi="Open Sans" w:cs="Open Sans"/>
          <w:b/>
        </w:rPr>
        <w:t>Conference Room</w:t>
      </w:r>
      <w:r w:rsidRPr="004C499C">
        <w:rPr>
          <w:rFonts w:ascii="Open Sans" w:hAnsi="Open Sans" w:cs="Open Sans"/>
          <w:bCs/>
        </w:rPr>
        <w:t>: Poplar</w:t>
      </w:r>
    </w:p>
    <w:p w14:paraId="6A04698B" w14:textId="77777777" w:rsidR="006D1C82" w:rsidRDefault="006D1C82">
      <w:pPr>
        <w:widowControl w:val="0"/>
        <w:tabs>
          <w:tab w:val="left" w:pos="-1440"/>
        </w:tabs>
        <w:ind w:left="3600" w:hanging="3600"/>
        <w:jc w:val="both"/>
        <w:rPr>
          <w:rFonts w:ascii="Open Sans" w:hAnsi="Open Sans" w:cs="Open Sans"/>
          <w:b/>
          <w:bCs/>
          <w:sz w:val="24"/>
          <w:szCs w:val="24"/>
        </w:rPr>
      </w:pPr>
    </w:p>
    <w:p w14:paraId="3AC197AA" w14:textId="10E6797A" w:rsidR="006F678A" w:rsidRPr="00F467CD" w:rsidRDefault="00F467CD">
      <w:pPr>
        <w:widowControl w:val="0"/>
        <w:tabs>
          <w:tab w:val="left" w:pos="-1440"/>
        </w:tabs>
        <w:ind w:left="3600" w:hanging="3600"/>
        <w:jc w:val="both"/>
        <w:rPr>
          <w:rFonts w:ascii="Open Sans" w:hAnsi="Open Sans" w:cs="Open Sans"/>
          <w:sz w:val="24"/>
          <w:szCs w:val="24"/>
        </w:rPr>
      </w:pPr>
      <w:r w:rsidRPr="00F467CD">
        <w:rPr>
          <w:rFonts w:ascii="Open Sans" w:hAnsi="Open Sans" w:cs="Open Sans"/>
          <w:sz w:val="24"/>
          <w:szCs w:val="24"/>
        </w:rPr>
        <w:t>To watch this meeting live</w:t>
      </w:r>
      <w:r w:rsidR="006D0D4B" w:rsidRPr="00F467CD">
        <w:rPr>
          <w:rFonts w:ascii="Open Sans" w:hAnsi="Open Sans" w:cs="Open Sans"/>
          <w:sz w:val="24"/>
          <w:szCs w:val="24"/>
        </w:rPr>
        <w:t>:</w:t>
      </w:r>
    </w:p>
    <w:p w14:paraId="1EEE2440" w14:textId="4577384D" w:rsidR="00EE02B4" w:rsidRPr="00EE02B4" w:rsidRDefault="006D3E57" w:rsidP="00EE02B4">
      <w:pPr>
        <w:widowControl w:val="0"/>
        <w:tabs>
          <w:tab w:val="left" w:pos="-1440"/>
        </w:tabs>
        <w:ind w:left="3600" w:hanging="3600"/>
        <w:jc w:val="both"/>
        <w:rPr>
          <w:rFonts w:ascii="Open Sans" w:hAnsi="Open Sans" w:cs="Open Sans"/>
          <w:sz w:val="24"/>
          <w:szCs w:val="24"/>
        </w:rPr>
      </w:pPr>
      <w:hyperlink r:id="rId9" w:tgtFrame="_blank" w:tooltip="https://tn.webex.com/tn/j.php?MTID=m2925ca9d2bf2ce17dc010db96cba86e5" w:history="1">
        <w:r w:rsidRPr="006D3E57">
          <w:rPr>
            <w:rStyle w:val="Hyperlink"/>
            <w:rFonts w:ascii="Open Sans" w:hAnsi="Open Sans" w:cs="Open Sans"/>
            <w:b/>
            <w:bCs/>
            <w:sz w:val="24"/>
            <w:szCs w:val="24"/>
          </w:rPr>
          <w:t>https://tn.webex.com/tn/j.php?MTID=m2925ca9d2bf2ce17dc010db96cba86e5</w:t>
        </w:r>
      </w:hyperlink>
    </w:p>
    <w:p w14:paraId="555DABF5" w14:textId="17AAC99A" w:rsidR="006D3E57" w:rsidRPr="006D3E57" w:rsidRDefault="00EE02B4" w:rsidP="006D3E57">
      <w:pPr>
        <w:widowControl w:val="0"/>
        <w:tabs>
          <w:tab w:val="left" w:pos="-1440"/>
        </w:tabs>
        <w:ind w:left="3600" w:hanging="3600"/>
        <w:jc w:val="both"/>
        <w:rPr>
          <w:rFonts w:ascii="Open Sans" w:hAnsi="Open Sans" w:cs="Open Sans"/>
          <w:sz w:val="24"/>
          <w:szCs w:val="24"/>
        </w:rPr>
      </w:pPr>
      <w:r w:rsidRPr="00EE02B4">
        <w:rPr>
          <w:rFonts w:ascii="Open Sans" w:hAnsi="Open Sans" w:cs="Open Sans"/>
          <w:sz w:val="24"/>
          <w:szCs w:val="24"/>
        </w:rPr>
        <w:t> </w:t>
      </w:r>
      <w:r w:rsidR="006D3E57" w:rsidRPr="006D3E57">
        <w:rPr>
          <w:rFonts w:ascii="Open Sans" w:hAnsi="Open Sans" w:cs="Open Sans"/>
          <w:sz w:val="24"/>
          <w:szCs w:val="24"/>
        </w:rPr>
        <w:t>Webinar number: 2302 342 4845</w:t>
      </w:r>
    </w:p>
    <w:p w14:paraId="059AB518" w14:textId="77777777" w:rsidR="006D3E57" w:rsidRPr="006D3E57" w:rsidRDefault="006D3E57" w:rsidP="006D3E57">
      <w:pPr>
        <w:widowControl w:val="0"/>
        <w:tabs>
          <w:tab w:val="left" w:pos="-1440"/>
        </w:tabs>
        <w:ind w:left="3600" w:hanging="3600"/>
        <w:jc w:val="both"/>
        <w:rPr>
          <w:rFonts w:ascii="Open Sans" w:hAnsi="Open Sans" w:cs="Open Sans"/>
          <w:sz w:val="24"/>
          <w:szCs w:val="24"/>
        </w:rPr>
      </w:pPr>
      <w:r w:rsidRPr="006D3E57">
        <w:rPr>
          <w:rFonts w:ascii="Open Sans" w:hAnsi="Open Sans" w:cs="Open Sans"/>
          <w:sz w:val="24"/>
          <w:szCs w:val="24"/>
        </w:rPr>
        <w:t>Webinar password: S5SpKsVfj49 (75775783 when dialing from a phone or video system)</w:t>
      </w:r>
    </w:p>
    <w:p w14:paraId="7DF38A80" w14:textId="77777777" w:rsidR="00EE02B4" w:rsidRPr="00EE02B4" w:rsidRDefault="00EE02B4" w:rsidP="00EE02B4">
      <w:pPr>
        <w:widowControl w:val="0"/>
        <w:tabs>
          <w:tab w:val="left" w:pos="-1440"/>
        </w:tabs>
        <w:ind w:left="3600" w:hanging="3600"/>
        <w:jc w:val="both"/>
        <w:rPr>
          <w:rFonts w:ascii="Open Sans" w:hAnsi="Open Sans" w:cs="Open Sans"/>
          <w:sz w:val="24"/>
          <w:szCs w:val="24"/>
        </w:rPr>
      </w:pPr>
      <w:r w:rsidRPr="00EE02B4">
        <w:rPr>
          <w:rFonts w:ascii="Open Sans" w:hAnsi="Open Sans" w:cs="Open Sans"/>
          <w:sz w:val="24"/>
          <w:szCs w:val="24"/>
        </w:rPr>
        <w:t> </w:t>
      </w:r>
    </w:p>
    <w:p w14:paraId="32BE128E" w14:textId="77777777" w:rsidR="0000121F" w:rsidRPr="00F32EEA" w:rsidRDefault="0000121F">
      <w:pPr>
        <w:widowControl w:val="0"/>
        <w:tabs>
          <w:tab w:val="left" w:pos="-1440"/>
        </w:tabs>
        <w:ind w:left="3600" w:hanging="3600"/>
        <w:jc w:val="both"/>
        <w:rPr>
          <w:rFonts w:ascii="Open Sans" w:hAnsi="Open Sans" w:cs="Open Sans"/>
          <w:b/>
          <w:sz w:val="22"/>
          <w:szCs w:val="22"/>
        </w:rPr>
      </w:pPr>
      <w:r w:rsidRPr="00F32EEA">
        <w:rPr>
          <w:rFonts w:ascii="Open Sans" w:hAnsi="Open Sans" w:cs="Open Sans"/>
          <w:b/>
          <w:sz w:val="22"/>
          <w:szCs w:val="22"/>
        </w:rPr>
        <w:t>Major Item(s) on Agenda:</w:t>
      </w:r>
    </w:p>
    <w:p w14:paraId="40DA9F49" w14:textId="77777777" w:rsidR="00950AA2" w:rsidRPr="00F32EEA" w:rsidRDefault="00950AA2">
      <w:pPr>
        <w:widowControl w:val="0"/>
        <w:tabs>
          <w:tab w:val="left" w:pos="-1440"/>
        </w:tabs>
        <w:ind w:left="3600" w:hanging="3600"/>
        <w:jc w:val="both"/>
        <w:rPr>
          <w:rFonts w:ascii="Open Sans" w:hAnsi="Open Sans" w:cs="Open Sans"/>
          <w:sz w:val="22"/>
          <w:szCs w:val="22"/>
        </w:rPr>
      </w:pPr>
    </w:p>
    <w:p w14:paraId="0C68DA52" w14:textId="77777777" w:rsidR="00863C24" w:rsidRDefault="00A5287B" w:rsidP="00863C24">
      <w:pPr>
        <w:pStyle w:val="ListParagraph"/>
        <w:widowControl w:val="0"/>
        <w:numPr>
          <w:ilvl w:val="0"/>
          <w:numId w:val="17"/>
        </w:numPr>
        <w:spacing w:line="480" w:lineRule="auto"/>
        <w:rPr>
          <w:rFonts w:ascii="Open Sans" w:hAnsi="Open Sans" w:cs="Open Sans"/>
        </w:rPr>
      </w:pPr>
      <w:r w:rsidRPr="00863C24">
        <w:rPr>
          <w:rFonts w:ascii="Open Sans" w:hAnsi="Open Sans" w:cs="Open Sans"/>
        </w:rPr>
        <w:t>Call to Order</w:t>
      </w:r>
    </w:p>
    <w:p w14:paraId="3EC3CAB4" w14:textId="353DE125" w:rsidR="00830BE2" w:rsidRPr="00863C24" w:rsidRDefault="00D95651" w:rsidP="00863C24">
      <w:pPr>
        <w:pStyle w:val="ListParagraph"/>
        <w:widowControl w:val="0"/>
        <w:numPr>
          <w:ilvl w:val="0"/>
          <w:numId w:val="17"/>
        </w:numPr>
        <w:spacing w:after="0" w:line="480" w:lineRule="auto"/>
        <w:rPr>
          <w:rFonts w:ascii="Open Sans" w:hAnsi="Open Sans" w:cs="Open Sans"/>
        </w:rPr>
      </w:pPr>
      <w:r w:rsidRPr="00863C24">
        <w:rPr>
          <w:rFonts w:ascii="Open Sans" w:hAnsi="Open Sans" w:cs="Open Sans"/>
        </w:rPr>
        <w:t xml:space="preserve">Review and approve minutes from: </w:t>
      </w:r>
      <w:r w:rsidR="00875D3E">
        <w:rPr>
          <w:rFonts w:ascii="Open Sans" w:hAnsi="Open Sans" w:cs="Open Sans"/>
        </w:rPr>
        <w:t xml:space="preserve">July 20, </w:t>
      </w:r>
      <w:proofErr w:type="gramStart"/>
      <w:r w:rsidR="00875D3E">
        <w:rPr>
          <w:rFonts w:ascii="Open Sans" w:hAnsi="Open Sans" w:cs="Open Sans"/>
        </w:rPr>
        <w:t>2026</w:t>
      </w:r>
      <w:proofErr w:type="gramEnd"/>
      <w:r w:rsidR="00875D3E">
        <w:rPr>
          <w:rFonts w:ascii="Open Sans" w:hAnsi="Open Sans" w:cs="Open Sans"/>
        </w:rPr>
        <w:t xml:space="preserve"> and </w:t>
      </w:r>
      <w:r w:rsidR="00DB2B75" w:rsidRPr="00863C24">
        <w:rPr>
          <w:rFonts w:ascii="Open Sans" w:hAnsi="Open Sans" w:cs="Open Sans"/>
        </w:rPr>
        <w:t>July</w:t>
      </w:r>
      <w:r w:rsidR="006335BF" w:rsidRPr="00863C24">
        <w:rPr>
          <w:rFonts w:ascii="Open Sans" w:hAnsi="Open Sans" w:cs="Open Sans"/>
        </w:rPr>
        <w:t xml:space="preserve"> </w:t>
      </w:r>
      <w:r w:rsidR="005F7F39" w:rsidRPr="00863C24">
        <w:rPr>
          <w:rFonts w:ascii="Open Sans" w:hAnsi="Open Sans" w:cs="Open Sans"/>
        </w:rPr>
        <w:t>23</w:t>
      </w:r>
      <w:r w:rsidR="006335BF" w:rsidRPr="00863C24">
        <w:rPr>
          <w:rFonts w:ascii="Open Sans" w:hAnsi="Open Sans" w:cs="Open Sans"/>
        </w:rPr>
        <w:t xml:space="preserve">, </w:t>
      </w:r>
      <w:r w:rsidRPr="00863C24">
        <w:rPr>
          <w:rFonts w:ascii="Open Sans" w:hAnsi="Open Sans" w:cs="Open Sans"/>
        </w:rPr>
        <w:t>202</w:t>
      </w:r>
      <w:r w:rsidR="00E965FA" w:rsidRPr="00863C24">
        <w:rPr>
          <w:rFonts w:ascii="Open Sans" w:hAnsi="Open Sans" w:cs="Open Sans"/>
        </w:rPr>
        <w:t>6</w:t>
      </w:r>
      <w:r w:rsidR="001A4AA4" w:rsidRPr="00863C24">
        <w:rPr>
          <w:rFonts w:ascii="Open Sans" w:hAnsi="Open Sans" w:cs="Open Sans"/>
        </w:rPr>
        <w:t xml:space="preserve"> </w:t>
      </w:r>
    </w:p>
    <w:p w14:paraId="230C8B75" w14:textId="3919BDE9" w:rsidR="00B125A0" w:rsidRPr="00830BE2" w:rsidRDefault="00B125A0" w:rsidP="00863C24">
      <w:pPr>
        <w:widowControl w:val="0"/>
        <w:numPr>
          <w:ilvl w:val="0"/>
          <w:numId w:val="17"/>
        </w:numPr>
        <w:spacing w:line="480" w:lineRule="auto"/>
        <w:rPr>
          <w:rFonts w:ascii="Open Sans" w:hAnsi="Open Sans" w:cs="Open Sans"/>
          <w:b/>
          <w:sz w:val="23"/>
          <w:szCs w:val="23"/>
        </w:rPr>
      </w:pPr>
      <w:r>
        <w:rPr>
          <w:rFonts w:ascii="Open Sans" w:hAnsi="Open Sans" w:cs="Open Sans"/>
          <w:sz w:val="22"/>
          <w:szCs w:val="22"/>
        </w:rPr>
        <w:t xml:space="preserve">Discuss and </w:t>
      </w:r>
      <w:proofErr w:type="gramStart"/>
      <w:r>
        <w:rPr>
          <w:rFonts w:ascii="Open Sans" w:hAnsi="Open Sans" w:cs="Open Sans"/>
          <w:sz w:val="22"/>
          <w:szCs w:val="22"/>
        </w:rPr>
        <w:t>take action</w:t>
      </w:r>
      <w:proofErr w:type="gramEnd"/>
      <w:r>
        <w:rPr>
          <w:rFonts w:ascii="Open Sans" w:hAnsi="Open Sans" w:cs="Open Sans"/>
          <w:sz w:val="22"/>
          <w:szCs w:val="22"/>
        </w:rPr>
        <w:t>, if needed, regarding legislation</w:t>
      </w:r>
    </w:p>
    <w:p w14:paraId="3FA2B64E" w14:textId="5AD3ED47" w:rsidR="008D675B" w:rsidRPr="00830BE2" w:rsidRDefault="008049B8" w:rsidP="00830BE2">
      <w:pPr>
        <w:widowControl w:val="0"/>
        <w:numPr>
          <w:ilvl w:val="0"/>
          <w:numId w:val="17"/>
        </w:numPr>
        <w:spacing w:line="360" w:lineRule="auto"/>
        <w:rPr>
          <w:rFonts w:ascii="Open Sans" w:hAnsi="Open Sans" w:cs="Open Sans"/>
          <w:b/>
          <w:sz w:val="23"/>
          <w:szCs w:val="23"/>
        </w:rPr>
      </w:pPr>
      <w:r w:rsidRPr="00830BE2">
        <w:rPr>
          <w:rFonts w:ascii="Open Sans" w:hAnsi="Open Sans" w:cs="Open Sans"/>
          <w:sz w:val="23"/>
          <w:szCs w:val="23"/>
        </w:rPr>
        <w:t xml:space="preserve">Discuss and </w:t>
      </w:r>
      <w:proofErr w:type="gramStart"/>
      <w:r w:rsidRPr="00830BE2">
        <w:rPr>
          <w:rFonts w:ascii="Open Sans" w:hAnsi="Open Sans" w:cs="Open Sans"/>
          <w:sz w:val="23"/>
          <w:szCs w:val="23"/>
        </w:rPr>
        <w:t>take action</w:t>
      </w:r>
      <w:proofErr w:type="gramEnd"/>
      <w:r w:rsidRPr="00830BE2">
        <w:rPr>
          <w:rFonts w:ascii="Open Sans" w:hAnsi="Open Sans" w:cs="Open Sans"/>
          <w:sz w:val="23"/>
          <w:szCs w:val="23"/>
        </w:rPr>
        <w:t>, if needed, regarding rulemaking hearings, rule amendments, and policies</w:t>
      </w:r>
    </w:p>
    <w:p w14:paraId="40EBFBE2" w14:textId="396F332B" w:rsidR="00DE1AE2" w:rsidRDefault="00DE1AE2" w:rsidP="00AC2AD7">
      <w:pPr>
        <w:pStyle w:val="ListParagraph"/>
        <w:widowControl w:val="0"/>
        <w:numPr>
          <w:ilvl w:val="0"/>
          <w:numId w:val="17"/>
        </w:numPr>
        <w:tabs>
          <w:tab w:val="left" w:pos="450"/>
        </w:tabs>
        <w:rPr>
          <w:rFonts w:ascii="Open Sans" w:hAnsi="Open Sans" w:cs="Open Sans"/>
        </w:rPr>
      </w:pPr>
      <w:r w:rsidRPr="00AC2AD7">
        <w:rPr>
          <w:rFonts w:ascii="Open Sans" w:hAnsi="Open Sans" w:cs="Open Sans"/>
        </w:rPr>
        <w:t>Receive report</w:t>
      </w:r>
      <w:r w:rsidR="00606FE6" w:rsidRPr="00AC2AD7">
        <w:rPr>
          <w:rFonts w:ascii="Open Sans" w:hAnsi="Open Sans" w:cs="Open Sans"/>
        </w:rPr>
        <w:t>s and/or requests</w:t>
      </w:r>
      <w:r w:rsidRPr="00AC2AD7">
        <w:rPr>
          <w:rFonts w:ascii="Open Sans" w:hAnsi="Open Sans" w:cs="Open Sans"/>
        </w:rPr>
        <w:t xml:space="preserve"> from the Office of General Counsel</w:t>
      </w:r>
    </w:p>
    <w:p w14:paraId="0777E051" w14:textId="1533191A" w:rsidR="00B4306E" w:rsidRPr="00AC2AD7" w:rsidRDefault="00B4306E" w:rsidP="00B4306E">
      <w:pPr>
        <w:pStyle w:val="ListParagraph"/>
        <w:widowControl w:val="0"/>
        <w:numPr>
          <w:ilvl w:val="1"/>
          <w:numId w:val="17"/>
        </w:numPr>
        <w:tabs>
          <w:tab w:val="left" w:pos="450"/>
        </w:tabs>
        <w:rPr>
          <w:rFonts w:ascii="Open Sans" w:hAnsi="Open Sans" w:cs="Open Sans"/>
        </w:rPr>
      </w:pPr>
      <w:r>
        <w:rPr>
          <w:rFonts w:ascii="Open Sans" w:hAnsi="Open Sans" w:cs="Open Sans"/>
        </w:rPr>
        <w:t>OGC Report</w:t>
      </w:r>
    </w:p>
    <w:p w14:paraId="31FA626E" w14:textId="1B4DF2E8" w:rsidR="00171613" w:rsidRDefault="00E032FE" w:rsidP="00E965FA">
      <w:pPr>
        <w:pStyle w:val="ListParagraph"/>
        <w:numPr>
          <w:ilvl w:val="1"/>
          <w:numId w:val="17"/>
        </w:numPr>
        <w:rPr>
          <w:rFonts w:ascii="Open Sans" w:hAnsi="Open Sans" w:cs="Open Sans"/>
        </w:rPr>
      </w:pPr>
      <w:r>
        <w:rPr>
          <w:rFonts w:ascii="Open Sans" w:hAnsi="Open Sans" w:cs="Open Sans"/>
        </w:rPr>
        <w:t>Contested Case(s)</w:t>
      </w:r>
      <w:r w:rsidR="00D95651">
        <w:rPr>
          <w:rFonts w:ascii="Open Sans" w:hAnsi="Open Sans" w:cs="Open Sans"/>
        </w:rPr>
        <w:t>-</w:t>
      </w:r>
    </w:p>
    <w:p w14:paraId="00644699" w14:textId="63520C20" w:rsidR="0063112F" w:rsidRDefault="0063112F" w:rsidP="0063112F">
      <w:pPr>
        <w:pStyle w:val="ListParagraph"/>
        <w:numPr>
          <w:ilvl w:val="2"/>
          <w:numId w:val="17"/>
        </w:numPr>
        <w:rPr>
          <w:rFonts w:ascii="Open Sans" w:hAnsi="Open Sans" w:cs="Open Sans"/>
        </w:rPr>
      </w:pPr>
      <w:r>
        <w:rPr>
          <w:rFonts w:ascii="Open Sans" w:hAnsi="Open Sans" w:cs="Open Sans"/>
        </w:rPr>
        <w:t>Snelling, Victoria DC756</w:t>
      </w:r>
    </w:p>
    <w:p w14:paraId="140A645A" w14:textId="072433B2" w:rsidR="0063112F" w:rsidRDefault="0063112F" w:rsidP="0063112F">
      <w:pPr>
        <w:pStyle w:val="ListParagraph"/>
        <w:numPr>
          <w:ilvl w:val="2"/>
          <w:numId w:val="17"/>
        </w:numPr>
        <w:rPr>
          <w:rFonts w:ascii="Open Sans" w:hAnsi="Open Sans" w:cs="Open Sans"/>
        </w:rPr>
      </w:pPr>
      <w:proofErr w:type="spellStart"/>
      <w:r>
        <w:rPr>
          <w:rFonts w:ascii="Open Sans" w:hAnsi="Open Sans" w:cs="Open Sans"/>
        </w:rPr>
        <w:lastRenderedPageBreak/>
        <w:t>Depol</w:t>
      </w:r>
      <w:proofErr w:type="spellEnd"/>
      <w:r>
        <w:rPr>
          <w:rFonts w:ascii="Open Sans" w:hAnsi="Open Sans" w:cs="Open Sans"/>
        </w:rPr>
        <w:t>, Scott DC2214</w:t>
      </w:r>
    </w:p>
    <w:p w14:paraId="1E0C2FEE" w14:textId="476FB74C" w:rsidR="00AC080E" w:rsidRDefault="00E032FE" w:rsidP="00A50838">
      <w:pPr>
        <w:pStyle w:val="ListParagraph"/>
        <w:numPr>
          <w:ilvl w:val="1"/>
          <w:numId w:val="17"/>
        </w:numPr>
        <w:rPr>
          <w:rFonts w:ascii="Open Sans" w:hAnsi="Open Sans" w:cs="Open Sans"/>
        </w:rPr>
      </w:pPr>
      <w:r>
        <w:rPr>
          <w:rFonts w:ascii="Open Sans" w:hAnsi="Open Sans" w:cs="Open Sans"/>
        </w:rPr>
        <w:t>Consent O</w:t>
      </w:r>
      <w:r w:rsidR="00171613">
        <w:rPr>
          <w:rFonts w:ascii="Open Sans" w:hAnsi="Open Sans" w:cs="Open Sans"/>
        </w:rPr>
        <w:t>r</w:t>
      </w:r>
      <w:r w:rsidR="008045EF">
        <w:rPr>
          <w:rFonts w:ascii="Open Sans" w:hAnsi="Open Sans" w:cs="Open Sans"/>
        </w:rPr>
        <w:t>der</w:t>
      </w:r>
      <w:r>
        <w:rPr>
          <w:rFonts w:ascii="Open Sans" w:hAnsi="Open Sans" w:cs="Open Sans"/>
        </w:rPr>
        <w:t>(s)</w:t>
      </w:r>
      <w:r w:rsidR="00AC080E">
        <w:rPr>
          <w:rFonts w:ascii="Open Sans" w:hAnsi="Open Sans" w:cs="Open Sans"/>
        </w:rPr>
        <w:t>-</w:t>
      </w:r>
    </w:p>
    <w:p w14:paraId="11360081" w14:textId="7EDBB92E" w:rsidR="00175C57" w:rsidRDefault="00175C57" w:rsidP="00175C57">
      <w:pPr>
        <w:pStyle w:val="ListParagraph"/>
        <w:numPr>
          <w:ilvl w:val="2"/>
          <w:numId w:val="17"/>
        </w:numPr>
        <w:rPr>
          <w:rFonts w:ascii="Open Sans" w:hAnsi="Open Sans" w:cs="Open Sans"/>
        </w:rPr>
      </w:pPr>
      <w:r>
        <w:rPr>
          <w:rFonts w:ascii="Open Sans" w:hAnsi="Open Sans" w:cs="Open Sans"/>
        </w:rPr>
        <w:t>Payne, Jason DC1869</w:t>
      </w:r>
    </w:p>
    <w:p w14:paraId="3FC24784" w14:textId="37E6795E" w:rsidR="00175C57" w:rsidRDefault="00175C57" w:rsidP="00175C57">
      <w:pPr>
        <w:pStyle w:val="ListParagraph"/>
        <w:numPr>
          <w:ilvl w:val="2"/>
          <w:numId w:val="17"/>
        </w:numPr>
        <w:rPr>
          <w:rFonts w:ascii="Open Sans" w:hAnsi="Open Sans" w:cs="Open Sans"/>
        </w:rPr>
      </w:pPr>
      <w:r>
        <w:rPr>
          <w:rFonts w:ascii="Open Sans" w:hAnsi="Open Sans" w:cs="Open Sans"/>
        </w:rPr>
        <w:t>Wiatrek, Sara DC3774</w:t>
      </w:r>
    </w:p>
    <w:p w14:paraId="43302D12" w14:textId="72D6C01D" w:rsidR="00175C57" w:rsidRDefault="00175C57" w:rsidP="00175C57">
      <w:pPr>
        <w:pStyle w:val="ListParagraph"/>
        <w:numPr>
          <w:ilvl w:val="2"/>
          <w:numId w:val="17"/>
        </w:numPr>
        <w:rPr>
          <w:rFonts w:ascii="Open Sans" w:hAnsi="Open Sans" w:cs="Open Sans"/>
        </w:rPr>
      </w:pPr>
      <w:r>
        <w:rPr>
          <w:rFonts w:ascii="Open Sans" w:hAnsi="Open Sans" w:cs="Open Sans"/>
        </w:rPr>
        <w:t>Middleton, Matthew DC3870</w:t>
      </w:r>
    </w:p>
    <w:p w14:paraId="764825FE" w14:textId="40491749" w:rsidR="00175C57" w:rsidRDefault="00175C57" w:rsidP="00175C57">
      <w:pPr>
        <w:pStyle w:val="ListParagraph"/>
        <w:numPr>
          <w:ilvl w:val="2"/>
          <w:numId w:val="17"/>
        </w:numPr>
        <w:rPr>
          <w:rFonts w:ascii="Open Sans" w:hAnsi="Open Sans" w:cs="Open Sans"/>
        </w:rPr>
      </w:pPr>
      <w:r>
        <w:rPr>
          <w:rFonts w:ascii="Open Sans" w:hAnsi="Open Sans" w:cs="Open Sans"/>
        </w:rPr>
        <w:t>Thomas, Charlena CTA1895</w:t>
      </w:r>
    </w:p>
    <w:p w14:paraId="0DD617AE" w14:textId="1D50B18C" w:rsidR="000141F5" w:rsidRDefault="00D95651" w:rsidP="00A50838">
      <w:pPr>
        <w:pStyle w:val="ListParagraph"/>
        <w:numPr>
          <w:ilvl w:val="1"/>
          <w:numId w:val="17"/>
        </w:numPr>
        <w:rPr>
          <w:rFonts w:ascii="Open Sans" w:hAnsi="Open Sans" w:cs="Open Sans"/>
        </w:rPr>
      </w:pPr>
      <w:r>
        <w:rPr>
          <w:rFonts w:ascii="Open Sans" w:hAnsi="Open Sans" w:cs="Open Sans"/>
        </w:rPr>
        <w:t>A</w:t>
      </w:r>
      <w:r w:rsidR="00E032FE">
        <w:rPr>
          <w:rFonts w:ascii="Open Sans" w:hAnsi="Open Sans" w:cs="Open Sans"/>
        </w:rPr>
        <w:t>greed Order(s)</w:t>
      </w:r>
    </w:p>
    <w:p w14:paraId="4C42269A" w14:textId="5B181A02" w:rsidR="00175C57" w:rsidRPr="00175C57" w:rsidRDefault="00175C57" w:rsidP="00175C57">
      <w:pPr>
        <w:pStyle w:val="ListParagraph"/>
        <w:numPr>
          <w:ilvl w:val="2"/>
          <w:numId w:val="17"/>
        </w:numPr>
        <w:rPr>
          <w:rFonts w:ascii="Open Sans" w:hAnsi="Open Sans" w:cs="Open Sans"/>
        </w:rPr>
      </w:pPr>
      <w:r>
        <w:rPr>
          <w:rFonts w:ascii="Open Sans" w:hAnsi="Open Sans" w:cs="Open Sans"/>
        </w:rPr>
        <w:t>Bone, Shannon DC1772</w:t>
      </w:r>
    </w:p>
    <w:p w14:paraId="0AB051FA" w14:textId="4F93BAF8" w:rsidR="006F322A" w:rsidRDefault="00E032FE" w:rsidP="00A50838">
      <w:pPr>
        <w:pStyle w:val="ListParagraph"/>
        <w:numPr>
          <w:ilvl w:val="1"/>
          <w:numId w:val="17"/>
        </w:numPr>
        <w:rPr>
          <w:rFonts w:ascii="Open Sans" w:hAnsi="Open Sans" w:cs="Open Sans"/>
        </w:rPr>
      </w:pPr>
      <w:r>
        <w:rPr>
          <w:rFonts w:ascii="Open Sans" w:hAnsi="Open Sans" w:cs="Open Sans"/>
        </w:rPr>
        <w:t>Order(s) of Compliance</w:t>
      </w:r>
    </w:p>
    <w:p w14:paraId="19E821A2" w14:textId="495AA88A" w:rsidR="00175C57" w:rsidRDefault="00175C57" w:rsidP="00175C57">
      <w:pPr>
        <w:pStyle w:val="ListParagraph"/>
        <w:numPr>
          <w:ilvl w:val="2"/>
          <w:numId w:val="17"/>
        </w:numPr>
        <w:rPr>
          <w:rFonts w:ascii="Open Sans" w:hAnsi="Open Sans" w:cs="Open Sans"/>
        </w:rPr>
      </w:pPr>
      <w:r>
        <w:rPr>
          <w:rFonts w:ascii="Open Sans" w:hAnsi="Open Sans" w:cs="Open Sans"/>
        </w:rPr>
        <w:t>Thomas, Lee DC2354</w:t>
      </w:r>
    </w:p>
    <w:p w14:paraId="4DC2BF16" w14:textId="50F42CB3" w:rsidR="00175C57" w:rsidRDefault="00175C57" w:rsidP="00175C57">
      <w:pPr>
        <w:pStyle w:val="ListParagraph"/>
        <w:numPr>
          <w:ilvl w:val="2"/>
          <w:numId w:val="17"/>
        </w:numPr>
        <w:rPr>
          <w:rFonts w:ascii="Open Sans" w:hAnsi="Open Sans" w:cs="Open Sans"/>
        </w:rPr>
      </w:pPr>
      <w:r>
        <w:rPr>
          <w:rFonts w:ascii="Open Sans" w:hAnsi="Open Sans" w:cs="Open Sans"/>
        </w:rPr>
        <w:t>Barnes, Matthew DC1363</w:t>
      </w:r>
    </w:p>
    <w:p w14:paraId="2691CF77" w14:textId="24B688E9" w:rsidR="00E032FE" w:rsidRDefault="00E032FE" w:rsidP="00E032FE">
      <w:pPr>
        <w:pStyle w:val="ListParagraph"/>
        <w:numPr>
          <w:ilvl w:val="1"/>
          <w:numId w:val="17"/>
        </w:numPr>
        <w:rPr>
          <w:rFonts w:ascii="Open Sans" w:hAnsi="Open Sans" w:cs="Open Sans"/>
        </w:rPr>
      </w:pPr>
      <w:r>
        <w:rPr>
          <w:rFonts w:ascii="Open Sans" w:hAnsi="Open Sans" w:cs="Open Sans"/>
        </w:rPr>
        <w:t>Order</w:t>
      </w:r>
      <w:r w:rsidR="008F0D54">
        <w:rPr>
          <w:rFonts w:ascii="Open Sans" w:hAnsi="Open Sans" w:cs="Open Sans"/>
        </w:rPr>
        <w:t>(s)</w:t>
      </w:r>
      <w:r>
        <w:rPr>
          <w:rFonts w:ascii="Open Sans" w:hAnsi="Open Sans" w:cs="Open Sans"/>
        </w:rPr>
        <w:t xml:space="preserve"> of Modification</w:t>
      </w:r>
    </w:p>
    <w:p w14:paraId="60CB458D" w14:textId="713269B8" w:rsidR="00916412" w:rsidRDefault="00605EE6" w:rsidP="00916412">
      <w:pPr>
        <w:pStyle w:val="ListParagraph"/>
        <w:numPr>
          <w:ilvl w:val="0"/>
          <w:numId w:val="17"/>
        </w:numPr>
        <w:rPr>
          <w:rFonts w:ascii="Open Sans" w:hAnsi="Open Sans" w:cs="Open Sans"/>
        </w:rPr>
      </w:pPr>
      <w:r>
        <w:rPr>
          <w:rFonts w:ascii="Open Sans" w:hAnsi="Open Sans" w:cs="Open Sans"/>
        </w:rPr>
        <w:t xml:space="preserve">Receive reports and/or requests from the </w:t>
      </w:r>
      <w:r w:rsidR="001B5CFD">
        <w:rPr>
          <w:rFonts w:ascii="Open Sans" w:hAnsi="Open Sans" w:cs="Open Sans"/>
        </w:rPr>
        <w:t>O</w:t>
      </w:r>
      <w:r>
        <w:rPr>
          <w:rFonts w:ascii="Open Sans" w:hAnsi="Open Sans" w:cs="Open Sans"/>
        </w:rPr>
        <w:t>ffice of Investigations</w:t>
      </w:r>
    </w:p>
    <w:p w14:paraId="1F94BC36" w14:textId="77777777" w:rsidR="00AC2AD7" w:rsidRPr="00AC2AD7" w:rsidRDefault="00AC2AD7" w:rsidP="00AC2AD7">
      <w:pPr>
        <w:pStyle w:val="ListParagraph"/>
        <w:ind w:left="540"/>
        <w:rPr>
          <w:rFonts w:ascii="Open Sans" w:hAnsi="Open Sans" w:cs="Open Sans"/>
        </w:rPr>
      </w:pPr>
    </w:p>
    <w:p w14:paraId="713824EF" w14:textId="77777777" w:rsidR="00605EE6" w:rsidRDefault="00605EE6" w:rsidP="00605EE6">
      <w:pPr>
        <w:pStyle w:val="ListParagraph"/>
        <w:numPr>
          <w:ilvl w:val="0"/>
          <w:numId w:val="17"/>
        </w:numPr>
        <w:rPr>
          <w:rFonts w:ascii="Open Sans" w:hAnsi="Open Sans" w:cs="Open Sans"/>
        </w:rPr>
      </w:pPr>
      <w:r>
        <w:rPr>
          <w:rFonts w:ascii="Open Sans" w:hAnsi="Open Sans" w:cs="Open Sans"/>
        </w:rPr>
        <w:t>Receive reports and/or request from the Division of Health Licensure and Regulation</w:t>
      </w:r>
    </w:p>
    <w:p w14:paraId="11EDE88D" w14:textId="77777777" w:rsidR="00605EE6" w:rsidRPr="00605EE6" w:rsidRDefault="00605EE6" w:rsidP="00605EE6">
      <w:pPr>
        <w:pStyle w:val="ListParagraph"/>
        <w:rPr>
          <w:rFonts w:ascii="Open Sans" w:hAnsi="Open Sans" w:cs="Open Sans"/>
        </w:rPr>
      </w:pPr>
    </w:p>
    <w:p w14:paraId="2B255679" w14:textId="2747F684" w:rsidR="00062C14" w:rsidRDefault="00605EE6" w:rsidP="00E965FA">
      <w:pPr>
        <w:pStyle w:val="ListParagraph"/>
        <w:numPr>
          <w:ilvl w:val="0"/>
          <w:numId w:val="17"/>
        </w:numPr>
        <w:rPr>
          <w:rFonts w:ascii="Open Sans" w:hAnsi="Open Sans" w:cs="Open Sans"/>
        </w:rPr>
      </w:pPr>
      <w:r>
        <w:rPr>
          <w:rFonts w:ascii="Open Sans" w:hAnsi="Open Sans" w:cs="Open Sans"/>
        </w:rPr>
        <w:t>Applicant Interviews/Reviews</w:t>
      </w:r>
    </w:p>
    <w:p w14:paraId="5400E8C2" w14:textId="77777777" w:rsidR="00E965FA" w:rsidRPr="00E965FA" w:rsidRDefault="00E965FA" w:rsidP="00E965FA">
      <w:pPr>
        <w:pStyle w:val="ListParagraph"/>
        <w:rPr>
          <w:rFonts w:ascii="Open Sans" w:hAnsi="Open Sans" w:cs="Open Sans"/>
        </w:rPr>
      </w:pPr>
    </w:p>
    <w:p w14:paraId="5120EB9B" w14:textId="77777777" w:rsidR="00605EE6" w:rsidRDefault="00605EE6" w:rsidP="00605EE6">
      <w:pPr>
        <w:pStyle w:val="ListParagraph"/>
        <w:numPr>
          <w:ilvl w:val="0"/>
          <w:numId w:val="17"/>
        </w:numPr>
        <w:rPr>
          <w:rFonts w:ascii="Open Sans" w:hAnsi="Open Sans" w:cs="Open Sans"/>
        </w:rPr>
      </w:pPr>
      <w:r>
        <w:rPr>
          <w:rFonts w:ascii="Open Sans" w:hAnsi="Open Sans" w:cs="Open Sans"/>
        </w:rPr>
        <w:t>Review, approve/deny and ratify initial determinations</w:t>
      </w:r>
    </w:p>
    <w:p w14:paraId="29ED0E6A" w14:textId="77777777" w:rsidR="00605EE6" w:rsidRDefault="00605EE6" w:rsidP="00605EE6">
      <w:pPr>
        <w:pStyle w:val="ListParagraph"/>
        <w:numPr>
          <w:ilvl w:val="1"/>
          <w:numId w:val="17"/>
        </w:numPr>
        <w:rPr>
          <w:rFonts w:ascii="Open Sans" w:hAnsi="Open Sans" w:cs="Open Sans"/>
        </w:rPr>
      </w:pPr>
      <w:r>
        <w:rPr>
          <w:rFonts w:ascii="Open Sans" w:hAnsi="Open Sans" w:cs="Open Sans"/>
        </w:rPr>
        <w:t>Newly Licensed</w:t>
      </w:r>
    </w:p>
    <w:p w14:paraId="064EC610" w14:textId="77777777" w:rsidR="00605EE6" w:rsidRDefault="00605EE6" w:rsidP="00605EE6">
      <w:pPr>
        <w:pStyle w:val="ListParagraph"/>
        <w:numPr>
          <w:ilvl w:val="1"/>
          <w:numId w:val="17"/>
        </w:numPr>
        <w:rPr>
          <w:rFonts w:ascii="Open Sans" w:hAnsi="Open Sans" w:cs="Open Sans"/>
        </w:rPr>
      </w:pPr>
      <w:r>
        <w:rPr>
          <w:rFonts w:ascii="Open Sans" w:hAnsi="Open Sans" w:cs="Open Sans"/>
        </w:rPr>
        <w:t>Reinstatements</w:t>
      </w:r>
    </w:p>
    <w:p w14:paraId="17110737" w14:textId="77777777" w:rsidR="00605EE6" w:rsidRDefault="00605EE6" w:rsidP="00605EE6">
      <w:pPr>
        <w:pStyle w:val="ListParagraph"/>
        <w:numPr>
          <w:ilvl w:val="1"/>
          <w:numId w:val="17"/>
        </w:numPr>
        <w:rPr>
          <w:rFonts w:ascii="Open Sans" w:hAnsi="Open Sans" w:cs="Open Sans"/>
        </w:rPr>
      </w:pPr>
      <w:r>
        <w:rPr>
          <w:rFonts w:ascii="Open Sans" w:hAnsi="Open Sans" w:cs="Open Sans"/>
        </w:rPr>
        <w:t>Temporary/Externs</w:t>
      </w:r>
    </w:p>
    <w:p w14:paraId="034E93B0" w14:textId="0D098F61" w:rsidR="00605EE6" w:rsidRDefault="00605EE6" w:rsidP="00605EE6">
      <w:pPr>
        <w:pStyle w:val="ListParagraph"/>
        <w:numPr>
          <w:ilvl w:val="1"/>
          <w:numId w:val="17"/>
        </w:numPr>
        <w:rPr>
          <w:rFonts w:ascii="Open Sans" w:hAnsi="Open Sans" w:cs="Open Sans"/>
        </w:rPr>
      </w:pPr>
      <w:r>
        <w:rPr>
          <w:rFonts w:ascii="Open Sans" w:hAnsi="Open Sans" w:cs="Open Sans"/>
        </w:rPr>
        <w:t>Acupuncture</w:t>
      </w:r>
      <w:r w:rsidR="006D1C82">
        <w:rPr>
          <w:rFonts w:ascii="Open Sans" w:hAnsi="Open Sans" w:cs="Open Sans"/>
        </w:rPr>
        <w:t>/ Animal Chiropractic</w:t>
      </w:r>
    </w:p>
    <w:p w14:paraId="78847E15" w14:textId="77777777" w:rsidR="00605EE6" w:rsidRDefault="00605EE6" w:rsidP="00605EE6">
      <w:pPr>
        <w:pStyle w:val="ListParagraph"/>
        <w:numPr>
          <w:ilvl w:val="1"/>
          <w:numId w:val="17"/>
        </w:numPr>
        <w:rPr>
          <w:rFonts w:ascii="Open Sans" w:hAnsi="Open Sans" w:cs="Open Sans"/>
        </w:rPr>
      </w:pPr>
      <w:r>
        <w:rPr>
          <w:rFonts w:ascii="Open Sans" w:hAnsi="Open Sans" w:cs="Open Sans"/>
        </w:rPr>
        <w:t>Closed Files</w:t>
      </w:r>
    </w:p>
    <w:p w14:paraId="0DE5DFD9" w14:textId="77777777" w:rsidR="00605EE6" w:rsidRDefault="00605EE6" w:rsidP="00605EE6">
      <w:pPr>
        <w:pStyle w:val="ListParagraph"/>
        <w:ind w:left="540"/>
        <w:rPr>
          <w:rFonts w:ascii="Open Sans" w:hAnsi="Open Sans" w:cs="Open Sans"/>
        </w:rPr>
      </w:pPr>
    </w:p>
    <w:p w14:paraId="46C947BF" w14:textId="77777777" w:rsidR="00DD4904" w:rsidRDefault="00C72B3E" w:rsidP="00605EE6">
      <w:pPr>
        <w:pStyle w:val="ListParagraph"/>
        <w:numPr>
          <w:ilvl w:val="0"/>
          <w:numId w:val="17"/>
        </w:numPr>
        <w:rPr>
          <w:rFonts w:ascii="Open Sans" w:hAnsi="Open Sans" w:cs="Open Sans"/>
        </w:rPr>
      </w:pPr>
      <w:r w:rsidRPr="00605EE6">
        <w:rPr>
          <w:rFonts w:ascii="Open Sans" w:hAnsi="Open Sans" w:cs="Open Sans"/>
        </w:rPr>
        <w:t>Receive report</w:t>
      </w:r>
      <w:r w:rsidR="00785B3C" w:rsidRPr="00605EE6">
        <w:rPr>
          <w:rFonts w:ascii="Open Sans" w:hAnsi="Open Sans" w:cs="Open Sans"/>
        </w:rPr>
        <w:t>s and/or request</w:t>
      </w:r>
      <w:r w:rsidR="0089001A" w:rsidRPr="00605EE6">
        <w:rPr>
          <w:rFonts w:ascii="Open Sans" w:hAnsi="Open Sans" w:cs="Open Sans"/>
        </w:rPr>
        <w:t>s from the Administrative Office</w:t>
      </w:r>
    </w:p>
    <w:p w14:paraId="32D241E7" w14:textId="59CDA601" w:rsidR="00605EE6" w:rsidRDefault="00605EE6" w:rsidP="00605EE6">
      <w:pPr>
        <w:pStyle w:val="ListParagraph"/>
        <w:numPr>
          <w:ilvl w:val="1"/>
          <w:numId w:val="17"/>
        </w:numPr>
        <w:rPr>
          <w:rFonts w:ascii="Open Sans" w:hAnsi="Open Sans" w:cs="Open Sans"/>
        </w:rPr>
      </w:pPr>
      <w:r>
        <w:rPr>
          <w:rFonts w:ascii="Open Sans" w:hAnsi="Open Sans" w:cs="Open Sans"/>
        </w:rPr>
        <w:t>Administrative Report</w:t>
      </w:r>
    </w:p>
    <w:p w14:paraId="6CF94101" w14:textId="4C826569" w:rsidR="00B46E39" w:rsidRDefault="001216A4" w:rsidP="00FA7434">
      <w:pPr>
        <w:pStyle w:val="ListParagraph"/>
        <w:numPr>
          <w:ilvl w:val="1"/>
          <w:numId w:val="17"/>
        </w:numPr>
        <w:rPr>
          <w:rFonts w:ascii="Open Sans" w:hAnsi="Open Sans" w:cs="Open Sans"/>
        </w:rPr>
      </w:pPr>
      <w:r>
        <w:rPr>
          <w:rFonts w:ascii="Open Sans" w:hAnsi="Open Sans" w:cs="Open Sans"/>
        </w:rPr>
        <w:t>Agreed Citatio</w:t>
      </w:r>
      <w:r w:rsidR="00347EDA">
        <w:rPr>
          <w:rFonts w:ascii="Open Sans" w:hAnsi="Open Sans" w:cs="Open Sans"/>
        </w:rPr>
        <w:t>n</w:t>
      </w:r>
    </w:p>
    <w:p w14:paraId="16646077" w14:textId="385A3689" w:rsidR="00B829DE" w:rsidRPr="00407E49" w:rsidRDefault="00605EE6" w:rsidP="00FA7434">
      <w:pPr>
        <w:pStyle w:val="ListParagraph"/>
        <w:numPr>
          <w:ilvl w:val="0"/>
          <w:numId w:val="17"/>
        </w:numPr>
        <w:spacing w:after="0" w:line="360" w:lineRule="auto"/>
        <w:rPr>
          <w:rFonts w:ascii="Open Sans" w:hAnsi="Open Sans" w:cs="Open Sans"/>
          <w:b/>
          <w:sz w:val="23"/>
          <w:szCs w:val="23"/>
        </w:rPr>
      </w:pPr>
      <w:r w:rsidRPr="00347EDA">
        <w:rPr>
          <w:rFonts w:ascii="Open Sans" w:hAnsi="Open Sans" w:cs="Open Sans"/>
          <w:sz w:val="23"/>
          <w:szCs w:val="23"/>
        </w:rPr>
        <w:t xml:space="preserve">Discuss and </w:t>
      </w:r>
      <w:proofErr w:type="gramStart"/>
      <w:r w:rsidRPr="00347EDA">
        <w:rPr>
          <w:rFonts w:ascii="Open Sans" w:hAnsi="Open Sans" w:cs="Open Sans"/>
          <w:sz w:val="23"/>
          <w:szCs w:val="23"/>
        </w:rPr>
        <w:t>take action</w:t>
      </w:r>
      <w:proofErr w:type="gramEnd"/>
      <w:r w:rsidRPr="00347EDA">
        <w:rPr>
          <w:rFonts w:ascii="Open Sans" w:hAnsi="Open Sans" w:cs="Open Sans"/>
          <w:sz w:val="23"/>
          <w:szCs w:val="23"/>
        </w:rPr>
        <w:t>, if needed, regarding correspondenc</w:t>
      </w:r>
      <w:r w:rsidR="00347EDA">
        <w:rPr>
          <w:rFonts w:ascii="Open Sans" w:hAnsi="Open Sans" w:cs="Open Sans"/>
          <w:sz w:val="23"/>
          <w:szCs w:val="23"/>
        </w:rPr>
        <w:t>e</w:t>
      </w:r>
    </w:p>
    <w:p w14:paraId="648F0C1F" w14:textId="2AD9E668" w:rsidR="00407E49" w:rsidRPr="00407E49" w:rsidRDefault="00407E49" w:rsidP="00407E49">
      <w:pPr>
        <w:pStyle w:val="ListParagraph"/>
        <w:numPr>
          <w:ilvl w:val="1"/>
          <w:numId w:val="17"/>
        </w:numPr>
        <w:spacing w:after="0" w:line="360" w:lineRule="auto"/>
        <w:rPr>
          <w:rFonts w:ascii="Open Sans" w:hAnsi="Open Sans" w:cs="Open Sans"/>
          <w:b/>
          <w:sz w:val="23"/>
          <w:szCs w:val="23"/>
        </w:rPr>
      </w:pPr>
      <w:r>
        <w:rPr>
          <w:rFonts w:ascii="Open Sans" w:hAnsi="Open Sans" w:cs="Open Sans"/>
          <w:sz w:val="23"/>
          <w:szCs w:val="23"/>
        </w:rPr>
        <w:t>J Brion James D</w:t>
      </w:r>
      <w:r w:rsidR="004D7618">
        <w:rPr>
          <w:rFonts w:ascii="Open Sans" w:hAnsi="Open Sans" w:cs="Open Sans"/>
          <w:sz w:val="23"/>
          <w:szCs w:val="23"/>
        </w:rPr>
        <w:t>C Re: CEU for 2026</w:t>
      </w:r>
    </w:p>
    <w:p w14:paraId="58C7D9B2" w14:textId="0A53A893" w:rsidR="00407E49" w:rsidRPr="00407E49" w:rsidRDefault="00407E49" w:rsidP="00407E49">
      <w:pPr>
        <w:pStyle w:val="ListParagraph"/>
        <w:numPr>
          <w:ilvl w:val="1"/>
          <w:numId w:val="17"/>
        </w:numPr>
        <w:spacing w:after="0" w:line="360" w:lineRule="auto"/>
        <w:rPr>
          <w:rFonts w:ascii="Open Sans" w:hAnsi="Open Sans" w:cs="Open Sans"/>
          <w:b/>
          <w:sz w:val="23"/>
          <w:szCs w:val="23"/>
        </w:rPr>
      </w:pPr>
      <w:r>
        <w:rPr>
          <w:rFonts w:ascii="Open Sans" w:hAnsi="Open Sans" w:cs="Open Sans"/>
          <w:sz w:val="23"/>
          <w:szCs w:val="23"/>
        </w:rPr>
        <w:t>Taylor Murdough CTA</w:t>
      </w:r>
      <w:r w:rsidR="004D7618">
        <w:rPr>
          <w:rFonts w:ascii="Open Sans" w:hAnsi="Open Sans" w:cs="Open Sans"/>
          <w:sz w:val="23"/>
          <w:szCs w:val="23"/>
        </w:rPr>
        <w:t xml:space="preserve"> Re: CEU for 2025</w:t>
      </w:r>
    </w:p>
    <w:p w14:paraId="489A9A16" w14:textId="2C1F0E69" w:rsidR="00407E49" w:rsidRPr="00590BCE" w:rsidRDefault="00407E49" w:rsidP="00407E49">
      <w:pPr>
        <w:pStyle w:val="ListParagraph"/>
        <w:numPr>
          <w:ilvl w:val="1"/>
          <w:numId w:val="17"/>
        </w:numPr>
        <w:spacing w:after="0" w:line="360" w:lineRule="auto"/>
        <w:rPr>
          <w:rFonts w:ascii="Open Sans" w:hAnsi="Open Sans" w:cs="Open Sans"/>
          <w:b/>
          <w:sz w:val="23"/>
          <w:szCs w:val="23"/>
        </w:rPr>
      </w:pPr>
      <w:r>
        <w:rPr>
          <w:rFonts w:ascii="Open Sans" w:hAnsi="Open Sans" w:cs="Open Sans"/>
          <w:sz w:val="23"/>
          <w:szCs w:val="23"/>
        </w:rPr>
        <w:t>IACE</w:t>
      </w:r>
    </w:p>
    <w:p w14:paraId="280A1DCE" w14:textId="10E05E2E" w:rsidR="00B025AB" w:rsidRPr="005D1843" w:rsidRDefault="00B025AB" w:rsidP="00B025AB">
      <w:pPr>
        <w:pStyle w:val="ListParagraph"/>
        <w:numPr>
          <w:ilvl w:val="0"/>
          <w:numId w:val="17"/>
        </w:numPr>
        <w:spacing w:after="0" w:line="360" w:lineRule="auto"/>
        <w:rPr>
          <w:rFonts w:ascii="Open Sans" w:hAnsi="Open Sans" w:cs="Open Sans"/>
          <w:b/>
          <w:sz w:val="23"/>
          <w:szCs w:val="23"/>
        </w:rPr>
      </w:pPr>
      <w:r>
        <w:rPr>
          <w:rFonts w:ascii="Open Sans" w:hAnsi="Open Sans" w:cs="Open Sans"/>
          <w:sz w:val="23"/>
          <w:szCs w:val="23"/>
        </w:rPr>
        <w:t xml:space="preserve">Discuss and </w:t>
      </w:r>
      <w:proofErr w:type="gramStart"/>
      <w:r>
        <w:rPr>
          <w:rFonts w:ascii="Open Sans" w:hAnsi="Open Sans" w:cs="Open Sans"/>
          <w:sz w:val="23"/>
          <w:szCs w:val="23"/>
        </w:rPr>
        <w:t>take action</w:t>
      </w:r>
      <w:proofErr w:type="gramEnd"/>
      <w:r>
        <w:rPr>
          <w:rFonts w:ascii="Open Sans" w:hAnsi="Open Sans" w:cs="Open Sans"/>
          <w:sz w:val="23"/>
          <w:szCs w:val="23"/>
        </w:rPr>
        <w:t>, if needed, regarding legislation</w:t>
      </w:r>
    </w:p>
    <w:p w14:paraId="37D9B1BD" w14:textId="7A954BBE" w:rsidR="000144C3" w:rsidRPr="007D7276" w:rsidRDefault="00785B3C" w:rsidP="00347EDA">
      <w:pPr>
        <w:pStyle w:val="ListParagraph"/>
        <w:numPr>
          <w:ilvl w:val="0"/>
          <w:numId w:val="17"/>
        </w:numPr>
        <w:spacing w:after="0" w:line="360" w:lineRule="auto"/>
        <w:rPr>
          <w:rFonts w:ascii="Open Sans" w:hAnsi="Open Sans" w:cs="Open Sans"/>
          <w:b/>
          <w:sz w:val="23"/>
          <w:szCs w:val="23"/>
        </w:rPr>
      </w:pPr>
      <w:r w:rsidRPr="00B025AB">
        <w:rPr>
          <w:rFonts w:ascii="Open Sans" w:hAnsi="Open Sans" w:cs="Open Sans"/>
        </w:rPr>
        <w:t>Discuss Old and New Board Business</w:t>
      </w:r>
    </w:p>
    <w:p w14:paraId="365EEECC" w14:textId="3B3090F8" w:rsidR="007D7276" w:rsidRPr="00B83241" w:rsidRDefault="007D7276" w:rsidP="007D7276">
      <w:pPr>
        <w:pStyle w:val="ListParagraph"/>
        <w:numPr>
          <w:ilvl w:val="1"/>
          <w:numId w:val="17"/>
        </w:numPr>
        <w:spacing w:after="0" w:line="360" w:lineRule="auto"/>
        <w:rPr>
          <w:rFonts w:ascii="Open Sans" w:hAnsi="Open Sans" w:cs="Open Sans"/>
          <w:b/>
          <w:sz w:val="23"/>
          <w:szCs w:val="23"/>
        </w:rPr>
      </w:pPr>
      <w:r>
        <w:rPr>
          <w:rFonts w:ascii="Open Sans" w:hAnsi="Open Sans" w:cs="Open Sans"/>
        </w:rPr>
        <w:t>Consultant Discussion</w:t>
      </w:r>
    </w:p>
    <w:p w14:paraId="2D611C70" w14:textId="01BAE18A" w:rsidR="00B83241" w:rsidRPr="00B4306E" w:rsidRDefault="00B83241" w:rsidP="007D7276">
      <w:pPr>
        <w:pStyle w:val="ListParagraph"/>
        <w:numPr>
          <w:ilvl w:val="1"/>
          <w:numId w:val="17"/>
        </w:numPr>
        <w:spacing w:after="0" w:line="360" w:lineRule="auto"/>
        <w:rPr>
          <w:rFonts w:ascii="Open Sans" w:hAnsi="Open Sans" w:cs="Open Sans"/>
          <w:b/>
          <w:sz w:val="23"/>
          <w:szCs w:val="23"/>
        </w:rPr>
      </w:pPr>
      <w:r>
        <w:rPr>
          <w:rFonts w:ascii="Open Sans" w:hAnsi="Open Sans" w:cs="Open Sans"/>
        </w:rPr>
        <w:t xml:space="preserve">NBCE/FCLB Delegate Nomination </w:t>
      </w:r>
    </w:p>
    <w:p w14:paraId="6FED1F47" w14:textId="6F68B758" w:rsidR="00B4306E" w:rsidRPr="00FD1A33" w:rsidRDefault="00B4306E" w:rsidP="00B4306E">
      <w:pPr>
        <w:pStyle w:val="ListParagraph"/>
        <w:numPr>
          <w:ilvl w:val="0"/>
          <w:numId w:val="17"/>
        </w:numPr>
        <w:spacing w:after="0" w:line="360" w:lineRule="auto"/>
        <w:rPr>
          <w:rFonts w:ascii="Open Sans" w:hAnsi="Open Sans" w:cs="Open Sans"/>
          <w:b/>
          <w:sz w:val="23"/>
          <w:szCs w:val="23"/>
        </w:rPr>
      </w:pPr>
      <w:r>
        <w:rPr>
          <w:rFonts w:ascii="Open Sans" w:hAnsi="Open Sans" w:cs="Open Sans"/>
        </w:rPr>
        <w:t>Public Comment</w:t>
      </w:r>
    </w:p>
    <w:p w14:paraId="06F8A277" w14:textId="77777777" w:rsidR="00371EDF" w:rsidRPr="0035503B" w:rsidRDefault="00371EDF" w:rsidP="00764169">
      <w:pPr>
        <w:widowControl w:val="0"/>
        <w:numPr>
          <w:ilvl w:val="0"/>
          <w:numId w:val="17"/>
        </w:numPr>
        <w:spacing w:line="276" w:lineRule="auto"/>
        <w:rPr>
          <w:rFonts w:ascii="Open Sans" w:hAnsi="Open Sans" w:cs="Open Sans"/>
          <w:sz w:val="22"/>
          <w:szCs w:val="22"/>
        </w:rPr>
      </w:pPr>
      <w:r w:rsidRPr="0035503B">
        <w:rPr>
          <w:rFonts w:ascii="Open Sans" w:hAnsi="Open Sans" w:cs="Open Sans"/>
          <w:sz w:val="22"/>
          <w:szCs w:val="22"/>
        </w:rPr>
        <w:lastRenderedPageBreak/>
        <w:t>Adjourn</w:t>
      </w:r>
    </w:p>
    <w:p w14:paraId="09AF711B" w14:textId="77777777" w:rsidR="00D35151" w:rsidRDefault="00D35151" w:rsidP="00D35151">
      <w:pPr>
        <w:pStyle w:val="BodyText"/>
        <w:tabs>
          <w:tab w:val="left" w:pos="1799"/>
        </w:tabs>
        <w:spacing w:before="240" w:line="352" w:lineRule="auto"/>
        <w:ind w:left="900"/>
        <w:rPr>
          <w:b/>
          <w:bCs/>
          <w:color w:val="221F1F"/>
        </w:rPr>
      </w:pPr>
      <w:r>
        <w:rPr>
          <w:b/>
          <w:bCs/>
          <w:color w:val="221F1F"/>
        </w:rPr>
        <w:t>Note:</w:t>
      </w:r>
    </w:p>
    <w:p w14:paraId="2A92C8B0" w14:textId="6955E548" w:rsidR="00D35151" w:rsidRPr="00151978" w:rsidRDefault="00D35151" w:rsidP="00D35151">
      <w:pPr>
        <w:pStyle w:val="BodyText"/>
        <w:tabs>
          <w:tab w:val="left" w:pos="1799"/>
        </w:tabs>
        <w:spacing w:line="352" w:lineRule="auto"/>
        <w:ind w:left="900"/>
        <w:rPr>
          <w:color w:val="221F1F"/>
        </w:rPr>
      </w:pPr>
      <w:r w:rsidRPr="00151978">
        <w:rPr>
          <w:color w:val="221F1F"/>
        </w:rPr>
        <w:t xml:space="preserve">Any business not completed on </w:t>
      </w:r>
      <w:r>
        <w:rPr>
          <w:color w:val="221F1F"/>
        </w:rPr>
        <w:t xml:space="preserve">Thursday, October 15, 2026, </w:t>
      </w:r>
      <w:r w:rsidR="00CC62A3">
        <w:rPr>
          <w:color w:val="221F1F"/>
        </w:rPr>
        <w:t>ma</w:t>
      </w:r>
      <w:r w:rsidRPr="00151978">
        <w:rPr>
          <w:color w:val="221F1F"/>
        </w:rPr>
        <w:t xml:space="preserve">y be continued to </w:t>
      </w:r>
      <w:r w:rsidR="00CC62A3">
        <w:rPr>
          <w:color w:val="221F1F"/>
        </w:rPr>
        <w:t>January 14, 2027</w:t>
      </w:r>
      <w:r w:rsidRPr="00151978">
        <w:rPr>
          <w:color w:val="221F1F"/>
        </w:rPr>
        <w:t>, if time permits. This memo shall be forwarded from individual programs to the Public Information Office on the 15th day of the preceding month. The Office of Communication prepares the monthly list of Department meetings for distribution to state media on the 28</w:t>
      </w:r>
      <w:r w:rsidRPr="00151978">
        <w:rPr>
          <w:color w:val="221F1F"/>
          <w:vertAlign w:val="superscript"/>
        </w:rPr>
        <w:t>th</w:t>
      </w:r>
      <w:r w:rsidRPr="00151978">
        <w:rPr>
          <w:color w:val="221F1F"/>
        </w:rPr>
        <w:t xml:space="preserve"> of the preceding month.</w:t>
      </w:r>
    </w:p>
    <w:p w14:paraId="5C29E466" w14:textId="77777777" w:rsidR="00D35151" w:rsidRPr="00A0184C" w:rsidRDefault="00D35151" w:rsidP="00D35151">
      <w:pPr>
        <w:pStyle w:val="BodyText"/>
        <w:tabs>
          <w:tab w:val="left" w:pos="1799"/>
        </w:tabs>
        <w:spacing w:before="240" w:line="352" w:lineRule="auto"/>
        <w:ind w:left="900"/>
        <w:rPr>
          <w:b/>
          <w:bCs/>
          <w:color w:val="221F1F"/>
        </w:rPr>
      </w:pPr>
      <w:r>
        <w:rPr>
          <w:b/>
          <w:bCs/>
          <w:color w:val="221F1F"/>
        </w:rPr>
        <w:t>Public Comment:</w:t>
      </w:r>
    </w:p>
    <w:p w14:paraId="4E2BFC70" w14:textId="77777777" w:rsidR="00D35151" w:rsidRPr="00600D33" w:rsidRDefault="00D35151" w:rsidP="00D35151">
      <w:pPr>
        <w:pStyle w:val="BodyText"/>
        <w:tabs>
          <w:tab w:val="left" w:pos="1799"/>
        </w:tabs>
        <w:spacing w:line="352" w:lineRule="auto"/>
        <w:ind w:left="900"/>
      </w:pPr>
      <w:r w:rsidRPr="00FA72B5">
        <w:rPr>
          <w:color w:val="221F1F"/>
        </w:rPr>
        <w:t xml:space="preserve">In order to participate in the period of public comment before </w:t>
      </w:r>
      <w:proofErr w:type="gramStart"/>
      <w:r w:rsidRPr="00FA72B5">
        <w:rPr>
          <w:color w:val="221F1F"/>
        </w:rPr>
        <w:t>a Governing</w:t>
      </w:r>
      <w:proofErr w:type="gramEnd"/>
      <w:r w:rsidRPr="00FA72B5">
        <w:rPr>
          <w:color w:val="221F1F"/>
        </w:rPr>
        <w:t xml:space="preserve"> Body, a member of the public must notify the Governing Body </w:t>
      </w:r>
      <w:r>
        <w:rPr>
          <w:b/>
          <w:bCs/>
          <w:color w:val="221F1F"/>
        </w:rPr>
        <w:t>10</w:t>
      </w:r>
      <w:r w:rsidRPr="00FA72B5">
        <w:rPr>
          <w:b/>
          <w:bCs/>
          <w:color w:val="221F1F"/>
        </w:rPr>
        <w:t xml:space="preserve"> business </w:t>
      </w:r>
      <w:r w:rsidRPr="00FA72B5">
        <w:rPr>
          <w:color w:val="221F1F"/>
        </w:rPr>
        <w:t xml:space="preserve">days prior to a scheduled meeting that the individual desires to address the Governing Body. The individual must also notify the Governing Body of the topic from the published agenda or sunshine notice for the meeting </w:t>
      </w:r>
      <w:proofErr w:type="gramStart"/>
      <w:r w:rsidRPr="00FA72B5">
        <w:rPr>
          <w:color w:val="221F1F"/>
        </w:rPr>
        <w:t>on</w:t>
      </w:r>
      <w:proofErr w:type="gramEnd"/>
      <w:r w:rsidRPr="00FA72B5">
        <w:rPr>
          <w:color w:val="221F1F"/>
        </w:rPr>
        <w:t xml:space="preserve"> which the individual wishes to speak. This notice by the member of the public to the Governing Body shall be directed to the email given in the published agenda or sunshine notice for the meeting.</w:t>
      </w:r>
    </w:p>
    <w:p w14:paraId="0880374C" w14:textId="77777777" w:rsidR="00D35151" w:rsidRDefault="00D35151" w:rsidP="00D35151">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39D61396" w14:textId="77777777" w:rsidR="00D35151" w:rsidRPr="00600B8C" w:rsidRDefault="00D35151" w:rsidP="00D35151">
      <w:pPr>
        <w:pStyle w:val="BodyText"/>
        <w:tabs>
          <w:tab w:val="left" w:pos="1799"/>
        </w:tabs>
        <w:spacing w:before="240" w:after="240" w:line="352" w:lineRule="auto"/>
        <w:ind w:left="900"/>
        <w:rPr>
          <w:color w:val="221F1F"/>
        </w:rPr>
      </w:pPr>
      <w:r w:rsidRPr="00FA72B5">
        <w:rPr>
          <w:color w:val="221F1F"/>
        </w:rPr>
        <w:t>Please note that items submitted within one day of the meeting are not guaranteed to have been timely reviewed and may not be able to be included.</w:t>
      </w:r>
    </w:p>
    <w:p w14:paraId="64BA2513" w14:textId="2B2CECC4" w:rsidR="00D35151" w:rsidRDefault="00D35151" w:rsidP="00D35151">
      <w:pPr>
        <w:pStyle w:val="BodyText"/>
        <w:tabs>
          <w:tab w:val="left" w:pos="1799"/>
        </w:tabs>
        <w:spacing w:line="352" w:lineRule="auto"/>
        <w:ind w:left="900"/>
      </w:pPr>
      <w:r w:rsidRPr="00FA72B5">
        <w:rPr>
          <w:color w:val="221F1F"/>
        </w:rPr>
        <w:t xml:space="preserve">A detailed meeting agenda will be </w:t>
      </w:r>
      <w:hyperlink r:id="rId10" w:tooltip="Calendar of Events webpage" w:history="1">
        <w:r w:rsidRPr="00FA72B5">
          <w:rPr>
            <w:rStyle w:val="Hyperlink"/>
          </w:rPr>
          <w:t>available online</w:t>
        </w:r>
      </w:hyperlink>
      <w:r w:rsidRPr="00FA72B5">
        <w:rPr>
          <w:color w:val="221F1F"/>
        </w:rPr>
        <w:t xml:space="preserve"> when finalized</w:t>
      </w:r>
      <w:r>
        <w:rPr>
          <w:color w:val="221F1F"/>
        </w:rPr>
        <w:t>.</w:t>
      </w:r>
    </w:p>
    <w:p w14:paraId="542D43F6" w14:textId="4FF1A4E9" w:rsidR="00D35151" w:rsidRDefault="00D35151" w:rsidP="00D35151">
      <w:pPr>
        <w:pStyle w:val="BodyText"/>
        <w:tabs>
          <w:tab w:val="left" w:pos="1799"/>
        </w:tabs>
        <w:spacing w:line="352" w:lineRule="auto"/>
        <w:ind w:left="900"/>
        <w:rPr>
          <w:color w:val="221F1F"/>
        </w:rPr>
      </w:pPr>
      <w:r w:rsidRPr="00FA72B5">
        <w:rPr>
          <w:color w:val="221F1F"/>
        </w:rPr>
        <w:t xml:space="preserve">Public </w:t>
      </w:r>
      <w:r>
        <w:rPr>
          <w:color w:val="221F1F"/>
        </w:rPr>
        <w:t>c</w:t>
      </w:r>
      <w:r w:rsidRPr="00FA72B5">
        <w:rPr>
          <w:color w:val="221F1F"/>
        </w:rPr>
        <w:t xml:space="preserve">omment </w:t>
      </w:r>
      <w:r>
        <w:rPr>
          <w:color w:val="221F1F"/>
        </w:rPr>
        <w:t>r</w:t>
      </w:r>
      <w:r w:rsidRPr="00FA72B5">
        <w:rPr>
          <w:color w:val="221F1F"/>
        </w:rPr>
        <w:t xml:space="preserve">equests for the Board </w:t>
      </w:r>
      <w:r w:rsidR="00173FA0">
        <w:rPr>
          <w:color w:val="221F1F"/>
        </w:rPr>
        <w:t>of Chiropractic Examiners</w:t>
      </w:r>
      <w:r w:rsidRPr="00FA72B5">
        <w:rPr>
          <w:color w:val="221F1F"/>
        </w:rPr>
        <w:t xml:space="preserve"> may be submitted </w:t>
      </w:r>
      <w:hyperlink r:id="rId11" w:history="1">
        <w:r w:rsidR="00173FA0" w:rsidRPr="00D07A48">
          <w:rPr>
            <w:rStyle w:val="Hyperlink"/>
          </w:rPr>
          <w:t>unit2hrb.health@tn.gov</w:t>
        </w:r>
      </w:hyperlink>
      <w:r>
        <w:rPr>
          <w:color w:val="221F1F"/>
        </w:rPr>
        <w:t>.</w:t>
      </w:r>
      <w:r w:rsidR="00173FA0">
        <w:rPr>
          <w:color w:val="221F1F"/>
        </w:rPr>
        <w:t xml:space="preserve"> </w:t>
      </w:r>
    </w:p>
    <w:p w14:paraId="67950A15" w14:textId="77777777" w:rsidR="00D35151" w:rsidRDefault="00D35151" w:rsidP="00D35151">
      <w:pPr>
        <w:pStyle w:val="BodyText"/>
        <w:tabs>
          <w:tab w:val="left" w:pos="1799"/>
        </w:tabs>
        <w:spacing w:before="240"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732D4374" w14:textId="256BC779" w:rsidR="005C5E79" w:rsidRDefault="00D35151" w:rsidP="001C2931">
      <w:pPr>
        <w:pStyle w:val="BodyText"/>
        <w:tabs>
          <w:tab w:val="left" w:pos="1799"/>
        </w:tabs>
        <w:spacing w:before="240" w:line="352" w:lineRule="auto"/>
        <w:ind w:left="900"/>
      </w:pPr>
      <w:r w:rsidRPr="00323A55">
        <w:rPr>
          <w:b/>
          <w:bCs/>
          <w:i/>
          <w:iCs/>
          <w:color w:val="221F1F"/>
        </w:rPr>
        <w:t xml:space="preserve">References: </w:t>
      </w:r>
      <w:hyperlink r:id="rId12" w:history="1">
        <w:r w:rsidR="00F75518" w:rsidRPr="00D07A48">
          <w:rPr>
            <w:rStyle w:val="Hyperlink"/>
            <w:b/>
            <w:bCs/>
            <w:i/>
            <w:iCs/>
          </w:rPr>
          <w:t>https://www.tn.gov/health/licensure/ceb.html</w:t>
        </w:r>
      </w:hyperlink>
      <w:r w:rsidR="00F75518">
        <w:rPr>
          <w:b/>
          <w:bCs/>
          <w:i/>
          <w:iCs/>
          <w:color w:val="221F1F"/>
        </w:rPr>
        <w:t xml:space="preserve"> </w:t>
      </w:r>
      <w:r>
        <w:rPr>
          <w:i/>
          <w:iCs/>
          <w:color w:val="221F1F"/>
        </w:rPr>
        <w:t xml:space="preserve"> </w:t>
      </w:r>
      <w:r w:rsidRPr="00D80F25">
        <w:rPr>
          <w:color w:val="221F1F"/>
        </w:rPr>
        <w:t xml:space="preserve">Statutes and Rules for the </w:t>
      </w:r>
      <w:r>
        <w:rPr>
          <w:color w:val="221F1F"/>
        </w:rPr>
        <w:t xml:space="preserve">Board </w:t>
      </w:r>
      <w:r w:rsidR="00316D07">
        <w:rPr>
          <w:color w:val="221F1F"/>
        </w:rPr>
        <w:t>of Chiropractic Examiners.</w:t>
      </w:r>
      <w:r w:rsidR="003945FC">
        <w:t xml:space="preserve"> </w:t>
      </w:r>
    </w:p>
    <w:sectPr w:rsidR="005C5E79" w:rsidSect="00932FA3">
      <w:footerReference w:type="even" r:id="rId13"/>
      <w:footerReference w:type="default" r:id="rId14"/>
      <w:pgSz w:w="12240" w:h="15840"/>
      <w:pgMar w:top="720" w:right="72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2B06C" w14:textId="77777777" w:rsidR="00C82E37" w:rsidRDefault="00C82E37">
      <w:r>
        <w:separator/>
      </w:r>
    </w:p>
  </w:endnote>
  <w:endnote w:type="continuationSeparator" w:id="0">
    <w:p w14:paraId="1AB0EAA4" w14:textId="77777777" w:rsidR="00C82E37" w:rsidRDefault="00C82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FC9BB" w14:textId="77777777" w:rsidR="00802FE8" w:rsidRDefault="00802FE8" w:rsidP="00A12C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0AF52F" w14:textId="77777777" w:rsidR="00802FE8" w:rsidRDefault="00802F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EF063" w14:textId="77777777" w:rsidR="00A53697" w:rsidRDefault="00A53697" w:rsidP="00FD6043">
    <w:pPr>
      <w:pStyle w:val="Footer"/>
      <w:ind w:right="720"/>
      <w:jc w:val="center"/>
    </w:pPr>
    <w:r>
      <w:fldChar w:fldCharType="begin"/>
    </w:r>
    <w:r>
      <w:instrText xml:space="preserve"> PAGE   \* MERGEFORMAT </w:instrText>
    </w:r>
    <w:r>
      <w:fldChar w:fldCharType="separate"/>
    </w:r>
    <w:r w:rsidR="00916412">
      <w:rPr>
        <w:noProof/>
      </w:rPr>
      <w:t>1</w:t>
    </w:r>
    <w:r>
      <w:rPr>
        <w:noProof/>
      </w:rPr>
      <w:fldChar w:fldCharType="end"/>
    </w:r>
  </w:p>
  <w:p w14:paraId="3898FFE0" w14:textId="77777777" w:rsidR="00802FE8" w:rsidRDefault="00802FE8" w:rsidP="00A53697">
    <w:pPr>
      <w:pStyle w:val="Footer"/>
      <w:tabs>
        <w:tab w:val="clear" w:pos="4320"/>
        <w:tab w:val="clear" w:pos="8640"/>
        <w:tab w:val="right" w:pos="-7380"/>
      </w:tabs>
      <w:ind w:right="72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1CCE7" w14:textId="77777777" w:rsidR="00C82E37" w:rsidRDefault="00C82E37">
      <w:r>
        <w:separator/>
      </w:r>
    </w:p>
  </w:footnote>
  <w:footnote w:type="continuationSeparator" w:id="0">
    <w:p w14:paraId="7EAF9F17" w14:textId="77777777" w:rsidR="00C82E37" w:rsidRDefault="00C82E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A6072"/>
    <w:multiLevelType w:val="hybridMultilevel"/>
    <w:tmpl w:val="6A5CB0A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27E6E"/>
    <w:multiLevelType w:val="hybridMultilevel"/>
    <w:tmpl w:val="5318279E"/>
    <w:lvl w:ilvl="0" w:tplc="0F580B9A">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8211D9F"/>
    <w:multiLevelType w:val="hybridMultilevel"/>
    <w:tmpl w:val="458EBBBC"/>
    <w:lvl w:ilvl="0" w:tplc="DB0E5520">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C5956C2"/>
    <w:multiLevelType w:val="hybridMultilevel"/>
    <w:tmpl w:val="4984AAEC"/>
    <w:lvl w:ilvl="0" w:tplc="414C8456">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10983A2B"/>
    <w:multiLevelType w:val="hybridMultilevel"/>
    <w:tmpl w:val="6CD24152"/>
    <w:lvl w:ilvl="0" w:tplc="97AC2B5A">
      <w:start w:val="1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4A5172"/>
    <w:multiLevelType w:val="hybridMultilevel"/>
    <w:tmpl w:val="00CA7F1E"/>
    <w:lvl w:ilvl="0" w:tplc="F954B23C">
      <w:start w:val="1"/>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3EF5DF6"/>
    <w:multiLevelType w:val="hybridMultilevel"/>
    <w:tmpl w:val="6382E6E6"/>
    <w:lvl w:ilvl="0" w:tplc="85FA490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15C844CE"/>
    <w:multiLevelType w:val="hybridMultilevel"/>
    <w:tmpl w:val="91340AC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C6043B9"/>
    <w:multiLevelType w:val="hybridMultilevel"/>
    <w:tmpl w:val="D5B29E48"/>
    <w:lvl w:ilvl="0" w:tplc="0E4E3DCA">
      <w:start w:val="1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D460B7"/>
    <w:multiLevelType w:val="hybridMultilevel"/>
    <w:tmpl w:val="1CB0F18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39F3500"/>
    <w:multiLevelType w:val="hybridMultilevel"/>
    <w:tmpl w:val="17766104"/>
    <w:lvl w:ilvl="0" w:tplc="B2DC45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D26F50"/>
    <w:multiLevelType w:val="hybridMultilevel"/>
    <w:tmpl w:val="94C4888C"/>
    <w:lvl w:ilvl="0" w:tplc="9FB8C9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46447D5"/>
    <w:multiLevelType w:val="hybridMultilevel"/>
    <w:tmpl w:val="F58A31A6"/>
    <w:lvl w:ilvl="0" w:tplc="BE880FB6">
      <w:start w:val="1"/>
      <w:numFmt w:val="upperLetter"/>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B60ED4"/>
    <w:multiLevelType w:val="hybridMultilevel"/>
    <w:tmpl w:val="881296B8"/>
    <w:lvl w:ilvl="0" w:tplc="7AB0531E">
      <w:start w:val="1"/>
      <w:numFmt w:val="decimal"/>
      <w:lvlText w:val="%1."/>
      <w:lvlJc w:val="right"/>
      <w:pPr>
        <w:ind w:left="540" w:hanging="360"/>
      </w:pPr>
      <w:rPr>
        <w:rFonts w:ascii="Open Sans" w:eastAsia="Times New Roman" w:hAnsi="Open Sans" w:cs="Open Sans"/>
        <w:b w:val="0"/>
      </w:rPr>
    </w:lvl>
    <w:lvl w:ilvl="1" w:tplc="6C2086A0">
      <w:start w:val="1"/>
      <w:numFmt w:val="upperLetter"/>
      <w:lvlText w:val="%2."/>
      <w:lvlJc w:val="left"/>
      <w:pPr>
        <w:ind w:left="1620" w:hanging="360"/>
      </w:pPr>
      <w:rPr>
        <w:b w:val="0"/>
      </w:rPr>
    </w:lvl>
    <w:lvl w:ilvl="2" w:tplc="3200A928">
      <w:start w:val="1"/>
      <w:numFmt w:val="decimal"/>
      <w:lvlText w:val="%3."/>
      <w:lvlJc w:val="left"/>
      <w:pPr>
        <w:ind w:left="2610" w:hanging="180"/>
      </w:pPr>
      <w:rPr>
        <w:b w:val="0"/>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28712037"/>
    <w:multiLevelType w:val="hybridMultilevel"/>
    <w:tmpl w:val="8EE0BB68"/>
    <w:lvl w:ilvl="0" w:tplc="EC1A4E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8E47717"/>
    <w:multiLevelType w:val="hybridMultilevel"/>
    <w:tmpl w:val="B1464A6E"/>
    <w:lvl w:ilvl="0" w:tplc="B02C36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DA96D3C"/>
    <w:multiLevelType w:val="hybridMultilevel"/>
    <w:tmpl w:val="EB409F7E"/>
    <w:lvl w:ilvl="0" w:tplc="26A010F6">
      <w:start w:val="1"/>
      <w:numFmt w:val="lowerLetter"/>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7" w15:restartNumberingAfterBreak="0">
    <w:nsid w:val="2F631B23"/>
    <w:multiLevelType w:val="hybridMultilevel"/>
    <w:tmpl w:val="67DA8F4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924787"/>
    <w:multiLevelType w:val="hybridMultilevel"/>
    <w:tmpl w:val="772893BE"/>
    <w:lvl w:ilvl="0" w:tplc="806E6D9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406E6B7A"/>
    <w:multiLevelType w:val="hybridMultilevel"/>
    <w:tmpl w:val="6DC6BAD6"/>
    <w:lvl w:ilvl="0" w:tplc="8C0C34E4">
      <w:start w:val="1"/>
      <w:numFmt w:val="upperLetter"/>
      <w:lvlText w:val="%1."/>
      <w:lvlJc w:val="left"/>
      <w:pPr>
        <w:ind w:left="1080" w:hanging="360"/>
      </w:pPr>
      <w:rPr>
        <w:rFonts w:ascii="Open Sans" w:eastAsia="Times New Roman" w:hAnsi="Open Sans" w:cs="Open Sans"/>
      </w:r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2EF01D5"/>
    <w:multiLevelType w:val="hybridMultilevel"/>
    <w:tmpl w:val="20BE6FD0"/>
    <w:lvl w:ilvl="0" w:tplc="FA24E934">
      <w:start w:val="1"/>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21" w15:restartNumberingAfterBreak="0">
    <w:nsid w:val="44FD718A"/>
    <w:multiLevelType w:val="hybridMultilevel"/>
    <w:tmpl w:val="0EEE3632"/>
    <w:lvl w:ilvl="0" w:tplc="04090015">
      <w:start w:val="1"/>
      <w:numFmt w:val="upperLetter"/>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45410871"/>
    <w:multiLevelType w:val="hybridMultilevel"/>
    <w:tmpl w:val="DEFE7726"/>
    <w:lvl w:ilvl="0" w:tplc="FAB83266">
      <w:start w:val="1"/>
      <w:numFmt w:val="upperRoman"/>
      <w:lvlText w:val="%1."/>
      <w:lvlJc w:val="left"/>
      <w:pPr>
        <w:ind w:left="900" w:hanging="360"/>
      </w:pPr>
      <w:rPr>
        <w:rFonts w:hint="default"/>
      </w:rPr>
    </w:lvl>
    <w:lvl w:ilvl="1" w:tplc="75BC3B3E">
      <w:start w:val="1"/>
      <w:numFmt w:val="upperLetter"/>
      <w:lvlText w:val="%2."/>
      <w:lvlJc w:val="right"/>
      <w:pPr>
        <w:ind w:left="1440" w:hanging="360"/>
      </w:pPr>
      <w:rPr>
        <w:rFonts w:ascii="Open Sans" w:eastAsiaTheme="minorHAnsi" w:hAnsi="Open Sans" w:cs="Open Sans"/>
        <w:b/>
      </w:rPr>
    </w:lvl>
    <w:lvl w:ilvl="2" w:tplc="86D05394">
      <w:start w:val="1"/>
      <w:numFmt w:val="decimal"/>
      <w:lvlText w:val="%3."/>
      <w:lvlJc w:val="left"/>
      <w:pPr>
        <w:ind w:left="261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224C5D"/>
    <w:multiLevelType w:val="hybridMultilevel"/>
    <w:tmpl w:val="A4641AE2"/>
    <w:lvl w:ilvl="0" w:tplc="39C25AEA">
      <w:start w:val="1"/>
      <w:numFmt w:val="lowerLetter"/>
      <w:lvlText w:val="%1."/>
      <w:lvlJc w:val="left"/>
      <w:pPr>
        <w:ind w:left="1185" w:hanging="360"/>
      </w:pPr>
      <w:rPr>
        <w:rFonts w:hint="default"/>
        <w:b w:val="0"/>
      </w:rPr>
    </w:lvl>
    <w:lvl w:ilvl="1" w:tplc="04090019">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24" w15:restartNumberingAfterBreak="0">
    <w:nsid w:val="4A5D25F7"/>
    <w:multiLevelType w:val="hybridMultilevel"/>
    <w:tmpl w:val="824AD0A8"/>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5" w15:restartNumberingAfterBreak="0">
    <w:nsid w:val="4B124545"/>
    <w:multiLevelType w:val="hybridMultilevel"/>
    <w:tmpl w:val="770459AC"/>
    <w:lvl w:ilvl="0" w:tplc="8DA8F2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F8D2AB5"/>
    <w:multiLevelType w:val="hybridMultilevel"/>
    <w:tmpl w:val="E97251DE"/>
    <w:lvl w:ilvl="0" w:tplc="B708656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12F4DE4"/>
    <w:multiLevelType w:val="hybridMultilevel"/>
    <w:tmpl w:val="1FA2D9AC"/>
    <w:lvl w:ilvl="0" w:tplc="29EEF7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21F2FDE"/>
    <w:multiLevelType w:val="hybridMultilevel"/>
    <w:tmpl w:val="CA802E8E"/>
    <w:lvl w:ilvl="0" w:tplc="4546E2E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2A5441A"/>
    <w:multiLevelType w:val="hybridMultilevel"/>
    <w:tmpl w:val="D45C4FA0"/>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5596158B"/>
    <w:multiLevelType w:val="hybridMultilevel"/>
    <w:tmpl w:val="515A7846"/>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1" w15:restartNumberingAfterBreak="0">
    <w:nsid w:val="56390057"/>
    <w:multiLevelType w:val="hybridMultilevel"/>
    <w:tmpl w:val="8DAC8860"/>
    <w:lvl w:ilvl="0" w:tplc="E0AA94B0">
      <w:start w:val="1"/>
      <w:numFmt w:val="lowerLetter"/>
      <w:lvlText w:val="%1."/>
      <w:lvlJc w:val="left"/>
      <w:pPr>
        <w:ind w:left="225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57604B8B"/>
    <w:multiLevelType w:val="hybridMultilevel"/>
    <w:tmpl w:val="7BB8B506"/>
    <w:lvl w:ilvl="0" w:tplc="200CB7E6">
      <w:start w:val="1"/>
      <w:numFmt w:val="lowerLetter"/>
      <w:lvlText w:val="%1."/>
      <w:lvlJc w:val="left"/>
      <w:pPr>
        <w:ind w:left="1656" w:hanging="360"/>
      </w:pPr>
      <w:rPr>
        <w:rFonts w:ascii="Calibri" w:eastAsia="Times New Roman" w:hAnsi="Calibri" w:cs="Times New Roman"/>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33" w15:restartNumberingAfterBreak="0">
    <w:nsid w:val="5D402C36"/>
    <w:multiLevelType w:val="hybridMultilevel"/>
    <w:tmpl w:val="5A82804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6D5281"/>
    <w:multiLevelType w:val="hybridMultilevel"/>
    <w:tmpl w:val="6100964C"/>
    <w:lvl w:ilvl="0" w:tplc="937450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F54E97"/>
    <w:multiLevelType w:val="hybridMultilevel"/>
    <w:tmpl w:val="4A4CD62E"/>
    <w:lvl w:ilvl="0" w:tplc="03925B12">
      <w:start w:val="1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DD7048"/>
    <w:multiLevelType w:val="hybridMultilevel"/>
    <w:tmpl w:val="6F487DE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326D67"/>
    <w:multiLevelType w:val="hybridMultilevel"/>
    <w:tmpl w:val="B9F6BBAE"/>
    <w:lvl w:ilvl="0" w:tplc="04090015">
      <w:start w:val="1"/>
      <w:numFmt w:val="upp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8" w15:restartNumberingAfterBreak="0">
    <w:nsid w:val="70B05234"/>
    <w:multiLevelType w:val="hybridMultilevel"/>
    <w:tmpl w:val="9A64963C"/>
    <w:lvl w:ilvl="0" w:tplc="E0F814FA">
      <w:start w:val="1"/>
      <w:numFmt w:val="upperLetter"/>
      <w:lvlText w:val="%1."/>
      <w:lvlJc w:val="left"/>
      <w:pPr>
        <w:ind w:left="720" w:hanging="360"/>
      </w:pPr>
      <w:rPr>
        <w:rFonts w:ascii="Open Sans" w:eastAsia="Calibri" w:hAnsi="Open Sans" w:cs="Open San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825A04"/>
    <w:multiLevelType w:val="multilevel"/>
    <w:tmpl w:val="62B65E46"/>
    <w:lvl w:ilvl="0">
      <w:start w:val="1"/>
      <w:numFmt w:val="upperRoman"/>
      <w:lvlText w:val="%1."/>
      <w:legacy w:legacy="1" w:legacySpace="0" w:legacyIndent="283"/>
      <w:lvlJc w:val="left"/>
      <w:pPr>
        <w:ind w:left="283" w:hanging="283"/>
      </w:pPr>
      <w:rPr>
        <w:rFonts w:ascii="Calibri" w:eastAsia="Times New Roman" w:hAnsi="Calibri" w:cs="Times New Roman"/>
        <w:b w:val="0"/>
        <w:i w:val="0"/>
        <w:sz w:val="22"/>
        <w:szCs w:val="22"/>
        <w:u w:val="none"/>
      </w:rPr>
    </w:lvl>
    <w:lvl w:ilvl="1">
      <w:start w:val="1"/>
      <w:numFmt w:val="lowerLetter"/>
      <w:lvlText w:val="%2."/>
      <w:lvlJc w:val="left"/>
      <w:pPr>
        <w:ind w:left="1440" w:hanging="360"/>
      </w:pPr>
      <w:rPr>
        <w:rFonts w:hint="default"/>
      </w:rPr>
    </w:lvl>
    <w:lvl w:ilvl="2">
      <w:start w:val="1"/>
      <w:numFmt w:val="upp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0" w15:restartNumberingAfterBreak="0">
    <w:nsid w:val="738A507C"/>
    <w:multiLevelType w:val="hybridMultilevel"/>
    <w:tmpl w:val="5B146CE4"/>
    <w:lvl w:ilvl="0" w:tplc="04090019">
      <w:start w:val="2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FB7CBF"/>
    <w:multiLevelType w:val="hybridMultilevel"/>
    <w:tmpl w:val="4D9E3BB6"/>
    <w:lvl w:ilvl="0" w:tplc="970C2532">
      <w:start w:val="1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163EC4"/>
    <w:multiLevelType w:val="hybridMultilevel"/>
    <w:tmpl w:val="C442BB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94631030">
    <w:abstractNumId w:val="39"/>
  </w:num>
  <w:num w:numId="2" w16cid:durableId="1506286673">
    <w:abstractNumId w:val="1"/>
  </w:num>
  <w:num w:numId="3" w16cid:durableId="2079746270">
    <w:abstractNumId w:val="28"/>
  </w:num>
  <w:num w:numId="4" w16cid:durableId="1739088851">
    <w:abstractNumId w:val="31"/>
  </w:num>
  <w:num w:numId="5" w16cid:durableId="977762208">
    <w:abstractNumId w:val="34"/>
  </w:num>
  <w:num w:numId="6" w16cid:durableId="2086030767">
    <w:abstractNumId w:val="20"/>
  </w:num>
  <w:num w:numId="7" w16cid:durableId="503592347">
    <w:abstractNumId w:val="14"/>
  </w:num>
  <w:num w:numId="8" w16cid:durableId="1574243972">
    <w:abstractNumId w:val="23"/>
  </w:num>
  <w:num w:numId="9" w16cid:durableId="1603296525">
    <w:abstractNumId w:val="32"/>
  </w:num>
  <w:num w:numId="10" w16cid:durableId="1129980900">
    <w:abstractNumId w:val="6"/>
  </w:num>
  <w:num w:numId="11" w16cid:durableId="1151673387">
    <w:abstractNumId w:val="35"/>
  </w:num>
  <w:num w:numId="12" w16cid:durableId="783500122">
    <w:abstractNumId w:val="41"/>
  </w:num>
  <w:num w:numId="13" w16cid:durableId="865481209">
    <w:abstractNumId w:val="8"/>
  </w:num>
  <w:num w:numId="14" w16cid:durableId="505831346">
    <w:abstractNumId w:val="16"/>
  </w:num>
  <w:num w:numId="15" w16cid:durableId="200835927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68523123">
    <w:abstractNumId w:val="39"/>
    <w:lvlOverride w:ilvl="0">
      <w:startOverride w:val="8"/>
    </w:lvlOverride>
  </w:num>
  <w:num w:numId="17" w16cid:durableId="619996453">
    <w:abstractNumId w:val="13"/>
  </w:num>
  <w:num w:numId="18" w16cid:durableId="1655715507">
    <w:abstractNumId w:val="36"/>
  </w:num>
  <w:num w:numId="19" w16cid:durableId="1605115541">
    <w:abstractNumId w:val="29"/>
  </w:num>
  <w:num w:numId="20" w16cid:durableId="1690522704">
    <w:abstractNumId w:val="7"/>
  </w:num>
  <w:num w:numId="21" w16cid:durableId="2012298382">
    <w:abstractNumId w:val="0"/>
  </w:num>
  <w:num w:numId="22" w16cid:durableId="1917085860">
    <w:abstractNumId w:val="19"/>
  </w:num>
  <w:num w:numId="23" w16cid:durableId="848645115">
    <w:abstractNumId w:val="30"/>
  </w:num>
  <w:num w:numId="24" w16cid:durableId="1317077689">
    <w:abstractNumId w:val="21"/>
  </w:num>
  <w:num w:numId="25" w16cid:durableId="677927523">
    <w:abstractNumId w:val="24"/>
  </w:num>
  <w:num w:numId="26" w16cid:durableId="1844319774">
    <w:abstractNumId w:val="17"/>
  </w:num>
  <w:num w:numId="27" w16cid:durableId="2048405952">
    <w:abstractNumId w:val="37"/>
  </w:num>
  <w:num w:numId="28" w16cid:durableId="941374971">
    <w:abstractNumId w:val="27"/>
  </w:num>
  <w:num w:numId="29" w16cid:durableId="1541168674">
    <w:abstractNumId w:val="15"/>
  </w:num>
  <w:num w:numId="30" w16cid:durableId="1152717616">
    <w:abstractNumId w:val="38"/>
  </w:num>
  <w:num w:numId="31" w16cid:durableId="571040448">
    <w:abstractNumId w:val="33"/>
  </w:num>
  <w:num w:numId="32" w16cid:durableId="1529489769">
    <w:abstractNumId w:val="9"/>
  </w:num>
  <w:num w:numId="33" w16cid:durableId="491263608">
    <w:abstractNumId w:val="3"/>
  </w:num>
  <w:num w:numId="34" w16cid:durableId="1003239946">
    <w:abstractNumId w:val="26"/>
  </w:num>
  <w:num w:numId="35" w16cid:durableId="1984773915">
    <w:abstractNumId w:val="2"/>
  </w:num>
  <w:num w:numId="36" w16cid:durableId="729428137">
    <w:abstractNumId w:val="10"/>
  </w:num>
  <w:num w:numId="37" w16cid:durableId="1069033314">
    <w:abstractNumId w:val="40"/>
  </w:num>
  <w:num w:numId="38" w16cid:durableId="1322153374">
    <w:abstractNumId w:val="11"/>
  </w:num>
  <w:num w:numId="39" w16cid:durableId="916549322">
    <w:abstractNumId w:val="4"/>
  </w:num>
  <w:num w:numId="40" w16cid:durableId="828836645">
    <w:abstractNumId w:val="25"/>
  </w:num>
  <w:num w:numId="41" w16cid:durableId="197741297">
    <w:abstractNumId w:val="5"/>
  </w:num>
  <w:num w:numId="42" w16cid:durableId="1999460420">
    <w:abstractNumId w:val="12"/>
  </w:num>
  <w:num w:numId="43" w16cid:durableId="2093355144">
    <w:abstractNumId w:val="42"/>
  </w:num>
  <w:num w:numId="44" w16cid:durableId="54010671">
    <w:abstractNumId w:val="18"/>
  </w:num>
  <w:num w:numId="45" w16cid:durableId="1822035333">
    <w:abstractNumId w:val="22"/>
  </w:num>
  <w:num w:numId="46" w16cid:durableId="13085851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21F"/>
    <w:rsid w:val="00000DB0"/>
    <w:rsid w:val="0000121F"/>
    <w:rsid w:val="00001BF3"/>
    <w:rsid w:val="000045AF"/>
    <w:rsid w:val="0000489B"/>
    <w:rsid w:val="00004E8B"/>
    <w:rsid w:val="000060E9"/>
    <w:rsid w:val="00006EF3"/>
    <w:rsid w:val="000078BF"/>
    <w:rsid w:val="00010598"/>
    <w:rsid w:val="00011C9A"/>
    <w:rsid w:val="00012EDC"/>
    <w:rsid w:val="0001406D"/>
    <w:rsid w:val="000141F5"/>
    <w:rsid w:val="000144C3"/>
    <w:rsid w:val="00014967"/>
    <w:rsid w:val="0002013F"/>
    <w:rsid w:val="00021976"/>
    <w:rsid w:val="0002206D"/>
    <w:rsid w:val="000226A4"/>
    <w:rsid w:val="0003027F"/>
    <w:rsid w:val="0003157A"/>
    <w:rsid w:val="00032A85"/>
    <w:rsid w:val="000330D5"/>
    <w:rsid w:val="000355B8"/>
    <w:rsid w:val="00035F61"/>
    <w:rsid w:val="000405FE"/>
    <w:rsid w:val="00042ADA"/>
    <w:rsid w:val="000436CD"/>
    <w:rsid w:val="00043BA2"/>
    <w:rsid w:val="000445C4"/>
    <w:rsid w:val="00044CC8"/>
    <w:rsid w:val="00045531"/>
    <w:rsid w:val="00045DFD"/>
    <w:rsid w:val="00051CA3"/>
    <w:rsid w:val="00051E1D"/>
    <w:rsid w:val="000542BB"/>
    <w:rsid w:val="0005598A"/>
    <w:rsid w:val="00057257"/>
    <w:rsid w:val="00057CBE"/>
    <w:rsid w:val="00062C14"/>
    <w:rsid w:val="000650B0"/>
    <w:rsid w:val="000670B6"/>
    <w:rsid w:val="00067318"/>
    <w:rsid w:val="00067503"/>
    <w:rsid w:val="000679E6"/>
    <w:rsid w:val="0007132E"/>
    <w:rsid w:val="00080B29"/>
    <w:rsid w:val="00082AEF"/>
    <w:rsid w:val="00082E06"/>
    <w:rsid w:val="000832A7"/>
    <w:rsid w:val="000917C1"/>
    <w:rsid w:val="000924E4"/>
    <w:rsid w:val="00092C10"/>
    <w:rsid w:val="000A4E28"/>
    <w:rsid w:val="000A52EC"/>
    <w:rsid w:val="000A5FD3"/>
    <w:rsid w:val="000A6BF5"/>
    <w:rsid w:val="000B039F"/>
    <w:rsid w:val="000B0E7C"/>
    <w:rsid w:val="000B2D13"/>
    <w:rsid w:val="000B7ED1"/>
    <w:rsid w:val="000C0E28"/>
    <w:rsid w:val="000C58F1"/>
    <w:rsid w:val="000C5ABD"/>
    <w:rsid w:val="000C5D6C"/>
    <w:rsid w:val="000C708A"/>
    <w:rsid w:val="000C7DE0"/>
    <w:rsid w:val="000D283F"/>
    <w:rsid w:val="000D7FB5"/>
    <w:rsid w:val="000D7FCE"/>
    <w:rsid w:val="000E1BE0"/>
    <w:rsid w:val="000E47DA"/>
    <w:rsid w:val="000F0307"/>
    <w:rsid w:val="000F0EDD"/>
    <w:rsid w:val="000F5275"/>
    <w:rsid w:val="000F698B"/>
    <w:rsid w:val="000F6AD4"/>
    <w:rsid w:val="000F751D"/>
    <w:rsid w:val="001023E5"/>
    <w:rsid w:val="00102839"/>
    <w:rsid w:val="0010475B"/>
    <w:rsid w:val="00104AAB"/>
    <w:rsid w:val="00104E6B"/>
    <w:rsid w:val="00105161"/>
    <w:rsid w:val="00105310"/>
    <w:rsid w:val="00105826"/>
    <w:rsid w:val="001061DA"/>
    <w:rsid w:val="00111130"/>
    <w:rsid w:val="00111E3A"/>
    <w:rsid w:val="00112714"/>
    <w:rsid w:val="00113366"/>
    <w:rsid w:val="001216A4"/>
    <w:rsid w:val="001220C3"/>
    <w:rsid w:val="00122BA2"/>
    <w:rsid w:val="001241F5"/>
    <w:rsid w:val="00126BA5"/>
    <w:rsid w:val="00127347"/>
    <w:rsid w:val="0013063A"/>
    <w:rsid w:val="001327B1"/>
    <w:rsid w:val="00137565"/>
    <w:rsid w:val="001430B3"/>
    <w:rsid w:val="00146CA5"/>
    <w:rsid w:val="00147A01"/>
    <w:rsid w:val="00147F6D"/>
    <w:rsid w:val="001503CF"/>
    <w:rsid w:val="0015398C"/>
    <w:rsid w:val="00153CE3"/>
    <w:rsid w:val="00156FEF"/>
    <w:rsid w:val="00161DBB"/>
    <w:rsid w:val="0016514A"/>
    <w:rsid w:val="001712E3"/>
    <w:rsid w:val="00171613"/>
    <w:rsid w:val="0017199B"/>
    <w:rsid w:val="00171F5E"/>
    <w:rsid w:val="001739E4"/>
    <w:rsid w:val="00173FA0"/>
    <w:rsid w:val="00175C57"/>
    <w:rsid w:val="001768D1"/>
    <w:rsid w:val="0018079C"/>
    <w:rsid w:val="00180F4B"/>
    <w:rsid w:val="00185546"/>
    <w:rsid w:val="00187588"/>
    <w:rsid w:val="00187B73"/>
    <w:rsid w:val="0019131F"/>
    <w:rsid w:val="001915EA"/>
    <w:rsid w:val="00191651"/>
    <w:rsid w:val="001927BF"/>
    <w:rsid w:val="001A0350"/>
    <w:rsid w:val="001A1890"/>
    <w:rsid w:val="001A236B"/>
    <w:rsid w:val="001A3DE3"/>
    <w:rsid w:val="001A43BB"/>
    <w:rsid w:val="001A4AA4"/>
    <w:rsid w:val="001A52C8"/>
    <w:rsid w:val="001B0671"/>
    <w:rsid w:val="001B16FE"/>
    <w:rsid w:val="001B1843"/>
    <w:rsid w:val="001B22A4"/>
    <w:rsid w:val="001B5CFD"/>
    <w:rsid w:val="001B6507"/>
    <w:rsid w:val="001C0C72"/>
    <w:rsid w:val="001C2931"/>
    <w:rsid w:val="001C40D1"/>
    <w:rsid w:val="001C41EF"/>
    <w:rsid w:val="001C7583"/>
    <w:rsid w:val="001C7708"/>
    <w:rsid w:val="001D1DB8"/>
    <w:rsid w:val="001D408D"/>
    <w:rsid w:val="001D48A8"/>
    <w:rsid w:val="001D5082"/>
    <w:rsid w:val="001D7B94"/>
    <w:rsid w:val="001E0CBD"/>
    <w:rsid w:val="001E1B7E"/>
    <w:rsid w:val="001E1EB8"/>
    <w:rsid w:val="001E41E9"/>
    <w:rsid w:val="001E5968"/>
    <w:rsid w:val="001F037B"/>
    <w:rsid w:val="001F1B5C"/>
    <w:rsid w:val="001F243E"/>
    <w:rsid w:val="001F6C35"/>
    <w:rsid w:val="0020145A"/>
    <w:rsid w:val="00202FE9"/>
    <w:rsid w:val="002031E6"/>
    <w:rsid w:val="0020340D"/>
    <w:rsid w:val="00213B50"/>
    <w:rsid w:val="0021606D"/>
    <w:rsid w:val="00216D44"/>
    <w:rsid w:val="002174BC"/>
    <w:rsid w:val="0022306E"/>
    <w:rsid w:val="00227BC8"/>
    <w:rsid w:val="00230723"/>
    <w:rsid w:val="00230FEC"/>
    <w:rsid w:val="0023237F"/>
    <w:rsid w:val="00232488"/>
    <w:rsid w:val="00234686"/>
    <w:rsid w:val="00243A2F"/>
    <w:rsid w:val="002520AC"/>
    <w:rsid w:val="002524E3"/>
    <w:rsid w:val="00252749"/>
    <w:rsid w:val="002575E6"/>
    <w:rsid w:val="002576D0"/>
    <w:rsid w:val="00263474"/>
    <w:rsid w:val="00263CCA"/>
    <w:rsid w:val="0026582C"/>
    <w:rsid w:val="0026706B"/>
    <w:rsid w:val="00267C72"/>
    <w:rsid w:val="0027508A"/>
    <w:rsid w:val="00276996"/>
    <w:rsid w:val="00277015"/>
    <w:rsid w:val="002772A0"/>
    <w:rsid w:val="0029016C"/>
    <w:rsid w:val="0029149F"/>
    <w:rsid w:val="00291643"/>
    <w:rsid w:val="002947FF"/>
    <w:rsid w:val="00295B9C"/>
    <w:rsid w:val="00296882"/>
    <w:rsid w:val="002A1953"/>
    <w:rsid w:val="002A3D0F"/>
    <w:rsid w:val="002A516D"/>
    <w:rsid w:val="002A5B6A"/>
    <w:rsid w:val="002A63AA"/>
    <w:rsid w:val="002A7DFC"/>
    <w:rsid w:val="002B28BE"/>
    <w:rsid w:val="002B7AA1"/>
    <w:rsid w:val="002C081C"/>
    <w:rsid w:val="002C0EAD"/>
    <w:rsid w:val="002C46AB"/>
    <w:rsid w:val="002C566E"/>
    <w:rsid w:val="002D00E4"/>
    <w:rsid w:val="002D02AE"/>
    <w:rsid w:val="002D3752"/>
    <w:rsid w:val="002D515E"/>
    <w:rsid w:val="002E0D50"/>
    <w:rsid w:val="002E3676"/>
    <w:rsid w:val="002F0ADB"/>
    <w:rsid w:val="002F456E"/>
    <w:rsid w:val="002F61C6"/>
    <w:rsid w:val="0030456A"/>
    <w:rsid w:val="00305EFA"/>
    <w:rsid w:val="003060A4"/>
    <w:rsid w:val="00307594"/>
    <w:rsid w:val="0030773B"/>
    <w:rsid w:val="00310A13"/>
    <w:rsid w:val="00311739"/>
    <w:rsid w:val="0031237B"/>
    <w:rsid w:val="0031443E"/>
    <w:rsid w:val="00316D00"/>
    <w:rsid w:val="00316D07"/>
    <w:rsid w:val="00324302"/>
    <w:rsid w:val="00326956"/>
    <w:rsid w:val="00327301"/>
    <w:rsid w:val="0032774C"/>
    <w:rsid w:val="003306E1"/>
    <w:rsid w:val="0033117D"/>
    <w:rsid w:val="00331CE8"/>
    <w:rsid w:val="00332218"/>
    <w:rsid w:val="00332905"/>
    <w:rsid w:val="003346D5"/>
    <w:rsid w:val="003355A9"/>
    <w:rsid w:val="00337E1D"/>
    <w:rsid w:val="00342FAE"/>
    <w:rsid w:val="00344079"/>
    <w:rsid w:val="00345AD3"/>
    <w:rsid w:val="00345DC8"/>
    <w:rsid w:val="0034766E"/>
    <w:rsid w:val="00347EDA"/>
    <w:rsid w:val="00351293"/>
    <w:rsid w:val="0035257D"/>
    <w:rsid w:val="0035503B"/>
    <w:rsid w:val="00360D78"/>
    <w:rsid w:val="00361BAD"/>
    <w:rsid w:val="00361BC0"/>
    <w:rsid w:val="0036245B"/>
    <w:rsid w:val="0036405C"/>
    <w:rsid w:val="00371EDF"/>
    <w:rsid w:val="003778E4"/>
    <w:rsid w:val="00380F64"/>
    <w:rsid w:val="00387B63"/>
    <w:rsid w:val="00387F77"/>
    <w:rsid w:val="00392F4F"/>
    <w:rsid w:val="003945C5"/>
    <w:rsid w:val="003945FC"/>
    <w:rsid w:val="00395627"/>
    <w:rsid w:val="00395AAC"/>
    <w:rsid w:val="003A0737"/>
    <w:rsid w:val="003A1AF3"/>
    <w:rsid w:val="003A3084"/>
    <w:rsid w:val="003A442B"/>
    <w:rsid w:val="003A5FCE"/>
    <w:rsid w:val="003B0219"/>
    <w:rsid w:val="003B0495"/>
    <w:rsid w:val="003B1731"/>
    <w:rsid w:val="003B2038"/>
    <w:rsid w:val="003B4C0D"/>
    <w:rsid w:val="003C1DB2"/>
    <w:rsid w:val="003C2906"/>
    <w:rsid w:val="003C5604"/>
    <w:rsid w:val="003D389D"/>
    <w:rsid w:val="003D51E7"/>
    <w:rsid w:val="003D5366"/>
    <w:rsid w:val="003D5F71"/>
    <w:rsid w:val="003D77CF"/>
    <w:rsid w:val="003D79C9"/>
    <w:rsid w:val="003D7A98"/>
    <w:rsid w:val="003D7CF6"/>
    <w:rsid w:val="003E018D"/>
    <w:rsid w:val="003E188C"/>
    <w:rsid w:val="003F0B5B"/>
    <w:rsid w:val="003F281D"/>
    <w:rsid w:val="003F33CF"/>
    <w:rsid w:val="00400332"/>
    <w:rsid w:val="00400ED0"/>
    <w:rsid w:val="00403537"/>
    <w:rsid w:val="00407E49"/>
    <w:rsid w:val="004116F1"/>
    <w:rsid w:val="00411E99"/>
    <w:rsid w:val="00412835"/>
    <w:rsid w:val="00414B95"/>
    <w:rsid w:val="004152FF"/>
    <w:rsid w:val="00416BE2"/>
    <w:rsid w:val="004234A8"/>
    <w:rsid w:val="004302E4"/>
    <w:rsid w:val="0043276E"/>
    <w:rsid w:val="00433A9C"/>
    <w:rsid w:val="0043403B"/>
    <w:rsid w:val="00436C16"/>
    <w:rsid w:val="0044602D"/>
    <w:rsid w:val="00447DAA"/>
    <w:rsid w:val="00451AF6"/>
    <w:rsid w:val="004527CF"/>
    <w:rsid w:val="004578A5"/>
    <w:rsid w:val="00462C2D"/>
    <w:rsid w:val="00464BFA"/>
    <w:rsid w:val="00465C09"/>
    <w:rsid w:val="00471673"/>
    <w:rsid w:val="00476122"/>
    <w:rsid w:val="004821F0"/>
    <w:rsid w:val="00483A6E"/>
    <w:rsid w:val="00487DAC"/>
    <w:rsid w:val="0049237A"/>
    <w:rsid w:val="004942FC"/>
    <w:rsid w:val="004A0FF7"/>
    <w:rsid w:val="004A27E3"/>
    <w:rsid w:val="004A5506"/>
    <w:rsid w:val="004A5BDB"/>
    <w:rsid w:val="004B0417"/>
    <w:rsid w:val="004B15F7"/>
    <w:rsid w:val="004B73FB"/>
    <w:rsid w:val="004C00F0"/>
    <w:rsid w:val="004C499C"/>
    <w:rsid w:val="004C562B"/>
    <w:rsid w:val="004C62B6"/>
    <w:rsid w:val="004C6D5D"/>
    <w:rsid w:val="004C6F76"/>
    <w:rsid w:val="004C7FE5"/>
    <w:rsid w:val="004D1138"/>
    <w:rsid w:val="004D116A"/>
    <w:rsid w:val="004D1551"/>
    <w:rsid w:val="004D3463"/>
    <w:rsid w:val="004D569A"/>
    <w:rsid w:val="004D68B9"/>
    <w:rsid w:val="004D7618"/>
    <w:rsid w:val="004D776C"/>
    <w:rsid w:val="004E1D4D"/>
    <w:rsid w:val="004E27BE"/>
    <w:rsid w:val="004E2EC8"/>
    <w:rsid w:val="004E40B7"/>
    <w:rsid w:val="004E490B"/>
    <w:rsid w:val="004E62B7"/>
    <w:rsid w:val="004E75E9"/>
    <w:rsid w:val="004F00DC"/>
    <w:rsid w:val="004F2410"/>
    <w:rsid w:val="005049DD"/>
    <w:rsid w:val="00506666"/>
    <w:rsid w:val="00507069"/>
    <w:rsid w:val="005103EE"/>
    <w:rsid w:val="00510E37"/>
    <w:rsid w:val="00511FF5"/>
    <w:rsid w:val="005125E9"/>
    <w:rsid w:val="0051556D"/>
    <w:rsid w:val="00516FB8"/>
    <w:rsid w:val="0051719B"/>
    <w:rsid w:val="005210DA"/>
    <w:rsid w:val="00523CBD"/>
    <w:rsid w:val="00526CF9"/>
    <w:rsid w:val="00530872"/>
    <w:rsid w:val="00530DC0"/>
    <w:rsid w:val="0053167A"/>
    <w:rsid w:val="00531F8A"/>
    <w:rsid w:val="00533E3D"/>
    <w:rsid w:val="0053608E"/>
    <w:rsid w:val="00537F13"/>
    <w:rsid w:val="005411C2"/>
    <w:rsid w:val="0055348A"/>
    <w:rsid w:val="005534E8"/>
    <w:rsid w:val="005537F5"/>
    <w:rsid w:val="00554B5E"/>
    <w:rsid w:val="00554F20"/>
    <w:rsid w:val="00555660"/>
    <w:rsid w:val="005560AA"/>
    <w:rsid w:val="005566B8"/>
    <w:rsid w:val="005600BC"/>
    <w:rsid w:val="00560548"/>
    <w:rsid w:val="00564ACD"/>
    <w:rsid w:val="00565D23"/>
    <w:rsid w:val="00566D6E"/>
    <w:rsid w:val="00566F24"/>
    <w:rsid w:val="00566F27"/>
    <w:rsid w:val="00570B2D"/>
    <w:rsid w:val="00575579"/>
    <w:rsid w:val="00577341"/>
    <w:rsid w:val="00580671"/>
    <w:rsid w:val="00582C20"/>
    <w:rsid w:val="00584287"/>
    <w:rsid w:val="00584CCE"/>
    <w:rsid w:val="005854D6"/>
    <w:rsid w:val="00585AC6"/>
    <w:rsid w:val="00590BCE"/>
    <w:rsid w:val="00591BB1"/>
    <w:rsid w:val="00593CFC"/>
    <w:rsid w:val="00594198"/>
    <w:rsid w:val="00595C75"/>
    <w:rsid w:val="005A0413"/>
    <w:rsid w:val="005A20F1"/>
    <w:rsid w:val="005A35A0"/>
    <w:rsid w:val="005A4DDF"/>
    <w:rsid w:val="005B0613"/>
    <w:rsid w:val="005B1EA7"/>
    <w:rsid w:val="005B270E"/>
    <w:rsid w:val="005B4C34"/>
    <w:rsid w:val="005B5677"/>
    <w:rsid w:val="005B6D75"/>
    <w:rsid w:val="005C1AEB"/>
    <w:rsid w:val="005C2B0A"/>
    <w:rsid w:val="005C4C02"/>
    <w:rsid w:val="005C5518"/>
    <w:rsid w:val="005C5E02"/>
    <w:rsid w:val="005C5E79"/>
    <w:rsid w:val="005C7D55"/>
    <w:rsid w:val="005D16AF"/>
    <w:rsid w:val="005D1843"/>
    <w:rsid w:val="005E013C"/>
    <w:rsid w:val="005E10AF"/>
    <w:rsid w:val="005E3355"/>
    <w:rsid w:val="005E6E01"/>
    <w:rsid w:val="005F0471"/>
    <w:rsid w:val="005F586E"/>
    <w:rsid w:val="005F7F39"/>
    <w:rsid w:val="00600144"/>
    <w:rsid w:val="006026D3"/>
    <w:rsid w:val="00605C93"/>
    <w:rsid w:val="00605EE6"/>
    <w:rsid w:val="00606FE6"/>
    <w:rsid w:val="00610B45"/>
    <w:rsid w:val="0061673C"/>
    <w:rsid w:val="00616AAC"/>
    <w:rsid w:val="00620C77"/>
    <w:rsid w:val="00621471"/>
    <w:rsid w:val="006240AE"/>
    <w:rsid w:val="00626C94"/>
    <w:rsid w:val="00630AAE"/>
    <w:rsid w:val="0063112F"/>
    <w:rsid w:val="0063250A"/>
    <w:rsid w:val="006335BF"/>
    <w:rsid w:val="00634C37"/>
    <w:rsid w:val="00641D9A"/>
    <w:rsid w:val="0064643D"/>
    <w:rsid w:val="0064706F"/>
    <w:rsid w:val="006474F9"/>
    <w:rsid w:val="00650DB7"/>
    <w:rsid w:val="00650E1E"/>
    <w:rsid w:val="00650E94"/>
    <w:rsid w:val="00654C4E"/>
    <w:rsid w:val="006555D2"/>
    <w:rsid w:val="00660EE7"/>
    <w:rsid w:val="0066103E"/>
    <w:rsid w:val="00662094"/>
    <w:rsid w:val="006649B0"/>
    <w:rsid w:val="00673EEB"/>
    <w:rsid w:val="0067729F"/>
    <w:rsid w:val="0068278F"/>
    <w:rsid w:val="00682C3A"/>
    <w:rsid w:val="0068468D"/>
    <w:rsid w:val="00687E66"/>
    <w:rsid w:val="006905A7"/>
    <w:rsid w:val="00691741"/>
    <w:rsid w:val="00691916"/>
    <w:rsid w:val="006930D6"/>
    <w:rsid w:val="00694667"/>
    <w:rsid w:val="006951E2"/>
    <w:rsid w:val="00696AF5"/>
    <w:rsid w:val="006A4222"/>
    <w:rsid w:val="006A6B93"/>
    <w:rsid w:val="006B29F6"/>
    <w:rsid w:val="006B7AD4"/>
    <w:rsid w:val="006C1B3A"/>
    <w:rsid w:val="006C3472"/>
    <w:rsid w:val="006C3BBB"/>
    <w:rsid w:val="006C67E5"/>
    <w:rsid w:val="006D0294"/>
    <w:rsid w:val="006D0D4B"/>
    <w:rsid w:val="006D1C82"/>
    <w:rsid w:val="006D2B3E"/>
    <w:rsid w:val="006D2EB5"/>
    <w:rsid w:val="006D3E57"/>
    <w:rsid w:val="006D4F96"/>
    <w:rsid w:val="006D7603"/>
    <w:rsid w:val="006E3805"/>
    <w:rsid w:val="006E43AA"/>
    <w:rsid w:val="006F06AE"/>
    <w:rsid w:val="006F322A"/>
    <w:rsid w:val="006F44B4"/>
    <w:rsid w:val="006F678A"/>
    <w:rsid w:val="006F6CCE"/>
    <w:rsid w:val="006F7CB1"/>
    <w:rsid w:val="00703A79"/>
    <w:rsid w:val="00707643"/>
    <w:rsid w:val="0071226D"/>
    <w:rsid w:val="00713F17"/>
    <w:rsid w:val="0071569A"/>
    <w:rsid w:val="007216C6"/>
    <w:rsid w:val="00722439"/>
    <w:rsid w:val="00726A54"/>
    <w:rsid w:val="00730158"/>
    <w:rsid w:val="00735324"/>
    <w:rsid w:val="00735396"/>
    <w:rsid w:val="00736FAE"/>
    <w:rsid w:val="0073794F"/>
    <w:rsid w:val="00740DBC"/>
    <w:rsid w:val="0074176F"/>
    <w:rsid w:val="00743524"/>
    <w:rsid w:val="0074454B"/>
    <w:rsid w:val="00745A7E"/>
    <w:rsid w:val="007472E7"/>
    <w:rsid w:val="007476A0"/>
    <w:rsid w:val="00750279"/>
    <w:rsid w:val="00755FB2"/>
    <w:rsid w:val="007568A5"/>
    <w:rsid w:val="00756DAB"/>
    <w:rsid w:val="0075730B"/>
    <w:rsid w:val="00757D58"/>
    <w:rsid w:val="0076219D"/>
    <w:rsid w:val="00762264"/>
    <w:rsid w:val="00762588"/>
    <w:rsid w:val="00764169"/>
    <w:rsid w:val="00764E97"/>
    <w:rsid w:val="00767F75"/>
    <w:rsid w:val="00771055"/>
    <w:rsid w:val="00772A29"/>
    <w:rsid w:val="007736EB"/>
    <w:rsid w:val="00781A34"/>
    <w:rsid w:val="00781B10"/>
    <w:rsid w:val="00784167"/>
    <w:rsid w:val="007856B1"/>
    <w:rsid w:val="007857FB"/>
    <w:rsid w:val="00785B3C"/>
    <w:rsid w:val="00790139"/>
    <w:rsid w:val="00792B8C"/>
    <w:rsid w:val="007930F5"/>
    <w:rsid w:val="00793776"/>
    <w:rsid w:val="00796455"/>
    <w:rsid w:val="00796EAC"/>
    <w:rsid w:val="007A0B77"/>
    <w:rsid w:val="007A24C2"/>
    <w:rsid w:val="007A445E"/>
    <w:rsid w:val="007A62D6"/>
    <w:rsid w:val="007A7FD8"/>
    <w:rsid w:val="007B13CB"/>
    <w:rsid w:val="007B189D"/>
    <w:rsid w:val="007B3C75"/>
    <w:rsid w:val="007B61DE"/>
    <w:rsid w:val="007B6559"/>
    <w:rsid w:val="007B759E"/>
    <w:rsid w:val="007C0C39"/>
    <w:rsid w:val="007C2AA5"/>
    <w:rsid w:val="007C3558"/>
    <w:rsid w:val="007C4F97"/>
    <w:rsid w:val="007C594A"/>
    <w:rsid w:val="007C61D8"/>
    <w:rsid w:val="007D0119"/>
    <w:rsid w:val="007D0CF9"/>
    <w:rsid w:val="007D1864"/>
    <w:rsid w:val="007D3057"/>
    <w:rsid w:val="007D429D"/>
    <w:rsid w:val="007D689F"/>
    <w:rsid w:val="007D7276"/>
    <w:rsid w:val="007E0F57"/>
    <w:rsid w:val="007E4AC8"/>
    <w:rsid w:val="007E51CC"/>
    <w:rsid w:val="007E54DB"/>
    <w:rsid w:val="007F1BBE"/>
    <w:rsid w:val="007F259A"/>
    <w:rsid w:val="007F5A6B"/>
    <w:rsid w:val="007F75D8"/>
    <w:rsid w:val="00800525"/>
    <w:rsid w:val="00800925"/>
    <w:rsid w:val="008019F0"/>
    <w:rsid w:val="00802FE8"/>
    <w:rsid w:val="008045EF"/>
    <w:rsid w:val="008049B8"/>
    <w:rsid w:val="0080578C"/>
    <w:rsid w:val="008077FC"/>
    <w:rsid w:val="00810294"/>
    <w:rsid w:val="00810BD6"/>
    <w:rsid w:val="0081366A"/>
    <w:rsid w:val="008154E5"/>
    <w:rsid w:val="00816FA1"/>
    <w:rsid w:val="00820C7A"/>
    <w:rsid w:val="00822DDC"/>
    <w:rsid w:val="00824772"/>
    <w:rsid w:val="00830BE2"/>
    <w:rsid w:val="008332A4"/>
    <w:rsid w:val="0083378B"/>
    <w:rsid w:val="0083436C"/>
    <w:rsid w:val="00837D79"/>
    <w:rsid w:val="008406BD"/>
    <w:rsid w:val="008413C5"/>
    <w:rsid w:val="0084187F"/>
    <w:rsid w:val="00843B6F"/>
    <w:rsid w:val="00843C11"/>
    <w:rsid w:val="008460B6"/>
    <w:rsid w:val="008538A9"/>
    <w:rsid w:val="00855474"/>
    <w:rsid w:val="00855975"/>
    <w:rsid w:val="00861176"/>
    <w:rsid w:val="00861AD1"/>
    <w:rsid w:val="00863C24"/>
    <w:rsid w:val="008663CE"/>
    <w:rsid w:val="0087026A"/>
    <w:rsid w:val="0087035E"/>
    <w:rsid w:val="008721C0"/>
    <w:rsid w:val="00874DF8"/>
    <w:rsid w:val="00875D3E"/>
    <w:rsid w:val="00880301"/>
    <w:rsid w:val="0088123F"/>
    <w:rsid w:val="0088148A"/>
    <w:rsid w:val="00881673"/>
    <w:rsid w:val="0088188E"/>
    <w:rsid w:val="00883C50"/>
    <w:rsid w:val="008874FC"/>
    <w:rsid w:val="00887B34"/>
    <w:rsid w:val="0089001A"/>
    <w:rsid w:val="00891300"/>
    <w:rsid w:val="00896EC6"/>
    <w:rsid w:val="00897CA1"/>
    <w:rsid w:val="008A564D"/>
    <w:rsid w:val="008A59C7"/>
    <w:rsid w:val="008B0FAD"/>
    <w:rsid w:val="008B6344"/>
    <w:rsid w:val="008B6642"/>
    <w:rsid w:val="008B7D56"/>
    <w:rsid w:val="008C2116"/>
    <w:rsid w:val="008C250B"/>
    <w:rsid w:val="008C26FD"/>
    <w:rsid w:val="008C662D"/>
    <w:rsid w:val="008C6965"/>
    <w:rsid w:val="008D002E"/>
    <w:rsid w:val="008D02BD"/>
    <w:rsid w:val="008D06CB"/>
    <w:rsid w:val="008D0E63"/>
    <w:rsid w:val="008D3077"/>
    <w:rsid w:val="008D5352"/>
    <w:rsid w:val="008D5F69"/>
    <w:rsid w:val="008D675B"/>
    <w:rsid w:val="008E3AE5"/>
    <w:rsid w:val="008E509A"/>
    <w:rsid w:val="008E78C2"/>
    <w:rsid w:val="008F0D54"/>
    <w:rsid w:val="008F0DE0"/>
    <w:rsid w:val="008F1888"/>
    <w:rsid w:val="008F24FD"/>
    <w:rsid w:val="008F3D60"/>
    <w:rsid w:val="008F5526"/>
    <w:rsid w:val="008F7880"/>
    <w:rsid w:val="00901F4B"/>
    <w:rsid w:val="00902145"/>
    <w:rsid w:val="00902D3E"/>
    <w:rsid w:val="00902E5B"/>
    <w:rsid w:val="00904EB4"/>
    <w:rsid w:val="009051C3"/>
    <w:rsid w:val="00905C14"/>
    <w:rsid w:val="00905F77"/>
    <w:rsid w:val="00906E10"/>
    <w:rsid w:val="00906FAD"/>
    <w:rsid w:val="00914B73"/>
    <w:rsid w:val="009161DE"/>
    <w:rsid w:val="00916412"/>
    <w:rsid w:val="009213EC"/>
    <w:rsid w:val="00921EBD"/>
    <w:rsid w:val="00925432"/>
    <w:rsid w:val="00925D5A"/>
    <w:rsid w:val="00930605"/>
    <w:rsid w:val="00930A71"/>
    <w:rsid w:val="00931CFD"/>
    <w:rsid w:val="009329AA"/>
    <w:rsid w:val="00932F76"/>
    <w:rsid w:val="00932FA3"/>
    <w:rsid w:val="00934BEB"/>
    <w:rsid w:val="009467BB"/>
    <w:rsid w:val="0094698A"/>
    <w:rsid w:val="00950AA2"/>
    <w:rsid w:val="00950E27"/>
    <w:rsid w:val="0095132F"/>
    <w:rsid w:val="00954507"/>
    <w:rsid w:val="0095456B"/>
    <w:rsid w:val="00954582"/>
    <w:rsid w:val="00955247"/>
    <w:rsid w:val="00955A53"/>
    <w:rsid w:val="0095674D"/>
    <w:rsid w:val="00957A6A"/>
    <w:rsid w:val="009613FC"/>
    <w:rsid w:val="00961AE0"/>
    <w:rsid w:val="0096315C"/>
    <w:rsid w:val="00970432"/>
    <w:rsid w:val="00974ACC"/>
    <w:rsid w:val="00980223"/>
    <w:rsid w:val="00980F95"/>
    <w:rsid w:val="0098164D"/>
    <w:rsid w:val="0098198B"/>
    <w:rsid w:val="009824BF"/>
    <w:rsid w:val="00983E3C"/>
    <w:rsid w:val="00983E50"/>
    <w:rsid w:val="0098743E"/>
    <w:rsid w:val="00987C2D"/>
    <w:rsid w:val="009A07CF"/>
    <w:rsid w:val="009A0E46"/>
    <w:rsid w:val="009A334C"/>
    <w:rsid w:val="009A43A2"/>
    <w:rsid w:val="009A6397"/>
    <w:rsid w:val="009B01B9"/>
    <w:rsid w:val="009B2196"/>
    <w:rsid w:val="009B6DE3"/>
    <w:rsid w:val="009B79FD"/>
    <w:rsid w:val="009C1EB1"/>
    <w:rsid w:val="009C2C6F"/>
    <w:rsid w:val="009C51F4"/>
    <w:rsid w:val="009C64AD"/>
    <w:rsid w:val="009D4839"/>
    <w:rsid w:val="009D52B4"/>
    <w:rsid w:val="009D541D"/>
    <w:rsid w:val="009D7AA0"/>
    <w:rsid w:val="009E082F"/>
    <w:rsid w:val="009E2608"/>
    <w:rsid w:val="009E3493"/>
    <w:rsid w:val="009E5430"/>
    <w:rsid w:val="009F0AAA"/>
    <w:rsid w:val="009F10D4"/>
    <w:rsid w:val="009F1E04"/>
    <w:rsid w:val="009F3E6A"/>
    <w:rsid w:val="009F5A23"/>
    <w:rsid w:val="009F6F4F"/>
    <w:rsid w:val="00A02992"/>
    <w:rsid w:val="00A03E81"/>
    <w:rsid w:val="00A040EB"/>
    <w:rsid w:val="00A0466E"/>
    <w:rsid w:val="00A04D0F"/>
    <w:rsid w:val="00A05A6B"/>
    <w:rsid w:val="00A0787F"/>
    <w:rsid w:val="00A11796"/>
    <w:rsid w:val="00A11833"/>
    <w:rsid w:val="00A12C6E"/>
    <w:rsid w:val="00A1546D"/>
    <w:rsid w:val="00A16361"/>
    <w:rsid w:val="00A17BA0"/>
    <w:rsid w:val="00A21E1F"/>
    <w:rsid w:val="00A22248"/>
    <w:rsid w:val="00A24E90"/>
    <w:rsid w:val="00A253D7"/>
    <w:rsid w:val="00A2576A"/>
    <w:rsid w:val="00A346C5"/>
    <w:rsid w:val="00A37DA2"/>
    <w:rsid w:val="00A42174"/>
    <w:rsid w:val="00A50838"/>
    <w:rsid w:val="00A51EA9"/>
    <w:rsid w:val="00A52735"/>
    <w:rsid w:val="00A5287B"/>
    <w:rsid w:val="00A530D1"/>
    <w:rsid w:val="00A53697"/>
    <w:rsid w:val="00A56601"/>
    <w:rsid w:val="00A56782"/>
    <w:rsid w:val="00A57953"/>
    <w:rsid w:val="00A613A8"/>
    <w:rsid w:val="00A646F1"/>
    <w:rsid w:val="00A65A3A"/>
    <w:rsid w:val="00A676E3"/>
    <w:rsid w:val="00A705C9"/>
    <w:rsid w:val="00A7288B"/>
    <w:rsid w:val="00A74D0C"/>
    <w:rsid w:val="00A75E2C"/>
    <w:rsid w:val="00A7768D"/>
    <w:rsid w:val="00A813EF"/>
    <w:rsid w:val="00A83888"/>
    <w:rsid w:val="00A84018"/>
    <w:rsid w:val="00A84330"/>
    <w:rsid w:val="00A90145"/>
    <w:rsid w:val="00A90D10"/>
    <w:rsid w:val="00A90D84"/>
    <w:rsid w:val="00A9133C"/>
    <w:rsid w:val="00A91BCB"/>
    <w:rsid w:val="00A9214E"/>
    <w:rsid w:val="00A921C1"/>
    <w:rsid w:val="00A972FA"/>
    <w:rsid w:val="00AA5F49"/>
    <w:rsid w:val="00AA67B3"/>
    <w:rsid w:val="00AA6CF8"/>
    <w:rsid w:val="00AB0026"/>
    <w:rsid w:val="00AB006F"/>
    <w:rsid w:val="00AB1BA1"/>
    <w:rsid w:val="00AB1D1C"/>
    <w:rsid w:val="00AB2DF6"/>
    <w:rsid w:val="00AB3724"/>
    <w:rsid w:val="00AB7064"/>
    <w:rsid w:val="00AB79EF"/>
    <w:rsid w:val="00AC080E"/>
    <w:rsid w:val="00AC2055"/>
    <w:rsid w:val="00AC2AD7"/>
    <w:rsid w:val="00AC5534"/>
    <w:rsid w:val="00AC5D48"/>
    <w:rsid w:val="00AC6387"/>
    <w:rsid w:val="00AC7B2D"/>
    <w:rsid w:val="00AD47E4"/>
    <w:rsid w:val="00AD490B"/>
    <w:rsid w:val="00AE0652"/>
    <w:rsid w:val="00AE25A7"/>
    <w:rsid w:val="00AE4059"/>
    <w:rsid w:val="00AE70BB"/>
    <w:rsid w:val="00AE75E6"/>
    <w:rsid w:val="00AF5EB2"/>
    <w:rsid w:val="00AF7942"/>
    <w:rsid w:val="00B000D0"/>
    <w:rsid w:val="00B0222A"/>
    <w:rsid w:val="00B022ED"/>
    <w:rsid w:val="00B025AB"/>
    <w:rsid w:val="00B045D3"/>
    <w:rsid w:val="00B04F53"/>
    <w:rsid w:val="00B05FFA"/>
    <w:rsid w:val="00B06017"/>
    <w:rsid w:val="00B07231"/>
    <w:rsid w:val="00B072EB"/>
    <w:rsid w:val="00B10355"/>
    <w:rsid w:val="00B10533"/>
    <w:rsid w:val="00B125A0"/>
    <w:rsid w:val="00B17277"/>
    <w:rsid w:val="00B215B1"/>
    <w:rsid w:val="00B239FB"/>
    <w:rsid w:val="00B33557"/>
    <w:rsid w:val="00B3482F"/>
    <w:rsid w:val="00B34C5F"/>
    <w:rsid w:val="00B36835"/>
    <w:rsid w:val="00B3763E"/>
    <w:rsid w:val="00B40821"/>
    <w:rsid w:val="00B4176C"/>
    <w:rsid w:val="00B4306E"/>
    <w:rsid w:val="00B43A49"/>
    <w:rsid w:val="00B46008"/>
    <w:rsid w:val="00B46492"/>
    <w:rsid w:val="00B46E39"/>
    <w:rsid w:val="00B4789F"/>
    <w:rsid w:val="00B51179"/>
    <w:rsid w:val="00B60077"/>
    <w:rsid w:val="00B60A4C"/>
    <w:rsid w:val="00B61CF2"/>
    <w:rsid w:val="00B651C0"/>
    <w:rsid w:val="00B65C0D"/>
    <w:rsid w:val="00B65E05"/>
    <w:rsid w:val="00B66BF4"/>
    <w:rsid w:val="00B67EDA"/>
    <w:rsid w:val="00B67EFB"/>
    <w:rsid w:val="00B704FA"/>
    <w:rsid w:val="00B71B4A"/>
    <w:rsid w:val="00B73444"/>
    <w:rsid w:val="00B748B9"/>
    <w:rsid w:val="00B80B9C"/>
    <w:rsid w:val="00B81929"/>
    <w:rsid w:val="00B829DE"/>
    <w:rsid w:val="00B83241"/>
    <w:rsid w:val="00B872DE"/>
    <w:rsid w:val="00B90425"/>
    <w:rsid w:val="00B9240C"/>
    <w:rsid w:val="00B92692"/>
    <w:rsid w:val="00B93A70"/>
    <w:rsid w:val="00B94602"/>
    <w:rsid w:val="00B946A8"/>
    <w:rsid w:val="00B94C05"/>
    <w:rsid w:val="00B971F4"/>
    <w:rsid w:val="00BA080C"/>
    <w:rsid w:val="00BA39EB"/>
    <w:rsid w:val="00BA4715"/>
    <w:rsid w:val="00BA69AA"/>
    <w:rsid w:val="00BB01B9"/>
    <w:rsid w:val="00BB03A6"/>
    <w:rsid w:val="00BB2328"/>
    <w:rsid w:val="00BB26F0"/>
    <w:rsid w:val="00BB2A5A"/>
    <w:rsid w:val="00BB4225"/>
    <w:rsid w:val="00BB476E"/>
    <w:rsid w:val="00BB5742"/>
    <w:rsid w:val="00BD2A04"/>
    <w:rsid w:val="00BD2D49"/>
    <w:rsid w:val="00BD3BAB"/>
    <w:rsid w:val="00BE3B53"/>
    <w:rsid w:val="00BE6A91"/>
    <w:rsid w:val="00BF2E22"/>
    <w:rsid w:val="00BF37B8"/>
    <w:rsid w:val="00BF40AC"/>
    <w:rsid w:val="00BF42BD"/>
    <w:rsid w:val="00BF53DA"/>
    <w:rsid w:val="00C0052A"/>
    <w:rsid w:val="00C01C1B"/>
    <w:rsid w:val="00C03EC9"/>
    <w:rsid w:val="00C043F2"/>
    <w:rsid w:val="00C07BC6"/>
    <w:rsid w:val="00C1000A"/>
    <w:rsid w:val="00C12DEF"/>
    <w:rsid w:val="00C134BE"/>
    <w:rsid w:val="00C15082"/>
    <w:rsid w:val="00C16031"/>
    <w:rsid w:val="00C170F9"/>
    <w:rsid w:val="00C20262"/>
    <w:rsid w:val="00C21570"/>
    <w:rsid w:val="00C2684B"/>
    <w:rsid w:val="00C30A54"/>
    <w:rsid w:val="00C326F1"/>
    <w:rsid w:val="00C32D2A"/>
    <w:rsid w:val="00C3538B"/>
    <w:rsid w:val="00C36851"/>
    <w:rsid w:val="00C40733"/>
    <w:rsid w:val="00C408B5"/>
    <w:rsid w:val="00C41CE8"/>
    <w:rsid w:val="00C41DAD"/>
    <w:rsid w:val="00C41FD1"/>
    <w:rsid w:val="00C46205"/>
    <w:rsid w:val="00C560BF"/>
    <w:rsid w:val="00C56A0F"/>
    <w:rsid w:val="00C600FE"/>
    <w:rsid w:val="00C616A4"/>
    <w:rsid w:val="00C6333B"/>
    <w:rsid w:val="00C6396A"/>
    <w:rsid w:val="00C649BA"/>
    <w:rsid w:val="00C72B3E"/>
    <w:rsid w:val="00C72B3F"/>
    <w:rsid w:val="00C732B7"/>
    <w:rsid w:val="00C73CA7"/>
    <w:rsid w:val="00C74A40"/>
    <w:rsid w:val="00C7708C"/>
    <w:rsid w:val="00C77DAA"/>
    <w:rsid w:val="00C809EA"/>
    <w:rsid w:val="00C81222"/>
    <w:rsid w:val="00C816D5"/>
    <w:rsid w:val="00C82347"/>
    <w:rsid w:val="00C82E37"/>
    <w:rsid w:val="00C842D4"/>
    <w:rsid w:val="00C86653"/>
    <w:rsid w:val="00C92643"/>
    <w:rsid w:val="00C92A25"/>
    <w:rsid w:val="00C95527"/>
    <w:rsid w:val="00C9758C"/>
    <w:rsid w:val="00C9774F"/>
    <w:rsid w:val="00C97FE1"/>
    <w:rsid w:val="00CA392B"/>
    <w:rsid w:val="00CA65D1"/>
    <w:rsid w:val="00CA799D"/>
    <w:rsid w:val="00CB1D5F"/>
    <w:rsid w:val="00CB29F4"/>
    <w:rsid w:val="00CC2D21"/>
    <w:rsid w:val="00CC35AF"/>
    <w:rsid w:val="00CC39A7"/>
    <w:rsid w:val="00CC4385"/>
    <w:rsid w:val="00CC62A3"/>
    <w:rsid w:val="00CC7096"/>
    <w:rsid w:val="00CC723B"/>
    <w:rsid w:val="00CD1D17"/>
    <w:rsid w:val="00CD2075"/>
    <w:rsid w:val="00CD498E"/>
    <w:rsid w:val="00CE14D6"/>
    <w:rsid w:val="00CE20FF"/>
    <w:rsid w:val="00CE5170"/>
    <w:rsid w:val="00CE789E"/>
    <w:rsid w:val="00CE7A41"/>
    <w:rsid w:val="00CF4700"/>
    <w:rsid w:val="00D0009C"/>
    <w:rsid w:val="00D0145A"/>
    <w:rsid w:val="00D029BF"/>
    <w:rsid w:val="00D05972"/>
    <w:rsid w:val="00D06656"/>
    <w:rsid w:val="00D11973"/>
    <w:rsid w:val="00D130F0"/>
    <w:rsid w:val="00D13B2B"/>
    <w:rsid w:val="00D1787B"/>
    <w:rsid w:val="00D212AE"/>
    <w:rsid w:val="00D22B07"/>
    <w:rsid w:val="00D22F84"/>
    <w:rsid w:val="00D240EB"/>
    <w:rsid w:val="00D24312"/>
    <w:rsid w:val="00D2464A"/>
    <w:rsid w:val="00D24D0D"/>
    <w:rsid w:val="00D25265"/>
    <w:rsid w:val="00D25AA7"/>
    <w:rsid w:val="00D3237F"/>
    <w:rsid w:val="00D3302F"/>
    <w:rsid w:val="00D35151"/>
    <w:rsid w:val="00D3663A"/>
    <w:rsid w:val="00D36CE5"/>
    <w:rsid w:val="00D37083"/>
    <w:rsid w:val="00D429FA"/>
    <w:rsid w:val="00D43769"/>
    <w:rsid w:val="00D44151"/>
    <w:rsid w:val="00D44B14"/>
    <w:rsid w:val="00D46A91"/>
    <w:rsid w:val="00D53005"/>
    <w:rsid w:val="00D54246"/>
    <w:rsid w:val="00D56AF8"/>
    <w:rsid w:val="00D5747C"/>
    <w:rsid w:val="00D57B4F"/>
    <w:rsid w:val="00D6205B"/>
    <w:rsid w:val="00D62960"/>
    <w:rsid w:val="00D646B0"/>
    <w:rsid w:val="00D6633C"/>
    <w:rsid w:val="00D6735D"/>
    <w:rsid w:val="00D673CB"/>
    <w:rsid w:val="00D73085"/>
    <w:rsid w:val="00D7383B"/>
    <w:rsid w:val="00D7497C"/>
    <w:rsid w:val="00D76358"/>
    <w:rsid w:val="00D80821"/>
    <w:rsid w:val="00D83BDB"/>
    <w:rsid w:val="00D83FCF"/>
    <w:rsid w:val="00D86CC5"/>
    <w:rsid w:val="00D90424"/>
    <w:rsid w:val="00D914AF"/>
    <w:rsid w:val="00D91D89"/>
    <w:rsid w:val="00D95651"/>
    <w:rsid w:val="00D97AF9"/>
    <w:rsid w:val="00DA098A"/>
    <w:rsid w:val="00DA2DFA"/>
    <w:rsid w:val="00DA54D5"/>
    <w:rsid w:val="00DA7EDC"/>
    <w:rsid w:val="00DB0595"/>
    <w:rsid w:val="00DB2B75"/>
    <w:rsid w:val="00DB474F"/>
    <w:rsid w:val="00DB7DB5"/>
    <w:rsid w:val="00DB7E5E"/>
    <w:rsid w:val="00DC0E73"/>
    <w:rsid w:val="00DC15A0"/>
    <w:rsid w:val="00DC29E6"/>
    <w:rsid w:val="00DC2C67"/>
    <w:rsid w:val="00DD2AEF"/>
    <w:rsid w:val="00DD4904"/>
    <w:rsid w:val="00DD561E"/>
    <w:rsid w:val="00DD6602"/>
    <w:rsid w:val="00DE1AE2"/>
    <w:rsid w:val="00DE2611"/>
    <w:rsid w:val="00DE2E90"/>
    <w:rsid w:val="00DF0C6D"/>
    <w:rsid w:val="00DF153D"/>
    <w:rsid w:val="00DF2344"/>
    <w:rsid w:val="00DF2A68"/>
    <w:rsid w:val="00DF2C27"/>
    <w:rsid w:val="00DF31FD"/>
    <w:rsid w:val="00DF41B8"/>
    <w:rsid w:val="00DF7603"/>
    <w:rsid w:val="00DF7BE3"/>
    <w:rsid w:val="00E01CBE"/>
    <w:rsid w:val="00E01EBA"/>
    <w:rsid w:val="00E032FE"/>
    <w:rsid w:val="00E05E1B"/>
    <w:rsid w:val="00E06F66"/>
    <w:rsid w:val="00E10591"/>
    <w:rsid w:val="00E117D6"/>
    <w:rsid w:val="00E11940"/>
    <w:rsid w:val="00E13B51"/>
    <w:rsid w:val="00E140A4"/>
    <w:rsid w:val="00E14124"/>
    <w:rsid w:val="00E141D2"/>
    <w:rsid w:val="00E14EBB"/>
    <w:rsid w:val="00E15518"/>
    <w:rsid w:val="00E17CB3"/>
    <w:rsid w:val="00E20DBA"/>
    <w:rsid w:val="00E23F1F"/>
    <w:rsid w:val="00E273F0"/>
    <w:rsid w:val="00E27C66"/>
    <w:rsid w:val="00E3082B"/>
    <w:rsid w:val="00E319FD"/>
    <w:rsid w:val="00E32946"/>
    <w:rsid w:val="00E358EC"/>
    <w:rsid w:val="00E376E4"/>
    <w:rsid w:val="00E37F4D"/>
    <w:rsid w:val="00E4088E"/>
    <w:rsid w:val="00E43CFF"/>
    <w:rsid w:val="00E52531"/>
    <w:rsid w:val="00E5466A"/>
    <w:rsid w:val="00E55AD6"/>
    <w:rsid w:val="00E56D46"/>
    <w:rsid w:val="00E56F6C"/>
    <w:rsid w:val="00E65838"/>
    <w:rsid w:val="00E710A5"/>
    <w:rsid w:val="00E712D5"/>
    <w:rsid w:val="00E71EFD"/>
    <w:rsid w:val="00E7426D"/>
    <w:rsid w:val="00E757B3"/>
    <w:rsid w:val="00E762AB"/>
    <w:rsid w:val="00E770DF"/>
    <w:rsid w:val="00E90423"/>
    <w:rsid w:val="00E90E12"/>
    <w:rsid w:val="00E9379E"/>
    <w:rsid w:val="00E950C4"/>
    <w:rsid w:val="00E965FA"/>
    <w:rsid w:val="00EA0FCD"/>
    <w:rsid w:val="00EA2F51"/>
    <w:rsid w:val="00EA421C"/>
    <w:rsid w:val="00EA4313"/>
    <w:rsid w:val="00EB006C"/>
    <w:rsid w:val="00EB221F"/>
    <w:rsid w:val="00EB53C7"/>
    <w:rsid w:val="00EB56CC"/>
    <w:rsid w:val="00EB7FD1"/>
    <w:rsid w:val="00EC1DCA"/>
    <w:rsid w:val="00EC44F1"/>
    <w:rsid w:val="00EC594F"/>
    <w:rsid w:val="00EC72F3"/>
    <w:rsid w:val="00ED1887"/>
    <w:rsid w:val="00ED5A6C"/>
    <w:rsid w:val="00EE01D2"/>
    <w:rsid w:val="00EE026F"/>
    <w:rsid w:val="00EE02B4"/>
    <w:rsid w:val="00EE33A8"/>
    <w:rsid w:val="00EE40C1"/>
    <w:rsid w:val="00EE5C82"/>
    <w:rsid w:val="00EF02F2"/>
    <w:rsid w:val="00EF1B91"/>
    <w:rsid w:val="00EF2180"/>
    <w:rsid w:val="00EF36F8"/>
    <w:rsid w:val="00EF39A9"/>
    <w:rsid w:val="00EF646B"/>
    <w:rsid w:val="00EF6EFC"/>
    <w:rsid w:val="00F02182"/>
    <w:rsid w:val="00F03A8C"/>
    <w:rsid w:val="00F04BD5"/>
    <w:rsid w:val="00F069E7"/>
    <w:rsid w:val="00F1442D"/>
    <w:rsid w:val="00F17E14"/>
    <w:rsid w:val="00F2216E"/>
    <w:rsid w:val="00F23991"/>
    <w:rsid w:val="00F24980"/>
    <w:rsid w:val="00F26B0D"/>
    <w:rsid w:val="00F27594"/>
    <w:rsid w:val="00F3093A"/>
    <w:rsid w:val="00F329BF"/>
    <w:rsid w:val="00F32EEA"/>
    <w:rsid w:val="00F35480"/>
    <w:rsid w:val="00F36031"/>
    <w:rsid w:val="00F40D91"/>
    <w:rsid w:val="00F412B6"/>
    <w:rsid w:val="00F421B3"/>
    <w:rsid w:val="00F4492A"/>
    <w:rsid w:val="00F45425"/>
    <w:rsid w:val="00F46341"/>
    <w:rsid w:val="00F4656F"/>
    <w:rsid w:val="00F467CD"/>
    <w:rsid w:val="00F53C7A"/>
    <w:rsid w:val="00F5565B"/>
    <w:rsid w:val="00F5610E"/>
    <w:rsid w:val="00F60C88"/>
    <w:rsid w:val="00F60D91"/>
    <w:rsid w:val="00F651FC"/>
    <w:rsid w:val="00F66BC0"/>
    <w:rsid w:val="00F72F58"/>
    <w:rsid w:val="00F75490"/>
    <w:rsid w:val="00F75518"/>
    <w:rsid w:val="00F775DC"/>
    <w:rsid w:val="00F77D52"/>
    <w:rsid w:val="00F8007B"/>
    <w:rsid w:val="00F83B3C"/>
    <w:rsid w:val="00F84ABB"/>
    <w:rsid w:val="00F8603C"/>
    <w:rsid w:val="00F916F1"/>
    <w:rsid w:val="00F929C5"/>
    <w:rsid w:val="00F93629"/>
    <w:rsid w:val="00F95642"/>
    <w:rsid w:val="00F96CD7"/>
    <w:rsid w:val="00F97134"/>
    <w:rsid w:val="00FA0374"/>
    <w:rsid w:val="00FA27E0"/>
    <w:rsid w:val="00FA35CE"/>
    <w:rsid w:val="00FA3E36"/>
    <w:rsid w:val="00FA47F0"/>
    <w:rsid w:val="00FA559F"/>
    <w:rsid w:val="00FA7434"/>
    <w:rsid w:val="00FA7595"/>
    <w:rsid w:val="00FA75F8"/>
    <w:rsid w:val="00FB35A7"/>
    <w:rsid w:val="00FB5033"/>
    <w:rsid w:val="00FB5E0B"/>
    <w:rsid w:val="00FB6DAE"/>
    <w:rsid w:val="00FB6DDD"/>
    <w:rsid w:val="00FC03F6"/>
    <w:rsid w:val="00FC0718"/>
    <w:rsid w:val="00FC1D9A"/>
    <w:rsid w:val="00FC372B"/>
    <w:rsid w:val="00FC4BFD"/>
    <w:rsid w:val="00FD1955"/>
    <w:rsid w:val="00FD1A33"/>
    <w:rsid w:val="00FD2D55"/>
    <w:rsid w:val="00FD3889"/>
    <w:rsid w:val="00FD431C"/>
    <w:rsid w:val="00FD6043"/>
    <w:rsid w:val="00FE28A6"/>
    <w:rsid w:val="00FE28B9"/>
    <w:rsid w:val="00FE3929"/>
    <w:rsid w:val="00FE5172"/>
    <w:rsid w:val="00FF12F6"/>
    <w:rsid w:val="00FF3D1E"/>
    <w:rsid w:val="00FF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34A04"/>
  <w15:docId w15:val="{5C71BCE5-A112-406E-BE07-AF1028C42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87B"/>
  </w:style>
  <w:style w:type="paragraph" w:styleId="Heading1">
    <w:name w:val="heading 1"/>
    <w:basedOn w:val="Normal"/>
    <w:next w:val="Normal"/>
    <w:qFormat/>
    <w:pPr>
      <w:keepNext/>
      <w:widowControl w:val="0"/>
      <w:tabs>
        <w:tab w:val="center" w:pos="4680"/>
      </w:tabs>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sz w:val="24"/>
    </w:rPr>
  </w:style>
  <w:style w:type="paragraph" w:styleId="BalloonText">
    <w:name w:val="Balloon Text"/>
    <w:basedOn w:val="Normal"/>
    <w:semiHidden/>
    <w:rsid w:val="006C3BBB"/>
    <w:rPr>
      <w:rFonts w:ascii="Tahoma" w:hAnsi="Tahoma" w:cs="Tahoma"/>
      <w:sz w:val="16"/>
      <w:szCs w:val="16"/>
    </w:rPr>
  </w:style>
  <w:style w:type="character" w:styleId="Hyperlink">
    <w:name w:val="Hyperlink"/>
    <w:rsid w:val="00902D3E"/>
    <w:rPr>
      <w:color w:val="0000FF"/>
      <w:u w:val="single"/>
    </w:rPr>
  </w:style>
  <w:style w:type="paragraph" w:styleId="Footer">
    <w:name w:val="footer"/>
    <w:basedOn w:val="Normal"/>
    <w:link w:val="FooterChar"/>
    <w:uiPriority w:val="99"/>
    <w:rsid w:val="00A12C6E"/>
    <w:pPr>
      <w:tabs>
        <w:tab w:val="center" w:pos="4320"/>
        <w:tab w:val="right" w:pos="8640"/>
      </w:tabs>
    </w:pPr>
  </w:style>
  <w:style w:type="character" w:styleId="PageNumber">
    <w:name w:val="page number"/>
    <w:basedOn w:val="DefaultParagraphFont"/>
    <w:rsid w:val="00A12C6E"/>
  </w:style>
  <w:style w:type="paragraph" w:styleId="ListParagraph">
    <w:name w:val="List Paragraph"/>
    <w:basedOn w:val="Normal"/>
    <w:uiPriority w:val="34"/>
    <w:qFormat/>
    <w:rsid w:val="00F83B3C"/>
    <w:pPr>
      <w:spacing w:after="200" w:line="276" w:lineRule="auto"/>
      <w:ind w:left="720"/>
      <w:contextualSpacing/>
    </w:pPr>
    <w:rPr>
      <w:rFonts w:ascii="Calibri" w:eastAsia="Calibri" w:hAnsi="Calibri" w:cs="Calibri"/>
      <w:sz w:val="22"/>
      <w:szCs w:val="22"/>
    </w:rPr>
  </w:style>
  <w:style w:type="paragraph" w:styleId="Header">
    <w:name w:val="header"/>
    <w:basedOn w:val="Normal"/>
    <w:link w:val="HeaderChar"/>
    <w:uiPriority w:val="99"/>
    <w:unhideWhenUsed/>
    <w:rsid w:val="00A53697"/>
    <w:pPr>
      <w:tabs>
        <w:tab w:val="center" w:pos="4680"/>
        <w:tab w:val="right" w:pos="9360"/>
      </w:tabs>
    </w:pPr>
  </w:style>
  <w:style w:type="character" w:customStyle="1" w:styleId="HeaderChar">
    <w:name w:val="Header Char"/>
    <w:basedOn w:val="DefaultParagraphFont"/>
    <w:link w:val="Header"/>
    <w:uiPriority w:val="99"/>
    <w:rsid w:val="00A53697"/>
  </w:style>
  <w:style w:type="character" w:customStyle="1" w:styleId="FooterChar">
    <w:name w:val="Footer Char"/>
    <w:link w:val="Footer"/>
    <w:uiPriority w:val="99"/>
    <w:rsid w:val="00A53697"/>
  </w:style>
  <w:style w:type="character" w:styleId="UnresolvedMention">
    <w:name w:val="Unresolved Mention"/>
    <w:basedOn w:val="DefaultParagraphFont"/>
    <w:uiPriority w:val="99"/>
    <w:semiHidden/>
    <w:unhideWhenUsed/>
    <w:rsid w:val="00621471"/>
    <w:rPr>
      <w:color w:val="605E5C"/>
      <w:shd w:val="clear" w:color="auto" w:fill="E1DFDD"/>
    </w:rPr>
  </w:style>
  <w:style w:type="paragraph" w:styleId="NormalWeb">
    <w:name w:val="Normal (Web)"/>
    <w:basedOn w:val="Normal"/>
    <w:uiPriority w:val="99"/>
    <w:unhideWhenUsed/>
    <w:rsid w:val="000924E4"/>
    <w:pPr>
      <w:spacing w:before="100" w:beforeAutospacing="1" w:after="100" w:afterAutospacing="1"/>
    </w:pPr>
    <w:rPr>
      <w:sz w:val="24"/>
      <w:szCs w:val="24"/>
    </w:rPr>
  </w:style>
  <w:style w:type="paragraph" w:customStyle="1" w:styleId="Default">
    <w:name w:val="Default"/>
    <w:rsid w:val="001A3DE3"/>
    <w:pPr>
      <w:autoSpaceDE w:val="0"/>
      <w:autoSpaceDN w:val="0"/>
      <w:adjustRightInd w:val="0"/>
    </w:pPr>
    <w:rPr>
      <w:rFonts w:ascii="Open Sans" w:hAnsi="Open Sans" w:cs="Open Sans"/>
      <w:color w:val="000000"/>
      <w:sz w:val="24"/>
      <w:szCs w:val="24"/>
    </w:rPr>
  </w:style>
  <w:style w:type="paragraph" w:styleId="BodyText">
    <w:name w:val="Body Text"/>
    <w:basedOn w:val="Normal"/>
    <w:link w:val="BodyTextChar"/>
    <w:uiPriority w:val="1"/>
    <w:qFormat/>
    <w:rsid w:val="00D35151"/>
    <w:pPr>
      <w:widowControl w:val="0"/>
      <w:autoSpaceDE w:val="0"/>
      <w:autoSpaceDN w:val="0"/>
    </w:pPr>
    <w:rPr>
      <w:rFonts w:ascii="Open Sans" w:eastAsia="Open Sans" w:hAnsi="Open Sans" w:cs="Open Sans"/>
    </w:rPr>
  </w:style>
  <w:style w:type="character" w:customStyle="1" w:styleId="BodyTextChar">
    <w:name w:val="Body Text Char"/>
    <w:basedOn w:val="DefaultParagraphFont"/>
    <w:link w:val="BodyText"/>
    <w:uiPriority w:val="1"/>
    <w:rsid w:val="00D35151"/>
    <w:rPr>
      <w:rFonts w:ascii="Open Sans" w:eastAsia="Open Sans" w:hAnsi="Open Sans" w:cs="Open Sans"/>
    </w:rPr>
  </w:style>
  <w:style w:type="character" w:styleId="CommentReference">
    <w:name w:val="annotation reference"/>
    <w:basedOn w:val="DefaultParagraphFont"/>
    <w:uiPriority w:val="99"/>
    <w:semiHidden/>
    <w:unhideWhenUsed/>
    <w:rsid w:val="00D35151"/>
    <w:rPr>
      <w:sz w:val="16"/>
      <w:szCs w:val="16"/>
    </w:rPr>
  </w:style>
  <w:style w:type="paragraph" w:styleId="CommentText">
    <w:name w:val="annotation text"/>
    <w:basedOn w:val="Normal"/>
    <w:link w:val="CommentTextChar"/>
    <w:uiPriority w:val="99"/>
    <w:unhideWhenUsed/>
    <w:rsid w:val="00D35151"/>
    <w:pPr>
      <w:widowControl w:val="0"/>
      <w:autoSpaceDE w:val="0"/>
      <w:autoSpaceDN w:val="0"/>
    </w:pPr>
    <w:rPr>
      <w:rFonts w:ascii="Open Sans" w:eastAsia="Open Sans" w:hAnsi="Open Sans" w:cs="Open Sans"/>
    </w:rPr>
  </w:style>
  <w:style w:type="character" w:customStyle="1" w:styleId="CommentTextChar">
    <w:name w:val="Comment Text Char"/>
    <w:basedOn w:val="DefaultParagraphFont"/>
    <w:link w:val="CommentText"/>
    <w:uiPriority w:val="99"/>
    <w:rsid w:val="00D35151"/>
    <w:rPr>
      <w:rFonts w:ascii="Open Sans" w:eastAsia="Open Sans" w:hAnsi="Open Sans" w:cs="Open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60542">
      <w:bodyDiv w:val="1"/>
      <w:marLeft w:val="0"/>
      <w:marRight w:val="0"/>
      <w:marTop w:val="0"/>
      <w:marBottom w:val="0"/>
      <w:divBdr>
        <w:top w:val="none" w:sz="0" w:space="0" w:color="auto"/>
        <w:left w:val="none" w:sz="0" w:space="0" w:color="auto"/>
        <w:bottom w:val="none" w:sz="0" w:space="0" w:color="auto"/>
        <w:right w:val="none" w:sz="0" w:space="0" w:color="auto"/>
      </w:divBdr>
    </w:div>
    <w:div w:id="56561180">
      <w:bodyDiv w:val="1"/>
      <w:marLeft w:val="0"/>
      <w:marRight w:val="0"/>
      <w:marTop w:val="0"/>
      <w:marBottom w:val="0"/>
      <w:divBdr>
        <w:top w:val="none" w:sz="0" w:space="0" w:color="auto"/>
        <w:left w:val="none" w:sz="0" w:space="0" w:color="auto"/>
        <w:bottom w:val="none" w:sz="0" w:space="0" w:color="auto"/>
        <w:right w:val="none" w:sz="0" w:space="0" w:color="auto"/>
      </w:divBdr>
    </w:div>
    <w:div w:id="146433850">
      <w:bodyDiv w:val="1"/>
      <w:marLeft w:val="0"/>
      <w:marRight w:val="0"/>
      <w:marTop w:val="0"/>
      <w:marBottom w:val="0"/>
      <w:divBdr>
        <w:top w:val="none" w:sz="0" w:space="0" w:color="auto"/>
        <w:left w:val="none" w:sz="0" w:space="0" w:color="auto"/>
        <w:bottom w:val="none" w:sz="0" w:space="0" w:color="auto"/>
        <w:right w:val="none" w:sz="0" w:space="0" w:color="auto"/>
      </w:divBdr>
    </w:div>
    <w:div w:id="252201246">
      <w:bodyDiv w:val="1"/>
      <w:marLeft w:val="0"/>
      <w:marRight w:val="0"/>
      <w:marTop w:val="0"/>
      <w:marBottom w:val="0"/>
      <w:divBdr>
        <w:top w:val="none" w:sz="0" w:space="0" w:color="auto"/>
        <w:left w:val="none" w:sz="0" w:space="0" w:color="auto"/>
        <w:bottom w:val="none" w:sz="0" w:space="0" w:color="auto"/>
        <w:right w:val="none" w:sz="0" w:space="0" w:color="auto"/>
      </w:divBdr>
    </w:div>
    <w:div w:id="261887338">
      <w:bodyDiv w:val="1"/>
      <w:marLeft w:val="0"/>
      <w:marRight w:val="0"/>
      <w:marTop w:val="0"/>
      <w:marBottom w:val="0"/>
      <w:divBdr>
        <w:top w:val="none" w:sz="0" w:space="0" w:color="auto"/>
        <w:left w:val="none" w:sz="0" w:space="0" w:color="auto"/>
        <w:bottom w:val="none" w:sz="0" w:space="0" w:color="auto"/>
        <w:right w:val="none" w:sz="0" w:space="0" w:color="auto"/>
      </w:divBdr>
    </w:div>
    <w:div w:id="354841886">
      <w:bodyDiv w:val="1"/>
      <w:marLeft w:val="0"/>
      <w:marRight w:val="0"/>
      <w:marTop w:val="0"/>
      <w:marBottom w:val="0"/>
      <w:divBdr>
        <w:top w:val="none" w:sz="0" w:space="0" w:color="auto"/>
        <w:left w:val="none" w:sz="0" w:space="0" w:color="auto"/>
        <w:bottom w:val="none" w:sz="0" w:space="0" w:color="auto"/>
        <w:right w:val="none" w:sz="0" w:space="0" w:color="auto"/>
      </w:divBdr>
    </w:div>
    <w:div w:id="361245514">
      <w:bodyDiv w:val="1"/>
      <w:marLeft w:val="0"/>
      <w:marRight w:val="0"/>
      <w:marTop w:val="0"/>
      <w:marBottom w:val="0"/>
      <w:divBdr>
        <w:top w:val="none" w:sz="0" w:space="0" w:color="auto"/>
        <w:left w:val="none" w:sz="0" w:space="0" w:color="auto"/>
        <w:bottom w:val="none" w:sz="0" w:space="0" w:color="auto"/>
        <w:right w:val="none" w:sz="0" w:space="0" w:color="auto"/>
      </w:divBdr>
    </w:div>
    <w:div w:id="628122937">
      <w:bodyDiv w:val="1"/>
      <w:marLeft w:val="0"/>
      <w:marRight w:val="0"/>
      <w:marTop w:val="0"/>
      <w:marBottom w:val="0"/>
      <w:divBdr>
        <w:top w:val="none" w:sz="0" w:space="0" w:color="auto"/>
        <w:left w:val="none" w:sz="0" w:space="0" w:color="auto"/>
        <w:bottom w:val="none" w:sz="0" w:space="0" w:color="auto"/>
        <w:right w:val="none" w:sz="0" w:space="0" w:color="auto"/>
      </w:divBdr>
    </w:div>
    <w:div w:id="648243953">
      <w:bodyDiv w:val="1"/>
      <w:marLeft w:val="0"/>
      <w:marRight w:val="0"/>
      <w:marTop w:val="0"/>
      <w:marBottom w:val="0"/>
      <w:divBdr>
        <w:top w:val="none" w:sz="0" w:space="0" w:color="auto"/>
        <w:left w:val="none" w:sz="0" w:space="0" w:color="auto"/>
        <w:bottom w:val="none" w:sz="0" w:space="0" w:color="auto"/>
        <w:right w:val="none" w:sz="0" w:space="0" w:color="auto"/>
      </w:divBdr>
    </w:div>
    <w:div w:id="687946164">
      <w:bodyDiv w:val="1"/>
      <w:marLeft w:val="0"/>
      <w:marRight w:val="0"/>
      <w:marTop w:val="0"/>
      <w:marBottom w:val="0"/>
      <w:divBdr>
        <w:top w:val="none" w:sz="0" w:space="0" w:color="auto"/>
        <w:left w:val="none" w:sz="0" w:space="0" w:color="auto"/>
        <w:bottom w:val="none" w:sz="0" w:space="0" w:color="auto"/>
        <w:right w:val="none" w:sz="0" w:space="0" w:color="auto"/>
      </w:divBdr>
    </w:div>
    <w:div w:id="747118233">
      <w:bodyDiv w:val="1"/>
      <w:marLeft w:val="0"/>
      <w:marRight w:val="0"/>
      <w:marTop w:val="0"/>
      <w:marBottom w:val="0"/>
      <w:divBdr>
        <w:top w:val="none" w:sz="0" w:space="0" w:color="auto"/>
        <w:left w:val="none" w:sz="0" w:space="0" w:color="auto"/>
        <w:bottom w:val="none" w:sz="0" w:space="0" w:color="auto"/>
        <w:right w:val="none" w:sz="0" w:space="0" w:color="auto"/>
      </w:divBdr>
    </w:div>
    <w:div w:id="884874957">
      <w:bodyDiv w:val="1"/>
      <w:marLeft w:val="0"/>
      <w:marRight w:val="0"/>
      <w:marTop w:val="0"/>
      <w:marBottom w:val="0"/>
      <w:divBdr>
        <w:top w:val="none" w:sz="0" w:space="0" w:color="auto"/>
        <w:left w:val="none" w:sz="0" w:space="0" w:color="auto"/>
        <w:bottom w:val="none" w:sz="0" w:space="0" w:color="auto"/>
        <w:right w:val="none" w:sz="0" w:space="0" w:color="auto"/>
      </w:divBdr>
    </w:div>
    <w:div w:id="1069115122">
      <w:bodyDiv w:val="1"/>
      <w:marLeft w:val="0"/>
      <w:marRight w:val="0"/>
      <w:marTop w:val="0"/>
      <w:marBottom w:val="0"/>
      <w:divBdr>
        <w:top w:val="none" w:sz="0" w:space="0" w:color="auto"/>
        <w:left w:val="none" w:sz="0" w:space="0" w:color="auto"/>
        <w:bottom w:val="none" w:sz="0" w:space="0" w:color="auto"/>
        <w:right w:val="none" w:sz="0" w:space="0" w:color="auto"/>
      </w:divBdr>
    </w:div>
    <w:div w:id="1154448673">
      <w:bodyDiv w:val="1"/>
      <w:marLeft w:val="0"/>
      <w:marRight w:val="0"/>
      <w:marTop w:val="0"/>
      <w:marBottom w:val="0"/>
      <w:divBdr>
        <w:top w:val="none" w:sz="0" w:space="0" w:color="auto"/>
        <w:left w:val="none" w:sz="0" w:space="0" w:color="auto"/>
        <w:bottom w:val="none" w:sz="0" w:space="0" w:color="auto"/>
        <w:right w:val="none" w:sz="0" w:space="0" w:color="auto"/>
      </w:divBdr>
    </w:div>
    <w:div w:id="1175725858">
      <w:bodyDiv w:val="1"/>
      <w:marLeft w:val="0"/>
      <w:marRight w:val="0"/>
      <w:marTop w:val="0"/>
      <w:marBottom w:val="0"/>
      <w:divBdr>
        <w:top w:val="none" w:sz="0" w:space="0" w:color="auto"/>
        <w:left w:val="none" w:sz="0" w:space="0" w:color="auto"/>
        <w:bottom w:val="none" w:sz="0" w:space="0" w:color="auto"/>
        <w:right w:val="none" w:sz="0" w:space="0" w:color="auto"/>
      </w:divBdr>
    </w:div>
    <w:div w:id="1377699178">
      <w:bodyDiv w:val="1"/>
      <w:marLeft w:val="0"/>
      <w:marRight w:val="0"/>
      <w:marTop w:val="0"/>
      <w:marBottom w:val="0"/>
      <w:divBdr>
        <w:top w:val="none" w:sz="0" w:space="0" w:color="auto"/>
        <w:left w:val="none" w:sz="0" w:space="0" w:color="auto"/>
        <w:bottom w:val="none" w:sz="0" w:space="0" w:color="auto"/>
        <w:right w:val="none" w:sz="0" w:space="0" w:color="auto"/>
      </w:divBdr>
    </w:div>
    <w:div w:id="1436169542">
      <w:bodyDiv w:val="1"/>
      <w:marLeft w:val="0"/>
      <w:marRight w:val="0"/>
      <w:marTop w:val="0"/>
      <w:marBottom w:val="0"/>
      <w:divBdr>
        <w:top w:val="none" w:sz="0" w:space="0" w:color="auto"/>
        <w:left w:val="none" w:sz="0" w:space="0" w:color="auto"/>
        <w:bottom w:val="none" w:sz="0" w:space="0" w:color="auto"/>
        <w:right w:val="none" w:sz="0" w:space="0" w:color="auto"/>
      </w:divBdr>
    </w:div>
    <w:div w:id="1623220849">
      <w:bodyDiv w:val="1"/>
      <w:marLeft w:val="0"/>
      <w:marRight w:val="0"/>
      <w:marTop w:val="0"/>
      <w:marBottom w:val="0"/>
      <w:divBdr>
        <w:top w:val="none" w:sz="0" w:space="0" w:color="auto"/>
        <w:left w:val="none" w:sz="0" w:space="0" w:color="auto"/>
        <w:bottom w:val="none" w:sz="0" w:space="0" w:color="auto"/>
        <w:right w:val="none" w:sz="0" w:space="0" w:color="auto"/>
      </w:divBdr>
    </w:div>
    <w:div w:id="192506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n.gov/health/licensure/ceb.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it2hrb.health@tn.go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n.gov/health/calendar.html" TargetMode="External"/><Relationship Id="rId4" Type="http://schemas.openxmlformats.org/officeDocument/2006/relationships/settings" Target="settings.xml"/><Relationship Id="rId9" Type="http://schemas.openxmlformats.org/officeDocument/2006/relationships/hyperlink" Target="https://tn.webex.com/tn/j.php?MTID=m2925ca9d2bf2ce17dc010db96cba86e5"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2F99D-14FE-4096-9A6E-4A6367DA0EBD}">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DOH</Company>
  <LinksUpToDate>false</LinksUpToDate>
  <CharactersWithSpaces>4806</CharactersWithSpaces>
  <SharedDoc>false</SharedDoc>
  <HLinks>
    <vt:vector size="18" baseType="variant">
      <vt:variant>
        <vt:i4>3080297</vt:i4>
      </vt:variant>
      <vt:variant>
        <vt:i4>6</vt:i4>
      </vt:variant>
      <vt:variant>
        <vt:i4>0</vt:i4>
      </vt:variant>
      <vt:variant>
        <vt:i4>5</vt:i4>
      </vt:variant>
      <vt:variant>
        <vt:lpwstr>https://web.nowuseeit.tn.gov/Mediasite/Play/842ec1fad3294af7beda82acbd8ee2671d</vt:lpwstr>
      </vt:variant>
      <vt:variant>
        <vt:lpwstr/>
      </vt:variant>
      <vt:variant>
        <vt:i4>5636100</vt:i4>
      </vt:variant>
      <vt:variant>
        <vt:i4>3</vt:i4>
      </vt:variant>
      <vt:variant>
        <vt:i4>0</vt:i4>
      </vt:variant>
      <vt:variant>
        <vt:i4>5</vt:i4>
      </vt:variant>
      <vt:variant>
        <vt:lpwstr>http://health.state.tn.us/boards/calendar.htm</vt:lpwstr>
      </vt:variant>
      <vt:variant>
        <vt:lpwstr/>
      </vt:variant>
      <vt:variant>
        <vt:i4>5373956</vt:i4>
      </vt:variant>
      <vt:variant>
        <vt:i4>0</vt:i4>
      </vt:variant>
      <vt:variant>
        <vt:i4>0</vt:i4>
      </vt:variant>
      <vt:variant>
        <vt:i4>5</vt:i4>
      </vt:variant>
      <vt:variant>
        <vt:lpwstr>http://health.state.tn.us/boards/calender.htm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DOH</dc:creator>
  <cp:lastModifiedBy>Tonya T. Wilkins</cp:lastModifiedBy>
  <cp:revision>2</cp:revision>
  <cp:lastPrinted>2026-04-13T19:05:00Z</cp:lastPrinted>
  <dcterms:created xsi:type="dcterms:W3CDTF">2026-10-02T12:51:00Z</dcterms:created>
  <dcterms:modified xsi:type="dcterms:W3CDTF">2026-10-02T12:51:00Z</dcterms:modified>
</cp:coreProperties>
</file>