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6C611D"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057A69FA" w:rsidR="00F532B3" w:rsidRDefault="006C611D" w:rsidP="00F532B3">
      <w:pPr>
        <w:pStyle w:val="BodyText"/>
        <w:tabs>
          <w:tab w:val="left" w:pos="1799"/>
        </w:tabs>
        <w:spacing w:line="352" w:lineRule="auto"/>
        <w:ind w:left="900"/>
        <w:rPr>
          <w:color w:val="221F1F"/>
        </w:rPr>
      </w:pPr>
      <w:r>
        <w:rPr>
          <w:color w:val="221F1F"/>
          <w:spacing w:val="-2"/>
        </w:rPr>
        <w:t>From:</w:t>
      </w:r>
      <w:r w:rsidR="00F532B3">
        <w:rPr>
          <w:color w:val="221F1F"/>
        </w:rPr>
        <w:tab/>
      </w:r>
      <w:r w:rsidR="003538CF">
        <w:rPr>
          <w:color w:val="221F1F"/>
        </w:rPr>
        <w:t xml:space="preserve">R. Brock Mann, Administrator, </w:t>
      </w:r>
      <w:r w:rsidR="00722BFD">
        <w:rPr>
          <w:color w:val="221F1F"/>
        </w:rPr>
        <w:t>Council of Certified Professional Midwifery</w:t>
      </w:r>
      <w:r w:rsidR="001A0495">
        <w:rPr>
          <w:color w:val="221F1F"/>
        </w:rPr>
        <w:t xml:space="preserve"> </w:t>
      </w:r>
      <w:r w:rsidR="00F532B3">
        <w:rPr>
          <w:color w:val="221F1F"/>
          <w:spacing w:val="-13"/>
        </w:rPr>
        <w:t xml:space="preserve"> </w:t>
      </w:r>
      <w:r>
        <w:rPr>
          <w:color w:val="221F1F"/>
        </w:rPr>
        <w:t xml:space="preserve"> </w:t>
      </w:r>
      <w:bookmarkStart w:id="3" w:name="Date:_Month_00,_2025__"/>
      <w:bookmarkEnd w:id="3"/>
    </w:p>
    <w:p w14:paraId="374EEF3E" w14:textId="207BCE0B" w:rsidR="00F532B3" w:rsidRDefault="006C611D" w:rsidP="00F532B3">
      <w:pPr>
        <w:pStyle w:val="BodyText"/>
        <w:tabs>
          <w:tab w:val="left" w:pos="1799"/>
        </w:tabs>
        <w:spacing w:line="352" w:lineRule="auto"/>
        <w:ind w:left="900"/>
        <w:rPr>
          <w:color w:val="221F1F"/>
        </w:rPr>
      </w:pPr>
      <w:r>
        <w:rPr>
          <w:color w:val="221F1F"/>
          <w:spacing w:val="-2"/>
        </w:rPr>
        <w:t>Date:</w:t>
      </w:r>
      <w:r w:rsidR="00F532B3">
        <w:rPr>
          <w:color w:val="221F1F"/>
        </w:rPr>
        <w:tab/>
      </w:r>
      <w:r w:rsidR="00245567">
        <w:rPr>
          <w:color w:val="221F1F"/>
        </w:rPr>
        <w:t>September 14, 2026</w:t>
      </w:r>
      <w:bookmarkStart w:id="4" w:name="Subject:_Reason_for_the_Memo_"/>
      <w:bookmarkEnd w:id="4"/>
    </w:p>
    <w:p w14:paraId="02AB2ABB" w14:textId="1BD5ACE4" w:rsidR="00D80F25" w:rsidRDefault="006C611D"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09D038F2" w:rsidR="00D80F25" w:rsidRDefault="00FA72B5" w:rsidP="00D80F25">
      <w:pPr>
        <w:pStyle w:val="BodyText"/>
        <w:tabs>
          <w:tab w:val="left" w:pos="1799"/>
        </w:tabs>
        <w:spacing w:line="352" w:lineRule="auto"/>
        <w:ind w:left="900"/>
        <w:jc w:val="center"/>
      </w:pPr>
      <w:r w:rsidRPr="00FA72B5">
        <w:rPr>
          <w:b/>
          <w:bCs/>
          <w:color w:val="221F1F"/>
        </w:rPr>
        <w:t>Name of Board</w:t>
      </w:r>
      <w:r w:rsidRPr="003538CF">
        <w:rPr>
          <w:b/>
          <w:bCs/>
          <w:color w:val="221F1F"/>
        </w:rPr>
        <w:t>:</w:t>
      </w:r>
      <w:r w:rsidR="00D80F25" w:rsidRPr="003538CF">
        <w:rPr>
          <w:b/>
          <w:bCs/>
          <w:color w:val="221F1F"/>
        </w:rPr>
        <w:t xml:space="preserve"> </w:t>
      </w:r>
      <w:r w:rsidR="006C611D" w:rsidRPr="003538CF">
        <w:rPr>
          <w:color w:val="221F1F"/>
        </w:rPr>
        <w:t xml:space="preserve">Tennessee </w:t>
      </w:r>
      <w:r w:rsidR="00245567">
        <w:rPr>
          <w:color w:val="221F1F"/>
        </w:rPr>
        <w:t>Council of Certified Professional Midwifery</w:t>
      </w:r>
      <w:r w:rsidR="006C611D">
        <w:rPr>
          <w:color w:val="221F1F"/>
        </w:rPr>
        <w:t xml:space="preserve"> </w:t>
      </w:r>
    </w:p>
    <w:p w14:paraId="1D48EF90" w14:textId="567507F6"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245567">
        <w:rPr>
          <w:color w:val="221F1F"/>
        </w:rPr>
        <w:t>Thursday</w:t>
      </w:r>
      <w:r w:rsidR="00722BFD">
        <w:rPr>
          <w:color w:val="221F1F"/>
        </w:rPr>
        <w:t>,</w:t>
      </w:r>
      <w:r w:rsidR="00245567">
        <w:rPr>
          <w:color w:val="221F1F"/>
        </w:rPr>
        <w:t xml:space="preserve"> October 1</w:t>
      </w:r>
      <w:r w:rsidR="003538CF">
        <w:rPr>
          <w:color w:val="221F1F"/>
        </w:rPr>
        <w:t>, 2026</w:t>
      </w:r>
    </w:p>
    <w:p w14:paraId="5E58C1D9" w14:textId="15CD959D"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6C611D" w:rsidRPr="003538CF">
        <w:rPr>
          <w:color w:val="221F1F"/>
        </w:rPr>
        <w:t>9</w:t>
      </w:r>
      <w:r w:rsidR="003538CF">
        <w:rPr>
          <w:color w:val="221F1F"/>
        </w:rPr>
        <w:t xml:space="preserve"> </w:t>
      </w:r>
      <w:r w:rsidR="006C611D" w:rsidRPr="003538CF">
        <w:rPr>
          <w:color w:val="221F1F"/>
        </w:rPr>
        <w:t>am</w:t>
      </w:r>
      <w:r w:rsidR="00D80F25" w:rsidRPr="003538CF">
        <w:rPr>
          <w:color w:val="221F1F"/>
        </w:rPr>
        <w:t>,</w:t>
      </w:r>
      <w:r w:rsidR="00D80F25">
        <w:rPr>
          <w:color w:val="221F1F"/>
        </w:rPr>
        <w:t xml:space="preserve"> Central</w:t>
      </w:r>
      <w:r w:rsidR="006C611D">
        <w:rPr>
          <w:color w:val="221F1F"/>
        </w:rPr>
        <w:t xml:space="preserve"> Standard Time</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392D50A1" w:rsidR="00D80F25" w:rsidRDefault="00D80F25" w:rsidP="00D80F25">
      <w:pPr>
        <w:pStyle w:val="BodyText"/>
        <w:tabs>
          <w:tab w:val="left" w:pos="1799"/>
        </w:tabs>
        <w:spacing w:line="352" w:lineRule="auto"/>
        <w:ind w:left="900"/>
        <w:jc w:val="center"/>
        <w:rPr>
          <w:color w:val="221F1F"/>
        </w:rPr>
      </w:pPr>
      <w:r w:rsidRPr="00D80F25">
        <w:rPr>
          <w:b/>
          <w:bCs/>
          <w:color w:val="221F1F"/>
        </w:rPr>
        <w:t>Conference Room:</w:t>
      </w:r>
      <w:r>
        <w:rPr>
          <w:b/>
          <w:bCs/>
          <w:color w:val="221F1F"/>
        </w:rPr>
        <w:t xml:space="preserve"> </w:t>
      </w:r>
      <w:r w:rsidR="001518F9">
        <w:rPr>
          <w:color w:val="221F1F"/>
        </w:rPr>
        <w:t>This meeting is being held virtually</w:t>
      </w:r>
    </w:p>
    <w:p w14:paraId="4C57CC5E" w14:textId="77777777" w:rsidR="00BF3514" w:rsidRDefault="00BF3514" w:rsidP="00D80F25">
      <w:pPr>
        <w:pStyle w:val="BodyText"/>
        <w:tabs>
          <w:tab w:val="left" w:pos="1799"/>
        </w:tabs>
        <w:spacing w:line="352" w:lineRule="auto"/>
        <w:ind w:left="900"/>
        <w:jc w:val="center"/>
      </w:pPr>
    </w:p>
    <w:p w14:paraId="43EE556A" w14:textId="3186729D" w:rsidR="00C440FC" w:rsidRPr="00C440FC" w:rsidRDefault="00C440FC" w:rsidP="00C440FC">
      <w:pPr>
        <w:pStyle w:val="BodyText"/>
        <w:tabs>
          <w:tab w:val="left" w:pos="1799"/>
        </w:tabs>
        <w:spacing w:line="352" w:lineRule="auto"/>
        <w:ind w:left="900"/>
        <w:rPr>
          <w:b/>
          <w:bCs/>
          <w:color w:val="221F1F"/>
        </w:rPr>
      </w:pPr>
      <w:r w:rsidRPr="00C440FC">
        <w:rPr>
          <w:b/>
          <w:bCs/>
          <w:color w:val="221F1F"/>
        </w:rPr>
        <w:t>Livestream Link</w:t>
      </w:r>
      <w:r w:rsidR="00722BFD">
        <w:rPr>
          <w:b/>
          <w:bCs/>
          <w:color w:val="221F1F"/>
        </w:rPr>
        <w:t xml:space="preserve">: </w:t>
      </w:r>
      <w:hyperlink r:id="rId9" w:history="1">
        <w:r w:rsidR="00722BFD" w:rsidRPr="00722BFD">
          <w:rPr>
            <w:rStyle w:val="Hyperlink"/>
            <w:b/>
            <w:bCs/>
          </w:rPr>
          <w:t>October 1</w:t>
        </w:r>
        <w:r w:rsidRPr="00722BFD">
          <w:rPr>
            <w:rStyle w:val="Hyperlink"/>
            <w:b/>
            <w:bCs/>
          </w:rPr>
          <w:t xml:space="preserve">, 2026 </w:t>
        </w:r>
        <w:r w:rsidR="00722BFD" w:rsidRPr="00722BFD">
          <w:rPr>
            <w:rStyle w:val="Hyperlink"/>
            <w:b/>
            <w:bCs/>
          </w:rPr>
          <w:t>Council of Certified Professional Midwifery</w:t>
        </w:r>
        <w:r w:rsidRPr="00722BFD">
          <w:rPr>
            <w:rStyle w:val="Hyperlink"/>
            <w:b/>
            <w:bCs/>
          </w:rPr>
          <w:t>, Poplar Rm</w:t>
        </w:r>
      </w:hyperlink>
      <w:r w:rsidRPr="00722BFD">
        <w:rPr>
          <w:b/>
          <w:bCs/>
        </w:rPr>
        <w:t xml:space="preserve"> </w:t>
      </w:r>
    </w:p>
    <w:p w14:paraId="294FA2F8" w14:textId="171F6B5E" w:rsidR="00C440FC" w:rsidRPr="00C440FC" w:rsidRDefault="00C440FC" w:rsidP="00722BFD">
      <w:pPr>
        <w:pStyle w:val="BodyText"/>
        <w:tabs>
          <w:tab w:val="left" w:pos="1799"/>
        </w:tabs>
        <w:spacing w:line="352" w:lineRule="auto"/>
        <w:ind w:left="900"/>
        <w:rPr>
          <w:b/>
          <w:bCs/>
          <w:color w:val="221F1F"/>
        </w:rPr>
      </w:pPr>
      <w:r w:rsidRPr="00C440FC">
        <w:rPr>
          <w:b/>
          <w:bCs/>
          <w:color w:val="221F1F"/>
        </w:rPr>
        <w:t xml:space="preserve">Webinar Number: </w:t>
      </w:r>
      <w:r w:rsidR="00722BFD" w:rsidRPr="00722BFD">
        <w:rPr>
          <w:b/>
          <w:bCs/>
          <w:color w:val="221F1F"/>
        </w:rPr>
        <w:t>2300 397 0658</w:t>
      </w:r>
    </w:p>
    <w:p w14:paraId="2B4E9BBF" w14:textId="002322D7" w:rsidR="00BF3514" w:rsidRDefault="00C440FC" w:rsidP="00686B86">
      <w:pPr>
        <w:pStyle w:val="BodyText"/>
        <w:tabs>
          <w:tab w:val="left" w:pos="1799"/>
        </w:tabs>
        <w:spacing w:line="352" w:lineRule="auto"/>
        <w:ind w:left="900"/>
        <w:rPr>
          <w:b/>
          <w:bCs/>
          <w:color w:val="221F1F"/>
        </w:rPr>
      </w:pPr>
      <w:r w:rsidRPr="00C440FC">
        <w:rPr>
          <w:b/>
          <w:bCs/>
          <w:color w:val="221F1F"/>
        </w:rPr>
        <w:t xml:space="preserve">Password: </w:t>
      </w:r>
      <w:r w:rsidR="00722BFD" w:rsidRPr="00722BFD">
        <w:rPr>
          <w:b/>
          <w:bCs/>
          <w:color w:val="221F1F"/>
        </w:rPr>
        <w:t>pVv8xcwSh48</w:t>
      </w:r>
    </w:p>
    <w:p w14:paraId="2A4FC885" w14:textId="77777777" w:rsidR="00EF6144" w:rsidRDefault="00EF6144" w:rsidP="00686B86">
      <w:pPr>
        <w:pStyle w:val="BodyText"/>
        <w:tabs>
          <w:tab w:val="left" w:pos="1799"/>
        </w:tabs>
        <w:spacing w:line="352" w:lineRule="auto"/>
        <w:ind w:left="900"/>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730466A1" w14:textId="77777777" w:rsidR="00A570BE" w:rsidRDefault="00A570BE" w:rsidP="00245567">
      <w:pPr>
        <w:pStyle w:val="BodyText"/>
        <w:tabs>
          <w:tab w:val="left" w:pos="1799"/>
        </w:tabs>
        <w:spacing w:line="352" w:lineRule="auto"/>
        <w:rPr>
          <w:color w:val="221F1F"/>
        </w:rPr>
      </w:pPr>
    </w:p>
    <w:p w14:paraId="0F0AEAE7" w14:textId="6E3AA260" w:rsidR="00830F88" w:rsidRDefault="00102546" w:rsidP="00830F88">
      <w:pPr>
        <w:pStyle w:val="BodyText"/>
        <w:numPr>
          <w:ilvl w:val="0"/>
          <w:numId w:val="7"/>
        </w:numPr>
        <w:tabs>
          <w:tab w:val="left" w:pos="1799"/>
        </w:tabs>
        <w:spacing w:line="352" w:lineRule="auto"/>
        <w:rPr>
          <w:color w:val="221F1F"/>
        </w:rPr>
      </w:pPr>
      <w:r>
        <w:rPr>
          <w:color w:val="221F1F"/>
        </w:rPr>
        <w:t>Legislative Updat</w:t>
      </w:r>
      <w:r w:rsidR="00830F88">
        <w:rPr>
          <w:color w:val="221F1F"/>
        </w:rPr>
        <w:t>e</w:t>
      </w:r>
    </w:p>
    <w:p w14:paraId="2198E0EF" w14:textId="77777777" w:rsidR="00830F88" w:rsidRDefault="00830F88" w:rsidP="00830F88">
      <w:pPr>
        <w:pStyle w:val="BodyText"/>
        <w:tabs>
          <w:tab w:val="left" w:pos="1799"/>
        </w:tabs>
        <w:spacing w:line="352" w:lineRule="auto"/>
        <w:ind w:left="1260"/>
        <w:rPr>
          <w:color w:val="221F1F"/>
        </w:rPr>
      </w:pPr>
    </w:p>
    <w:p w14:paraId="1CC57014" w14:textId="023951F3" w:rsidR="00830F88" w:rsidRPr="00830F88" w:rsidRDefault="00830F88" w:rsidP="00830F88">
      <w:pPr>
        <w:pStyle w:val="BodyText"/>
        <w:numPr>
          <w:ilvl w:val="0"/>
          <w:numId w:val="7"/>
        </w:numPr>
        <w:tabs>
          <w:tab w:val="left" w:pos="1799"/>
        </w:tabs>
        <w:spacing w:line="352" w:lineRule="auto"/>
        <w:rPr>
          <w:color w:val="221F1F"/>
        </w:rPr>
      </w:pPr>
      <w:r>
        <w:rPr>
          <w:color w:val="221F1F"/>
        </w:rPr>
        <w:t>Consideration of Applications</w:t>
      </w:r>
    </w:p>
    <w:p w14:paraId="2500D840" w14:textId="77777777" w:rsidR="00102546" w:rsidRDefault="00102546" w:rsidP="00102546">
      <w:pPr>
        <w:pStyle w:val="BodyText"/>
        <w:tabs>
          <w:tab w:val="left" w:pos="1799"/>
        </w:tabs>
        <w:spacing w:line="352" w:lineRule="auto"/>
        <w:ind w:left="1260"/>
        <w:rPr>
          <w:color w:val="221F1F"/>
        </w:rPr>
      </w:pPr>
    </w:p>
    <w:p w14:paraId="578DCF39" w14:textId="0EF8C307" w:rsidR="00102546" w:rsidRDefault="00102546" w:rsidP="00F875D1">
      <w:pPr>
        <w:pStyle w:val="BodyText"/>
        <w:numPr>
          <w:ilvl w:val="0"/>
          <w:numId w:val="7"/>
        </w:numPr>
        <w:tabs>
          <w:tab w:val="left" w:pos="1799"/>
        </w:tabs>
        <w:spacing w:line="352" w:lineRule="auto"/>
        <w:rPr>
          <w:color w:val="221F1F"/>
        </w:rPr>
      </w:pPr>
      <w:r>
        <w:rPr>
          <w:color w:val="221F1F"/>
        </w:rPr>
        <w:lastRenderedPageBreak/>
        <w:t>Approval of Minutes</w:t>
      </w:r>
    </w:p>
    <w:p w14:paraId="5FD18C9E" w14:textId="2BB76826" w:rsidR="00102546" w:rsidRPr="00422EFC" w:rsidRDefault="00102546" w:rsidP="00102546">
      <w:pPr>
        <w:pStyle w:val="BodyText"/>
        <w:numPr>
          <w:ilvl w:val="1"/>
          <w:numId w:val="7"/>
        </w:numPr>
        <w:tabs>
          <w:tab w:val="left" w:pos="1799"/>
        </w:tabs>
        <w:spacing w:line="352" w:lineRule="auto"/>
        <w:rPr>
          <w:color w:val="221F1F"/>
        </w:rPr>
      </w:pPr>
      <w:r>
        <w:rPr>
          <w:color w:val="221F1F"/>
        </w:rPr>
        <w:t xml:space="preserve"> </w:t>
      </w:r>
      <w:r w:rsidR="00722BFD">
        <w:rPr>
          <w:color w:val="221F1F"/>
        </w:rPr>
        <w:t>April 9</w:t>
      </w:r>
      <w:r>
        <w:rPr>
          <w:color w:val="221F1F"/>
        </w:rPr>
        <w:t>, 2026 Meeting minutes</w:t>
      </w:r>
    </w:p>
    <w:p w14:paraId="2EAA3D7B" w14:textId="77777777" w:rsidR="00C3007E" w:rsidRDefault="00C3007E" w:rsidP="00C3007E">
      <w:pPr>
        <w:pStyle w:val="BodyText"/>
        <w:tabs>
          <w:tab w:val="left" w:pos="1799"/>
        </w:tabs>
        <w:spacing w:line="352" w:lineRule="auto"/>
        <w:ind w:left="1620"/>
        <w:rPr>
          <w:color w:val="221F1F"/>
        </w:rPr>
      </w:pPr>
    </w:p>
    <w:p w14:paraId="6D3B9EE3" w14:textId="18AD8160" w:rsidR="0094798C" w:rsidRDefault="0094798C" w:rsidP="00422EFC">
      <w:pPr>
        <w:pStyle w:val="BodyText"/>
        <w:numPr>
          <w:ilvl w:val="0"/>
          <w:numId w:val="7"/>
        </w:numPr>
        <w:tabs>
          <w:tab w:val="left" w:pos="1799"/>
        </w:tabs>
        <w:spacing w:line="352" w:lineRule="auto"/>
        <w:rPr>
          <w:color w:val="221F1F"/>
        </w:rPr>
      </w:pPr>
      <w:r>
        <w:rPr>
          <w:color w:val="221F1F"/>
        </w:rPr>
        <w:t xml:space="preserve">Departmental Reports </w:t>
      </w:r>
    </w:p>
    <w:p w14:paraId="303F7149" w14:textId="1B751710" w:rsidR="0094798C" w:rsidRDefault="0094798C" w:rsidP="0094798C">
      <w:pPr>
        <w:pStyle w:val="BodyText"/>
        <w:tabs>
          <w:tab w:val="left" w:pos="1799"/>
        </w:tabs>
        <w:spacing w:line="352" w:lineRule="auto"/>
        <w:ind w:left="1260"/>
        <w:rPr>
          <w:color w:val="221F1F"/>
        </w:rPr>
      </w:pPr>
      <w:r>
        <w:rPr>
          <w:color w:val="221F1F"/>
        </w:rPr>
        <w:t xml:space="preserve">Discuss, consider, and take action if needed regarding the following: </w:t>
      </w:r>
    </w:p>
    <w:p w14:paraId="03EDD6E3" w14:textId="77777777" w:rsidR="00722BFD" w:rsidRDefault="001A0495" w:rsidP="001A0495">
      <w:pPr>
        <w:pStyle w:val="BodyText"/>
        <w:numPr>
          <w:ilvl w:val="0"/>
          <w:numId w:val="27"/>
        </w:numPr>
        <w:tabs>
          <w:tab w:val="left" w:pos="1799"/>
        </w:tabs>
        <w:spacing w:line="352" w:lineRule="auto"/>
        <w:rPr>
          <w:color w:val="221F1F"/>
        </w:rPr>
      </w:pPr>
      <w:r>
        <w:rPr>
          <w:color w:val="221F1F"/>
        </w:rPr>
        <w:t>Office of Investigations</w:t>
      </w:r>
    </w:p>
    <w:p w14:paraId="5AE32DEA" w14:textId="138B09DC" w:rsidR="001A0495" w:rsidRPr="00422EFC" w:rsidRDefault="00722BFD" w:rsidP="001A0495">
      <w:pPr>
        <w:pStyle w:val="BodyText"/>
        <w:numPr>
          <w:ilvl w:val="0"/>
          <w:numId w:val="27"/>
        </w:numPr>
        <w:tabs>
          <w:tab w:val="left" w:pos="1799"/>
        </w:tabs>
        <w:spacing w:line="352" w:lineRule="auto"/>
        <w:rPr>
          <w:color w:val="221F1F"/>
        </w:rPr>
      </w:pPr>
      <w:r>
        <w:rPr>
          <w:color w:val="221F1F"/>
        </w:rPr>
        <w:t>Financial Office</w:t>
      </w:r>
      <w:r w:rsidR="001A0495">
        <w:rPr>
          <w:color w:val="221F1F"/>
        </w:rPr>
        <w:t xml:space="preserve"> </w:t>
      </w:r>
    </w:p>
    <w:p w14:paraId="43B441CB" w14:textId="59A0AF7B" w:rsidR="001A0495" w:rsidRDefault="001A0495" w:rsidP="001A0495">
      <w:pPr>
        <w:pStyle w:val="BodyText"/>
        <w:numPr>
          <w:ilvl w:val="0"/>
          <w:numId w:val="27"/>
        </w:numPr>
        <w:tabs>
          <w:tab w:val="left" w:pos="1799"/>
        </w:tabs>
        <w:spacing w:line="352" w:lineRule="auto"/>
        <w:rPr>
          <w:color w:val="221F1F"/>
        </w:rPr>
      </w:pPr>
      <w:r>
        <w:rPr>
          <w:color w:val="221F1F"/>
        </w:rPr>
        <w:t xml:space="preserve">Administrative Office </w:t>
      </w:r>
    </w:p>
    <w:p w14:paraId="139E617A" w14:textId="757F01DD" w:rsidR="001A0495" w:rsidRPr="001A0495" w:rsidRDefault="001A0495" w:rsidP="001A0495">
      <w:pPr>
        <w:pStyle w:val="BodyText"/>
        <w:numPr>
          <w:ilvl w:val="0"/>
          <w:numId w:val="27"/>
        </w:numPr>
        <w:tabs>
          <w:tab w:val="left" w:pos="1799"/>
        </w:tabs>
        <w:spacing w:line="352" w:lineRule="auto"/>
        <w:rPr>
          <w:color w:val="221F1F"/>
        </w:rPr>
      </w:pPr>
      <w:r>
        <w:rPr>
          <w:color w:val="221F1F"/>
        </w:rPr>
        <w:t xml:space="preserve">Office of General Counsel </w:t>
      </w:r>
    </w:p>
    <w:p w14:paraId="57482BA6" w14:textId="609A2A74" w:rsidR="0094798C" w:rsidRDefault="001A0495" w:rsidP="001A0495">
      <w:pPr>
        <w:pStyle w:val="BodyText"/>
        <w:tabs>
          <w:tab w:val="left" w:pos="1799"/>
        </w:tabs>
        <w:spacing w:line="352" w:lineRule="auto"/>
        <w:rPr>
          <w:color w:val="221F1F"/>
        </w:rPr>
      </w:pPr>
      <w:r>
        <w:rPr>
          <w:color w:val="221F1F"/>
        </w:rPr>
        <w:tab/>
      </w:r>
    </w:p>
    <w:p w14:paraId="2123C3EA" w14:textId="7F4AA227" w:rsidR="00422EFC" w:rsidRDefault="00EF6059" w:rsidP="00422EFC">
      <w:pPr>
        <w:pStyle w:val="BodyText"/>
        <w:numPr>
          <w:ilvl w:val="0"/>
          <w:numId w:val="7"/>
        </w:numPr>
        <w:tabs>
          <w:tab w:val="left" w:pos="1799"/>
        </w:tabs>
        <w:spacing w:line="352" w:lineRule="auto"/>
        <w:rPr>
          <w:color w:val="221F1F"/>
        </w:rPr>
      </w:pPr>
      <w:r>
        <w:rPr>
          <w:color w:val="221F1F"/>
        </w:rPr>
        <w:t xml:space="preserve">Conduct New Business </w:t>
      </w:r>
    </w:p>
    <w:p w14:paraId="6B841987" w14:textId="07E64504" w:rsidR="002771CE" w:rsidRPr="002771CE" w:rsidRDefault="00C3007E" w:rsidP="002771CE">
      <w:pPr>
        <w:pStyle w:val="BodyText"/>
        <w:tabs>
          <w:tab w:val="left" w:pos="1799"/>
        </w:tabs>
        <w:spacing w:line="352" w:lineRule="auto"/>
        <w:ind w:left="1260"/>
        <w:rPr>
          <w:color w:val="221F1F"/>
        </w:rPr>
      </w:pPr>
      <w:r>
        <w:rPr>
          <w:color w:val="221F1F"/>
        </w:rPr>
        <w:t xml:space="preserve">Discuss, consider, and take action as needed on the following: </w:t>
      </w:r>
    </w:p>
    <w:p w14:paraId="7C8A790B" w14:textId="7EC3407D" w:rsidR="002771CE" w:rsidRDefault="002771CE" w:rsidP="002771CE">
      <w:pPr>
        <w:pStyle w:val="BodyText"/>
        <w:numPr>
          <w:ilvl w:val="0"/>
          <w:numId w:val="9"/>
        </w:numPr>
        <w:tabs>
          <w:tab w:val="left" w:pos="1799"/>
        </w:tabs>
        <w:spacing w:line="352" w:lineRule="auto"/>
        <w:rPr>
          <w:color w:val="221F1F"/>
        </w:rPr>
      </w:pPr>
      <w:r w:rsidRPr="002771CE">
        <w:rPr>
          <w:color w:val="221F1F"/>
        </w:rPr>
        <w:t>Files approved by the board consultant concerning new license</w:t>
      </w:r>
      <w:r w:rsidR="00102546">
        <w:rPr>
          <w:color w:val="221F1F"/>
        </w:rPr>
        <w:t>s</w:t>
      </w:r>
      <w:r w:rsidRPr="002771CE">
        <w:rPr>
          <w:color w:val="221F1F"/>
        </w:rPr>
        <w:t xml:space="preserve"> and reinstatement </w:t>
      </w:r>
    </w:p>
    <w:p w14:paraId="45A2F643" w14:textId="2A300896" w:rsidR="00722BFD" w:rsidRDefault="00722BFD" w:rsidP="002771CE">
      <w:pPr>
        <w:pStyle w:val="BodyText"/>
        <w:numPr>
          <w:ilvl w:val="0"/>
          <w:numId w:val="9"/>
        </w:numPr>
        <w:tabs>
          <w:tab w:val="left" w:pos="1799"/>
        </w:tabs>
        <w:spacing w:line="352" w:lineRule="auto"/>
        <w:rPr>
          <w:color w:val="221F1F"/>
        </w:rPr>
      </w:pPr>
      <w:r>
        <w:rPr>
          <w:color w:val="221F1F"/>
        </w:rPr>
        <w:t>Update regarding Midwifery Pamphlets</w:t>
      </w:r>
    </w:p>
    <w:p w14:paraId="41EE8718" w14:textId="69B8453A" w:rsidR="00722BFD" w:rsidRDefault="00722BFD" w:rsidP="002771CE">
      <w:pPr>
        <w:pStyle w:val="BodyText"/>
        <w:numPr>
          <w:ilvl w:val="0"/>
          <w:numId w:val="9"/>
        </w:numPr>
        <w:tabs>
          <w:tab w:val="left" w:pos="1799"/>
        </w:tabs>
        <w:spacing w:line="352" w:lineRule="auto"/>
        <w:rPr>
          <w:color w:val="221F1F"/>
        </w:rPr>
      </w:pPr>
      <w:r>
        <w:rPr>
          <w:color w:val="221F1F"/>
        </w:rPr>
        <w:t>Birth Statistics</w:t>
      </w:r>
    </w:p>
    <w:p w14:paraId="6C1A82EA" w14:textId="77777777" w:rsidR="00EF6059" w:rsidRPr="00EF6059" w:rsidRDefault="00EF6059" w:rsidP="00EF6059">
      <w:pPr>
        <w:pStyle w:val="BodyText"/>
        <w:tabs>
          <w:tab w:val="left" w:pos="1799"/>
        </w:tabs>
        <w:spacing w:line="352" w:lineRule="auto"/>
        <w:ind w:left="1620"/>
        <w:rPr>
          <w:color w:val="221F1F"/>
        </w:rPr>
      </w:pPr>
    </w:p>
    <w:p w14:paraId="725E778A" w14:textId="54D5F164" w:rsidR="004902BE" w:rsidRDefault="00C3007E" w:rsidP="006774B5">
      <w:pPr>
        <w:pStyle w:val="BodyText"/>
        <w:numPr>
          <w:ilvl w:val="0"/>
          <w:numId w:val="7"/>
        </w:numPr>
        <w:tabs>
          <w:tab w:val="left" w:pos="1799"/>
        </w:tabs>
        <w:spacing w:line="352" w:lineRule="auto"/>
        <w:rPr>
          <w:color w:val="221F1F"/>
        </w:rPr>
      </w:pPr>
      <w:r>
        <w:rPr>
          <w:color w:val="221F1F"/>
        </w:rPr>
        <w:t xml:space="preserve">Presentation of Disciplinary Orders </w:t>
      </w:r>
    </w:p>
    <w:p w14:paraId="6E7B1376" w14:textId="03735FF9" w:rsidR="00B50DE5" w:rsidRDefault="00C3007E" w:rsidP="00225CB9">
      <w:pPr>
        <w:pStyle w:val="BodyText"/>
        <w:numPr>
          <w:ilvl w:val="0"/>
          <w:numId w:val="11"/>
        </w:numPr>
        <w:tabs>
          <w:tab w:val="left" w:pos="1799"/>
        </w:tabs>
        <w:spacing w:line="352" w:lineRule="auto"/>
        <w:rPr>
          <w:color w:val="221F1F"/>
        </w:rPr>
      </w:pPr>
      <w:r>
        <w:rPr>
          <w:color w:val="221F1F"/>
        </w:rPr>
        <w:t xml:space="preserve">Consent Orders </w:t>
      </w:r>
    </w:p>
    <w:p w14:paraId="2C63D20D" w14:textId="7DDD9974" w:rsidR="00C3007E" w:rsidRDefault="00C3007E" w:rsidP="00C3007E">
      <w:pPr>
        <w:pStyle w:val="BodyText"/>
        <w:numPr>
          <w:ilvl w:val="0"/>
          <w:numId w:val="11"/>
        </w:numPr>
        <w:tabs>
          <w:tab w:val="left" w:pos="1799"/>
        </w:tabs>
        <w:spacing w:line="352" w:lineRule="auto"/>
        <w:rPr>
          <w:color w:val="221F1F"/>
        </w:rPr>
      </w:pPr>
      <w:r>
        <w:rPr>
          <w:color w:val="221F1F"/>
        </w:rPr>
        <w:t xml:space="preserve">Agreed Orders </w:t>
      </w:r>
    </w:p>
    <w:p w14:paraId="1AA953EE" w14:textId="31A4A515" w:rsidR="00B50DE5" w:rsidRDefault="0094798C" w:rsidP="00225CB9">
      <w:pPr>
        <w:pStyle w:val="BodyText"/>
        <w:numPr>
          <w:ilvl w:val="0"/>
          <w:numId w:val="11"/>
        </w:numPr>
        <w:tabs>
          <w:tab w:val="left" w:pos="1799"/>
        </w:tabs>
        <w:spacing w:line="352" w:lineRule="auto"/>
        <w:rPr>
          <w:color w:val="221F1F"/>
        </w:rPr>
      </w:pPr>
      <w:r>
        <w:rPr>
          <w:color w:val="221F1F"/>
        </w:rPr>
        <w:t xml:space="preserve">Orders of Compliance </w:t>
      </w:r>
    </w:p>
    <w:p w14:paraId="32F0939D" w14:textId="178AF8EC" w:rsidR="00B50DE5" w:rsidRDefault="0094798C" w:rsidP="00225CB9">
      <w:pPr>
        <w:pStyle w:val="BodyText"/>
        <w:numPr>
          <w:ilvl w:val="0"/>
          <w:numId w:val="11"/>
        </w:numPr>
        <w:tabs>
          <w:tab w:val="left" w:pos="1799"/>
        </w:tabs>
        <w:spacing w:line="352" w:lineRule="auto"/>
        <w:rPr>
          <w:color w:val="221F1F"/>
        </w:rPr>
      </w:pPr>
      <w:r>
        <w:rPr>
          <w:color w:val="221F1F"/>
        </w:rPr>
        <w:t>Contested Case</w:t>
      </w:r>
      <w:r w:rsidR="00461D7E">
        <w:rPr>
          <w:color w:val="221F1F"/>
        </w:rPr>
        <w:t>s</w:t>
      </w:r>
    </w:p>
    <w:p w14:paraId="06138811" w14:textId="77777777" w:rsidR="001A0495" w:rsidRDefault="001A0495" w:rsidP="001A0495">
      <w:pPr>
        <w:pStyle w:val="BodyText"/>
        <w:tabs>
          <w:tab w:val="left" w:pos="1799"/>
        </w:tabs>
        <w:spacing w:line="352" w:lineRule="auto"/>
        <w:ind w:left="2340"/>
        <w:rPr>
          <w:color w:val="221F1F"/>
        </w:rPr>
      </w:pPr>
    </w:p>
    <w:p w14:paraId="557186BB" w14:textId="77777777" w:rsidR="0094798C" w:rsidRDefault="0094798C" w:rsidP="008E55EA">
      <w:pPr>
        <w:pStyle w:val="BodyText"/>
        <w:numPr>
          <w:ilvl w:val="0"/>
          <w:numId w:val="7"/>
        </w:numPr>
        <w:tabs>
          <w:tab w:val="left" w:pos="1799"/>
        </w:tabs>
        <w:spacing w:line="352" w:lineRule="auto"/>
        <w:rPr>
          <w:color w:val="221F1F"/>
        </w:rPr>
      </w:pPr>
      <w:r>
        <w:rPr>
          <w:color w:val="221F1F"/>
        </w:rPr>
        <w:t xml:space="preserve">Public Comment </w:t>
      </w:r>
    </w:p>
    <w:p w14:paraId="5D798FCF" w14:textId="77777777" w:rsidR="001A0495" w:rsidRDefault="001A0495" w:rsidP="001A0495">
      <w:pPr>
        <w:pStyle w:val="BodyText"/>
        <w:tabs>
          <w:tab w:val="left" w:pos="1799"/>
        </w:tabs>
        <w:spacing w:line="352" w:lineRule="auto"/>
        <w:ind w:left="1260"/>
        <w:rPr>
          <w:color w:val="221F1F"/>
        </w:rPr>
      </w:pPr>
    </w:p>
    <w:p w14:paraId="7009C295" w14:textId="0169DDE0" w:rsidR="008E55EA" w:rsidRDefault="008E55EA" w:rsidP="008E55EA">
      <w:pPr>
        <w:pStyle w:val="BodyText"/>
        <w:numPr>
          <w:ilvl w:val="0"/>
          <w:numId w:val="7"/>
        </w:numPr>
        <w:tabs>
          <w:tab w:val="left" w:pos="1799"/>
        </w:tabs>
        <w:spacing w:line="352" w:lineRule="auto"/>
        <w:rPr>
          <w:color w:val="221F1F"/>
        </w:rPr>
      </w:pPr>
      <w:r>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lastRenderedPageBreak/>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BF3514">
      <w:pPr>
        <w:pStyle w:val="BodyText"/>
        <w:tabs>
          <w:tab w:val="left" w:pos="1799"/>
        </w:tabs>
        <w:spacing w:line="352" w:lineRule="auto"/>
      </w:pPr>
    </w:p>
    <w:p w14:paraId="1008CA6D" w14:textId="4280EE0B"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w:t>
      </w:r>
      <w:r w:rsidR="002771CE">
        <w:rPr>
          <w:color w:val="221F1F"/>
        </w:rPr>
        <w:t>Board of Osteopathic Examination</w:t>
      </w:r>
      <w:r w:rsidRPr="00FA72B5">
        <w:rPr>
          <w:color w:val="221F1F"/>
        </w:rPr>
        <w:t xml:space="preserve"> may be submitted to </w:t>
      </w:r>
      <w:hyperlink r:id="rId10" w:history="1">
        <w:r w:rsidR="00BF3514" w:rsidRPr="00060D42">
          <w:rPr>
            <w:rStyle w:val="Hyperlink"/>
          </w:rPr>
          <w:t>Stacy.Tarr@tn.gov</w:t>
        </w:r>
      </w:hyperlink>
      <w:r w:rsidR="00BF3514">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6FC7BE3" w14:textId="146091D7" w:rsidR="00FB375A" w:rsidRPr="00102546" w:rsidRDefault="00D80F25" w:rsidP="00CE5532">
      <w:pPr>
        <w:pStyle w:val="BodyText"/>
        <w:tabs>
          <w:tab w:val="left" w:pos="1799"/>
        </w:tabs>
        <w:spacing w:line="352" w:lineRule="auto"/>
        <w:ind w:left="900"/>
        <w:rPr>
          <w:color w:val="221F1F"/>
        </w:rPr>
      </w:pPr>
      <w:r w:rsidRPr="00102546">
        <w:rPr>
          <w:b/>
          <w:bCs/>
          <w:color w:val="221F1F"/>
        </w:rPr>
        <w:t xml:space="preserve">References: </w:t>
      </w:r>
      <w:hyperlink r:id="rId11" w:history="1">
        <w:r w:rsidRPr="00722BFD">
          <w:rPr>
            <w:rStyle w:val="Hyperlink"/>
          </w:rPr>
          <w:t xml:space="preserve">Statutes and Rules for the </w:t>
        </w:r>
        <w:r w:rsidR="00722BFD" w:rsidRPr="00722BFD">
          <w:rPr>
            <w:rStyle w:val="Hyperlink"/>
          </w:rPr>
          <w:t>Council of Certified Professional Midwifery</w:t>
        </w:r>
      </w:hyperlink>
    </w:p>
    <w:sectPr w:rsidR="00FB375A" w:rsidRPr="00102546">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00CBB" w14:textId="77777777" w:rsidR="00FC7BFB" w:rsidRDefault="00FC7BFB">
      <w:r>
        <w:separator/>
      </w:r>
    </w:p>
  </w:endnote>
  <w:endnote w:type="continuationSeparator" w:id="0">
    <w:p w14:paraId="558FA70E" w14:textId="77777777" w:rsidR="00FC7BFB" w:rsidRDefault="00FC7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17D0C03D">
              <wp:simplePos x="0" y="0"/>
              <wp:positionH relativeFrom="page">
                <wp:posOffset>1038224</wp:posOffset>
              </wp:positionH>
              <wp:positionV relativeFrom="bottomMargin">
                <wp:align>top</wp:align>
              </wp:positionV>
              <wp:extent cx="24955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368935"/>
                      </a:xfrm>
                      <a:prstGeom prst="rect">
                        <a:avLst/>
                      </a:prstGeom>
                    </wps:spPr>
                    <wps:txbx>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196.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" filled="f" stroked="f">
              <v:textbox inset="0,0,0,0">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0ACB1" w14:textId="77777777" w:rsidR="00FC7BFB" w:rsidRDefault="00FC7BFB">
      <w:r>
        <w:separator/>
      </w:r>
    </w:p>
  </w:footnote>
  <w:footnote w:type="continuationSeparator" w:id="0">
    <w:p w14:paraId="17CC3457" w14:textId="77777777" w:rsidR="00FC7BFB" w:rsidRDefault="00FC7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A19B6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54565A"/>
    <w:multiLevelType w:val="hybridMultilevel"/>
    <w:tmpl w:val="FE0E0F66"/>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 w15:restartNumberingAfterBreak="0">
    <w:nsid w:val="05D32518"/>
    <w:multiLevelType w:val="hybridMultilevel"/>
    <w:tmpl w:val="1902E682"/>
    <w:lvl w:ilvl="0" w:tplc="04090019">
      <w:start w:val="1"/>
      <w:numFmt w:val="lowerLetter"/>
      <w:lvlText w:val="%1."/>
      <w:lvlJc w:val="left"/>
      <w:pPr>
        <w:ind w:left="1620" w:hanging="360"/>
      </w:pPr>
      <w:rPr>
        <w:rFonts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09B805EC"/>
    <w:multiLevelType w:val="hybridMultilevel"/>
    <w:tmpl w:val="D786C684"/>
    <w:lvl w:ilvl="0" w:tplc="79E6F4A6">
      <w:start w:val="1"/>
      <w:numFmt w:val="lowerLetter"/>
      <w:lvlText w:val="%1."/>
      <w:lvlJc w:val="left"/>
      <w:pPr>
        <w:ind w:left="19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0DEB2870"/>
    <w:multiLevelType w:val="hybridMultilevel"/>
    <w:tmpl w:val="209418FA"/>
    <w:lvl w:ilvl="0" w:tplc="061CD9B2">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06FA1"/>
    <w:multiLevelType w:val="hybridMultilevel"/>
    <w:tmpl w:val="F8940F1E"/>
    <w:lvl w:ilvl="0" w:tplc="85EE9A3E">
      <w:start w:val="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1A846201"/>
    <w:multiLevelType w:val="hybridMultilevel"/>
    <w:tmpl w:val="A12CAC78"/>
    <w:lvl w:ilvl="0" w:tplc="81564CF6">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7B69E9"/>
    <w:multiLevelType w:val="hybridMultilevel"/>
    <w:tmpl w:val="69A44852"/>
    <w:lvl w:ilvl="0" w:tplc="FFFFFFFF">
      <w:start w:val="1"/>
      <w:numFmt w:val="lowerLetter"/>
      <w:lvlText w:val="%1."/>
      <w:lvlJc w:val="left"/>
      <w:pPr>
        <w:ind w:left="1620" w:hanging="360"/>
      </w:pPr>
      <w:rPr>
        <w:rFonts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2"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15:restartNumberingAfterBreak="0">
    <w:nsid w:val="3E1D1583"/>
    <w:multiLevelType w:val="hybridMultilevel"/>
    <w:tmpl w:val="7DEA0DC4"/>
    <w:lvl w:ilvl="0" w:tplc="033685D8">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223997"/>
    <w:multiLevelType w:val="hybridMultilevel"/>
    <w:tmpl w:val="F5CAE3F2"/>
    <w:lvl w:ilvl="0" w:tplc="D7764720">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3234A4"/>
    <w:multiLevelType w:val="hybridMultilevel"/>
    <w:tmpl w:val="4F70E742"/>
    <w:lvl w:ilvl="0" w:tplc="15606CEA">
      <w:start w:val="1"/>
      <w:numFmt w:val="decimal"/>
      <w:lvlText w:val="%1."/>
      <w:lvlJc w:val="left"/>
      <w:pPr>
        <w:ind w:left="630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64DF9"/>
    <w:multiLevelType w:val="hybridMultilevel"/>
    <w:tmpl w:val="657A5F1A"/>
    <w:lvl w:ilvl="0" w:tplc="95F0864E">
      <w:start w:val="1"/>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16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EB3"/>
    <w:multiLevelType w:val="hybridMultilevel"/>
    <w:tmpl w:val="D5B2A144"/>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5C57518E"/>
    <w:multiLevelType w:val="hybridMultilevel"/>
    <w:tmpl w:val="090EAAF8"/>
    <w:lvl w:ilvl="0" w:tplc="8C8EC87E">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601556AE"/>
    <w:multiLevelType w:val="hybridMultilevel"/>
    <w:tmpl w:val="5E26727A"/>
    <w:lvl w:ilvl="0" w:tplc="04090019">
      <w:start w:val="1"/>
      <w:numFmt w:val="lowerLetter"/>
      <w:lvlText w:val="%1."/>
      <w:lvlJc w:val="left"/>
      <w:pPr>
        <w:ind w:left="1620" w:hanging="360"/>
      </w:pPr>
      <w:rPr>
        <w:rFonts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648634C4"/>
    <w:multiLevelType w:val="hybridMultilevel"/>
    <w:tmpl w:val="0B9CB58C"/>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4" w15:restartNumberingAfterBreak="0">
    <w:nsid w:val="69983F37"/>
    <w:multiLevelType w:val="hybridMultilevel"/>
    <w:tmpl w:val="A70CEEBC"/>
    <w:lvl w:ilvl="0" w:tplc="4378CA76">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6" w15:restartNumberingAfterBreak="0">
    <w:nsid w:val="7B2B769F"/>
    <w:multiLevelType w:val="hybridMultilevel"/>
    <w:tmpl w:val="69A4485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15:restartNumberingAfterBreak="0">
    <w:nsid w:val="7C74394C"/>
    <w:multiLevelType w:val="hybridMultilevel"/>
    <w:tmpl w:val="BEB84CC2"/>
    <w:lvl w:ilvl="0" w:tplc="711E101A">
      <w:start w:val="1"/>
      <w:numFmt w:val="decimal"/>
      <w:lvlText w:val="%1."/>
      <w:lvlJc w:val="left"/>
      <w:pPr>
        <w:ind w:left="4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015197">
    <w:abstractNumId w:val="19"/>
  </w:num>
  <w:num w:numId="2" w16cid:durableId="1617981618">
    <w:abstractNumId w:val="25"/>
  </w:num>
  <w:num w:numId="3" w16cid:durableId="1175918860">
    <w:abstractNumId w:val="5"/>
  </w:num>
  <w:num w:numId="4" w16cid:durableId="1233739658">
    <w:abstractNumId w:val="9"/>
  </w:num>
  <w:num w:numId="5" w16cid:durableId="494345195">
    <w:abstractNumId w:val="12"/>
  </w:num>
  <w:num w:numId="6" w16cid:durableId="1790584319">
    <w:abstractNumId w:val="21"/>
  </w:num>
  <w:num w:numId="7" w16cid:durableId="1449197689">
    <w:abstractNumId w:val="18"/>
  </w:num>
  <w:num w:numId="8" w16cid:durableId="2095585664">
    <w:abstractNumId w:val="26"/>
  </w:num>
  <w:num w:numId="9" w16cid:durableId="1377588382">
    <w:abstractNumId w:val="2"/>
  </w:num>
  <w:num w:numId="10" w16cid:durableId="1359434394">
    <w:abstractNumId w:val="13"/>
  </w:num>
  <w:num w:numId="11" w16cid:durableId="1145048737">
    <w:abstractNumId w:val="22"/>
  </w:num>
  <w:num w:numId="12" w16cid:durableId="536553748">
    <w:abstractNumId w:val="8"/>
  </w:num>
  <w:num w:numId="13" w16cid:durableId="256989993">
    <w:abstractNumId w:val="4"/>
  </w:num>
  <w:num w:numId="14" w16cid:durableId="1789735278">
    <w:abstractNumId w:val="7"/>
  </w:num>
  <w:num w:numId="15" w16cid:durableId="1680506460">
    <w:abstractNumId w:val="24"/>
  </w:num>
  <w:num w:numId="16" w16cid:durableId="286548858">
    <w:abstractNumId w:val="27"/>
  </w:num>
  <w:num w:numId="17" w16cid:durableId="1377316321">
    <w:abstractNumId w:val="16"/>
  </w:num>
  <w:num w:numId="18" w16cid:durableId="89669225">
    <w:abstractNumId w:val="1"/>
  </w:num>
  <w:num w:numId="19" w16cid:durableId="129059859">
    <w:abstractNumId w:val="14"/>
  </w:num>
  <w:num w:numId="20" w16cid:durableId="359862601">
    <w:abstractNumId w:val="20"/>
  </w:num>
  <w:num w:numId="21" w16cid:durableId="967316923">
    <w:abstractNumId w:val="23"/>
  </w:num>
  <w:num w:numId="22" w16cid:durableId="1666588597">
    <w:abstractNumId w:val="10"/>
  </w:num>
  <w:num w:numId="23" w16cid:durableId="288318528">
    <w:abstractNumId w:val="15"/>
  </w:num>
  <w:num w:numId="24" w16cid:durableId="224293221">
    <w:abstractNumId w:val="3"/>
  </w:num>
  <w:num w:numId="25" w16cid:durableId="1868903518">
    <w:abstractNumId w:val="17"/>
  </w:num>
  <w:num w:numId="26" w16cid:durableId="123039524">
    <w:abstractNumId w:val="6"/>
  </w:num>
  <w:num w:numId="27" w16cid:durableId="1582176994">
    <w:abstractNumId w:val="11"/>
  </w:num>
  <w:num w:numId="28" w16cid:durableId="890068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0MEP9LSEr6pJhkQig/2EFrVWjE1x7ibm1oIvduKqH+qcCjkCMWaH1U9Q+Y/2ROx2IubDJRxPmFGpmRVpG0Z7Q==" w:salt="bBnQdgfH9BBPfX3mkVxhhQ=="/>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2F25"/>
    <w:rsid w:val="00005049"/>
    <w:rsid w:val="0001075D"/>
    <w:rsid w:val="00012A19"/>
    <w:rsid w:val="000763F2"/>
    <w:rsid w:val="00081266"/>
    <w:rsid w:val="000932ED"/>
    <w:rsid w:val="000C1A36"/>
    <w:rsid w:val="00102546"/>
    <w:rsid w:val="00106061"/>
    <w:rsid w:val="001407CA"/>
    <w:rsid w:val="001518F9"/>
    <w:rsid w:val="00151978"/>
    <w:rsid w:val="001608A7"/>
    <w:rsid w:val="0018597D"/>
    <w:rsid w:val="001A0495"/>
    <w:rsid w:val="001E311A"/>
    <w:rsid w:val="00225CB9"/>
    <w:rsid w:val="00241D69"/>
    <w:rsid w:val="00245567"/>
    <w:rsid w:val="002471C5"/>
    <w:rsid w:val="00263334"/>
    <w:rsid w:val="00265D3B"/>
    <w:rsid w:val="0027492A"/>
    <w:rsid w:val="002771CE"/>
    <w:rsid w:val="00280FDC"/>
    <w:rsid w:val="00283AAA"/>
    <w:rsid w:val="002F75CD"/>
    <w:rsid w:val="00301C6D"/>
    <w:rsid w:val="0031674B"/>
    <w:rsid w:val="00323A55"/>
    <w:rsid w:val="00326FF5"/>
    <w:rsid w:val="00341521"/>
    <w:rsid w:val="00343FE5"/>
    <w:rsid w:val="00347F59"/>
    <w:rsid w:val="003538CF"/>
    <w:rsid w:val="00375A87"/>
    <w:rsid w:val="0039405F"/>
    <w:rsid w:val="003A7064"/>
    <w:rsid w:val="003B6A20"/>
    <w:rsid w:val="003C2A40"/>
    <w:rsid w:val="003C34D1"/>
    <w:rsid w:val="00413049"/>
    <w:rsid w:val="00422679"/>
    <w:rsid w:val="00422EFC"/>
    <w:rsid w:val="004237BB"/>
    <w:rsid w:val="004606E3"/>
    <w:rsid w:val="00461D7E"/>
    <w:rsid w:val="00475171"/>
    <w:rsid w:val="004902BE"/>
    <w:rsid w:val="0049101C"/>
    <w:rsid w:val="00493A4E"/>
    <w:rsid w:val="004952D4"/>
    <w:rsid w:val="004C0310"/>
    <w:rsid w:val="00506AC9"/>
    <w:rsid w:val="00525685"/>
    <w:rsid w:val="00531BD7"/>
    <w:rsid w:val="00543949"/>
    <w:rsid w:val="005978D9"/>
    <w:rsid w:val="005B735D"/>
    <w:rsid w:val="005C4395"/>
    <w:rsid w:val="005C4DDD"/>
    <w:rsid w:val="005D1A32"/>
    <w:rsid w:val="005E72F9"/>
    <w:rsid w:val="00600B8C"/>
    <w:rsid w:val="00600D33"/>
    <w:rsid w:val="0065423E"/>
    <w:rsid w:val="006774B5"/>
    <w:rsid w:val="00682D07"/>
    <w:rsid w:val="00686B86"/>
    <w:rsid w:val="006B192F"/>
    <w:rsid w:val="006B6974"/>
    <w:rsid w:val="006C466F"/>
    <w:rsid w:val="006C611D"/>
    <w:rsid w:val="006E1910"/>
    <w:rsid w:val="00722BFD"/>
    <w:rsid w:val="00724729"/>
    <w:rsid w:val="00725DA9"/>
    <w:rsid w:val="00744E97"/>
    <w:rsid w:val="00744FBE"/>
    <w:rsid w:val="00756FEA"/>
    <w:rsid w:val="00761D3E"/>
    <w:rsid w:val="00765759"/>
    <w:rsid w:val="007847A6"/>
    <w:rsid w:val="00797026"/>
    <w:rsid w:val="007C0EC6"/>
    <w:rsid w:val="007C1BCE"/>
    <w:rsid w:val="007E1629"/>
    <w:rsid w:val="007E3059"/>
    <w:rsid w:val="007F54C3"/>
    <w:rsid w:val="00830F88"/>
    <w:rsid w:val="00871FB2"/>
    <w:rsid w:val="00881291"/>
    <w:rsid w:val="008977E0"/>
    <w:rsid w:val="008A518B"/>
    <w:rsid w:val="008C02A9"/>
    <w:rsid w:val="008E55EA"/>
    <w:rsid w:val="008E6C10"/>
    <w:rsid w:val="00904463"/>
    <w:rsid w:val="009048EE"/>
    <w:rsid w:val="00905807"/>
    <w:rsid w:val="00912E4D"/>
    <w:rsid w:val="009216C2"/>
    <w:rsid w:val="00927AAC"/>
    <w:rsid w:val="0094798C"/>
    <w:rsid w:val="00963E7A"/>
    <w:rsid w:val="009927EF"/>
    <w:rsid w:val="009A470A"/>
    <w:rsid w:val="009C40DF"/>
    <w:rsid w:val="009D0E87"/>
    <w:rsid w:val="009D6086"/>
    <w:rsid w:val="009F2114"/>
    <w:rsid w:val="009F6501"/>
    <w:rsid w:val="00A015DA"/>
    <w:rsid w:val="00A0184C"/>
    <w:rsid w:val="00A01BDD"/>
    <w:rsid w:val="00A02217"/>
    <w:rsid w:val="00A27488"/>
    <w:rsid w:val="00A37D5C"/>
    <w:rsid w:val="00A55950"/>
    <w:rsid w:val="00A570BE"/>
    <w:rsid w:val="00A6156C"/>
    <w:rsid w:val="00A625D9"/>
    <w:rsid w:val="00A64CC2"/>
    <w:rsid w:val="00A94C6C"/>
    <w:rsid w:val="00AB2C11"/>
    <w:rsid w:val="00AC7A49"/>
    <w:rsid w:val="00B20BCF"/>
    <w:rsid w:val="00B22CA3"/>
    <w:rsid w:val="00B44A3F"/>
    <w:rsid w:val="00B50DE5"/>
    <w:rsid w:val="00B53B2D"/>
    <w:rsid w:val="00B6468C"/>
    <w:rsid w:val="00B816AD"/>
    <w:rsid w:val="00BF3514"/>
    <w:rsid w:val="00BF6D01"/>
    <w:rsid w:val="00C3007E"/>
    <w:rsid w:val="00C40B5F"/>
    <w:rsid w:val="00C440FC"/>
    <w:rsid w:val="00C442B2"/>
    <w:rsid w:val="00C446B9"/>
    <w:rsid w:val="00C4697F"/>
    <w:rsid w:val="00C6714D"/>
    <w:rsid w:val="00C73B37"/>
    <w:rsid w:val="00C74188"/>
    <w:rsid w:val="00C958D6"/>
    <w:rsid w:val="00C97413"/>
    <w:rsid w:val="00CB1806"/>
    <w:rsid w:val="00CB2DA3"/>
    <w:rsid w:val="00CE5532"/>
    <w:rsid w:val="00D1417A"/>
    <w:rsid w:val="00D80F25"/>
    <w:rsid w:val="00D918A9"/>
    <w:rsid w:val="00D96632"/>
    <w:rsid w:val="00DA0A41"/>
    <w:rsid w:val="00DB1552"/>
    <w:rsid w:val="00DD4776"/>
    <w:rsid w:val="00DD7627"/>
    <w:rsid w:val="00E0075F"/>
    <w:rsid w:val="00E37231"/>
    <w:rsid w:val="00E434E1"/>
    <w:rsid w:val="00E45DA1"/>
    <w:rsid w:val="00E51FBF"/>
    <w:rsid w:val="00E716B0"/>
    <w:rsid w:val="00E8162B"/>
    <w:rsid w:val="00E92943"/>
    <w:rsid w:val="00EC08F8"/>
    <w:rsid w:val="00EF6059"/>
    <w:rsid w:val="00EF6144"/>
    <w:rsid w:val="00F431BC"/>
    <w:rsid w:val="00F532B3"/>
    <w:rsid w:val="00F63388"/>
    <w:rsid w:val="00F64F1E"/>
    <w:rsid w:val="00F875D1"/>
    <w:rsid w:val="00FA1E05"/>
    <w:rsid w:val="00FA72B5"/>
    <w:rsid w:val="00FB170B"/>
    <w:rsid w:val="00FB2935"/>
    <w:rsid w:val="00FB375A"/>
    <w:rsid w:val="00FB76D1"/>
    <w:rsid w:val="00FC7BFB"/>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BF35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mdw.html" TargetMode="External"/><Relationship Id="rId5" Type="http://schemas.openxmlformats.org/officeDocument/2006/relationships/webSettings" Target="webSettings.xml"/><Relationship Id="rId10" Type="http://schemas.openxmlformats.org/officeDocument/2006/relationships/hyperlink" Target="mailto:Stacy.Tarr@tn.gov" TargetMode="External"/><Relationship Id="rId4" Type="http://schemas.openxmlformats.org/officeDocument/2006/relationships/settings" Target="settings.xml"/><Relationship Id="rId9" Type="http://schemas.openxmlformats.org/officeDocument/2006/relationships/hyperlink" Target="https://tn.webex.com/tn/j.php?MTID=m189b4d6dce545434ac3f639237b78b63"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509</Words>
  <Characters>2904</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Brandi Allocco</cp:lastModifiedBy>
  <cp:revision>4</cp:revision>
  <cp:lastPrinted>2026-08-18T20:06:00Z</cp:lastPrinted>
  <dcterms:created xsi:type="dcterms:W3CDTF">2026-09-18T20:47:00Z</dcterms:created>
  <dcterms:modified xsi:type="dcterms:W3CDTF">2026-09-30T16:45:00Z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