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BF6729"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1C49F119" w:rsidR="00F532B3" w:rsidRDefault="00BF6729" w:rsidP="00F532B3">
      <w:pPr>
        <w:pStyle w:val="BodyText"/>
        <w:tabs>
          <w:tab w:val="left" w:pos="1799"/>
        </w:tabs>
        <w:spacing w:line="352" w:lineRule="auto"/>
        <w:ind w:left="900"/>
        <w:rPr>
          <w:color w:val="221F1F"/>
        </w:rPr>
      </w:pPr>
      <w:r>
        <w:rPr>
          <w:color w:val="221F1F"/>
          <w:spacing w:val="-2"/>
        </w:rPr>
        <w:t>From:</w:t>
      </w:r>
      <w:r w:rsidR="00F532B3">
        <w:rPr>
          <w:color w:val="221F1F"/>
        </w:rPr>
        <w:tab/>
      </w:r>
      <w:r w:rsidR="00307277">
        <w:rPr>
          <w:color w:val="221F1F"/>
        </w:rPr>
        <w:t>Candyce Wilson, Unit 1 Director</w:t>
      </w:r>
      <w:r>
        <w:rPr>
          <w:color w:val="221F1F"/>
        </w:rPr>
        <w:t xml:space="preserve"> </w:t>
      </w:r>
      <w:bookmarkStart w:id="3" w:name="Date:_Month_00,_2025__"/>
      <w:bookmarkEnd w:id="3"/>
    </w:p>
    <w:p w14:paraId="374EEF3E" w14:textId="10D5A934" w:rsidR="00F532B3" w:rsidRDefault="00BF6729" w:rsidP="00F532B3">
      <w:pPr>
        <w:pStyle w:val="BodyText"/>
        <w:tabs>
          <w:tab w:val="left" w:pos="1799"/>
        </w:tabs>
        <w:spacing w:line="352" w:lineRule="auto"/>
        <w:ind w:left="900"/>
        <w:rPr>
          <w:color w:val="221F1F"/>
        </w:rPr>
      </w:pPr>
      <w:r>
        <w:rPr>
          <w:color w:val="221F1F"/>
          <w:spacing w:val="-2"/>
        </w:rPr>
        <w:t>Date:</w:t>
      </w:r>
      <w:r w:rsidR="00F532B3">
        <w:rPr>
          <w:color w:val="221F1F"/>
        </w:rPr>
        <w:tab/>
      </w:r>
      <w:r w:rsidR="00307277">
        <w:rPr>
          <w:color w:val="221F1F"/>
        </w:rPr>
        <w:t>July 15</w:t>
      </w:r>
      <w:r>
        <w:rPr>
          <w:color w:val="221F1F"/>
        </w:rPr>
        <w:t>, 202</w:t>
      </w:r>
      <w:r w:rsidR="00F532B3">
        <w:rPr>
          <w:color w:val="221F1F"/>
        </w:rPr>
        <w:t>6</w:t>
      </w:r>
      <w:r>
        <w:rPr>
          <w:color w:val="221F1F"/>
        </w:rPr>
        <w:t xml:space="preserve"> </w:t>
      </w:r>
      <w:bookmarkStart w:id="4" w:name="Subject:_Reason_for_the_Memo_"/>
      <w:bookmarkEnd w:id="4"/>
    </w:p>
    <w:p w14:paraId="02AB2ABB" w14:textId="1BD5ACE4" w:rsidR="00D80F25" w:rsidRDefault="00BF6729"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rPr>
          <w:color w:val="221F1F"/>
        </w:rPr>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5E966147" w14:textId="77777777" w:rsidR="008466C1" w:rsidRDefault="008466C1" w:rsidP="00D80F25">
      <w:pPr>
        <w:pStyle w:val="BodyText"/>
        <w:tabs>
          <w:tab w:val="left" w:pos="1799"/>
        </w:tabs>
        <w:spacing w:line="352" w:lineRule="auto"/>
        <w:ind w:left="900"/>
      </w:pPr>
    </w:p>
    <w:p w14:paraId="25311652" w14:textId="30E0BECF"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307277">
        <w:rPr>
          <w:color w:val="221F1F"/>
        </w:rPr>
        <w:t>Professional Music Therapy Advisory Committee</w:t>
      </w:r>
    </w:p>
    <w:p w14:paraId="1D48EF90" w14:textId="7CEDD204"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307277">
        <w:rPr>
          <w:color w:val="221F1F"/>
        </w:rPr>
        <w:t>Tuesday</w:t>
      </w:r>
      <w:r w:rsidR="0088543D">
        <w:rPr>
          <w:color w:val="221F1F"/>
        </w:rPr>
        <w:t xml:space="preserve">, </w:t>
      </w:r>
      <w:r w:rsidR="00307277">
        <w:rPr>
          <w:color w:val="221F1F"/>
        </w:rPr>
        <w:t>August 18</w:t>
      </w:r>
      <w:r w:rsidR="0088543D">
        <w:rPr>
          <w:color w:val="221F1F"/>
        </w:rPr>
        <w:t>, 2026</w:t>
      </w:r>
    </w:p>
    <w:p w14:paraId="5E58C1D9" w14:textId="1A847D77" w:rsidR="00D80F25" w:rsidRDefault="00FA72B5" w:rsidP="00D80F25">
      <w:pPr>
        <w:pStyle w:val="BodyText"/>
        <w:tabs>
          <w:tab w:val="left" w:pos="1799"/>
        </w:tabs>
        <w:spacing w:line="352" w:lineRule="auto"/>
        <w:ind w:left="900"/>
        <w:jc w:val="center"/>
      </w:pPr>
      <w:r w:rsidRPr="00FA72B5">
        <w:rPr>
          <w:b/>
          <w:bCs/>
          <w:color w:val="221F1F"/>
        </w:rPr>
        <w:t>Time:</w:t>
      </w:r>
      <w:r w:rsidR="0088543D">
        <w:rPr>
          <w:color w:val="221F1F"/>
        </w:rPr>
        <w:t xml:space="preserve"> 9:00 A.M.</w:t>
      </w:r>
      <w:r w:rsidR="00D80F25">
        <w:rPr>
          <w:color w:val="221F1F"/>
        </w:rPr>
        <w:t>, Central</w:t>
      </w:r>
      <w:r w:rsidR="0088543D">
        <w:rPr>
          <w:color w:val="221F1F"/>
        </w:rPr>
        <w:t xml:space="preserve"> Standard Time</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09D3292B" w14:textId="77777777" w:rsidR="008466C1" w:rsidRDefault="00D80F25" w:rsidP="008466C1">
      <w:pPr>
        <w:pStyle w:val="BodyText"/>
        <w:tabs>
          <w:tab w:val="left" w:pos="1799"/>
        </w:tabs>
        <w:spacing w:line="352" w:lineRule="auto"/>
        <w:ind w:left="900"/>
        <w:jc w:val="center"/>
        <w:rPr>
          <w:color w:val="221F1F"/>
        </w:rPr>
      </w:pPr>
      <w:r>
        <w:rPr>
          <w:color w:val="221F1F"/>
        </w:rPr>
        <w:t>Nashville, TN 37243</w:t>
      </w:r>
    </w:p>
    <w:p w14:paraId="761F9DBF" w14:textId="7738155B" w:rsidR="00D80F25" w:rsidRPr="00591D8B" w:rsidRDefault="00D80F25" w:rsidP="00591D8B">
      <w:pPr>
        <w:pStyle w:val="BodyText"/>
        <w:tabs>
          <w:tab w:val="left" w:pos="1799"/>
        </w:tabs>
        <w:spacing w:line="352" w:lineRule="auto"/>
        <w:ind w:left="900"/>
        <w:jc w:val="center"/>
        <w:rPr>
          <w:color w:val="221F1F"/>
        </w:rPr>
      </w:pPr>
      <w:r w:rsidRPr="00D80F25">
        <w:rPr>
          <w:b/>
          <w:bCs/>
          <w:color w:val="221F1F"/>
        </w:rPr>
        <w:t>Conference Rooms:</w:t>
      </w:r>
      <w:r>
        <w:rPr>
          <w:b/>
          <w:bCs/>
          <w:color w:val="221F1F"/>
        </w:rPr>
        <w:t xml:space="preserve"> </w:t>
      </w:r>
      <w:r w:rsidR="00154E2F">
        <w:rPr>
          <w:color w:val="221F1F"/>
        </w:rPr>
        <w:t>Poplar</w:t>
      </w:r>
      <w:r w:rsidR="0088543D">
        <w:rPr>
          <w:color w:val="221F1F"/>
        </w:rPr>
        <w:t xml:space="preserve"> Room</w:t>
      </w:r>
      <w:r w:rsidR="008466C1">
        <w:rPr>
          <w:color w:val="221F1F"/>
        </w:rPr>
        <w:t xml:space="preserve">; </w:t>
      </w:r>
      <w:r w:rsidR="008466C1" w:rsidRPr="008466C1">
        <w:rPr>
          <w:color w:val="221F1F"/>
        </w:rPr>
        <w:t xml:space="preserve">this meeting will be held </w:t>
      </w:r>
      <w:r w:rsidR="00307277">
        <w:rPr>
          <w:color w:val="221F1F"/>
        </w:rPr>
        <w:t>in person</w:t>
      </w:r>
      <w:r w:rsidR="008466C1" w:rsidRPr="008466C1">
        <w:rPr>
          <w:color w:val="221F1F"/>
        </w:rPr>
        <w:t>.</w:t>
      </w:r>
    </w:p>
    <w:p w14:paraId="4521B0DB" w14:textId="264BAF16" w:rsidR="00686B86" w:rsidRDefault="00FA72B5" w:rsidP="00686B86">
      <w:pPr>
        <w:pStyle w:val="BodyText"/>
        <w:tabs>
          <w:tab w:val="left" w:pos="1799"/>
        </w:tabs>
        <w:spacing w:line="352" w:lineRule="auto"/>
        <w:ind w:left="900"/>
        <w:rPr>
          <w:b/>
          <w:bCs/>
          <w:color w:val="221F1F"/>
        </w:rPr>
      </w:pPr>
      <w:r w:rsidRPr="00FA72B5">
        <w:rPr>
          <w:b/>
          <w:bCs/>
          <w:color w:val="221F1F"/>
        </w:rPr>
        <w:t>Livestream Link:</w:t>
      </w:r>
    </w:p>
    <w:p w14:paraId="5B8753AA" w14:textId="2ABB46B9" w:rsidR="0088543D" w:rsidRDefault="0088543D" w:rsidP="00686B86">
      <w:pPr>
        <w:pStyle w:val="BodyText"/>
        <w:tabs>
          <w:tab w:val="left" w:pos="1799"/>
        </w:tabs>
        <w:spacing w:line="352" w:lineRule="auto"/>
        <w:ind w:left="900"/>
        <w:rPr>
          <w:b/>
          <w:bCs/>
          <w:color w:val="221F1F"/>
        </w:rPr>
      </w:pPr>
      <w:r>
        <w:rPr>
          <w:b/>
          <w:bCs/>
          <w:color w:val="221F1F"/>
        </w:rPr>
        <w:t>Webinar Number:</w:t>
      </w:r>
    </w:p>
    <w:p w14:paraId="07420773" w14:textId="0CC90E32" w:rsidR="0088543D" w:rsidRDefault="0088543D" w:rsidP="00686B86">
      <w:pPr>
        <w:pStyle w:val="BodyText"/>
        <w:tabs>
          <w:tab w:val="left" w:pos="1799"/>
        </w:tabs>
        <w:spacing w:line="352" w:lineRule="auto"/>
        <w:ind w:left="900"/>
        <w:rPr>
          <w:b/>
          <w:bCs/>
          <w:color w:val="221F1F"/>
        </w:rPr>
      </w:pPr>
      <w:r>
        <w:rPr>
          <w:b/>
          <w:bCs/>
          <w:color w:val="221F1F"/>
        </w:rPr>
        <w:t>Password:</w:t>
      </w:r>
    </w:p>
    <w:p w14:paraId="39A0520D" w14:textId="77777777" w:rsidR="00A0184C" w:rsidRDefault="00A0184C" w:rsidP="00686B86">
      <w:pPr>
        <w:pStyle w:val="BodyText"/>
        <w:tabs>
          <w:tab w:val="left" w:pos="1799"/>
        </w:tabs>
        <w:spacing w:line="352" w:lineRule="auto"/>
        <w:ind w:left="900"/>
      </w:pP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3F058A06" w14:textId="77777777" w:rsidR="00060E8D" w:rsidRDefault="00060E8D" w:rsidP="00060E8D">
      <w:pPr>
        <w:pStyle w:val="BodyText"/>
        <w:numPr>
          <w:ilvl w:val="0"/>
          <w:numId w:val="7"/>
        </w:numPr>
        <w:tabs>
          <w:tab w:val="left" w:pos="1799"/>
        </w:tabs>
        <w:spacing w:line="352" w:lineRule="auto"/>
        <w:rPr>
          <w:color w:val="221F1F"/>
        </w:rPr>
      </w:pPr>
      <w:r>
        <w:rPr>
          <w:color w:val="221F1F"/>
        </w:rPr>
        <w:t>Legislative Update</w:t>
      </w:r>
    </w:p>
    <w:p w14:paraId="29506005" w14:textId="077C287E" w:rsidR="0088543D" w:rsidRDefault="00307277" w:rsidP="00422EFC">
      <w:pPr>
        <w:pStyle w:val="BodyText"/>
        <w:numPr>
          <w:ilvl w:val="0"/>
          <w:numId w:val="7"/>
        </w:numPr>
        <w:tabs>
          <w:tab w:val="left" w:pos="1799"/>
        </w:tabs>
        <w:spacing w:line="352" w:lineRule="auto"/>
        <w:rPr>
          <w:color w:val="221F1F"/>
        </w:rPr>
      </w:pPr>
      <w:r>
        <w:rPr>
          <w:color w:val="221F1F"/>
        </w:rPr>
        <w:t>Review and consider approval of meeting minutes</w:t>
      </w:r>
    </w:p>
    <w:p w14:paraId="5E28C258" w14:textId="071F8C63" w:rsidR="004A6086" w:rsidRPr="00307277" w:rsidRDefault="00307277" w:rsidP="00307277">
      <w:pPr>
        <w:pStyle w:val="BodyText"/>
        <w:numPr>
          <w:ilvl w:val="0"/>
          <w:numId w:val="7"/>
        </w:numPr>
        <w:tabs>
          <w:tab w:val="left" w:pos="1799"/>
        </w:tabs>
        <w:spacing w:line="352" w:lineRule="auto"/>
        <w:rPr>
          <w:color w:val="221F1F"/>
        </w:rPr>
      </w:pPr>
      <w:r>
        <w:rPr>
          <w:color w:val="221F1F"/>
        </w:rPr>
        <w:t>Discuss, consider and take action on rule development</w:t>
      </w:r>
    </w:p>
    <w:p w14:paraId="5EE924FE" w14:textId="728BCB22" w:rsidR="00307277" w:rsidRPr="00307277" w:rsidRDefault="00395129" w:rsidP="00307277">
      <w:pPr>
        <w:pStyle w:val="BodyText"/>
        <w:numPr>
          <w:ilvl w:val="0"/>
          <w:numId w:val="7"/>
        </w:numPr>
        <w:tabs>
          <w:tab w:val="left" w:pos="1799"/>
        </w:tabs>
        <w:spacing w:line="352" w:lineRule="auto"/>
        <w:rPr>
          <w:color w:val="221F1F"/>
        </w:rPr>
      </w:pPr>
      <w:r>
        <w:rPr>
          <w:color w:val="221F1F"/>
        </w:rPr>
        <w:t>Public Comment</w:t>
      </w:r>
    </w:p>
    <w:p w14:paraId="7009C295" w14:textId="232FEC53" w:rsidR="008E55EA" w:rsidRDefault="008E55EA" w:rsidP="008E55EA">
      <w:pPr>
        <w:pStyle w:val="BodyText"/>
        <w:numPr>
          <w:ilvl w:val="0"/>
          <w:numId w:val="7"/>
        </w:numPr>
        <w:tabs>
          <w:tab w:val="left" w:pos="1799"/>
        </w:tabs>
        <w:spacing w:line="352" w:lineRule="auto"/>
        <w:rPr>
          <w:color w:val="221F1F"/>
        </w:rPr>
      </w:pPr>
      <w:r>
        <w:rPr>
          <w:color w:val="221F1F"/>
        </w:rPr>
        <w:t>Adjourn</w:t>
      </w:r>
    </w:p>
    <w:p w14:paraId="105B5A27" w14:textId="77777777" w:rsidR="00A0184C" w:rsidRDefault="00A0184C"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39291A40"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3E4712FA" w14:textId="77777777" w:rsidR="00686B86" w:rsidRDefault="00686B86" w:rsidP="0051236D">
      <w:pPr>
        <w:pStyle w:val="BodyText"/>
        <w:tabs>
          <w:tab w:val="left" w:pos="1799"/>
        </w:tabs>
        <w:spacing w:line="352" w:lineRule="auto"/>
      </w:pPr>
    </w:p>
    <w:p w14:paraId="1008CA6D" w14:textId="2E649608"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w:t>
      </w:r>
      <w:r w:rsidR="00307277">
        <w:rPr>
          <w:color w:val="221F1F"/>
        </w:rPr>
        <w:t>Professional Music Therapy Advisory Committee</w:t>
      </w:r>
      <w:r w:rsidRPr="00FA72B5">
        <w:rPr>
          <w:color w:val="221F1F"/>
        </w:rPr>
        <w:t xml:space="preserve"> may be submitted to </w:t>
      </w:r>
      <w:hyperlink r:id="rId9" w:history="1">
        <w:r w:rsidR="00395129" w:rsidRPr="00544024">
          <w:rPr>
            <w:rStyle w:val="Hyperlink"/>
          </w:rPr>
          <w:t>Unit1HRB.Health@tn.gov</w:t>
        </w:r>
      </w:hyperlink>
      <w:r w:rsidR="00395129">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05421799" w14:textId="1F4CB5EE" w:rsidR="0051236D" w:rsidRDefault="00D80F25" w:rsidP="0051236D">
      <w:pPr>
        <w:pStyle w:val="BodyText"/>
        <w:tabs>
          <w:tab w:val="left" w:pos="1799"/>
        </w:tabs>
        <w:spacing w:line="352" w:lineRule="auto"/>
        <w:ind w:left="900"/>
      </w:pPr>
      <w:r w:rsidRPr="00323A55">
        <w:rPr>
          <w:b/>
          <w:bCs/>
          <w:i/>
          <w:iCs/>
          <w:color w:val="221F1F"/>
        </w:rPr>
        <w:t xml:space="preserve">References: </w:t>
      </w:r>
      <w:hyperlink r:id="rId10" w:history="1">
        <w:r w:rsidRPr="00591D8B">
          <w:rPr>
            <w:rStyle w:val="Hyperlink"/>
          </w:rPr>
          <w:t xml:space="preserve">Statutes for the </w:t>
        </w:r>
        <w:r w:rsidR="00307277" w:rsidRPr="00591D8B">
          <w:rPr>
            <w:rStyle w:val="Hyperlink"/>
          </w:rPr>
          <w:t>Professional Music Therapy Advisory Committee</w:t>
        </w:r>
      </w:hyperlink>
      <w:r w:rsidR="00307277">
        <w:t xml:space="preserve"> </w:t>
      </w:r>
    </w:p>
    <w:p w14:paraId="06FC7BE3" w14:textId="539001FA" w:rsidR="00FB375A" w:rsidRPr="003B6A20" w:rsidRDefault="00FB375A" w:rsidP="00CE5532">
      <w:pPr>
        <w:pStyle w:val="BodyText"/>
        <w:tabs>
          <w:tab w:val="left" w:pos="1799"/>
        </w:tabs>
        <w:spacing w:line="352" w:lineRule="auto"/>
        <w:ind w:left="900"/>
        <w:rPr>
          <w:color w:val="221F1F"/>
        </w:rPr>
      </w:pPr>
    </w:p>
    <w:sectPr w:rsidR="00FB375A" w:rsidRPr="003B6A20">
      <w:footerReference w:type="default" r:id="rId11"/>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CDCC3" w14:textId="77777777" w:rsidR="00234D09" w:rsidRDefault="00234D09">
      <w:r>
        <w:separator/>
      </w:r>
    </w:p>
  </w:endnote>
  <w:endnote w:type="continuationSeparator" w:id="0">
    <w:p w14:paraId="2BCBF0D5" w14:textId="77777777" w:rsidR="00234D09" w:rsidRDefault="00234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CA79B" w14:textId="77777777" w:rsidR="00234D09" w:rsidRDefault="00234D09">
      <w:r>
        <w:separator/>
      </w:r>
    </w:p>
  </w:footnote>
  <w:footnote w:type="continuationSeparator" w:id="0">
    <w:p w14:paraId="3B6441A3" w14:textId="77777777" w:rsidR="00234D09" w:rsidRDefault="00234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1346D860"/>
    <w:lvl w:ilvl="0" w:tplc="F7E82A86">
      <w:start w:val="1"/>
      <w:numFmt w:val="lowerLetter"/>
      <w:lvlText w:val="%1."/>
      <w:lvlJc w:val="left"/>
      <w:pPr>
        <w:ind w:left="1620" w:hanging="360"/>
      </w:pPr>
      <w:rPr>
        <w:rFonts w:ascii="Open Sans" w:eastAsia="Open Sans" w:hAnsi="Open Sans" w:cs="Open Sans"/>
      </w:rPr>
    </w:lvl>
    <w:lvl w:ilvl="1" w:tplc="0409001B">
      <w:start w:val="1"/>
      <w:numFmt w:val="lowerRoman"/>
      <w:lvlText w:val="%2."/>
      <w:lvlJc w:val="right"/>
      <w:pPr>
        <w:ind w:left="2340" w:hanging="360"/>
      </w:p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C35AEAC6"/>
    <w:lvl w:ilvl="0" w:tplc="0409000F">
      <w:start w:val="1"/>
      <w:numFmt w:val="decimal"/>
      <w:lvlText w:val="%1."/>
      <w:lvlJc w:val="left"/>
      <w:pPr>
        <w:ind w:left="1260" w:hanging="360"/>
      </w:pPr>
      <w:rPr>
        <w:rFonts w:hint="default"/>
      </w:rPr>
    </w:lvl>
    <w:lvl w:ilvl="1" w:tplc="6A440A6E">
      <w:start w:val="1"/>
      <w:numFmt w:val="lowerLetter"/>
      <w:lvlText w:val="%2."/>
      <w:lvlJc w:val="left"/>
      <w:pPr>
        <w:ind w:left="1980" w:hanging="360"/>
      </w:pPr>
      <w:rPr>
        <w:rFonts w:ascii="Open Sans" w:eastAsia="Open Sans" w:hAnsi="Open Sans" w:cs="Open Sans"/>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aRL4NjdW034ruQgVF8inym0QfaowMIgRCSj186n4J+FkaftETJ314hnusOvG4pUZ7vcYJQie1nPMAdAENX+L0Q==" w:salt="92IrA1uYdsquhmnLdAT+/w=="/>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54236"/>
    <w:rsid w:val="00060E8D"/>
    <w:rsid w:val="000763F2"/>
    <w:rsid w:val="00081266"/>
    <w:rsid w:val="000932ED"/>
    <w:rsid w:val="000C1A36"/>
    <w:rsid w:val="001407CA"/>
    <w:rsid w:val="00151978"/>
    <w:rsid w:val="00154E2F"/>
    <w:rsid w:val="001608A7"/>
    <w:rsid w:val="0018597D"/>
    <w:rsid w:val="001B71D2"/>
    <w:rsid w:val="001E311A"/>
    <w:rsid w:val="00225CB9"/>
    <w:rsid w:val="00234D09"/>
    <w:rsid w:val="00241D69"/>
    <w:rsid w:val="002471C5"/>
    <w:rsid w:val="00263334"/>
    <w:rsid w:val="00265D3B"/>
    <w:rsid w:val="0027492A"/>
    <w:rsid w:val="00280FDC"/>
    <w:rsid w:val="00283AAA"/>
    <w:rsid w:val="002F75CD"/>
    <w:rsid w:val="00307277"/>
    <w:rsid w:val="0031674B"/>
    <w:rsid w:val="00323A55"/>
    <w:rsid w:val="00326FF5"/>
    <w:rsid w:val="00341521"/>
    <w:rsid w:val="00343FE5"/>
    <w:rsid w:val="00347F59"/>
    <w:rsid w:val="0039405F"/>
    <w:rsid w:val="00395129"/>
    <w:rsid w:val="003A7064"/>
    <w:rsid w:val="003B6A20"/>
    <w:rsid w:val="003C34D1"/>
    <w:rsid w:val="00413049"/>
    <w:rsid w:val="00422EFC"/>
    <w:rsid w:val="004237BB"/>
    <w:rsid w:val="004902BE"/>
    <w:rsid w:val="004952D4"/>
    <w:rsid w:val="004A6086"/>
    <w:rsid w:val="004C0310"/>
    <w:rsid w:val="004F187F"/>
    <w:rsid w:val="00504768"/>
    <w:rsid w:val="00506AC9"/>
    <w:rsid w:val="0051236D"/>
    <w:rsid w:val="00525685"/>
    <w:rsid w:val="00531BD7"/>
    <w:rsid w:val="00543949"/>
    <w:rsid w:val="00591D8B"/>
    <w:rsid w:val="005969B2"/>
    <w:rsid w:val="005978D9"/>
    <w:rsid w:val="005B735D"/>
    <w:rsid w:val="005C4395"/>
    <w:rsid w:val="005C4DDD"/>
    <w:rsid w:val="005D1A32"/>
    <w:rsid w:val="00600B8C"/>
    <w:rsid w:val="00600D33"/>
    <w:rsid w:val="0065423E"/>
    <w:rsid w:val="006774B5"/>
    <w:rsid w:val="00682D07"/>
    <w:rsid w:val="00686B86"/>
    <w:rsid w:val="006B192F"/>
    <w:rsid w:val="006B6974"/>
    <w:rsid w:val="006C466F"/>
    <w:rsid w:val="006E1910"/>
    <w:rsid w:val="00724729"/>
    <w:rsid w:val="00744E97"/>
    <w:rsid w:val="007847A6"/>
    <w:rsid w:val="00797026"/>
    <w:rsid w:val="007C0EC6"/>
    <w:rsid w:val="007E1629"/>
    <w:rsid w:val="007E3059"/>
    <w:rsid w:val="007F54C3"/>
    <w:rsid w:val="008466C1"/>
    <w:rsid w:val="00871FB2"/>
    <w:rsid w:val="00881291"/>
    <w:rsid w:val="0088543D"/>
    <w:rsid w:val="008977E0"/>
    <w:rsid w:val="008E55EA"/>
    <w:rsid w:val="008E6C10"/>
    <w:rsid w:val="00904463"/>
    <w:rsid w:val="00905807"/>
    <w:rsid w:val="00912E4D"/>
    <w:rsid w:val="009216C2"/>
    <w:rsid w:val="00963E7A"/>
    <w:rsid w:val="009927EF"/>
    <w:rsid w:val="009C40DF"/>
    <w:rsid w:val="009D0E87"/>
    <w:rsid w:val="00A015DA"/>
    <w:rsid w:val="00A0184C"/>
    <w:rsid w:val="00A01BDD"/>
    <w:rsid w:val="00A02217"/>
    <w:rsid w:val="00A27488"/>
    <w:rsid w:val="00A37D5C"/>
    <w:rsid w:val="00A4509A"/>
    <w:rsid w:val="00A6156C"/>
    <w:rsid w:val="00A625D9"/>
    <w:rsid w:val="00A64CC2"/>
    <w:rsid w:val="00A8512B"/>
    <w:rsid w:val="00AC7A49"/>
    <w:rsid w:val="00B20BCF"/>
    <w:rsid w:val="00B22CA3"/>
    <w:rsid w:val="00B44A3F"/>
    <w:rsid w:val="00B50DE5"/>
    <w:rsid w:val="00B53B2D"/>
    <w:rsid w:val="00B816AD"/>
    <w:rsid w:val="00B97ADB"/>
    <w:rsid w:val="00BF6729"/>
    <w:rsid w:val="00C446B9"/>
    <w:rsid w:val="00C4697F"/>
    <w:rsid w:val="00C6714D"/>
    <w:rsid w:val="00C73B37"/>
    <w:rsid w:val="00C74188"/>
    <w:rsid w:val="00C958D6"/>
    <w:rsid w:val="00C97413"/>
    <w:rsid w:val="00CB1806"/>
    <w:rsid w:val="00CB2DA3"/>
    <w:rsid w:val="00CB58B2"/>
    <w:rsid w:val="00CE5532"/>
    <w:rsid w:val="00D1417A"/>
    <w:rsid w:val="00D80F25"/>
    <w:rsid w:val="00D918A9"/>
    <w:rsid w:val="00D96632"/>
    <w:rsid w:val="00DB1552"/>
    <w:rsid w:val="00DD4776"/>
    <w:rsid w:val="00DD7627"/>
    <w:rsid w:val="00E0075F"/>
    <w:rsid w:val="00E3532A"/>
    <w:rsid w:val="00E37231"/>
    <w:rsid w:val="00E434E1"/>
    <w:rsid w:val="00E45DA1"/>
    <w:rsid w:val="00E51FBF"/>
    <w:rsid w:val="00E716B0"/>
    <w:rsid w:val="00E8162B"/>
    <w:rsid w:val="00EC08F8"/>
    <w:rsid w:val="00F431BC"/>
    <w:rsid w:val="00F532B3"/>
    <w:rsid w:val="00F545CF"/>
    <w:rsid w:val="00F63388"/>
    <w:rsid w:val="00F64F1E"/>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n.gov/content/tn/health/licensure/mtac.html" TargetMode="External"/><Relationship Id="rId4" Type="http://schemas.openxmlformats.org/officeDocument/2006/relationships/settings" Target="settings.xml"/><Relationship Id="rId9" Type="http://schemas.openxmlformats.org/officeDocument/2006/relationships/hyperlink" Target="mailto:Unit1HRB.Health@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Normal.dotm</Template>
  <TotalTime>130</TotalTime>
  <Pages>2</Pages>
  <Words>445</Words>
  <Characters>2541</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Candyce Wilson</cp:lastModifiedBy>
  <cp:revision>23</cp:revision>
  <dcterms:created xsi:type="dcterms:W3CDTF">2026-05-11T18:17:00Z</dcterms:created>
  <dcterms:modified xsi:type="dcterms:W3CDTF">2026-07-17T13:38:00Z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