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24" w:rsidRDefault="00335A82" w:rsidP="00335A82">
      <w:pPr>
        <w:pStyle w:val="Title"/>
        <w:spacing w:after="0" w:line="276" w:lineRule="auto"/>
      </w:pPr>
      <w:r>
        <w:t xml:space="preserve">Tennessee </w:t>
      </w:r>
      <w:r w:rsidR="00335024">
        <w:t xml:space="preserve">One Health Meeting </w:t>
      </w:r>
    </w:p>
    <w:p w:rsidR="00335A82" w:rsidRDefault="00335A82" w:rsidP="00335A82">
      <w:pPr>
        <w:pStyle w:val="Heading1"/>
        <w:spacing w:before="0"/>
      </w:pPr>
      <w:r>
        <w:t>3/28/19</w:t>
      </w:r>
    </w:p>
    <w:p w:rsidR="00335A82" w:rsidRPr="00335A82" w:rsidRDefault="00335A82" w:rsidP="00335A82"/>
    <w:p w:rsidR="00335024" w:rsidRPr="00335A82" w:rsidRDefault="00335024" w:rsidP="00335A82">
      <w:pPr>
        <w:pStyle w:val="Heading1"/>
        <w:spacing w:before="0"/>
        <w:rPr>
          <w:color w:val="4F81BD" w:themeColor="accent1"/>
          <w:u w:val="single"/>
        </w:rPr>
      </w:pPr>
      <w:r w:rsidRPr="00335A82">
        <w:rPr>
          <w:color w:val="4F81BD" w:themeColor="accent1"/>
          <w:u w:val="single"/>
        </w:rPr>
        <w:t>USDA WS TN Feral Swine Program</w:t>
      </w:r>
    </w:p>
    <w:p w:rsidR="00335024" w:rsidRDefault="00335024" w:rsidP="00335A82">
      <w:pPr>
        <w:pStyle w:val="ListParagraph"/>
        <w:numPr>
          <w:ilvl w:val="0"/>
          <w:numId w:val="1"/>
        </w:numPr>
        <w:spacing w:after="0"/>
      </w:pPr>
      <w:r>
        <w:t xml:space="preserve">$20 mil annually national feral swine </w:t>
      </w:r>
      <w:proofErr w:type="spellStart"/>
      <w:r>
        <w:t>mgt</w:t>
      </w:r>
      <w:proofErr w:type="spellEnd"/>
      <w:r>
        <w:t xml:space="preserve"> program</w:t>
      </w:r>
    </w:p>
    <w:p w:rsidR="00335024" w:rsidRDefault="00335024" w:rsidP="00335A82">
      <w:pPr>
        <w:pStyle w:val="ListParagraph"/>
        <w:numPr>
          <w:ilvl w:val="0"/>
          <w:numId w:val="1"/>
        </w:numPr>
        <w:spacing w:after="0"/>
      </w:pPr>
      <w:r>
        <w:t>Six components that make up program</w:t>
      </w:r>
    </w:p>
    <w:p w:rsidR="00754205" w:rsidRPr="00335A82" w:rsidRDefault="00754205" w:rsidP="00335A82">
      <w:pPr>
        <w:pStyle w:val="Heading2"/>
        <w:spacing w:before="0"/>
        <w:rPr>
          <w:b w:val="0"/>
          <w:i/>
          <w:color w:val="auto"/>
          <w:sz w:val="24"/>
          <w:szCs w:val="24"/>
        </w:rPr>
      </w:pPr>
      <w:r w:rsidRPr="00335A82">
        <w:rPr>
          <w:b w:val="0"/>
          <w:i/>
          <w:color w:val="auto"/>
          <w:sz w:val="24"/>
          <w:szCs w:val="24"/>
        </w:rPr>
        <w:t>Field Component</w:t>
      </w:r>
    </w:p>
    <w:p w:rsidR="00335024" w:rsidRDefault="00754205" w:rsidP="00335A82">
      <w:pPr>
        <w:pStyle w:val="ListParagraph"/>
        <w:numPr>
          <w:ilvl w:val="0"/>
          <w:numId w:val="1"/>
        </w:numPr>
        <w:spacing w:after="0"/>
      </w:pPr>
      <w:r>
        <w:t>Ultimate goal is reducing high level states. USDA wants to see all states reduced to no feral swine</w:t>
      </w:r>
    </w:p>
    <w:p w:rsidR="00754205" w:rsidRDefault="00754205" w:rsidP="00335A82">
      <w:pPr>
        <w:pStyle w:val="ListParagraph"/>
        <w:numPr>
          <w:ilvl w:val="0"/>
          <w:numId w:val="1"/>
        </w:numPr>
        <w:spacing w:after="0"/>
      </w:pPr>
      <w:r>
        <w:t>TN is a level three state</w:t>
      </w:r>
    </w:p>
    <w:p w:rsidR="00754205" w:rsidRDefault="00754205" w:rsidP="00335A82">
      <w:pPr>
        <w:pStyle w:val="ListParagraph"/>
        <w:numPr>
          <w:ilvl w:val="0"/>
          <w:numId w:val="1"/>
        </w:numPr>
        <w:spacing w:after="0"/>
      </w:pPr>
      <w:r>
        <w:t xml:space="preserve">There is different funding baselines for each level </w:t>
      </w:r>
    </w:p>
    <w:p w:rsidR="00754205" w:rsidRPr="00335A82" w:rsidRDefault="00754205" w:rsidP="00335A82">
      <w:pPr>
        <w:pStyle w:val="Heading2"/>
        <w:spacing w:before="0"/>
        <w:rPr>
          <w:b w:val="0"/>
          <w:i/>
          <w:color w:val="auto"/>
          <w:sz w:val="24"/>
          <w:szCs w:val="24"/>
        </w:rPr>
      </w:pPr>
      <w:r w:rsidRPr="00335A82">
        <w:rPr>
          <w:b w:val="0"/>
          <w:i/>
          <w:color w:val="auto"/>
          <w:sz w:val="24"/>
          <w:szCs w:val="24"/>
        </w:rPr>
        <w:t>Research Component</w:t>
      </w:r>
    </w:p>
    <w:p w:rsidR="00754205" w:rsidRDefault="00754205" w:rsidP="00335A82">
      <w:pPr>
        <w:pStyle w:val="ListParagraph"/>
        <w:numPr>
          <w:ilvl w:val="0"/>
          <w:numId w:val="2"/>
        </w:numPr>
        <w:spacing w:after="0"/>
      </w:pPr>
      <w:r>
        <w:t>USDA working on feral swine toxin, Sodium Nitrite</w:t>
      </w:r>
    </w:p>
    <w:p w:rsidR="00754205" w:rsidRDefault="00754205" w:rsidP="00335A82">
      <w:pPr>
        <w:pStyle w:val="ListParagraph"/>
        <w:numPr>
          <w:ilvl w:val="0"/>
          <w:numId w:val="2"/>
        </w:numPr>
        <w:spacing w:after="0"/>
      </w:pPr>
      <w:r>
        <w:t>Conducting econ analysis to assess feral swine damage</w:t>
      </w:r>
    </w:p>
    <w:p w:rsidR="00754205" w:rsidRDefault="00754205" w:rsidP="00335A82">
      <w:pPr>
        <w:pStyle w:val="ListParagraph"/>
        <w:numPr>
          <w:ilvl w:val="1"/>
          <w:numId w:val="2"/>
        </w:numPr>
        <w:spacing w:after="0"/>
      </w:pPr>
      <w:r>
        <w:t>Damage risk to livestock</w:t>
      </w:r>
    </w:p>
    <w:p w:rsidR="00754205" w:rsidRDefault="00754205" w:rsidP="00335A82">
      <w:pPr>
        <w:pStyle w:val="ListParagraph"/>
        <w:numPr>
          <w:ilvl w:val="0"/>
          <w:numId w:val="2"/>
        </w:numPr>
        <w:spacing w:after="0"/>
      </w:pPr>
      <w:r>
        <w:t>National Feral Swine Genetic Archive</w:t>
      </w:r>
    </w:p>
    <w:p w:rsidR="00754205" w:rsidRDefault="00754205" w:rsidP="00335A82">
      <w:pPr>
        <w:pStyle w:val="ListParagraph"/>
        <w:numPr>
          <w:ilvl w:val="0"/>
          <w:numId w:val="2"/>
        </w:numPr>
        <w:spacing w:after="0"/>
      </w:pPr>
      <w:r>
        <w:t>Environmental DNA technique to detect feral swine genetic markers in water</w:t>
      </w:r>
    </w:p>
    <w:p w:rsidR="00754205" w:rsidRPr="00335A82" w:rsidRDefault="00754205" w:rsidP="00335A82">
      <w:pPr>
        <w:pStyle w:val="Heading2"/>
        <w:spacing w:before="0"/>
        <w:rPr>
          <w:b w:val="0"/>
          <w:i/>
          <w:color w:val="auto"/>
          <w:sz w:val="24"/>
          <w:szCs w:val="24"/>
        </w:rPr>
      </w:pPr>
      <w:r w:rsidRPr="00335A82">
        <w:rPr>
          <w:b w:val="0"/>
          <w:i/>
          <w:color w:val="auto"/>
          <w:sz w:val="24"/>
          <w:szCs w:val="24"/>
        </w:rPr>
        <w:t>Disease and Population Monitoring component</w:t>
      </w:r>
    </w:p>
    <w:p w:rsidR="00754205" w:rsidRDefault="00754205" w:rsidP="00335A82">
      <w:pPr>
        <w:pStyle w:val="ListParagraph"/>
        <w:numPr>
          <w:ilvl w:val="0"/>
          <w:numId w:val="3"/>
        </w:numPr>
        <w:spacing w:after="0"/>
      </w:pPr>
      <w:r>
        <w:t>FY16</w:t>
      </w:r>
    </w:p>
    <w:p w:rsidR="00754205" w:rsidRDefault="00754205" w:rsidP="00335A82">
      <w:pPr>
        <w:pStyle w:val="ListParagraph"/>
        <w:numPr>
          <w:ilvl w:val="1"/>
          <w:numId w:val="3"/>
        </w:numPr>
        <w:spacing w:after="0"/>
      </w:pPr>
      <w:r>
        <w:t>CSF 0%</w:t>
      </w:r>
    </w:p>
    <w:p w:rsidR="00754205" w:rsidRDefault="00754205" w:rsidP="00335A82">
      <w:pPr>
        <w:pStyle w:val="ListParagraph"/>
        <w:numPr>
          <w:ilvl w:val="1"/>
          <w:numId w:val="3"/>
        </w:numPr>
        <w:spacing w:after="0"/>
      </w:pPr>
      <w:r>
        <w:t>PRV 19%</w:t>
      </w:r>
    </w:p>
    <w:p w:rsidR="00754205" w:rsidRDefault="00754205" w:rsidP="00335A82">
      <w:pPr>
        <w:pStyle w:val="ListParagraph"/>
        <w:numPr>
          <w:ilvl w:val="1"/>
          <w:numId w:val="3"/>
        </w:numPr>
        <w:spacing w:after="0"/>
      </w:pPr>
      <w:r>
        <w:t>SB 5.5%</w:t>
      </w:r>
    </w:p>
    <w:p w:rsidR="00754205" w:rsidRDefault="00754205" w:rsidP="00335A82">
      <w:pPr>
        <w:pStyle w:val="ListParagraph"/>
        <w:numPr>
          <w:ilvl w:val="0"/>
          <w:numId w:val="3"/>
        </w:numPr>
        <w:spacing w:after="0"/>
      </w:pPr>
      <w:r>
        <w:t>African Swine Fever surveillance program in the works</w:t>
      </w:r>
    </w:p>
    <w:p w:rsidR="00754205" w:rsidRDefault="00754205" w:rsidP="00335A82">
      <w:pPr>
        <w:pStyle w:val="ListParagraph"/>
        <w:numPr>
          <w:ilvl w:val="1"/>
          <w:numId w:val="3"/>
        </w:numPr>
        <w:spacing w:after="0"/>
      </w:pPr>
      <w:r>
        <w:t>Anyone in the field is to notify USDA of any sick and dying swine</w:t>
      </w:r>
    </w:p>
    <w:p w:rsidR="00754205" w:rsidRPr="00335A82" w:rsidRDefault="00754205" w:rsidP="00335A82">
      <w:pPr>
        <w:pStyle w:val="Heading2"/>
        <w:spacing w:before="0"/>
        <w:rPr>
          <w:b w:val="0"/>
          <w:i/>
          <w:color w:val="auto"/>
          <w:sz w:val="24"/>
          <w:szCs w:val="24"/>
        </w:rPr>
      </w:pPr>
      <w:r w:rsidRPr="00335A82">
        <w:rPr>
          <w:b w:val="0"/>
          <w:i/>
          <w:color w:val="auto"/>
          <w:sz w:val="24"/>
          <w:szCs w:val="24"/>
        </w:rPr>
        <w:t xml:space="preserve">Feral Swine Damage </w:t>
      </w:r>
      <w:proofErr w:type="spellStart"/>
      <w:r w:rsidRPr="00335A82">
        <w:rPr>
          <w:b w:val="0"/>
          <w:i/>
          <w:color w:val="auto"/>
          <w:sz w:val="24"/>
          <w:szCs w:val="24"/>
        </w:rPr>
        <w:t>Mgt</w:t>
      </w:r>
      <w:proofErr w:type="spellEnd"/>
    </w:p>
    <w:p w:rsidR="00575923" w:rsidRDefault="00575923" w:rsidP="00335A82">
      <w:pPr>
        <w:pStyle w:val="ListParagraph"/>
        <w:numPr>
          <w:ilvl w:val="0"/>
          <w:numId w:val="4"/>
        </w:numPr>
        <w:spacing w:after="0"/>
      </w:pPr>
      <w:r>
        <w:t xml:space="preserve">Damage caused: agriculture, ecosystems, property, threatened and endangered species, national security </w:t>
      </w:r>
    </w:p>
    <w:p w:rsidR="00575923" w:rsidRDefault="00575923" w:rsidP="00335A82">
      <w:pPr>
        <w:pStyle w:val="ListParagraph"/>
        <w:numPr>
          <w:ilvl w:val="0"/>
          <w:numId w:val="4"/>
        </w:numPr>
        <w:spacing w:after="0"/>
      </w:pPr>
      <w:r>
        <w:t>Methods of feral swine take: 3 different trap methods, helicopter</w:t>
      </w:r>
    </w:p>
    <w:p w:rsidR="00A008B8" w:rsidRDefault="00A008B8" w:rsidP="00335A82">
      <w:pPr>
        <w:pStyle w:val="ListParagraph"/>
        <w:numPr>
          <w:ilvl w:val="0"/>
          <w:numId w:val="4"/>
        </w:numPr>
        <w:spacing w:after="0"/>
      </w:pPr>
      <w:r>
        <w:t>Goal in TN is to remove all small pocket populations to prevent point source spreading</w:t>
      </w:r>
    </w:p>
    <w:p w:rsidR="00575923" w:rsidRPr="00335A82" w:rsidRDefault="00575923" w:rsidP="00335A82">
      <w:pPr>
        <w:pStyle w:val="Heading2"/>
        <w:spacing w:before="0"/>
        <w:rPr>
          <w:b w:val="0"/>
          <w:i/>
          <w:color w:val="auto"/>
          <w:sz w:val="24"/>
          <w:szCs w:val="24"/>
        </w:rPr>
      </w:pPr>
      <w:r w:rsidRPr="00335A82">
        <w:rPr>
          <w:b w:val="0"/>
          <w:i/>
          <w:color w:val="auto"/>
          <w:sz w:val="24"/>
          <w:szCs w:val="24"/>
        </w:rPr>
        <w:t>Environmental and Public Challenges</w:t>
      </w:r>
    </w:p>
    <w:p w:rsidR="00575923" w:rsidRDefault="00575923" w:rsidP="00335A82">
      <w:pPr>
        <w:pStyle w:val="ListParagraph"/>
        <w:numPr>
          <w:ilvl w:val="0"/>
          <w:numId w:val="5"/>
        </w:numPr>
        <w:spacing w:after="0"/>
      </w:pPr>
      <w:r>
        <w:t>Raccoons, black bears</w:t>
      </w:r>
      <w:r w:rsidR="00A008B8">
        <w:t>, feral swine dogging</w:t>
      </w:r>
    </w:p>
    <w:p w:rsidR="007B24A9" w:rsidRDefault="007B24A9" w:rsidP="00335A82">
      <w:pPr>
        <w:spacing w:after="0"/>
      </w:pPr>
    </w:p>
    <w:p w:rsidR="007B24A9" w:rsidRDefault="007B24A9" w:rsidP="00335A82">
      <w:pPr>
        <w:pStyle w:val="Heading1"/>
        <w:spacing w:before="0"/>
      </w:pPr>
      <w:r>
        <w:t>Asians Longhorn Tick Outbreak</w:t>
      </w:r>
    </w:p>
    <w:p w:rsidR="007B24A9" w:rsidRPr="00335A82" w:rsidRDefault="007B24A9" w:rsidP="00335A82">
      <w:pPr>
        <w:pStyle w:val="Heading2"/>
        <w:spacing w:before="0"/>
        <w:rPr>
          <w:b w:val="0"/>
          <w:i/>
          <w:color w:val="auto"/>
          <w:sz w:val="24"/>
          <w:szCs w:val="24"/>
        </w:rPr>
      </w:pPr>
      <w:r w:rsidRPr="00335A82">
        <w:rPr>
          <w:b w:val="0"/>
          <w:i/>
          <w:color w:val="auto"/>
          <w:sz w:val="24"/>
          <w:szCs w:val="24"/>
        </w:rPr>
        <w:t>Background</w:t>
      </w:r>
    </w:p>
    <w:p w:rsidR="007B24A9" w:rsidRDefault="007B24A9" w:rsidP="00335A82">
      <w:pPr>
        <w:pStyle w:val="ListParagraph"/>
        <w:numPr>
          <w:ilvl w:val="0"/>
          <w:numId w:val="5"/>
        </w:numPr>
        <w:spacing w:after="0"/>
      </w:pPr>
      <w:r>
        <w:t>Ticks got on woman from sheep</w:t>
      </w:r>
    </w:p>
    <w:p w:rsidR="007B24A9" w:rsidRDefault="007B24A9" w:rsidP="00335A82">
      <w:pPr>
        <w:pStyle w:val="ListParagraph"/>
        <w:numPr>
          <w:ilvl w:val="0"/>
          <w:numId w:val="5"/>
        </w:numPr>
        <w:spacing w:after="0"/>
      </w:pPr>
      <w:r>
        <w:t>Ticks were not normal</w:t>
      </w:r>
    </w:p>
    <w:p w:rsidR="007B24A9" w:rsidRPr="00335A82" w:rsidRDefault="007B24A9" w:rsidP="00335A82">
      <w:pPr>
        <w:pStyle w:val="Heading2"/>
        <w:spacing w:before="0"/>
        <w:rPr>
          <w:b w:val="0"/>
          <w:i/>
          <w:color w:val="auto"/>
          <w:sz w:val="24"/>
          <w:szCs w:val="24"/>
        </w:rPr>
      </w:pPr>
      <w:r w:rsidRPr="00335A82">
        <w:rPr>
          <w:b w:val="0"/>
          <w:i/>
          <w:color w:val="auto"/>
          <w:sz w:val="24"/>
          <w:szCs w:val="24"/>
        </w:rPr>
        <w:t xml:space="preserve">Tick – </w:t>
      </w:r>
      <w:proofErr w:type="spellStart"/>
      <w:r w:rsidRPr="00335A82">
        <w:rPr>
          <w:b w:val="0"/>
          <w:i/>
          <w:color w:val="auto"/>
          <w:sz w:val="24"/>
          <w:szCs w:val="24"/>
        </w:rPr>
        <w:t>Haemaphysalis</w:t>
      </w:r>
      <w:proofErr w:type="spellEnd"/>
      <w:r w:rsidRPr="00335A82">
        <w:rPr>
          <w:b w:val="0"/>
          <w:i/>
          <w:color w:val="auto"/>
          <w:sz w:val="24"/>
          <w:szCs w:val="24"/>
        </w:rPr>
        <w:t xml:space="preserve"> </w:t>
      </w:r>
      <w:proofErr w:type="spellStart"/>
      <w:r w:rsidRPr="00335A82">
        <w:rPr>
          <w:b w:val="0"/>
          <w:i/>
          <w:color w:val="auto"/>
          <w:sz w:val="24"/>
          <w:szCs w:val="24"/>
        </w:rPr>
        <w:t>Longicornis</w:t>
      </w:r>
      <w:proofErr w:type="spellEnd"/>
    </w:p>
    <w:p w:rsidR="007B24A9" w:rsidRDefault="007B24A9" w:rsidP="00335A82">
      <w:pPr>
        <w:pStyle w:val="ListParagraph"/>
        <w:numPr>
          <w:ilvl w:val="0"/>
          <w:numId w:val="8"/>
        </w:numPr>
        <w:spacing w:after="0"/>
      </w:pPr>
      <w:r>
        <w:t>Ticks are spreading throughout the east coast and inland</w:t>
      </w:r>
    </w:p>
    <w:p w:rsidR="007B24A9" w:rsidRDefault="007B24A9" w:rsidP="00335A82">
      <w:pPr>
        <w:pStyle w:val="ListParagraph"/>
        <w:numPr>
          <w:ilvl w:val="0"/>
          <w:numId w:val="8"/>
        </w:numPr>
        <w:spacing w:after="0"/>
      </w:pPr>
      <w:r>
        <w:t xml:space="preserve">3 host hard tick </w:t>
      </w:r>
      <w:proofErr w:type="spellStart"/>
      <w:r>
        <w:t>orig</w:t>
      </w:r>
      <w:proofErr w:type="spellEnd"/>
      <w:r>
        <w:t xml:space="preserve"> from Asia</w:t>
      </w:r>
    </w:p>
    <w:p w:rsidR="00605E48" w:rsidRDefault="00605E48" w:rsidP="00335A82">
      <w:pPr>
        <w:pStyle w:val="ListParagraph"/>
        <w:numPr>
          <w:ilvl w:val="0"/>
          <w:numId w:val="8"/>
        </w:numPr>
        <w:spacing w:after="0"/>
      </w:pPr>
      <w:r>
        <w:t>Like wet environments, can survive harsh winters</w:t>
      </w:r>
    </w:p>
    <w:p w:rsidR="00605E48" w:rsidRDefault="00605E48" w:rsidP="00335A82">
      <w:pPr>
        <w:pStyle w:val="ListParagraph"/>
        <w:numPr>
          <w:ilvl w:val="0"/>
          <w:numId w:val="8"/>
        </w:numPr>
        <w:spacing w:after="0"/>
      </w:pPr>
      <w:r>
        <w:lastRenderedPageBreak/>
        <w:t>Larval stage cannot be detected on animal</w:t>
      </w:r>
    </w:p>
    <w:p w:rsidR="00605E48" w:rsidRDefault="00605E48" w:rsidP="00335A82">
      <w:pPr>
        <w:pStyle w:val="ListParagraph"/>
        <w:numPr>
          <w:ilvl w:val="0"/>
          <w:numId w:val="8"/>
        </w:numPr>
        <w:spacing w:after="0"/>
      </w:pPr>
      <w:r>
        <w:t xml:space="preserve">There are two other </w:t>
      </w:r>
      <w:proofErr w:type="spellStart"/>
      <w:r>
        <w:t>haemaphysalis</w:t>
      </w:r>
      <w:proofErr w:type="spellEnd"/>
      <w:r>
        <w:t xml:space="preserve"> ticks in the US, bird and rabbit tick</w:t>
      </w:r>
    </w:p>
    <w:p w:rsidR="00605E48" w:rsidRDefault="00605E48" w:rsidP="00335A82">
      <w:pPr>
        <w:pStyle w:val="ListParagraph"/>
        <w:numPr>
          <w:ilvl w:val="0"/>
          <w:numId w:val="8"/>
        </w:numPr>
        <w:spacing w:after="0"/>
      </w:pPr>
      <w:r>
        <w:t>Let entomologist identify</w:t>
      </w:r>
    </w:p>
    <w:p w:rsidR="00605E48" w:rsidRDefault="00605E48" w:rsidP="00335A82">
      <w:pPr>
        <w:pStyle w:val="ListParagraph"/>
        <w:numPr>
          <w:ilvl w:val="1"/>
          <w:numId w:val="8"/>
        </w:numPr>
        <w:spacing w:after="0"/>
      </w:pPr>
      <w:r>
        <w:t>The only difference between American and Asian longhorn ticks are the fang lengths</w:t>
      </w:r>
    </w:p>
    <w:p w:rsidR="00605E48" w:rsidRDefault="00605E48" w:rsidP="00335A82">
      <w:pPr>
        <w:pStyle w:val="ListParagraph"/>
        <w:numPr>
          <w:ilvl w:val="0"/>
          <w:numId w:val="8"/>
        </w:numPr>
        <w:spacing w:after="0"/>
      </w:pPr>
      <w:proofErr w:type="spellStart"/>
      <w:r>
        <w:t>Longicornis</w:t>
      </w:r>
      <w:proofErr w:type="spellEnd"/>
      <w:r>
        <w:t xml:space="preserve"> has been here since at least 2010</w:t>
      </w:r>
    </w:p>
    <w:p w:rsidR="00605E48" w:rsidRDefault="00605E48" w:rsidP="00335A82">
      <w:pPr>
        <w:pStyle w:val="ListParagraph"/>
        <w:numPr>
          <w:ilvl w:val="0"/>
          <w:numId w:val="8"/>
        </w:numPr>
        <w:spacing w:after="0"/>
      </w:pPr>
      <w:r>
        <w:t>USDA urging people to take a second look at ticks identified as bird or rabbit tick</w:t>
      </w:r>
    </w:p>
    <w:p w:rsidR="00605E48" w:rsidRDefault="00605E48" w:rsidP="00335A82">
      <w:pPr>
        <w:pStyle w:val="ListParagraph"/>
        <w:numPr>
          <w:ilvl w:val="0"/>
          <w:numId w:val="8"/>
        </w:numPr>
        <w:spacing w:after="0"/>
      </w:pPr>
      <w:r>
        <w:t>In bird species, has only been found on hawk</w:t>
      </w:r>
    </w:p>
    <w:p w:rsidR="00605E48" w:rsidRDefault="00605E48" w:rsidP="00335A82">
      <w:pPr>
        <w:pStyle w:val="ListParagraph"/>
        <w:numPr>
          <w:ilvl w:val="0"/>
          <w:numId w:val="8"/>
        </w:numPr>
        <w:spacing w:after="0"/>
      </w:pPr>
      <w:r>
        <w:t xml:space="preserve">Hosts: primarily cattle, but majority mammals and large </w:t>
      </w:r>
      <w:proofErr w:type="spellStart"/>
      <w:r>
        <w:t>avians</w:t>
      </w:r>
      <w:proofErr w:type="spellEnd"/>
    </w:p>
    <w:p w:rsidR="00605E48" w:rsidRDefault="00605E48" w:rsidP="00335A82">
      <w:pPr>
        <w:pStyle w:val="ListParagraph"/>
        <w:numPr>
          <w:ilvl w:val="0"/>
          <w:numId w:val="8"/>
        </w:numPr>
        <w:spacing w:after="0"/>
      </w:pPr>
      <w:r>
        <w:t>Risks:</w:t>
      </w:r>
    </w:p>
    <w:p w:rsidR="00605E48" w:rsidRDefault="00605E48" w:rsidP="00335A82">
      <w:pPr>
        <w:pStyle w:val="ListParagraph"/>
        <w:numPr>
          <w:ilvl w:val="1"/>
          <w:numId w:val="8"/>
        </w:numPr>
        <w:spacing w:after="0"/>
      </w:pPr>
      <w:r>
        <w:t>Tick burdens decrease growth and production</w:t>
      </w:r>
    </w:p>
    <w:p w:rsidR="00605E48" w:rsidRDefault="00605E48" w:rsidP="00335A82">
      <w:pPr>
        <w:pStyle w:val="ListParagraph"/>
        <w:numPr>
          <w:ilvl w:val="1"/>
          <w:numId w:val="8"/>
        </w:numPr>
        <w:spacing w:after="0"/>
      </w:pPr>
      <w:r>
        <w:t>Heavy tick burdens can exsanguinate</w:t>
      </w:r>
      <w:r w:rsidR="003821F2">
        <w:t>/</w:t>
      </w:r>
      <w:proofErr w:type="spellStart"/>
      <w:r w:rsidR="003821F2">
        <w:t>bleedout</w:t>
      </w:r>
      <w:proofErr w:type="spellEnd"/>
      <w:r>
        <w:t xml:space="preserve"> the animals</w:t>
      </w:r>
    </w:p>
    <w:p w:rsidR="00605E48" w:rsidRDefault="00605E48" w:rsidP="00335A82">
      <w:pPr>
        <w:pStyle w:val="ListParagraph"/>
        <w:numPr>
          <w:ilvl w:val="1"/>
          <w:numId w:val="8"/>
        </w:numPr>
        <w:spacing w:after="0"/>
      </w:pPr>
      <w:r>
        <w:t>Carrie</w:t>
      </w:r>
      <w:r w:rsidR="003821F2">
        <w:t>s</w:t>
      </w:r>
      <w:r>
        <w:t xml:space="preserve"> zoonotic pathogens</w:t>
      </w:r>
      <w:r w:rsidR="003821F2">
        <w:t>, rarely attaches to humans</w:t>
      </w:r>
    </w:p>
    <w:p w:rsidR="00605E48" w:rsidRDefault="003821F2" w:rsidP="00335A82">
      <w:pPr>
        <w:pStyle w:val="ListParagraph"/>
        <w:numPr>
          <w:ilvl w:val="1"/>
          <w:numId w:val="8"/>
        </w:numPr>
        <w:spacing w:after="0"/>
      </w:pPr>
      <w:r>
        <w:t>Questions our security against other invasive pests</w:t>
      </w:r>
    </w:p>
    <w:p w:rsidR="003821F2" w:rsidRDefault="003821F2" w:rsidP="00335A82">
      <w:pPr>
        <w:pStyle w:val="ListParagraph"/>
        <w:numPr>
          <w:ilvl w:val="0"/>
          <w:numId w:val="8"/>
        </w:numPr>
        <w:spacing w:after="0"/>
      </w:pPr>
      <w:r>
        <w:t>Biology</w:t>
      </w:r>
    </w:p>
    <w:p w:rsidR="003821F2" w:rsidRDefault="003821F2" w:rsidP="00335A82">
      <w:pPr>
        <w:pStyle w:val="ListParagraph"/>
        <w:numPr>
          <w:ilvl w:val="1"/>
          <w:numId w:val="8"/>
        </w:numPr>
        <w:spacing w:after="0"/>
      </w:pPr>
      <w:r>
        <w:t>Do not need males to lay eggs</w:t>
      </w:r>
    </w:p>
    <w:p w:rsidR="003821F2" w:rsidRDefault="003821F2" w:rsidP="00335A82">
      <w:pPr>
        <w:pStyle w:val="ListParagraph"/>
        <w:numPr>
          <w:ilvl w:val="1"/>
          <w:numId w:val="8"/>
        </w:numPr>
        <w:spacing w:after="0"/>
      </w:pPr>
      <w:r>
        <w:t xml:space="preserve">Create explosive mini populations – animals may die from anemia or </w:t>
      </w:r>
      <w:proofErr w:type="spellStart"/>
      <w:r>
        <w:t>exsanguation</w:t>
      </w:r>
      <w:proofErr w:type="spellEnd"/>
    </w:p>
    <w:p w:rsidR="003821F2" w:rsidRDefault="003821F2" w:rsidP="00335A82">
      <w:pPr>
        <w:pStyle w:val="ListParagraph"/>
        <w:numPr>
          <w:ilvl w:val="0"/>
          <w:numId w:val="8"/>
        </w:numPr>
        <w:spacing w:after="0"/>
      </w:pPr>
      <w:r>
        <w:t>Life cycle</w:t>
      </w:r>
    </w:p>
    <w:p w:rsidR="003821F2" w:rsidRDefault="003821F2" w:rsidP="00335A82">
      <w:pPr>
        <w:pStyle w:val="ListParagraph"/>
        <w:numPr>
          <w:ilvl w:val="1"/>
          <w:numId w:val="8"/>
        </w:numPr>
        <w:spacing w:after="0"/>
      </w:pPr>
      <w:r>
        <w:t>Females lay ~2000 eggs</w:t>
      </w:r>
    </w:p>
    <w:p w:rsidR="003821F2" w:rsidRDefault="003821F2" w:rsidP="00335A82">
      <w:pPr>
        <w:pStyle w:val="ListParagraph"/>
        <w:numPr>
          <w:ilvl w:val="1"/>
          <w:numId w:val="8"/>
        </w:numPr>
        <w:spacing w:after="0"/>
      </w:pPr>
      <w:r>
        <w:t>Larvae hatch and crawl to tips of grasses</w:t>
      </w:r>
    </w:p>
    <w:p w:rsidR="003821F2" w:rsidRDefault="003821F2" w:rsidP="00335A82">
      <w:pPr>
        <w:pStyle w:val="ListParagraph"/>
        <w:numPr>
          <w:ilvl w:val="1"/>
          <w:numId w:val="8"/>
        </w:numPr>
        <w:spacing w:after="0"/>
      </w:pPr>
      <w:proofErr w:type="spellStart"/>
      <w:r>
        <w:t>Dispause</w:t>
      </w:r>
      <w:proofErr w:type="spellEnd"/>
      <w:r>
        <w:t xml:space="preserve"> over winter</w:t>
      </w:r>
    </w:p>
    <w:p w:rsidR="003821F2" w:rsidRDefault="003821F2" w:rsidP="00335A82">
      <w:pPr>
        <w:pStyle w:val="ListParagraph"/>
        <w:numPr>
          <w:ilvl w:val="0"/>
          <w:numId w:val="8"/>
        </w:numPr>
        <w:spacing w:after="0"/>
      </w:pPr>
      <w:r>
        <w:t>Believe it came from people, imported livestock and pets, imported packages, in shipping containers</w:t>
      </w:r>
    </w:p>
    <w:p w:rsidR="008C6DBF" w:rsidRDefault="008C6DBF" w:rsidP="00335A82">
      <w:pPr>
        <w:pStyle w:val="ListParagraph"/>
        <w:numPr>
          <w:ilvl w:val="0"/>
          <w:numId w:val="8"/>
        </w:numPr>
        <w:spacing w:after="0"/>
      </w:pPr>
      <w:r>
        <w:t>NJ is most densely populated states</w:t>
      </w:r>
    </w:p>
    <w:p w:rsidR="008C6DBF" w:rsidRDefault="008C6DBF" w:rsidP="00335A82">
      <w:pPr>
        <w:pStyle w:val="ListParagraph"/>
        <w:numPr>
          <w:ilvl w:val="1"/>
          <w:numId w:val="8"/>
        </w:numPr>
        <w:spacing w:after="0"/>
      </w:pPr>
      <w:r>
        <w:t>Epidemiologic surveys done on imported animals in NJ</w:t>
      </w:r>
    </w:p>
    <w:p w:rsidR="008C6DBF" w:rsidRDefault="008C6DBF" w:rsidP="00335A82">
      <w:pPr>
        <w:pStyle w:val="ListParagraph"/>
        <w:numPr>
          <w:ilvl w:val="0"/>
          <w:numId w:val="8"/>
        </w:numPr>
        <w:spacing w:after="0"/>
      </w:pPr>
      <w:r>
        <w:t>Outreach</w:t>
      </w:r>
    </w:p>
    <w:p w:rsidR="008C6DBF" w:rsidRDefault="008C6DBF" w:rsidP="00335A82">
      <w:pPr>
        <w:pStyle w:val="ListParagraph"/>
        <w:numPr>
          <w:ilvl w:val="1"/>
          <w:numId w:val="8"/>
        </w:numPr>
        <w:spacing w:after="0"/>
      </w:pPr>
      <w:r>
        <w:t>Empower, not frighten</w:t>
      </w:r>
    </w:p>
    <w:p w:rsidR="008C6DBF" w:rsidRDefault="008C6DBF" w:rsidP="00335A82">
      <w:pPr>
        <w:pStyle w:val="ListParagraph"/>
        <w:numPr>
          <w:ilvl w:val="1"/>
          <w:numId w:val="8"/>
        </w:numPr>
        <w:spacing w:after="0"/>
      </w:pPr>
      <w:r>
        <w:t>Engage on collection and reporting</w:t>
      </w:r>
    </w:p>
    <w:p w:rsidR="00255A9B" w:rsidRDefault="00255A9B" w:rsidP="00335A82">
      <w:pPr>
        <w:pStyle w:val="ListParagraph"/>
        <w:numPr>
          <w:ilvl w:val="0"/>
          <w:numId w:val="8"/>
        </w:numPr>
        <w:spacing w:after="0"/>
      </w:pPr>
      <w:r>
        <w:t>Emergency Management Response System Database</w:t>
      </w:r>
    </w:p>
    <w:p w:rsidR="00255A9B" w:rsidRDefault="00255A9B" w:rsidP="00335A82">
      <w:pPr>
        <w:pStyle w:val="ListParagraph"/>
        <w:numPr>
          <w:ilvl w:val="1"/>
          <w:numId w:val="8"/>
        </w:numPr>
        <w:spacing w:after="0"/>
      </w:pPr>
      <w:r>
        <w:t>Allows you to track everything that is going on</w:t>
      </w:r>
    </w:p>
    <w:p w:rsidR="00255A9B" w:rsidRDefault="00255A9B" w:rsidP="00335A82">
      <w:pPr>
        <w:pStyle w:val="ListParagraph"/>
        <w:numPr>
          <w:ilvl w:val="1"/>
          <w:numId w:val="8"/>
        </w:numPr>
        <w:spacing w:after="0"/>
      </w:pPr>
      <w:r>
        <w:t>Ability to assign tasks to people</w:t>
      </w:r>
    </w:p>
    <w:p w:rsidR="00255A9B" w:rsidRDefault="00255A9B" w:rsidP="00335A82">
      <w:pPr>
        <w:pStyle w:val="ListParagraph"/>
        <w:numPr>
          <w:ilvl w:val="1"/>
          <w:numId w:val="8"/>
        </w:numPr>
        <w:spacing w:after="0"/>
      </w:pPr>
      <w:r>
        <w:t>All movements tracked in database</w:t>
      </w:r>
    </w:p>
    <w:p w:rsidR="00255A9B" w:rsidRDefault="00255A9B" w:rsidP="00335A82">
      <w:pPr>
        <w:pStyle w:val="ListParagraph"/>
        <w:numPr>
          <w:ilvl w:val="1"/>
          <w:numId w:val="8"/>
        </w:numPr>
        <w:spacing w:after="0"/>
      </w:pPr>
      <w:r>
        <w:t>Can be used for indemnity, post monitoring plans, etc.</w:t>
      </w:r>
    </w:p>
    <w:p w:rsidR="00E257FB" w:rsidRPr="007B24A9" w:rsidRDefault="00E257FB" w:rsidP="00335A82">
      <w:pPr>
        <w:pStyle w:val="ListParagraph"/>
        <w:numPr>
          <w:ilvl w:val="0"/>
          <w:numId w:val="8"/>
        </w:numPr>
        <w:spacing w:after="0"/>
      </w:pPr>
      <w:r>
        <w:t>Doing a grassroots study of imported dogs and horses to examine 20 different species of ticks that carry zoonotic diseases</w:t>
      </w:r>
      <w:bookmarkStart w:id="0" w:name="_GoBack"/>
      <w:bookmarkEnd w:id="0"/>
    </w:p>
    <w:sectPr w:rsidR="00E257FB" w:rsidRPr="007B24A9" w:rsidSect="00F0206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6EE"/>
    <w:multiLevelType w:val="hybridMultilevel"/>
    <w:tmpl w:val="ED50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09EA"/>
    <w:multiLevelType w:val="hybridMultilevel"/>
    <w:tmpl w:val="1656384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4F46FA2"/>
    <w:multiLevelType w:val="hybridMultilevel"/>
    <w:tmpl w:val="B8D0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41634"/>
    <w:multiLevelType w:val="hybridMultilevel"/>
    <w:tmpl w:val="FF5A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471DC"/>
    <w:multiLevelType w:val="hybridMultilevel"/>
    <w:tmpl w:val="994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F524E"/>
    <w:multiLevelType w:val="hybridMultilevel"/>
    <w:tmpl w:val="6FF4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07050"/>
    <w:multiLevelType w:val="hybridMultilevel"/>
    <w:tmpl w:val="F97A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1559F"/>
    <w:multiLevelType w:val="hybridMultilevel"/>
    <w:tmpl w:val="8550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24"/>
    <w:rsid w:val="000B1642"/>
    <w:rsid w:val="00255A9B"/>
    <w:rsid w:val="00335024"/>
    <w:rsid w:val="00335A82"/>
    <w:rsid w:val="003821F2"/>
    <w:rsid w:val="00441DA1"/>
    <w:rsid w:val="00575923"/>
    <w:rsid w:val="00605E48"/>
    <w:rsid w:val="00754205"/>
    <w:rsid w:val="007B24A9"/>
    <w:rsid w:val="008C6DBF"/>
    <w:rsid w:val="00A008B8"/>
    <w:rsid w:val="00BB4E62"/>
    <w:rsid w:val="00E257FB"/>
    <w:rsid w:val="00F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5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5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50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4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5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5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50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4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Agriculture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Beaty</dc:creator>
  <cp:lastModifiedBy>Mary-Margaret Fill</cp:lastModifiedBy>
  <cp:revision>3</cp:revision>
  <dcterms:created xsi:type="dcterms:W3CDTF">2019-05-09T14:13:00Z</dcterms:created>
  <dcterms:modified xsi:type="dcterms:W3CDTF">2019-05-09T14:15:00Z</dcterms:modified>
</cp:coreProperties>
</file>