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24" w:rsidRPr="006C28FE" w:rsidRDefault="00013125" w:rsidP="00D27E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28FE">
        <w:rPr>
          <w:rFonts w:ascii="Times New Roman" w:hAnsi="Times New Roman" w:cs="Times New Roman"/>
          <w:b/>
          <w:sz w:val="24"/>
          <w:szCs w:val="24"/>
        </w:rPr>
        <w:t xml:space="preserve">Primary Prevention Initiative </w:t>
      </w:r>
      <w:r w:rsidR="006C28FE" w:rsidRPr="006C28FE">
        <w:rPr>
          <w:rFonts w:ascii="Times New Roman" w:hAnsi="Times New Roman" w:cs="Times New Roman"/>
          <w:b/>
          <w:sz w:val="24"/>
          <w:szCs w:val="24"/>
        </w:rPr>
        <w:t>(PPI) The</w:t>
      </w:r>
      <w:r w:rsidR="00752810" w:rsidRPr="006C28FE">
        <w:rPr>
          <w:rFonts w:ascii="Times New Roman" w:hAnsi="Times New Roman" w:cs="Times New Roman"/>
          <w:b/>
          <w:sz w:val="24"/>
          <w:szCs w:val="24"/>
        </w:rPr>
        <w:t xml:space="preserve"> Ready</w:t>
      </w:r>
      <w:r w:rsidR="000B6124" w:rsidRPr="006C28FE">
        <w:rPr>
          <w:rFonts w:ascii="Times New Roman" w:hAnsi="Times New Roman" w:cs="Times New Roman"/>
          <w:b/>
          <w:sz w:val="24"/>
          <w:szCs w:val="24"/>
        </w:rPr>
        <w:t>s! Emergency Preparedness Training for Tennesseans with Access and Functional Needs</w:t>
      </w:r>
    </w:p>
    <w:p w:rsidR="006C28FE" w:rsidRDefault="006C28FE" w:rsidP="00D27E96">
      <w:pPr>
        <w:tabs>
          <w:tab w:val="center" w:pos="46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F691E">
        <w:rPr>
          <w:rFonts w:ascii="Times New Roman" w:hAnsi="Times New Roman" w:cs="Times New Roman"/>
          <w:b/>
          <w:sz w:val="24"/>
          <w:szCs w:val="24"/>
        </w:rPr>
        <w:t>Northeast Region (Carter, Greene, Hancock, Hawkins, Johnson, Unicoi, and Washington)</w:t>
      </w:r>
    </w:p>
    <w:p w:rsidR="006C28FE" w:rsidRDefault="006C28FE" w:rsidP="00D27E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44C1" w:rsidRDefault="005D1716" w:rsidP="00D27E9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28FE">
        <w:rPr>
          <w:rFonts w:ascii="Times New Roman" w:hAnsi="Times New Roman" w:cs="Times New Roman"/>
          <w:b/>
          <w:sz w:val="24"/>
          <w:szCs w:val="24"/>
        </w:rPr>
        <w:t>Topic</w:t>
      </w:r>
      <w:r w:rsidR="00CF56C5" w:rsidRPr="006C28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6124" w:rsidRPr="006C28FE">
        <w:rPr>
          <w:rFonts w:ascii="Times New Roman" w:hAnsi="Times New Roman" w:cs="Times New Roman"/>
          <w:b/>
          <w:sz w:val="24"/>
          <w:szCs w:val="24"/>
        </w:rPr>
        <w:t xml:space="preserve">Emergency Preparedness </w:t>
      </w:r>
    </w:p>
    <w:p w:rsidR="000B45CE" w:rsidRPr="006C28FE" w:rsidRDefault="000B45CE" w:rsidP="00D27E9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33379" w:rsidRPr="006C28FE" w:rsidRDefault="00E040FD" w:rsidP="00D27E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28FE">
        <w:rPr>
          <w:rFonts w:ascii="Times New Roman" w:hAnsi="Times New Roman" w:cs="Times New Roman"/>
          <w:b/>
          <w:sz w:val="24"/>
          <w:szCs w:val="24"/>
        </w:rPr>
        <w:t>Problem Overview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2810">
        <w:rPr>
          <w:rFonts w:ascii="Times New Roman" w:hAnsi="Times New Roman" w:cs="Times New Roman"/>
          <w:sz w:val="24"/>
        </w:rPr>
        <w:t>The Ready</w:t>
      </w:r>
      <w:r w:rsidR="00533379">
        <w:rPr>
          <w:rFonts w:ascii="Times New Roman" w:hAnsi="Times New Roman" w:cs="Times New Roman"/>
          <w:sz w:val="24"/>
        </w:rPr>
        <w:t>s! is an emergenc</w:t>
      </w:r>
      <w:r w:rsidR="002160D6">
        <w:rPr>
          <w:rFonts w:ascii="Times New Roman" w:hAnsi="Times New Roman" w:cs="Times New Roman"/>
          <w:sz w:val="24"/>
        </w:rPr>
        <w:t>y preparedness program that was designed</w:t>
      </w:r>
      <w:r w:rsidR="00533379">
        <w:rPr>
          <w:rFonts w:ascii="Times New Roman" w:hAnsi="Times New Roman" w:cs="Times New Roman"/>
          <w:sz w:val="24"/>
        </w:rPr>
        <w:t xml:space="preserve"> by the </w:t>
      </w:r>
      <w:r w:rsidR="002160D6">
        <w:rPr>
          <w:rFonts w:ascii="Times New Roman" w:hAnsi="Times New Roman" w:cs="Times New Roman"/>
          <w:sz w:val="24"/>
        </w:rPr>
        <w:t>New Britain EMS Academy in 2014</w:t>
      </w:r>
      <w:r w:rsidR="00533379">
        <w:rPr>
          <w:rFonts w:ascii="Times New Roman" w:hAnsi="Times New Roman" w:cs="Times New Roman"/>
          <w:sz w:val="24"/>
        </w:rPr>
        <w:t xml:space="preserve"> to build resiliency for people with access and functional needs during a disaster </w:t>
      </w:r>
      <w:r w:rsidR="00752810">
        <w:rPr>
          <w:rFonts w:ascii="Times New Roman" w:hAnsi="Times New Roman" w:cs="Times New Roman"/>
          <w:sz w:val="24"/>
        </w:rPr>
        <w:t>or emergency. Through The Ready</w:t>
      </w:r>
      <w:r w:rsidR="00533379">
        <w:rPr>
          <w:rFonts w:ascii="Times New Roman" w:hAnsi="Times New Roman" w:cs="Times New Roman"/>
          <w:sz w:val="24"/>
        </w:rPr>
        <w:t>s! program, participants discover the key actions that ensure the whole community is properly prepared during a disaster or crisis event. Written and designed for easy reading and com</w:t>
      </w:r>
      <w:r w:rsidR="00752810">
        <w:rPr>
          <w:rFonts w:ascii="Times New Roman" w:hAnsi="Times New Roman" w:cs="Times New Roman"/>
          <w:sz w:val="24"/>
        </w:rPr>
        <w:t>prehension, The Ready</w:t>
      </w:r>
      <w:r w:rsidR="00533379">
        <w:rPr>
          <w:rFonts w:ascii="Times New Roman" w:hAnsi="Times New Roman" w:cs="Times New Roman"/>
          <w:sz w:val="24"/>
        </w:rPr>
        <w:t>s</w:t>
      </w:r>
      <w:r w:rsidR="002160D6">
        <w:rPr>
          <w:rFonts w:ascii="Times New Roman" w:hAnsi="Times New Roman" w:cs="Times New Roman"/>
          <w:sz w:val="24"/>
        </w:rPr>
        <w:t>!</w:t>
      </w:r>
      <w:r w:rsidR="00533379">
        <w:rPr>
          <w:rFonts w:ascii="Times New Roman" w:hAnsi="Times New Roman" w:cs="Times New Roman"/>
          <w:sz w:val="24"/>
        </w:rPr>
        <w:t xml:space="preserve"> is an effective and appropriate teaching aid for all ages from young grade-schoolers to senior citizens.</w:t>
      </w:r>
    </w:p>
    <w:p w:rsidR="00533379" w:rsidRDefault="00533379" w:rsidP="00D27E9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</w:t>
      </w:r>
      <w:r w:rsidR="00752810">
        <w:rPr>
          <w:rFonts w:ascii="Times New Roman" w:hAnsi="Times New Roman" w:cs="Times New Roman"/>
          <w:sz w:val="24"/>
        </w:rPr>
        <w:t>is</w:t>
      </w:r>
      <w:r>
        <w:rPr>
          <w:rFonts w:ascii="Times New Roman" w:hAnsi="Times New Roman" w:cs="Times New Roman"/>
          <w:sz w:val="24"/>
        </w:rPr>
        <w:t xml:space="preserve"> important for Northeast</w:t>
      </w:r>
      <w:r w:rsidR="00752810">
        <w:rPr>
          <w:rFonts w:ascii="Times New Roman" w:hAnsi="Times New Roman" w:cs="Times New Roman"/>
          <w:sz w:val="24"/>
        </w:rPr>
        <w:t xml:space="preserve"> Regional Office</w:t>
      </w:r>
      <w:r>
        <w:rPr>
          <w:rFonts w:ascii="Times New Roman" w:hAnsi="Times New Roman" w:cs="Times New Roman"/>
          <w:sz w:val="24"/>
        </w:rPr>
        <w:t xml:space="preserve"> to provide this training in our communities.</w:t>
      </w:r>
      <w:r w:rsidRPr="005333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Often our residents believe our mountainous terrain will prevent and protect against severe weather</w:t>
      </w:r>
      <w:r w:rsidR="002160D6">
        <w:rPr>
          <w:rFonts w:ascii="Times New Roman" w:hAnsi="Times New Roman" w:cs="Times New Roman"/>
          <w:sz w:val="24"/>
        </w:rPr>
        <w:t xml:space="preserve"> events</w:t>
      </w:r>
      <w:r>
        <w:rPr>
          <w:rFonts w:ascii="Times New Roman" w:hAnsi="Times New Roman" w:cs="Times New Roman"/>
          <w:sz w:val="24"/>
        </w:rPr>
        <w:t xml:space="preserve">, however, this is a common myth.  In 2011 Greene and Washington counties suffered devastating tornado activity which left many residents without shelter and seeking services. In 2014 a tornado touched down in Washington and Sullivan counties and damaged property and landscapes. </w:t>
      </w:r>
      <w:r w:rsidR="002160D6">
        <w:rPr>
          <w:rFonts w:ascii="Times New Roman" w:hAnsi="Times New Roman" w:cs="Times New Roman"/>
          <w:sz w:val="24"/>
        </w:rPr>
        <w:t xml:space="preserve">Carter County has suffered flood damage in past years. Johnson County has also received tornado activity before. </w:t>
      </w:r>
    </w:p>
    <w:p w:rsidR="00D27E96" w:rsidRDefault="00D27E96" w:rsidP="00D27E9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7079" w:rsidRPr="00A97079" w:rsidRDefault="00E040FD" w:rsidP="00D27E9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7F43">
        <w:rPr>
          <w:rFonts w:ascii="Times New Roman" w:hAnsi="Times New Roman" w:cs="Times New Roman"/>
          <w:b/>
          <w:sz w:val="24"/>
          <w:szCs w:val="24"/>
        </w:rPr>
        <w:t>PPI Objective</w:t>
      </w:r>
      <w:r w:rsidR="00CF56C5" w:rsidRPr="00CF56C5">
        <w:rPr>
          <w:rFonts w:ascii="Times New Roman" w:hAnsi="Times New Roman" w:cs="Times New Roman"/>
          <w:sz w:val="24"/>
          <w:szCs w:val="24"/>
        </w:rPr>
        <w:t xml:space="preserve">: </w:t>
      </w:r>
      <w:r w:rsidR="006B7F43">
        <w:rPr>
          <w:rFonts w:ascii="Times New Roman" w:hAnsi="Times New Roman" w:cs="Times New Roman"/>
          <w:sz w:val="24"/>
        </w:rPr>
        <w:t>The Readys</w:t>
      </w:r>
      <w:r w:rsidR="000B45CE">
        <w:rPr>
          <w:rFonts w:ascii="Times New Roman" w:hAnsi="Times New Roman" w:cs="Times New Roman"/>
          <w:sz w:val="24"/>
        </w:rPr>
        <w:t>!</w:t>
      </w:r>
      <w:r w:rsidR="006B7F43">
        <w:rPr>
          <w:rFonts w:ascii="Times New Roman" w:hAnsi="Times New Roman" w:cs="Times New Roman"/>
          <w:sz w:val="24"/>
        </w:rPr>
        <w:t xml:space="preserve"> PPI team will provide education and identify resources for protection for residents with access and functional needs before emergencies occur.</w:t>
      </w:r>
    </w:p>
    <w:p w:rsidR="00D27E96" w:rsidRDefault="00D27E96" w:rsidP="00D27E9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40FD" w:rsidRPr="006B7F43" w:rsidRDefault="005D1716" w:rsidP="00D27E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28FE">
        <w:rPr>
          <w:rFonts w:ascii="Times New Roman" w:hAnsi="Times New Roman" w:cs="Times New Roman"/>
          <w:b/>
          <w:sz w:val="24"/>
          <w:szCs w:val="24"/>
        </w:rPr>
        <w:t>PPI Project</w:t>
      </w:r>
      <w:r w:rsidR="00A97079" w:rsidRPr="006C28FE">
        <w:rPr>
          <w:rFonts w:ascii="Times New Roman" w:hAnsi="Times New Roman" w:cs="Times New Roman"/>
          <w:b/>
          <w:sz w:val="24"/>
          <w:szCs w:val="24"/>
        </w:rPr>
        <w:t>/Activity</w:t>
      </w:r>
      <w:r w:rsidRPr="006C28FE">
        <w:rPr>
          <w:rFonts w:ascii="Times New Roman" w:hAnsi="Times New Roman" w:cs="Times New Roman"/>
          <w:b/>
          <w:sz w:val="24"/>
          <w:szCs w:val="24"/>
        </w:rPr>
        <w:t xml:space="preserve"> Description</w:t>
      </w:r>
      <w:r w:rsidR="00CF56C5" w:rsidRPr="006C28FE">
        <w:rPr>
          <w:rFonts w:ascii="Times New Roman" w:hAnsi="Times New Roman" w:cs="Times New Roman"/>
          <w:sz w:val="24"/>
          <w:szCs w:val="24"/>
        </w:rPr>
        <w:t xml:space="preserve">: </w:t>
      </w:r>
      <w:r w:rsidR="0002301B" w:rsidRPr="006C28FE">
        <w:rPr>
          <w:rFonts w:ascii="Times New Roman" w:hAnsi="Times New Roman" w:cs="Times New Roman"/>
          <w:sz w:val="24"/>
          <w:szCs w:val="24"/>
        </w:rPr>
        <w:t xml:space="preserve">Health Department staff </w:t>
      </w:r>
      <w:r w:rsidR="0002301B" w:rsidRPr="006C28FE">
        <w:rPr>
          <w:rFonts w:ascii="Times New Roman" w:hAnsi="Times New Roman" w:cs="Times New Roman"/>
          <w:sz w:val="24"/>
        </w:rPr>
        <w:t>host training sessions for individuals and families with developmental disabilities, visual impairments, hearing impairments, medical conditions, life support devices, personal care assistants, transportation</w:t>
      </w:r>
      <w:r w:rsidR="0071797D">
        <w:rPr>
          <w:rFonts w:ascii="Times New Roman" w:hAnsi="Times New Roman" w:cs="Times New Roman"/>
          <w:sz w:val="24"/>
        </w:rPr>
        <w:t xml:space="preserve"> needs</w:t>
      </w:r>
      <w:r w:rsidR="0002301B" w:rsidRPr="006C28FE">
        <w:rPr>
          <w:rFonts w:ascii="Times New Roman" w:hAnsi="Times New Roman" w:cs="Times New Roman"/>
          <w:sz w:val="24"/>
        </w:rPr>
        <w:t xml:space="preserve"> and those who are senior citizens. </w:t>
      </w:r>
      <w:r w:rsidR="0071797D" w:rsidRPr="006C28FE">
        <w:rPr>
          <w:rFonts w:ascii="Times New Roman" w:hAnsi="Times New Roman" w:cs="Times New Roman"/>
          <w:sz w:val="24"/>
        </w:rPr>
        <w:t xml:space="preserve">The </w:t>
      </w:r>
      <w:r w:rsidR="0071797D">
        <w:rPr>
          <w:rFonts w:ascii="Times New Roman" w:hAnsi="Times New Roman" w:cs="Times New Roman"/>
          <w:sz w:val="24"/>
        </w:rPr>
        <w:t>training</w:t>
      </w:r>
      <w:r w:rsidR="0071797D" w:rsidRPr="006C28FE">
        <w:rPr>
          <w:rFonts w:ascii="Times New Roman" w:hAnsi="Times New Roman" w:cs="Times New Roman"/>
          <w:sz w:val="24"/>
        </w:rPr>
        <w:t xml:space="preserve"> is free to all attendees</w:t>
      </w:r>
      <w:r w:rsidR="0071797D">
        <w:rPr>
          <w:rFonts w:ascii="Times New Roman" w:hAnsi="Times New Roman" w:cs="Times New Roman"/>
          <w:sz w:val="24"/>
        </w:rPr>
        <w:t xml:space="preserve"> and t</w:t>
      </w:r>
      <w:r w:rsidR="0002301B" w:rsidRPr="006C28FE">
        <w:rPr>
          <w:rFonts w:ascii="Times New Roman" w:hAnsi="Times New Roman" w:cs="Times New Roman"/>
          <w:sz w:val="24"/>
        </w:rPr>
        <w:t>he goal of the training is to have each participant leave the training session with their own personalized emergency preparedness plan and emergency go-kit</w:t>
      </w:r>
      <w:r w:rsidR="0071797D">
        <w:rPr>
          <w:rFonts w:ascii="Times New Roman" w:hAnsi="Times New Roman" w:cs="Times New Roman"/>
          <w:sz w:val="24"/>
        </w:rPr>
        <w:t xml:space="preserve"> </w:t>
      </w:r>
      <w:r w:rsidR="0071797D" w:rsidRPr="00005A3F">
        <w:rPr>
          <w:rFonts w:ascii="Times New Roman" w:hAnsi="Times New Roman" w:cs="Times New Roman"/>
          <w:sz w:val="24"/>
        </w:rPr>
        <w:t>funded by community partners at $15.00 per kit</w:t>
      </w:r>
      <w:r w:rsidR="0002301B" w:rsidRPr="00005A3F">
        <w:rPr>
          <w:rFonts w:ascii="Times New Roman" w:hAnsi="Times New Roman" w:cs="Times New Roman"/>
          <w:sz w:val="24"/>
        </w:rPr>
        <w:t>.</w:t>
      </w:r>
      <w:r w:rsidR="0002301B" w:rsidRPr="006C28FE">
        <w:rPr>
          <w:rFonts w:ascii="Times New Roman" w:hAnsi="Times New Roman" w:cs="Times New Roman"/>
          <w:sz w:val="24"/>
        </w:rPr>
        <w:t xml:space="preserve"> </w:t>
      </w:r>
      <w:r w:rsidR="000B45CE">
        <w:rPr>
          <w:rFonts w:ascii="Times New Roman" w:hAnsi="Times New Roman" w:cs="Times New Roman"/>
          <w:sz w:val="24"/>
        </w:rPr>
        <w:t xml:space="preserve"> </w:t>
      </w:r>
      <w:r w:rsidR="00752810" w:rsidRPr="006B7F43">
        <w:rPr>
          <w:rFonts w:ascii="Times New Roman" w:hAnsi="Times New Roman" w:cs="Times New Roman"/>
          <w:sz w:val="24"/>
          <w:szCs w:val="24"/>
        </w:rPr>
        <w:t>The Ready</w:t>
      </w:r>
      <w:r w:rsidR="002160D6" w:rsidRPr="006B7F43">
        <w:rPr>
          <w:rFonts w:ascii="Times New Roman" w:hAnsi="Times New Roman" w:cs="Times New Roman"/>
          <w:sz w:val="24"/>
          <w:szCs w:val="24"/>
        </w:rPr>
        <w:t xml:space="preserve">s! training takes participants through the process of learning about disaster preparedness, emergency go-kits, and creation of a personal Emergency Plan. </w:t>
      </w:r>
      <w:r w:rsidR="0071797D">
        <w:rPr>
          <w:rFonts w:ascii="Times New Roman" w:hAnsi="Times New Roman" w:cs="Times New Roman"/>
          <w:sz w:val="24"/>
          <w:szCs w:val="24"/>
        </w:rPr>
        <w:t xml:space="preserve">During the training, </w:t>
      </w:r>
      <w:r w:rsidR="002160D6" w:rsidRPr="006B7F43">
        <w:rPr>
          <w:rFonts w:ascii="Times New Roman" w:hAnsi="Times New Roman" w:cs="Times New Roman"/>
          <w:sz w:val="24"/>
          <w:szCs w:val="24"/>
        </w:rPr>
        <w:t>the participants see The Readys, a family consisting of three generations</w:t>
      </w:r>
      <w:r w:rsidR="0071797D">
        <w:rPr>
          <w:rFonts w:ascii="Times New Roman" w:hAnsi="Times New Roman" w:cs="Times New Roman"/>
          <w:sz w:val="24"/>
          <w:szCs w:val="24"/>
        </w:rPr>
        <w:t>;</w:t>
      </w:r>
      <w:r w:rsidR="002160D6" w:rsidRPr="006B7F43">
        <w:rPr>
          <w:rFonts w:ascii="Times New Roman" w:hAnsi="Times New Roman" w:cs="Times New Roman"/>
          <w:sz w:val="24"/>
          <w:szCs w:val="24"/>
        </w:rPr>
        <w:t xml:space="preserve"> grandparents, parents and children. Each family member has a specific access or functional need that requires special consideration when developing a personal emergency plan. Training participants with similar needs can </w:t>
      </w:r>
      <w:r w:rsidR="0071797D">
        <w:rPr>
          <w:rFonts w:ascii="Times New Roman" w:hAnsi="Times New Roman" w:cs="Times New Roman"/>
          <w:sz w:val="24"/>
          <w:szCs w:val="24"/>
        </w:rPr>
        <w:t xml:space="preserve">help family members </w:t>
      </w:r>
      <w:r w:rsidR="002160D6" w:rsidRPr="006B7F43">
        <w:rPr>
          <w:rFonts w:ascii="Times New Roman" w:hAnsi="Times New Roman" w:cs="Times New Roman"/>
          <w:sz w:val="24"/>
          <w:szCs w:val="24"/>
        </w:rPr>
        <w:t xml:space="preserve">easily identify and understand what personal items must be taken into consideration, i.e. medical equipment, medications, service animals, etc., when developing their own personal preparedness plan.  </w:t>
      </w:r>
    </w:p>
    <w:p w:rsidR="00D27E96" w:rsidRDefault="00D27E96" w:rsidP="00D27E9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17FD" w:rsidRPr="006B7F43" w:rsidRDefault="005D1716" w:rsidP="00D27E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F43">
        <w:rPr>
          <w:rFonts w:ascii="Times New Roman" w:hAnsi="Times New Roman" w:cs="Times New Roman"/>
          <w:b/>
          <w:sz w:val="24"/>
          <w:szCs w:val="24"/>
        </w:rPr>
        <w:t>PPI Project</w:t>
      </w:r>
      <w:r w:rsidR="00A97079" w:rsidRPr="006B7F43">
        <w:rPr>
          <w:rFonts w:ascii="Times New Roman" w:hAnsi="Times New Roman" w:cs="Times New Roman"/>
          <w:b/>
          <w:sz w:val="24"/>
          <w:szCs w:val="24"/>
        </w:rPr>
        <w:t>/Activity</w:t>
      </w:r>
      <w:r w:rsidRPr="006B7F43">
        <w:rPr>
          <w:rFonts w:ascii="Times New Roman" w:hAnsi="Times New Roman" w:cs="Times New Roman"/>
          <w:b/>
          <w:sz w:val="24"/>
          <w:szCs w:val="24"/>
        </w:rPr>
        <w:t xml:space="preserve"> Outcome</w:t>
      </w:r>
      <w:r w:rsidR="00CF56C5" w:rsidRPr="00CF56C5">
        <w:rPr>
          <w:rFonts w:ascii="Times New Roman" w:hAnsi="Times New Roman" w:cs="Times New Roman"/>
          <w:sz w:val="24"/>
          <w:szCs w:val="24"/>
        </w:rPr>
        <w:t xml:space="preserve">:  </w:t>
      </w:r>
      <w:r w:rsidR="002160D6" w:rsidRPr="006B7F43">
        <w:rPr>
          <w:rFonts w:ascii="Times New Roman" w:hAnsi="Times New Roman" w:cs="Times New Roman"/>
          <w:sz w:val="24"/>
          <w:szCs w:val="24"/>
        </w:rPr>
        <w:t xml:space="preserve">Immediate outcomes of the training are that all participants leave the class with a written, personal Emergency Plan. </w:t>
      </w:r>
      <w:r w:rsidR="002160D6" w:rsidRPr="00005A3F">
        <w:rPr>
          <w:rFonts w:ascii="Times New Roman" w:hAnsi="Times New Roman" w:cs="Times New Roman"/>
          <w:sz w:val="24"/>
          <w:szCs w:val="24"/>
        </w:rPr>
        <w:t xml:space="preserve">If a </w:t>
      </w:r>
      <w:r w:rsidR="0071797D" w:rsidRPr="00005A3F">
        <w:rPr>
          <w:rFonts w:ascii="Times New Roman" w:hAnsi="Times New Roman" w:cs="Times New Roman"/>
          <w:sz w:val="24"/>
          <w:szCs w:val="24"/>
        </w:rPr>
        <w:t xml:space="preserve">community </w:t>
      </w:r>
      <w:r w:rsidR="002160D6" w:rsidRPr="00005A3F">
        <w:rPr>
          <w:rFonts w:ascii="Times New Roman" w:hAnsi="Times New Roman" w:cs="Times New Roman"/>
          <w:sz w:val="24"/>
          <w:szCs w:val="24"/>
        </w:rPr>
        <w:t xml:space="preserve">partner has funded the </w:t>
      </w:r>
      <w:r w:rsidR="0071797D" w:rsidRPr="00005A3F">
        <w:rPr>
          <w:rFonts w:ascii="Times New Roman" w:hAnsi="Times New Roman" w:cs="Times New Roman"/>
          <w:sz w:val="24"/>
          <w:szCs w:val="24"/>
        </w:rPr>
        <w:t>emergency go-kits</w:t>
      </w:r>
      <w:r w:rsidR="002160D6" w:rsidRPr="00005A3F">
        <w:rPr>
          <w:rFonts w:ascii="Times New Roman" w:hAnsi="Times New Roman" w:cs="Times New Roman"/>
          <w:sz w:val="24"/>
          <w:szCs w:val="24"/>
        </w:rPr>
        <w:t xml:space="preserve">, each participant leaves with a go-kit containing basic emergency supplies </w:t>
      </w:r>
      <w:r w:rsidR="0071797D" w:rsidRPr="00005A3F">
        <w:rPr>
          <w:rFonts w:ascii="Times New Roman" w:hAnsi="Times New Roman" w:cs="Times New Roman"/>
          <w:sz w:val="24"/>
          <w:szCs w:val="24"/>
        </w:rPr>
        <w:t xml:space="preserve">such as </w:t>
      </w:r>
      <w:r w:rsidR="003F64A9" w:rsidRPr="00005A3F">
        <w:rPr>
          <w:rFonts w:ascii="Times New Roman" w:hAnsi="Times New Roman" w:cs="Times New Roman"/>
          <w:sz w:val="24"/>
          <w:szCs w:val="24"/>
        </w:rPr>
        <w:t>first</w:t>
      </w:r>
      <w:r w:rsidR="003F64A9">
        <w:rPr>
          <w:rFonts w:ascii="Times New Roman" w:hAnsi="Times New Roman" w:cs="Times New Roman"/>
          <w:sz w:val="24"/>
          <w:szCs w:val="24"/>
        </w:rPr>
        <w:t xml:space="preserve"> aid items, a flashlight, and water bottles.</w:t>
      </w:r>
      <w:r w:rsidR="002160D6" w:rsidRPr="006B7F43">
        <w:rPr>
          <w:rFonts w:ascii="Times New Roman" w:hAnsi="Times New Roman" w:cs="Times New Roman"/>
          <w:sz w:val="24"/>
          <w:szCs w:val="24"/>
        </w:rPr>
        <w:t xml:space="preserve"> Other outcomes include expanded partnerships with senior-based programs in Northeast. For example, non-medical in-home care providers are now requiring new clients to have a personalized Emergency Plan as part of their intake process. </w:t>
      </w:r>
    </w:p>
    <w:p w:rsidR="005D1716" w:rsidRPr="006B7F43" w:rsidRDefault="002160D6" w:rsidP="00D27E9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7F43">
        <w:rPr>
          <w:rFonts w:ascii="Times New Roman" w:hAnsi="Times New Roman" w:cs="Times New Roman"/>
          <w:sz w:val="24"/>
          <w:szCs w:val="24"/>
        </w:rPr>
        <w:lastRenderedPageBreak/>
        <w:t xml:space="preserve">Due to the success of the program, which </w:t>
      </w:r>
      <w:r w:rsidR="00752810" w:rsidRPr="006B7F43">
        <w:rPr>
          <w:rFonts w:ascii="Times New Roman" w:hAnsi="Times New Roman" w:cs="Times New Roman"/>
          <w:sz w:val="24"/>
          <w:szCs w:val="24"/>
        </w:rPr>
        <w:t>has</w:t>
      </w:r>
      <w:r w:rsidRPr="006B7F43">
        <w:rPr>
          <w:rFonts w:ascii="Times New Roman" w:hAnsi="Times New Roman" w:cs="Times New Roman"/>
          <w:sz w:val="24"/>
          <w:szCs w:val="24"/>
        </w:rPr>
        <w:t xml:space="preserve"> trained </w:t>
      </w:r>
      <w:r w:rsidR="00F76CD4" w:rsidRPr="006B7F43">
        <w:rPr>
          <w:rFonts w:ascii="Times New Roman" w:hAnsi="Times New Roman" w:cs="Times New Roman"/>
          <w:sz w:val="24"/>
          <w:szCs w:val="24"/>
        </w:rPr>
        <w:t>124 citizens to date, other agencies and partn</w:t>
      </w:r>
      <w:r w:rsidR="00752810" w:rsidRPr="006B7F43">
        <w:rPr>
          <w:rFonts w:ascii="Times New Roman" w:hAnsi="Times New Roman" w:cs="Times New Roman"/>
          <w:sz w:val="24"/>
          <w:szCs w:val="24"/>
        </w:rPr>
        <w:t>ers are hearing about The Ready</w:t>
      </w:r>
      <w:r w:rsidR="00F76CD4" w:rsidRPr="006B7F43">
        <w:rPr>
          <w:rFonts w:ascii="Times New Roman" w:hAnsi="Times New Roman" w:cs="Times New Roman"/>
          <w:sz w:val="24"/>
          <w:szCs w:val="24"/>
        </w:rPr>
        <w:t>s! The PPI team</w:t>
      </w:r>
      <w:r w:rsidR="00752810" w:rsidRPr="006B7F43">
        <w:rPr>
          <w:rFonts w:ascii="Times New Roman" w:hAnsi="Times New Roman" w:cs="Times New Roman"/>
          <w:sz w:val="24"/>
          <w:szCs w:val="24"/>
        </w:rPr>
        <w:t xml:space="preserve"> has plans to include The Ready</w:t>
      </w:r>
      <w:r w:rsidR="00F76CD4" w:rsidRPr="006B7F43">
        <w:rPr>
          <w:rFonts w:ascii="Times New Roman" w:hAnsi="Times New Roman" w:cs="Times New Roman"/>
          <w:sz w:val="24"/>
          <w:szCs w:val="24"/>
        </w:rPr>
        <w:t xml:space="preserve">s! training for </w:t>
      </w:r>
      <w:r w:rsidR="00752810" w:rsidRPr="006B7F43">
        <w:rPr>
          <w:rFonts w:ascii="Times New Roman" w:hAnsi="Times New Roman" w:cs="Times New Roman"/>
          <w:sz w:val="24"/>
          <w:szCs w:val="24"/>
        </w:rPr>
        <w:t>future</w:t>
      </w:r>
      <w:r w:rsidR="00F76CD4" w:rsidRPr="006B7F43">
        <w:rPr>
          <w:rFonts w:ascii="Times New Roman" w:hAnsi="Times New Roman" w:cs="Times New Roman"/>
          <w:sz w:val="24"/>
          <w:szCs w:val="24"/>
        </w:rPr>
        <w:t xml:space="preserve"> Children in Disasters</w:t>
      </w:r>
      <w:r w:rsidR="00752810" w:rsidRPr="006B7F43">
        <w:rPr>
          <w:rFonts w:ascii="Times New Roman" w:hAnsi="Times New Roman" w:cs="Times New Roman"/>
          <w:sz w:val="24"/>
          <w:szCs w:val="24"/>
        </w:rPr>
        <w:t xml:space="preserve"> symposiums</w:t>
      </w:r>
      <w:r w:rsidR="00F76CD4" w:rsidRPr="006B7F43">
        <w:rPr>
          <w:rFonts w:ascii="Times New Roman" w:hAnsi="Times New Roman" w:cs="Times New Roman"/>
          <w:sz w:val="24"/>
          <w:szCs w:val="24"/>
        </w:rPr>
        <w:t>. A representative from all day care providers in Northeast and Sullivan counties are required to attend this symposium and will receive this information. Grant funding is bei</w:t>
      </w:r>
      <w:r w:rsidR="00752810" w:rsidRPr="006B7F43">
        <w:rPr>
          <w:rFonts w:ascii="Times New Roman" w:hAnsi="Times New Roman" w:cs="Times New Roman"/>
          <w:sz w:val="24"/>
          <w:szCs w:val="24"/>
        </w:rPr>
        <w:t>ng sought to purchase The Ready</w:t>
      </w:r>
      <w:r w:rsidR="00F76CD4" w:rsidRPr="006B7F43">
        <w:rPr>
          <w:rFonts w:ascii="Times New Roman" w:hAnsi="Times New Roman" w:cs="Times New Roman"/>
          <w:sz w:val="24"/>
          <w:szCs w:val="24"/>
        </w:rPr>
        <w:t xml:space="preserve">s! curriculum in Spanish and to buy more go-kits. </w:t>
      </w:r>
    </w:p>
    <w:p w:rsidR="00D27E96" w:rsidRDefault="00D27E96" w:rsidP="00D27E96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CD4" w:rsidRPr="006B7F43" w:rsidRDefault="00F76CD4" w:rsidP="00D27E9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7F43">
        <w:rPr>
          <w:rFonts w:ascii="Times New Roman" w:eastAsia="Times New Roman" w:hAnsi="Times New Roman" w:cs="Times New Roman"/>
          <w:b/>
          <w:sz w:val="24"/>
          <w:szCs w:val="24"/>
        </w:rPr>
        <w:t>Keys to Success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B7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810">
        <w:rPr>
          <w:rFonts w:ascii="Times New Roman" w:hAnsi="Times New Roman" w:cs="Times New Roman"/>
          <w:sz w:val="24"/>
          <w:szCs w:val="24"/>
        </w:rPr>
        <w:t xml:space="preserve">Multiple </w:t>
      </w:r>
      <w:r>
        <w:rPr>
          <w:rFonts w:ascii="Times New Roman" w:hAnsi="Times New Roman" w:cs="Times New Roman"/>
          <w:sz w:val="24"/>
          <w:szCs w:val="24"/>
        </w:rPr>
        <w:t xml:space="preserve">trainers are </w:t>
      </w:r>
      <w:r w:rsidR="006B7F43">
        <w:rPr>
          <w:rFonts w:ascii="Times New Roman" w:hAnsi="Times New Roman" w:cs="Times New Roman"/>
          <w:sz w:val="24"/>
          <w:szCs w:val="24"/>
        </w:rPr>
        <w:t>essential in</w:t>
      </w:r>
      <w:r>
        <w:rPr>
          <w:rFonts w:ascii="Times New Roman" w:hAnsi="Times New Roman" w:cs="Times New Roman"/>
          <w:sz w:val="24"/>
          <w:szCs w:val="24"/>
        </w:rPr>
        <w:t xml:space="preserve"> reaching out to multiple counties and organizations. Using Medical Reserve Corps volunteers keeps them interested in preparedness and allows them to feel like a part of helping their communities. Community partnerships are important for hosting classes and providing funding to pay for go-kits (these are $15.00 each). </w:t>
      </w:r>
      <w:r w:rsidRPr="00005A3F">
        <w:rPr>
          <w:rFonts w:ascii="Times New Roman" w:hAnsi="Times New Roman" w:cs="Times New Roman"/>
          <w:sz w:val="24"/>
          <w:szCs w:val="24"/>
        </w:rPr>
        <w:t>Without</w:t>
      </w:r>
      <w:r w:rsidR="006C6848" w:rsidRPr="00005A3F">
        <w:rPr>
          <w:rFonts w:ascii="Times New Roman" w:hAnsi="Times New Roman" w:cs="Times New Roman"/>
          <w:sz w:val="24"/>
          <w:szCs w:val="24"/>
        </w:rPr>
        <w:t xml:space="preserve"> community</w:t>
      </w:r>
      <w:r w:rsidRPr="00005A3F">
        <w:rPr>
          <w:rFonts w:ascii="Times New Roman" w:hAnsi="Times New Roman" w:cs="Times New Roman"/>
          <w:sz w:val="24"/>
          <w:szCs w:val="24"/>
        </w:rPr>
        <w:t xml:space="preserve"> sponsorship</w:t>
      </w:r>
      <w:r w:rsidR="006C6848" w:rsidRPr="00005A3F">
        <w:rPr>
          <w:rFonts w:ascii="Times New Roman" w:hAnsi="Times New Roman" w:cs="Times New Roman"/>
          <w:sz w:val="24"/>
          <w:szCs w:val="24"/>
        </w:rPr>
        <w:t xml:space="preserve"> to purchase emergency go-kits</w:t>
      </w:r>
      <w:r w:rsidR="0071797D" w:rsidRPr="00005A3F">
        <w:rPr>
          <w:rFonts w:ascii="Times New Roman" w:hAnsi="Times New Roman" w:cs="Times New Roman"/>
          <w:sz w:val="24"/>
          <w:szCs w:val="24"/>
        </w:rPr>
        <w:t>, a handout is</w:t>
      </w:r>
      <w:r w:rsidRPr="00005A3F">
        <w:rPr>
          <w:rFonts w:ascii="Times New Roman" w:hAnsi="Times New Roman" w:cs="Times New Roman"/>
          <w:sz w:val="24"/>
          <w:szCs w:val="24"/>
        </w:rPr>
        <w:t xml:space="preserve"> distributed</w:t>
      </w:r>
      <w:r w:rsidR="006C6848" w:rsidRPr="00005A3F">
        <w:rPr>
          <w:rFonts w:ascii="Times New Roman" w:hAnsi="Times New Roman" w:cs="Times New Roman"/>
          <w:sz w:val="24"/>
          <w:szCs w:val="24"/>
        </w:rPr>
        <w:t xml:space="preserve"> at the training</w:t>
      </w:r>
      <w:r w:rsidRPr="00005A3F">
        <w:rPr>
          <w:rFonts w:ascii="Times New Roman" w:hAnsi="Times New Roman" w:cs="Times New Roman"/>
          <w:sz w:val="24"/>
          <w:szCs w:val="24"/>
        </w:rPr>
        <w:t xml:space="preserve"> </w:t>
      </w:r>
      <w:r w:rsidR="006C6848" w:rsidRPr="00005A3F">
        <w:rPr>
          <w:rFonts w:ascii="Times New Roman" w:hAnsi="Times New Roman" w:cs="Times New Roman"/>
          <w:sz w:val="24"/>
          <w:szCs w:val="24"/>
        </w:rPr>
        <w:t>providing information on the contents of what an emergency go-kit should contain.</w:t>
      </w:r>
    </w:p>
    <w:p w:rsidR="00D27E96" w:rsidRDefault="00D27E96" w:rsidP="00D27E9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76CD4" w:rsidRDefault="005D1716" w:rsidP="00D27E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F43">
        <w:rPr>
          <w:rFonts w:ascii="Times New Roman" w:hAnsi="Times New Roman" w:cs="Times New Roman"/>
          <w:b/>
          <w:sz w:val="24"/>
          <w:szCs w:val="24"/>
        </w:rPr>
        <w:t>Words of Wisdom</w:t>
      </w:r>
      <w:r w:rsidR="00CF56C5" w:rsidRPr="00CF56C5">
        <w:rPr>
          <w:rFonts w:ascii="Times New Roman" w:hAnsi="Times New Roman" w:cs="Times New Roman"/>
          <w:sz w:val="24"/>
          <w:szCs w:val="24"/>
        </w:rPr>
        <w:t>:</w:t>
      </w:r>
      <w:r w:rsidR="006B7F43">
        <w:rPr>
          <w:rFonts w:ascii="Times New Roman" w:hAnsi="Times New Roman" w:cs="Times New Roman"/>
          <w:sz w:val="24"/>
          <w:szCs w:val="24"/>
        </w:rPr>
        <w:t xml:space="preserve"> </w:t>
      </w:r>
      <w:r w:rsidR="00752810">
        <w:rPr>
          <w:rFonts w:ascii="Times New Roman" w:hAnsi="Times New Roman" w:cs="Times New Roman"/>
          <w:sz w:val="24"/>
          <w:szCs w:val="24"/>
        </w:rPr>
        <w:t>Before beginning The Ready</w:t>
      </w:r>
      <w:r w:rsidR="00F76CD4">
        <w:rPr>
          <w:rFonts w:ascii="Times New Roman" w:hAnsi="Times New Roman" w:cs="Times New Roman"/>
          <w:sz w:val="24"/>
          <w:szCs w:val="24"/>
        </w:rPr>
        <w:t>s! the health department PPI team should understand the particular emergency preparedness needs of their area. It helps to get your message across if facts are on paper.</w:t>
      </w:r>
      <w:r w:rsidR="006B7F43">
        <w:rPr>
          <w:rFonts w:ascii="Times New Roman" w:hAnsi="Times New Roman" w:cs="Times New Roman"/>
          <w:sz w:val="24"/>
          <w:szCs w:val="24"/>
        </w:rPr>
        <w:t xml:space="preserve"> </w:t>
      </w:r>
      <w:r w:rsidR="00F76CD4">
        <w:rPr>
          <w:rFonts w:ascii="Times New Roman" w:hAnsi="Times New Roman" w:cs="Times New Roman"/>
          <w:sz w:val="24"/>
          <w:szCs w:val="24"/>
        </w:rPr>
        <w:t>Allot plenty of time for classes to assist participants with development of their personalized Emergency Preparedness plan. At least 1.5-2 hours is needed per class.</w:t>
      </w:r>
      <w:r w:rsidR="006B7F43">
        <w:rPr>
          <w:rFonts w:ascii="Times New Roman" w:hAnsi="Times New Roman" w:cs="Times New Roman"/>
          <w:sz w:val="24"/>
          <w:szCs w:val="24"/>
        </w:rPr>
        <w:t xml:space="preserve"> </w:t>
      </w:r>
      <w:r w:rsidR="00F76CD4">
        <w:rPr>
          <w:rFonts w:ascii="Times New Roman" w:hAnsi="Times New Roman" w:cs="Times New Roman"/>
          <w:sz w:val="24"/>
          <w:szCs w:val="24"/>
        </w:rPr>
        <w:t xml:space="preserve">Class sizes larger than 20 participants can take extra time. </w:t>
      </w:r>
    </w:p>
    <w:p w:rsidR="00D27E96" w:rsidRDefault="00D27E96" w:rsidP="00D27E9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28FE" w:rsidRPr="006C28FE" w:rsidRDefault="005D1716" w:rsidP="00D27E9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28FE">
        <w:rPr>
          <w:rFonts w:ascii="Times New Roman" w:hAnsi="Times New Roman" w:cs="Times New Roman"/>
          <w:b/>
          <w:sz w:val="24"/>
          <w:szCs w:val="24"/>
        </w:rPr>
        <w:t>Project Contact</w:t>
      </w:r>
      <w:r w:rsidR="00CF56C5" w:rsidRPr="006C28FE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533379" w:rsidRDefault="00533379" w:rsidP="00D27E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Taylor, RN, Nurse Consultant</w:t>
      </w:r>
    </w:p>
    <w:p w:rsidR="006C28FE" w:rsidRDefault="006C28FE" w:rsidP="00D27E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Northeast Regional Health Office</w:t>
      </w:r>
    </w:p>
    <w:p w:rsidR="006C28FE" w:rsidRDefault="006C28FE" w:rsidP="00D27E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 Treasure Lane</w:t>
      </w:r>
    </w:p>
    <w:p w:rsidR="006C28FE" w:rsidRDefault="006C28FE" w:rsidP="00D27E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Johnson City, TN 37604</w:t>
      </w:r>
    </w:p>
    <w:p w:rsidR="00533379" w:rsidRDefault="00533379" w:rsidP="00D27E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423-979-4663</w:t>
      </w:r>
    </w:p>
    <w:p w:rsidR="000917FD" w:rsidRDefault="00EB383B" w:rsidP="00D27E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6" w:history="1">
        <w:r w:rsidR="00533379" w:rsidRPr="00793C14">
          <w:rPr>
            <w:rStyle w:val="Hyperlink"/>
            <w:rFonts w:ascii="Times New Roman" w:hAnsi="Times New Roman" w:cs="Times New Roman"/>
            <w:sz w:val="24"/>
            <w:szCs w:val="24"/>
          </w:rPr>
          <w:t>Melissa.A.Taylor@tn.gov</w:t>
        </w:r>
      </w:hyperlink>
      <w:r w:rsidR="00533379">
        <w:rPr>
          <w:rFonts w:ascii="Times New Roman" w:hAnsi="Times New Roman" w:cs="Times New Roman"/>
          <w:sz w:val="24"/>
          <w:szCs w:val="24"/>
        </w:rPr>
        <w:t xml:space="preserve"> </w:t>
      </w:r>
      <w:r w:rsidR="000917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3379" w:rsidRDefault="00533379" w:rsidP="00D27E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379" w:rsidRDefault="00533379" w:rsidP="00D27E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33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FD4"/>
    <w:multiLevelType w:val="hybridMultilevel"/>
    <w:tmpl w:val="5B90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24ECD"/>
    <w:multiLevelType w:val="hybridMultilevel"/>
    <w:tmpl w:val="86DC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07E25"/>
    <w:multiLevelType w:val="hybridMultilevel"/>
    <w:tmpl w:val="2CE0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16"/>
    <w:rsid w:val="00005A3F"/>
    <w:rsid w:val="00013125"/>
    <w:rsid w:val="0002301B"/>
    <w:rsid w:val="000349C9"/>
    <w:rsid w:val="0006478E"/>
    <w:rsid w:val="00085D34"/>
    <w:rsid w:val="000917FD"/>
    <w:rsid w:val="000B45CE"/>
    <w:rsid w:val="000B6124"/>
    <w:rsid w:val="00197BD2"/>
    <w:rsid w:val="002160D6"/>
    <w:rsid w:val="0037317E"/>
    <w:rsid w:val="003D7DB9"/>
    <w:rsid w:val="003F64A9"/>
    <w:rsid w:val="00533379"/>
    <w:rsid w:val="005D1716"/>
    <w:rsid w:val="006B7F43"/>
    <w:rsid w:val="006C28FE"/>
    <w:rsid w:val="006C6848"/>
    <w:rsid w:val="006C7868"/>
    <w:rsid w:val="0071797D"/>
    <w:rsid w:val="00752810"/>
    <w:rsid w:val="00775183"/>
    <w:rsid w:val="0078778E"/>
    <w:rsid w:val="007D190A"/>
    <w:rsid w:val="008944C1"/>
    <w:rsid w:val="00A97079"/>
    <w:rsid w:val="00CF56C5"/>
    <w:rsid w:val="00D27E96"/>
    <w:rsid w:val="00E040FD"/>
    <w:rsid w:val="00E23C21"/>
    <w:rsid w:val="00E3488C"/>
    <w:rsid w:val="00EB383B"/>
    <w:rsid w:val="00F70442"/>
    <w:rsid w:val="00F7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3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160D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4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7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3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160D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4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7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ssa.A.Taylor@tn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Blair</dc:creator>
  <cp:lastModifiedBy>Melissa Blair</cp:lastModifiedBy>
  <cp:revision>2</cp:revision>
  <cp:lastPrinted>2014-10-01T20:20:00Z</cp:lastPrinted>
  <dcterms:created xsi:type="dcterms:W3CDTF">2015-06-23T16:14:00Z</dcterms:created>
  <dcterms:modified xsi:type="dcterms:W3CDTF">2015-06-23T16:14:00Z</dcterms:modified>
</cp:coreProperties>
</file>