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9642" w14:textId="77777777" w:rsidR="00466B1D" w:rsidRPr="00A66872" w:rsidRDefault="00524D68" w:rsidP="00524D68">
      <w:pPr>
        <w:rPr>
          <w:noProof/>
        </w:rPr>
      </w:pPr>
      <w:r w:rsidRPr="00A66872">
        <w:t>TDH TBI Service Coordinators by Region and County:</w:t>
      </w:r>
      <w:r w:rsidR="00466B1D" w:rsidRPr="00A66872">
        <w:rPr>
          <w:noProof/>
        </w:rPr>
        <w:t xml:space="preserve"> </w:t>
      </w:r>
    </w:p>
    <w:p w14:paraId="1356184D" w14:textId="134B0FBF" w:rsidR="004E4987" w:rsidRDefault="00466B1D" w:rsidP="00524D68">
      <w:r w:rsidRPr="00A66872">
        <w:rPr>
          <w:noProof/>
        </w:rPr>
        <w:br/>
      </w:r>
      <w:r w:rsidRPr="00A66872">
        <w:rPr>
          <w:noProof/>
        </w:rPr>
        <w:drawing>
          <wp:inline distT="0" distB="0" distL="0" distR="0" wp14:anchorId="3EF48080" wp14:editId="4E2799D1">
            <wp:extent cx="6515100" cy="1722120"/>
            <wp:effectExtent l="0" t="0" r="0" b="0"/>
            <wp:docPr id="450436559" name="Picture 1" descr="This image shows a color-coded map of Tennessee divided into 8 regions for Traumatic Brain Injury (TBI) Service Coordination. Within each region a major city is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36559" name="Picture 1" descr="This image shows a color-coded map of Tennessee divided into 8 regions for Traumatic Brain Injury (TBI) Service Coordination. Within each region a major city is highlighted.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68" w:rsidRPr="00A66872">
        <w:br/>
      </w:r>
      <w:r w:rsidR="004E4987" w:rsidRPr="004E4987">
        <w:rPr>
          <w:i/>
          <w:iCs/>
        </w:rPr>
        <w:t>Alt Text for image on website: This image shows a color-coded map of Tennessee divided into 8 regions for Traumatic Brain Injury (TBI) Service Coordination. Within each region</w:t>
      </w:r>
      <w:r w:rsidR="008662B0">
        <w:rPr>
          <w:i/>
          <w:iCs/>
        </w:rPr>
        <w:t>,</w:t>
      </w:r>
      <w:r w:rsidR="004E4987" w:rsidRPr="004E4987">
        <w:rPr>
          <w:i/>
          <w:iCs/>
        </w:rPr>
        <w:t xml:space="preserve"> a major city is highlighted.</w:t>
      </w:r>
    </w:p>
    <w:p w14:paraId="095D3972" w14:textId="77777777" w:rsidR="008E6164" w:rsidRPr="00A66872" w:rsidRDefault="00524D68" w:rsidP="008E6164">
      <w:r w:rsidRPr="00A66872">
        <w:br/>
      </w:r>
      <w:r w:rsidR="008E6164" w:rsidRPr="00A66872">
        <w:t>Asia Burks</w:t>
      </w:r>
      <w:r w:rsidR="008E6164" w:rsidRPr="00A66872">
        <w:br/>
        <w:t>Regional One Health</w:t>
      </w:r>
      <w:r w:rsidR="008E6164" w:rsidRPr="00A66872">
        <w:br/>
        <w:t>901.545.8487</w:t>
      </w:r>
      <w:r w:rsidR="008E6164" w:rsidRPr="00A66872">
        <w:br/>
      </w:r>
      <w:hyperlink r:id="rId5" w:history="1">
        <w:r w:rsidR="008E6164" w:rsidRPr="00A66872">
          <w:rPr>
            <w:rStyle w:val="Hyperlink"/>
          </w:rPr>
          <w:t>asburks@regionalonehealth.org</w:t>
        </w:r>
      </w:hyperlink>
      <w:r w:rsidR="008E6164" w:rsidRPr="00A66872">
        <w:br/>
        <w:t>Serving Tennessee Counties: Fayette, Haywood, Lauderdale, Shelby (Memphis), Tipton</w:t>
      </w:r>
    </w:p>
    <w:p w14:paraId="4266DF85" w14:textId="3B710BED" w:rsidR="008C108F" w:rsidRPr="00A66872" w:rsidRDefault="008E6164" w:rsidP="00524D68">
      <w:r>
        <w:t>----</w:t>
      </w:r>
      <w:r>
        <w:br/>
      </w:r>
      <w:r>
        <w:br/>
      </w:r>
      <w:r w:rsidR="00524D68" w:rsidRPr="00A66872">
        <w:t>Jimmie Lee Morris</w:t>
      </w:r>
      <w:r w:rsidR="00524D68" w:rsidRPr="00A66872">
        <w:br/>
        <w:t>West Tennessee Rehabilitation Center</w:t>
      </w:r>
      <w:r w:rsidR="00524D68" w:rsidRPr="00A66872">
        <w:br/>
        <w:t>731.541.4941</w:t>
      </w:r>
      <w:r w:rsidR="00524D68" w:rsidRPr="00A66872">
        <w:br/>
      </w:r>
      <w:hyperlink r:id="rId6" w:history="1">
        <w:r w:rsidR="00524D68" w:rsidRPr="00A66872">
          <w:rPr>
            <w:rStyle w:val="Hyperlink"/>
          </w:rPr>
          <w:t>Jimmie.Morris@WTH.org</w:t>
        </w:r>
      </w:hyperlink>
      <w:r w:rsidR="00524D68" w:rsidRPr="00A66872">
        <w:br/>
        <w:t xml:space="preserve">Serving Tennessee Counties: Benton, Carroll, Chester, Crockett, Decatur, Dyer, Gibson, Hardin, Hardeman, Henderson, Henry, Houston, Humphreys, Lake, Madison (Jackson), McNairy, Obion, Perry, Stewart, Weakley </w:t>
      </w:r>
    </w:p>
    <w:p w14:paraId="506E15C4" w14:textId="77777777" w:rsidR="00524D68" w:rsidRPr="00A66872" w:rsidRDefault="00524D68" w:rsidP="00524D68">
      <w:r w:rsidRPr="00A66872">
        <w:t>----</w:t>
      </w:r>
    </w:p>
    <w:p w14:paraId="4C576943" w14:textId="3FF779EA" w:rsidR="00524D68" w:rsidRPr="00A66872" w:rsidRDefault="00524D68" w:rsidP="00524D68">
      <w:r w:rsidRPr="00A66872">
        <w:t>Carolin</w:t>
      </w:r>
      <w:r w:rsidR="00A77190">
        <w:t>a</w:t>
      </w:r>
      <w:r w:rsidRPr="00A66872">
        <w:t xml:space="preserve"> V</w:t>
      </w:r>
      <w:r w:rsidR="00A77190">
        <w:t>a</w:t>
      </w:r>
      <w:r w:rsidRPr="00A66872">
        <w:t>ldez</w:t>
      </w:r>
      <w:r w:rsidRPr="00A66872">
        <w:br/>
        <w:t>Brain Injury Association of America</w:t>
      </w:r>
      <w:r w:rsidRPr="00A66872">
        <w:br/>
        <w:t>615.551.8960</w:t>
      </w:r>
      <w:r w:rsidRPr="00A66872">
        <w:br/>
      </w:r>
      <w:hyperlink r:id="rId7" w:history="1">
        <w:r w:rsidRPr="00A66872">
          <w:rPr>
            <w:rStyle w:val="Hyperlink"/>
          </w:rPr>
          <w:t>cvaldezrios@biausa.org</w:t>
        </w:r>
      </w:hyperlink>
      <w:r w:rsidRPr="00A66872">
        <w:br/>
        <w:t>Serving Tennessee Counties: Cheatham, Davidson (Nashville), Dickson, Montgomery, Robertson, Sumner, Trousdale, Williamson, Wilson</w:t>
      </w:r>
    </w:p>
    <w:p w14:paraId="0570090C" w14:textId="1E8A1A70" w:rsidR="00524D68" w:rsidRPr="00A66872" w:rsidRDefault="00524D68" w:rsidP="00524D68">
      <w:r w:rsidRPr="00A66872">
        <w:t>----</w:t>
      </w:r>
    </w:p>
    <w:p w14:paraId="2B6FABD1" w14:textId="3A644B76" w:rsidR="00524D68" w:rsidRPr="00A66872" w:rsidRDefault="00524D68" w:rsidP="00524D68">
      <w:r w:rsidRPr="00A66872">
        <w:t>Heather Henderson</w:t>
      </w:r>
      <w:r w:rsidRPr="00A66872">
        <w:br/>
        <w:t>Brain Injury Association of America</w:t>
      </w:r>
      <w:r w:rsidRPr="00A66872">
        <w:br/>
        <w:t>9</w:t>
      </w:r>
      <w:r w:rsidR="00A77190">
        <w:t>31</w:t>
      </w:r>
      <w:r w:rsidRPr="00A66872">
        <w:t>.271.8560</w:t>
      </w:r>
      <w:r w:rsidRPr="00A66872">
        <w:br/>
      </w:r>
      <w:hyperlink r:id="rId8" w:history="1">
        <w:r w:rsidRPr="00A66872">
          <w:rPr>
            <w:rStyle w:val="Hyperlink"/>
          </w:rPr>
          <w:t>hhenderson@biausa.org</w:t>
        </w:r>
      </w:hyperlink>
      <w:r w:rsidRPr="00A66872">
        <w:br/>
      </w:r>
      <w:r w:rsidRPr="00A66872">
        <w:lastRenderedPageBreak/>
        <w:t>Serving Tennessee Counties: Bedford, Coffee, Franklin, Giles, Hickman, Lawrence, Lewis, Lincoln, Marshall, Maury, Moore, Rutherford, Wayne</w:t>
      </w:r>
    </w:p>
    <w:p w14:paraId="7D1CAED9" w14:textId="7F4B27C0" w:rsidR="00524D68" w:rsidRPr="00A66872" w:rsidRDefault="00524D68" w:rsidP="00524D68">
      <w:r w:rsidRPr="00A66872">
        <w:t>----</w:t>
      </w:r>
    </w:p>
    <w:p w14:paraId="347C8D17" w14:textId="02E52CFA" w:rsidR="00524D68" w:rsidRPr="00A66872" w:rsidRDefault="00524D68" w:rsidP="00524D68">
      <w:r w:rsidRPr="00A66872">
        <w:t>Samantha Bales</w:t>
      </w:r>
      <w:r w:rsidRPr="00A66872">
        <w:br/>
        <w:t>Brain Injury Association of America</w:t>
      </w:r>
      <w:r w:rsidRPr="00A66872">
        <w:br/>
        <w:t>931.271.8660</w:t>
      </w:r>
      <w:r w:rsidRPr="00A66872">
        <w:br/>
      </w:r>
      <w:hyperlink r:id="rId9" w:history="1">
        <w:r w:rsidRPr="00A66872">
          <w:rPr>
            <w:rStyle w:val="Hyperlink"/>
          </w:rPr>
          <w:t>sbales@biausa.org</w:t>
        </w:r>
      </w:hyperlink>
      <w:r w:rsidRPr="00A66872">
        <w:br/>
        <w:t>Serving Tennessee Counties: Cannon, Clay, Cumberland, De</w:t>
      </w:r>
      <w:r w:rsidR="00BD7D49">
        <w:t>K</w:t>
      </w:r>
      <w:r w:rsidRPr="00A66872">
        <w:t>alb, Fentress, Jackson, Macon, Overton, Pickett, Putman (Cookeville), Roane, Smith, Van Buren, Warren, White</w:t>
      </w:r>
    </w:p>
    <w:p w14:paraId="7B37428B" w14:textId="4202B7D8" w:rsidR="00524D68" w:rsidRPr="00A66872" w:rsidRDefault="00524D68" w:rsidP="00524D68">
      <w:r w:rsidRPr="00A66872">
        <w:t>----</w:t>
      </w:r>
    </w:p>
    <w:p w14:paraId="0DBC9EC4" w14:textId="03C1AD25" w:rsidR="00524D68" w:rsidRPr="00A66872" w:rsidRDefault="00CE5A5A" w:rsidP="00524D68">
      <w:r w:rsidRPr="00A66872">
        <w:t>Ginger Storrar</w:t>
      </w:r>
      <w:r w:rsidR="00524D68" w:rsidRPr="00A66872">
        <w:br/>
        <w:t xml:space="preserve">Chattanooga Area </w:t>
      </w:r>
      <w:r w:rsidR="00524D68" w:rsidRPr="00A66872">
        <w:br/>
        <w:t>Brain Injury Association (CABIA)</w:t>
      </w:r>
      <w:r w:rsidR="00524D68" w:rsidRPr="00A66872">
        <w:br/>
        <w:t>423.602.7246</w:t>
      </w:r>
      <w:r w:rsidR="00C46FC9">
        <w:t xml:space="preserve"> </w:t>
      </w:r>
      <w:r w:rsidR="00C46FC9" w:rsidRPr="00C46FC9" w:rsidDel="00C46FC9">
        <w:t xml:space="preserve"> </w:t>
      </w:r>
      <w:r w:rsidR="00524D68" w:rsidRPr="00A66872">
        <w:br/>
      </w:r>
      <w:hyperlink r:id="rId10" w:history="1">
        <w:r w:rsidR="00C46FC9">
          <w:rPr>
            <w:rStyle w:val="Hyperlink"/>
          </w:rPr>
          <w:t>CABIA@cabiatn.org</w:t>
        </w:r>
      </w:hyperlink>
      <w:r w:rsidR="00524D68" w:rsidRPr="00A66872">
        <w:br/>
        <w:t>Serving Tennessee Counties: Bledsoe, Bradley, Grundy, Hamilton (Chattanooga), Marion, McMinn, Meigs, Polk, Rhea, Sequatchie</w:t>
      </w:r>
    </w:p>
    <w:p w14:paraId="208A2687" w14:textId="3FF57893" w:rsidR="00524D68" w:rsidRPr="00A66872" w:rsidRDefault="00524D68" w:rsidP="00524D68">
      <w:r w:rsidRPr="00A66872">
        <w:t>----</w:t>
      </w:r>
    </w:p>
    <w:p w14:paraId="1F697AF4" w14:textId="6233445D" w:rsidR="00524D68" w:rsidRPr="00A66872" w:rsidRDefault="00524D68" w:rsidP="00524D68">
      <w:r w:rsidRPr="00A66872">
        <w:t>Patty Cruze</w:t>
      </w:r>
      <w:r w:rsidRPr="00A66872">
        <w:br/>
        <w:t>Patricia Neal Rehabilitation at Fort Sanders</w:t>
      </w:r>
      <w:r w:rsidRPr="00A66872">
        <w:br/>
        <w:t>865.331.1499</w:t>
      </w:r>
      <w:r w:rsidRPr="00A66872">
        <w:br/>
      </w:r>
      <w:hyperlink r:id="rId11" w:history="1">
        <w:r w:rsidRPr="00A66872">
          <w:rPr>
            <w:rStyle w:val="Hyperlink"/>
          </w:rPr>
          <w:t>PCruze@CovHlth.com</w:t>
        </w:r>
      </w:hyperlink>
      <w:r w:rsidRPr="00A66872">
        <w:br/>
        <w:t>Serving Tennessee Counties: Anderson, Blount, Campbell, Cocke, Grainger, Hamblen, Jefferson, Knox (Knoxville), Loudon, Monroe, Morgan, Sevier, Scott, Union</w:t>
      </w:r>
    </w:p>
    <w:p w14:paraId="00AFBBF1" w14:textId="1F5E8D77" w:rsidR="00524D68" w:rsidRPr="00A66872" w:rsidRDefault="00524D68" w:rsidP="00524D68">
      <w:r w:rsidRPr="00A66872">
        <w:t>----</w:t>
      </w:r>
    </w:p>
    <w:p w14:paraId="1FB9A5F3" w14:textId="688308C7" w:rsidR="00524D68" w:rsidRDefault="00CE5A5A" w:rsidP="00524D68">
      <w:r w:rsidRPr="00A66872">
        <w:t>Jake Sipos</w:t>
      </w:r>
      <w:r w:rsidR="00524D68" w:rsidRPr="00A66872">
        <w:br/>
        <w:t>Crumley House</w:t>
      </w:r>
      <w:r w:rsidR="00524D68" w:rsidRPr="00A66872">
        <w:br/>
        <w:t>423.257.3644   EXT 6</w:t>
      </w:r>
      <w:r w:rsidR="00524D68" w:rsidRPr="00A66872">
        <w:br/>
      </w:r>
      <w:hyperlink r:id="rId12" w:history="1">
        <w:r w:rsidRPr="00A66872">
          <w:rPr>
            <w:rStyle w:val="Hyperlink"/>
          </w:rPr>
          <w:t>jake@crumleyhouse.com</w:t>
        </w:r>
      </w:hyperlink>
      <w:r w:rsidR="00524D68">
        <w:br/>
        <w:t>Serving Tennessee Counties: Carter, Claiborne, Greene, Hancock, Hawkins, Johnson, Sullivan, Unicoi, Washington (Johnson City)</w:t>
      </w:r>
    </w:p>
    <w:sectPr w:rsidR="00524D68" w:rsidSect="00524D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68"/>
    <w:rsid w:val="00072335"/>
    <w:rsid w:val="00096395"/>
    <w:rsid w:val="000B1F9C"/>
    <w:rsid w:val="001616D9"/>
    <w:rsid w:val="00297D9B"/>
    <w:rsid w:val="00311A1C"/>
    <w:rsid w:val="003737A5"/>
    <w:rsid w:val="00403EA1"/>
    <w:rsid w:val="00466B1D"/>
    <w:rsid w:val="004E4987"/>
    <w:rsid w:val="00521B22"/>
    <w:rsid w:val="00524D68"/>
    <w:rsid w:val="00536F4C"/>
    <w:rsid w:val="00537955"/>
    <w:rsid w:val="008662B0"/>
    <w:rsid w:val="00896D1B"/>
    <w:rsid w:val="008C108F"/>
    <w:rsid w:val="008E6164"/>
    <w:rsid w:val="008F4664"/>
    <w:rsid w:val="0090617A"/>
    <w:rsid w:val="00A66872"/>
    <w:rsid w:val="00A77190"/>
    <w:rsid w:val="00BD7D49"/>
    <w:rsid w:val="00C46FC9"/>
    <w:rsid w:val="00C92CAA"/>
    <w:rsid w:val="00CE5A5A"/>
    <w:rsid w:val="00D00482"/>
    <w:rsid w:val="00DB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21685"/>
  <w15:chartTrackingRefBased/>
  <w15:docId w15:val="{24A15C67-E4A6-46CC-A7BD-9E5A11C6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D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4D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D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662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henderson@biausa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valdezrios@biausa.org" TargetMode="External"/><Relationship Id="rId12" Type="http://schemas.openxmlformats.org/officeDocument/2006/relationships/hyperlink" Target="mailto:jake@crumleyhous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mmie.Morris@WTH.org" TargetMode="External"/><Relationship Id="rId11" Type="http://schemas.openxmlformats.org/officeDocument/2006/relationships/hyperlink" Target="mailto:PCruze@CovHlth.com" TargetMode="External"/><Relationship Id="rId5" Type="http://schemas.openxmlformats.org/officeDocument/2006/relationships/hyperlink" Target="mailto:asburks@regionalonehealth.org" TargetMode="External"/><Relationship Id="rId10" Type="http://schemas.openxmlformats.org/officeDocument/2006/relationships/hyperlink" Target="mailto:CABIA@cabiatn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sbales@biaus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2125</Characters>
  <Application>Microsoft Office Word</Application>
  <DocSecurity>0</DocSecurity>
  <Lines>40</Lines>
  <Paragraphs>12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Lorie Bridges</dc:creator>
  <cp:keywords/>
  <dc:description/>
  <cp:lastModifiedBy>Ashley Chandler</cp:lastModifiedBy>
  <cp:revision>6</cp:revision>
  <dcterms:created xsi:type="dcterms:W3CDTF">2026-07-15T19:59:00Z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91266695-e57c-40fb-bda2-75455180253f</vt:lpwstr>
  </property>
</Properties>
</file>