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70606" w14:textId="77777777" w:rsidR="007E3059" w:rsidRDefault="00A75A9A">
      <w:pPr>
        <w:rPr>
          <w:rFonts w:ascii="Times New Roman"/>
          <w:sz w:val="20"/>
        </w:rPr>
      </w:pPr>
      <w:r>
        <w:rPr>
          <w:rFonts w:ascii="Times New Roman"/>
          <w:noProof/>
          <w:sz w:val="20"/>
        </w:rPr>
        <w:drawing>
          <wp:inline distT="0" distB="0" distL="0" distR="0" wp14:anchorId="6E1A016E" wp14:editId="5D44373E">
            <wp:extent cx="1444865" cy="604075"/>
            <wp:effectExtent l="0" t="0" r="0" b="0"/>
            <wp:docPr id="3" name="Image 3" descr="Department of Health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Department of Health Logo"/>
                    <pic:cNvPicPr/>
                  </pic:nvPicPr>
                  <pic:blipFill>
                    <a:blip r:embed="rId8" cstate="print"/>
                    <a:stretch>
                      <a:fillRect/>
                    </a:stretch>
                  </pic:blipFill>
                  <pic:spPr>
                    <a:xfrm>
                      <a:off x="0" y="0"/>
                      <a:ext cx="1444865" cy="604075"/>
                    </a:xfrm>
                    <a:prstGeom prst="rect">
                      <a:avLst/>
                    </a:prstGeom>
                  </pic:spPr>
                </pic:pic>
              </a:graphicData>
            </a:graphic>
          </wp:inline>
        </w:drawing>
      </w:r>
    </w:p>
    <w:p w14:paraId="630EFECD" w14:textId="4D51A913" w:rsidR="007E3059" w:rsidRDefault="006D62EF">
      <w:pPr>
        <w:pStyle w:val="Heading1"/>
      </w:pPr>
      <w:bookmarkStart w:id="0" w:name="MEMO_"/>
      <w:bookmarkEnd w:id="0"/>
      <w:r>
        <w:rPr>
          <w:color w:val="767779"/>
          <w:spacing w:val="-4"/>
        </w:rPr>
        <w:t xml:space="preserve">Board </w:t>
      </w:r>
      <w:r w:rsidR="00C05CF0">
        <w:rPr>
          <w:color w:val="767779"/>
          <w:spacing w:val="-4"/>
        </w:rPr>
        <w:t>Minutes</w:t>
      </w:r>
    </w:p>
    <w:p w14:paraId="01303A37" w14:textId="77777777" w:rsidR="00A25901" w:rsidRDefault="00A25901" w:rsidP="006D62EF">
      <w:pPr>
        <w:pStyle w:val="BodyText"/>
        <w:tabs>
          <w:tab w:val="left" w:pos="1799"/>
        </w:tabs>
        <w:spacing w:line="360" w:lineRule="auto"/>
        <w:ind w:left="900"/>
        <w:rPr>
          <w:b/>
          <w:bCs/>
          <w:color w:val="221F1F"/>
        </w:rPr>
      </w:pPr>
    </w:p>
    <w:p w14:paraId="68D6BB2B" w14:textId="4FF83C5A" w:rsidR="002177C0" w:rsidRDefault="002177C0" w:rsidP="006D62EF">
      <w:pPr>
        <w:pStyle w:val="BodyText"/>
        <w:tabs>
          <w:tab w:val="left" w:pos="1799"/>
        </w:tabs>
        <w:spacing w:line="360" w:lineRule="auto"/>
        <w:ind w:left="900"/>
      </w:pPr>
      <w:r w:rsidRPr="00FA72B5">
        <w:rPr>
          <w:b/>
          <w:bCs/>
          <w:color w:val="221F1F"/>
        </w:rPr>
        <w:t>Name of Board:</w:t>
      </w:r>
      <w:r>
        <w:rPr>
          <w:b/>
          <w:bCs/>
          <w:color w:val="221F1F"/>
        </w:rPr>
        <w:t xml:space="preserve"> </w:t>
      </w:r>
      <w:r w:rsidR="00EB4AB8">
        <w:rPr>
          <w:color w:val="221F1F"/>
        </w:rPr>
        <w:t xml:space="preserve">TN Board of </w:t>
      </w:r>
      <w:r w:rsidR="003336FC">
        <w:rPr>
          <w:color w:val="221F1F"/>
        </w:rPr>
        <w:t>Optometry</w:t>
      </w:r>
    </w:p>
    <w:p w14:paraId="10D759EF" w14:textId="135EB90B" w:rsidR="002177C0" w:rsidRDefault="002177C0" w:rsidP="006D62EF">
      <w:pPr>
        <w:pStyle w:val="BodyText"/>
        <w:tabs>
          <w:tab w:val="left" w:pos="1799"/>
        </w:tabs>
        <w:spacing w:line="360" w:lineRule="auto"/>
        <w:ind w:left="900"/>
      </w:pPr>
      <w:r w:rsidRPr="00FA72B5">
        <w:rPr>
          <w:b/>
          <w:bCs/>
          <w:color w:val="221F1F"/>
        </w:rPr>
        <w:t>Date of Meeting:</w:t>
      </w:r>
      <w:r>
        <w:rPr>
          <w:b/>
          <w:bCs/>
          <w:color w:val="221F1F"/>
        </w:rPr>
        <w:t xml:space="preserve"> </w:t>
      </w:r>
      <w:r w:rsidR="00EB4AB8">
        <w:rPr>
          <w:color w:val="221F1F"/>
        </w:rPr>
        <w:t>Ju</w:t>
      </w:r>
      <w:r w:rsidR="003336FC">
        <w:rPr>
          <w:color w:val="221F1F"/>
        </w:rPr>
        <w:t>ly</w:t>
      </w:r>
      <w:r w:rsidR="00EB4AB8">
        <w:rPr>
          <w:color w:val="221F1F"/>
        </w:rPr>
        <w:t xml:space="preserve"> 8, 2026</w:t>
      </w:r>
    </w:p>
    <w:p w14:paraId="30A1DC39" w14:textId="4B34D3FF" w:rsidR="002177C0" w:rsidRDefault="002177C0" w:rsidP="006D62EF">
      <w:pPr>
        <w:pStyle w:val="BodyText"/>
        <w:tabs>
          <w:tab w:val="left" w:pos="1799"/>
        </w:tabs>
        <w:spacing w:line="360" w:lineRule="auto"/>
        <w:ind w:left="900"/>
      </w:pPr>
      <w:r w:rsidRPr="00FA72B5">
        <w:rPr>
          <w:b/>
          <w:bCs/>
          <w:color w:val="221F1F"/>
        </w:rPr>
        <w:t>Time:</w:t>
      </w:r>
      <w:r>
        <w:rPr>
          <w:b/>
          <w:bCs/>
          <w:color w:val="221F1F"/>
        </w:rPr>
        <w:t xml:space="preserve"> </w:t>
      </w:r>
      <w:r w:rsidR="00EB4AB8">
        <w:rPr>
          <w:color w:val="221F1F"/>
        </w:rPr>
        <w:t>9:00am CST</w:t>
      </w:r>
    </w:p>
    <w:p w14:paraId="5B0AB3B7" w14:textId="18918565" w:rsidR="00C05CF0" w:rsidRDefault="002177C0" w:rsidP="006D62EF">
      <w:pPr>
        <w:pStyle w:val="BodyText"/>
        <w:tabs>
          <w:tab w:val="left" w:pos="1799"/>
        </w:tabs>
        <w:spacing w:line="360" w:lineRule="auto"/>
        <w:ind w:left="900"/>
      </w:pPr>
      <w:r w:rsidRPr="00FA72B5">
        <w:rPr>
          <w:b/>
          <w:bCs/>
          <w:color w:val="221F1F"/>
        </w:rPr>
        <w:t>Place:</w:t>
      </w:r>
      <w:r>
        <w:rPr>
          <w:b/>
          <w:bCs/>
          <w:color w:val="221F1F"/>
        </w:rPr>
        <w:t xml:space="preserve"> </w:t>
      </w:r>
      <w:r>
        <w:rPr>
          <w:color w:val="221F1F"/>
        </w:rPr>
        <w:t xml:space="preserve">Tennessee Office of Health </w:t>
      </w:r>
      <w:r w:rsidR="00C05CF0">
        <w:rPr>
          <w:color w:val="221F1F"/>
        </w:rPr>
        <w:t>Professional</w:t>
      </w:r>
      <w:r>
        <w:rPr>
          <w:color w:val="221F1F"/>
        </w:rPr>
        <w:t xml:space="preserve"> Boards</w:t>
      </w:r>
    </w:p>
    <w:p w14:paraId="2443932F" w14:textId="50A0FDC8" w:rsidR="00C05CF0" w:rsidRDefault="002177C0" w:rsidP="006D62EF">
      <w:pPr>
        <w:pStyle w:val="BodyText"/>
        <w:spacing w:line="360" w:lineRule="auto"/>
        <w:ind w:left="1620" w:hanging="90"/>
      </w:pPr>
      <w:r>
        <w:rPr>
          <w:color w:val="221F1F"/>
        </w:rPr>
        <w:t>665 Mainstream Drive</w:t>
      </w:r>
      <w:r w:rsidR="00EB4AB8">
        <w:rPr>
          <w:color w:val="221F1F"/>
        </w:rPr>
        <w:t>, Poplar Room</w:t>
      </w:r>
    </w:p>
    <w:p w14:paraId="236B2628" w14:textId="77777777" w:rsidR="006D62EF" w:rsidRDefault="002177C0" w:rsidP="006D62EF">
      <w:pPr>
        <w:pStyle w:val="BodyText"/>
        <w:spacing w:line="360" w:lineRule="auto"/>
        <w:ind w:left="1620" w:hanging="90"/>
      </w:pPr>
      <w:r>
        <w:rPr>
          <w:color w:val="221F1F"/>
        </w:rPr>
        <w:t>Nashville, TN 37243</w:t>
      </w:r>
    </w:p>
    <w:p w14:paraId="2C1D9E4B" w14:textId="313A44B8" w:rsidR="00465B6F" w:rsidRPr="006D62EF" w:rsidRDefault="00C05CF0" w:rsidP="006D62EF">
      <w:pPr>
        <w:pStyle w:val="BodyText"/>
        <w:spacing w:line="360" w:lineRule="auto"/>
        <w:ind w:firstLine="900"/>
      </w:pPr>
      <w:proofErr w:type="gramStart"/>
      <w:r w:rsidRPr="00C05CF0">
        <w:rPr>
          <w:b/>
          <w:bCs/>
          <w:color w:val="221F1F"/>
        </w:rPr>
        <w:t>Members</w:t>
      </w:r>
      <w:proofErr w:type="gramEnd"/>
      <w:r w:rsidRPr="00C05CF0">
        <w:rPr>
          <w:b/>
          <w:bCs/>
          <w:color w:val="221F1F"/>
        </w:rPr>
        <w:t xml:space="preserve"> Present</w:t>
      </w:r>
    </w:p>
    <w:p w14:paraId="7B5A63A0" w14:textId="651B583F" w:rsidR="00EB4AB8" w:rsidRPr="00EB4AB8" w:rsidRDefault="00EB4AB8" w:rsidP="006D62EF">
      <w:pPr>
        <w:pStyle w:val="BodyText"/>
        <w:numPr>
          <w:ilvl w:val="0"/>
          <w:numId w:val="10"/>
        </w:numPr>
        <w:tabs>
          <w:tab w:val="left" w:pos="1799"/>
        </w:tabs>
        <w:spacing w:line="276" w:lineRule="auto"/>
        <w:rPr>
          <w:color w:val="221F1F"/>
        </w:rPr>
      </w:pPr>
      <w:r>
        <w:rPr>
          <w:color w:val="221F1F"/>
        </w:rPr>
        <w:t xml:space="preserve">Dr. </w:t>
      </w:r>
      <w:r w:rsidR="000741AF">
        <w:rPr>
          <w:color w:val="221F1F"/>
        </w:rPr>
        <w:t>Zachary McCarty, Vice Chair</w:t>
      </w:r>
    </w:p>
    <w:p w14:paraId="75C95385" w14:textId="0D13E78A" w:rsidR="00C05CF0" w:rsidRPr="00C05CF0" w:rsidRDefault="000741AF" w:rsidP="006D62EF">
      <w:pPr>
        <w:pStyle w:val="BodyText"/>
        <w:numPr>
          <w:ilvl w:val="0"/>
          <w:numId w:val="10"/>
        </w:numPr>
        <w:tabs>
          <w:tab w:val="left" w:pos="1799"/>
        </w:tabs>
        <w:spacing w:line="276" w:lineRule="auto"/>
        <w:rPr>
          <w:color w:val="221F1F"/>
        </w:rPr>
      </w:pPr>
      <w:r>
        <w:rPr>
          <w:color w:val="231F20"/>
        </w:rPr>
        <w:t>Dr. Linda Tharp, Secretary-Treasurer</w:t>
      </w:r>
    </w:p>
    <w:p w14:paraId="3288C267" w14:textId="6202CC81" w:rsidR="00C05CF0" w:rsidRPr="00C05CF0" w:rsidRDefault="000741AF" w:rsidP="006D62EF">
      <w:pPr>
        <w:pStyle w:val="BodyText"/>
        <w:numPr>
          <w:ilvl w:val="0"/>
          <w:numId w:val="10"/>
        </w:numPr>
        <w:tabs>
          <w:tab w:val="left" w:pos="1799"/>
        </w:tabs>
        <w:spacing w:line="276" w:lineRule="auto"/>
        <w:rPr>
          <w:color w:val="221F1F"/>
        </w:rPr>
      </w:pPr>
      <w:r>
        <w:rPr>
          <w:color w:val="231F20"/>
        </w:rPr>
        <w:t>Dr. Thomas Cooper, Consumer Member</w:t>
      </w:r>
    </w:p>
    <w:p w14:paraId="0478D2A2" w14:textId="13C6961B" w:rsidR="00C05CF0" w:rsidRDefault="000741AF" w:rsidP="00EB4AB8">
      <w:pPr>
        <w:pStyle w:val="BodyText"/>
        <w:numPr>
          <w:ilvl w:val="0"/>
          <w:numId w:val="10"/>
        </w:numPr>
        <w:tabs>
          <w:tab w:val="left" w:pos="1799"/>
        </w:tabs>
        <w:spacing w:line="276" w:lineRule="auto"/>
        <w:rPr>
          <w:color w:val="231F20"/>
        </w:rPr>
      </w:pPr>
      <w:r>
        <w:rPr>
          <w:color w:val="231F20"/>
        </w:rPr>
        <w:t>Dr. James Venable, Chair</w:t>
      </w:r>
    </w:p>
    <w:p w14:paraId="5D8CC666" w14:textId="62FB6DF7" w:rsidR="00EB4AB8" w:rsidRPr="00EB4AB8" w:rsidRDefault="000741AF" w:rsidP="00EB4AB8">
      <w:pPr>
        <w:pStyle w:val="BodyText"/>
        <w:numPr>
          <w:ilvl w:val="0"/>
          <w:numId w:val="10"/>
        </w:numPr>
        <w:tabs>
          <w:tab w:val="left" w:pos="1799"/>
        </w:tabs>
        <w:spacing w:line="276" w:lineRule="auto"/>
        <w:rPr>
          <w:color w:val="231F20"/>
        </w:rPr>
      </w:pPr>
      <w:r>
        <w:rPr>
          <w:color w:val="231F20"/>
        </w:rPr>
        <w:t>Dr. Kenneth Young</w:t>
      </w:r>
    </w:p>
    <w:p w14:paraId="6DB4CA61" w14:textId="77777777" w:rsidR="00A25901" w:rsidRDefault="00A25901" w:rsidP="00A25901">
      <w:pPr>
        <w:pStyle w:val="BodyText"/>
        <w:spacing w:line="276" w:lineRule="auto"/>
        <w:ind w:left="900"/>
        <w:rPr>
          <w:b/>
          <w:bCs/>
          <w:color w:val="221F1F"/>
        </w:rPr>
      </w:pPr>
    </w:p>
    <w:p w14:paraId="3633FAD2" w14:textId="42165482" w:rsidR="00465B6F" w:rsidRPr="00C05CF0" w:rsidRDefault="00C05CF0" w:rsidP="006D62EF">
      <w:pPr>
        <w:pStyle w:val="BodyText"/>
        <w:spacing w:line="360" w:lineRule="auto"/>
        <w:ind w:left="900"/>
        <w:rPr>
          <w:b/>
          <w:bCs/>
          <w:color w:val="221F1F"/>
        </w:rPr>
      </w:pPr>
      <w:r w:rsidRPr="00C05CF0">
        <w:rPr>
          <w:b/>
          <w:bCs/>
          <w:color w:val="221F1F"/>
        </w:rPr>
        <w:t>Members Absent</w:t>
      </w:r>
    </w:p>
    <w:p w14:paraId="10C3ED52" w14:textId="7CB3995C" w:rsidR="009C01F1" w:rsidRPr="009C01F1" w:rsidRDefault="009C01F1" w:rsidP="006D62EF">
      <w:pPr>
        <w:pStyle w:val="BodyText"/>
        <w:numPr>
          <w:ilvl w:val="0"/>
          <w:numId w:val="12"/>
        </w:numPr>
        <w:tabs>
          <w:tab w:val="left" w:pos="1799"/>
        </w:tabs>
        <w:spacing w:line="276" w:lineRule="auto"/>
        <w:rPr>
          <w:color w:val="221F1F"/>
        </w:rPr>
      </w:pPr>
      <w:r>
        <w:rPr>
          <w:color w:val="221F1F"/>
        </w:rPr>
        <w:t>No absences</w:t>
      </w:r>
    </w:p>
    <w:p w14:paraId="032A2807" w14:textId="447865C1" w:rsidR="00465B6F" w:rsidRPr="00EB4AB8" w:rsidRDefault="00EB4AB8" w:rsidP="006D62EF">
      <w:pPr>
        <w:pStyle w:val="BodyText"/>
        <w:numPr>
          <w:ilvl w:val="0"/>
          <w:numId w:val="12"/>
        </w:numPr>
        <w:tabs>
          <w:tab w:val="left" w:pos="1799"/>
        </w:tabs>
        <w:spacing w:line="276" w:lineRule="auto"/>
        <w:rPr>
          <w:color w:val="221F1F"/>
        </w:rPr>
      </w:pPr>
      <w:r>
        <w:rPr>
          <w:color w:val="231F20"/>
        </w:rPr>
        <w:t xml:space="preserve">Vacancy: One </w:t>
      </w:r>
      <w:r w:rsidR="000741AF">
        <w:rPr>
          <w:color w:val="231F20"/>
        </w:rPr>
        <w:t>Optometrist S</w:t>
      </w:r>
      <w:r w:rsidR="009C01F1">
        <w:rPr>
          <w:color w:val="231F20"/>
        </w:rPr>
        <w:t>eat</w:t>
      </w:r>
    </w:p>
    <w:p w14:paraId="2AF4369E" w14:textId="77777777" w:rsidR="00EB4AB8" w:rsidRPr="00465B6F" w:rsidRDefault="00EB4AB8" w:rsidP="00EB4AB8">
      <w:pPr>
        <w:pStyle w:val="BodyText"/>
        <w:tabs>
          <w:tab w:val="left" w:pos="1799"/>
        </w:tabs>
        <w:spacing w:line="276" w:lineRule="auto"/>
        <w:ind w:left="1260"/>
        <w:rPr>
          <w:color w:val="221F1F"/>
        </w:rPr>
      </w:pPr>
    </w:p>
    <w:p w14:paraId="04CEFB54" w14:textId="56B8E9C9" w:rsidR="00C05CF0" w:rsidRPr="00405367" w:rsidRDefault="00405367" w:rsidP="006D62EF">
      <w:pPr>
        <w:pStyle w:val="BodyText"/>
        <w:spacing w:line="360" w:lineRule="auto"/>
        <w:ind w:left="900"/>
        <w:rPr>
          <w:b/>
          <w:bCs/>
          <w:color w:val="221F1F"/>
        </w:rPr>
      </w:pPr>
      <w:r w:rsidRPr="00405367">
        <w:rPr>
          <w:b/>
          <w:bCs/>
          <w:color w:val="221F1F"/>
        </w:rPr>
        <w:t>Staff Present</w:t>
      </w:r>
    </w:p>
    <w:p w14:paraId="0B735733" w14:textId="21CA7851" w:rsidR="00465B6F" w:rsidRPr="00465B6F" w:rsidRDefault="00EB4AB8" w:rsidP="006D62EF">
      <w:pPr>
        <w:pStyle w:val="BodyText"/>
        <w:numPr>
          <w:ilvl w:val="0"/>
          <w:numId w:val="13"/>
        </w:numPr>
        <w:tabs>
          <w:tab w:val="left" w:pos="1799"/>
        </w:tabs>
        <w:spacing w:line="276" w:lineRule="auto"/>
        <w:rPr>
          <w:color w:val="221F1F"/>
        </w:rPr>
      </w:pPr>
      <w:r>
        <w:rPr>
          <w:color w:val="231F20"/>
        </w:rPr>
        <w:t>Kimber</w:t>
      </w:r>
      <w:r w:rsidR="00E12FBE">
        <w:rPr>
          <w:color w:val="231F20"/>
        </w:rPr>
        <w:t>l</w:t>
      </w:r>
      <w:r>
        <w:rPr>
          <w:color w:val="231F20"/>
        </w:rPr>
        <w:t>y Wallace, Regulatory Board Administrative Director</w:t>
      </w:r>
    </w:p>
    <w:p w14:paraId="277DC8C0" w14:textId="4D80847D" w:rsidR="006D62EF" w:rsidRDefault="00EB4AB8" w:rsidP="006D62EF">
      <w:pPr>
        <w:pStyle w:val="BodyText"/>
        <w:numPr>
          <w:ilvl w:val="0"/>
          <w:numId w:val="13"/>
        </w:numPr>
        <w:tabs>
          <w:tab w:val="left" w:pos="1799"/>
        </w:tabs>
        <w:spacing w:line="276" w:lineRule="auto"/>
        <w:rPr>
          <w:color w:val="221F1F"/>
        </w:rPr>
      </w:pPr>
      <w:r>
        <w:rPr>
          <w:color w:val="231F20"/>
        </w:rPr>
        <w:t>Mel</w:t>
      </w:r>
      <w:r w:rsidR="000741AF">
        <w:rPr>
          <w:color w:val="231F20"/>
        </w:rPr>
        <w:t>inda Dutton</w:t>
      </w:r>
      <w:r>
        <w:rPr>
          <w:color w:val="231F20"/>
        </w:rPr>
        <w:t>, Regulatory Board Administrative Assistant</w:t>
      </w:r>
    </w:p>
    <w:p w14:paraId="3395B6FB" w14:textId="77777777" w:rsidR="000741AF" w:rsidRDefault="000741AF" w:rsidP="000741AF">
      <w:pPr>
        <w:pStyle w:val="BodyText"/>
        <w:numPr>
          <w:ilvl w:val="0"/>
          <w:numId w:val="13"/>
        </w:numPr>
        <w:tabs>
          <w:tab w:val="left" w:pos="1799"/>
        </w:tabs>
        <w:rPr>
          <w:color w:val="221F1F"/>
        </w:rPr>
      </w:pPr>
      <w:r w:rsidRPr="000741AF">
        <w:rPr>
          <w:color w:val="221F1F"/>
        </w:rPr>
        <w:t>Katherine Trawick</w:t>
      </w:r>
      <w:r w:rsidR="00EB4AB8" w:rsidRPr="000741AF">
        <w:rPr>
          <w:color w:val="221F1F"/>
        </w:rPr>
        <w:t>, Associate General Counsel</w:t>
      </w:r>
    </w:p>
    <w:p w14:paraId="1E566BD9" w14:textId="7D835D0D" w:rsidR="000741AF" w:rsidRDefault="000741AF" w:rsidP="000741AF">
      <w:pPr>
        <w:pStyle w:val="BodyText"/>
        <w:numPr>
          <w:ilvl w:val="0"/>
          <w:numId w:val="13"/>
        </w:numPr>
        <w:tabs>
          <w:tab w:val="left" w:pos="1799"/>
        </w:tabs>
        <w:rPr>
          <w:color w:val="221F1F"/>
        </w:rPr>
      </w:pPr>
      <w:r w:rsidRPr="000741AF">
        <w:rPr>
          <w:color w:val="221F1F"/>
        </w:rPr>
        <w:t>Aaron Fletcher, Associate General Counsel</w:t>
      </w:r>
    </w:p>
    <w:p w14:paraId="5294C413" w14:textId="77777777" w:rsidR="000741AF" w:rsidRDefault="000741AF" w:rsidP="000741AF">
      <w:pPr>
        <w:pStyle w:val="BodyText"/>
        <w:tabs>
          <w:tab w:val="left" w:pos="1799"/>
        </w:tabs>
        <w:rPr>
          <w:color w:val="221F1F"/>
        </w:rPr>
      </w:pPr>
    </w:p>
    <w:p w14:paraId="3EF1D09C" w14:textId="3E9FB4E1" w:rsidR="000741AF" w:rsidRPr="00405367" w:rsidRDefault="000741AF" w:rsidP="000741AF">
      <w:pPr>
        <w:pStyle w:val="BodyText"/>
        <w:spacing w:line="360" w:lineRule="auto"/>
        <w:ind w:left="900"/>
        <w:rPr>
          <w:b/>
          <w:bCs/>
          <w:color w:val="221F1F"/>
        </w:rPr>
      </w:pPr>
      <w:r>
        <w:rPr>
          <w:b/>
          <w:bCs/>
          <w:color w:val="221F1F"/>
        </w:rPr>
        <w:t>Guests</w:t>
      </w:r>
      <w:r w:rsidRPr="00405367">
        <w:rPr>
          <w:b/>
          <w:bCs/>
          <w:color w:val="221F1F"/>
        </w:rPr>
        <w:t xml:space="preserve"> Present</w:t>
      </w:r>
    </w:p>
    <w:p w14:paraId="5DDCD034" w14:textId="36E099F4" w:rsidR="000741AF" w:rsidRPr="000741AF" w:rsidRDefault="000741AF" w:rsidP="000741AF">
      <w:pPr>
        <w:pStyle w:val="BodyText"/>
        <w:numPr>
          <w:ilvl w:val="0"/>
          <w:numId w:val="13"/>
        </w:numPr>
        <w:tabs>
          <w:tab w:val="left" w:pos="1799"/>
        </w:tabs>
        <w:spacing w:line="276" w:lineRule="auto"/>
        <w:rPr>
          <w:color w:val="221F1F"/>
        </w:rPr>
      </w:pPr>
      <w:r>
        <w:rPr>
          <w:color w:val="231F20"/>
        </w:rPr>
        <w:t xml:space="preserve">Jill Bryant, OD, MPH, NBEO Executive Director </w:t>
      </w:r>
    </w:p>
    <w:p w14:paraId="5D86C119" w14:textId="2903C296" w:rsidR="000741AF" w:rsidRPr="000741AF" w:rsidRDefault="000741AF" w:rsidP="000741AF">
      <w:pPr>
        <w:pStyle w:val="BodyText"/>
        <w:numPr>
          <w:ilvl w:val="0"/>
          <w:numId w:val="13"/>
        </w:numPr>
        <w:tabs>
          <w:tab w:val="left" w:pos="1799"/>
        </w:tabs>
        <w:spacing w:line="276" w:lineRule="auto"/>
        <w:rPr>
          <w:color w:val="221F1F"/>
        </w:rPr>
      </w:pPr>
      <w:r>
        <w:rPr>
          <w:color w:val="231F20"/>
        </w:rPr>
        <w:t>Jamie Althoff, OD, NBEO Director of Part II PAM/TMOD and LSPE</w:t>
      </w:r>
    </w:p>
    <w:p w14:paraId="2E9C583C" w14:textId="1193145C" w:rsidR="000741AF" w:rsidRPr="000741AF" w:rsidRDefault="000741AF" w:rsidP="000741AF">
      <w:pPr>
        <w:pStyle w:val="BodyText"/>
        <w:numPr>
          <w:ilvl w:val="0"/>
          <w:numId w:val="13"/>
        </w:numPr>
        <w:tabs>
          <w:tab w:val="left" w:pos="1799"/>
        </w:tabs>
        <w:spacing w:line="276" w:lineRule="auto"/>
        <w:rPr>
          <w:color w:val="221F1F"/>
        </w:rPr>
      </w:pPr>
      <w:r w:rsidRPr="000741AF">
        <w:rPr>
          <w:color w:val="231F20"/>
        </w:rPr>
        <w:t>Brett Foley, PhD, NBEO Director of Psychometrics and Research</w:t>
      </w:r>
    </w:p>
    <w:p w14:paraId="1A35361B" w14:textId="77777777" w:rsidR="00EB4AB8" w:rsidRPr="00EB4AB8" w:rsidRDefault="00EB4AB8" w:rsidP="00A159C3">
      <w:pPr>
        <w:pStyle w:val="BodyText"/>
        <w:spacing w:line="352" w:lineRule="auto"/>
        <w:jc w:val="both"/>
        <w:rPr>
          <w:b/>
          <w:bCs/>
          <w:color w:val="221F1F"/>
        </w:rPr>
      </w:pPr>
    </w:p>
    <w:p w14:paraId="06696F7F" w14:textId="77777777" w:rsidR="00EB4AB8" w:rsidRPr="00D3460B" w:rsidRDefault="00EB4AB8" w:rsidP="00A159C3">
      <w:pPr>
        <w:pStyle w:val="BodyText"/>
        <w:numPr>
          <w:ilvl w:val="0"/>
          <w:numId w:val="16"/>
        </w:numPr>
        <w:spacing w:line="360" w:lineRule="auto"/>
        <w:jc w:val="both"/>
        <w:rPr>
          <w:b/>
          <w:bCs/>
          <w:color w:val="221F1F"/>
        </w:rPr>
      </w:pPr>
      <w:r w:rsidRPr="00EB4AB8">
        <w:rPr>
          <w:b/>
          <w:bCs/>
          <w:color w:val="221F1F"/>
        </w:rPr>
        <w:t xml:space="preserve">Call to Order </w:t>
      </w:r>
    </w:p>
    <w:p w14:paraId="1AEEEFED" w14:textId="48145B1D" w:rsidR="00D3460B" w:rsidRDefault="00D3460B" w:rsidP="00A159C3">
      <w:pPr>
        <w:pStyle w:val="BodyText"/>
        <w:spacing w:line="360" w:lineRule="auto"/>
        <w:ind w:left="1260"/>
        <w:jc w:val="both"/>
        <w:rPr>
          <w:color w:val="221F1F"/>
        </w:rPr>
      </w:pPr>
      <w:r>
        <w:rPr>
          <w:color w:val="221F1F"/>
        </w:rPr>
        <w:t>The meeting was called to orde</w:t>
      </w:r>
      <w:r w:rsidRPr="00E12FBE">
        <w:rPr>
          <w:color w:val="221F1F"/>
        </w:rPr>
        <w:t xml:space="preserve">r </w:t>
      </w:r>
      <w:r w:rsidRPr="00895D7E">
        <w:rPr>
          <w:color w:val="221F1F"/>
        </w:rPr>
        <w:t>at 9:00am CST by</w:t>
      </w:r>
      <w:r>
        <w:rPr>
          <w:color w:val="221F1F"/>
        </w:rPr>
        <w:t xml:space="preserve"> Board Chair </w:t>
      </w:r>
      <w:r w:rsidR="000741AF">
        <w:rPr>
          <w:color w:val="221F1F"/>
        </w:rPr>
        <w:t>Dr. James Venable</w:t>
      </w:r>
      <w:r>
        <w:rPr>
          <w:color w:val="221F1F"/>
        </w:rPr>
        <w:t xml:space="preserve">, with Dr. </w:t>
      </w:r>
      <w:r w:rsidR="00A25901">
        <w:rPr>
          <w:color w:val="221F1F"/>
        </w:rPr>
        <w:t xml:space="preserve">Zachary </w:t>
      </w:r>
      <w:r w:rsidR="000741AF">
        <w:rPr>
          <w:color w:val="221F1F"/>
        </w:rPr>
        <w:t>McCarty</w:t>
      </w:r>
      <w:r>
        <w:rPr>
          <w:color w:val="221F1F"/>
        </w:rPr>
        <w:t xml:space="preserve">, </w:t>
      </w:r>
      <w:r w:rsidR="00A25901">
        <w:rPr>
          <w:color w:val="221F1F"/>
        </w:rPr>
        <w:t>Dr. Linda Tharp</w:t>
      </w:r>
      <w:r>
        <w:rPr>
          <w:color w:val="221F1F"/>
        </w:rPr>
        <w:t xml:space="preserve">, </w:t>
      </w:r>
      <w:r w:rsidR="00A25901">
        <w:rPr>
          <w:color w:val="221F1F"/>
        </w:rPr>
        <w:t xml:space="preserve">Dr. Thomas Cooper, </w:t>
      </w:r>
      <w:r>
        <w:rPr>
          <w:color w:val="221F1F"/>
        </w:rPr>
        <w:t xml:space="preserve">and </w:t>
      </w:r>
      <w:r w:rsidR="00A25901">
        <w:rPr>
          <w:color w:val="221F1F"/>
        </w:rPr>
        <w:t>Dr. Kenneth Young</w:t>
      </w:r>
      <w:r>
        <w:rPr>
          <w:color w:val="221F1F"/>
        </w:rPr>
        <w:t xml:space="preserve"> in attendance.  A quorum was present to conduct board business.</w:t>
      </w:r>
    </w:p>
    <w:p w14:paraId="190672C5" w14:textId="77777777" w:rsidR="00D3460B" w:rsidRDefault="00D3460B" w:rsidP="00A159C3">
      <w:pPr>
        <w:pStyle w:val="BodyText"/>
        <w:spacing w:line="360" w:lineRule="auto"/>
        <w:ind w:left="1260"/>
        <w:jc w:val="both"/>
        <w:rPr>
          <w:color w:val="221F1F"/>
        </w:rPr>
      </w:pPr>
    </w:p>
    <w:p w14:paraId="3559800E" w14:textId="77135137" w:rsidR="00D3460B" w:rsidRDefault="00D3460B" w:rsidP="00A159C3">
      <w:pPr>
        <w:pStyle w:val="BodyText"/>
        <w:spacing w:line="360" w:lineRule="auto"/>
        <w:ind w:left="1260"/>
        <w:jc w:val="both"/>
        <w:rPr>
          <w:color w:val="221F1F"/>
        </w:rPr>
      </w:pPr>
      <w:r>
        <w:rPr>
          <w:color w:val="221F1F"/>
        </w:rPr>
        <w:t xml:space="preserve">Administrative staff including Ms. Kimberly Wallace and Ms. </w:t>
      </w:r>
      <w:r w:rsidR="00A25901">
        <w:rPr>
          <w:color w:val="221F1F"/>
        </w:rPr>
        <w:t>Melinda Dutton</w:t>
      </w:r>
      <w:r>
        <w:rPr>
          <w:color w:val="221F1F"/>
        </w:rPr>
        <w:t xml:space="preserve">, in addition to legal </w:t>
      </w:r>
      <w:r w:rsidR="009C01F1">
        <w:rPr>
          <w:color w:val="221F1F"/>
        </w:rPr>
        <w:t>counsel,</w:t>
      </w:r>
      <w:r>
        <w:rPr>
          <w:color w:val="221F1F"/>
        </w:rPr>
        <w:t xml:space="preserve"> Ms. </w:t>
      </w:r>
      <w:r w:rsidR="00A25901">
        <w:rPr>
          <w:color w:val="221F1F"/>
        </w:rPr>
        <w:t>Katherine Trawick and Mr. Aaron Fletcher</w:t>
      </w:r>
      <w:r>
        <w:rPr>
          <w:color w:val="221F1F"/>
        </w:rPr>
        <w:t xml:space="preserve">, were also present.  It was noted there is one vacancy on the Board.  New </w:t>
      </w:r>
      <w:r w:rsidR="00A25901">
        <w:rPr>
          <w:color w:val="221F1F"/>
        </w:rPr>
        <w:t>advisory attorney Mr. Aaron Fletcher</w:t>
      </w:r>
      <w:r>
        <w:rPr>
          <w:color w:val="221F1F"/>
        </w:rPr>
        <w:t xml:space="preserve"> was introduced</w:t>
      </w:r>
      <w:r w:rsidR="00A25901">
        <w:rPr>
          <w:color w:val="221F1F"/>
        </w:rPr>
        <w:t>.</w:t>
      </w:r>
    </w:p>
    <w:p w14:paraId="3B63AE67" w14:textId="77777777" w:rsidR="00846AB6" w:rsidRDefault="00846AB6" w:rsidP="00A159C3">
      <w:pPr>
        <w:pStyle w:val="BodyText"/>
        <w:spacing w:line="360" w:lineRule="auto"/>
        <w:ind w:left="1260"/>
        <w:jc w:val="both"/>
        <w:rPr>
          <w:color w:val="221F1F"/>
        </w:rPr>
      </w:pPr>
    </w:p>
    <w:p w14:paraId="3023CD36" w14:textId="5731C067" w:rsidR="00846AB6" w:rsidRDefault="00A25901" w:rsidP="00A159C3">
      <w:pPr>
        <w:pStyle w:val="BodyText"/>
        <w:spacing w:line="360" w:lineRule="auto"/>
        <w:ind w:left="1260"/>
        <w:jc w:val="both"/>
        <w:rPr>
          <w:color w:val="221F1F"/>
        </w:rPr>
      </w:pPr>
      <w:r>
        <w:rPr>
          <w:color w:val="221F1F"/>
        </w:rPr>
        <w:t>Ms. Trawick</w:t>
      </w:r>
      <w:r w:rsidR="00846AB6">
        <w:rPr>
          <w:color w:val="221F1F"/>
        </w:rPr>
        <w:t xml:space="preserve"> reviewed the Conflict of Interest and Open Meetings Act statements with the Board.</w:t>
      </w:r>
    </w:p>
    <w:p w14:paraId="7277455B" w14:textId="77777777" w:rsidR="00846AB6" w:rsidRPr="00EB4AB8" w:rsidRDefault="00846AB6" w:rsidP="00D3460B">
      <w:pPr>
        <w:pStyle w:val="BodyText"/>
        <w:spacing w:line="360" w:lineRule="auto"/>
        <w:ind w:left="1260"/>
        <w:rPr>
          <w:color w:val="221F1F"/>
        </w:rPr>
      </w:pPr>
    </w:p>
    <w:p w14:paraId="15E70BC5" w14:textId="0FED32F7" w:rsidR="00EB4AB8" w:rsidRPr="00846AB6" w:rsidRDefault="00EB4AB8" w:rsidP="00EB4AB8">
      <w:pPr>
        <w:pStyle w:val="BodyText"/>
        <w:numPr>
          <w:ilvl w:val="0"/>
          <w:numId w:val="16"/>
        </w:numPr>
        <w:spacing w:line="360" w:lineRule="auto"/>
        <w:rPr>
          <w:b/>
          <w:bCs/>
          <w:color w:val="221F1F"/>
        </w:rPr>
      </w:pPr>
      <w:r w:rsidRPr="00EB4AB8">
        <w:rPr>
          <w:b/>
          <w:bCs/>
          <w:color w:val="221F1F"/>
        </w:rPr>
        <w:t xml:space="preserve">Discuss and </w:t>
      </w:r>
      <w:proofErr w:type="gramStart"/>
      <w:r w:rsidRPr="00EB4AB8">
        <w:rPr>
          <w:b/>
          <w:bCs/>
          <w:color w:val="221F1F"/>
        </w:rPr>
        <w:t>take action</w:t>
      </w:r>
      <w:proofErr w:type="gramEnd"/>
      <w:r w:rsidRPr="00EB4AB8">
        <w:rPr>
          <w:b/>
          <w:bCs/>
          <w:color w:val="221F1F"/>
        </w:rPr>
        <w:t xml:space="preserve"> as necessary regarding legislation </w:t>
      </w:r>
    </w:p>
    <w:p w14:paraId="759217B4" w14:textId="1C42B2E9" w:rsidR="00895D7E" w:rsidRDefault="00A25901" w:rsidP="00A159C3">
      <w:pPr>
        <w:pStyle w:val="BodyText"/>
        <w:spacing w:line="360" w:lineRule="auto"/>
        <w:ind w:left="1260"/>
        <w:jc w:val="both"/>
        <w:rPr>
          <w:color w:val="221F1F"/>
        </w:rPr>
      </w:pPr>
      <w:r>
        <w:rPr>
          <w:color w:val="221F1F"/>
        </w:rPr>
        <w:t xml:space="preserve">Mr. Grayson Carter, Assistant Commissioner of Legislative Affairs, was present to </w:t>
      </w:r>
      <w:r w:rsidR="0042385C">
        <w:rPr>
          <w:color w:val="221F1F"/>
        </w:rPr>
        <w:t>provide</w:t>
      </w:r>
      <w:r>
        <w:rPr>
          <w:color w:val="221F1F"/>
        </w:rPr>
        <w:t xml:space="preserve"> the 2026 Legislative Summary </w:t>
      </w:r>
      <w:r w:rsidR="0042385C">
        <w:rPr>
          <w:color w:val="221F1F"/>
        </w:rPr>
        <w:t>for</w:t>
      </w:r>
      <w:r>
        <w:rPr>
          <w:color w:val="221F1F"/>
        </w:rPr>
        <w:t xml:space="preserve"> the Board.  Of </w:t>
      </w:r>
      <w:r w:rsidR="00A159C3">
        <w:rPr>
          <w:color w:val="221F1F"/>
        </w:rPr>
        <w:t>note</w:t>
      </w:r>
      <w:r>
        <w:rPr>
          <w:color w:val="221F1F"/>
        </w:rPr>
        <w:t xml:space="preserve"> were PC638 which extends the Board of Optometry to June 30, 2031, PC714 which amends the scope of practice to permit an optometrist to perform a board-approved surgical procedure for the correction and relief of an ocular abnormality, except for certain listed procedures</w:t>
      </w:r>
      <w:r w:rsidR="00D574CC">
        <w:rPr>
          <w:color w:val="221F1F"/>
        </w:rPr>
        <w:t xml:space="preserve">, </w:t>
      </w:r>
      <w:r w:rsidR="008B183B">
        <w:rPr>
          <w:color w:val="221F1F"/>
        </w:rPr>
        <w:t xml:space="preserve">PC955 regarding citizenship, PC748 regarding gender-related questions </w:t>
      </w:r>
      <w:r w:rsidR="00130159">
        <w:rPr>
          <w:color w:val="221F1F"/>
        </w:rPr>
        <w:t xml:space="preserve">posed </w:t>
      </w:r>
      <w:r w:rsidR="008B183B">
        <w:rPr>
          <w:color w:val="221F1F"/>
        </w:rPr>
        <w:t>to a minor,</w:t>
      </w:r>
      <w:r w:rsidR="008B183B" w:rsidRPr="008B183B">
        <w:rPr>
          <w:color w:val="221F1F"/>
        </w:rPr>
        <w:t xml:space="preserve"> </w:t>
      </w:r>
      <w:r w:rsidR="008B183B">
        <w:rPr>
          <w:color w:val="221F1F"/>
        </w:rPr>
        <w:t>PC1041 related to the CORE ACT, PC1081 regarding the Military Families Licensing Recognition Act,</w:t>
      </w:r>
      <w:r w:rsidR="00130159">
        <w:rPr>
          <w:color w:val="221F1F"/>
        </w:rPr>
        <w:t xml:space="preserve"> and</w:t>
      </w:r>
      <w:r w:rsidR="008B183B">
        <w:rPr>
          <w:color w:val="221F1F"/>
        </w:rPr>
        <w:t xml:space="preserve"> PC994 regarding the Regulatory Freedom Act of 2026</w:t>
      </w:r>
      <w:r w:rsidR="00130159">
        <w:rPr>
          <w:color w:val="221F1F"/>
        </w:rPr>
        <w:t>.</w:t>
      </w:r>
    </w:p>
    <w:p w14:paraId="0B8C0603" w14:textId="77777777" w:rsidR="00846AB6" w:rsidRPr="00EB4AB8" w:rsidRDefault="00846AB6" w:rsidP="00846AB6">
      <w:pPr>
        <w:pStyle w:val="BodyText"/>
        <w:spacing w:line="360" w:lineRule="auto"/>
        <w:rPr>
          <w:color w:val="221F1F"/>
        </w:rPr>
      </w:pPr>
    </w:p>
    <w:p w14:paraId="5BBB339F" w14:textId="309DE279" w:rsidR="00EB4AB8" w:rsidRPr="00846AB6" w:rsidRDefault="0042385C" w:rsidP="00A159C3">
      <w:pPr>
        <w:pStyle w:val="BodyText"/>
        <w:numPr>
          <w:ilvl w:val="0"/>
          <w:numId w:val="16"/>
        </w:numPr>
        <w:spacing w:line="360" w:lineRule="auto"/>
        <w:jc w:val="both"/>
        <w:rPr>
          <w:b/>
          <w:bCs/>
          <w:color w:val="221F1F"/>
        </w:rPr>
      </w:pPr>
      <w:r w:rsidRPr="00EB4AB8">
        <w:rPr>
          <w:b/>
          <w:bCs/>
          <w:color w:val="221F1F"/>
        </w:rPr>
        <w:t xml:space="preserve">Discuss and </w:t>
      </w:r>
      <w:proofErr w:type="gramStart"/>
      <w:r w:rsidRPr="00EB4AB8">
        <w:rPr>
          <w:b/>
          <w:bCs/>
          <w:color w:val="221F1F"/>
        </w:rPr>
        <w:t>take action</w:t>
      </w:r>
      <w:proofErr w:type="gramEnd"/>
      <w:r w:rsidRPr="00EB4AB8">
        <w:rPr>
          <w:b/>
          <w:bCs/>
          <w:color w:val="221F1F"/>
        </w:rPr>
        <w:t xml:space="preserve"> as necessary regarding</w:t>
      </w:r>
      <w:r>
        <w:rPr>
          <w:b/>
          <w:bCs/>
          <w:color w:val="221F1F"/>
        </w:rPr>
        <w:t xml:space="preserve"> fiscal reports</w:t>
      </w:r>
      <w:r w:rsidR="00EB4AB8" w:rsidRPr="00EB4AB8">
        <w:rPr>
          <w:b/>
          <w:bCs/>
          <w:color w:val="221F1F"/>
        </w:rPr>
        <w:t xml:space="preserve"> </w:t>
      </w:r>
    </w:p>
    <w:p w14:paraId="2C8F7D2E" w14:textId="75E6E0EA" w:rsidR="00846AB6" w:rsidRDefault="00846AB6" w:rsidP="00A159C3">
      <w:pPr>
        <w:pStyle w:val="BodyText"/>
        <w:spacing w:line="360" w:lineRule="auto"/>
        <w:ind w:left="720" w:firstLine="540"/>
        <w:jc w:val="both"/>
        <w:rPr>
          <w:color w:val="221F1F"/>
        </w:rPr>
      </w:pPr>
      <w:r>
        <w:rPr>
          <w:color w:val="221F1F"/>
        </w:rPr>
        <w:t>There were no finance reports for the Board to review in this meeting.</w:t>
      </w:r>
    </w:p>
    <w:p w14:paraId="6147A102" w14:textId="77777777" w:rsidR="00846AB6" w:rsidRPr="00EB4AB8" w:rsidRDefault="00846AB6" w:rsidP="00A159C3">
      <w:pPr>
        <w:pStyle w:val="BodyText"/>
        <w:spacing w:line="360" w:lineRule="auto"/>
        <w:jc w:val="both"/>
        <w:rPr>
          <w:color w:val="221F1F"/>
        </w:rPr>
      </w:pPr>
    </w:p>
    <w:p w14:paraId="37B8374D" w14:textId="116BF97F" w:rsidR="00EB4AB8" w:rsidRPr="00CC670A" w:rsidRDefault="00EB4AB8" w:rsidP="00A159C3">
      <w:pPr>
        <w:pStyle w:val="BodyText"/>
        <w:numPr>
          <w:ilvl w:val="0"/>
          <w:numId w:val="16"/>
        </w:numPr>
        <w:spacing w:line="360" w:lineRule="auto"/>
        <w:jc w:val="both"/>
        <w:rPr>
          <w:b/>
          <w:bCs/>
          <w:color w:val="221F1F"/>
        </w:rPr>
      </w:pPr>
      <w:r w:rsidRPr="00EB4AB8">
        <w:rPr>
          <w:b/>
          <w:bCs/>
          <w:color w:val="221F1F"/>
        </w:rPr>
        <w:t xml:space="preserve">Discuss and </w:t>
      </w:r>
      <w:proofErr w:type="gramStart"/>
      <w:r w:rsidRPr="00EB4AB8">
        <w:rPr>
          <w:b/>
          <w:bCs/>
          <w:color w:val="221F1F"/>
        </w:rPr>
        <w:t>take action</w:t>
      </w:r>
      <w:proofErr w:type="gramEnd"/>
      <w:r w:rsidRPr="00EB4AB8">
        <w:rPr>
          <w:b/>
          <w:bCs/>
          <w:color w:val="221F1F"/>
        </w:rPr>
        <w:t xml:space="preserve"> as necessary regarding file reviews, waivers, and other </w:t>
      </w:r>
      <w:r w:rsidR="0042385C">
        <w:rPr>
          <w:b/>
          <w:bCs/>
          <w:color w:val="221F1F"/>
        </w:rPr>
        <w:t xml:space="preserve">file </w:t>
      </w:r>
      <w:r w:rsidRPr="00EB4AB8">
        <w:rPr>
          <w:b/>
          <w:bCs/>
          <w:color w:val="221F1F"/>
        </w:rPr>
        <w:t xml:space="preserve">requests </w:t>
      </w:r>
    </w:p>
    <w:p w14:paraId="312E44F6" w14:textId="5149810F" w:rsidR="00EB4AB8" w:rsidRPr="00CC670A" w:rsidRDefault="00EB4AB8" w:rsidP="00A159C3">
      <w:pPr>
        <w:pStyle w:val="BodyText"/>
        <w:numPr>
          <w:ilvl w:val="0"/>
          <w:numId w:val="17"/>
        </w:numPr>
        <w:spacing w:line="360" w:lineRule="auto"/>
        <w:jc w:val="both"/>
        <w:rPr>
          <w:b/>
          <w:bCs/>
          <w:color w:val="221F1F"/>
        </w:rPr>
      </w:pPr>
      <w:r w:rsidRPr="00EB4AB8">
        <w:rPr>
          <w:b/>
          <w:bCs/>
          <w:color w:val="221F1F"/>
        </w:rPr>
        <w:t xml:space="preserve">File </w:t>
      </w:r>
      <w:r w:rsidR="0042385C">
        <w:rPr>
          <w:b/>
          <w:bCs/>
          <w:color w:val="221F1F"/>
        </w:rPr>
        <w:t>Review – Reinstatement – Kelly Ferjentsik, O.D., License 3834</w:t>
      </w:r>
      <w:r w:rsidRPr="00EB4AB8">
        <w:rPr>
          <w:b/>
          <w:bCs/>
          <w:color w:val="221F1F"/>
        </w:rPr>
        <w:t xml:space="preserve"> </w:t>
      </w:r>
    </w:p>
    <w:p w14:paraId="1BE475A1" w14:textId="004BE759" w:rsidR="00A159C3" w:rsidRPr="00A159C3" w:rsidRDefault="00A159C3" w:rsidP="00A159C3">
      <w:pPr>
        <w:pStyle w:val="BodyText"/>
        <w:spacing w:line="360" w:lineRule="auto"/>
        <w:ind w:left="1620"/>
        <w:jc w:val="both"/>
        <w:rPr>
          <w:color w:val="221F1F"/>
        </w:rPr>
      </w:pPr>
      <w:r w:rsidRPr="00A159C3">
        <w:rPr>
          <w:color w:val="221F1F"/>
        </w:rPr>
        <w:t xml:space="preserve">At the 02/18/2026 meeting, the Board reviewed a request from Dr. Ferjentsik for an extension of her CE that was due for the CE Cycle of August 2023 – September 2025.  Her request was submitted on 10/27/2025, which was after the end of the CE Cycle and was just ahead of her license expiration date of 10/31/2025.  In her request for the CE extension, she expressed that she had not obtained sufficient </w:t>
      </w:r>
      <w:proofErr w:type="gramStart"/>
      <w:r w:rsidRPr="00A159C3">
        <w:rPr>
          <w:color w:val="221F1F"/>
        </w:rPr>
        <w:t>live</w:t>
      </w:r>
      <w:proofErr w:type="gramEnd"/>
      <w:r w:rsidRPr="00A159C3">
        <w:rPr>
          <w:color w:val="221F1F"/>
        </w:rPr>
        <w:t xml:space="preserve">/in-person CE hours to meet her requirements </w:t>
      </w:r>
      <w:proofErr w:type="gramStart"/>
      <w:r w:rsidRPr="00A159C3">
        <w:rPr>
          <w:color w:val="221F1F"/>
        </w:rPr>
        <w:t>and also</w:t>
      </w:r>
      <w:proofErr w:type="gramEnd"/>
      <w:r w:rsidRPr="00A159C3">
        <w:rPr>
          <w:color w:val="221F1F"/>
        </w:rPr>
        <w:t xml:space="preserve"> that she had not practiced in over 6 years, citing raising her family as the rationale.  Then, on 10/31/2025, Dr. Ferjentsik subsequently submitted an affidavit of retirement form</w:t>
      </w:r>
      <w:r>
        <w:rPr>
          <w:color w:val="221F1F"/>
        </w:rPr>
        <w:t>,</w:t>
      </w:r>
      <w:r w:rsidRPr="00A159C3">
        <w:rPr>
          <w:color w:val="221F1F"/>
        </w:rPr>
        <w:t xml:space="preserve"> and her license was voluntarily retired and currently remains in a status of voluntarily retired.  The Board voted to deny the request for a CE extension for Dr. Ferjentsik on 02/18/26.</w:t>
      </w:r>
    </w:p>
    <w:p w14:paraId="26816766" w14:textId="77777777" w:rsidR="00A159C3" w:rsidRPr="00A159C3" w:rsidRDefault="00A159C3" w:rsidP="00A159C3">
      <w:pPr>
        <w:pStyle w:val="BodyText"/>
        <w:spacing w:line="360" w:lineRule="auto"/>
        <w:ind w:left="1620"/>
        <w:jc w:val="both"/>
        <w:rPr>
          <w:color w:val="221F1F"/>
        </w:rPr>
      </w:pPr>
    </w:p>
    <w:p w14:paraId="4D687996" w14:textId="77777777" w:rsidR="00A159C3" w:rsidRPr="00A159C3" w:rsidRDefault="00A159C3" w:rsidP="00A159C3">
      <w:pPr>
        <w:pStyle w:val="BodyText"/>
        <w:spacing w:line="360" w:lineRule="auto"/>
        <w:ind w:left="1620"/>
        <w:jc w:val="both"/>
        <w:rPr>
          <w:color w:val="221F1F"/>
        </w:rPr>
      </w:pPr>
      <w:r w:rsidRPr="00A159C3">
        <w:rPr>
          <w:color w:val="221F1F"/>
        </w:rPr>
        <w:t xml:space="preserve">On 04/20/2026, Dr. Ferjentsik </w:t>
      </w:r>
      <w:proofErr w:type="gramStart"/>
      <w:r w:rsidRPr="00A159C3">
        <w:rPr>
          <w:color w:val="221F1F"/>
        </w:rPr>
        <w:t>submitted an application</w:t>
      </w:r>
      <w:proofErr w:type="gramEnd"/>
      <w:r w:rsidRPr="00A159C3">
        <w:rPr>
          <w:color w:val="221F1F"/>
        </w:rPr>
        <w:t xml:space="preserve"> to reinstate her license and bring it back into active status from its current inactive retired status.  </w:t>
      </w:r>
    </w:p>
    <w:p w14:paraId="3C0D5EE9" w14:textId="77777777" w:rsidR="00A159C3" w:rsidRPr="00A159C3" w:rsidRDefault="00A159C3" w:rsidP="00A159C3">
      <w:pPr>
        <w:pStyle w:val="BodyText"/>
        <w:spacing w:line="360" w:lineRule="auto"/>
        <w:ind w:left="1620"/>
        <w:jc w:val="both"/>
        <w:rPr>
          <w:color w:val="221F1F"/>
        </w:rPr>
      </w:pPr>
    </w:p>
    <w:p w14:paraId="67FEEE4E" w14:textId="53E28C94" w:rsidR="00A159C3" w:rsidRPr="00A159C3" w:rsidRDefault="00A159C3" w:rsidP="00A159C3">
      <w:pPr>
        <w:pStyle w:val="BodyText"/>
        <w:spacing w:line="360" w:lineRule="auto"/>
        <w:ind w:left="1620"/>
        <w:jc w:val="both"/>
        <w:rPr>
          <w:color w:val="221F1F"/>
        </w:rPr>
      </w:pPr>
      <w:r w:rsidRPr="00A159C3">
        <w:rPr>
          <w:color w:val="221F1F"/>
        </w:rPr>
        <w:t>She submitted completion of 61.5 hours of CE completed between 09/17/2022 – 10/26/2025.  21 of which were completed online on 10/24/25, 10/25/25, and 10/26/25.  An additional 5.25 hours have been comp</w:t>
      </w:r>
      <w:r>
        <w:rPr>
          <w:color w:val="221F1F"/>
        </w:rPr>
        <w:t>l</w:t>
      </w:r>
      <w:r w:rsidRPr="00A159C3">
        <w:rPr>
          <w:color w:val="221F1F"/>
        </w:rPr>
        <w:t>eted in 2026.</w:t>
      </w:r>
    </w:p>
    <w:p w14:paraId="3A090220" w14:textId="77777777" w:rsidR="00A159C3" w:rsidRPr="00A159C3" w:rsidRDefault="00A159C3" w:rsidP="00A159C3">
      <w:pPr>
        <w:pStyle w:val="BodyText"/>
        <w:spacing w:line="360" w:lineRule="auto"/>
        <w:ind w:left="1620"/>
        <w:jc w:val="both"/>
        <w:rPr>
          <w:color w:val="221F1F"/>
        </w:rPr>
      </w:pPr>
    </w:p>
    <w:p w14:paraId="06A34CA9" w14:textId="7F4BF2A6" w:rsidR="00A159C3" w:rsidRPr="00A159C3" w:rsidRDefault="00A159C3" w:rsidP="00A159C3">
      <w:pPr>
        <w:pStyle w:val="BodyText"/>
        <w:spacing w:line="360" w:lineRule="auto"/>
        <w:ind w:left="1620"/>
        <w:jc w:val="both"/>
        <w:rPr>
          <w:color w:val="221F1F"/>
        </w:rPr>
      </w:pPr>
      <w:r w:rsidRPr="00A159C3">
        <w:rPr>
          <w:color w:val="221F1F"/>
        </w:rPr>
        <w:t xml:space="preserve">Her file </w:t>
      </w:r>
      <w:r>
        <w:rPr>
          <w:color w:val="221F1F"/>
        </w:rPr>
        <w:t>wa</w:t>
      </w:r>
      <w:r w:rsidRPr="00A159C3">
        <w:rPr>
          <w:color w:val="221F1F"/>
        </w:rPr>
        <w:t>s presented to the Board for a review and interview to determine competence prior to reinstatement, in accordance with Rule 1045-02-.04(7)(b)3, as she has disclosed having not practiced in over 6 years and does not hold an active license in any state.</w:t>
      </w:r>
    </w:p>
    <w:p w14:paraId="543190F0" w14:textId="77777777" w:rsidR="00CC670A" w:rsidRDefault="00CC670A" w:rsidP="00A159C3">
      <w:pPr>
        <w:pStyle w:val="BodyText"/>
        <w:spacing w:line="360" w:lineRule="auto"/>
        <w:ind w:left="1620"/>
        <w:jc w:val="both"/>
        <w:rPr>
          <w:color w:val="221F1F"/>
        </w:rPr>
      </w:pPr>
    </w:p>
    <w:p w14:paraId="6DC6AD3C" w14:textId="147DFDC1" w:rsidR="00A159C3" w:rsidRDefault="00A159C3" w:rsidP="00A159C3">
      <w:pPr>
        <w:pStyle w:val="BodyText"/>
        <w:spacing w:line="360" w:lineRule="auto"/>
        <w:ind w:left="1620"/>
        <w:jc w:val="both"/>
        <w:rPr>
          <w:color w:val="221F1F"/>
        </w:rPr>
      </w:pPr>
      <w:r>
        <w:rPr>
          <w:color w:val="221F1F"/>
        </w:rPr>
        <w:t xml:space="preserve">The applicant was present in person to discuss her application for reinstatement with the Board. </w:t>
      </w:r>
    </w:p>
    <w:p w14:paraId="44CFAA57" w14:textId="77777777" w:rsidR="00A159C3" w:rsidRDefault="00A159C3" w:rsidP="00A159C3">
      <w:pPr>
        <w:pStyle w:val="BodyText"/>
        <w:spacing w:line="360" w:lineRule="auto"/>
        <w:ind w:left="1620"/>
        <w:jc w:val="both"/>
        <w:rPr>
          <w:color w:val="221F1F"/>
        </w:rPr>
      </w:pPr>
    </w:p>
    <w:p w14:paraId="7253BE7F" w14:textId="6CF03C86" w:rsidR="00CC670A" w:rsidRPr="009446F5" w:rsidRDefault="00CC670A" w:rsidP="00A159C3">
      <w:pPr>
        <w:pStyle w:val="BodyText"/>
        <w:spacing w:line="360" w:lineRule="auto"/>
        <w:ind w:left="1620"/>
        <w:jc w:val="both"/>
        <w:rPr>
          <w:color w:val="221F1F"/>
        </w:rPr>
      </w:pPr>
      <w:r w:rsidRPr="009446F5">
        <w:rPr>
          <w:color w:val="221F1F"/>
        </w:rPr>
        <w:t>A motion was made by</w:t>
      </w:r>
      <w:r w:rsidR="00357A3E" w:rsidRPr="009446F5">
        <w:rPr>
          <w:color w:val="221F1F"/>
        </w:rPr>
        <w:t xml:space="preserve"> </w:t>
      </w:r>
      <w:r w:rsidR="0042385C" w:rsidRPr="009446F5">
        <w:rPr>
          <w:color w:val="221F1F"/>
        </w:rPr>
        <w:t>Dr.</w:t>
      </w:r>
      <w:r w:rsidR="00FC1352" w:rsidRPr="009446F5">
        <w:rPr>
          <w:color w:val="221F1F"/>
        </w:rPr>
        <w:t xml:space="preserve"> </w:t>
      </w:r>
      <w:r w:rsidR="00EA07C2" w:rsidRPr="009446F5">
        <w:rPr>
          <w:color w:val="221F1F"/>
        </w:rPr>
        <w:t>Tharp</w:t>
      </w:r>
    </w:p>
    <w:p w14:paraId="00CD0026" w14:textId="46A2729D" w:rsidR="00CC670A" w:rsidRPr="009446F5" w:rsidRDefault="00CC670A" w:rsidP="00A159C3">
      <w:pPr>
        <w:pStyle w:val="BodyText"/>
        <w:spacing w:line="360" w:lineRule="auto"/>
        <w:ind w:left="1620"/>
        <w:jc w:val="both"/>
        <w:rPr>
          <w:color w:val="221F1F"/>
        </w:rPr>
      </w:pPr>
      <w:r w:rsidRPr="009446F5">
        <w:rPr>
          <w:color w:val="221F1F"/>
        </w:rPr>
        <w:t>To</w:t>
      </w:r>
      <w:r w:rsidR="009325DA" w:rsidRPr="009446F5">
        <w:rPr>
          <w:color w:val="221F1F"/>
        </w:rPr>
        <w:t xml:space="preserve"> </w:t>
      </w:r>
      <w:r w:rsidR="00EA07C2" w:rsidRPr="009446F5">
        <w:rPr>
          <w:color w:val="221F1F"/>
        </w:rPr>
        <w:t xml:space="preserve">reinstate the license contingent upon the completion of </w:t>
      </w:r>
      <w:r w:rsidR="00D95782" w:rsidRPr="009446F5">
        <w:rPr>
          <w:color w:val="221F1F"/>
        </w:rPr>
        <w:t xml:space="preserve">the </w:t>
      </w:r>
      <w:r w:rsidR="00647F75" w:rsidRPr="009446F5">
        <w:rPr>
          <w:color w:val="221F1F"/>
        </w:rPr>
        <w:t>required 25 synchronous hours</w:t>
      </w:r>
      <w:r w:rsidR="00D95782" w:rsidRPr="009446F5">
        <w:rPr>
          <w:color w:val="221F1F"/>
        </w:rPr>
        <w:t xml:space="preserve"> of CE from the previous CE Cycle including </w:t>
      </w:r>
      <w:r w:rsidR="00016FB1" w:rsidRPr="009446F5">
        <w:rPr>
          <w:color w:val="221F1F"/>
        </w:rPr>
        <w:t xml:space="preserve">the </w:t>
      </w:r>
      <w:r w:rsidR="00647F75" w:rsidRPr="009446F5">
        <w:rPr>
          <w:color w:val="221F1F"/>
        </w:rPr>
        <w:t xml:space="preserve">drug </w:t>
      </w:r>
      <w:r w:rsidR="00D95782" w:rsidRPr="009446F5">
        <w:rPr>
          <w:color w:val="221F1F"/>
        </w:rPr>
        <w:t>and</w:t>
      </w:r>
      <w:r w:rsidR="00647F75" w:rsidRPr="009446F5">
        <w:rPr>
          <w:color w:val="221F1F"/>
        </w:rPr>
        <w:t xml:space="preserve"> CPR</w:t>
      </w:r>
      <w:r w:rsidR="00D95782" w:rsidRPr="009446F5">
        <w:rPr>
          <w:color w:val="221F1F"/>
        </w:rPr>
        <w:t xml:space="preserve"> courses</w:t>
      </w:r>
      <w:r w:rsidR="00647F75" w:rsidRPr="009446F5">
        <w:rPr>
          <w:color w:val="221F1F"/>
        </w:rPr>
        <w:t>,</w:t>
      </w:r>
      <w:r w:rsidR="00D95782" w:rsidRPr="009446F5">
        <w:rPr>
          <w:color w:val="221F1F"/>
        </w:rPr>
        <w:t xml:space="preserve"> no later than the date of the next Board meeting on October 7, 2026.</w:t>
      </w:r>
    </w:p>
    <w:p w14:paraId="2B6421C7" w14:textId="3615406A" w:rsidR="00CC670A" w:rsidRPr="009446F5" w:rsidRDefault="00CC670A" w:rsidP="00A159C3">
      <w:pPr>
        <w:pStyle w:val="BodyText"/>
        <w:spacing w:line="360" w:lineRule="auto"/>
        <w:ind w:left="1620"/>
        <w:jc w:val="both"/>
        <w:rPr>
          <w:color w:val="221F1F"/>
        </w:rPr>
      </w:pPr>
      <w:r w:rsidRPr="009446F5">
        <w:rPr>
          <w:color w:val="221F1F"/>
        </w:rPr>
        <w:t>With a second by</w:t>
      </w:r>
      <w:r w:rsidR="00357A3E" w:rsidRPr="009446F5">
        <w:rPr>
          <w:color w:val="221F1F"/>
        </w:rPr>
        <w:t xml:space="preserve"> </w:t>
      </w:r>
      <w:r w:rsidR="0042385C" w:rsidRPr="009446F5">
        <w:rPr>
          <w:color w:val="221F1F"/>
        </w:rPr>
        <w:t>Dr.</w:t>
      </w:r>
      <w:r w:rsidR="00647F75" w:rsidRPr="009446F5">
        <w:rPr>
          <w:color w:val="221F1F"/>
        </w:rPr>
        <w:t xml:space="preserve"> Young</w:t>
      </w:r>
    </w:p>
    <w:p w14:paraId="043281F7" w14:textId="75B4D9DB" w:rsidR="00CC670A" w:rsidRPr="009446F5" w:rsidRDefault="00CC670A" w:rsidP="00A159C3">
      <w:pPr>
        <w:pStyle w:val="BodyText"/>
        <w:spacing w:line="360" w:lineRule="auto"/>
        <w:ind w:left="1620"/>
        <w:jc w:val="both"/>
        <w:rPr>
          <w:color w:val="221F1F"/>
        </w:rPr>
      </w:pPr>
      <w:r w:rsidRPr="009446F5">
        <w:rPr>
          <w:color w:val="221F1F"/>
        </w:rPr>
        <w:t xml:space="preserve">Discussion: </w:t>
      </w:r>
      <w:r w:rsidR="00D95782" w:rsidRPr="009446F5">
        <w:rPr>
          <w:color w:val="221F1F"/>
        </w:rPr>
        <w:t>The Board c</w:t>
      </w:r>
      <w:r w:rsidR="00647F75" w:rsidRPr="009446F5">
        <w:rPr>
          <w:color w:val="221F1F"/>
        </w:rPr>
        <w:t xml:space="preserve">larified </w:t>
      </w:r>
      <w:r w:rsidR="00D95782" w:rsidRPr="009446F5">
        <w:rPr>
          <w:color w:val="221F1F"/>
        </w:rPr>
        <w:t xml:space="preserve">that </w:t>
      </w:r>
      <w:r w:rsidR="00647F75" w:rsidRPr="009446F5">
        <w:rPr>
          <w:color w:val="221F1F"/>
        </w:rPr>
        <w:t xml:space="preserve">the </w:t>
      </w:r>
      <w:r w:rsidR="00D95782" w:rsidRPr="009446F5">
        <w:rPr>
          <w:color w:val="221F1F"/>
        </w:rPr>
        <w:t xml:space="preserve">completion of the </w:t>
      </w:r>
      <w:r w:rsidR="00647F75" w:rsidRPr="009446F5">
        <w:rPr>
          <w:color w:val="221F1F"/>
        </w:rPr>
        <w:t xml:space="preserve">drug course would be </w:t>
      </w:r>
      <w:r w:rsidR="00D95782" w:rsidRPr="009446F5">
        <w:rPr>
          <w:color w:val="221F1F"/>
        </w:rPr>
        <w:t xml:space="preserve">in conjunction with the contingency only; </w:t>
      </w:r>
      <w:r w:rsidR="00647F75" w:rsidRPr="009446F5">
        <w:rPr>
          <w:color w:val="221F1F"/>
        </w:rPr>
        <w:t>she w</w:t>
      </w:r>
      <w:r w:rsidR="00D95782" w:rsidRPr="009446F5">
        <w:rPr>
          <w:color w:val="221F1F"/>
        </w:rPr>
        <w:t>ill</w:t>
      </w:r>
      <w:r w:rsidR="00647F75" w:rsidRPr="009446F5">
        <w:rPr>
          <w:color w:val="221F1F"/>
        </w:rPr>
        <w:t xml:space="preserve"> be required to take it again for the next regular CE Cycle</w:t>
      </w:r>
      <w:r w:rsidR="00D95782" w:rsidRPr="009446F5">
        <w:rPr>
          <w:color w:val="221F1F"/>
        </w:rPr>
        <w:t>.</w:t>
      </w:r>
    </w:p>
    <w:p w14:paraId="769D212E" w14:textId="394BCA55" w:rsidR="00CC670A" w:rsidRPr="009446F5" w:rsidRDefault="00CC670A" w:rsidP="00A159C3">
      <w:pPr>
        <w:pStyle w:val="BodyText"/>
        <w:spacing w:line="360" w:lineRule="auto"/>
        <w:ind w:left="1620"/>
        <w:jc w:val="both"/>
        <w:rPr>
          <w:color w:val="221F1F"/>
        </w:rPr>
      </w:pPr>
      <w:r w:rsidRPr="009446F5">
        <w:rPr>
          <w:color w:val="221F1F"/>
        </w:rPr>
        <w:t>A voice vote was held.</w:t>
      </w:r>
    </w:p>
    <w:p w14:paraId="67724FF8" w14:textId="76795C13" w:rsidR="00CC670A" w:rsidRDefault="00CC670A" w:rsidP="00A159C3">
      <w:pPr>
        <w:pStyle w:val="BodyText"/>
        <w:spacing w:line="360" w:lineRule="auto"/>
        <w:ind w:left="1620"/>
        <w:jc w:val="both"/>
        <w:rPr>
          <w:color w:val="221F1F"/>
        </w:rPr>
      </w:pPr>
      <w:r w:rsidRPr="009446F5">
        <w:rPr>
          <w:color w:val="221F1F"/>
        </w:rPr>
        <w:t>The motion passed unanimously by voice vote.</w:t>
      </w:r>
    </w:p>
    <w:p w14:paraId="448B1899" w14:textId="77777777" w:rsidR="00CC670A" w:rsidRPr="00EB4AB8" w:rsidRDefault="00CC670A" w:rsidP="00A159C3">
      <w:pPr>
        <w:pStyle w:val="BodyText"/>
        <w:spacing w:line="360" w:lineRule="auto"/>
        <w:jc w:val="both"/>
        <w:rPr>
          <w:color w:val="221F1F"/>
        </w:rPr>
      </w:pPr>
    </w:p>
    <w:p w14:paraId="57186FDA" w14:textId="319C62A6" w:rsidR="00EB4AB8" w:rsidRPr="00CC670A" w:rsidRDefault="00A159C3" w:rsidP="00A159C3">
      <w:pPr>
        <w:pStyle w:val="BodyText"/>
        <w:numPr>
          <w:ilvl w:val="0"/>
          <w:numId w:val="17"/>
        </w:numPr>
        <w:spacing w:line="360" w:lineRule="auto"/>
        <w:jc w:val="both"/>
        <w:rPr>
          <w:b/>
          <w:bCs/>
          <w:color w:val="221F1F"/>
        </w:rPr>
      </w:pPr>
      <w:r>
        <w:rPr>
          <w:b/>
          <w:bCs/>
          <w:color w:val="221F1F"/>
        </w:rPr>
        <w:t>CE Requirements Request – Brian Rogers, O.D., License 3213</w:t>
      </w:r>
      <w:r w:rsidR="00EB4AB8" w:rsidRPr="00EB4AB8">
        <w:rPr>
          <w:b/>
          <w:bCs/>
          <w:color w:val="221F1F"/>
        </w:rPr>
        <w:t xml:space="preserve"> </w:t>
      </w:r>
    </w:p>
    <w:p w14:paraId="4B654301" w14:textId="2911FCC5" w:rsidR="00A159C3" w:rsidRPr="009446F5" w:rsidRDefault="00A159C3" w:rsidP="00895D7E">
      <w:pPr>
        <w:pStyle w:val="BodyText"/>
        <w:spacing w:line="360" w:lineRule="auto"/>
        <w:ind w:left="1620"/>
        <w:jc w:val="both"/>
        <w:rPr>
          <w:color w:val="221F1F"/>
        </w:rPr>
      </w:pPr>
      <w:r w:rsidRPr="00A159C3">
        <w:rPr>
          <w:color w:val="221F1F"/>
        </w:rPr>
        <w:t>The licensee submitted a request on 06/23/2026 asking the Board to accept hours from his 2022-2024 CE Cycle that were completed between 06/19/24 – 06/21/24 via the American Optometric Association, to be rolled forward and applied to his 2024-2026 CE Cycle.</w:t>
      </w:r>
      <w:r w:rsidR="00D95782">
        <w:rPr>
          <w:color w:val="221F1F"/>
        </w:rPr>
        <w:t xml:space="preserve">  He completed the following: </w:t>
      </w:r>
      <w:r w:rsidRPr="00A159C3">
        <w:rPr>
          <w:color w:val="221F1F"/>
        </w:rPr>
        <w:t>CE Cycle 07/01/2022 – 06/30/2024</w:t>
      </w:r>
      <w:r w:rsidR="00D95782">
        <w:rPr>
          <w:color w:val="221F1F"/>
        </w:rPr>
        <w:t xml:space="preserve">, </w:t>
      </w:r>
      <w:r w:rsidRPr="00A159C3">
        <w:rPr>
          <w:color w:val="221F1F"/>
        </w:rPr>
        <w:t>59 hours completed</w:t>
      </w:r>
      <w:r w:rsidR="00D95782">
        <w:rPr>
          <w:color w:val="221F1F"/>
        </w:rPr>
        <w:t xml:space="preserve">, and </w:t>
      </w:r>
      <w:r w:rsidRPr="00A159C3">
        <w:rPr>
          <w:color w:val="221F1F"/>
        </w:rPr>
        <w:t>CE Cycle 07/01/2024 – 0</w:t>
      </w:r>
      <w:r w:rsidRPr="009446F5">
        <w:rPr>
          <w:color w:val="221F1F"/>
        </w:rPr>
        <w:t>6/30/2026</w:t>
      </w:r>
      <w:r w:rsidR="00D95782" w:rsidRPr="009446F5">
        <w:rPr>
          <w:color w:val="221F1F"/>
        </w:rPr>
        <w:t xml:space="preserve">, </w:t>
      </w:r>
      <w:r w:rsidRPr="009446F5">
        <w:rPr>
          <w:color w:val="221F1F"/>
        </w:rPr>
        <w:t xml:space="preserve">21 hours completed </w:t>
      </w:r>
      <w:r w:rsidR="00895D7E" w:rsidRPr="009446F5">
        <w:rPr>
          <w:color w:val="221F1F"/>
        </w:rPr>
        <w:t xml:space="preserve">between </w:t>
      </w:r>
      <w:r w:rsidRPr="009446F5">
        <w:rPr>
          <w:color w:val="221F1F"/>
        </w:rPr>
        <w:t>08/23/25 – 12/29/25</w:t>
      </w:r>
      <w:r w:rsidR="00895D7E" w:rsidRPr="009446F5">
        <w:rPr>
          <w:color w:val="221F1F"/>
        </w:rPr>
        <w:t>.</w:t>
      </w:r>
    </w:p>
    <w:p w14:paraId="6807583E" w14:textId="77777777" w:rsidR="00A159C3" w:rsidRPr="009446F5" w:rsidRDefault="00A159C3" w:rsidP="00A159C3">
      <w:pPr>
        <w:pStyle w:val="BodyText"/>
        <w:spacing w:line="360" w:lineRule="auto"/>
        <w:ind w:left="1620"/>
        <w:jc w:val="both"/>
        <w:rPr>
          <w:color w:val="221F1F"/>
        </w:rPr>
      </w:pPr>
    </w:p>
    <w:p w14:paraId="0C6D741F" w14:textId="6D005977" w:rsidR="0042385C" w:rsidRPr="009446F5" w:rsidRDefault="0042385C" w:rsidP="00A159C3">
      <w:pPr>
        <w:pStyle w:val="BodyText"/>
        <w:spacing w:line="360" w:lineRule="auto"/>
        <w:ind w:left="1620"/>
        <w:jc w:val="both"/>
        <w:rPr>
          <w:color w:val="221F1F"/>
        </w:rPr>
      </w:pPr>
      <w:r w:rsidRPr="009446F5">
        <w:rPr>
          <w:color w:val="221F1F"/>
        </w:rPr>
        <w:lastRenderedPageBreak/>
        <w:t>A motion was made by Dr.</w:t>
      </w:r>
      <w:r w:rsidR="00517512" w:rsidRPr="009446F5">
        <w:rPr>
          <w:color w:val="221F1F"/>
        </w:rPr>
        <w:t xml:space="preserve"> Cooper</w:t>
      </w:r>
    </w:p>
    <w:p w14:paraId="5E0C6FC6" w14:textId="3442ABA5" w:rsidR="0042385C" w:rsidRPr="009446F5" w:rsidRDefault="0042385C" w:rsidP="00A159C3">
      <w:pPr>
        <w:pStyle w:val="BodyText"/>
        <w:spacing w:line="360" w:lineRule="auto"/>
        <w:ind w:left="1620"/>
        <w:jc w:val="both"/>
        <w:rPr>
          <w:color w:val="221F1F"/>
        </w:rPr>
      </w:pPr>
      <w:r w:rsidRPr="009446F5">
        <w:rPr>
          <w:color w:val="221F1F"/>
        </w:rPr>
        <w:t xml:space="preserve">To </w:t>
      </w:r>
      <w:r w:rsidR="00517512" w:rsidRPr="009446F5">
        <w:rPr>
          <w:color w:val="221F1F"/>
        </w:rPr>
        <w:t>den</w:t>
      </w:r>
      <w:r w:rsidR="002126F9" w:rsidRPr="009446F5">
        <w:rPr>
          <w:color w:val="221F1F"/>
        </w:rPr>
        <w:t>y</w:t>
      </w:r>
      <w:r w:rsidR="00517512" w:rsidRPr="009446F5">
        <w:rPr>
          <w:color w:val="221F1F"/>
        </w:rPr>
        <w:t xml:space="preserve"> the request</w:t>
      </w:r>
    </w:p>
    <w:p w14:paraId="1E28E6B5" w14:textId="75B1C18D" w:rsidR="0042385C" w:rsidRPr="009446F5" w:rsidRDefault="0042385C" w:rsidP="00A159C3">
      <w:pPr>
        <w:pStyle w:val="BodyText"/>
        <w:spacing w:line="360" w:lineRule="auto"/>
        <w:ind w:left="1620"/>
        <w:jc w:val="both"/>
        <w:rPr>
          <w:color w:val="221F1F"/>
        </w:rPr>
      </w:pPr>
      <w:r w:rsidRPr="009446F5">
        <w:rPr>
          <w:color w:val="221F1F"/>
        </w:rPr>
        <w:t>With a second by Dr.</w:t>
      </w:r>
      <w:r w:rsidR="00517512" w:rsidRPr="009446F5">
        <w:rPr>
          <w:color w:val="221F1F"/>
        </w:rPr>
        <w:t xml:space="preserve"> Tharp</w:t>
      </w:r>
    </w:p>
    <w:p w14:paraId="22277730" w14:textId="77777777" w:rsidR="0042385C" w:rsidRPr="009446F5" w:rsidRDefault="0042385C" w:rsidP="00A159C3">
      <w:pPr>
        <w:pStyle w:val="BodyText"/>
        <w:spacing w:line="360" w:lineRule="auto"/>
        <w:ind w:left="1620"/>
        <w:jc w:val="both"/>
        <w:rPr>
          <w:color w:val="221F1F"/>
        </w:rPr>
      </w:pPr>
      <w:r w:rsidRPr="009446F5">
        <w:rPr>
          <w:color w:val="221F1F"/>
        </w:rPr>
        <w:t>Discussion: None</w:t>
      </w:r>
    </w:p>
    <w:p w14:paraId="5F142036" w14:textId="77777777" w:rsidR="0042385C" w:rsidRPr="009446F5" w:rsidRDefault="0042385C" w:rsidP="00A159C3">
      <w:pPr>
        <w:pStyle w:val="BodyText"/>
        <w:spacing w:line="360" w:lineRule="auto"/>
        <w:ind w:left="1620"/>
        <w:jc w:val="both"/>
        <w:rPr>
          <w:color w:val="221F1F"/>
        </w:rPr>
      </w:pPr>
      <w:r w:rsidRPr="009446F5">
        <w:rPr>
          <w:color w:val="221F1F"/>
        </w:rPr>
        <w:t>A voice vote was held.</w:t>
      </w:r>
    </w:p>
    <w:p w14:paraId="2224A52A" w14:textId="77777777" w:rsidR="0042385C" w:rsidRPr="009446F5" w:rsidRDefault="0042385C" w:rsidP="00A159C3">
      <w:pPr>
        <w:pStyle w:val="BodyText"/>
        <w:spacing w:line="360" w:lineRule="auto"/>
        <w:ind w:left="1620"/>
        <w:jc w:val="both"/>
        <w:rPr>
          <w:color w:val="221F1F"/>
        </w:rPr>
      </w:pPr>
      <w:r w:rsidRPr="009446F5">
        <w:rPr>
          <w:color w:val="221F1F"/>
        </w:rPr>
        <w:t>The motion passed unanimously by voice vote.</w:t>
      </w:r>
    </w:p>
    <w:p w14:paraId="7E6AF647" w14:textId="77777777" w:rsidR="00A159C3" w:rsidRPr="009446F5" w:rsidRDefault="00A159C3" w:rsidP="00846AB6">
      <w:pPr>
        <w:pStyle w:val="BodyText"/>
        <w:spacing w:line="360" w:lineRule="auto"/>
        <w:ind w:left="1620"/>
        <w:rPr>
          <w:color w:val="221F1F"/>
        </w:rPr>
      </w:pPr>
    </w:p>
    <w:p w14:paraId="0324C94E" w14:textId="64F3DAC5" w:rsidR="00A159C3" w:rsidRPr="009446F5" w:rsidRDefault="00A159C3" w:rsidP="00A159C3">
      <w:pPr>
        <w:pStyle w:val="BodyText"/>
        <w:numPr>
          <w:ilvl w:val="0"/>
          <w:numId w:val="16"/>
        </w:numPr>
        <w:spacing w:line="360" w:lineRule="auto"/>
        <w:jc w:val="both"/>
        <w:rPr>
          <w:b/>
          <w:bCs/>
          <w:color w:val="221F1F"/>
        </w:rPr>
      </w:pPr>
      <w:r w:rsidRPr="009446F5">
        <w:rPr>
          <w:b/>
          <w:bCs/>
          <w:color w:val="221F1F"/>
        </w:rPr>
        <w:t>Practice Name Requests</w:t>
      </w:r>
    </w:p>
    <w:p w14:paraId="618E2589" w14:textId="77777777" w:rsidR="00B4157E" w:rsidRPr="009446F5" w:rsidRDefault="00B4157E" w:rsidP="00B4157E">
      <w:pPr>
        <w:pStyle w:val="BodyText"/>
        <w:numPr>
          <w:ilvl w:val="0"/>
          <w:numId w:val="29"/>
        </w:numPr>
        <w:spacing w:line="360" w:lineRule="auto"/>
        <w:jc w:val="both"/>
        <w:rPr>
          <w:b/>
          <w:bCs/>
          <w:color w:val="221F1F"/>
        </w:rPr>
      </w:pPr>
      <w:r w:rsidRPr="009446F5">
        <w:rPr>
          <w:b/>
          <w:bCs/>
          <w:color w:val="221F1F"/>
        </w:rPr>
        <w:t>Matthew Colonna, O.D., License 3532 – Axis Eye Care</w:t>
      </w:r>
    </w:p>
    <w:p w14:paraId="692D610F" w14:textId="0AB3136E" w:rsidR="00730B1C" w:rsidRPr="009446F5" w:rsidRDefault="00730B1C" w:rsidP="00730B1C">
      <w:pPr>
        <w:pStyle w:val="BodyText"/>
        <w:spacing w:line="360" w:lineRule="auto"/>
        <w:ind w:left="1620"/>
        <w:jc w:val="both"/>
        <w:rPr>
          <w:color w:val="221F1F"/>
        </w:rPr>
      </w:pPr>
      <w:r w:rsidRPr="009446F5">
        <w:rPr>
          <w:color w:val="221F1F"/>
        </w:rPr>
        <w:t>A motion was made by Dr.</w:t>
      </w:r>
      <w:r w:rsidR="00321BCB" w:rsidRPr="009446F5">
        <w:rPr>
          <w:color w:val="221F1F"/>
        </w:rPr>
        <w:t xml:space="preserve"> Tharp</w:t>
      </w:r>
    </w:p>
    <w:p w14:paraId="0CF16A39" w14:textId="215ECE3E" w:rsidR="00730B1C" w:rsidRPr="009446F5" w:rsidRDefault="00730B1C" w:rsidP="00730B1C">
      <w:pPr>
        <w:pStyle w:val="BodyText"/>
        <w:spacing w:line="360" w:lineRule="auto"/>
        <w:ind w:left="1620"/>
        <w:jc w:val="both"/>
        <w:rPr>
          <w:color w:val="221F1F"/>
        </w:rPr>
      </w:pPr>
      <w:r w:rsidRPr="009446F5">
        <w:rPr>
          <w:color w:val="221F1F"/>
        </w:rPr>
        <w:t>To approve the practice name request for Axis Eye Care</w:t>
      </w:r>
    </w:p>
    <w:p w14:paraId="2484C428" w14:textId="6E763D36" w:rsidR="00730B1C" w:rsidRPr="009446F5" w:rsidRDefault="00730B1C" w:rsidP="00730B1C">
      <w:pPr>
        <w:pStyle w:val="BodyText"/>
        <w:spacing w:line="360" w:lineRule="auto"/>
        <w:ind w:left="1620"/>
        <w:jc w:val="both"/>
        <w:rPr>
          <w:color w:val="221F1F"/>
        </w:rPr>
      </w:pPr>
      <w:r w:rsidRPr="009446F5">
        <w:rPr>
          <w:color w:val="221F1F"/>
        </w:rPr>
        <w:t>With a second by Dr.</w:t>
      </w:r>
      <w:r w:rsidR="00321BCB" w:rsidRPr="009446F5">
        <w:rPr>
          <w:color w:val="221F1F"/>
        </w:rPr>
        <w:t xml:space="preserve"> McCarty</w:t>
      </w:r>
    </w:p>
    <w:p w14:paraId="1465F5E5" w14:textId="77777777" w:rsidR="00730B1C" w:rsidRPr="009446F5" w:rsidRDefault="00730B1C" w:rsidP="00730B1C">
      <w:pPr>
        <w:pStyle w:val="BodyText"/>
        <w:spacing w:line="360" w:lineRule="auto"/>
        <w:ind w:left="1620"/>
        <w:jc w:val="both"/>
        <w:rPr>
          <w:color w:val="221F1F"/>
        </w:rPr>
      </w:pPr>
      <w:r w:rsidRPr="009446F5">
        <w:rPr>
          <w:color w:val="221F1F"/>
        </w:rPr>
        <w:t>Discussion: None</w:t>
      </w:r>
    </w:p>
    <w:p w14:paraId="269710FC" w14:textId="77777777" w:rsidR="00730B1C" w:rsidRPr="009446F5" w:rsidRDefault="00730B1C" w:rsidP="00730B1C">
      <w:pPr>
        <w:pStyle w:val="BodyText"/>
        <w:spacing w:line="360" w:lineRule="auto"/>
        <w:ind w:left="1620"/>
        <w:jc w:val="both"/>
        <w:rPr>
          <w:color w:val="221F1F"/>
        </w:rPr>
      </w:pPr>
      <w:r w:rsidRPr="009446F5">
        <w:rPr>
          <w:color w:val="221F1F"/>
        </w:rPr>
        <w:t>A voice vote was held.</w:t>
      </w:r>
    </w:p>
    <w:p w14:paraId="0C734F45" w14:textId="77777777" w:rsidR="00730B1C" w:rsidRPr="009446F5" w:rsidRDefault="00730B1C" w:rsidP="00730B1C">
      <w:pPr>
        <w:pStyle w:val="BodyText"/>
        <w:spacing w:line="360" w:lineRule="auto"/>
        <w:ind w:left="1620"/>
        <w:jc w:val="both"/>
        <w:rPr>
          <w:color w:val="221F1F"/>
        </w:rPr>
      </w:pPr>
      <w:r w:rsidRPr="009446F5">
        <w:rPr>
          <w:color w:val="221F1F"/>
        </w:rPr>
        <w:t>The motion passed unanimously by voice vote.</w:t>
      </w:r>
    </w:p>
    <w:p w14:paraId="3F8C71FA" w14:textId="3EB4B4A0" w:rsidR="00B4157E" w:rsidRPr="009446F5" w:rsidRDefault="00B4157E" w:rsidP="00B4157E">
      <w:pPr>
        <w:pStyle w:val="BodyText"/>
        <w:spacing w:line="360" w:lineRule="auto"/>
        <w:jc w:val="both"/>
        <w:rPr>
          <w:b/>
          <w:bCs/>
          <w:color w:val="221F1F"/>
        </w:rPr>
      </w:pPr>
    </w:p>
    <w:p w14:paraId="7B55919E" w14:textId="77777777" w:rsidR="00B4157E" w:rsidRPr="009446F5" w:rsidRDefault="00B4157E" w:rsidP="00B4157E">
      <w:pPr>
        <w:pStyle w:val="BodyText"/>
        <w:numPr>
          <w:ilvl w:val="0"/>
          <w:numId w:val="29"/>
        </w:numPr>
        <w:spacing w:line="360" w:lineRule="auto"/>
        <w:jc w:val="both"/>
        <w:rPr>
          <w:b/>
          <w:bCs/>
          <w:color w:val="221F1F"/>
        </w:rPr>
      </w:pPr>
      <w:r w:rsidRPr="009446F5">
        <w:rPr>
          <w:b/>
          <w:bCs/>
          <w:color w:val="221F1F"/>
        </w:rPr>
        <w:t>Pamela Cosgrove, O.D., License 1477 – Cosgrove Family Eye Care</w:t>
      </w:r>
    </w:p>
    <w:p w14:paraId="2349BC99" w14:textId="68FC2566" w:rsidR="00730B1C" w:rsidRPr="009446F5" w:rsidRDefault="00730B1C" w:rsidP="00730B1C">
      <w:pPr>
        <w:pStyle w:val="BodyText"/>
        <w:spacing w:line="360" w:lineRule="auto"/>
        <w:ind w:left="1620"/>
        <w:jc w:val="both"/>
        <w:rPr>
          <w:color w:val="221F1F"/>
        </w:rPr>
      </w:pPr>
      <w:r w:rsidRPr="009446F5">
        <w:rPr>
          <w:color w:val="221F1F"/>
        </w:rPr>
        <w:t>A motion was made by Dr.</w:t>
      </w:r>
      <w:r w:rsidR="00321BCB" w:rsidRPr="009446F5">
        <w:rPr>
          <w:color w:val="221F1F"/>
        </w:rPr>
        <w:t xml:space="preserve"> </w:t>
      </w:r>
      <w:r w:rsidR="008A49C7" w:rsidRPr="009446F5">
        <w:rPr>
          <w:color w:val="221F1F"/>
        </w:rPr>
        <w:t>Young</w:t>
      </w:r>
    </w:p>
    <w:p w14:paraId="1123948F" w14:textId="14EC7A6E" w:rsidR="00730B1C" w:rsidRPr="009446F5" w:rsidRDefault="00730B1C" w:rsidP="00730B1C">
      <w:pPr>
        <w:pStyle w:val="BodyText"/>
        <w:spacing w:line="360" w:lineRule="auto"/>
        <w:ind w:left="1620"/>
        <w:jc w:val="both"/>
        <w:rPr>
          <w:color w:val="221F1F"/>
        </w:rPr>
      </w:pPr>
      <w:r w:rsidRPr="009446F5">
        <w:rPr>
          <w:color w:val="221F1F"/>
        </w:rPr>
        <w:t>To approve the practice name request for Cosgrove Family Eye Care</w:t>
      </w:r>
    </w:p>
    <w:p w14:paraId="2BA81254" w14:textId="0A27480E" w:rsidR="00730B1C" w:rsidRPr="009446F5" w:rsidRDefault="00730B1C" w:rsidP="00730B1C">
      <w:pPr>
        <w:pStyle w:val="BodyText"/>
        <w:spacing w:line="360" w:lineRule="auto"/>
        <w:ind w:left="1620"/>
        <w:jc w:val="both"/>
        <w:rPr>
          <w:color w:val="221F1F"/>
        </w:rPr>
      </w:pPr>
      <w:r w:rsidRPr="009446F5">
        <w:rPr>
          <w:color w:val="221F1F"/>
        </w:rPr>
        <w:t>With a second by Dr.</w:t>
      </w:r>
      <w:r w:rsidR="008A49C7" w:rsidRPr="009446F5">
        <w:rPr>
          <w:color w:val="221F1F"/>
        </w:rPr>
        <w:t xml:space="preserve"> Tharp</w:t>
      </w:r>
    </w:p>
    <w:p w14:paraId="69D3DC88" w14:textId="77777777" w:rsidR="00730B1C" w:rsidRPr="009446F5" w:rsidRDefault="00730B1C" w:rsidP="00730B1C">
      <w:pPr>
        <w:pStyle w:val="BodyText"/>
        <w:spacing w:line="360" w:lineRule="auto"/>
        <w:ind w:left="1620"/>
        <w:jc w:val="both"/>
        <w:rPr>
          <w:color w:val="221F1F"/>
        </w:rPr>
      </w:pPr>
      <w:r w:rsidRPr="009446F5">
        <w:rPr>
          <w:color w:val="221F1F"/>
        </w:rPr>
        <w:t>Discussion: None</w:t>
      </w:r>
    </w:p>
    <w:p w14:paraId="7FC03A33" w14:textId="77777777" w:rsidR="00730B1C" w:rsidRPr="009446F5" w:rsidRDefault="00730B1C" w:rsidP="00730B1C">
      <w:pPr>
        <w:pStyle w:val="BodyText"/>
        <w:spacing w:line="360" w:lineRule="auto"/>
        <w:ind w:left="1620"/>
        <w:jc w:val="both"/>
        <w:rPr>
          <w:color w:val="221F1F"/>
        </w:rPr>
      </w:pPr>
      <w:r w:rsidRPr="009446F5">
        <w:rPr>
          <w:color w:val="221F1F"/>
        </w:rPr>
        <w:t>A voice vote was held.</w:t>
      </w:r>
    </w:p>
    <w:p w14:paraId="0C85ACD8" w14:textId="77777777" w:rsidR="00730B1C" w:rsidRPr="009446F5" w:rsidRDefault="00730B1C" w:rsidP="00730B1C">
      <w:pPr>
        <w:pStyle w:val="BodyText"/>
        <w:spacing w:line="360" w:lineRule="auto"/>
        <w:ind w:left="1620"/>
        <w:jc w:val="both"/>
        <w:rPr>
          <w:color w:val="221F1F"/>
        </w:rPr>
      </w:pPr>
      <w:r w:rsidRPr="009446F5">
        <w:rPr>
          <w:color w:val="221F1F"/>
        </w:rPr>
        <w:t>The motion passed unanimously by voice vote.</w:t>
      </w:r>
    </w:p>
    <w:p w14:paraId="6C7D704A" w14:textId="77777777" w:rsidR="00730B1C" w:rsidRPr="009446F5" w:rsidRDefault="00730B1C" w:rsidP="00B4157E">
      <w:pPr>
        <w:pStyle w:val="ListParagraph"/>
        <w:rPr>
          <w:b/>
          <w:bCs/>
          <w:color w:val="221F1F"/>
        </w:rPr>
      </w:pPr>
    </w:p>
    <w:p w14:paraId="59CDB93E" w14:textId="1A58119F" w:rsidR="00B4157E" w:rsidRPr="009446F5" w:rsidRDefault="00B4157E" w:rsidP="00B4157E">
      <w:pPr>
        <w:pStyle w:val="BodyText"/>
        <w:numPr>
          <w:ilvl w:val="0"/>
          <w:numId w:val="29"/>
        </w:numPr>
        <w:spacing w:line="360" w:lineRule="auto"/>
        <w:jc w:val="both"/>
        <w:rPr>
          <w:b/>
          <w:bCs/>
          <w:color w:val="221F1F"/>
        </w:rPr>
      </w:pPr>
      <w:r w:rsidRPr="009446F5">
        <w:rPr>
          <w:b/>
          <w:bCs/>
          <w:color w:val="221F1F"/>
        </w:rPr>
        <w:t xml:space="preserve">O’Malley </w:t>
      </w:r>
      <w:proofErr w:type="spellStart"/>
      <w:r w:rsidRPr="009446F5">
        <w:rPr>
          <w:b/>
          <w:bCs/>
          <w:color w:val="221F1F"/>
        </w:rPr>
        <w:t>Bosanic</w:t>
      </w:r>
      <w:proofErr w:type="spellEnd"/>
      <w:r w:rsidRPr="009446F5">
        <w:rPr>
          <w:b/>
          <w:bCs/>
          <w:color w:val="221F1F"/>
        </w:rPr>
        <w:t xml:space="preserve">, O.D., License 3942 – Boz View, PLLC </w:t>
      </w:r>
    </w:p>
    <w:p w14:paraId="2699F488" w14:textId="5AC6FAB7" w:rsidR="00730B1C" w:rsidRPr="009446F5" w:rsidRDefault="00730B1C" w:rsidP="00730B1C">
      <w:pPr>
        <w:pStyle w:val="BodyText"/>
        <w:spacing w:line="360" w:lineRule="auto"/>
        <w:ind w:left="1620"/>
        <w:jc w:val="both"/>
        <w:rPr>
          <w:color w:val="221F1F"/>
        </w:rPr>
      </w:pPr>
      <w:r w:rsidRPr="009446F5">
        <w:rPr>
          <w:color w:val="221F1F"/>
        </w:rPr>
        <w:t>A motion was made by Dr.</w:t>
      </w:r>
      <w:r w:rsidR="008A49C7" w:rsidRPr="009446F5">
        <w:rPr>
          <w:color w:val="221F1F"/>
        </w:rPr>
        <w:t xml:space="preserve"> Tharp</w:t>
      </w:r>
    </w:p>
    <w:p w14:paraId="2FDDF2C4" w14:textId="2D523E39" w:rsidR="00730B1C" w:rsidRPr="009446F5" w:rsidRDefault="00730B1C" w:rsidP="00730B1C">
      <w:pPr>
        <w:pStyle w:val="BodyText"/>
        <w:spacing w:line="360" w:lineRule="auto"/>
        <w:ind w:left="1620"/>
        <w:jc w:val="both"/>
        <w:rPr>
          <w:color w:val="221F1F"/>
        </w:rPr>
      </w:pPr>
      <w:r w:rsidRPr="009446F5">
        <w:rPr>
          <w:color w:val="221F1F"/>
        </w:rPr>
        <w:t>To approve the practice name request for Boz View, PLLC</w:t>
      </w:r>
    </w:p>
    <w:p w14:paraId="63E4B6A1" w14:textId="132B599D" w:rsidR="00730B1C" w:rsidRPr="009446F5" w:rsidRDefault="00730B1C" w:rsidP="00730B1C">
      <w:pPr>
        <w:pStyle w:val="BodyText"/>
        <w:spacing w:line="360" w:lineRule="auto"/>
        <w:ind w:left="1620"/>
        <w:jc w:val="both"/>
        <w:rPr>
          <w:color w:val="221F1F"/>
        </w:rPr>
      </w:pPr>
      <w:r w:rsidRPr="009446F5">
        <w:rPr>
          <w:color w:val="221F1F"/>
        </w:rPr>
        <w:t>With a second by Dr.</w:t>
      </w:r>
      <w:r w:rsidR="008A49C7" w:rsidRPr="009446F5">
        <w:rPr>
          <w:color w:val="221F1F"/>
        </w:rPr>
        <w:t xml:space="preserve"> Young</w:t>
      </w:r>
    </w:p>
    <w:p w14:paraId="583F17BA" w14:textId="77777777" w:rsidR="00730B1C" w:rsidRPr="009446F5" w:rsidRDefault="00730B1C" w:rsidP="00730B1C">
      <w:pPr>
        <w:pStyle w:val="BodyText"/>
        <w:spacing w:line="360" w:lineRule="auto"/>
        <w:ind w:left="1620"/>
        <w:jc w:val="both"/>
        <w:rPr>
          <w:color w:val="221F1F"/>
        </w:rPr>
      </w:pPr>
      <w:r w:rsidRPr="009446F5">
        <w:rPr>
          <w:color w:val="221F1F"/>
        </w:rPr>
        <w:t>Discussion: None</w:t>
      </w:r>
    </w:p>
    <w:p w14:paraId="077E213A" w14:textId="77777777" w:rsidR="00730B1C" w:rsidRPr="009446F5" w:rsidRDefault="00730B1C" w:rsidP="00730B1C">
      <w:pPr>
        <w:pStyle w:val="BodyText"/>
        <w:spacing w:line="360" w:lineRule="auto"/>
        <w:ind w:left="1620"/>
        <w:jc w:val="both"/>
        <w:rPr>
          <w:color w:val="221F1F"/>
        </w:rPr>
      </w:pPr>
      <w:r w:rsidRPr="009446F5">
        <w:rPr>
          <w:color w:val="221F1F"/>
        </w:rPr>
        <w:t>A voice vote was held.</w:t>
      </w:r>
    </w:p>
    <w:p w14:paraId="0CCD5BB5" w14:textId="77777777" w:rsidR="00730B1C" w:rsidRPr="009446F5" w:rsidRDefault="00730B1C" w:rsidP="00730B1C">
      <w:pPr>
        <w:pStyle w:val="BodyText"/>
        <w:spacing w:line="360" w:lineRule="auto"/>
        <w:ind w:left="1620"/>
        <w:jc w:val="both"/>
        <w:rPr>
          <w:color w:val="221F1F"/>
        </w:rPr>
      </w:pPr>
      <w:r w:rsidRPr="009446F5">
        <w:rPr>
          <w:color w:val="221F1F"/>
        </w:rPr>
        <w:t>The motion passed unanimously by voice vote.</w:t>
      </w:r>
    </w:p>
    <w:p w14:paraId="02F25B01" w14:textId="77777777" w:rsidR="00730B1C" w:rsidRPr="009446F5" w:rsidRDefault="00730B1C" w:rsidP="00A159C3">
      <w:pPr>
        <w:pStyle w:val="BodyText"/>
        <w:spacing w:line="360" w:lineRule="auto"/>
        <w:ind w:left="1260"/>
        <w:jc w:val="both"/>
        <w:rPr>
          <w:b/>
          <w:bCs/>
          <w:color w:val="221F1F"/>
        </w:rPr>
      </w:pPr>
    </w:p>
    <w:p w14:paraId="73093EF5" w14:textId="7CD143D9" w:rsidR="00EB4AB8" w:rsidRPr="009446F5" w:rsidRDefault="00EB4AB8" w:rsidP="00A159C3">
      <w:pPr>
        <w:pStyle w:val="BodyText"/>
        <w:numPr>
          <w:ilvl w:val="0"/>
          <w:numId w:val="16"/>
        </w:numPr>
        <w:spacing w:line="360" w:lineRule="auto"/>
        <w:jc w:val="both"/>
        <w:rPr>
          <w:b/>
          <w:bCs/>
          <w:color w:val="221F1F"/>
        </w:rPr>
      </w:pPr>
      <w:r w:rsidRPr="009446F5">
        <w:rPr>
          <w:b/>
          <w:bCs/>
          <w:color w:val="221F1F"/>
        </w:rPr>
        <w:t xml:space="preserve">Discuss and </w:t>
      </w:r>
      <w:proofErr w:type="gramStart"/>
      <w:r w:rsidRPr="009446F5">
        <w:rPr>
          <w:b/>
          <w:bCs/>
          <w:color w:val="221F1F"/>
        </w:rPr>
        <w:t>take action</w:t>
      </w:r>
      <w:proofErr w:type="gramEnd"/>
      <w:r w:rsidRPr="009446F5">
        <w:rPr>
          <w:b/>
          <w:bCs/>
          <w:color w:val="221F1F"/>
        </w:rPr>
        <w:t xml:space="preserve"> as necessary regarding disciplinary orders presented by the OGC </w:t>
      </w:r>
    </w:p>
    <w:p w14:paraId="44C130D8" w14:textId="5D66ED19" w:rsidR="00EB4AB8" w:rsidRPr="009446F5" w:rsidRDefault="00EB4AB8" w:rsidP="00A159C3">
      <w:pPr>
        <w:pStyle w:val="BodyText"/>
        <w:numPr>
          <w:ilvl w:val="0"/>
          <w:numId w:val="18"/>
        </w:numPr>
        <w:spacing w:line="360" w:lineRule="auto"/>
        <w:jc w:val="both"/>
        <w:rPr>
          <w:b/>
          <w:bCs/>
          <w:color w:val="221F1F"/>
        </w:rPr>
      </w:pPr>
      <w:r w:rsidRPr="009446F5">
        <w:rPr>
          <w:b/>
          <w:bCs/>
          <w:color w:val="221F1F"/>
        </w:rPr>
        <w:t xml:space="preserve">Consent Orders </w:t>
      </w:r>
    </w:p>
    <w:p w14:paraId="427BA16A" w14:textId="60BCB428" w:rsidR="00EB4AB8" w:rsidRPr="009446F5" w:rsidRDefault="00EB4AB8" w:rsidP="00A159C3">
      <w:pPr>
        <w:pStyle w:val="BodyText"/>
        <w:numPr>
          <w:ilvl w:val="0"/>
          <w:numId w:val="18"/>
        </w:numPr>
        <w:spacing w:line="360" w:lineRule="auto"/>
        <w:jc w:val="both"/>
        <w:rPr>
          <w:b/>
          <w:bCs/>
          <w:color w:val="221F1F"/>
        </w:rPr>
      </w:pPr>
      <w:r w:rsidRPr="009446F5">
        <w:rPr>
          <w:b/>
          <w:bCs/>
          <w:color w:val="221F1F"/>
        </w:rPr>
        <w:lastRenderedPageBreak/>
        <w:t xml:space="preserve">Agreed Orders </w:t>
      </w:r>
    </w:p>
    <w:p w14:paraId="1BEC3C46" w14:textId="0095165C" w:rsidR="00EB4AB8" w:rsidRPr="009446F5" w:rsidRDefault="00EB4AB8" w:rsidP="00A159C3">
      <w:pPr>
        <w:pStyle w:val="BodyText"/>
        <w:numPr>
          <w:ilvl w:val="0"/>
          <w:numId w:val="18"/>
        </w:numPr>
        <w:spacing w:line="360" w:lineRule="auto"/>
        <w:jc w:val="both"/>
        <w:rPr>
          <w:b/>
          <w:bCs/>
          <w:color w:val="221F1F"/>
        </w:rPr>
      </w:pPr>
      <w:r w:rsidRPr="009446F5">
        <w:rPr>
          <w:b/>
          <w:bCs/>
          <w:color w:val="221F1F"/>
        </w:rPr>
        <w:t xml:space="preserve">Orders of Compliance </w:t>
      </w:r>
    </w:p>
    <w:p w14:paraId="50D0F7F6" w14:textId="2CB6A767" w:rsidR="00EB4AB8" w:rsidRPr="009446F5" w:rsidRDefault="00EB4AB8" w:rsidP="00A159C3">
      <w:pPr>
        <w:pStyle w:val="BodyText"/>
        <w:numPr>
          <w:ilvl w:val="0"/>
          <w:numId w:val="18"/>
        </w:numPr>
        <w:spacing w:line="360" w:lineRule="auto"/>
        <w:jc w:val="both"/>
        <w:rPr>
          <w:b/>
          <w:bCs/>
          <w:color w:val="221F1F"/>
        </w:rPr>
      </w:pPr>
      <w:r w:rsidRPr="009446F5">
        <w:rPr>
          <w:b/>
          <w:bCs/>
          <w:color w:val="221F1F"/>
        </w:rPr>
        <w:t xml:space="preserve">Requests for Order of Modification </w:t>
      </w:r>
    </w:p>
    <w:p w14:paraId="3BFBE18E" w14:textId="055BD9A4" w:rsidR="00430E07" w:rsidRPr="009446F5" w:rsidRDefault="00430E07" w:rsidP="00A159C3">
      <w:pPr>
        <w:pStyle w:val="BodyText"/>
        <w:spacing w:line="360" w:lineRule="auto"/>
        <w:ind w:left="1260"/>
        <w:jc w:val="both"/>
        <w:rPr>
          <w:color w:val="221F1F"/>
        </w:rPr>
      </w:pPr>
      <w:r w:rsidRPr="009446F5">
        <w:rPr>
          <w:color w:val="221F1F"/>
        </w:rPr>
        <w:t>There were no disciplinary orders presented by the OGC in this meeting.</w:t>
      </w:r>
    </w:p>
    <w:p w14:paraId="5AABF2FE" w14:textId="77777777" w:rsidR="00430E07" w:rsidRPr="009446F5" w:rsidRDefault="00430E07" w:rsidP="00A159C3">
      <w:pPr>
        <w:pStyle w:val="BodyText"/>
        <w:spacing w:line="360" w:lineRule="auto"/>
        <w:jc w:val="both"/>
        <w:rPr>
          <w:color w:val="221F1F"/>
        </w:rPr>
      </w:pPr>
    </w:p>
    <w:p w14:paraId="2C2964C7" w14:textId="5607E822" w:rsidR="00730B1C" w:rsidRPr="009446F5" w:rsidRDefault="00730B1C" w:rsidP="00A159C3">
      <w:pPr>
        <w:pStyle w:val="BodyText"/>
        <w:numPr>
          <w:ilvl w:val="0"/>
          <w:numId w:val="16"/>
        </w:numPr>
        <w:spacing w:line="360" w:lineRule="auto"/>
        <w:jc w:val="both"/>
        <w:rPr>
          <w:b/>
          <w:bCs/>
          <w:color w:val="221F1F"/>
        </w:rPr>
      </w:pPr>
      <w:r w:rsidRPr="009446F5">
        <w:rPr>
          <w:b/>
          <w:bCs/>
          <w:color w:val="221F1F"/>
        </w:rPr>
        <w:t xml:space="preserve">Receive reports and </w:t>
      </w:r>
      <w:proofErr w:type="gramStart"/>
      <w:r w:rsidRPr="009446F5">
        <w:rPr>
          <w:b/>
          <w:bCs/>
          <w:color w:val="221F1F"/>
        </w:rPr>
        <w:t>take action</w:t>
      </w:r>
      <w:proofErr w:type="gramEnd"/>
      <w:r w:rsidRPr="009446F5">
        <w:rPr>
          <w:b/>
          <w:bCs/>
          <w:color w:val="221F1F"/>
        </w:rPr>
        <w:t xml:space="preserve"> as necessary regarding CSMD Committee</w:t>
      </w:r>
    </w:p>
    <w:p w14:paraId="45F6C482" w14:textId="79D3CCC4" w:rsidR="00730B1C" w:rsidRPr="009446F5" w:rsidRDefault="00730B1C" w:rsidP="00730B1C">
      <w:pPr>
        <w:pStyle w:val="BodyText"/>
        <w:spacing w:line="360" w:lineRule="auto"/>
        <w:ind w:left="1260"/>
        <w:jc w:val="both"/>
        <w:rPr>
          <w:color w:val="221F1F"/>
        </w:rPr>
      </w:pPr>
      <w:r w:rsidRPr="009446F5">
        <w:rPr>
          <w:color w:val="221F1F"/>
        </w:rPr>
        <w:t>There were no CSMD items for review in this meeting.</w:t>
      </w:r>
    </w:p>
    <w:p w14:paraId="4CF6F797" w14:textId="77777777" w:rsidR="00730B1C" w:rsidRPr="009446F5" w:rsidRDefault="00730B1C" w:rsidP="00730B1C">
      <w:pPr>
        <w:pStyle w:val="BodyText"/>
        <w:spacing w:line="360" w:lineRule="auto"/>
        <w:jc w:val="both"/>
        <w:rPr>
          <w:b/>
          <w:bCs/>
          <w:color w:val="221F1F"/>
        </w:rPr>
      </w:pPr>
    </w:p>
    <w:p w14:paraId="573A4FF8" w14:textId="4729DDA9" w:rsidR="00B511E0" w:rsidRPr="009446F5" w:rsidRDefault="00EB4AB8" w:rsidP="00A159C3">
      <w:pPr>
        <w:pStyle w:val="BodyText"/>
        <w:numPr>
          <w:ilvl w:val="0"/>
          <w:numId w:val="16"/>
        </w:numPr>
        <w:spacing w:line="360" w:lineRule="auto"/>
        <w:jc w:val="both"/>
        <w:rPr>
          <w:b/>
          <w:bCs/>
          <w:color w:val="221F1F"/>
        </w:rPr>
      </w:pPr>
      <w:r w:rsidRPr="009446F5">
        <w:rPr>
          <w:b/>
          <w:bCs/>
          <w:color w:val="221F1F"/>
        </w:rPr>
        <w:t xml:space="preserve">Consent Agenda </w:t>
      </w:r>
    </w:p>
    <w:p w14:paraId="7BC56A7C" w14:textId="34B448B7" w:rsidR="00EB4AB8" w:rsidRPr="009446F5" w:rsidRDefault="00EB4AB8" w:rsidP="00A159C3">
      <w:pPr>
        <w:pStyle w:val="BodyText"/>
        <w:numPr>
          <w:ilvl w:val="0"/>
          <w:numId w:val="19"/>
        </w:numPr>
        <w:spacing w:line="360" w:lineRule="auto"/>
        <w:jc w:val="both"/>
        <w:rPr>
          <w:b/>
          <w:bCs/>
          <w:color w:val="221F1F"/>
        </w:rPr>
      </w:pPr>
      <w:r w:rsidRPr="009446F5">
        <w:rPr>
          <w:b/>
          <w:bCs/>
          <w:color w:val="221F1F"/>
        </w:rPr>
        <w:t>Approval of</w:t>
      </w:r>
      <w:r w:rsidR="00730B1C" w:rsidRPr="009446F5">
        <w:rPr>
          <w:b/>
          <w:bCs/>
          <w:color w:val="221F1F"/>
        </w:rPr>
        <w:t xml:space="preserve"> April 8</w:t>
      </w:r>
      <w:r w:rsidRPr="009446F5">
        <w:rPr>
          <w:b/>
          <w:bCs/>
          <w:color w:val="221F1F"/>
        </w:rPr>
        <w:t xml:space="preserve">, 2026, Minutes </w:t>
      </w:r>
    </w:p>
    <w:p w14:paraId="5F931A3F" w14:textId="18B2D591" w:rsidR="00EB4AB8" w:rsidRPr="009446F5" w:rsidRDefault="00EB4AB8" w:rsidP="00A159C3">
      <w:pPr>
        <w:pStyle w:val="BodyText"/>
        <w:numPr>
          <w:ilvl w:val="0"/>
          <w:numId w:val="19"/>
        </w:numPr>
        <w:spacing w:line="360" w:lineRule="auto"/>
        <w:jc w:val="both"/>
        <w:rPr>
          <w:b/>
          <w:bCs/>
          <w:color w:val="221F1F"/>
        </w:rPr>
      </w:pPr>
      <w:r w:rsidRPr="009446F5">
        <w:rPr>
          <w:b/>
          <w:bCs/>
          <w:color w:val="221F1F"/>
        </w:rPr>
        <w:t xml:space="preserve">Ratification of licensure files </w:t>
      </w:r>
    </w:p>
    <w:p w14:paraId="3BB5EB52" w14:textId="77777777" w:rsidR="00B511E0" w:rsidRPr="009446F5" w:rsidRDefault="00EB4AB8" w:rsidP="00A159C3">
      <w:pPr>
        <w:pStyle w:val="BodyText"/>
        <w:numPr>
          <w:ilvl w:val="0"/>
          <w:numId w:val="19"/>
        </w:numPr>
        <w:spacing w:line="360" w:lineRule="auto"/>
        <w:jc w:val="both"/>
        <w:rPr>
          <w:b/>
          <w:bCs/>
          <w:color w:val="221F1F"/>
        </w:rPr>
      </w:pPr>
      <w:r w:rsidRPr="009446F5">
        <w:rPr>
          <w:b/>
          <w:bCs/>
          <w:color w:val="221F1F"/>
        </w:rPr>
        <w:t xml:space="preserve">Approval of agreed citations </w:t>
      </w:r>
    </w:p>
    <w:p w14:paraId="2962BED3" w14:textId="5A36B1C7" w:rsidR="00EB4AB8" w:rsidRPr="009446F5" w:rsidRDefault="00EB4AB8" w:rsidP="00A159C3">
      <w:pPr>
        <w:pStyle w:val="BodyText"/>
        <w:numPr>
          <w:ilvl w:val="1"/>
          <w:numId w:val="19"/>
        </w:numPr>
        <w:spacing w:line="360" w:lineRule="auto"/>
        <w:jc w:val="both"/>
        <w:rPr>
          <w:b/>
          <w:bCs/>
          <w:color w:val="221F1F"/>
        </w:rPr>
      </w:pPr>
      <w:r w:rsidRPr="009446F5">
        <w:rPr>
          <w:b/>
          <w:bCs/>
          <w:color w:val="221F1F"/>
        </w:rPr>
        <w:t xml:space="preserve">CE – </w:t>
      </w:r>
      <w:r w:rsidR="00730B1C" w:rsidRPr="009446F5">
        <w:rPr>
          <w:b/>
          <w:bCs/>
          <w:color w:val="221F1F"/>
        </w:rPr>
        <w:t>Kathryn Barberic, O.D.,</w:t>
      </w:r>
      <w:r w:rsidRPr="009446F5">
        <w:rPr>
          <w:b/>
          <w:bCs/>
          <w:color w:val="221F1F"/>
        </w:rPr>
        <w:t xml:space="preserve"> License </w:t>
      </w:r>
      <w:r w:rsidR="00730B1C" w:rsidRPr="009446F5">
        <w:rPr>
          <w:b/>
          <w:bCs/>
          <w:color w:val="221F1F"/>
        </w:rPr>
        <w:t>3112</w:t>
      </w:r>
    </w:p>
    <w:p w14:paraId="0E9F9FB2" w14:textId="77777777" w:rsidR="00B511E0" w:rsidRPr="009446F5" w:rsidRDefault="00EB4AB8" w:rsidP="00A159C3">
      <w:pPr>
        <w:pStyle w:val="BodyText"/>
        <w:numPr>
          <w:ilvl w:val="0"/>
          <w:numId w:val="19"/>
        </w:numPr>
        <w:spacing w:line="360" w:lineRule="auto"/>
        <w:jc w:val="both"/>
        <w:rPr>
          <w:b/>
          <w:bCs/>
          <w:color w:val="221F1F"/>
        </w:rPr>
      </w:pPr>
      <w:r w:rsidRPr="009446F5">
        <w:rPr>
          <w:b/>
          <w:bCs/>
          <w:color w:val="221F1F"/>
        </w:rPr>
        <w:t>Departmental reports</w:t>
      </w:r>
    </w:p>
    <w:p w14:paraId="3A29A1DA" w14:textId="006DC809" w:rsidR="00EB4AB8" w:rsidRPr="009446F5" w:rsidRDefault="00EB4AB8" w:rsidP="00A159C3">
      <w:pPr>
        <w:pStyle w:val="BodyText"/>
        <w:numPr>
          <w:ilvl w:val="0"/>
          <w:numId w:val="21"/>
        </w:numPr>
        <w:spacing w:line="360" w:lineRule="auto"/>
        <w:jc w:val="both"/>
        <w:rPr>
          <w:b/>
          <w:bCs/>
          <w:color w:val="221F1F"/>
        </w:rPr>
      </w:pPr>
      <w:r w:rsidRPr="009446F5">
        <w:rPr>
          <w:b/>
          <w:bCs/>
          <w:color w:val="221F1F"/>
        </w:rPr>
        <w:t xml:space="preserve">Administrative Office </w:t>
      </w:r>
    </w:p>
    <w:p w14:paraId="6A3300E8" w14:textId="61BC6327" w:rsidR="00EB4AB8" w:rsidRPr="009446F5" w:rsidRDefault="00EB4AB8" w:rsidP="00A159C3">
      <w:pPr>
        <w:pStyle w:val="BodyText"/>
        <w:numPr>
          <w:ilvl w:val="0"/>
          <w:numId w:val="21"/>
        </w:numPr>
        <w:spacing w:line="360" w:lineRule="auto"/>
        <w:jc w:val="both"/>
        <w:rPr>
          <w:b/>
          <w:bCs/>
          <w:color w:val="221F1F"/>
        </w:rPr>
      </w:pPr>
      <w:r w:rsidRPr="009446F5">
        <w:rPr>
          <w:b/>
          <w:bCs/>
          <w:color w:val="221F1F"/>
        </w:rPr>
        <w:t xml:space="preserve">Office of Investigations </w:t>
      </w:r>
    </w:p>
    <w:p w14:paraId="2AF9888D" w14:textId="77777777" w:rsidR="00430E07" w:rsidRPr="009446F5" w:rsidRDefault="00EB4AB8" w:rsidP="00A159C3">
      <w:pPr>
        <w:pStyle w:val="BodyText"/>
        <w:numPr>
          <w:ilvl w:val="0"/>
          <w:numId w:val="21"/>
        </w:numPr>
        <w:spacing w:line="360" w:lineRule="auto"/>
        <w:jc w:val="both"/>
        <w:rPr>
          <w:b/>
          <w:bCs/>
          <w:color w:val="221F1F"/>
        </w:rPr>
      </w:pPr>
      <w:r w:rsidRPr="009446F5">
        <w:rPr>
          <w:b/>
          <w:bCs/>
          <w:color w:val="221F1F"/>
        </w:rPr>
        <w:t xml:space="preserve">Office of General Counsel </w:t>
      </w:r>
    </w:p>
    <w:p w14:paraId="49926662" w14:textId="67A23DB4" w:rsidR="00430E07" w:rsidRPr="009446F5" w:rsidRDefault="00EB4AB8" w:rsidP="00A159C3">
      <w:pPr>
        <w:pStyle w:val="BodyText"/>
        <w:numPr>
          <w:ilvl w:val="0"/>
          <w:numId w:val="19"/>
        </w:numPr>
        <w:spacing w:line="360" w:lineRule="auto"/>
        <w:jc w:val="both"/>
        <w:rPr>
          <w:b/>
          <w:bCs/>
          <w:color w:val="221F1F"/>
        </w:rPr>
      </w:pPr>
      <w:r w:rsidRPr="009446F5">
        <w:rPr>
          <w:b/>
          <w:bCs/>
          <w:color w:val="221F1F"/>
        </w:rPr>
        <w:t>Notices</w:t>
      </w:r>
    </w:p>
    <w:p w14:paraId="1758EC42" w14:textId="7C77447F" w:rsidR="00730B1C" w:rsidRPr="009446F5" w:rsidRDefault="00730B1C" w:rsidP="00730B1C">
      <w:pPr>
        <w:pStyle w:val="BodyText"/>
        <w:numPr>
          <w:ilvl w:val="1"/>
          <w:numId w:val="19"/>
        </w:numPr>
        <w:spacing w:line="360" w:lineRule="auto"/>
        <w:jc w:val="both"/>
        <w:rPr>
          <w:b/>
          <w:bCs/>
          <w:color w:val="221F1F"/>
        </w:rPr>
      </w:pPr>
      <w:r w:rsidRPr="009446F5">
        <w:rPr>
          <w:b/>
          <w:bCs/>
          <w:color w:val="221F1F"/>
        </w:rPr>
        <w:t>COPE 2025 Data Report</w:t>
      </w:r>
    </w:p>
    <w:p w14:paraId="3A60605F" w14:textId="038AC6F3" w:rsidR="00730B1C" w:rsidRPr="009446F5" w:rsidRDefault="00730B1C" w:rsidP="00730B1C">
      <w:pPr>
        <w:pStyle w:val="BodyText"/>
        <w:numPr>
          <w:ilvl w:val="1"/>
          <w:numId w:val="19"/>
        </w:numPr>
        <w:spacing w:line="360" w:lineRule="auto"/>
        <w:jc w:val="both"/>
        <w:rPr>
          <w:b/>
          <w:bCs/>
          <w:color w:val="221F1F"/>
        </w:rPr>
      </w:pPr>
      <w:r w:rsidRPr="009446F5">
        <w:rPr>
          <w:b/>
          <w:bCs/>
          <w:color w:val="221F1F"/>
        </w:rPr>
        <w:t>COPE Reviewer – Mia Boyland</w:t>
      </w:r>
    </w:p>
    <w:p w14:paraId="1B3972BA" w14:textId="77777777" w:rsidR="00EC01AD" w:rsidRPr="009446F5" w:rsidRDefault="00EC01AD" w:rsidP="00A159C3">
      <w:pPr>
        <w:pStyle w:val="BodyText"/>
        <w:spacing w:line="360" w:lineRule="auto"/>
        <w:ind w:left="1440"/>
        <w:jc w:val="both"/>
        <w:rPr>
          <w:color w:val="221F1F"/>
        </w:rPr>
      </w:pPr>
    </w:p>
    <w:p w14:paraId="79491B91" w14:textId="4F85E31B" w:rsidR="00730B1C" w:rsidRPr="009446F5" w:rsidRDefault="00233125" w:rsidP="00A159C3">
      <w:pPr>
        <w:pStyle w:val="BodyText"/>
        <w:spacing w:line="360" w:lineRule="auto"/>
        <w:ind w:left="1440"/>
        <w:jc w:val="both"/>
        <w:rPr>
          <w:color w:val="221F1F"/>
        </w:rPr>
      </w:pPr>
      <w:r w:rsidRPr="009446F5">
        <w:rPr>
          <w:color w:val="221F1F"/>
        </w:rPr>
        <w:t xml:space="preserve">The Board discussed the </w:t>
      </w:r>
      <w:proofErr w:type="gramStart"/>
      <w:r w:rsidRPr="009446F5">
        <w:rPr>
          <w:color w:val="221F1F"/>
        </w:rPr>
        <w:t>rule</w:t>
      </w:r>
      <w:proofErr w:type="gramEnd"/>
      <w:r w:rsidRPr="009446F5">
        <w:rPr>
          <w:color w:val="221F1F"/>
        </w:rPr>
        <w:t xml:space="preserve"> activity</w:t>
      </w:r>
      <w:r w:rsidR="00EC01AD" w:rsidRPr="009446F5">
        <w:rPr>
          <w:color w:val="221F1F"/>
        </w:rPr>
        <w:t xml:space="preserve"> and packages</w:t>
      </w:r>
      <w:r w:rsidRPr="009446F5">
        <w:rPr>
          <w:color w:val="221F1F"/>
        </w:rPr>
        <w:t xml:space="preserve"> </w:t>
      </w:r>
      <w:r w:rsidR="002B2C33" w:rsidRPr="009446F5">
        <w:rPr>
          <w:color w:val="221F1F"/>
        </w:rPr>
        <w:t xml:space="preserve">in process </w:t>
      </w:r>
      <w:r w:rsidRPr="009446F5">
        <w:rPr>
          <w:color w:val="221F1F"/>
        </w:rPr>
        <w:t>from the OGC Report.</w:t>
      </w:r>
      <w:r w:rsidR="002B2C33" w:rsidRPr="009446F5">
        <w:rPr>
          <w:color w:val="221F1F"/>
        </w:rPr>
        <w:t xml:space="preserve">  Ms. Trawick noted that the rule package</w:t>
      </w:r>
      <w:r w:rsidR="00EC01AD" w:rsidRPr="009446F5">
        <w:rPr>
          <w:color w:val="221F1F"/>
        </w:rPr>
        <w:t xml:space="preserve">s </w:t>
      </w:r>
      <w:r w:rsidR="002B2C33" w:rsidRPr="009446F5">
        <w:rPr>
          <w:color w:val="221F1F"/>
        </w:rPr>
        <w:t xml:space="preserve">in process are in various stages of review.  </w:t>
      </w:r>
    </w:p>
    <w:p w14:paraId="0284B3F3" w14:textId="77777777" w:rsidR="002B2C33" w:rsidRPr="009446F5" w:rsidRDefault="002B2C33" w:rsidP="00A159C3">
      <w:pPr>
        <w:pStyle w:val="BodyText"/>
        <w:spacing w:line="360" w:lineRule="auto"/>
        <w:ind w:left="1440"/>
        <w:jc w:val="both"/>
        <w:rPr>
          <w:color w:val="221F1F"/>
        </w:rPr>
      </w:pPr>
    </w:p>
    <w:p w14:paraId="51F86249" w14:textId="127350DB" w:rsidR="00430E07" w:rsidRPr="009446F5" w:rsidRDefault="00430E07" w:rsidP="00A159C3">
      <w:pPr>
        <w:pStyle w:val="BodyText"/>
        <w:spacing w:line="360" w:lineRule="auto"/>
        <w:ind w:left="1440"/>
        <w:jc w:val="both"/>
        <w:rPr>
          <w:color w:val="221F1F"/>
        </w:rPr>
      </w:pPr>
      <w:r w:rsidRPr="009446F5">
        <w:rPr>
          <w:color w:val="221F1F"/>
        </w:rPr>
        <w:t>A motion was made by</w:t>
      </w:r>
      <w:r w:rsidR="00F07BA5" w:rsidRPr="009446F5">
        <w:rPr>
          <w:color w:val="221F1F"/>
        </w:rPr>
        <w:t xml:space="preserve"> </w:t>
      </w:r>
      <w:r w:rsidR="0042385C" w:rsidRPr="009446F5">
        <w:rPr>
          <w:color w:val="221F1F"/>
        </w:rPr>
        <w:t>Dr.</w:t>
      </w:r>
      <w:r w:rsidR="00233125" w:rsidRPr="009446F5">
        <w:rPr>
          <w:color w:val="221F1F"/>
        </w:rPr>
        <w:t xml:space="preserve"> </w:t>
      </w:r>
      <w:r w:rsidR="00A70C0D" w:rsidRPr="009446F5">
        <w:rPr>
          <w:color w:val="221F1F"/>
        </w:rPr>
        <w:t>Young</w:t>
      </w:r>
    </w:p>
    <w:p w14:paraId="40DF5E4A" w14:textId="77777777" w:rsidR="00430E07" w:rsidRPr="009446F5" w:rsidRDefault="00430E07" w:rsidP="00A159C3">
      <w:pPr>
        <w:pStyle w:val="BodyText"/>
        <w:spacing w:line="360" w:lineRule="auto"/>
        <w:ind w:left="1440"/>
        <w:jc w:val="both"/>
        <w:rPr>
          <w:color w:val="221F1F"/>
        </w:rPr>
      </w:pPr>
      <w:r w:rsidRPr="009446F5">
        <w:rPr>
          <w:color w:val="221F1F"/>
        </w:rPr>
        <w:t>To approve all items on the Consent Agenda</w:t>
      </w:r>
    </w:p>
    <w:p w14:paraId="54311991" w14:textId="30CD0044" w:rsidR="00430E07" w:rsidRPr="009446F5" w:rsidRDefault="00430E07" w:rsidP="00A159C3">
      <w:pPr>
        <w:pStyle w:val="BodyText"/>
        <w:spacing w:line="360" w:lineRule="auto"/>
        <w:ind w:left="1440"/>
        <w:jc w:val="both"/>
        <w:rPr>
          <w:color w:val="221F1F"/>
        </w:rPr>
      </w:pPr>
      <w:r w:rsidRPr="009446F5">
        <w:rPr>
          <w:color w:val="221F1F"/>
        </w:rPr>
        <w:t>With a second by</w:t>
      </w:r>
      <w:r w:rsidR="00F07BA5" w:rsidRPr="009446F5">
        <w:rPr>
          <w:color w:val="221F1F"/>
        </w:rPr>
        <w:t xml:space="preserve"> </w:t>
      </w:r>
      <w:r w:rsidR="0042385C" w:rsidRPr="009446F5">
        <w:rPr>
          <w:color w:val="221F1F"/>
        </w:rPr>
        <w:t>Dr.</w:t>
      </w:r>
      <w:r w:rsidR="00A70C0D" w:rsidRPr="009446F5">
        <w:rPr>
          <w:color w:val="221F1F"/>
        </w:rPr>
        <w:t xml:space="preserve"> Tharp</w:t>
      </w:r>
    </w:p>
    <w:p w14:paraId="7AAEC3F6" w14:textId="77777777" w:rsidR="00430E07" w:rsidRPr="009446F5" w:rsidRDefault="00430E07" w:rsidP="00A159C3">
      <w:pPr>
        <w:pStyle w:val="BodyText"/>
        <w:spacing w:line="360" w:lineRule="auto"/>
        <w:ind w:left="1440"/>
        <w:jc w:val="both"/>
        <w:rPr>
          <w:color w:val="221F1F"/>
        </w:rPr>
      </w:pPr>
      <w:r w:rsidRPr="009446F5">
        <w:rPr>
          <w:color w:val="221F1F"/>
        </w:rPr>
        <w:t>Discussion: None</w:t>
      </w:r>
    </w:p>
    <w:p w14:paraId="1DA0B0FA" w14:textId="77777777" w:rsidR="00430E07" w:rsidRPr="009446F5" w:rsidRDefault="00430E07" w:rsidP="00A159C3">
      <w:pPr>
        <w:pStyle w:val="BodyText"/>
        <w:spacing w:line="360" w:lineRule="auto"/>
        <w:ind w:left="1440"/>
        <w:jc w:val="both"/>
        <w:rPr>
          <w:color w:val="221F1F"/>
        </w:rPr>
      </w:pPr>
      <w:r w:rsidRPr="009446F5">
        <w:rPr>
          <w:color w:val="221F1F"/>
        </w:rPr>
        <w:t>A voice vote was held.</w:t>
      </w:r>
    </w:p>
    <w:p w14:paraId="38B21CFF" w14:textId="77777777" w:rsidR="00430E07" w:rsidRPr="009446F5" w:rsidRDefault="00430E07" w:rsidP="00A159C3">
      <w:pPr>
        <w:pStyle w:val="BodyText"/>
        <w:spacing w:line="360" w:lineRule="auto"/>
        <w:ind w:left="1440"/>
        <w:jc w:val="both"/>
        <w:rPr>
          <w:color w:val="221F1F"/>
        </w:rPr>
      </w:pPr>
      <w:r w:rsidRPr="009446F5">
        <w:rPr>
          <w:color w:val="221F1F"/>
        </w:rPr>
        <w:t>The motion passed unanimously by voice vote.</w:t>
      </w:r>
    </w:p>
    <w:p w14:paraId="2AB59ABC" w14:textId="240F22A1" w:rsidR="00EB4AB8" w:rsidRPr="009446F5" w:rsidRDefault="00EB4AB8" w:rsidP="00A159C3">
      <w:pPr>
        <w:pStyle w:val="BodyText"/>
        <w:spacing w:line="360" w:lineRule="auto"/>
        <w:jc w:val="both"/>
        <w:rPr>
          <w:color w:val="221F1F"/>
        </w:rPr>
      </w:pPr>
    </w:p>
    <w:p w14:paraId="3C91C806" w14:textId="4432F069" w:rsidR="00730B1C" w:rsidRPr="009446F5" w:rsidRDefault="00730B1C" w:rsidP="00A159C3">
      <w:pPr>
        <w:pStyle w:val="BodyText"/>
        <w:numPr>
          <w:ilvl w:val="0"/>
          <w:numId w:val="16"/>
        </w:numPr>
        <w:spacing w:line="360" w:lineRule="auto"/>
        <w:jc w:val="both"/>
        <w:rPr>
          <w:b/>
          <w:bCs/>
          <w:color w:val="221F1F"/>
        </w:rPr>
      </w:pPr>
      <w:r w:rsidRPr="009446F5">
        <w:rPr>
          <w:b/>
          <w:bCs/>
          <w:color w:val="221F1F"/>
        </w:rPr>
        <w:t xml:space="preserve">Discuss and </w:t>
      </w:r>
      <w:proofErr w:type="gramStart"/>
      <w:r w:rsidRPr="009446F5">
        <w:rPr>
          <w:b/>
          <w:bCs/>
          <w:color w:val="221F1F"/>
        </w:rPr>
        <w:t>take action</w:t>
      </w:r>
      <w:proofErr w:type="gramEnd"/>
      <w:r w:rsidRPr="009446F5">
        <w:rPr>
          <w:b/>
          <w:bCs/>
          <w:color w:val="221F1F"/>
        </w:rPr>
        <w:t xml:space="preserve"> as necessary regarding requests and reports from NBEO</w:t>
      </w:r>
    </w:p>
    <w:p w14:paraId="6903D02D" w14:textId="0AD1C3E0" w:rsidR="00730B1C" w:rsidRPr="009446F5" w:rsidRDefault="00730B1C" w:rsidP="00730B1C">
      <w:pPr>
        <w:pStyle w:val="BodyText"/>
        <w:numPr>
          <w:ilvl w:val="1"/>
          <w:numId w:val="16"/>
        </w:numPr>
        <w:spacing w:line="360" w:lineRule="auto"/>
        <w:ind w:left="1620"/>
        <w:jc w:val="both"/>
        <w:rPr>
          <w:b/>
          <w:bCs/>
          <w:color w:val="221F1F"/>
        </w:rPr>
      </w:pPr>
      <w:r w:rsidRPr="009446F5">
        <w:rPr>
          <w:b/>
          <w:bCs/>
          <w:color w:val="221F1F"/>
        </w:rPr>
        <w:t>Notice – NBEO Statement on KBOE Testimony</w:t>
      </w:r>
    </w:p>
    <w:p w14:paraId="33C2B497" w14:textId="2BC0E110" w:rsidR="00730B1C" w:rsidRPr="009446F5" w:rsidRDefault="00730B1C" w:rsidP="00730B1C">
      <w:pPr>
        <w:pStyle w:val="BodyText"/>
        <w:numPr>
          <w:ilvl w:val="1"/>
          <w:numId w:val="16"/>
        </w:numPr>
        <w:spacing w:line="360" w:lineRule="auto"/>
        <w:ind w:left="1620"/>
        <w:jc w:val="both"/>
        <w:rPr>
          <w:b/>
          <w:bCs/>
          <w:color w:val="221F1F"/>
        </w:rPr>
      </w:pPr>
      <w:r w:rsidRPr="009446F5">
        <w:rPr>
          <w:b/>
          <w:bCs/>
          <w:color w:val="221F1F"/>
        </w:rPr>
        <w:lastRenderedPageBreak/>
        <w:t>Notice – NBEO Website Launch Release</w:t>
      </w:r>
    </w:p>
    <w:p w14:paraId="4EA9519A" w14:textId="7471CB40" w:rsidR="00730B1C" w:rsidRPr="009446F5" w:rsidRDefault="00730B1C" w:rsidP="00730B1C">
      <w:pPr>
        <w:pStyle w:val="BodyText"/>
        <w:numPr>
          <w:ilvl w:val="1"/>
          <w:numId w:val="16"/>
        </w:numPr>
        <w:spacing w:line="360" w:lineRule="auto"/>
        <w:ind w:left="1620"/>
        <w:jc w:val="both"/>
        <w:rPr>
          <w:b/>
          <w:bCs/>
          <w:color w:val="221F1F"/>
        </w:rPr>
      </w:pPr>
      <w:r w:rsidRPr="009446F5">
        <w:rPr>
          <w:b/>
          <w:bCs/>
          <w:color w:val="221F1F"/>
        </w:rPr>
        <w:t>Notice – LSPE Information</w:t>
      </w:r>
    </w:p>
    <w:p w14:paraId="3119FBB8" w14:textId="77777777" w:rsidR="00730B1C" w:rsidRPr="009446F5" w:rsidRDefault="00730B1C" w:rsidP="00730B1C">
      <w:pPr>
        <w:pStyle w:val="BodyText"/>
        <w:spacing w:line="360" w:lineRule="auto"/>
        <w:jc w:val="both"/>
        <w:rPr>
          <w:b/>
          <w:bCs/>
          <w:color w:val="221F1F"/>
        </w:rPr>
      </w:pPr>
    </w:p>
    <w:p w14:paraId="699600DC" w14:textId="4D509CD3" w:rsidR="00D316A7" w:rsidRPr="009446F5" w:rsidRDefault="00730B1C" w:rsidP="00D95782">
      <w:pPr>
        <w:pStyle w:val="BodyText"/>
        <w:spacing w:line="360" w:lineRule="auto"/>
        <w:ind w:left="1260"/>
        <w:jc w:val="both"/>
        <w:rPr>
          <w:color w:val="221F1F"/>
        </w:rPr>
      </w:pPr>
      <w:r w:rsidRPr="009446F5">
        <w:rPr>
          <w:color w:val="221F1F"/>
        </w:rPr>
        <w:t>Dr. Bryant, Dr. Alt</w:t>
      </w:r>
      <w:r w:rsidR="00D316A7" w:rsidRPr="009446F5">
        <w:rPr>
          <w:color w:val="221F1F"/>
        </w:rPr>
        <w:t>h</w:t>
      </w:r>
      <w:r w:rsidRPr="009446F5">
        <w:rPr>
          <w:color w:val="221F1F"/>
        </w:rPr>
        <w:t>off, and Dr. Foley were present virtually to present information to the Board regarding the Laser and Surgical Procedures Examination (LSPE)</w:t>
      </w:r>
      <w:r w:rsidR="00AE2898" w:rsidRPr="009446F5">
        <w:rPr>
          <w:color w:val="221F1F"/>
        </w:rPr>
        <w:t xml:space="preserve"> in addition to providing updates regarding the NBEO facilities and events.</w:t>
      </w:r>
    </w:p>
    <w:p w14:paraId="2097FD2F" w14:textId="77777777" w:rsidR="00730B1C" w:rsidRPr="009446F5" w:rsidRDefault="00730B1C" w:rsidP="00730B1C">
      <w:pPr>
        <w:pStyle w:val="BodyText"/>
        <w:spacing w:line="360" w:lineRule="auto"/>
        <w:jc w:val="both"/>
        <w:rPr>
          <w:b/>
          <w:bCs/>
          <w:color w:val="221F1F"/>
        </w:rPr>
      </w:pPr>
    </w:p>
    <w:p w14:paraId="52DE926C" w14:textId="78AE98B8" w:rsidR="001922D8" w:rsidRPr="009446F5" w:rsidRDefault="001922D8" w:rsidP="00A159C3">
      <w:pPr>
        <w:pStyle w:val="BodyText"/>
        <w:numPr>
          <w:ilvl w:val="0"/>
          <w:numId w:val="16"/>
        </w:numPr>
        <w:spacing w:line="360" w:lineRule="auto"/>
        <w:jc w:val="both"/>
        <w:rPr>
          <w:b/>
          <w:bCs/>
          <w:color w:val="221F1F"/>
        </w:rPr>
      </w:pPr>
      <w:r w:rsidRPr="009446F5">
        <w:rPr>
          <w:b/>
          <w:bCs/>
          <w:color w:val="221F1F"/>
        </w:rPr>
        <w:t xml:space="preserve">Discuss and </w:t>
      </w:r>
      <w:proofErr w:type="gramStart"/>
      <w:r w:rsidRPr="009446F5">
        <w:rPr>
          <w:b/>
          <w:bCs/>
          <w:color w:val="221F1F"/>
        </w:rPr>
        <w:t>take action</w:t>
      </w:r>
      <w:proofErr w:type="gramEnd"/>
      <w:r w:rsidRPr="009446F5">
        <w:rPr>
          <w:b/>
          <w:bCs/>
          <w:color w:val="221F1F"/>
        </w:rPr>
        <w:t xml:space="preserve"> as necessary regarding requests and reports from ARBO</w:t>
      </w:r>
    </w:p>
    <w:p w14:paraId="27182B78" w14:textId="43900034" w:rsidR="001922D8" w:rsidRPr="009446F5" w:rsidRDefault="001922D8" w:rsidP="001922D8">
      <w:pPr>
        <w:pStyle w:val="BodyText"/>
        <w:numPr>
          <w:ilvl w:val="1"/>
          <w:numId w:val="16"/>
        </w:numPr>
        <w:spacing w:line="360" w:lineRule="auto"/>
        <w:ind w:left="1620"/>
        <w:jc w:val="both"/>
        <w:rPr>
          <w:b/>
          <w:bCs/>
          <w:color w:val="221F1F"/>
        </w:rPr>
      </w:pPr>
      <w:r w:rsidRPr="009446F5">
        <w:rPr>
          <w:b/>
          <w:bCs/>
          <w:color w:val="221F1F"/>
        </w:rPr>
        <w:t>Notice –</w:t>
      </w:r>
      <w:r w:rsidR="00A70C0D" w:rsidRPr="009446F5">
        <w:rPr>
          <w:b/>
          <w:bCs/>
          <w:color w:val="221F1F"/>
        </w:rPr>
        <w:t xml:space="preserve"> </w:t>
      </w:r>
      <w:r w:rsidRPr="009446F5">
        <w:rPr>
          <w:b/>
          <w:bCs/>
          <w:color w:val="221F1F"/>
        </w:rPr>
        <w:t>ARBO 2</w:t>
      </w:r>
      <w:r w:rsidRPr="009446F5">
        <w:rPr>
          <w:b/>
          <w:bCs/>
          <w:color w:val="221F1F"/>
          <w:vertAlign w:val="superscript"/>
        </w:rPr>
        <w:t>nd</w:t>
      </w:r>
      <w:r w:rsidRPr="009446F5">
        <w:rPr>
          <w:b/>
          <w:bCs/>
          <w:color w:val="221F1F"/>
        </w:rPr>
        <w:t xml:space="preserve"> Quarter 2026 Update</w:t>
      </w:r>
    </w:p>
    <w:p w14:paraId="179355D5" w14:textId="0F2EDE5D" w:rsidR="001922D8" w:rsidRPr="009446F5" w:rsidRDefault="001922D8" w:rsidP="001922D8">
      <w:pPr>
        <w:pStyle w:val="BodyText"/>
        <w:spacing w:line="360" w:lineRule="auto"/>
        <w:ind w:left="540" w:firstLine="720"/>
        <w:jc w:val="both"/>
        <w:rPr>
          <w:color w:val="221F1F"/>
        </w:rPr>
      </w:pPr>
      <w:r w:rsidRPr="009446F5">
        <w:rPr>
          <w:color w:val="221F1F"/>
        </w:rPr>
        <w:t>There was no action for the Board on this item.</w:t>
      </w:r>
    </w:p>
    <w:p w14:paraId="330D0E3E" w14:textId="77777777" w:rsidR="001922D8" w:rsidRPr="009446F5" w:rsidRDefault="001922D8" w:rsidP="001922D8">
      <w:pPr>
        <w:pStyle w:val="BodyText"/>
        <w:spacing w:line="360" w:lineRule="auto"/>
        <w:ind w:left="540" w:firstLine="720"/>
        <w:jc w:val="both"/>
        <w:rPr>
          <w:b/>
          <w:bCs/>
          <w:color w:val="221F1F"/>
        </w:rPr>
      </w:pPr>
    </w:p>
    <w:p w14:paraId="113387BE" w14:textId="6FC0CF53" w:rsidR="00EB4AB8" w:rsidRPr="009446F5" w:rsidRDefault="00EB4AB8" w:rsidP="00A159C3">
      <w:pPr>
        <w:pStyle w:val="BodyText"/>
        <w:numPr>
          <w:ilvl w:val="0"/>
          <w:numId w:val="16"/>
        </w:numPr>
        <w:spacing w:line="360" w:lineRule="auto"/>
        <w:jc w:val="both"/>
        <w:rPr>
          <w:b/>
          <w:bCs/>
          <w:color w:val="221F1F"/>
        </w:rPr>
      </w:pPr>
      <w:r w:rsidRPr="009446F5">
        <w:rPr>
          <w:b/>
          <w:bCs/>
          <w:color w:val="221F1F"/>
        </w:rPr>
        <w:t xml:space="preserve">Discuss and </w:t>
      </w:r>
      <w:proofErr w:type="gramStart"/>
      <w:r w:rsidRPr="009446F5">
        <w:rPr>
          <w:b/>
          <w:bCs/>
          <w:color w:val="221F1F"/>
        </w:rPr>
        <w:t>take action</w:t>
      </w:r>
      <w:proofErr w:type="gramEnd"/>
      <w:r w:rsidRPr="009446F5">
        <w:rPr>
          <w:b/>
          <w:bCs/>
          <w:color w:val="221F1F"/>
        </w:rPr>
        <w:t xml:space="preserve"> as necessary regarding rulemaking and policies </w:t>
      </w:r>
    </w:p>
    <w:p w14:paraId="00EB48D0" w14:textId="58ED35F9" w:rsidR="00EB4AB8" w:rsidRPr="009446F5" w:rsidRDefault="001922D8" w:rsidP="001922D8">
      <w:pPr>
        <w:pStyle w:val="BodyText"/>
        <w:numPr>
          <w:ilvl w:val="1"/>
          <w:numId w:val="16"/>
        </w:numPr>
        <w:spacing w:line="360" w:lineRule="auto"/>
        <w:ind w:left="1620"/>
        <w:jc w:val="both"/>
        <w:rPr>
          <w:b/>
          <w:bCs/>
          <w:color w:val="221F1F"/>
        </w:rPr>
      </w:pPr>
      <w:r w:rsidRPr="009446F5">
        <w:rPr>
          <w:b/>
          <w:bCs/>
          <w:color w:val="221F1F"/>
        </w:rPr>
        <w:t>Optometric laser procedures and credentialing.</w:t>
      </w:r>
      <w:r w:rsidR="00EB4AB8" w:rsidRPr="009446F5">
        <w:rPr>
          <w:b/>
          <w:bCs/>
          <w:color w:val="221F1F"/>
        </w:rPr>
        <w:t xml:space="preserve"> </w:t>
      </w:r>
    </w:p>
    <w:p w14:paraId="1083CE5D" w14:textId="4EAE8A24" w:rsidR="00430E07" w:rsidRPr="009446F5" w:rsidRDefault="00430E07" w:rsidP="00A159C3">
      <w:pPr>
        <w:pStyle w:val="BodyText"/>
        <w:spacing w:line="360" w:lineRule="auto"/>
        <w:ind w:left="1620"/>
        <w:jc w:val="both"/>
        <w:rPr>
          <w:color w:val="221F1F"/>
        </w:rPr>
      </w:pPr>
      <w:r w:rsidRPr="009446F5">
        <w:rPr>
          <w:color w:val="221F1F"/>
        </w:rPr>
        <w:t xml:space="preserve">The </w:t>
      </w:r>
      <w:r w:rsidR="0049335A" w:rsidRPr="009446F5">
        <w:rPr>
          <w:color w:val="221F1F"/>
        </w:rPr>
        <w:t xml:space="preserve">Board reviewed </w:t>
      </w:r>
      <w:r w:rsidR="001922D8" w:rsidRPr="009446F5">
        <w:rPr>
          <w:color w:val="221F1F"/>
        </w:rPr>
        <w:t>PC0714, which has an effective date of 01/01/2028 and discussed rulemaking considerations arising from the new legislation.</w:t>
      </w:r>
    </w:p>
    <w:p w14:paraId="13FA8DD5" w14:textId="77777777" w:rsidR="0049335A" w:rsidRPr="009446F5" w:rsidRDefault="0049335A" w:rsidP="00A159C3">
      <w:pPr>
        <w:pStyle w:val="BodyText"/>
        <w:spacing w:line="360" w:lineRule="auto"/>
        <w:ind w:left="1620"/>
        <w:jc w:val="both"/>
        <w:rPr>
          <w:color w:val="221F1F"/>
        </w:rPr>
      </w:pPr>
    </w:p>
    <w:p w14:paraId="3EABEC26" w14:textId="1B2BB39C" w:rsidR="001922D8" w:rsidRPr="009446F5" w:rsidRDefault="001922D8" w:rsidP="00A159C3">
      <w:pPr>
        <w:pStyle w:val="BodyText"/>
        <w:spacing w:line="360" w:lineRule="auto"/>
        <w:ind w:left="1620"/>
        <w:jc w:val="both"/>
        <w:rPr>
          <w:color w:val="221F1F"/>
        </w:rPr>
      </w:pPr>
      <w:r w:rsidRPr="009446F5">
        <w:rPr>
          <w:color w:val="221F1F"/>
        </w:rPr>
        <w:t>A request was submitted for public comment from TAOP, with representatives including Dr. Stephanie Price, Dr. Garrett Shepherd, and Ms. Patience Long in attendance.</w:t>
      </w:r>
      <w:r w:rsidR="00F758B7" w:rsidRPr="009446F5">
        <w:rPr>
          <w:color w:val="221F1F"/>
        </w:rPr>
        <w:t xml:space="preserve">  Comment was made by Dr. Shepherd.</w:t>
      </w:r>
    </w:p>
    <w:p w14:paraId="7C43EB41" w14:textId="77777777" w:rsidR="000E5485" w:rsidRPr="009446F5" w:rsidRDefault="000E5485" w:rsidP="00A159C3">
      <w:pPr>
        <w:pStyle w:val="BodyText"/>
        <w:spacing w:line="360" w:lineRule="auto"/>
        <w:ind w:left="1620"/>
        <w:jc w:val="both"/>
        <w:rPr>
          <w:color w:val="221F1F"/>
        </w:rPr>
      </w:pPr>
    </w:p>
    <w:p w14:paraId="277EF1E9" w14:textId="6A1F6802" w:rsidR="001922D8" w:rsidRPr="009446F5" w:rsidRDefault="001922D8" w:rsidP="00A159C3">
      <w:pPr>
        <w:pStyle w:val="BodyText"/>
        <w:numPr>
          <w:ilvl w:val="0"/>
          <w:numId w:val="16"/>
        </w:numPr>
        <w:spacing w:line="360" w:lineRule="auto"/>
        <w:jc w:val="both"/>
        <w:rPr>
          <w:b/>
          <w:bCs/>
          <w:color w:val="221F1F"/>
        </w:rPr>
      </w:pPr>
      <w:r w:rsidRPr="009446F5">
        <w:rPr>
          <w:b/>
          <w:bCs/>
          <w:color w:val="221F1F"/>
        </w:rPr>
        <w:t xml:space="preserve">Discuss and </w:t>
      </w:r>
      <w:proofErr w:type="gramStart"/>
      <w:r w:rsidRPr="009446F5">
        <w:rPr>
          <w:b/>
          <w:bCs/>
          <w:color w:val="221F1F"/>
        </w:rPr>
        <w:t>take action</w:t>
      </w:r>
      <w:proofErr w:type="gramEnd"/>
      <w:r w:rsidRPr="009446F5">
        <w:rPr>
          <w:b/>
          <w:bCs/>
          <w:color w:val="221F1F"/>
        </w:rPr>
        <w:t xml:space="preserve"> as necessary regarding CE Audits</w:t>
      </w:r>
    </w:p>
    <w:p w14:paraId="775F6F4B" w14:textId="65376E60" w:rsidR="001922D8" w:rsidRPr="009446F5" w:rsidRDefault="001922D8" w:rsidP="00016FB1">
      <w:pPr>
        <w:pStyle w:val="BodyText"/>
        <w:spacing w:line="360" w:lineRule="auto"/>
        <w:ind w:left="1260"/>
        <w:jc w:val="both"/>
        <w:rPr>
          <w:color w:val="221F1F"/>
        </w:rPr>
      </w:pPr>
      <w:r w:rsidRPr="009446F5">
        <w:rPr>
          <w:color w:val="221F1F"/>
        </w:rPr>
        <w:t>Dr. Tharp recused herself from this discussion and board action due to a conflict of interest arising from her serving on the ARBO Board.</w:t>
      </w:r>
    </w:p>
    <w:p w14:paraId="75D006BA" w14:textId="77777777" w:rsidR="001922D8" w:rsidRPr="009446F5" w:rsidRDefault="001922D8" w:rsidP="00016FB1">
      <w:pPr>
        <w:pStyle w:val="BodyText"/>
        <w:spacing w:line="360" w:lineRule="auto"/>
        <w:ind w:left="1260"/>
        <w:jc w:val="both"/>
        <w:rPr>
          <w:color w:val="221F1F"/>
        </w:rPr>
      </w:pPr>
    </w:p>
    <w:p w14:paraId="3B42C8B9" w14:textId="21FDA95E" w:rsidR="003B176F" w:rsidRPr="009446F5" w:rsidRDefault="001922D8" w:rsidP="00016FB1">
      <w:pPr>
        <w:pStyle w:val="BodyText"/>
        <w:spacing w:line="360" w:lineRule="auto"/>
        <w:ind w:left="1260"/>
        <w:jc w:val="both"/>
        <w:rPr>
          <w:color w:val="221F1F"/>
        </w:rPr>
      </w:pPr>
      <w:r w:rsidRPr="009446F5">
        <w:rPr>
          <w:color w:val="221F1F"/>
        </w:rPr>
        <w:t xml:space="preserve">Ms. Wallace made notice to the Board that there is an upcoming administrative change to the CE Audit process that </w:t>
      </w:r>
      <w:r w:rsidR="003B176F" w:rsidRPr="009446F5">
        <w:rPr>
          <w:color w:val="221F1F"/>
        </w:rPr>
        <w:t xml:space="preserve">has </w:t>
      </w:r>
      <w:r w:rsidR="00A34090" w:rsidRPr="009446F5">
        <w:rPr>
          <w:color w:val="221F1F"/>
        </w:rPr>
        <w:t>begun</w:t>
      </w:r>
      <w:r w:rsidR="003B176F" w:rsidRPr="009446F5">
        <w:rPr>
          <w:color w:val="221F1F"/>
        </w:rPr>
        <w:t xml:space="preserve"> implementation across the </w:t>
      </w:r>
      <w:proofErr w:type="gramStart"/>
      <w:r w:rsidR="003B176F" w:rsidRPr="009446F5">
        <w:rPr>
          <w:color w:val="221F1F"/>
        </w:rPr>
        <w:t>health related</w:t>
      </w:r>
      <w:proofErr w:type="gramEnd"/>
      <w:r w:rsidR="003B176F" w:rsidRPr="009446F5">
        <w:rPr>
          <w:color w:val="221F1F"/>
        </w:rPr>
        <w:t xml:space="preserve"> boards.  </w:t>
      </w:r>
    </w:p>
    <w:p w14:paraId="59433AF0" w14:textId="642E8374" w:rsidR="00A34090" w:rsidRPr="009446F5" w:rsidRDefault="00A34090" w:rsidP="00016FB1">
      <w:pPr>
        <w:pStyle w:val="BodyText"/>
        <w:spacing w:line="360" w:lineRule="auto"/>
        <w:ind w:left="1260"/>
        <w:jc w:val="both"/>
        <w:rPr>
          <w:color w:val="221F1F"/>
        </w:rPr>
      </w:pPr>
      <w:r w:rsidRPr="009446F5">
        <w:rPr>
          <w:color w:val="221F1F"/>
        </w:rPr>
        <w:t xml:space="preserve"> </w:t>
      </w:r>
    </w:p>
    <w:p w14:paraId="727599E5" w14:textId="169860FA" w:rsidR="00A34090" w:rsidRPr="009446F5" w:rsidRDefault="00A34090" w:rsidP="00016FB1">
      <w:pPr>
        <w:pStyle w:val="BodyText"/>
        <w:spacing w:line="360" w:lineRule="auto"/>
        <w:ind w:left="1260"/>
        <w:jc w:val="both"/>
        <w:rPr>
          <w:color w:val="221F1F"/>
        </w:rPr>
      </w:pPr>
      <w:r w:rsidRPr="009446F5">
        <w:rPr>
          <w:color w:val="221F1F"/>
        </w:rPr>
        <w:t xml:space="preserve">The Optometry Board is the only </w:t>
      </w:r>
      <w:proofErr w:type="gramStart"/>
      <w:r w:rsidRPr="009446F5">
        <w:rPr>
          <w:color w:val="221F1F"/>
        </w:rPr>
        <w:t>health related</w:t>
      </w:r>
      <w:proofErr w:type="gramEnd"/>
      <w:r w:rsidRPr="009446F5">
        <w:rPr>
          <w:color w:val="221F1F"/>
        </w:rPr>
        <w:t xml:space="preserve"> board utilizing a paid third-party service for the collection of CE documentation</w:t>
      </w:r>
      <w:r w:rsidR="003A596B" w:rsidRPr="009446F5">
        <w:rPr>
          <w:color w:val="221F1F"/>
        </w:rPr>
        <w:t xml:space="preserve"> for auditing</w:t>
      </w:r>
      <w:r w:rsidRPr="009446F5">
        <w:rPr>
          <w:color w:val="221F1F"/>
        </w:rPr>
        <w:t xml:space="preserve">, via its contract with ARBO.  </w:t>
      </w:r>
      <w:r w:rsidR="003A596B" w:rsidRPr="009446F5">
        <w:rPr>
          <w:color w:val="221F1F"/>
        </w:rPr>
        <w:t xml:space="preserve">There have been three contracts with ARBO spanning from FY2012 through FY2027 totaling $550,000.  Under the current contract, the </w:t>
      </w:r>
      <w:r w:rsidRPr="009446F5">
        <w:rPr>
          <w:color w:val="221F1F"/>
        </w:rPr>
        <w:t>Board pays ARBO a</w:t>
      </w:r>
      <w:r w:rsidR="003A596B" w:rsidRPr="009446F5">
        <w:rPr>
          <w:color w:val="221F1F"/>
        </w:rPr>
        <w:t>n</w:t>
      </w:r>
      <w:r w:rsidRPr="009446F5">
        <w:rPr>
          <w:color w:val="221F1F"/>
        </w:rPr>
        <w:t xml:space="preserve"> annual rate of $35,000 for CE related services.  The </w:t>
      </w:r>
      <w:proofErr w:type="gramStart"/>
      <w:r w:rsidRPr="009446F5">
        <w:rPr>
          <w:color w:val="221F1F"/>
        </w:rPr>
        <w:t xml:space="preserve">State </w:t>
      </w:r>
      <w:r w:rsidR="003A596B" w:rsidRPr="009446F5">
        <w:rPr>
          <w:color w:val="221F1F"/>
        </w:rPr>
        <w:t xml:space="preserve"> now</w:t>
      </w:r>
      <w:proofErr w:type="gramEnd"/>
      <w:r w:rsidRPr="009446F5">
        <w:rPr>
          <w:color w:val="221F1F"/>
        </w:rPr>
        <w:t xml:space="preserve"> has a no-cost contract in place with CE Broker to provide CE related services for all </w:t>
      </w:r>
      <w:proofErr w:type="gramStart"/>
      <w:r w:rsidRPr="009446F5">
        <w:rPr>
          <w:color w:val="221F1F"/>
        </w:rPr>
        <w:t>health related</w:t>
      </w:r>
      <w:proofErr w:type="gramEnd"/>
      <w:r w:rsidRPr="009446F5">
        <w:rPr>
          <w:color w:val="221F1F"/>
        </w:rPr>
        <w:t xml:space="preserve"> licensure boards </w:t>
      </w:r>
      <w:r w:rsidR="003A596B" w:rsidRPr="009446F5">
        <w:rPr>
          <w:color w:val="221F1F"/>
        </w:rPr>
        <w:t>for auditing</w:t>
      </w:r>
      <w:r w:rsidRPr="009446F5">
        <w:rPr>
          <w:color w:val="221F1F"/>
        </w:rPr>
        <w:t xml:space="preserve">; it has no cost to the </w:t>
      </w:r>
      <w:proofErr w:type="gramStart"/>
      <w:r w:rsidRPr="009446F5">
        <w:rPr>
          <w:color w:val="221F1F"/>
        </w:rPr>
        <w:t>boards</w:t>
      </w:r>
      <w:proofErr w:type="gramEnd"/>
      <w:r w:rsidRPr="009446F5">
        <w:rPr>
          <w:color w:val="221F1F"/>
        </w:rPr>
        <w:t xml:space="preserve"> or to the </w:t>
      </w:r>
      <w:proofErr w:type="gramStart"/>
      <w:r w:rsidRPr="009446F5">
        <w:rPr>
          <w:color w:val="221F1F"/>
        </w:rPr>
        <w:t>licensees</w:t>
      </w:r>
      <w:proofErr w:type="gramEnd"/>
      <w:r w:rsidRPr="009446F5">
        <w:rPr>
          <w:color w:val="221F1F"/>
        </w:rPr>
        <w:t xml:space="preserve">.  </w:t>
      </w:r>
    </w:p>
    <w:p w14:paraId="085F5372" w14:textId="77777777" w:rsidR="003B176F" w:rsidRPr="009446F5" w:rsidRDefault="003B176F" w:rsidP="00016FB1">
      <w:pPr>
        <w:pStyle w:val="BodyText"/>
        <w:spacing w:line="360" w:lineRule="auto"/>
        <w:ind w:left="1260"/>
        <w:jc w:val="both"/>
        <w:rPr>
          <w:color w:val="221F1F"/>
        </w:rPr>
      </w:pPr>
    </w:p>
    <w:p w14:paraId="530BE31E" w14:textId="159F9659" w:rsidR="001922D8" w:rsidRPr="009446F5" w:rsidRDefault="003A596B" w:rsidP="00016FB1">
      <w:pPr>
        <w:pStyle w:val="BodyText"/>
        <w:spacing w:line="360" w:lineRule="auto"/>
        <w:ind w:left="1260"/>
        <w:jc w:val="both"/>
        <w:rPr>
          <w:color w:val="221F1F"/>
        </w:rPr>
      </w:pPr>
      <w:r w:rsidRPr="009446F5">
        <w:rPr>
          <w:color w:val="221F1F"/>
        </w:rPr>
        <w:t xml:space="preserve">The Board discussed discontinuing contractual engagement with ARBO for CE services.  </w:t>
      </w:r>
      <w:r w:rsidR="003B176F" w:rsidRPr="009446F5">
        <w:rPr>
          <w:color w:val="221F1F"/>
        </w:rPr>
        <w:t xml:space="preserve">Due to the current contract in place </w:t>
      </w:r>
      <w:r w:rsidR="00A34090" w:rsidRPr="009446F5">
        <w:rPr>
          <w:color w:val="221F1F"/>
        </w:rPr>
        <w:t>with ARBO,</w:t>
      </w:r>
      <w:r w:rsidR="003B176F" w:rsidRPr="009446F5">
        <w:rPr>
          <w:color w:val="221F1F"/>
        </w:rPr>
        <w:t xml:space="preserve"> </w:t>
      </w:r>
      <w:r w:rsidRPr="009446F5">
        <w:rPr>
          <w:color w:val="221F1F"/>
        </w:rPr>
        <w:t>a</w:t>
      </w:r>
      <w:r w:rsidR="003B176F" w:rsidRPr="009446F5">
        <w:rPr>
          <w:color w:val="221F1F"/>
        </w:rPr>
        <w:t xml:space="preserve"> change </w:t>
      </w:r>
      <w:r w:rsidRPr="009446F5">
        <w:rPr>
          <w:color w:val="221F1F"/>
        </w:rPr>
        <w:t>c</w:t>
      </w:r>
      <w:r w:rsidR="003B176F" w:rsidRPr="009446F5">
        <w:rPr>
          <w:color w:val="221F1F"/>
        </w:rPr>
        <w:t xml:space="preserve">ould </w:t>
      </w:r>
      <w:r w:rsidR="001922D8" w:rsidRPr="009446F5">
        <w:rPr>
          <w:color w:val="221F1F"/>
        </w:rPr>
        <w:t xml:space="preserve">be implemented </w:t>
      </w:r>
      <w:r w:rsidR="00D223E0" w:rsidRPr="009446F5">
        <w:rPr>
          <w:color w:val="221F1F"/>
        </w:rPr>
        <w:t>for this Board in July 2027, coincidental with the end of the current contract which ends on 06/30/2026.</w:t>
      </w:r>
    </w:p>
    <w:p w14:paraId="0A14E120" w14:textId="77777777" w:rsidR="001922D8" w:rsidRPr="009446F5" w:rsidRDefault="001922D8" w:rsidP="00016FB1">
      <w:pPr>
        <w:pStyle w:val="BodyText"/>
        <w:spacing w:line="360" w:lineRule="auto"/>
        <w:ind w:left="1260"/>
        <w:jc w:val="both"/>
        <w:rPr>
          <w:color w:val="221F1F"/>
        </w:rPr>
      </w:pPr>
    </w:p>
    <w:p w14:paraId="5E0D3954" w14:textId="495D70EB" w:rsidR="001922D8" w:rsidRPr="009446F5" w:rsidRDefault="001922D8" w:rsidP="00016FB1">
      <w:pPr>
        <w:pStyle w:val="BodyText"/>
        <w:spacing w:line="360" w:lineRule="auto"/>
        <w:ind w:left="1260"/>
        <w:jc w:val="both"/>
        <w:rPr>
          <w:color w:val="221F1F"/>
        </w:rPr>
      </w:pPr>
      <w:r w:rsidRPr="009446F5">
        <w:rPr>
          <w:color w:val="221F1F"/>
        </w:rPr>
        <w:t xml:space="preserve">This </w:t>
      </w:r>
      <w:r w:rsidR="00D223E0" w:rsidRPr="009446F5">
        <w:rPr>
          <w:color w:val="221F1F"/>
        </w:rPr>
        <w:t>will c</w:t>
      </w:r>
      <w:r w:rsidRPr="009446F5">
        <w:rPr>
          <w:color w:val="221F1F"/>
        </w:rPr>
        <w:t>hange how licensees will submit their CE certification when they are selected for audit.</w:t>
      </w:r>
      <w:r w:rsidR="00A34090" w:rsidRPr="009446F5">
        <w:rPr>
          <w:color w:val="221F1F"/>
        </w:rPr>
        <w:t xml:space="preserve">  They will be required to submit their CE through the CE Broker system </w:t>
      </w:r>
      <w:r w:rsidR="00842627" w:rsidRPr="009446F5">
        <w:rPr>
          <w:color w:val="221F1F"/>
        </w:rPr>
        <w:t>w</w:t>
      </w:r>
      <w:r w:rsidR="00A34090" w:rsidRPr="009446F5">
        <w:rPr>
          <w:color w:val="221F1F"/>
        </w:rPr>
        <w:t>hen they are selected for audit.</w:t>
      </w:r>
    </w:p>
    <w:p w14:paraId="0632DF77" w14:textId="77777777" w:rsidR="00D223E0" w:rsidRPr="009446F5" w:rsidRDefault="00D223E0" w:rsidP="00016FB1">
      <w:pPr>
        <w:pStyle w:val="BodyText"/>
        <w:spacing w:line="360" w:lineRule="auto"/>
        <w:ind w:left="1260"/>
        <w:jc w:val="both"/>
        <w:rPr>
          <w:color w:val="221F1F"/>
        </w:rPr>
      </w:pPr>
    </w:p>
    <w:p w14:paraId="5CD0A155" w14:textId="77777777" w:rsidR="001922D8" w:rsidRPr="009446F5" w:rsidRDefault="001922D8" w:rsidP="00016FB1">
      <w:pPr>
        <w:pStyle w:val="BodyText"/>
        <w:numPr>
          <w:ilvl w:val="0"/>
          <w:numId w:val="23"/>
        </w:numPr>
        <w:spacing w:line="360" w:lineRule="auto"/>
        <w:ind w:left="1620"/>
        <w:jc w:val="both"/>
        <w:rPr>
          <w:color w:val="221F1F"/>
        </w:rPr>
      </w:pPr>
      <w:r w:rsidRPr="009446F5">
        <w:rPr>
          <w:color w:val="221F1F"/>
        </w:rPr>
        <w:t xml:space="preserve">CE Broker serves as the free, centralized location for </w:t>
      </w:r>
      <w:proofErr w:type="gramStart"/>
      <w:r w:rsidRPr="009446F5">
        <w:rPr>
          <w:color w:val="221F1F"/>
        </w:rPr>
        <w:t>licensees</w:t>
      </w:r>
      <w:proofErr w:type="gramEnd"/>
      <w:r w:rsidRPr="009446F5">
        <w:rPr>
          <w:color w:val="221F1F"/>
        </w:rPr>
        <w:t xml:space="preserve"> who have been selected for audit to submit their audit documentation to the </w:t>
      </w:r>
      <w:proofErr w:type="gramStart"/>
      <w:r w:rsidRPr="009446F5">
        <w:rPr>
          <w:color w:val="221F1F"/>
        </w:rPr>
        <w:t>Health</w:t>
      </w:r>
      <w:proofErr w:type="gramEnd"/>
      <w:r w:rsidRPr="009446F5">
        <w:rPr>
          <w:color w:val="221F1F"/>
        </w:rPr>
        <w:t>-Related Boards for review of compliance.</w:t>
      </w:r>
    </w:p>
    <w:p w14:paraId="4ACA209B" w14:textId="1C2309F7" w:rsidR="001922D8" w:rsidRPr="009446F5" w:rsidRDefault="001922D8" w:rsidP="00016FB1">
      <w:pPr>
        <w:pStyle w:val="BodyText"/>
        <w:numPr>
          <w:ilvl w:val="0"/>
          <w:numId w:val="23"/>
        </w:numPr>
        <w:spacing w:line="360" w:lineRule="auto"/>
        <w:ind w:left="1620"/>
        <w:jc w:val="both"/>
        <w:rPr>
          <w:color w:val="221F1F"/>
        </w:rPr>
      </w:pPr>
      <w:r w:rsidRPr="009446F5">
        <w:rPr>
          <w:color w:val="221F1F"/>
        </w:rPr>
        <w:t>T</w:t>
      </w:r>
      <w:r w:rsidR="003B176F" w:rsidRPr="009446F5">
        <w:rPr>
          <w:color w:val="221F1F"/>
        </w:rPr>
        <w:t>he</w:t>
      </w:r>
      <w:r w:rsidRPr="009446F5">
        <w:rPr>
          <w:color w:val="221F1F"/>
        </w:rPr>
        <w:t xml:space="preserve"> </w:t>
      </w:r>
      <w:proofErr w:type="gramStart"/>
      <w:r w:rsidRPr="009446F5">
        <w:rPr>
          <w:color w:val="221F1F"/>
        </w:rPr>
        <w:t>manner in which</w:t>
      </w:r>
      <w:proofErr w:type="gramEnd"/>
      <w:r w:rsidRPr="009446F5">
        <w:rPr>
          <w:color w:val="221F1F"/>
        </w:rPr>
        <w:t xml:space="preserve"> a licensee selected for audit submits their documentation is being updated</w:t>
      </w:r>
      <w:r w:rsidR="003B176F" w:rsidRPr="009446F5">
        <w:rPr>
          <w:color w:val="221F1F"/>
        </w:rPr>
        <w:t xml:space="preserve"> for all </w:t>
      </w:r>
      <w:proofErr w:type="gramStart"/>
      <w:r w:rsidR="003B176F" w:rsidRPr="009446F5">
        <w:rPr>
          <w:color w:val="221F1F"/>
        </w:rPr>
        <w:t>health related</w:t>
      </w:r>
      <w:proofErr w:type="gramEnd"/>
      <w:r w:rsidR="003B176F" w:rsidRPr="009446F5">
        <w:rPr>
          <w:color w:val="221F1F"/>
        </w:rPr>
        <w:t xml:space="preserve"> boards.</w:t>
      </w:r>
    </w:p>
    <w:p w14:paraId="4751B545" w14:textId="77777777" w:rsidR="001922D8" w:rsidRPr="009446F5" w:rsidRDefault="001922D8" w:rsidP="00016FB1">
      <w:pPr>
        <w:pStyle w:val="BodyText"/>
        <w:numPr>
          <w:ilvl w:val="0"/>
          <w:numId w:val="23"/>
        </w:numPr>
        <w:spacing w:line="360" w:lineRule="auto"/>
        <w:ind w:left="1620"/>
        <w:jc w:val="both"/>
        <w:rPr>
          <w:color w:val="221F1F"/>
        </w:rPr>
      </w:pPr>
      <w:r w:rsidRPr="009446F5">
        <w:rPr>
          <w:color w:val="221F1F"/>
        </w:rPr>
        <w:t xml:space="preserve">This will allow for improved efficiency and consistency in the audit process. </w:t>
      </w:r>
    </w:p>
    <w:p w14:paraId="24A4058A" w14:textId="77777777" w:rsidR="001922D8" w:rsidRPr="009446F5" w:rsidRDefault="001922D8" w:rsidP="00016FB1">
      <w:pPr>
        <w:pStyle w:val="BodyText"/>
        <w:numPr>
          <w:ilvl w:val="0"/>
          <w:numId w:val="23"/>
        </w:numPr>
        <w:spacing w:line="360" w:lineRule="auto"/>
        <w:ind w:left="1620"/>
        <w:jc w:val="both"/>
        <w:rPr>
          <w:color w:val="221F1F"/>
        </w:rPr>
      </w:pPr>
      <w:r w:rsidRPr="009446F5">
        <w:rPr>
          <w:color w:val="221F1F"/>
        </w:rPr>
        <w:t xml:space="preserve">A licensee who is randomly selected for audit will receive notification and be </w:t>
      </w:r>
      <w:proofErr w:type="gramStart"/>
      <w:r w:rsidRPr="009446F5">
        <w:rPr>
          <w:color w:val="221F1F"/>
        </w:rPr>
        <w:t>provided</w:t>
      </w:r>
      <w:proofErr w:type="gramEnd"/>
      <w:r w:rsidRPr="009446F5">
        <w:rPr>
          <w:color w:val="221F1F"/>
        </w:rPr>
        <w:t xml:space="preserve"> </w:t>
      </w:r>
      <w:proofErr w:type="gramStart"/>
      <w:r w:rsidRPr="009446F5">
        <w:rPr>
          <w:color w:val="221F1F"/>
        </w:rPr>
        <w:t>the</w:t>
      </w:r>
      <w:proofErr w:type="gramEnd"/>
      <w:r w:rsidRPr="009446F5">
        <w:rPr>
          <w:color w:val="221F1F"/>
        </w:rPr>
        <w:t xml:space="preserve"> website where they will create their username and password to then be able to upload the proof of the continuing education hours to the CE Broker website. The CE Audit Team will be able to log into the website and review what the licensee has submitted. </w:t>
      </w:r>
    </w:p>
    <w:p w14:paraId="7EB5CE8F" w14:textId="77777777" w:rsidR="001922D8" w:rsidRPr="009446F5" w:rsidRDefault="001922D8" w:rsidP="00016FB1">
      <w:pPr>
        <w:pStyle w:val="BodyText"/>
        <w:spacing w:line="360" w:lineRule="auto"/>
        <w:jc w:val="both"/>
        <w:rPr>
          <w:b/>
          <w:bCs/>
          <w:color w:val="221F1F"/>
        </w:rPr>
      </w:pPr>
    </w:p>
    <w:p w14:paraId="2F72ADE0" w14:textId="7876D3D5" w:rsidR="001922D8" w:rsidRPr="009446F5" w:rsidRDefault="001922D8" w:rsidP="001922D8">
      <w:pPr>
        <w:pStyle w:val="BodyText"/>
        <w:spacing w:line="360" w:lineRule="auto"/>
        <w:ind w:left="1620"/>
        <w:jc w:val="both"/>
        <w:rPr>
          <w:color w:val="221F1F"/>
        </w:rPr>
      </w:pPr>
      <w:r w:rsidRPr="009446F5">
        <w:rPr>
          <w:color w:val="221F1F"/>
        </w:rPr>
        <w:t>A motion was made by Dr.</w:t>
      </w:r>
      <w:r w:rsidR="00E84CC3" w:rsidRPr="009446F5">
        <w:rPr>
          <w:color w:val="221F1F"/>
        </w:rPr>
        <w:t xml:space="preserve"> Cooper</w:t>
      </w:r>
    </w:p>
    <w:p w14:paraId="2DDFF821" w14:textId="734A3845" w:rsidR="00E84CC3" w:rsidRPr="009446F5" w:rsidRDefault="001922D8" w:rsidP="00E84CC3">
      <w:pPr>
        <w:pStyle w:val="BodyText"/>
        <w:spacing w:line="360" w:lineRule="auto"/>
        <w:ind w:left="1620"/>
        <w:jc w:val="both"/>
        <w:rPr>
          <w:color w:val="221F1F"/>
        </w:rPr>
      </w:pPr>
      <w:r w:rsidRPr="009446F5">
        <w:rPr>
          <w:color w:val="221F1F"/>
        </w:rPr>
        <w:t xml:space="preserve">To </w:t>
      </w:r>
      <w:r w:rsidR="007C1E75" w:rsidRPr="009446F5">
        <w:rPr>
          <w:color w:val="221F1F"/>
        </w:rPr>
        <w:t xml:space="preserve">no longer continue </w:t>
      </w:r>
      <w:r w:rsidR="006C18F9" w:rsidRPr="009446F5">
        <w:rPr>
          <w:color w:val="221F1F"/>
        </w:rPr>
        <w:t xml:space="preserve">in contracts </w:t>
      </w:r>
      <w:r w:rsidR="007C1E75" w:rsidRPr="009446F5">
        <w:rPr>
          <w:color w:val="221F1F"/>
        </w:rPr>
        <w:t xml:space="preserve">with ARBO for CE audits effective </w:t>
      </w:r>
      <w:r w:rsidR="00E84CC3" w:rsidRPr="009446F5">
        <w:rPr>
          <w:color w:val="221F1F"/>
        </w:rPr>
        <w:t>07/01/27 a</w:t>
      </w:r>
      <w:r w:rsidR="007C1E75" w:rsidRPr="009446F5">
        <w:rPr>
          <w:color w:val="221F1F"/>
        </w:rPr>
        <w:t xml:space="preserve">t the end of </w:t>
      </w:r>
      <w:r w:rsidR="00E84CC3" w:rsidRPr="009446F5">
        <w:rPr>
          <w:color w:val="221F1F"/>
        </w:rPr>
        <w:t>the current contract with ARBO for CE audit services and to move to CE Broker for audit services.</w:t>
      </w:r>
    </w:p>
    <w:p w14:paraId="5B775095" w14:textId="1F541A04" w:rsidR="001922D8" w:rsidRPr="009446F5" w:rsidRDefault="001922D8" w:rsidP="001922D8">
      <w:pPr>
        <w:pStyle w:val="BodyText"/>
        <w:spacing w:line="360" w:lineRule="auto"/>
        <w:ind w:left="1620"/>
        <w:jc w:val="both"/>
        <w:rPr>
          <w:color w:val="221F1F"/>
        </w:rPr>
      </w:pPr>
      <w:r w:rsidRPr="009446F5">
        <w:rPr>
          <w:color w:val="221F1F"/>
        </w:rPr>
        <w:t>With a second by Dr.</w:t>
      </w:r>
      <w:r w:rsidR="00E84CC3" w:rsidRPr="009446F5">
        <w:rPr>
          <w:color w:val="221F1F"/>
        </w:rPr>
        <w:t xml:space="preserve"> McCarty</w:t>
      </w:r>
    </w:p>
    <w:p w14:paraId="0B5B59FF" w14:textId="483834E4" w:rsidR="001922D8" w:rsidRPr="009446F5" w:rsidRDefault="001922D8" w:rsidP="001922D8">
      <w:pPr>
        <w:pStyle w:val="BodyText"/>
        <w:spacing w:line="360" w:lineRule="auto"/>
        <w:ind w:left="1620"/>
        <w:jc w:val="both"/>
        <w:rPr>
          <w:color w:val="221F1F"/>
        </w:rPr>
      </w:pPr>
      <w:r w:rsidRPr="009446F5">
        <w:rPr>
          <w:color w:val="221F1F"/>
        </w:rPr>
        <w:t xml:space="preserve">Discussion: </w:t>
      </w:r>
      <w:r w:rsidR="006C18F9" w:rsidRPr="009446F5">
        <w:rPr>
          <w:color w:val="221F1F"/>
        </w:rPr>
        <w:t>The Board discussed multiple considerations regarding CE Broker.</w:t>
      </w:r>
    </w:p>
    <w:p w14:paraId="4A983466" w14:textId="77777777" w:rsidR="001922D8" w:rsidRPr="009446F5" w:rsidRDefault="001922D8" w:rsidP="001922D8">
      <w:pPr>
        <w:pStyle w:val="BodyText"/>
        <w:spacing w:line="360" w:lineRule="auto"/>
        <w:ind w:left="1620"/>
        <w:jc w:val="both"/>
        <w:rPr>
          <w:color w:val="221F1F"/>
        </w:rPr>
      </w:pPr>
      <w:r w:rsidRPr="009446F5">
        <w:rPr>
          <w:color w:val="221F1F"/>
        </w:rPr>
        <w:t>A voice vote was held.</w:t>
      </w:r>
    </w:p>
    <w:p w14:paraId="4C1EFFB3" w14:textId="77777777" w:rsidR="001922D8" w:rsidRPr="009446F5" w:rsidRDefault="001922D8" w:rsidP="001922D8">
      <w:pPr>
        <w:pStyle w:val="BodyText"/>
        <w:spacing w:line="360" w:lineRule="auto"/>
        <w:ind w:left="1620"/>
        <w:jc w:val="both"/>
        <w:rPr>
          <w:color w:val="221F1F"/>
        </w:rPr>
      </w:pPr>
      <w:r w:rsidRPr="009446F5">
        <w:rPr>
          <w:color w:val="221F1F"/>
        </w:rPr>
        <w:t>The motion passed unanimously by voice vote.</w:t>
      </w:r>
    </w:p>
    <w:p w14:paraId="72C82BC4" w14:textId="77777777" w:rsidR="006C18F9" w:rsidRPr="009446F5" w:rsidRDefault="006C18F9" w:rsidP="001922D8">
      <w:pPr>
        <w:pStyle w:val="BodyText"/>
        <w:spacing w:line="360" w:lineRule="auto"/>
        <w:ind w:left="1620"/>
        <w:jc w:val="both"/>
        <w:rPr>
          <w:color w:val="221F1F"/>
        </w:rPr>
      </w:pPr>
    </w:p>
    <w:p w14:paraId="3F0DD2E8" w14:textId="189A7389" w:rsidR="006C18F9" w:rsidRPr="009446F5" w:rsidRDefault="006C18F9" w:rsidP="001922D8">
      <w:pPr>
        <w:pStyle w:val="BodyText"/>
        <w:spacing w:line="360" w:lineRule="auto"/>
        <w:ind w:left="1620"/>
        <w:jc w:val="both"/>
        <w:rPr>
          <w:color w:val="221F1F"/>
        </w:rPr>
      </w:pPr>
      <w:r w:rsidRPr="009446F5">
        <w:rPr>
          <w:color w:val="221F1F"/>
        </w:rPr>
        <w:t>Dr. Tharp was recused/abstained</w:t>
      </w:r>
      <w:r w:rsidR="00450208" w:rsidRPr="009446F5">
        <w:rPr>
          <w:color w:val="221F1F"/>
        </w:rPr>
        <w:t xml:space="preserve"> from the vote</w:t>
      </w:r>
      <w:r w:rsidR="00FE104B" w:rsidRPr="009446F5">
        <w:rPr>
          <w:color w:val="221F1F"/>
        </w:rPr>
        <w:t>.</w:t>
      </w:r>
    </w:p>
    <w:p w14:paraId="44F5FABB" w14:textId="77777777" w:rsidR="001922D8" w:rsidRPr="009446F5" w:rsidRDefault="001922D8" w:rsidP="001922D8">
      <w:pPr>
        <w:pStyle w:val="BodyText"/>
        <w:spacing w:line="360" w:lineRule="auto"/>
        <w:jc w:val="both"/>
        <w:rPr>
          <w:b/>
          <w:bCs/>
          <w:color w:val="221F1F"/>
        </w:rPr>
      </w:pPr>
    </w:p>
    <w:p w14:paraId="0DE190DA" w14:textId="77777777" w:rsidR="00FE104B" w:rsidRPr="009446F5" w:rsidRDefault="00FE104B" w:rsidP="001922D8">
      <w:pPr>
        <w:pStyle w:val="BodyText"/>
        <w:spacing w:line="360" w:lineRule="auto"/>
        <w:jc w:val="both"/>
        <w:rPr>
          <w:b/>
          <w:bCs/>
          <w:color w:val="221F1F"/>
        </w:rPr>
      </w:pPr>
    </w:p>
    <w:p w14:paraId="1228635E" w14:textId="77777777" w:rsidR="00FE104B" w:rsidRPr="009446F5" w:rsidRDefault="00FE104B" w:rsidP="001922D8">
      <w:pPr>
        <w:pStyle w:val="BodyText"/>
        <w:spacing w:line="360" w:lineRule="auto"/>
        <w:jc w:val="both"/>
        <w:rPr>
          <w:b/>
          <w:bCs/>
          <w:color w:val="221F1F"/>
        </w:rPr>
      </w:pPr>
    </w:p>
    <w:p w14:paraId="308B40A6" w14:textId="26C6A926" w:rsidR="00EB4AB8" w:rsidRPr="009446F5" w:rsidRDefault="00EB4AB8" w:rsidP="00A159C3">
      <w:pPr>
        <w:pStyle w:val="BodyText"/>
        <w:numPr>
          <w:ilvl w:val="0"/>
          <w:numId w:val="16"/>
        </w:numPr>
        <w:spacing w:line="360" w:lineRule="auto"/>
        <w:jc w:val="both"/>
        <w:rPr>
          <w:b/>
          <w:bCs/>
          <w:color w:val="221F1F"/>
        </w:rPr>
      </w:pPr>
      <w:r w:rsidRPr="009446F5">
        <w:rPr>
          <w:b/>
          <w:bCs/>
          <w:color w:val="221F1F"/>
        </w:rPr>
        <w:lastRenderedPageBreak/>
        <w:t xml:space="preserve">Discuss and </w:t>
      </w:r>
      <w:proofErr w:type="gramStart"/>
      <w:r w:rsidRPr="009446F5">
        <w:rPr>
          <w:b/>
          <w:bCs/>
          <w:color w:val="221F1F"/>
        </w:rPr>
        <w:t>take action</w:t>
      </w:r>
      <w:proofErr w:type="gramEnd"/>
      <w:r w:rsidRPr="009446F5">
        <w:rPr>
          <w:b/>
          <w:bCs/>
          <w:color w:val="221F1F"/>
        </w:rPr>
        <w:t xml:space="preserve"> as necessary regarding upcoming events, conferences, and event reports </w:t>
      </w:r>
    </w:p>
    <w:p w14:paraId="1BF3BA4E" w14:textId="539CA5BF" w:rsidR="00430E07" w:rsidRPr="009446F5" w:rsidRDefault="00A34090" w:rsidP="00A159C3">
      <w:pPr>
        <w:pStyle w:val="BodyText"/>
        <w:spacing w:line="360" w:lineRule="auto"/>
        <w:ind w:left="1260"/>
        <w:jc w:val="both"/>
        <w:rPr>
          <w:color w:val="221F1F"/>
        </w:rPr>
      </w:pPr>
      <w:r w:rsidRPr="009446F5">
        <w:rPr>
          <w:color w:val="221F1F"/>
        </w:rPr>
        <w:t xml:space="preserve">Dr. Tharp presented information from her recent attendance at the 2026 ARBO conference.  She attended in her capacity as an ARBO Board Member.  The Board did not sponsor </w:t>
      </w:r>
      <w:r w:rsidR="00FE104B" w:rsidRPr="009446F5">
        <w:rPr>
          <w:color w:val="221F1F"/>
        </w:rPr>
        <w:t xml:space="preserve">the attendance of </w:t>
      </w:r>
      <w:r w:rsidRPr="009446F5">
        <w:rPr>
          <w:color w:val="221F1F"/>
        </w:rPr>
        <w:t>any attendees at this meeting.</w:t>
      </w:r>
    </w:p>
    <w:p w14:paraId="4282FDA7" w14:textId="77777777" w:rsidR="00A34090" w:rsidRPr="009446F5" w:rsidRDefault="00A34090" w:rsidP="00A159C3">
      <w:pPr>
        <w:pStyle w:val="BodyText"/>
        <w:spacing w:line="360" w:lineRule="auto"/>
        <w:ind w:left="1260"/>
        <w:jc w:val="both"/>
        <w:rPr>
          <w:color w:val="221F1F"/>
        </w:rPr>
      </w:pPr>
    </w:p>
    <w:p w14:paraId="28018E37" w14:textId="77777777" w:rsidR="00A34090" w:rsidRPr="009446F5" w:rsidRDefault="00A34090" w:rsidP="00A34090">
      <w:pPr>
        <w:pStyle w:val="BodyText"/>
        <w:numPr>
          <w:ilvl w:val="0"/>
          <w:numId w:val="16"/>
        </w:numPr>
        <w:spacing w:line="360" w:lineRule="auto"/>
        <w:jc w:val="both"/>
        <w:rPr>
          <w:b/>
          <w:bCs/>
          <w:color w:val="221F1F"/>
        </w:rPr>
      </w:pPr>
      <w:r w:rsidRPr="009446F5">
        <w:rPr>
          <w:b/>
          <w:bCs/>
          <w:color w:val="221F1F"/>
        </w:rPr>
        <w:t xml:space="preserve">Review of Correspondence </w:t>
      </w:r>
    </w:p>
    <w:p w14:paraId="5EB99D2F" w14:textId="77777777" w:rsidR="00A34090" w:rsidRPr="009446F5" w:rsidRDefault="00A34090" w:rsidP="00A34090">
      <w:pPr>
        <w:pStyle w:val="BodyText"/>
        <w:spacing w:line="360" w:lineRule="auto"/>
        <w:ind w:left="1260"/>
        <w:jc w:val="both"/>
        <w:rPr>
          <w:color w:val="221F1F"/>
        </w:rPr>
      </w:pPr>
      <w:r w:rsidRPr="009446F5">
        <w:rPr>
          <w:color w:val="221F1F"/>
        </w:rPr>
        <w:t>There were no correspondence items for the Board to review in this meeting.</w:t>
      </w:r>
    </w:p>
    <w:p w14:paraId="6EA0CB0A" w14:textId="77777777" w:rsidR="00430E07" w:rsidRPr="009446F5" w:rsidRDefault="00430E07" w:rsidP="00A159C3">
      <w:pPr>
        <w:pStyle w:val="BodyText"/>
        <w:spacing w:line="360" w:lineRule="auto"/>
        <w:ind w:left="720"/>
        <w:jc w:val="both"/>
        <w:rPr>
          <w:color w:val="221F1F"/>
        </w:rPr>
      </w:pPr>
    </w:p>
    <w:p w14:paraId="29DB9AAC" w14:textId="77777777" w:rsidR="00B511E0" w:rsidRPr="009446F5" w:rsidRDefault="00EB4AB8" w:rsidP="00A159C3">
      <w:pPr>
        <w:pStyle w:val="BodyText"/>
        <w:numPr>
          <w:ilvl w:val="0"/>
          <w:numId w:val="16"/>
        </w:numPr>
        <w:spacing w:line="360" w:lineRule="auto"/>
        <w:jc w:val="both"/>
        <w:rPr>
          <w:b/>
          <w:bCs/>
          <w:color w:val="221F1F"/>
        </w:rPr>
      </w:pPr>
      <w:r w:rsidRPr="009446F5">
        <w:rPr>
          <w:b/>
          <w:bCs/>
          <w:color w:val="221F1F"/>
        </w:rPr>
        <w:t xml:space="preserve">Discuss Old and New Board Business </w:t>
      </w:r>
    </w:p>
    <w:p w14:paraId="73903D07" w14:textId="11431408" w:rsidR="00A34090" w:rsidRPr="009446F5" w:rsidRDefault="00A34090" w:rsidP="00A34090">
      <w:pPr>
        <w:pStyle w:val="BodyText"/>
        <w:spacing w:line="360" w:lineRule="auto"/>
        <w:ind w:left="900" w:firstLine="360"/>
        <w:jc w:val="both"/>
        <w:rPr>
          <w:color w:val="221F1F"/>
        </w:rPr>
      </w:pPr>
      <w:r w:rsidRPr="009446F5">
        <w:rPr>
          <w:color w:val="221F1F"/>
        </w:rPr>
        <w:t>There were no old or new business items for the Board to review in this meeting.</w:t>
      </w:r>
    </w:p>
    <w:p w14:paraId="02175CA9" w14:textId="77777777" w:rsidR="0049335A" w:rsidRPr="009446F5" w:rsidRDefault="0049335A" w:rsidP="00A159C3">
      <w:pPr>
        <w:pStyle w:val="BodyText"/>
        <w:spacing w:line="360" w:lineRule="auto"/>
        <w:ind w:left="1620"/>
        <w:jc w:val="both"/>
        <w:rPr>
          <w:color w:val="221F1F"/>
        </w:rPr>
      </w:pPr>
    </w:p>
    <w:p w14:paraId="053E03E9" w14:textId="60923927" w:rsidR="00EB4AB8" w:rsidRPr="009446F5" w:rsidRDefault="00EB4AB8" w:rsidP="00A159C3">
      <w:pPr>
        <w:pStyle w:val="BodyText"/>
        <w:numPr>
          <w:ilvl w:val="0"/>
          <w:numId w:val="16"/>
        </w:numPr>
        <w:spacing w:line="360" w:lineRule="auto"/>
        <w:jc w:val="both"/>
        <w:rPr>
          <w:b/>
          <w:bCs/>
          <w:color w:val="221F1F"/>
        </w:rPr>
      </w:pPr>
      <w:r w:rsidRPr="009446F5">
        <w:rPr>
          <w:b/>
          <w:bCs/>
          <w:color w:val="221F1F"/>
        </w:rPr>
        <w:t xml:space="preserve">Public Comment </w:t>
      </w:r>
    </w:p>
    <w:p w14:paraId="07171456" w14:textId="77777777" w:rsidR="00967E74" w:rsidRPr="009446F5" w:rsidRDefault="00967E74" w:rsidP="00A159C3">
      <w:pPr>
        <w:pStyle w:val="BodyText"/>
        <w:spacing w:line="360" w:lineRule="auto"/>
        <w:ind w:left="1260"/>
        <w:jc w:val="both"/>
        <w:rPr>
          <w:color w:val="221F1F"/>
        </w:rPr>
      </w:pPr>
      <w:r w:rsidRPr="009446F5">
        <w:rPr>
          <w:color w:val="221F1F"/>
        </w:rPr>
        <w:t xml:space="preserve">Ms. Wallace reviewed the Public Comment policy, wherein, any individual wishing to make a public comment at a board meeting must submit a request to do so in writing, it must include the specific topic from the published agenda/sunshine notice for the meeting for which the individual wishes to make comment and must be received by the Administrative Office at least ten (10) business days prior to the date of a meeting. </w:t>
      </w:r>
    </w:p>
    <w:p w14:paraId="1B73DF24" w14:textId="77777777" w:rsidR="00967E74" w:rsidRPr="009446F5" w:rsidRDefault="00967E74" w:rsidP="00A159C3">
      <w:pPr>
        <w:pStyle w:val="BodyText"/>
        <w:spacing w:line="360" w:lineRule="auto"/>
        <w:ind w:left="1260"/>
        <w:jc w:val="both"/>
        <w:rPr>
          <w:color w:val="221F1F"/>
        </w:rPr>
      </w:pPr>
    </w:p>
    <w:p w14:paraId="47442EE3" w14:textId="77777777" w:rsidR="00967E74" w:rsidRPr="009446F5" w:rsidRDefault="00967E74" w:rsidP="00A159C3">
      <w:pPr>
        <w:pStyle w:val="BodyText"/>
        <w:spacing w:line="360" w:lineRule="auto"/>
        <w:ind w:left="1260"/>
        <w:jc w:val="both"/>
        <w:rPr>
          <w:color w:val="221F1F"/>
        </w:rPr>
      </w:pPr>
      <w:r w:rsidRPr="009446F5">
        <w:rPr>
          <w:color w:val="221F1F"/>
        </w:rPr>
        <w:t xml:space="preserve">Should the agenda be amended after initial publication, the member of the public wishing to address the Board on an amended agenda item must give their written notice no less than twenty-four (24) hours prior to the meeting.  </w:t>
      </w:r>
    </w:p>
    <w:p w14:paraId="1DC786E5" w14:textId="77777777" w:rsidR="00967E74" w:rsidRPr="009446F5" w:rsidRDefault="00967E74" w:rsidP="00A159C3">
      <w:pPr>
        <w:pStyle w:val="BodyText"/>
        <w:spacing w:line="360" w:lineRule="auto"/>
        <w:ind w:left="1260"/>
        <w:jc w:val="both"/>
        <w:rPr>
          <w:color w:val="221F1F"/>
        </w:rPr>
      </w:pPr>
    </w:p>
    <w:p w14:paraId="0A8EBD29" w14:textId="77777777" w:rsidR="00967E74" w:rsidRPr="009446F5" w:rsidRDefault="00967E74" w:rsidP="00A159C3">
      <w:pPr>
        <w:pStyle w:val="BodyText"/>
        <w:spacing w:line="360" w:lineRule="auto"/>
        <w:ind w:left="1260"/>
        <w:jc w:val="both"/>
        <w:rPr>
          <w:color w:val="221F1F"/>
        </w:rPr>
      </w:pPr>
      <w:r w:rsidRPr="009446F5">
        <w:rPr>
          <w:color w:val="221F1F"/>
        </w:rPr>
        <w:t xml:space="preserve">The email address for submission of a request to make public comment for this Board is: </w:t>
      </w:r>
      <w:hyperlink r:id="rId9" w:history="1">
        <w:r w:rsidRPr="009446F5">
          <w:rPr>
            <w:color w:val="221F1F"/>
          </w:rPr>
          <w:t>Unit3HRB.Health@tn.gov</w:t>
        </w:r>
      </w:hyperlink>
      <w:r w:rsidRPr="009446F5">
        <w:rPr>
          <w:color w:val="221F1F"/>
        </w:rPr>
        <w:t xml:space="preserve">. </w:t>
      </w:r>
    </w:p>
    <w:p w14:paraId="20FB89B1" w14:textId="77777777" w:rsidR="00967E74" w:rsidRPr="009446F5" w:rsidRDefault="00967E74" w:rsidP="00A159C3">
      <w:pPr>
        <w:pStyle w:val="BodyText"/>
        <w:spacing w:line="360" w:lineRule="auto"/>
        <w:ind w:left="1260"/>
        <w:jc w:val="both"/>
        <w:rPr>
          <w:color w:val="221F1F"/>
        </w:rPr>
      </w:pPr>
    </w:p>
    <w:p w14:paraId="6CDDFCD3" w14:textId="3F71FB2F" w:rsidR="00967E74" w:rsidRPr="009446F5" w:rsidRDefault="00A34090" w:rsidP="00A159C3">
      <w:pPr>
        <w:pStyle w:val="BodyText"/>
        <w:spacing w:line="360" w:lineRule="auto"/>
        <w:ind w:left="1260"/>
        <w:jc w:val="both"/>
        <w:rPr>
          <w:color w:val="221F1F"/>
        </w:rPr>
      </w:pPr>
      <w:r w:rsidRPr="009446F5">
        <w:rPr>
          <w:color w:val="221F1F"/>
        </w:rPr>
        <w:t>A</w:t>
      </w:r>
      <w:r w:rsidR="00967E74" w:rsidRPr="009446F5">
        <w:rPr>
          <w:color w:val="221F1F"/>
        </w:rPr>
        <w:t xml:space="preserve"> prior written request for public comment w</w:t>
      </w:r>
      <w:r w:rsidRPr="009446F5">
        <w:rPr>
          <w:color w:val="221F1F"/>
        </w:rPr>
        <w:t>as</w:t>
      </w:r>
      <w:r w:rsidR="00967E74" w:rsidRPr="009446F5">
        <w:rPr>
          <w:color w:val="221F1F"/>
        </w:rPr>
        <w:t xml:space="preserve"> received by the Administrative Office for this meeting</w:t>
      </w:r>
      <w:r w:rsidRPr="009446F5">
        <w:rPr>
          <w:color w:val="221F1F"/>
        </w:rPr>
        <w:t xml:space="preserve"> from TAOP regarding rulemaking.  Their comments were addressed during the applicable points in the agenda.</w:t>
      </w:r>
    </w:p>
    <w:p w14:paraId="108CDD6B" w14:textId="77777777" w:rsidR="00967E74" w:rsidRPr="009446F5" w:rsidRDefault="00967E74" w:rsidP="00A159C3">
      <w:pPr>
        <w:pStyle w:val="BodyText"/>
        <w:spacing w:line="360" w:lineRule="auto"/>
        <w:jc w:val="both"/>
        <w:rPr>
          <w:color w:val="221F1F"/>
        </w:rPr>
      </w:pPr>
    </w:p>
    <w:p w14:paraId="3728C7B4" w14:textId="53858912" w:rsidR="00EB4AB8" w:rsidRPr="009446F5" w:rsidRDefault="00EB4AB8" w:rsidP="00A159C3">
      <w:pPr>
        <w:pStyle w:val="BodyText"/>
        <w:numPr>
          <w:ilvl w:val="0"/>
          <w:numId w:val="16"/>
        </w:numPr>
        <w:spacing w:line="360" w:lineRule="auto"/>
        <w:jc w:val="both"/>
        <w:rPr>
          <w:b/>
          <w:bCs/>
          <w:color w:val="221F1F"/>
        </w:rPr>
      </w:pPr>
      <w:r w:rsidRPr="009446F5">
        <w:rPr>
          <w:b/>
          <w:bCs/>
          <w:color w:val="221F1F"/>
        </w:rPr>
        <w:t xml:space="preserve">Adjourn </w:t>
      </w:r>
    </w:p>
    <w:p w14:paraId="501706D9" w14:textId="330A26DD" w:rsidR="00967E74" w:rsidRPr="009446F5" w:rsidRDefault="00967E74" w:rsidP="00A159C3">
      <w:pPr>
        <w:pStyle w:val="BodyText"/>
        <w:spacing w:line="360" w:lineRule="auto"/>
        <w:ind w:left="1260"/>
        <w:jc w:val="both"/>
        <w:rPr>
          <w:color w:val="221F1F"/>
        </w:rPr>
      </w:pPr>
      <w:r w:rsidRPr="009446F5">
        <w:rPr>
          <w:color w:val="221F1F"/>
        </w:rPr>
        <w:t>A motion was made by</w:t>
      </w:r>
      <w:r w:rsidR="00AD5736" w:rsidRPr="009446F5">
        <w:rPr>
          <w:color w:val="221F1F"/>
        </w:rPr>
        <w:t xml:space="preserve"> </w:t>
      </w:r>
      <w:r w:rsidR="0042385C" w:rsidRPr="009446F5">
        <w:rPr>
          <w:color w:val="221F1F"/>
        </w:rPr>
        <w:t>Dr.</w:t>
      </w:r>
      <w:r w:rsidR="0054406A" w:rsidRPr="009446F5">
        <w:rPr>
          <w:color w:val="221F1F"/>
        </w:rPr>
        <w:t xml:space="preserve"> Tharp</w:t>
      </w:r>
    </w:p>
    <w:p w14:paraId="1E6EA447" w14:textId="6D4109F4" w:rsidR="00967E74" w:rsidRPr="009446F5" w:rsidRDefault="00967E74" w:rsidP="00A159C3">
      <w:pPr>
        <w:pStyle w:val="BodyText"/>
        <w:spacing w:line="360" w:lineRule="auto"/>
        <w:ind w:left="1260"/>
        <w:jc w:val="both"/>
        <w:rPr>
          <w:color w:val="221F1F"/>
        </w:rPr>
      </w:pPr>
      <w:r w:rsidRPr="009446F5">
        <w:rPr>
          <w:color w:val="221F1F"/>
        </w:rPr>
        <w:t>To adjourn.</w:t>
      </w:r>
    </w:p>
    <w:p w14:paraId="15A0EB6C" w14:textId="63A3F1CA" w:rsidR="00967E74" w:rsidRPr="009446F5" w:rsidRDefault="00967E74" w:rsidP="00A159C3">
      <w:pPr>
        <w:pStyle w:val="BodyText"/>
        <w:spacing w:line="360" w:lineRule="auto"/>
        <w:ind w:left="1260"/>
        <w:jc w:val="both"/>
        <w:rPr>
          <w:color w:val="221F1F"/>
        </w:rPr>
      </w:pPr>
      <w:r w:rsidRPr="009446F5">
        <w:rPr>
          <w:color w:val="221F1F"/>
        </w:rPr>
        <w:lastRenderedPageBreak/>
        <w:t>With a second by</w:t>
      </w:r>
      <w:r w:rsidR="00AD5736" w:rsidRPr="009446F5">
        <w:rPr>
          <w:color w:val="221F1F"/>
        </w:rPr>
        <w:t xml:space="preserve"> </w:t>
      </w:r>
      <w:r w:rsidR="0042385C" w:rsidRPr="009446F5">
        <w:rPr>
          <w:color w:val="221F1F"/>
        </w:rPr>
        <w:t>Dr.</w:t>
      </w:r>
      <w:r w:rsidR="0054406A" w:rsidRPr="009446F5">
        <w:rPr>
          <w:color w:val="221F1F"/>
        </w:rPr>
        <w:t xml:space="preserve"> McCarty</w:t>
      </w:r>
    </w:p>
    <w:p w14:paraId="5974477A" w14:textId="77777777" w:rsidR="00967E74" w:rsidRPr="009446F5" w:rsidRDefault="00967E74" w:rsidP="00A159C3">
      <w:pPr>
        <w:pStyle w:val="BodyText"/>
        <w:spacing w:line="360" w:lineRule="auto"/>
        <w:ind w:left="1260"/>
        <w:jc w:val="both"/>
        <w:rPr>
          <w:color w:val="221F1F"/>
        </w:rPr>
      </w:pPr>
      <w:r w:rsidRPr="009446F5">
        <w:rPr>
          <w:color w:val="221F1F"/>
        </w:rPr>
        <w:t>Discussion: None</w:t>
      </w:r>
    </w:p>
    <w:p w14:paraId="5CE70AD4" w14:textId="77777777" w:rsidR="00967E74" w:rsidRPr="009446F5" w:rsidRDefault="00967E74" w:rsidP="00A159C3">
      <w:pPr>
        <w:pStyle w:val="BodyText"/>
        <w:spacing w:line="360" w:lineRule="auto"/>
        <w:ind w:left="1260"/>
        <w:jc w:val="both"/>
        <w:rPr>
          <w:color w:val="221F1F"/>
        </w:rPr>
      </w:pPr>
      <w:r w:rsidRPr="009446F5">
        <w:rPr>
          <w:color w:val="221F1F"/>
        </w:rPr>
        <w:t>A voice vote was held.</w:t>
      </w:r>
    </w:p>
    <w:p w14:paraId="26975C5B" w14:textId="77777777" w:rsidR="00967E74" w:rsidRPr="009446F5" w:rsidRDefault="00967E74" w:rsidP="00A159C3">
      <w:pPr>
        <w:pStyle w:val="BodyText"/>
        <w:spacing w:line="360" w:lineRule="auto"/>
        <w:ind w:left="1260"/>
        <w:jc w:val="both"/>
        <w:rPr>
          <w:color w:val="221F1F"/>
        </w:rPr>
      </w:pPr>
      <w:r w:rsidRPr="009446F5">
        <w:rPr>
          <w:color w:val="221F1F"/>
        </w:rPr>
        <w:t>The motion passed unanimously by voice vote.</w:t>
      </w:r>
    </w:p>
    <w:p w14:paraId="4D385E71" w14:textId="77777777" w:rsidR="00906753" w:rsidRPr="009446F5" w:rsidRDefault="00906753" w:rsidP="00A159C3">
      <w:pPr>
        <w:pStyle w:val="BodyText"/>
        <w:spacing w:line="360" w:lineRule="auto"/>
        <w:ind w:left="1260"/>
        <w:jc w:val="both"/>
        <w:rPr>
          <w:color w:val="221F1F"/>
        </w:rPr>
      </w:pPr>
    </w:p>
    <w:p w14:paraId="320EFEA9" w14:textId="39C12E97" w:rsidR="00B511E0" w:rsidRDefault="00967E74" w:rsidP="00A159C3">
      <w:pPr>
        <w:pStyle w:val="BodyText"/>
        <w:spacing w:line="360" w:lineRule="auto"/>
        <w:ind w:left="1260"/>
        <w:jc w:val="both"/>
        <w:rPr>
          <w:color w:val="221F1F"/>
        </w:rPr>
      </w:pPr>
      <w:r w:rsidRPr="009446F5">
        <w:rPr>
          <w:color w:val="221F1F"/>
        </w:rPr>
        <w:t>The meeting adjourned at</w:t>
      </w:r>
      <w:r w:rsidR="0054406A" w:rsidRPr="009446F5">
        <w:rPr>
          <w:color w:val="221F1F"/>
        </w:rPr>
        <w:t xml:space="preserve"> 12:00</w:t>
      </w:r>
      <w:r w:rsidR="00A34090" w:rsidRPr="009446F5">
        <w:rPr>
          <w:color w:val="221F1F"/>
        </w:rPr>
        <w:t xml:space="preserve"> </w:t>
      </w:r>
      <w:r w:rsidR="00AD5736" w:rsidRPr="009446F5">
        <w:rPr>
          <w:color w:val="221F1F"/>
        </w:rPr>
        <w:t>pm</w:t>
      </w:r>
      <w:r w:rsidRPr="009446F5">
        <w:rPr>
          <w:color w:val="221F1F"/>
        </w:rPr>
        <w:t xml:space="preserve"> CST.</w:t>
      </w:r>
      <w:r>
        <w:rPr>
          <w:color w:val="221F1F"/>
        </w:rPr>
        <w:t xml:space="preserve">  </w:t>
      </w:r>
    </w:p>
    <w:p w14:paraId="022A4AC7" w14:textId="77777777" w:rsidR="00B511E0" w:rsidRPr="00EB4AB8" w:rsidRDefault="00B511E0" w:rsidP="00EB4AB8">
      <w:pPr>
        <w:pStyle w:val="BodyText"/>
        <w:spacing w:line="360" w:lineRule="auto"/>
        <w:ind w:left="900"/>
        <w:rPr>
          <w:color w:val="221F1F"/>
        </w:rPr>
      </w:pPr>
    </w:p>
    <w:sectPr w:rsidR="00B511E0" w:rsidRPr="00EB4AB8">
      <w:headerReference w:type="default" r:id="rId10"/>
      <w:footerReference w:type="default" r:id="rId11"/>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9C5A1" w14:textId="77777777" w:rsidR="00954078" w:rsidRDefault="00954078">
      <w:r>
        <w:separator/>
      </w:r>
    </w:p>
  </w:endnote>
  <w:endnote w:type="continuationSeparator" w:id="0">
    <w:p w14:paraId="368CE30D" w14:textId="77777777" w:rsidR="00954078" w:rsidRDefault="00954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7DDD8" w14:textId="7A9A8A20" w:rsidR="00B511E0" w:rsidRDefault="00B511E0">
    <w:pPr>
      <w:pStyle w:val="BodyText"/>
      <w:spacing w:line="14" w:lineRule="auto"/>
    </w:pPr>
    <w:r>
      <w:rPr>
        <w:noProof/>
      </w:rPr>
      <mc:AlternateContent>
        <mc:Choice Requires="wps">
          <w:drawing>
            <wp:anchor distT="0" distB="0" distL="0" distR="0" simplePos="0" relativeHeight="487557632" behindDoc="1" locked="0" layoutInCell="1" allowOverlap="1" wp14:anchorId="7E1B4BEA" wp14:editId="61C59FC4">
              <wp:simplePos x="0" y="0"/>
              <wp:positionH relativeFrom="page">
                <wp:posOffset>1038860</wp:posOffset>
              </wp:positionH>
              <wp:positionV relativeFrom="page">
                <wp:posOffset>9331960</wp:posOffset>
              </wp:positionV>
              <wp:extent cx="2736850"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0" cy="368935"/>
                      </a:xfrm>
                      <a:prstGeom prst="rect">
                        <a:avLst/>
                      </a:prstGeom>
                    </wps:spPr>
                    <wps:txbx>
                      <w:txbxContent>
                        <w:p w14:paraId="3C905CC8" w14:textId="1DC921A1" w:rsidR="007E3059" w:rsidRDefault="00A75A9A">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AF755E">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1">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8pt;margin-top:734.8pt;width:215.5pt;height:29.05pt;z-index:-1575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" filled="f" stroked="f">
              <v:textbox inset="0,0,0,0">
                <w:txbxContent>
                  <w:p w14:paraId="3C905CC8" w14:textId="1DC921A1" w:rsidR="007E3059" w:rsidRDefault="00A75A9A">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AF755E">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2">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page"/>
            </v:shape>
          </w:pict>
        </mc:Fallback>
      </mc:AlternateContent>
    </w:r>
  </w:p>
  <w:p w14:paraId="76D53947" w14:textId="72492197" w:rsidR="007E3059" w:rsidRDefault="00A75A9A">
    <w:pPr>
      <w:pStyle w:val="BodyText"/>
      <w:spacing w:line="14" w:lineRule="auto"/>
    </w:pPr>
    <w:r>
      <w:rPr>
        <w:noProof/>
      </w:rPr>
      <mc:AlternateContent>
        <mc:Choice Requires="wps">
          <w:drawing>
            <wp:anchor distT="0" distB="0" distL="0" distR="0" simplePos="0" relativeHeight="487557120" behindDoc="1" locked="0" layoutInCell="1" allowOverlap="1" wp14:anchorId="67732B51" wp14:editId="0FB4101B">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2126B547" id="Graphic 1" o:spid="_x0000_s1026" style="position:absolute;margin-left:82.8pt;margin-top:727.2pt;width:448.2pt;height:.1pt;z-index:-15759360;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8D886" w14:textId="77777777" w:rsidR="00954078" w:rsidRDefault="00954078">
      <w:r>
        <w:separator/>
      </w:r>
    </w:p>
  </w:footnote>
  <w:footnote w:type="continuationSeparator" w:id="0">
    <w:p w14:paraId="70AE9631" w14:textId="77777777" w:rsidR="00954078" w:rsidRDefault="00954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037DE" w14:textId="77777777" w:rsidR="00B511E0" w:rsidRDefault="00B511E0">
    <w:pPr>
      <w:pStyle w:val="Header"/>
    </w:pPr>
  </w:p>
  <w:p w14:paraId="50C7CABE" w14:textId="77777777" w:rsidR="00B511E0" w:rsidRDefault="00B511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6060"/>
    <w:multiLevelType w:val="hybridMultilevel"/>
    <w:tmpl w:val="BB148108"/>
    <w:lvl w:ilvl="0" w:tplc="FFFFFFFF">
      <w:start w:val="1"/>
      <w:numFmt w:val="lowerLetter"/>
      <w:lvlText w:val="%1."/>
      <w:lvlJc w:val="left"/>
      <w:pPr>
        <w:ind w:left="1620" w:hanging="360"/>
      </w:p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 w15:restartNumberingAfterBreak="0">
    <w:nsid w:val="02E53650"/>
    <w:multiLevelType w:val="hybridMultilevel"/>
    <w:tmpl w:val="ABB85FF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091639B8"/>
    <w:multiLevelType w:val="hybridMultilevel"/>
    <w:tmpl w:val="EE2210D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03E485C"/>
    <w:multiLevelType w:val="hybridMultilevel"/>
    <w:tmpl w:val="053AB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5E1A6D"/>
    <w:multiLevelType w:val="hybridMultilevel"/>
    <w:tmpl w:val="D7243D4E"/>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6" w15:restartNumberingAfterBreak="0">
    <w:nsid w:val="1A01406D"/>
    <w:multiLevelType w:val="hybridMultilevel"/>
    <w:tmpl w:val="598EFDD6"/>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7" w15:restartNumberingAfterBreak="0">
    <w:nsid w:val="1A1708DA"/>
    <w:multiLevelType w:val="hybridMultilevel"/>
    <w:tmpl w:val="FFB0C848"/>
    <w:lvl w:ilvl="0" w:tplc="0409001B">
      <w:start w:val="1"/>
      <w:numFmt w:val="lowerRoman"/>
      <w:lvlText w:val="%1."/>
      <w:lvlJc w:val="right"/>
      <w:pPr>
        <w:ind w:left="2340" w:hanging="360"/>
      </w:pPr>
    </w:lvl>
    <w:lvl w:ilvl="1" w:tplc="FFFFFFFF">
      <w:start w:val="1"/>
      <w:numFmt w:val="lowerRoman"/>
      <w:lvlText w:val="%2."/>
      <w:lvlJc w:val="righ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8" w15:restartNumberingAfterBreak="0">
    <w:nsid w:val="1B151AF6"/>
    <w:multiLevelType w:val="hybridMultilevel"/>
    <w:tmpl w:val="04A45986"/>
    <w:lvl w:ilvl="0" w:tplc="04090001">
      <w:start w:val="1"/>
      <w:numFmt w:val="bullet"/>
      <w:lvlText w:val=""/>
      <w:lvlJc w:val="left"/>
      <w:pPr>
        <w:ind w:left="899" w:hanging="360"/>
      </w:pPr>
      <w:rPr>
        <w:rFonts w:ascii="Symbol" w:hAnsi="Symbol"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9" w15:restartNumberingAfterBreak="0">
    <w:nsid w:val="1CCB55B8"/>
    <w:multiLevelType w:val="hybridMultilevel"/>
    <w:tmpl w:val="73447424"/>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0" w15:restartNumberingAfterBreak="0">
    <w:nsid w:val="28A6259C"/>
    <w:multiLevelType w:val="hybridMultilevel"/>
    <w:tmpl w:val="04CA0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150642"/>
    <w:multiLevelType w:val="hybridMultilevel"/>
    <w:tmpl w:val="7592E9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BE945E4"/>
    <w:multiLevelType w:val="hybridMultilevel"/>
    <w:tmpl w:val="3B7ED1A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2CD528FB"/>
    <w:multiLevelType w:val="hybridMultilevel"/>
    <w:tmpl w:val="DD6288D4"/>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4" w15:restartNumberingAfterBreak="0">
    <w:nsid w:val="34E90F77"/>
    <w:multiLevelType w:val="hybridMultilevel"/>
    <w:tmpl w:val="6ACA60A8"/>
    <w:lvl w:ilvl="0" w:tplc="04090019">
      <w:start w:val="1"/>
      <w:numFmt w:val="lowerLetter"/>
      <w:lvlText w:val="%1."/>
      <w:lvlJc w:val="left"/>
      <w:pPr>
        <w:ind w:left="1620" w:hanging="360"/>
      </w:pPr>
    </w:lvl>
    <w:lvl w:ilvl="1" w:tplc="0409001B">
      <w:start w:val="1"/>
      <w:numFmt w:val="lowerRoman"/>
      <w:lvlText w:val="%2."/>
      <w:lvlJc w:val="righ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5" w15:restartNumberingAfterBreak="0">
    <w:nsid w:val="3D813321"/>
    <w:multiLevelType w:val="hybridMultilevel"/>
    <w:tmpl w:val="4E847EB2"/>
    <w:lvl w:ilvl="0" w:tplc="04090001">
      <w:start w:val="1"/>
      <w:numFmt w:val="bullet"/>
      <w:lvlText w:val=""/>
      <w:lvlJc w:val="left"/>
      <w:pPr>
        <w:ind w:left="1260" w:hanging="360"/>
      </w:pPr>
      <w:rPr>
        <w:rFonts w:ascii="Symbol" w:hAnsi="Symbol" w:hint="default"/>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6" w15:restartNumberingAfterBreak="0">
    <w:nsid w:val="45F91979"/>
    <w:multiLevelType w:val="hybridMultilevel"/>
    <w:tmpl w:val="F314E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EB2DD1"/>
    <w:multiLevelType w:val="hybridMultilevel"/>
    <w:tmpl w:val="A2A895D0"/>
    <w:lvl w:ilvl="0" w:tplc="D53840A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4B8E3B39"/>
    <w:multiLevelType w:val="hybridMultilevel"/>
    <w:tmpl w:val="EE5276F6"/>
    <w:lvl w:ilvl="0" w:tplc="04090013">
      <w:start w:val="1"/>
      <w:numFmt w:val="upperRoman"/>
      <w:lvlText w:val="%1."/>
      <w:lvlJc w:val="right"/>
      <w:pPr>
        <w:ind w:left="2340" w:hanging="360"/>
      </w:pPr>
    </w:lvl>
    <w:lvl w:ilvl="1" w:tplc="FFFFFFFF">
      <w:start w:val="1"/>
      <w:numFmt w:val="lowerRoman"/>
      <w:lvlText w:val="%2."/>
      <w:lvlJc w:val="righ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9" w15:restartNumberingAfterBreak="0">
    <w:nsid w:val="4F7A2E6B"/>
    <w:multiLevelType w:val="hybridMultilevel"/>
    <w:tmpl w:val="13FAB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730668"/>
    <w:multiLevelType w:val="hybridMultilevel"/>
    <w:tmpl w:val="EDB82B0E"/>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1" w15:restartNumberingAfterBreak="0">
    <w:nsid w:val="562D4451"/>
    <w:multiLevelType w:val="hybridMultilevel"/>
    <w:tmpl w:val="0F08F0EA"/>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5AA0729C"/>
    <w:multiLevelType w:val="hybridMultilevel"/>
    <w:tmpl w:val="2AB01B6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4" w15:restartNumberingAfterBreak="0">
    <w:nsid w:val="662F5356"/>
    <w:multiLevelType w:val="hybridMultilevel"/>
    <w:tmpl w:val="2498654A"/>
    <w:lvl w:ilvl="0" w:tplc="04090019">
      <w:start w:val="1"/>
      <w:numFmt w:val="lowerLetter"/>
      <w:lvlText w:val="%1."/>
      <w:lvlJc w:val="left"/>
      <w:pPr>
        <w:ind w:left="1620" w:hanging="360"/>
      </w:p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5" w15:restartNumberingAfterBreak="0">
    <w:nsid w:val="6B2D6F79"/>
    <w:multiLevelType w:val="hybridMultilevel"/>
    <w:tmpl w:val="7606636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6" w15:restartNumberingAfterBreak="0">
    <w:nsid w:val="6F1C5973"/>
    <w:multiLevelType w:val="hybridMultilevel"/>
    <w:tmpl w:val="D8FE014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7"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8" w15:restartNumberingAfterBreak="0">
    <w:nsid w:val="7FB529F1"/>
    <w:multiLevelType w:val="hybridMultilevel"/>
    <w:tmpl w:val="F78081BA"/>
    <w:lvl w:ilvl="0" w:tplc="04090019">
      <w:start w:val="1"/>
      <w:numFmt w:val="lowerLetter"/>
      <w:lvlText w:val="%1."/>
      <w:lvlJc w:val="left"/>
      <w:pPr>
        <w:ind w:left="1620" w:hanging="360"/>
      </w:p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num w:numId="1" w16cid:durableId="1745372701">
    <w:abstractNumId w:val="1"/>
  </w:num>
  <w:num w:numId="2" w16cid:durableId="1695841103">
    <w:abstractNumId w:val="25"/>
  </w:num>
  <w:num w:numId="3" w16cid:durableId="285283078">
    <w:abstractNumId w:val="2"/>
  </w:num>
  <w:num w:numId="4" w16cid:durableId="1292126037">
    <w:abstractNumId w:val="16"/>
  </w:num>
  <w:num w:numId="5" w16cid:durableId="1391806631">
    <w:abstractNumId w:val="26"/>
  </w:num>
  <w:num w:numId="6" w16cid:durableId="1603957774">
    <w:abstractNumId w:val="8"/>
  </w:num>
  <w:num w:numId="7" w16cid:durableId="1865484497">
    <w:abstractNumId w:val="17"/>
  </w:num>
  <w:num w:numId="8" w16cid:durableId="964503787">
    <w:abstractNumId w:val="4"/>
  </w:num>
  <w:num w:numId="9" w16cid:durableId="1921015197">
    <w:abstractNumId w:val="21"/>
  </w:num>
  <w:num w:numId="10" w16cid:durableId="1617981618">
    <w:abstractNumId w:val="27"/>
  </w:num>
  <w:num w:numId="11" w16cid:durableId="732435207">
    <w:abstractNumId w:val="15"/>
  </w:num>
  <w:num w:numId="12" w16cid:durableId="1175918860">
    <w:abstractNumId w:val="3"/>
  </w:num>
  <w:num w:numId="13" w16cid:durableId="1233739658">
    <w:abstractNumId w:val="6"/>
  </w:num>
  <w:num w:numId="14" w16cid:durableId="494345195">
    <w:abstractNumId w:val="12"/>
  </w:num>
  <w:num w:numId="15" w16cid:durableId="1790584319">
    <w:abstractNumId w:val="23"/>
  </w:num>
  <w:num w:numId="16" w16cid:durableId="1480151073">
    <w:abstractNumId w:val="22"/>
  </w:num>
  <w:num w:numId="17" w16cid:durableId="914634101">
    <w:abstractNumId w:val="28"/>
  </w:num>
  <w:num w:numId="18" w16cid:durableId="1574468533">
    <w:abstractNumId w:val="24"/>
  </w:num>
  <w:num w:numId="19" w16cid:durableId="2072462171">
    <w:abstractNumId w:val="14"/>
  </w:num>
  <w:num w:numId="20" w16cid:durableId="982931487">
    <w:abstractNumId w:val="18"/>
  </w:num>
  <w:num w:numId="21" w16cid:durableId="1132282760">
    <w:abstractNumId w:val="7"/>
  </w:num>
  <w:num w:numId="22" w16cid:durableId="64300004">
    <w:abstractNumId w:val="11"/>
  </w:num>
  <w:num w:numId="23" w16cid:durableId="677538917">
    <w:abstractNumId w:val="13"/>
  </w:num>
  <w:num w:numId="24" w16cid:durableId="1999574951">
    <w:abstractNumId w:val="5"/>
  </w:num>
  <w:num w:numId="25" w16cid:durableId="1381632891">
    <w:abstractNumId w:val="10"/>
  </w:num>
  <w:num w:numId="26" w16cid:durableId="847213617">
    <w:abstractNumId w:val="19"/>
  </w:num>
  <w:num w:numId="27" w16cid:durableId="2085226391">
    <w:abstractNumId w:val="20"/>
  </w:num>
  <w:num w:numId="28" w16cid:durableId="1923491235">
    <w:abstractNumId w:val="9"/>
  </w:num>
  <w:num w:numId="29" w16cid:durableId="25832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2iWT42z2A4mUWsSCYDhWD+cMahBhgRfAerV5MrBd1Z3FE3BdTog/BJQ4orkL5HRlGph/byZXWp2NKFpcpa/ZJg==" w:salt="oFdiS6k5WSRKY/9MTSTh7w=="/>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152F3"/>
    <w:rsid w:val="00016FB1"/>
    <w:rsid w:val="0002052C"/>
    <w:rsid w:val="00042C03"/>
    <w:rsid w:val="000741AF"/>
    <w:rsid w:val="00076676"/>
    <w:rsid w:val="00094689"/>
    <w:rsid w:val="000966E7"/>
    <w:rsid w:val="000E5485"/>
    <w:rsid w:val="00130159"/>
    <w:rsid w:val="00163215"/>
    <w:rsid w:val="0018597D"/>
    <w:rsid w:val="001922D8"/>
    <w:rsid w:val="001A0FC1"/>
    <w:rsid w:val="002126F9"/>
    <w:rsid w:val="002177C0"/>
    <w:rsid w:val="0022181B"/>
    <w:rsid w:val="002313A4"/>
    <w:rsid w:val="00233125"/>
    <w:rsid w:val="002B2C33"/>
    <w:rsid w:val="002C300E"/>
    <w:rsid w:val="002E4BD0"/>
    <w:rsid w:val="00321BCB"/>
    <w:rsid w:val="003336FC"/>
    <w:rsid w:val="00357A3E"/>
    <w:rsid w:val="00395C3C"/>
    <w:rsid w:val="003A596B"/>
    <w:rsid w:val="003B176F"/>
    <w:rsid w:val="003C3966"/>
    <w:rsid w:val="003F3411"/>
    <w:rsid w:val="00405367"/>
    <w:rsid w:val="00405E76"/>
    <w:rsid w:val="0042385C"/>
    <w:rsid w:val="00430E07"/>
    <w:rsid w:val="00450208"/>
    <w:rsid w:val="00465B6F"/>
    <w:rsid w:val="004671E4"/>
    <w:rsid w:val="0049335A"/>
    <w:rsid w:val="004E6639"/>
    <w:rsid w:val="00517512"/>
    <w:rsid w:val="00522CE3"/>
    <w:rsid w:val="005378FD"/>
    <w:rsid w:val="00543949"/>
    <w:rsid w:val="0054406A"/>
    <w:rsid w:val="0054419E"/>
    <w:rsid w:val="005648FD"/>
    <w:rsid w:val="00581F77"/>
    <w:rsid w:val="005835FD"/>
    <w:rsid w:val="00584D67"/>
    <w:rsid w:val="005B0E00"/>
    <w:rsid w:val="005B6AEE"/>
    <w:rsid w:val="005D4655"/>
    <w:rsid w:val="00626009"/>
    <w:rsid w:val="00647F75"/>
    <w:rsid w:val="0068077C"/>
    <w:rsid w:val="00683461"/>
    <w:rsid w:val="006A424D"/>
    <w:rsid w:val="006C18F9"/>
    <w:rsid w:val="006D62EF"/>
    <w:rsid w:val="00730B1C"/>
    <w:rsid w:val="00764C11"/>
    <w:rsid w:val="007766CF"/>
    <w:rsid w:val="007B5771"/>
    <w:rsid w:val="007C1E75"/>
    <w:rsid w:val="007E3059"/>
    <w:rsid w:val="008048FD"/>
    <w:rsid w:val="00821A7A"/>
    <w:rsid w:val="008318BF"/>
    <w:rsid w:val="00842627"/>
    <w:rsid w:val="00846554"/>
    <w:rsid w:val="00846AB6"/>
    <w:rsid w:val="00885673"/>
    <w:rsid w:val="00895D7E"/>
    <w:rsid w:val="008A49C7"/>
    <w:rsid w:val="008B183B"/>
    <w:rsid w:val="00901962"/>
    <w:rsid w:val="00904A55"/>
    <w:rsid w:val="00906753"/>
    <w:rsid w:val="009325DA"/>
    <w:rsid w:val="009446F5"/>
    <w:rsid w:val="00954078"/>
    <w:rsid w:val="00967E74"/>
    <w:rsid w:val="009C01F1"/>
    <w:rsid w:val="00A01BDD"/>
    <w:rsid w:val="00A144F6"/>
    <w:rsid w:val="00A159C3"/>
    <w:rsid w:val="00A25901"/>
    <w:rsid w:val="00A34090"/>
    <w:rsid w:val="00A37B5A"/>
    <w:rsid w:val="00A625D9"/>
    <w:rsid w:val="00A70C0D"/>
    <w:rsid w:val="00A75A9A"/>
    <w:rsid w:val="00A76275"/>
    <w:rsid w:val="00AD5736"/>
    <w:rsid w:val="00AE2898"/>
    <w:rsid w:val="00AF0646"/>
    <w:rsid w:val="00AF755E"/>
    <w:rsid w:val="00B100E6"/>
    <w:rsid w:val="00B4157E"/>
    <w:rsid w:val="00B511E0"/>
    <w:rsid w:val="00BE0666"/>
    <w:rsid w:val="00C03F5E"/>
    <w:rsid w:val="00C05CF0"/>
    <w:rsid w:val="00C0682A"/>
    <w:rsid w:val="00C06897"/>
    <w:rsid w:val="00C070AC"/>
    <w:rsid w:val="00C616FE"/>
    <w:rsid w:val="00CC670A"/>
    <w:rsid w:val="00D223E0"/>
    <w:rsid w:val="00D25534"/>
    <w:rsid w:val="00D316A7"/>
    <w:rsid w:val="00D3460B"/>
    <w:rsid w:val="00D34CE1"/>
    <w:rsid w:val="00D574CC"/>
    <w:rsid w:val="00D95782"/>
    <w:rsid w:val="00DD6A1E"/>
    <w:rsid w:val="00DF16F7"/>
    <w:rsid w:val="00E12FBE"/>
    <w:rsid w:val="00E42429"/>
    <w:rsid w:val="00E83F45"/>
    <w:rsid w:val="00E84CC3"/>
    <w:rsid w:val="00EA07C2"/>
    <w:rsid w:val="00EB4AB8"/>
    <w:rsid w:val="00EB7598"/>
    <w:rsid w:val="00EC01AD"/>
    <w:rsid w:val="00EF3A9A"/>
    <w:rsid w:val="00F07BA5"/>
    <w:rsid w:val="00F329D2"/>
    <w:rsid w:val="00F54E32"/>
    <w:rsid w:val="00F758B7"/>
    <w:rsid w:val="00FA24BE"/>
    <w:rsid w:val="00FA3354"/>
    <w:rsid w:val="00FB5594"/>
    <w:rsid w:val="00FC1352"/>
    <w:rsid w:val="00FC1433"/>
    <w:rsid w:val="00FC7515"/>
    <w:rsid w:val="00FE104B"/>
    <w:rsid w:val="00FE2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uiPriority w:val="9"/>
    <w:qFormat/>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65B6F"/>
    <w:rPr>
      <w:color w:val="0000FF" w:themeColor="hyperlink"/>
      <w:u w:val="single"/>
    </w:rPr>
  </w:style>
  <w:style w:type="character" w:customStyle="1" w:styleId="BodyTextChar">
    <w:name w:val="Body Text Char"/>
    <w:basedOn w:val="DefaultParagraphFont"/>
    <w:link w:val="BodyText"/>
    <w:uiPriority w:val="1"/>
    <w:rsid w:val="00465B6F"/>
    <w:rPr>
      <w:rFonts w:ascii="Open Sans" w:eastAsia="Open Sans" w:hAnsi="Open Sans" w:cs="Open Sans"/>
      <w:sz w:val="20"/>
      <w:szCs w:val="20"/>
    </w:rPr>
  </w:style>
  <w:style w:type="paragraph" w:styleId="Header">
    <w:name w:val="header"/>
    <w:basedOn w:val="Normal"/>
    <w:link w:val="HeaderChar"/>
    <w:uiPriority w:val="99"/>
    <w:unhideWhenUsed/>
    <w:rsid w:val="00AF755E"/>
    <w:pPr>
      <w:tabs>
        <w:tab w:val="center" w:pos="4680"/>
        <w:tab w:val="right" w:pos="9360"/>
      </w:tabs>
    </w:pPr>
  </w:style>
  <w:style w:type="character" w:customStyle="1" w:styleId="HeaderChar">
    <w:name w:val="Header Char"/>
    <w:basedOn w:val="DefaultParagraphFont"/>
    <w:link w:val="Header"/>
    <w:uiPriority w:val="99"/>
    <w:rsid w:val="00AF755E"/>
    <w:rPr>
      <w:rFonts w:ascii="Open Sans" w:eastAsia="Open Sans" w:hAnsi="Open Sans" w:cs="Open Sans"/>
    </w:rPr>
  </w:style>
  <w:style w:type="paragraph" w:styleId="Footer">
    <w:name w:val="footer"/>
    <w:basedOn w:val="Normal"/>
    <w:link w:val="FooterChar"/>
    <w:uiPriority w:val="99"/>
    <w:unhideWhenUsed/>
    <w:rsid w:val="00AF755E"/>
    <w:pPr>
      <w:tabs>
        <w:tab w:val="center" w:pos="4680"/>
        <w:tab w:val="right" w:pos="9360"/>
      </w:tabs>
    </w:pPr>
  </w:style>
  <w:style w:type="character" w:customStyle="1" w:styleId="FooterChar">
    <w:name w:val="Footer Char"/>
    <w:basedOn w:val="DefaultParagraphFont"/>
    <w:link w:val="Footer"/>
    <w:uiPriority w:val="99"/>
    <w:rsid w:val="00AF755E"/>
    <w:rPr>
      <w:rFonts w:ascii="Open Sans" w:eastAsia="Open Sans" w:hAnsi="Open Sans" w:cs="Open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nit3HRB.Health@tn.gov"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A4438-2B28-457E-BF70-A05840AB2B76}">
  <ds:schemaRefs>
    <ds:schemaRef ds:uri="http://schemas.openxmlformats.org/officeDocument/2006/bibliography"/>
  </ds:schemaRefs>
</ds:datastoreItem>
</file>

<file path=docMetadata/LabelInfo.xml><?xml version="1.0" encoding="utf-8"?>
<clbl:labelList xmlns:clbl="http://schemas.microsoft.com/office/2020/mipLabelMetadata">
  <clbl:label id="{8dc4a74f-19d0-46ac-9082-7a004e60deab}" enabled="1" method="Standard" siteId="{f345bebf-0d71-4337-9281-24b941616c36}"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1870</Words>
  <Characters>10665</Characters>
  <Application>Microsoft Office Word</Application>
  <DocSecurity>8</DocSecurity>
  <Lines>88</Lines>
  <Paragraphs>25</Paragraphs>
  <ScaleCrop>false</ScaleCrop>
  <HeadingPairs>
    <vt:vector size="2" baseType="variant">
      <vt:variant>
        <vt:lpstr>Title</vt:lpstr>
      </vt:variant>
      <vt:variant>
        <vt:i4>1</vt:i4>
      </vt:variant>
    </vt:vector>
  </HeadingPairs>
  <TitlesOfParts>
    <vt:vector size="1" baseType="lpstr">
      <vt:lpstr>TDOH Memo</vt:lpstr>
    </vt:vector>
  </TitlesOfParts>
  <Manager/>
  <Company/>
  <LinksUpToDate>false</LinksUpToDate>
  <CharactersWithSpaces>12510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TDOH Memo</dc:title>
  <dc:creator>Takiesha C. Destine</dc:creator>
  <dc:description/>
  <cp:lastModifiedBy>Kimberly Wallace</cp:lastModifiedBy>
  <cp:revision>2</cp:revision>
  <dcterms:created xsi:type="dcterms:W3CDTF">2026-07-09T19:05:00Z</dcterms:created>
  <dcterms:modified xsi:type="dcterms:W3CDTF">2026-07-09T19:05:00Z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ies>
</file>