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0606" w14:textId="77777777" w:rsidR="007E3059" w:rsidRDefault="00A75A9A">
      <w:pPr>
        <w:rPr>
          <w:rFonts w:ascii="Times New Roman"/>
          <w:sz w:val="20"/>
        </w:rPr>
      </w:pPr>
      <w:r>
        <w:rPr>
          <w:rFonts w:ascii="Times New Roman"/>
          <w:noProof/>
          <w:sz w:val="20"/>
        </w:rPr>
        <w:drawing>
          <wp:inline distT="0" distB="0" distL="0" distR="0" wp14:anchorId="6E1A016E" wp14:editId="5D44373E">
            <wp:extent cx="1444865" cy="604075"/>
            <wp:effectExtent l="0" t="0" r="0" b="0"/>
            <wp:docPr id="3" name="Image 3" descr="Department of H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epartment of Health Logo"/>
                    <pic:cNvPicPr/>
                  </pic:nvPicPr>
                  <pic:blipFill>
                    <a:blip r:embed="rId8" cstate="print"/>
                    <a:stretch>
                      <a:fillRect/>
                    </a:stretch>
                  </pic:blipFill>
                  <pic:spPr>
                    <a:xfrm>
                      <a:off x="0" y="0"/>
                      <a:ext cx="1444865" cy="604075"/>
                    </a:xfrm>
                    <a:prstGeom prst="rect">
                      <a:avLst/>
                    </a:prstGeom>
                  </pic:spPr>
                </pic:pic>
              </a:graphicData>
            </a:graphic>
          </wp:inline>
        </w:drawing>
      </w:r>
    </w:p>
    <w:p w14:paraId="630EFECD" w14:textId="4D51A913" w:rsidR="007E3059" w:rsidRDefault="006D62EF">
      <w:pPr>
        <w:pStyle w:val="Heading1"/>
      </w:pPr>
      <w:bookmarkStart w:id="0" w:name="MEMO_"/>
      <w:bookmarkEnd w:id="0"/>
      <w:r>
        <w:rPr>
          <w:color w:val="767779"/>
          <w:spacing w:val="-4"/>
        </w:rPr>
        <w:t xml:space="preserve">Board </w:t>
      </w:r>
      <w:r w:rsidR="00C05CF0">
        <w:rPr>
          <w:color w:val="767779"/>
          <w:spacing w:val="-4"/>
        </w:rPr>
        <w:t>Minutes</w:t>
      </w:r>
    </w:p>
    <w:p w14:paraId="76D936BC" w14:textId="77777777" w:rsidR="002177C0" w:rsidRDefault="002177C0" w:rsidP="002177C0">
      <w:pPr>
        <w:pStyle w:val="BodyText"/>
        <w:tabs>
          <w:tab w:val="left" w:pos="1799"/>
        </w:tabs>
        <w:spacing w:line="352" w:lineRule="auto"/>
        <w:ind w:left="900"/>
        <w:rPr>
          <w:b/>
          <w:bCs/>
          <w:color w:val="221F1F"/>
        </w:rPr>
      </w:pPr>
    </w:p>
    <w:p w14:paraId="68D6BB2B" w14:textId="17377057" w:rsidR="002177C0" w:rsidRDefault="002177C0" w:rsidP="006D62EF">
      <w:pPr>
        <w:pStyle w:val="BodyText"/>
        <w:tabs>
          <w:tab w:val="left" w:pos="1799"/>
        </w:tabs>
        <w:spacing w:line="360" w:lineRule="auto"/>
        <w:ind w:left="900"/>
      </w:pPr>
      <w:r w:rsidRPr="00FA72B5">
        <w:rPr>
          <w:b/>
          <w:bCs/>
          <w:color w:val="221F1F"/>
        </w:rPr>
        <w:t>Name of Board:</w:t>
      </w:r>
      <w:r>
        <w:rPr>
          <w:b/>
          <w:bCs/>
          <w:color w:val="221F1F"/>
        </w:rPr>
        <w:t xml:space="preserve"> </w:t>
      </w:r>
      <w:r w:rsidR="00EB6783">
        <w:rPr>
          <w:color w:val="221F1F"/>
        </w:rPr>
        <w:t>Alcohol and Drug Abuse Counselors</w:t>
      </w:r>
    </w:p>
    <w:p w14:paraId="10D759EF" w14:textId="01D03E4D" w:rsidR="002177C0" w:rsidRDefault="002177C0" w:rsidP="006D62EF">
      <w:pPr>
        <w:pStyle w:val="BodyText"/>
        <w:tabs>
          <w:tab w:val="left" w:pos="1799"/>
        </w:tabs>
        <w:spacing w:line="360" w:lineRule="auto"/>
        <w:ind w:left="900"/>
      </w:pPr>
      <w:r w:rsidRPr="00FA72B5">
        <w:rPr>
          <w:b/>
          <w:bCs/>
          <w:color w:val="221F1F"/>
        </w:rPr>
        <w:t>Date of Meeting:</w:t>
      </w:r>
      <w:r>
        <w:rPr>
          <w:b/>
          <w:bCs/>
          <w:color w:val="221F1F"/>
        </w:rPr>
        <w:t xml:space="preserve"> </w:t>
      </w:r>
      <w:r w:rsidR="00EB6783">
        <w:rPr>
          <w:color w:val="221F1F"/>
        </w:rPr>
        <w:t>April 24, 2026</w:t>
      </w:r>
    </w:p>
    <w:p w14:paraId="30A1DC39" w14:textId="46BD8BC2" w:rsidR="002177C0" w:rsidRDefault="002177C0" w:rsidP="006D62EF">
      <w:pPr>
        <w:pStyle w:val="BodyText"/>
        <w:tabs>
          <w:tab w:val="left" w:pos="1799"/>
        </w:tabs>
        <w:spacing w:line="360" w:lineRule="auto"/>
        <w:ind w:left="900"/>
      </w:pPr>
      <w:r w:rsidRPr="00FA72B5">
        <w:rPr>
          <w:b/>
          <w:bCs/>
          <w:color w:val="221F1F"/>
        </w:rPr>
        <w:t>Time:</w:t>
      </w:r>
      <w:r>
        <w:rPr>
          <w:b/>
          <w:bCs/>
          <w:color w:val="221F1F"/>
        </w:rPr>
        <w:t xml:space="preserve"> </w:t>
      </w:r>
      <w:r w:rsidR="00EB6783">
        <w:rPr>
          <w:color w:val="221F1F"/>
        </w:rPr>
        <w:t>9am</w:t>
      </w:r>
      <w:r>
        <w:rPr>
          <w:color w:val="221F1F"/>
        </w:rPr>
        <w:t>, Central</w:t>
      </w:r>
    </w:p>
    <w:p w14:paraId="5B0AB3B7" w14:textId="18918565" w:rsidR="00C05CF0" w:rsidRDefault="002177C0" w:rsidP="006D62EF">
      <w:pPr>
        <w:pStyle w:val="BodyText"/>
        <w:tabs>
          <w:tab w:val="left" w:pos="1799"/>
        </w:tabs>
        <w:spacing w:line="360" w:lineRule="auto"/>
        <w:ind w:left="900"/>
      </w:pPr>
      <w:r w:rsidRPr="00FA72B5">
        <w:rPr>
          <w:b/>
          <w:bCs/>
          <w:color w:val="221F1F"/>
        </w:rPr>
        <w:t>Place:</w:t>
      </w:r>
      <w:r>
        <w:rPr>
          <w:b/>
          <w:bCs/>
          <w:color w:val="221F1F"/>
        </w:rPr>
        <w:t xml:space="preserve"> </w:t>
      </w:r>
      <w:r>
        <w:rPr>
          <w:color w:val="221F1F"/>
        </w:rPr>
        <w:t xml:space="preserve">Tennessee Office of Health </w:t>
      </w:r>
      <w:r w:rsidR="00C05CF0">
        <w:rPr>
          <w:color w:val="221F1F"/>
        </w:rPr>
        <w:t>Professional</w:t>
      </w:r>
      <w:r>
        <w:rPr>
          <w:color w:val="221F1F"/>
        </w:rPr>
        <w:t xml:space="preserve"> Boards</w:t>
      </w:r>
    </w:p>
    <w:p w14:paraId="2443932F" w14:textId="71998B8A" w:rsidR="00C05CF0" w:rsidRDefault="002177C0" w:rsidP="006D62EF">
      <w:pPr>
        <w:pStyle w:val="BodyText"/>
        <w:spacing w:line="360" w:lineRule="auto"/>
        <w:ind w:left="1620" w:hanging="90"/>
      </w:pPr>
      <w:r>
        <w:rPr>
          <w:color w:val="221F1F"/>
        </w:rPr>
        <w:t>665 Mainstream Drive</w:t>
      </w:r>
    </w:p>
    <w:p w14:paraId="236B2628" w14:textId="77777777" w:rsidR="006D62EF" w:rsidRDefault="002177C0" w:rsidP="006D62EF">
      <w:pPr>
        <w:pStyle w:val="BodyText"/>
        <w:spacing w:line="360" w:lineRule="auto"/>
        <w:ind w:left="1620" w:hanging="90"/>
        <w:rPr>
          <w:color w:val="221F1F"/>
        </w:rPr>
      </w:pPr>
      <w:r>
        <w:rPr>
          <w:color w:val="221F1F"/>
        </w:rPr>
        <w:t>Nashville, TN 37243</w:t>
      </w:r>
    </w:p>
    <w:p w14:paraId="0133C452" w14:textId="1008C795" w:rsidR="009E1533" w:rsidRDefault="009E1533" w:rsidP="006D62EF">
      <w:pPr>
        <w:pStyle w:val="BodyText"/>
        <w:spacing w:line="360" w:lineRule="auto"/>
        <w:ind w:left="1620" w:hanging="90"/>
      </w:pPr>
      <w:r>
        <w:rPr>
          <w:color w:val="221F1F"/>
        </w:rPr>
        <w:t>This was a virtual meeting.</w:t>
      </w:r>
    </w:p>
    <w:p w14:paraId="2C1D9E4B" w14:textId="313A44B8" w:rsidR="00465B6F" w:rsidRPr="006D62EF" w:rsidRDefault="00C05CF0" w:rsidP="006D62EF">
      <w:pPr>
        <w:pStyle w:val="BodyText"/>
        <w:spacing w:line="360" w:lineRule="auto"/>
        <w:ind w:firstLine="900"/>
      </w:pPr>
      <w:proofErr w:type="gramStart"/>
      <w:r w:rsidRPr="00C05CF0">
        <w:rPr>
          <w:b/>
          <w:bCs/>
          <w:color w:val="221F1F"/>
        </w:rPr>
        <w:t>Members</w:t>
      </w:r>
      <w:proofErr w:type="gramEnd"/>
      <w:r w:rsidRPr="00C05CF0">
        <w:rPr>
          <w:b/>
          <w:bCs/>
          <w:color w:val="221F1F"/>
        </w:rPr>
        <w:t xml:space="preserve"> Present</w:t>
      </w:r>
    </w:p>
    <w:p w14:paraId="2E569CBE" w14:textId="780B5D83" w:rsidR="00231A58" w:rsidRPr="00231A58" w:rsidRDefault="00231A58" w:rsidP="00231A58">
      <w:pPr>
        <w:pStyle w:val="BodyText"/>
        <w:numPr>
          <w:ilvl w:val="0"/>
          <w:numId w:val="10"/>
        </w:numPr>
        <w:tabs>
          <w:tab w:val="left" w:pos="1799"/>
        </w:tabs>
        <w:spacing w:line="276" w:lineRule="auto"/>
        <w:rPr>
          <w:color w:val="231F20"/>
        </w:rPr>
      </w:pPr>
      <w:r w:rsidRPr="00231A58">
        <w:rPr>
          <w:color w:val="231F20"/>
        </w:rPr>
        <w:t>Dr. Mark Loftis, Board Chair</w:t>
      </w:r>
    </w:p>
    <w:p w14:paraId="0478D2A2" w14:textId="4CA52F10" w:rsidR="00C05CF0" w:rsidRPr="00231A58" w:rsidRDefault="00231A58" w:rsidP="00231A58">
      <w:pPr>
        <w:pStyle w:val="BodyText"/>
        <w:numPr>
          <w:ilvl w:val="0"/>
          <w:numId w:val="10"/>
        </w:numPr>
        <w:tabs>
          <w:tab w:val="left" w:pos="1799"/>
        </w:tabs>
        <w:spacing w:line="360" w:lineRule="auto"/>
        <w:rPr>
          <w:color w:val="221F1F"/>
        </w:rPr>
      </w:pPr>
      <w:r w:rsidRPr="00231A58">
        <w:rPr>
          <w:color w:val="231F20"/>
        </w:rPr>
        <w:t xml:space="preserve">Mr. Norman Miller, Board Member </w:t>
      </w:r>
    </w:p>
    <w:p w14:paraId="36A77C8C" w14:textId="3E11D1AA" w:rsidR="00231A58" w:rsidRDefault="00231A58" w:rsidP="00231A58">
      <w:pPr>
        <w:pStyle w:val="BodyText"/>
        <w:numPr>
          <w:ilvl w:val="0"/>
          <w:numId w:val="10"/>
        </w:numPr>
        <w:tabs>
          <w:tab w:val="left" w:pos="1799"/>
        </w:tabs>
        <w:spacing w:line="360" w:lineRule="auto"/>
        <w:rPr>
          <w:color w:val="221F1F"/>
        </w:rPr>
      </w:pPr>
      <w:r w:rsidRPr="00231A58">
        <w:rPr>
          <w:color w:val="221F1F"/>
        </w:rPr>
        <w:t>Ms. Britney Baker, Board Secretary</w:t>
      </w:r>
    </w:p>
    <w:p w14:paraId="3633FAD2" w14:textId="7EC68B30" w:rsidR="00465B6F" w:rsidRPr="00C05CF0" w:rsidRDefault="00C05CF0" w:rsidP="006D62EF">
      <w:pPr>
        <w:pStyle w:val="BodyText"/>
        <w:spacing w:line="360" w:lineRule="auto"/>
        <w:ind w:left="900"/>
        <w:rPr>
          <w:b/>
          <w:bCs/>
          <w:color w:val="221F1F"/>
        </w:rPr>
      </w:pPr>
      <w:r w:rsidRPr="00C05CF0">
        <w:rPr>
          <w:b/>
          <w:bCs/>
          <w:color w:val="221F1F"/>
        </w:rPr>
        <w:t>Members Absent</w:t>
      </w:r>
    </w:p>
    <w:p w14:paraId="032A2807" w14:textId="7CB13742" w:rsidR="00465B6F" w:rsidRPr="00465B6F" w:rsidRDefault="00231A58" w:rsidP="006D62EF">
      <w:pPr>
        <w:pStyle w:val="BodyText"/>
        <w:numPr>
          <w:ilvl w:val="0"/>
          <w:numId w:val="12"/>
        </w:numPr>
        <w:tabs>
          <w:tab w:val="left" w:pos="1799"/>
        </w:tabs>
        <w:spacing w:line="276" w:lineRule="auto"/>
        <w:rPr>
          <w:color w:val="221F1F"/>
        </w:rPr>
      </w:pPr>
      <w:r>
        <w:rPr>
          <w:color w:val="231F20"/>
        </w:rPr>
        <w:t xml:space="preserve">Vacant </w:t>
      </w:r>
      <w:r w:rsidR="00405367">
        <w:rPr>
          <w:color w:val="231F20"/>
        </w:rPr>
        <w:t xml:space="preserve">Board </w:t>
      </w:r>
      <w:r w:rsidR="00C05CF0">
        <w:rPr>
          <w:color w:val="231F20"/>
        </w:rPr>
        <w:t>Member</w:t>
      </w:r>
    </w:p>
    <w:p w14:paraId="53956ABD" w14:textId="01640660" w:rsidR="00465B6F" w:rsidRDefault="00231A58" w:rsidP="006D62EF">
      <w:pPr>
        <w:pStyle w:val="BodyText"/>
        <w:numPr>
          <w:ilvl w:val="0"/>
          <w:numId w:val="12"/>
        </w:numPr>
        <w:tabs>
          <w:tab w:val="left" w:pos="1799"/>
        </w:tabs>
        <w:spacing w:line="360" w:lineRule="auto"/>
        <w:rPr>
          <w:color w:val="221F1F"/>
        </w:rPr>
      </w:pPr>
      <w:r>
        <w:rPr>
          <w:color w:val="231F20"/>
        </w:rPr>
        <w:t xml:space="preserve">Vacant </w:t>
      </w:r>
      <w:r w:rsidR="00405367">
        <w:rPr>
          <w:color w:val="231F20"/>
        </w:rPr>
        <w:t xml:space="preserve">Board </w:t>
      </w:r>
      <w:r w:rsidR="00C05CF0">
        <w:rPr>
          <w:color w:val="231F20"/>
        </w:rPr>
        <w:t>Member</w:t>
      </w:r>
    </w:p>
    <w:p w14:paraId="04CEFB54" w14:textId="56B8E9C9" w:rsidR="00C05CF0" w:rsidRPr="00405367" w:rsidRDefault="00405367" w:rsidP="006D62EF">
      <w:pPr>
        <w:pStyle w:val="BodyText"/>
        <w:spacing w:line="360" w:lineRule="auto"/>
        <w:ind w:left="900"/>
        <w:rPr>
          <w:b/>
          <w:bCs/>
          <w:color w:val="221F1F"/>
        </w:rPr>
      </w:pPr>
      <w:r w:rsidRPr="00405367">
        <w:rPr>
          <w:b/>
          <w:bCs/>
          <w:color w:val="221F1F"/>
        </w:rPr>
        <w:t>Staff Present</w:t>
      </w:r>
    </w:p>
    <w:p w14:paraId="09802306" w14:textId="5BAAAF3E" w:rsidR="00231A58" w:rsidRPr="00231A58" w:rsidRDefault="00231A58" w:rsidP="00231A58">
      <w:pPr>
        <w:pStyle w:val="BodyText"/>
        <w:numPr>
          <w:ilvl w:val="0"/>
          <w:numId w:val="13"/>
        </w:numPr>
        <w:tabs>
          <w:tab w:val="left" w:pos="1799"/>
        </w:tabs>
        <w:spacing w:line="360" w:lineRule="auto"/>
        <w:rPr>
          <w:color w:val="221F1F"/>
        </w:rPr>
      </w:pPr>
      <w:r w:rsidRPr="00231A58">
        <w:rPr>
          <w:color w:val="221F1F"/>
        </w:rPr>
        <w:t>Candyce Wilson, Board Director</w:t>
      </w:r>
    </w:p>
    <w:p w14:paraId="6DBF23D2" w14:textId="3C2B13FD" w:rsidR="006D62EF" w:rsidRDefault="00231A58" w:rsidP="00231A58">
      <w:pPr>
        <w:pStyle w:val="BodyText"/>
        <w:numPr>
          <w:ilvl w:val="0"/>
          <w:numId w:val="13"/>
        </w:numPr>
        <w:tabs>
          <w:tab w:val="left" w:pos="1799"/>
        </w:tabs>
        <w:spacing w:line="360" w:lineRule="auto"/>
        <w:rPr>
          <w:color w:val="221F1F"/>
        </w:rPr>
      </w:pPr>
      <w:r w:rsidRPr="00231A58">
        <w:rPr>
          <w:color w:val="221F1F"/>
        </w:rPr>
        <w:t>Alexis Whitaker, Administrative Director</w:t>
      </w:r>
    </w:p>
    <w:p w14:paraId="087890C0" w14:textId="77777777" w:rsidR="00231A58" w:rsidRPr="00231A58" w:rsidRDefault="00231A58" w:rsidP="00231A58">
      <w:pPr>
        <w:pStyle w:val="BodyText"/>
        <w:numPr>
          <w:ilvl w:val="0"/>
          <w:numId w:val="13"/>
        </w:numPr>
        <w:tabs>
          <w:tab w:val="left" w:pos="1799"/>
        </w:tabs>
        <w:spacing w:line="360" w:lineRule="auto"/>
        <w:rPr>
          <w:color w:val="221F1F"/>
        </w:rPr>
      </w:pPr>
      <w:r>
        <w:rPr>
          <w:color w:val="221F1F"/>
        </w:rPr>
        <w:t>Mark Waters, Associate General Counsel</w:t>
      </w:r>
    </w:p>
    <w:p w14:paraId="34BA86B7" w14:textId="1455CBED" w:rsidR="00231A58" w:rsidRDefault="00231A58" w:rsidP="00231A58">
      <w:pPr>
        <w:pStyle w:val="BodyText"/>
        <w:numPr>
          <w:ilvl w:val="0"/>
          <w:numId w:val="13"/>
        </w:numPr>
        <w:tabs>
          <w:tab w:val="left" w:pos="1799"/>
        </w:tabs>
        <w:spacing w:line="360" w:lineRule="auto"/>
        <w:rPr>
          <w:color w:val="221F1F"/>
        </w:rPr>
      </w:pPr>
      <w:r w:rsidRPr="00231A58">
        <w:rPr>
          <w:color w:val="221F1F"/>
        </w:rPr>
        <w:t xml:space="preserve"> Jeffrey Stewart, Board Administrator</w:t>
      </w:r>
    </w:p>
    <w:p w14:paraId="52C82472" w14:textId="77777777" w:rsidR="006D62EF" w:rsidRPr="006D62EF" w:rsidRDefault="006D62EF" w:rsidP="006D62EF">
      <w:pPr>
        <w:pStyle w:val="BodyText"/>
        <w:tabs>
          <w:tab w:val="left" w:pos="1799"/>
        </w:tabs>
        <w:spacing w:line="276" w:lineRule="auto"/>
        <w:ind w:left="1620"/>
        <w:rPr>
          <w:color w:val="221F1F"/>
        </w:rPr>
      </w:pPr>
    </w:p>
    <w:p w14:paraId="7C35C573" w14:textId="28AD9D71" w:rsidR="00465B6F" w:rsidRPr="004E6639" w:rsidRDefault="004E6639" w:rsidP="006D62EF">
      <w:pPr>
        <w:pStyle w:val="BodyText"/>
        <w:numPr>
          <w:ilvl w:val="0"/>
          <w:numId w:val="9"/>
        </w:numPr>
        <w:tabs>
          <w:tab w:val="left" w:pos="1799"/>
        </w:tabs>
        <w:spacing w:line="276" w:lineRule="auto"/>
        <w:rPr>
          <w:b/>
          <w:bCs/>
          <w:color w:val="221F1F"/>
        </w:rPr>
      </w:pPr>
      <w:r w:rsidRPr="004E6639">
        <w:rPr>
          <w:b/>
          <w:bCs/>
          <w:color w:val="221F1F"/>
        </w:rPr>
        <w:t>Call to Order</w:t>
      </w:r>
    </w:p>
    <w:p w14:paraId="25BC67E1" w14:textId="4EA616D1" w:rsidR="004E6639" w:rsidRPr="00885673" w:rsidRDefault="004E6639" w:rsidP="006D62EF">
      <w:pPr>
        <w:pStyle w:val="BodyText"/>
        <w:numPr>
          <w:ilvl w:val="0"/>
          <w:numId w:val="14"/>
        </w:numPr>
        <w:tabs>
          <w:tab w:val="left" w:pos="1799"/>
        </w:tabs>
        <w:spacing w:line="276" w:lineRule="auto"/>
        <w:rPr>
          <w:b/>
          <w:bCs/>
          <w:color w:val="221F1F"/>
        </w:rPr>
      </w:pPr>
      <w:r w:rsidRPr="00F54E32">
        <w:rPr>
          <w:color w:val="231F20"/>
        </w:rPr>
        <w:t>Presiding Officer</w:t>
      </w:r>
      <w:r w:rsidR="00885673">
        <w:rPr>
          <w:color w:val="231F20"/>
        </w:rPr>
        <w:t>:</w:t>
      </w:r>
      <w:r w:rsidR="00016E35">
        <w:rPr>
          <w:color w:val="231F20"/>
        </w:rPr>
        <w:t xml:space="preserve"> Dr. Mark Loftis</w:t>
      </w:r>
    </w:p>
    <w:p w14:paraId="3B21363B" w14:textId="763F8E81" w:rsidR="006D62EF" w:rsidRPr="006C1F35" w:rsidRDefault="00885673" w:rsidP="006C1F35">
      <w:pPr>
        <w:pStyle w:val="BodyText"/>
        <w:numPr>
          <w:ilvl w:val="0"/>
          <w:numId w:val="14"/>
        </w:numPr>
        <w:tabs>
          <w:tab w:val="left" w:pos="1799"/>
        </w:tabs>
        <w:spacing w:line="276" w:lineRule="auto"/>
        <w:rPr>
          <w:b/>
          <w:bCs/>
          <w:color w:val="221F1F"/>
        </w:rPr>
      </w:pPr>
      <w:r>
        <w:rPr>
          <w:color w:val="231F20"/>
        </w:rPr>
        <w:t>Time:</w:t>
      </w:r>
      <w:r w:rsidR="00A6725F">
        <w:rPr>
          <w:color w:val="231F20"/>
        </w:rPr>
        <w:t xml:space="preserve"> 9:07 am</w:t>
      </w:r>
    </w:p>
    <w:p w14:paraId="4369DEF6" w14:textId="77777777" w:rsidR="006D62EF" w:rsidRPr="006D62EF" w:rsidRDefault="006D62EF" w:rsidP="006D62EF">
      <w:pPr>
        <w:pStyle w:val="BodyText"/>
        <w:tabs>
          <w:tab w:val="left" w:pos="1799"/>
        </w:tabs>
        <w:spacing w:line="276" w:lineRule="auto"/>
        <w:ind w:left="1620"/>
        <w:rPr>
          <w:b/>
          <w:bCs/>
          <w:color w:val="221F1F"/>
        </w:rPr>
      </w:pPr>
    </w:p>
    <w:p w14:paraId="3DC18186" w14:textId="53EDD7D1" w:rsidR="006C1F35" w:rsidRPr="006C1F35" w:rsidRDefault="006C1F35" w:rsidP="006C1F35">
      <w:pPr>
        <w:pStyle w:val="BodyText"/>
        <w:numPr>
          <w:ilvl w:val="0"/>
          <w:numId w:val="9"/>
        </w:numPr>
        <w:tabs>
          <w:tab w:val="left" w:pos="1799"/>
        </w:tabs>
        <w:spacing w:line="276" w:lineRule="auto"/>
        <w:rPr>
          <w:b/>
          <w:bCs/>
          <w:color w:val="221F1F"/>
        </w:rPr>
      </w:pPr>
      <w:r>
        <w:rPr>
          <w:b/>
          <w:bCs/>
          <w:color w:val="221F1F"/>
        </w:rPr>
        <w:t>Conflict of Interest Policy Review</w:t>
      </w:r>
    </w:p>
    <w:p w14:paraId="48F942A4" w14:textId="489A0DB8" w:rsidR="006C1F35" w:rsidRDefault="006C1F35" w:rsidP="006C1F35">
      <w:pPr>
        <w:pStyle w:val="BodyText"/>
        <w:tabs>
          <w:tab w:val="left" w:pos="1799"/>
        </w:tabs>
        <w:spacing w:line="276" w:lineRule="auto"/>
        <w:ind w:left="1260"/>
      </w:pPr>
      <w:r>
        <w:t>Mark Waters</w:t>
      </w:r>
      <w:r w:rsidRPr="006C1F35">
        <w:t xml:space="preserve"> reviewed the “Conflict of Interest Policy.” A circumstance in which a Board member’s individual interest impairs or impedes, or gives the appearance of impairing or impeding, his or her ability to make full, unbiased decisions or to provide full, unbiased service to the Board.</w:t>
      </w:r>
    </w:p>
    <w:p w14:paraId="2337A686" w14:textId="77777777" w:rsidR="006C1F35" w:rsidRPr="006C1F35" w:rsidRDefault="006C1F35" w:rsidP="006C1F35">
      <w:pPr>
        <w:pStyle w:val="BodyText"/>
        <w:tabs>
          <w:tab w:val="left" w:pos="1799"/>
        </w:tabs>
        <w:spacing w:line="276" w:lineRule="auto"/>
        <w:ind w:left="1260"/>
        <w:rPr>
          <w:b/>
          <w:bCs/>
          <w:color w:val="221F1F"/>
        </w:rPr>
      </w:pPr>
    </w:p>
    <w:p w14:paraId="4D9563B9" w14:textId="7614CC19" w:rsidR="00465B6F" w:rsidRDefault="004E6639" w:rsidP="006D62EF">
      <w:pPr>
        <w:pStyle w:val="BodyText"/>
        <w:numPr>
          <w:ilvl w:val="0"/>
          <w:numId w:val="9"/>
        </w:numPr>
        <w:tabs>
          <w:tab w:val="left" w:pos="1799"/>
        </w:tabs>
        <w:spacing w:line="276" w:lineRule="auto"/>
        <w:rPr>
          <w:b/>
          <w:bCs/>
          <w:color w:val="221F1F"/>
        </w:rPr>
      </w:pPr>
      <w:r w:rsidRPr="004E6639">
        <w:rPr>
          <w:b/>
          <w:bCs/>
          <w:color w:val="231F20"/>
        </w:rPr>
        <w:t>Approv</w:t>
      </w:r>
      <w:r w:rsidR="00764C11">
        <w:rPr>
          <w:b/>
          <w:bCs/>
          <w:color w:val="231F20"/>
        </w:rPr>
        <w:t>al of</w:t>
      </w:r>
      <w:r w:rsidRPr="004E6639">
        <w:rPr>
          <w:b/>
          <w:bCs/>
          <w:color w:val="231F20"/>
        </w:rPr>
        <w:t xml:space="preserve"> Minutes</w:t>
      </w:r>
    </w:p>
    <w:p w14:paraId="15F76B14" w14:textId="11E5621C" w:rsidR="006C1F35" w:rsidRPr="00F54E32" w:rsidRDefault="006C1F35" w:rsidP="006C1F35">
      <w:pPr>
        <w:pStyle w:val="BodyText"/>
        <w:spacing w:line="276" w:lineRule="auto"/>
        <w:ind w:left="1260" w:right="245"/>
        <w:rPr>
          <w:color w:val="221F1F"/>
        </w:rPr>
      </w:pPr>
      <w:r w:rsidRPr="00A6725F">
        <w:rPr>
          <w:color w:val="221F1F"/>
        </w:rPr>
        <w:lastRenderedPageBreak/>
        <w:t xml:space="preserve">Britney Baker made a motion, seconded by Norman Miller to approve the meeting minutes from the </w:t>
      </w:r>
      <w:r>
        <w:rPr>
          <w:color w:val="221F1F"/>
        </w:rPr>
        <w:t>January</w:t>
      </w:r>
      <w:r w:rsidRPr="00A6725F">
        <w:rPr>
          <w:color w:val="221F1F"/>
        </w:rPr>
        <w:t xml:space="preserve"> </w:t>
      </w:r>
      <w:r>
        <w:rPr>
          <w:color w:val="221F1F"/>
        </w:rPr>
        <w:t>23</w:t>
      </w:r>
      <w:r w:rsidRPr="00A6725F">
        <w:rPr>
          <w:color w:val="221F1F"/>
        </w:rPr>
        <w:t>, 202</w:t>
      </w:r>
      <w:r>
        <w:rPr>
          <w:color w:val="221F1F"/>
        </w:rPr>
        <w:t>6,</w:t>
      </w:r>
      <w:r w:rsidRPr="00A6725F">
        <w:rPr>
          <w:color w:val="221F1F"/>
        </w:rPr>
        <w:t xml:space="preserve"> meeting</w:t>
      </w:r>
      <w:r>
        <w:rPr>
          <w:color w:val="221F1F"/>
        </w:rPr>
        <w:t xml:space="preserve">. The motion carried. </w:t>
      </w:r>
      <w:r w:rsidRPr="00A6725F">
        <w:rPr>
          <w:color w:val="221F1F"/>
        </w:rPr>
        <w:t>Britney Baker made a motion, seconded by Norman Miller to approve the meeting minutes</w:t>
      </w:r>
      <w:r>
        <w:rPr>
          <w:color w:val="221F1F"/>
        </w:rPr>
        <w:t xml:space="preserve"> from</w:t>
      </w:r>
      <w:r w:rsidRPr="00A6725F">
        <w:rPr>
          <w:color w:val="221F1F"/>
        </w:rPr>
        <w:t xml:space="preserve"> </w:t>
      </w:r>
      <w:r>
        <w:rPr>
          <w:color w:val="221F1F"/>
        </w:rPr>
        <w:t>the</w:t>
      </w:r>
      <w:r w:rsidRPr="00A6725F">
        <w:rPr>
          <w:color w:val="221F1F"/>
        </w:rPr>
        <w:t xml:space="preserve"> </w:t>
      </w:r>
      <w:r>
        <w:rPr>
          <w:color w:val="221F1F"/>
        </w:rPr>
        <w:t>March</w:t>
      </w:r>
      <w:r w:rsidRPr="00A6725F">
        <w:rPr>
          <w:color w:val="221F1F"/>
        </w:rPr>
        <w:t xml:space="preserve"> 2</w:t>
      </w:r>
      <w:r>
        <w:rPr>
          <w:color w:val="221F1F"/>
        </w:rPr>
        <w:t>0</w:t>
      </w:r>
      <w:r w:rsidRPr="00A6725F">
        <w:rPr>
          <w:color w:val="221F1F"/>
        </w:rPr>
        <w:t>, 202</w:t>
      </w:r>
      <w:r>
        <w:rPr>
          <w:color w:val="221F1F"/>
        </w:rPr>
        <w:t>6,</w:t>
      </w:r>
      <w:r w:rsidRPr="00A6725F">
        <w:rPr>
          <w:color w:val="221F1F"/>
        </w:rPr>
        <w:t xml:space="preserve"> emergency meeting. The motion carried.</w:t>
      </w:r>
    </w:p>
    <w:p w14:paraId="4F13267C" w14:textId="77777777" w:rsidR="00F54E32" w:rsidRDefault="00F54E32" w:rsidP="006D62EF">
      <w:pPr>
        <w:pStyle w:val="BodyText"/>
        <w:spacing w:line="276" w:lineRule="auto"/>
        <w:ind w:left="1260" w:right="245"/>
      </w:pPr>
    </w:p>
    <w:p w14:paraId="16CB0CE8" w14:textId="5FAF30C3" w:rsidR="004E6639" w:rsidRPr="006C1F35" w:rsidRDefault="004E6639" w:rsidP="006C1F35">
      <w:pPr>
        <w:pStyle w:val="BodyText"/>
        <w:numPr>
          <w:ilvl w:val="0"/>
          <w:numId w:val="9"/>
        </w:numPr>
        <w:spacing w:line="276" w:lineRule="auto"/>
        <w:ind w:right="245"/>
        <w:rPr>
          <w:b/>
          <w:bCs/>
        </w:rPr>
      </w:pPr>
      <w:r w:rsidRPr="006D62EF">
        <w:rPr>
          <w:b/>
          <w:bCs/>
        </w:rPr>
        <w:t>Presentations to the Board</w:t>
      </w:r>
    </w:p>
    <w:p w14:paraId="23B5C25B" w14:textId="4AC78C93" w:rsidR="004E6639" w:rsidRPr="00F54E32" w:rsidRDefault="004E6639" w:rsidP="006D62EF">
      <w:pPr>
        <w:pStyle w:val="BodyText"/>
        <w:numPr>
          <w:ilvl w:val="0"/>
          <w:numId w:val="14"/>
        </w:numPr>
        <w:spacing w:line="276" w:lineRule="auto"/>
        <w:ind w:right="245"/>
        <w:rPr>
          <w:b/>
          <w:bCs/>
        </w:rPr>
      </w:pPr>
      <w:r w:rsidRPr="00F54E32">
        <w:rPr>
          <w:b/>
          <w:bCs/>
        </w:rPr>
        <w:t>Investigations</w:t>
      </w:r>
    </w:p>
    <w:p w14:paraId="093748AE" w14:textId="2E8D50A0" w:rsidR="004E6639" w:rsidRDefault="006C1F35" w:rsidP="006D62EF">
      <w:pPr>
        <w:pStyle w:val="BodyText"/>
        <w:spacing w:line="276" w:lineRule="auto"/>
        <w:ind w:left="1620" w:right="245"/>
      </w:pPr>
      <w:r w:rsidRPr="006C1F35">
        <w:rPr>
          <w:color w:val="221F1F"/>
        </w:rPr>
        <w:t xml:space="preserve">Ms. Barbara </w:t>
      </w:r>
      <w:r>
        <w:rPr>
          <w:color w:val="221F1F"/>
        </w:rPr>
        <w:t>Smith</w:t>
      </w:r>
      <w:r w:rsidRPr="006C1F35">
        <w:rPr>
          <w:color w:val="221F1F"/>
        </w:rPr>
        <w:t>, with the Office of Investigations, presented the report.</w:t>
      </w:r>
      <w:r>
        <w:rPr>
          <w:color w:val="221F1F"/>
        </w:rPr>
        <w:t xml:space="preserve"> </w:t>
      </w:r>
      <w:r w:rsidRPr="006C1F35">
        <w:rPr>
          <w:color w:val="221F1F"/>
        </w:rPr>
        <w:t>For the 202</w:t>
      </w:r>
      <w:r>
        <w:rPr>
          <w:color w:val="221F1F"/>
        </w:rPr>
        <w:t>6</w:t>
      </w:r>
      <w:r w:rsidRPr="006C1F35">
        <w:rPr>
          <w:color w:val="221F1F"/>
        </w:rPr>
        <w:t xml:space="preserve"> report there have been </w:t>
      </w:r>
      <w:r>
        <w:rPr>
          <w:color w:val="221F1F"/>
        </w:rPr>
        <w:t>7</w:t>
      </w:r>
      <w:r w:rsidRPr="006C1F35">
        <w:rPr>
          <w:color w:val="221F1F"/>
        </w:rPr>
        <w:t xml:space="preserve"> new complaints opened,</w:t>
      </w:r>
      <w:r>
        <w:rPr>
          <w:color w:val="221F1F"/>
        </w:rPr>
        <w:t xml:space="preserve"> </w:t>
      </w:r>
      <w:r w:rsidRPr="006C1F35">
        <w:rPr>
          <w:color w:val="221F1F"/>
        </w:rPr>
        <w:t>and 1 complaint ha</w:t>
      </w:r>
      <w:r>
        <w:rPr>
          <w:color w:val="221F1F"/>
        </w:rPr>
        <w:t>s</w:t>
      </w:r>
      <w:r w:rsidRPr="006C1F35">
        <w:rPr>
          <w:color w:val="221F1F"/>
        </w:rPr>
        <w:t xml:space="preserve"> been closed.</w:t>
      </w:r>
      <w:r w:rsidR="005F4B84">
        <w:rPr>
          <w:color w:val="221F1F"/>
        </w:rPr>
        <w:t xml:space="preserve"> The 1 complaint was closed with no action. </w:t>
      </w:r>
      <w:r w:rsidR="005F4B84" w:rsidRPr="005F4B84">
        <w:rPr>
          <w:color w:val="221F1F"/>
        </w:rPr>
        <w:t xml:space="preserve">As far as complaints that were opened this year, </w:t>
      </w:r>
      <w:r w:rsidR="005F4B84">
        <w:rPr>
          <w:color w:val="221F1F"/>
        </w:rPr>
        <w:t>6 were for unprofessional conduct, and 1 for practicing beyond the scope.</w:t>
      </w:r>
    </w:p>
    <w:p w14:paraId="21C6557A" w14:textId="2DDB935A" w:rsidR="004E6639" w:rsidRPr="00F54E32" w:rsidRDefault="004E6639" w:rsidP="006D62EF">
      <w:pPr>
        <w:pStyle w:val="BodyText"/>
        <w:numPr>
          <w:ilvl w:val="0"/>
          <w:numId w:val="14"/>
        </w:numPr>
        <w:spacing w:line="276" w:lineRule="auto"/>
        <w:ind w:right="245"/>
        <w:rPr>
          <w:b/>
          <w:bCs/>
        </w:rPr>
      </w:pPr>
      <w:r w:rsidRPr="00F54E32">
        <w:rPr>
          <w:b/>
          <w:bCs/>
        </w:rPr>
        <w:t>Financial</w:t>
      </w:r>
    </w:p>
    <w:p w14:paraId="09155F04" w14:textId="02BEDF6B" w:rsidR="003D5FC0" w:rsidRDefault="005F4B84" w:rsidP="003D5FC0">
      <w:pPr>
        <w:pStyle w:val="BodyText"/>
        <w:spacing w:line="276" w:lineRule="auto"/>
        <w:ind w:left="1620" w:right="245"/>
        <w:rPr>
          <w:color w:val="221F1F"/>
        </w:rPr>
      </w:pPr>
      <w:r w:rsidRPr="005F4B84">
        <w:rPr>
          <w:color w:val="221F1F"/>
        </w:rPr>
        <w:t>M</w:t>
      </w:r>
      <w:r>
        <w:rPr>
          <w:color w:val="221F1F"/>
        </w:rPr>
        <w:t>s</w:t>
      </w:r>
      <w:r w:rsidRPr="005F4B84">
        <w:rPr>
          <w:color w:val="221F1F"/>
        </w:rPr>
        <w:t xml:space="preserve">. </w:t>
      </w:r>
      <w:r>
        <w:rPr>
          <w:color w:val="221F1F"/>
        </w:rPr>
        <w:t>Pricila Hernandez</w:t>
      </w:r>
      <w:r w:rsidRPr="005F4B84">
        <w:rPr>
          <w:color w:val="221F1F"/>
        </w:rPr>
        <w:t xml:space="preserve">, </w:t>
      </w:r>
      <w:r>
        <w:rPr>
          <w:color w:val="221F1F"/>
        </w:rPr>
        <w:t>Accounting Manager</w:t>
      </w:r>
      <w:r w:rsidRPr="005F4B84">
        <w:rPr>
          <w:color w:val="221F1F"/>
        </w:rPr>
        <w:t xml:space="preserve"> of HLR Division, presented the fiscal report.</w:t>
      </w:r>
      <w:r>
        <w:rPr>
          <w:color w:val="221F1F"/>
        </w:rPr>
        <w:t xml:space="preserve"> Ms. Hernandez discussed the mid-year 2026 financial report.</w:t>
      </w:r>
      <w:r w:rsidR="00DE7CCB">
        <w:rPr>
          <w:color w:val="221F1F"/>
        </w:rPr>
        <w:t xml:space="preserve"> P</w:t>
      </w:r>
      <w:r w:rsidR="00DE7CCB" w:rsidRPr="00DE7CCB">
        <w:rPr>
          <w:color w:val="221F1F"/>
        </w:rPr>
        <w:t>ayroll expenditures were $</w:t>
      </w:r>
      <w:r w:rsidR="00DE7CCB">
        <w:rPr>
          <w:color w:val="221F1F"/>
        </w:rPr>
        <w:t>23,234.56</w:t>
      </w:r>
      <w:r w:rsidR="00DE7CCB" w:rsidRPr="00DE7CCB">
        <w:rPr>
          <w:color w:val="221F1F"/>
        </w:rPr>
        <w:t>, total other expenditures were $</w:t>
      </w:r>
      <w:r w:rsidR="00DE7CCB">
        <w:rPr>
          <w:color w:val="221F1F"/>
        </w:rPr>
        <w:t>6,131.98,</w:t>
      </w:r>
      <w:r w:rsidR="00DE7CCB" w:rsidRPr="00DE7CCB">
        <w:rPr>
          <w:color w:val="221F1F"/>
        </w:rPr>
        <w:t xml:space="preserve"> and total allocated expenditures were $</w:t>
      </w:r>
      <w:r w:rsidR="00DE7CCB">
        <w:rPr>
          <w:color w:val="221F1F"/>
        </w:rPr>
        <w:t>25,037.95</w:t>
      </w:r>
      <w:r w:rsidR="00DE7CCB" w:rsidRPr="00DE7CCB">
        <w:rPr>
          <w:color w:val="221F1F"/>
        </w:rPr>
        <w:t>. The total expenditure was $</w:t>
      </w:r>
      <w:r w:rsidR="00DE7CCB">
        <w:rPr>
          <w:color w:val="221F1F"/>
        </w:rPr>
        <w:t>54,404.49,</w:t>
      </w:r>
      <w:r w:rsidR="00DE7CCB" w:rsidRPr="00DE7CCB">
        <w:rPr>
          <w:color w:val="221F1F"/>
        </w:rPr>
        <w:t xml:space="preserve"> and total board fees were $</w:t>
      </w:r>
      <w:r w:rsidR="00DE7CCB">
        <w:rPr>
          <w:color w:val="221F1F"/>
        </w:rPr>
        <w:t>46,495.00</w:t>
      </w:r>
      <w:r w:rsidR="00DE7CCB" w:rsidRPr="00DE7CCB">
        <w:rPr>
          <w:color w:val="221F1F"/>
        </w:rPr>
        <w:t xml:space="preserve">. </w:t>
      </w:r>
      <w:r w:rsidR="00DE7CCB">
        <w:rPr>
          <w:color w:val="221F1F"/>
        </w:rPr>
        <w:t>There is a negative change in position of -$7,909.49</w:t>
      </w:r>
      <w:r w:rsidR="00DE7CCB" w:rsidRPr="00DE7CCB">
        <w:rPr>
          <w:color w:val="221F1F"/>
        </w:rPr>
        <w:t>. The reserve balance was $</w:t>
      </w:r>
      <w:r w:rsidR="00DE7CCB">
        <w:rPr>
          <w:color w:val="221F1F"/>
        </w:rPr>
        <w:t>132,467.41</w:t>
      </w:r>
      <w:r w:rsidR="00DE7CCB" w:rsidRPr="00DE7CCB">
        <w:rPr>
          <w:color w:val="221F1F"/>
        </w:rPr>
        <w:t>.</w:t>
      </w:r>
      <w:r w:rsidR="00D42899">
        <w:rPr>
          <w:color w:val="221F1F"/>
        </w:rPr>
        <w:t xml:space="preserve"> Ms. Hernandez explained that the board’s direct expenditure is in line with previous fiscal years. Ms. Hernandez presented a pie chart that displayed the revenue sources for mid-year 2026. Renewals represented approximately 75% of revenue. Applications accounted for approximately 18.15% of revenue. Licensure fees accounted for approximately 3.63% of revenue. The previously proposed fee increase rule packet was withdrawn because projected reserve balances would increase too quickly. </w:t>
      </w:r>
      <w:proofErr w:type="spellStart"/>
      <w:r w:rsidR="00D42899">
        <w:rPr>
          <w:color w:val="221F1F"/>
        </w:rPr>
        <w:t>Year end</w:t>
      </w:r>
      <w:proofErr w:type="spellEnd"/>
      <w:r w:rsidR="00D42899">
        <w:rPr>
          <w:color w:val="221F1F"/>
        </w:rPr>
        <w:t xml:space="preserve"> financials will be reviewed </w:t>
      </w:r>
      <w:r w:rsidR="003D5FC0">
        <w:rPr>
          <w:color w:val="221F1F"/>
        </w:rPr>
        <w:t>at the fall meeting. Staff will continue to monitor finances and may revisit a fee proposal after year end fiscal year 2026 results.</w:t>
      </w:r>
    </w:p>
    <w:p w14:paraId="1C1208C2" w14:textId="50AEDEFC" w:rsidR="003D5FC0" w:rsidRDefault="003D5FC0" w:rsidP="003D5FC0">
      <w:pPr>
        <w:pStyle w:val="BodyText"/>
        <w:numPr>
          <w:ilvl w:val="0"/>
          <w:numId w:val="14"/>
        </w:numPr>
        <w:spacing w:line="276" w:lineRule="auto"/>
        <w:ind w:right="245"/>
        <w:rPr>
          <w:b/>
          <w:bCs/>
        </w:rPr>
      </w:pPr>
      <w:r>
        <w:rPr>
          <w:b/>
          <w:bCs/>
        </w:rPr>
        <w:t>Administrative Report</w:t>
      </w:r>
    </w:p>
    <w:p w14:paraId="1574D956" w14:textId="0C7CE363" w:rsidR="003D5FC0" w:rsidRDefault="003D5FC0" w:rsidP="003D5FC0">
      <w:pPr>
        <w:pStyle w:val="BodyText"/>
        <w:spacing w:line="276" w:lineRule="auto"/>
        <w:ind w:left="1620" w:right="245"/>
      </w:pPr>
      <w:r w:rsidRPr="003D5FC0">
        <w:t>Mr. Jeffrey Stewart presented the Administrative Office Report. To date, there are currently 63</w:t>
      </w:r>
      <w:r>
        <w:t>1</w:t>
      </w:r>
      <w:r w:rsidRPr="003D5FC0">
        <w:t xml:space="preserve"> active licenses; 14</w:t>
      </w:r>
      <w:r>
        <w:t>3</w:t>
      </w:r>
      <w:r w:rsidRPr="003D5FC0">
        <w:t xml:space="preserve"> level I, 4</w:t>
      </w:r>
      <w:r>
        <w:t>88</w:t>
      </w:r>
      <w:r w:rsidRPr="003D5FC0">
        <w:t xml:space="preserve"> level II, and 14</w:t>
      </w:r>
      <w:r>
        <w:t>8</w:t>
      </w:r>
      <w:r w:rsidRPr="003D5FC0">
        <w:t xml:space="preserve"> QCS. Applications from </w:t>
      </w:r>
      <w:r>
        <w:t>January</w:t>
      </w:r>
      <w:r w:rsidRPr="003D5FC0">
        <w:t xml:space="preserve"> </w:t>
      </w:r>
      <w:r>
        <w:t>22</w:t>
      </w:r>
      <w:r w:rsidRPr="003D5FC0">
        <w:t>, 202</w:t>
      </w:r>
      <w:r>
        <w:t>6</w:t>
      </w:r>
      <w:r w:rsidRPr="003D5FC0">
        <w:t>-</w:t>
      </w:r>
      <w:r>
        <w:t>April</w:t>
      </w:r>
      <w:r w:rsidRPr="003D5FC0">
        <w:t xml:space="preserve"> 2</w:t>
      </w:r>
      <w:r>
        <w:t>3</w:t>
      </w:r>
      <w:r w:rsidRPr="003D5FC0">
        <w:t xml:space="preserve">, 2026, there were </w:t>
      </w:r>
      <w:r>
        <w:t>8</w:t>
      </w:r>
      <w:r w:rsidRPr="003D5FC0">
        <w:t xml:space="preserve"> level 1 applications, </w:t>
      </w:r>
      <w:r>
        <w:t>9</w:t>
      </w:r>
      <w:r w:rsidRPr="003D5FC0">
        <w:t xml:space="preserve"> level II applications, </w:t>
      </w:r>
      <w:r>
        <w:t>4</w:t>
      </w:r>
      <w:r w:rsidRPr="003D5FC0">
        <w:t xml:space="preserve"> reciprocity applications, </w:t>
      </w:r>
      <w:r>
        <w:t>0</w:t>
      </w:r>
      <w:r w:rsidRPr="003D5FC0">
        <w:t xml:space="preserve"> reinstatement applications</w:t>
      </w:r>
      <w:r>
        <w:t>.</w:t>
      </w:r>
      <w:r w:rsidRPr="003D5FC0">
        <w:t xml:space="preserve"> </w:t>
      </w:r>
      <w:r>
        <w:t xml:space="preserve">There </w:t>
      </w:r>
      <w:r w:rsidR="00FE1041">
        <w:t>has</w:t>
      </w:r>
      <w:r>
        <w:t xml:space="preserve"> been a total of 2</w:t>
      </w:r>
      <w:r w:rsidRPr="003D5FC0">
        <w:t xml:space="preserve">1 new licensees, </w:t>
      </w:r>
      <w:r w:rsidR="00FE1041">
        <w:t xml:space="preserve">and </w:t>
      </w:r>
      <w:r>
        <w:t>1</w:t>
      </w:r>
      <w:r w:rsidRPr="003D5FC0">
        <w:t xml:space="preserve"> </w:t>
      </w:r>
      <w:r>
        <w:t xml:space="preserve">new </w:t>
      </w:r>
      <w:r w:rsidRPr="003D5FC0">
        <w:t>QCS</w:t>
      </w:r>
      <w:r w:rsidR="00FE1041">
        <w:t>. Since the last board meeting there have been</w:t>
      </w:r>
      <w:r w:rsidRPr="003D5FC0">
        <w:t xml:space="preserve"> </w:t>
      </w:r>
      <w:r w:rsidR="00FE1041">
        <w:t>60</w:t>
      </w:r>
      <w:r w:rsidRPr="003D5FC0">
        <w:t xml:space="preserve"> renewal applications of which </w:t>
      </w:r>
      <w:r w:rsidR="00FE1041">
        <w:t>48</w:t>
      </w:r>
      <w:r w:rsidRPr="003D5FC0">
        <w:t xml:space="preserve"> were online, </w:t>
      </w:r>
      <w:r w:rsidR="00FE1041">
        <w:t>4</w:t>
      </w:r>
      <w:r w:rsidRPr="003D5FC0">
        <w:t xml:space="preserve"> expired licenses, and 0 retired licenses. Meeting dates for 2026 are </w:t>
      </w:r>
      <w:r w:rsidR="00FE1041">
        <w:t>July</w:t>
      </w:r>
      <w:r w:rsidRPr="003D5FC0">
        <w:t xml:space="preserve"> 24, 2026, and October 23, 2026.</w:t>
      </w:r>
      <w:r w:rsidR="00FE1041">
        <w:t xml:space="preserve"> The board members agreed to make July 24, </w:t>
      </w:r>
      <w:r w:rsidR="00931BB1">
        <w:t>2026,</w:t>
      </w:r>
      <w:r w:rsidR="00FE1041">
        <w:t xml:space="preserve"> an in person board meeting.</w:t>
      </w:r>
    </w:p>
    <w:p w14:paraId="1519A480" w14:textId="025373B4" w:rsidR="00FE1041" w:rsidRPr="00FE1041" w:rsidRDefault="00FE1041" w:rsidP="00FE1041">
      <w:pPr>
        <w:pStyle w:val="BodyText"/>
        <w:numPr>
          <w:ilvl w:val="0"/>
          <w:numId w:val="14"/>
        </w:numPr>
        <w:spacing w:line="276" w:lineRule="auto"/>
        <w:ind w:right="245"/>
        <w:rPr>
          <w:b/>
          <w:bCs/>
        </w:rPr>
      </w:pPr>
      <w:r>
        <w:rPr>
          <w:b/>
          <w:bCs/>
        </w:rPr>
        <w:t>Office of General Counsel</w:t>
      </w:r>
    </w:p>
    <w:p w14:paraId="2C402784" w14:textId="4E024C80" w:rsidR="003D5FC0" w:rsidRDefault="00FE1041" w:rsidP="003D5FC0">
      <w:pPr>
        <w:pStyle w:val="BodyText"/>
        <w:spacing w:line="276" w:lineRule="auto"/>
        <w:ind w:left="1620" w:right="245"/>
        <w:rPr>
          <w:color w:val="221F1F"/>
        </w:rPr>
      </w:pPr>
      <w:r w:rsidRPr="00FE1041">
        <w:rPr>
          <w:color w:val="221F1F"/>
        </w:rPr>
        <w:t>M</w:t>
      </w:r>
      <w:r>
        <w:rPr>
          <w:color w:val="221F1F"/>
        </w:rPr>
        <w:t>r</w:t>
      </w:r>
      <w:r w:rsidRPr="00FE1041">
        <w:rPr>
          <w:color w:val="221F1F"/>
        </w:rPr>
        <w:t xml:space="preserve">. </w:t>
      </w:r>
      <w:r>
        <w:rPr>
          <w:color w:val="221F1F"/>
        </w:rPr>
        <w:t>Mark Waters</w:t>
      </w:r>
      <w:r w:rsidRPr="00FE1041">
        <w:rPr>
          <w:color w:val="221F1F"/>
        </w:rPr>
        <w:t xml:space="preserve"> presented the Office of General Counsel Report. The Office of General Counsel currently has five (5) open complaints against five (5) of the board’s licensees. Currently, there are no licenses being monitored. The previous rulemaking package remains in process.</w:t>
      </w:r>
    </w:p>
    <w:p w14:paraId="5D227268" w14:textId="77777777" w:rsidR="00FE1041" w:rsidRPr="003D5FC0" w:rsidRDefault="00FE1041" w:rsidP="003D5FC0">
      <w:pPr>
        <w:pStyle w:val="BodyText"/>
        <w:spacing w:line="276" w:lineRule="auto"/>
        <w:ind w:left="1620" w:right="245"/>
        <w:rPr>
          <w:color w:val="221F1F"/>
        </w:rPr>
      </w:pPr>
    </w:p>
    <w:p w14:paraId="1456FCFE" w14:textId="6D4603C6" w:rsidR="008B27B6" w:rsidRDefault="008B27B6" w:rsidP="006D62EF">
      <w:pPr>
        <w:pStyle w:val="BodyText"/>
        <w:numPr>
          <w:ilvl w:val="0"/>
          <w:numId w:val="9"/>
        </w:numPr>
        <w:spacing w:line="276" w:lineRule="auto"/>
        <w:ind w:right="245"/>
        <w:rPr>
          <w:b/>
          <w:bCs/>
        </w:rPr>
      </w:pPr>
      <w:r>
        <w:rPr>
          <w:b/>
          <w:bCs/>
        </w:rPr>
        <w:t>Consideration of Application</w:t>
      </w:r>
    </w:p>
    <w:p w14:paraId="05950058" w14:textId="2FEB6C80" w:rsidR="008B27B6" w:rsidRPr="008B27B6" w:rsidRDefault="008B27B6" w:rsidP="008B27B6">
      <w:pPr>
        <w:pStyle w:val="BodyText"/>
        <w:spacing w:line="276" w:lineRule="auto"/>
        <w:ind w:left="1260" w:right="245"/>
      </w:pPr>
      <w:r>
        <w:t xml:space="preserve">Patrick Ramsey, Level 1 by reciprocity applicant, called in </w:t>
      </w:r>
      <w:r w:rsidR="00BA1CEE">
        <w:t xml:space="preserve">and appeared virtually </w:t>
      </w:r>
      <w:r>
        <w:t xml:space="preserve">to the board meeting. </w:t>
      </w:r>
      <w:r w:rsidR="00266AC0">
        <w:t xml:space="preserve">Norman Miller made a motion, seconded by Britney Baker to approve Mr. </w:t>
      </w:r>
      <w:r w:rsidR="00266AC0">
        <w:lastRenderedPageBreak/>
        <w:t xml:space="preserve">Ramsey’s reciprocity application contingent upon passing the national examination. After discussion and counsel review, the motion failed. </w:t>
      </w:r>
      <w:r w:rsidRPr="008B27B6">
        <w:t>Britney Baker made a motion, seconded by Norman Miller to</w:t>
      </w:r>
      <w:r>
        <w:t xml:space="preserve"> allow Mr. Ramsey to withdraw his reciprocity application rather than receive a denial. The motion carried.</w:t>
      </w:r>
    </w:p>
    <w:p w14:paraId="3972BFFD" w14:textId="57E1F4B5" w:rsidR="00885673" w:rsidRDefault="00885673" w:rsidP="006D62EF">
      <w:pPr>
        <w:pStyle w:val="BodyText"/>
        <w:numPr>
          <w:ilvl w:val="0"/>
          <w:numId w:val="9"/>
        </w:numPr>
        <w:spacing w:line="276" w:lineRule="auto"/>
        <w:ind w:right="245"/>
        <w:rPr>
          <w:b/>
          <w:bCs/>
        </w:rPr>
      </w:pPr>
      <w:r>
        <w:rPr>
          <w:b/>
          <w:bCs/>
        </w:rPr>
        <w:t>New Business</w:t>
      </w:r>
    </w:p>
    <w:p w14:paraId="3F7A3D5E" w14:textId="6F819F38" w:rsidR="009C6E7A" w:rsidRPr="009C6E7A" w:rsidRDefault="009C6E7A" w:rsidP="009C6E7A">
      <w:pPr>
        <w:pStyle w:val="BodyText"/>
        <w:numPr>
          <w:ilvl w:val="0"/>
          <w:numId w:val="14"/>
        </w:numPr>
        <w:spacing w:line="276" w:lineRule="auto"/>
        <w:ind w:right="245"/>
        <w:rPr>
          <w:b/>
          <w:bCs/>
        </w:rPr>
      </w:pPr>
      <w:r>
        <w:rPr>
          <w:b/>
          <w:bCs/>
          <w:color w:val="231F20"/>
        </w:rPr>
        <w:t>Ratify Applications for Licensure</w:t>
      </w:r>
    </w:p>
    <w:p w14:paraId="7A58EC1C" w14:textId="76CF9F89" w:rsidR="009C6E7A" w:rsidRDefault="009C6E7A" w:rsidP="009C6E7A">
      <w:pPr>
        <w:pStyle w:val="BodyText"/>
        <w:spacing w:line="276" w:lineRule="auto"/>
        <w:ind w:left="1620" w:right="245"/>
      </w:pPr>
      <w:r w:rsidRPr="009C6E7A">
        <w:t xml:space="preserve">All applications have been reviewed by at least one Board member and </w:t>
      </w:r>
      <w:proofErr w:type="gramStart"/>
      <w:r w:rsidRPr="009C6E7A">
        <w:t>comes</w:t>
      </w:r>
      <w:proofErr w:type="gramEnd"/>
      <w:r w:rsidRPr="009C6E7A">
        <w:t xml:space="preserve"> with a recommendation for licensure based on passage of the written examination or application by reciprocity or reinstatement. Britney Baker made a motion, seconded by Norman Miller to ratify the following written exam applicants for licensure. The motion carried.</w:t>
      </w:r>
    </w:p>
    <w:p w14:paraId="21CB6FE6" w14:textId="77777777" w:rsidR="009C6E7A" w:rsidRDefault="009C6E7A" w:rsidP="009C6E7A">
      <w:pPr>
        <w:pStyle w:val="BodyText"/>
        <w:spacing w:line="276" w:lineRule="auto"/>
        <w:ind w:left="1620" w:right="245"/>
      </w:pPr>
    </w:p>
    <w:p w14:paraId="0AA3B804" w14:textId="6EEC2ABB" w:rsidR="009C6E7A" w:rsidRDefault="009C6E7A" w:rsidP="009C6E7A">
      <w:pPr>
        <w:pStyle w:val="BodyText"/>
        <w:spacing w:line="276" w:lineRule="auto"/>
        <w:ind w:left="1620" w:right="245"/>
      </w:pPr>
      <w:r>
        <w:t>Ratification List of Applicants that have passed the Written Examination</w:t>
      </w:r>
    </w:p>
    <w:p w14:paraId="53A34E0E" w14:textId="6774841E" w:rsidR="009C6E7A" w:rsidRDefault="009C6E7A" w:rsidP="009C6E7A">
      <w:pPr>
        <w:pStyle w:val="BodyText"/>
        <w:spacing w:line="276" w:lineRule="auto"/>
        <w:ind w:left="1620" w:right="245"/>
      </w:pPr>
      <w:r>
        <w:t>Level One</w:t>
      </w:r>
    </w:p>
    <w:p w14:paraId="17337F84" w14:textId="77777777" w:rsidR="000D5F8E" w:rsidRDefault="000D5F8E" w:rsidP="000D5F8E">
      <w:pPr>
        <w:pStyle w:val="BodyText"/>
        <w:numPr>
          <w:ilvl w:val="2"/>
          <w:numId w:val="9"/>
        </w:numPr>
        <w:spacing w:line="276" w:lineRule="auto"/>
        <w:ind w:right="245"/>
      </w:pPr>
      <w:r>
        <w:t>Amy Segerson-Lv. 1</w:t>
      </w:r>
    </w:p>
    <w:p w14:paraId="2DAFA6E6" w14:textId="77777777" w:rsidR="000D5F8E" w:rsidRDefault="000D5F8E" w:rsidP="000D5F8E">
      <w:pPr>
        <w:pStyle w:val="BodyText"/>
        <w:numPr>
          <w:ilvl w:val="2"/>
          <w:numId w:val="9"/>
        </w:numPr>
        <w:spacing w:line="276" w:lineRule="auto"/>
        <w:ind w:right="245"/>
      </w:pPr>
      <w:r>
        <w:t>Renee Grimes-Lv. 1</w:t>
      </w:r>
    </w:p>
    <w:p w14:paraId="46A28505" w14:textId="77777777" w:rsidR="000D5F8E" w:rsidRDefault="000D5F8E" w:rsidP="000D5F8E">
      <w:pPr>
        <w:pStyle w:val="BodyText"/>
        <w:numPr>
          <w:ilvl w:val="2"/>
          <w:numId w:val="9"/>
        </w:numPr>
        <w:spacing w:line="276" w:lineRule="auto"/>
        <w:ind w:right="245"/>
      </w:pPr>
      <w:r>
        <w:t>Robyn Cuzzone-Lv. 1</w:t>
      </w:r>
    </w:p>
    <w:p w14:paraId="63D5E4E2" w14:textId="77777777" w:rsidR="000D5F8E" w:rsidRDefault="000D5F8E" w:rsidP="000D5F8E">
      <w:pPr>
        <w:pStyle w:val="BodyText"/>
        <w:numPr>
          <w:ilvl w:val="2"/>
          <w:numId w:val="9"/>
        </w:numPr>
        <w:spacing w:line="276" w:lineRule="auto"/>
        <w:ind w:right="245"/>
      </w:pPr>
      <w:r>
        <w:t>Taylor Flanagan-Lv. 1</w:t>
      </w:r>
    </w:p>
    <w:p w14:paraId="1FBAAAAA" w14:textId="77777777" w:rsidR="000D5F8E" w:rsidRPr="009C6E7A" w:rsidRDefault="000D5F8E" w:rsidP="000D5F8E">
      <w:pPr>
        <w:pStyle w:val="BodyText"/>
        <w:numPr>
          <w:ilvl w:val="2"/>
          <w:numId w:val="9"/>
        </w:numPr>
        <w:spacing w:line="276" w:lineRule="auto"/>
        <w:ind w:right="245"/>
      </w:pPr>
      <w:r>
        <w:t>Thomas Sweetman-Lv. 1</w:t>
      </w:r>
    </w:p>
    <w:p w14:paraId="230BBBDC" w14:textId="77777777" w:rsidR="000D5F8E" w:rsidRDefault="000D5F8E" w:rsidP="009C6E7A">
      <w:pPr>
        <w:pStyle w:val="BodyText"/>
        <w:spacing w:line="276" w:lineRule="auto"/>
        <w:ind w:left="1620" w:right="245"/>
      </w:pPr>
    </w:p>
    <w:p w14:paraId="70D49A9D" w14:textId="77777777" w:rsidR="00266AC0" w:rsidRDefault="000D5F8E" w:rsidP="00266AC0">
      <w:pPr>
        <w:pStyle w:val="BodyText"/>
        <w:spacing w:line="276" w:lineRule="auto"/>
        <w:ind w:left="1620" w:right="245"/>
      </w:pPr>
      <w:r>
        <w:t>Level Two</w:t>
      </w:r>
    </w:p>
    <w:p w14:paraId="62E58F22" w14:textId="77777777" w:rsidR="00266AC0" w:rsidRDefault="00266AC0" w:rsidP="00266AC0">
      <w:pPr>
        <w:pStyle w:val="BodyText"/>
        <w:numPr>
          <w:ilvl w:val="0"/>
          <w:numId w:val="18"/>
        </w:numPr>
        <w:spacing w:line="276" w:lineRule="auto"/>
        <w:ind w:right="245"/>
      </w:pPr>
      <w:r>
        <w:t>Jessica Holler-Lv. 2</w:t>
      </w:r>
    </w:p>
    <w:p w14:paraId="2D3AF4DE" w14:textId="177A8DF2" w:rsidR="00266AC0" w:rsidRDefault="00266AC0" w:rsidP="00266AC0">
      <w:pPr>
        <w:pStyle w:val="BodyText"/>
        <w:numPr>
          <w:ilvl w:val="0"/>
          <w:numId w:val="18"/>
        </w:numPr>
        <w:spacing w:line="276" w:lineRule="auto"/>
        <w:ind w:right="245"/>
      </w:pPr>
      <w:r>
        <w:t>Kassandra Swager-Trobaugh-Lv. 2</w:t>
      </w:r>
    </w:p>
    <w:p w14:paraId="67075AFF" w14:textId="77777777" w:rsidR="00266AC0" w:rsidRDefault="00266AC0" w:rsidP="00266AC0">
      <w:pPr>
        <w:pStyle w:val="BodyText"/>
        <w:spacing w:line="276" w:lineRule="auto"/>
        <w:ind w:left="1620" w:right="245"/>
      </w:pPr>
    </w:p>
    <w:p w14:paraId="5543537F" w14:textId="0EADC5DD" w:rsidR="00266AC0" w:rsidRDefault="00266AC0" w:rsidP="00266AC0">
      <w:pPr>
        <w:pStyle w:val="BodyText"/>
        <w:spacing w:line="276" w:lineRule="auto"/>
        <w:ind w:left="1620" w:right="245"/>
      </w:pPr>
      <w:r w:rsidRPr="00266AC0">
        <w:t>Norman Miller made a motion, seconded by Britney Baker to ratify the following reciprocity applicants. The motion carried.</w:t>
      </w:r>
    </w:p>
    <w:p w14:paraId="16C94114" w14:textId="77777777" w:rsidR="00266AC0" w:rsidRDefault="00266AC0" w:rsidP="00266AC0">
      <w:pPr>
        <w:pStyle w:val="BodyText"/>
        <w:spacing w:line="276" w:lineRule="auto"/>
        <w:ind w:left="1620" w:right="245"/>
      </w:pPr>
    </w:p>
    <w:p w14:paraId="3F7A58F8" w14:textId="3BF93CF1" w:rsidR="00266AC0" w:rsidRDefault="00266AC0" w:rsidP="00266AC0">
      <w:pPr>
        <w:pStyle w:val="BodyText"/>
        <w:spacing w:line="276" w:lineRule="auto"/>
        <w:ind w:left="1620" w:right="245"/>
      </w:pPr>
      <w:r w:rsidRPr="00266AC0">
        <w:t>Ratification List of Applicants for Reciprocity</w:t>
      </w:r>
    </w:p>
    <w:p w14:paraId="30A11689" w14:textId="3E5D952E" w:rsidR="00266AC0" w:rsidRDefault="00266AC0" w:rsidP="00266AC0">
      <w:pPr>
        <w:pStyle w:val="BodyText"/>
        <w:spacing w:line="276" w:lineRule="auto"/>
        <w:ind w:left="1620" w:right="245"/>
      </w:pPr>
      <w:r>
        <w:t>Level Two</w:t>
      </w:r>
    </w:p>
    <w:p w14:paraId="17030CA9" w14:textId="3A500110" w:rsidR="00266AC0" w:rsidRDefault="00266AC0" w:rsidP="00266AC0">
      <w:pPr>
        <w:pStyle w:val="BodyText"/>
        <w:numPr>
          <w:ilvl w:val="0"/>
          <w:numId w:val="22"/>
        </w:numPr>
        <w:spacing w:line="276" w:lineRule="auto"/>
        <w:ind w:right="245"/>
      </w:pPr>
      <w:r>
        <w:t>Beth Menges-Lv. 2</w:t>
      </w:r>
    </w:p>
    <w:p w14:paraId="49C65F71" w14:textId="2C4386BC" w:rsidR="00266AC0" w:rsidRDefault="00266AC0" w:rsidP="00266AC0">
      <w:pPr>
        <w:pStyle w:val="BodyText"/>
        <w:numPr>
          <w:ilvl w:val="0"/>
          <w:numId w:val="22"/>
        </w:numPr>
        <w:spacing w:line="276" w:lineRule="auto"/>
        <w:ind w:right="245"/>
      </w:pPr>
      <w:r>
        <w:t>Ila Gray-Lv. 2</w:t>
      </w:r>
    </w:p>
    <w:p w14:paraId="27FDA767" w14:textId="77777777" w:rsidR="000D5F8E" w:rsidRPr="000D5F8E" w:rsidRDefault="000D5F8E" w:rsidP="000D5F8E">
      <w:pPr>
        <w:pStyle w:val="BodyText"/>
        <w:spacing w:line="276" w:lineRule="auto"/>
        <w:ind w:right="245"/>
      </w:pPr>
    </w:p>
    <w:p w14:paraId="02EE06E1" w14:textId="50F076CB" w:rsidR="00BA1CEE" w:rsidRPr="00AA58F4" w:rsidRDefault="00BA1CEE" w:rsidP="00BA1CEE">
      <w:pPr>
        <w:pStyle w:val="BodyText"/>
        <w:numPr>
          <w:ilvl w:val="0"/>
          <w:numId w:val="14"/>
        </w:numPr>
        <w:spacing w:line="276" w:lineRule="auto"/>
        <w:ind w:right="245"/>
        <w:rPr>
          <w:b/>
          <w:bCs/>
        </w:rPr>
      </w:pPr>
      <w:r>
        <w:rPr>
          <w:b/>
          <w:bCs/>
          <w:color w:val="231F20"/>
        </w:rPr>
        <w:t>Discuss and Consider Continuing Education Approval</w:t>
      </w:r>
    </w:p>
    <w:p w14:paraId="64C900D0" w14:textId="12B47163" w:rsidR="00AA58F4" w:rsidRDefault="00AA58F4" w:rsidP="00AA58F4">
      <w:pPr>
        <w:pStyle w:val="BodyText"/>
        <w:spacing w:line="276" w:lineRule="auto"/>
        <w:ind w:left="1620" w:right="245"/>
        <w:rPr>
          <w:color w:val="231F20"/>
        </w:rPr>
      </w:pPr>
      <w:r>
        <w:rPr>
          <w:color w:val="231F20"/>
        </w:rPr>
        <w:t>Jessica Hirsch submitted an educational event endorsement request. Britney Baker made a motion, seconded by Norman Miller to approve the educational event endorsement request. The motion carried.</w:t>
      </w:r>
    </w:p>
    <w:p w14:paraId="43B03AA4" w14:textId="77777777" w:rsidR="00AA58F4" w:rsidRDefault="00AA58F4" w:rsidP="00AA58F4">
      <w:pPr>
        <w:pStyle w:val="BodyText"/>
        <w:spacing w:line="276" w:lineRule="auto"/>
        <w:ind w:left="1620" w:right="245"/>
        <w:rPr>
          <w:color w:val="231F20"/>
        </w:rPr>
      </w:pPr>
    </w:p>
    <w:p w14:paraId="0C2CDC62" w14:textId="112B6EBE" w:rsidR="00AA58F4" w:rsidRDefault="00AA58F4" w:rsidP="00AA58F4">
      <w:pPr>
        <w:pStyle w:val="BodyText"/>
        <w:spacing w:line="276" w:lineRule="auto"/>
        <w:ind w:left="1620" w:right="245"/>
        <w:rPr>
          <w:color w:val="231F20"/>
        </w:rPr>
      </w:pPr>
      <w:r>
        <w:rPr>
          <w:color w:val="231F20"/>
        </w:rPr>
        <w:t>Kate Parsons submitted an educational event endorsement request. Norman Miller made a motion, seconded by Britney Baker to approve the educational event endorsement request. The motion carried.</w:t>
      </w:r>
    </w:p>
    <w:p w14:paraId="35E33808" w14:textId="77777777" w:rsidR="00AA58F4" w:rsidRDefault="00AA58F4" w:rsidP="00AA58F4">
      <w:pPr>
        <w:pStyle w:val="BodyText"/>
        <w:spacing w:line="276" w:lineRule="auto"/>
        <w:ind w:left="1620" w:right="245"/>
        <w:rPr>
          <w:color w:val="231F20"/>
        </w:rPr>
      </w:pPr>
    </w:p>
    <w:p w14:paraId="5AA89DA1" w14:textId="535CB508" w:rsidR="00AA58F4" w:rsidRDefault="00AA58F4" w:rsidP="00AA58F4">
      <w:pPr>
        <w:pStyle w:val="BodyText"/>
        <w:spacing w:line="276" w:lineRule="auto"/>
        <w:ind w:left="1620" w:right="245"/>
        <w:rPr>
          <w:color w:val="231F20"/>
        </w:rPr>
      </w:pPr>
      <w:r>
        <w:rPr>
          <w:color w:val="231F20"/>
        </w:rPr>
        <w:t xml:space="preserve">Antwon Bailey submitted an educational event endorsement request. Britney Baker made a motion, seconded by Norman Miller to approve the educational event </w:t>
      </w:r>
      <w:r>
        <w:rPr>
          <w:color w:val="231F20"/>
        </w:rPr>
        <w:lastRenderedPageBreak/>
        <w:t>endorsement request. The motion carried.</w:t>
      </w:r>
    </w:p>
    <w:p w14:paraId="49D7D7F7" w14:textId="77777777" w:rsidR="003540F7" w:rsidRDefault="003540F7" w:rsidP="00AA58F4">
      <w:pPr>
        <w:pStyle w:val="BodyText"/>
        <w:spacing w:line="276" w:lineRule="auto"/>
        <w:ind w:left="1620" w:right="245"/>
        <w:rPr>
          <w:color w:val="231F20"/>
        </w:rPr>
      </w:pPr>
    </w:p>
    <w:p w14:paraId="1DFF04B5" w14:textId="15E33053" w:rsidR="003540F7" w:rsidRDefault="003540F7" w:rsidP="003540F7">
      <w:pPr>
        <w:pStyle w:val="BodyText"/>
        <w:numPr>
          <w:ilvl w:val="0"/>
          <w:numId w:val="9"/>
        </w:numPr>
        <w:spacing w:line="276" w:lineRule="auto"/>
        <w:ind w:right="245"/>
        <w:rPr>
          <w:b/>
          <w:bCs/>
        </w:rPr>
      </w:pPr>
      <w:r w:rsidRPr="004E6639">
        <w:rPr>
          <w:b/>
          <w:bCs/>
        </w:rPr>
        <w:t>Legislative Update</w:t>
      </w:r>
    </w:p>
    <w:p w14:paraId="68FE7103" w14:textId="01E380E1" w:rsidR="003540F7" w:rsidRPr="003540F7" w:rsidRDefault="003540F7" w:rsidP="003540F7">
      <w:pPr>
        <w:pStyle w:val="BodyText"/>
        <w:spacing w:line="276" w:lineRule="auto"/>
        <w:ind w:left="1260" w:right="245"/>
      </w:pPr>
      <w:r>
        <w:t xml:space="preserve">Dr. Loftis informed the </w:t>
      </w:r>
      <w:r w:rsidRPr="003540F7">
        <w:t>Board that proposed legislation affecting the Board’s structure had been introduced during the legislative session. The proposal was removed from the bill; however, members were advised that similar legislation may be revisited in future sessions.</w:t>
      </w:r>
    </w:p>
    <w:p w14:paraId="276259B5" w14:textId="77777777" w:rsidR="00BA1CEE" w:rsidRDefault="00BA1CEE" w:rsidP="00BA1CEE">
      <w:pPr>
        <w:pStyle w:val="BodyText"/>
        <w:spacing w:line="276" w:lineRule="auto"/>
        <w:ind w:left="1260" w:right="245"/>
        <w:rPr>
          <w:b/>
          <w:bCs/>
        </w:rPr>
      </w:pPr>
    </w:p>
    <w:p w14:paraId="5C88ABF0" w14:textId="3E58A7EA" w:rsidR="00FC0D1D" w:rsidRDefault="00FC0D1D" w:rsidP="006D62EF">
      <w:pPr>
        <w:pStyle w:val="BodyText"/>
        <w:numPr>
          <w:ilvl w:val="0"/>
          <w:numId w:val="9"/>
        </w:numPr>
        <w:spacing w:line="276" w:lineRule="auto"/>
        <w:ind w:right="245"/>
        <w:rPr>
          <w:b/>
          <w:bCs/>
        </w:rPr>
      </w:pPr>
      <w:r>
        <w:rPr>
          <w:b/>
          <w:bCs/>
        </w:rPr>
        <w:t>Presentation of Disciplinary Orders</w:t>
      </w:r>
    </w:p>
    <w:p w14:paraId="2F0A7E75" w14:textId="7CF0EB3E" w:rsidR="00FC0D1D" w:rsidRPr="00FC0D1D" w:rsidRDefault="00FC0D1D" w:rsidP="00FC0D1D">
      <w:pPr>
        <w:pStyle w:val="BodyText"/>
        <w:spacing w:line="276" w:lineRule="auto"/>
        <w:ind w:left="1260" w:right="245"/>
      </w:pPr>
      <w:r>
        <w:t>No Disciplinary Orders</w:t>
      </w:r>
    </w:p>
    <w:p w14:paraId="5CB655B7" w14:textId="77777777" w:rsidR="00FC0D1D" w:rsidRDefault="00FC0D1D" w:rsidP="00FC0D1D">
      <w:pPr>
        <w:pStyle w:val="BodyText"/>
        <w:spacing w:line="276" w:lineRule="auto"/>
        <w:ind w:left="1260" w:right="245"/>
        <w:rPr>
          <w:b/>
          <w:bCs/>
        </w:rPr>
      </w:pPr>
    </w:p>
    <w:p w14:paraId="44F22FF1" w14:textId="0238EBAF" w:rsidR="00885673" w:rsidRDefault="00885673" w:rsidP="006D62EF">
      <w:pPr>
        <w:pStyle w:val="BodyText"/>
        <w:numPr>
          <w:ilvl w:val="0"/>
          <w:numId w:val="9"/>
        </w:numPr>
        <w:spacing w:line="276" w:lineRule="auto"/>
        <w:ind w:right="245"/>
        <w:rPr>
          <w:b/>
          <w:bCs/>
        </w:rPr>
      </w:pPr>
      <w:r>
        <w:rPr>
          <w:b/>
          <w:bCs/>
        </w:rPr>
        <w:t>Public Comment</w:t>
      </w:r>
    </w:p>
    <w:p w14:paraId="687FC826" w14:textId="7CD72F17" w:rsidR="00885673" w:rsidRDefault="00D465B3" w:rsidP="006D62EF">
      <w:pPr>
        <w:pStyle w:val="BodyText"/>
        <w:spacing w:line="276" w:lineRule="auto"/>
        <w:ind w:left="1260" w:right="245"/>
        <w:rPr>
          <w:b/>
          <w:bCs/>
        </w:rPr>
      </w:pPr>
      <w:r>
        <w:rPr>
          <w:color w:val="221F1F"/>
        </w:rPr>
        <w:t>No Public Comment</w:t>
      </w:r>
    </w:p>
    <w:p w14:paraId="1C4D9CA9" w14:textId="77777777" w:rsidR="00885673" w:rsidRDefault="00885673" w:rsidP="006D62EF">
      <w:pPr>
        <w:pStyle w:val="BodyText"/>
        <w:spacing w:line="276" w:lineRule="auto"/>
        <w:ind w:left="1260" w:right="245"/>
        <w:rPr>
          <w:b/>
          <w:bCs/>
        </w:rPr>
      </w:pPr>
    </w:p>
    <w:p w14:paraId="1AB2BC33" w14:textId="77777777" w:rsidR="00885673" w:rsidRDefault="00885673" w:rsidP="006D62EF">
      <w:pPr>
        <w:pStyle w:val="BodyText"/>
        <w:numPr>
          <w:ilvl w:val="0"/>
          <w:numId w:val="9"/>
        </w:numPr>
        <w:spacing w:line="276" w:lineRule="auto"/>
        <w:ind w:right="245"/>
        <w:rPr>
          <w:b/>
          <w:bCs/>
        </w:rPr>
      </w:pPr>
      <w:r>
        <w:rPr>
          <w:b/>
          <w:bCs/>
        </w:rPr>
        <w:t>Adjournment</w:t>
      </w:r>
    </w:p>
    <w:p w14:paraId="01936C72" w14:textId="27E2F4EF" w:rsidR="00885673" w:rsidRPr="00885673" w:rsidRDefault="00885673" w:rsidP="006D62EF">
      <w:pPr>
        <w:pStyle w:val="BodyText"/>
        <w:numPr>
          <w:ilvl w:val="0"/>
          <w:numId w:val="14"/>
        </w:numPr>
        <w:spacing w:line="276" w:lineRule="auto"/>
        <w:ind w:right="245"/>
        <w:rPr>
          <w:b/>
          <w:bCs/>
        </w:rPr>
      </w:pPr>
      <w:r w:rsidRPr="00885673">
        <w:rPr>
          <w:color w:val="231F20"/>
        </w:rPr>
        <w:t>Motion to Adjourn:</w:t>
      </w:r>
      <w:r w:rsidR="00D465B3">
        <w:rPr>
          <w:color w:val="231F20"/>
        </w:rPr>
        <w:t xml:space="preserve"> Britney Baker</w:t>
      </w:r>
    </w:p>
    <w:p w14:paraId="7CEDAEE7" w14:textId="6763B2EF" w:rsidR="00885673" w:rsidRDefault="00885673" w:rsidP="006D62EF">
      <w:pPr>
        <w:pStyle w:val="BodyText"/>
        <w:numPr>
          <w:ilvl w:val="0"/>
          <w:numId w:val="14"/>
        </w:numPr>
        <w:spacing w:line="276" w:lineRule="auto"/>
        <w:ind w:right="245"/>
        <w:rPr>
          <w:b/>
          <w:bCs/>
        </w:rPr>
      </w:pPr>
      <w:r>
        <w:rPr>
          <w:color w:val="231F20"/>
        </w:rPr>
        <w:t>Second:</w:t>
      </w:r>
      <w:r w:rsidR="00D465B3">
        <w:rPr>
          <w:color w:val="231F20"/>
        </w:rPr>
        <w:t xml:space="preserve"> Norman Miller</w:t>
      </w:r>
    </w:p>
    <w:p w14:paraId="4194D1AD" w14:textId="28BC571C" w:rsidR="00885673" w:rsidRPr="00885673" w:rsidRDefault="00D465B3" w:rsidP="006D62EF">
      <w:pPr>
        <w:pStyle w:val="BodyText"/>
        <w:numPr>
          <w:ilvl w:val="0"/>
          <w:numId w:val="14"/>
        </w:numPr>
        <w:spacing w:line="276" w:lineRule="auto"/>
        <w:ind w:right="245"/>
        <w:rPr>
          <w:b/>
          <w:bCs/>
          <w:color w:val="221F1F"/>
        </w:rPr>
      </w:pPr>
      <w:r>
        <w:rPr>
          <w:color w:val="231F20"/>
        </w:rPr>
        <w:t>Adjourned</w:t>
      </w:r>
      <w:r w:rsidR="00885673">
        <w:rPr>
          <w:color w:val="231F20"/>
        </w:rPr>
        <w:t xml:space="preserve">: </w:t>
      </w:r>
      <w:r>
        <w:rPr>
          <w:color w:val="231F20"/>
        </w:rPr>
        <w:t>10:30 am</w:t>
      </w:r>
    </w:p>
    <w:p w14:paraId="2287A8C2" w14:textId="77777777" w:rsidR="00465B6F" w:rsidRDefault="00465B6F" w:rsidP="006D62EF">
      <w:pPr>
        <w:pStyle w:val="BodyText"/>
        <w:spacing w:line="352" w:lineRule="auto"/>
        <w:rPr>
          <w:b/>
          <w:bCs/>
          <w:color w:val="231F20"/>
        </w:rPr>
      </w:pPr>
    </w:p>
    <w:sectPr w:rsidR="00465B6F">
      <w:footerReference w:type="default" r:id="rId9"/>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29F9" w14:textId="77777777" w:rsidR="003D253C" w:rsidRDefault="003D253C">
      <w:r>
        <w:separator/>
      </w:r>
    </w:p>
  </w:endnote>
  <w:endnote w:type="continuationSeparator" w:id="0">
    <w:p w14:paraId="34FD893E" w14:textId="77777777" w:rsidR="003D253C" w:rsidRDefault="003D2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77777777" w:rsidR="007E3059" w:rsidRDefault="00A75A9A">
    <w:pPr>
      <w:pStyle w:val="BodyText"/>
      <w:spacing w:line="14" w:lineRule="auto"/>
    </w:pPr>
    <w:r>
      <w:rPr>
        <w:noProof/>
      </w:rPr>
      <mc:AlternateContent>
        <mc:Choice Requires="wps">
          <w:drawing>
            <wp:anchor distT="0" distB="0" distL="0" distR="0" simplePos="0" relativeHeight="487557120" behindDoc="1" locked="0" layoutInCell="1" allowOverlap="1" wp14:anchorId="67732B51" wp14:editId="48519DB0">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49ECCB2A" id="Graphic 1" o:spid="_x0000_s1026" style="position:absolute;margin-left:82.8pt;margin-top:727.2pt;width:448.2pt;height:.1pt;z-index:-15759360;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r>
      <w:rPr>
        <w:noProof/>
      </w:rPr>
      <mc:AlternateContent>
        <mc:Choice Requires="wps">
          <w:drawing>
            <wp:anchor distT="0" distB="0" distL="0" distR="0" simplePos="0" relativeHeight="487557632" behindDoc="1" locked="0" layoutInCell="1" allowOverlap="1" wp14:anchorId="7E1B4BEA" wp14:editId="783C4E2F">
              <wp:simplePos x="0" y="0"/>
              <wp:positionH relativeFrom="page">
                <wp:posOffset>1038860</wp:posOffset>
              </wp:positionH>
              <wp:positionV relativeFrom="page">
                <wp:posOffset>9271258</wp:posOffset>
              </wp:positionV>
              <wp:extent cx="27368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0" cy="368935"/>
                      </a:xfrm>
                      <a:prstGeom prst="rect">
                        <a:avLst/>
                      </a:prstGeom>
                    </wps:spPr>
                    <wps:txbx>
                      <w:txbxContent>
                        <w:p w14:paraId="3C905CC8" w14:textId="5C96E47B" w:rsidR="007E3059" w:rsidRDefault="00091CB4">
                          <w:pPr>
                            <w:spacing w:line="288" w:lineRule="auto"/>
                            <w:ind w:left="20" w:right="18"/>
                            <w:rPr>
                              <w:sz w:val="18"/>
                            </w:rPr>
                          </w:pPr>
                          <w:r>
                            <w:rPr>
                              <w:sz w:val="18"/>
                            </w:rPr>
                            <w:t>665 Mainstream Drive</w:t>
                          </w:r>
                          <w:r w:rsidR="00A75A9A">
                            <w:rPr>
                              <w:spacing w:val="-5"/>
                              <w:sz w:val="18"/>
                            </w:rPr>
                            <w:t xml:space="preserve"> </w:t>
                          </w:r>
                          <w:r w:rsidR="00A75A9A">
                            <w:rPr>
                              <w:sz w:val="18"/>
                            </w:rPr>
                            <w:t>•</w:t>
                          </w:r>
                          <w:r w:rsidR="00A75A9A">
                            <w:rPr>
                              <w:spacing w:val="-5"/>
                              <w:sz w:val="18"/>
                            </w:rPr>
                            <w:t xml:space="preserve"> </w:t>
                          </w:r>
                          <w:r w:rsidR="00A75A9A">
                            <w:rPr>
                              <w:sz w:val="18"/>
                            </w:rPr>
                            <w:t>Nashville,</w:t>
                          </w:r>
                          <w:r w:rsidR="00A75A9A">
                            <w:rPr>
                              <w:spacing w:val="-8"/>
                              <w:sz w:val="18"/>
                            </w:rPr>
                            <w:t xml:space="preserve"> </w:t>
                          </w:r>
                          <w:r w:rsidR="00A75A9A">
                            <w:rPr>
                              <w:sz w:val="18"/>
                            </w:rPr>
                            <w:t>TN</w:t>
                          </w:r>
                          <w:r w:rsidR="00A75A9A">
                            <w:rPr>
                              <w:spacing w:val="-5"/>
                              <w:sz w:val="18"/>
                            </w:rPr>
                            <w:t xml:space="preserve"> </w:t>
                          </w:r>
                          <w:r w:rsidR="00A75A9A">
                            <w:rPr>
                              <w:sz w:val="18"/>
                            </w:rPr>
                            <w:t>37243 Tel: 615-741-</w:t>
                          </w:r>
                          <w:r>
                            <w:rPr>
                              <w:sz w:val="18"/>
                            </w:rPr>
                            <w:t>5735</w:t>
                          </w:r>
                          <w:r w:rsidR="00A75A9A">
                            <w:rPr>
                              <w:sz w:val="18"/>
                            </w:rPr>
                            <w:t xml:space="preserve">• </w:t>
                          </w:r>
                          <w:hyperlink r:id="rId1">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8pt;margin-top:730pt;width:215.5pt;height:29.05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" filled="f" stroked="f">
              <v:textbox inset="0,0,0,0">
                <w:txbxContent>
                  <w:p w14:paraId="3C905CC8" w14:textId="5C96E47B" w:rsidR="007E3059" w:rsidRDefault="00091CB4">
                    <w:pPr>
                      <w:spacing w:line="288" w:lineRule="auto"/>
                      <w:ind w:left="20" w:right="18"/>
                      <w:rPr>
                        <w:sz w:val="18"/>
                      </w:rPr>
                    </w:pPr>
                    <w:r>
                      <w:rPr>
                        <w:sz w:val="18"/>
                      </w:rPr>
                      <w:t>665 Mainstream Drive</w:t>
                    </w:r>
                    <w:r w:rsidR="00A75A9A">
                      <w:rPr>
                        <w:spacing w:val="-5"/>
                        <w:sz w:val="18"/>
                      </w:rPr>
                      <w:t xml:space="preserve"> </w:t>
                    </w:r>
                    <w:r w:rsidR="00A75A9A">
                      <w:rPr>
                        <w:sz w:val="18"/>
                      </w:rPr>
                      <w:t>•</w:t>
                    </w:r>
                    <w:r w:rsidR="00A75A9A">
                      <w:rPr>
                        <w:spacing w:val="-5"/>
                        <w:sz w:val="18"/>
                      </w:rPr>
                      <w:t xml:space="preserve"> </w:t>
                    </w:r>
                    <w:r w:rsidR="00A75A9A">
                      <w:rPr>
                        <w:sz w:val="18"/>
                      </w:rPr>
                      <w:t>Nashville,</w:t>
                    </w:r>
                    <w:r w:rsidR="00A75A9A">
                      <w:rPr>
                        <w:spacing w:val="-8"/>
                        <w:sz w:val="18"/>
                      </w:rPr>
                      <w:t xml:space="preserve"> </w:t>
                    </w:r>
                    <w:r w:rsidR="00A75A9A">
                      <w:rPr>
                        <w:sz w:val="18"/>
                      </w:rPr>
                      <w:t>TN</w:t>
                    </w:r>
                    <w:r w:rsidR="00A75A9A">
                      <w:rPr>
                        <w:spacing w:val="-5"/>
                        <w:sz w:val="18"/>
                      </w:rPr>
                      <w:t xml:space="preserve"> </w:t>
                    </w:r>
                    <w:r w:rsidR="00A75A9A">
                      <w:rPr>
                        <w:sz w:val="18"/>
                      </w:rPr>
                      <w:t>37243 Tel: 615-741-</w:t>
                    </w:r>
                    <w:r>
                      <w:rPr>
                        <w:sz w:val="18"/>
                      </w:rPr>
                      <w:t>5735</w:t>
                    </w:r>
                    <w:r w:rsidR="00A75A9A">
                      <w:rPr>
                        <w:sz w:val="18"/>
                      </w:rPr>
                      <w:t xml:space="preserve">• </w:t>
                    </w:r>
                    <w:hyperlink r:id="rId2">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5F4C" w14:textId="77777777" w:rsidR="003D253C" w:rsidRDefault="003D253C">
      <w:r>
        <w:separator/>
      </w:r>
    </w:p>
  </w:footnote>
  <w:footnote w:type="continuationSeparator" w:id="0">
    <w:p w14:paraId="109E9241" w14:textId="77777777" w:rsidR="003D253C" w:rsidRDefault="003D2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650"/>
    <w:multiLevelType w:val="hybridMultilevel"/>
    <w:tmpl w:val="ABB85F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1639B8"/>
    <w:multiLevelType w:val="hybridMultilevel"/>
    <w:tmpl w:val="EE2210D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D238E6"/>
    <w:multiLevelType w:val="hybridMultilevel"/>
    <w:tmpl w:val="1F26733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03E485C"/>
    <w:multiLevelType w:val="hybridMultilevel"/>
    <w:tmpl w:val="053AB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1B151AF6"/>
    <w:multiLevelType w:val="hybridMultilevel"/>
    <w:tmpl w:val="04A45986"/>
    <w:lvl w:ilvl="0" w:tplc="04090001">
      <w:start w:val="1"/>
      <w:numFmt w:val="bullet"/>
      <w:lvlText w:val=""/>
      <w:lvlJc w:val="left"/>
      <w:pPr>
        <w:ind w:left="899" w:hanging="360"/>
      </w:pPr>
      <w:rPr>
        <w:rFonts w:ascii="Symbol" w:hAnsi="Symbol"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7" w15:restartNumberingAfterBreak="0">
    <w:nsid w:val="27EF44B6"/>
    <w:multiLevelType w:val="hybridMultilevel"/>
    <w:tmpl w:val="949A3F66"/>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98F0AF5"/>
    <w:multiLevelType w:val="hybridMultilevel"/>
    <w:tmpl w:val="FE965108"/>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BE945E4"/>
    <w:multiLevelType w:val="hybridMultilevel"/>
    <w:tmpl w:val="03A0743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3D813321"/>
    <w:multiLevelType w:val="hybridMultilevel"/>
    <w:tmpl w:val="4E847EB2"/>
    <w:lvl w:ilvl="0" w:tplc="04090001">
      <w:start w:val="1"/>
      <w:numFmt w:val="bullet"/>
      <w:lvlText w:val=""/>
      <w:lvlJc w:val="left"/>
      <w:pPr>
        <w:ind w:left="1260" w:hanging="360"/>
      </w:pPr>
      <w:rPr>
        <w:rFonts w:ascii="Symbol" w:hAnsi="Symbol"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1" w15:restartNumberingAfterBreak="0">
    <w:nsid w:val="45F91979"/>
    <w:multiLevelType w:val="hybridMultilevel"/>
    <w:tmpl w:val="F314E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B2DD1"/>
    <w:multiLevelType w:val="hybridMultilevel"/>
    <w:tmpl w:val="A2A895D0"/>
    <w:lvl w:ilvl="0" w:tplc="D53840A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562D4451"/>
    <w:multiLevelType w:val="hybridMultilevel"/>
    <w:tmpl w:val="B6684C36"/>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1">
      <w:start w:val="1"/>
      <w:numFmt w:val="decimal"/>
      <w:lvlText w:val="%3)"/>
      <w:lvlJc w:val="left"/>
      <w:pPr>
        <w:ind w:left="2880" w:hanging="36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568446AC"/>
    <w:multiLevelType w:val="hybridMultilevel"/>
    <w:tmpl w:val="F856AAB2"/>
    <w:lvl w:ilvl="0" w:tplc="04090011">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5F3E0DFE"/>
    <w:multiLevelType w:val="hybridMultilevel"/>
    <w:tmpl w:val="D950739A"/>
    <w:lvl w:ilvl="0" w:tplc="04090011">
      <w:start w:val="1"/>
      <w:numFmt w:val="decimal"/>
      <w:lvlText w:val="%1)"/>
      <w:lvlJc w:val="left"/>
      <w:pPr>
        <w:ind w:left="270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E03221"/>
    <w:multiLevelType w:val="hybridMultilevel"/>
    <w:tmpl w:val="CD3272FA"/>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B2D6F79"/>
    <w:multiLevelType w:val="hybridMultilevel"/>
    <w:tmpl w:val="760663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BAE427D"/>
    <w:multiLevelType w:val="hybridMultilevel"/>
    <w:tmpl w:val="CFBE43C8"/>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6F1C5973"/>
    <w:multiLevelType w:val="hybridMultilevel"/>
    <w:tmpl w:val="D8FE014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num w:numId="1" w16cid:durableId="1745372701">
    <w:abstractNumId w:val="0"/>
  </w:num>
  <w:num w:numId="2" w16cid:durableId="1695841103">
    <w:abstractNumId w:val="18"/>
  </w:num>
  <w:num w:numId="3" w16cid:durableId="285283078">
    <w:abstractNumId w:val="1"/>
  </w:num>
  <w:num w:numId="4" w16cid:durableId="1292126037">
    <w:abstractNumId w:val="11"/>
  </w:num>
  <w:num w:numId="5" w16cid:durableId="1391806631">
    <w:abstractNumId w:val="20"/>
  </w:num>
  <w:num w:numId="6" w16cid:durableId="1603957774">
    <w:abstractNumId w:val="6"/>
  </w:num>
  <w:num w:numId="7" w16cid:durableId="1865484497">
    <w:abstractNumId w:val="12"/>
  </w:num>
  <w:num w:numId="8" w16cid:durableId="964503787">
    <w:abstractNumId w:val="4"/>
  </w:num>
  <w:num w:numId="9" w16cid:durableId="1921015197">
    <w:abstractNumId w:val="13"/>
  </w:num>
  <w:num w:numId="10" w16cid:durableId="1617981618">
    <w:abstractNumId w:val="21"/>
  </w:num>
  <w:num w:numId="11" w16cid:durableId="732435207">
    <w:abstractNumId w:val="10"/>
  </w:num>
  <w:num w:numId="12" w16cid:durableId="1175918860">
    <w:abstractNumId w:val="3"/>
  </w:num>
  <w:num w:numId="13" w16cid:durableId="1233739658">
    <w:abstractNumId w:val="5"/>
  </w:num>
  <w:num w:numId="14" w16cid:durableId="494345195">
    <w:abstractNumId w:val="9"/>
  </w:num>
  <w:num w:numId="15" w16cid:durableId="1790584319">
    <w:abstractNumId w:val="15"/>
  </w:num>
  <w:num w:numId="16" w16cid:durableId="1349482529">
    <w:abstractNumId w:val="16"/>
  </w:num>
  <w:num w:numId="17" w16cid:durableId="1851870432">
    <w:abstractNumId w:val="19"/>
  </w:num>
  <w:num w:numId="18" w16cid:durableId="1098914302">
    <w:abstractNumId w:val="14"/>
  </w:num>
  <w:num w:numId="19" w16cid:durableId="1989434511">
    <w:abstractNumId w:val="8"/>
  </w:num>
  <w:num w:numId="20" w16cid:durableId="784228370">
    <w:abstractNumId w:val="17"/>
  </w:num>
  <w:num w:numId="21" w16cid:durableId="771052216">
    <w:abstractNumId w:val="7"/>
  </w:num>
  <w:num w:numId="22" w16cid:durableId="1534419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SGVDk3MvBlce2os2HHi9QENh1H470kTpB7lkREiP4tDBFguEWcAPzKjCMobmeOmYRzLv+RoZj7siP+gA+sn8uQ==" w:salt="Hmf7m2OH7eTXDOTU5doNR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16E35"/>
    <w:rsid w:val="00091CB4"/>
    <w:rsid w:val="000966E7"/>
    <w:rsid w:val="000D5F8E"/>
    <w:rsid w:val="0018597D"/>
    <w:rsid w:val="002177C0"/>
    <w:rsid w:val="00231A58"/>
    <w:rsid w:val="00266AC0"/>
    <w:rsid w:val="003540F7"/>
    <w:rsid w:val="003D253C"/>
    <w:rsid w:val="003D5FC0"/>
    <w:rsid w:val="003F20F9"/>
    <w:rsid w:val="00405367"/>
    <w:rsid w:val="00465B6F"/>
    <w:rsid w:val="004E6639"/>
    <w:rsid w:val="00522CE3"/>
    <w:rsid w:val="00543949"/>
    <w:rsid w:val="0054419E"/>
    <w:rsid w:val="00581F77"/>
    <w:rsid w:val="00584D67"/>
    <w:rsid w:val="005926F6"/>
    <w:rsid w:val="005B6AEE"/>
    <w:rsid w:val="005F4B84"/>
    <w:rsid w:val="0068077C"/>
    <w:rsid w:val="00683461"/>
    <w:rsid w:val="006C0D6D"/>
    <w:rsid w:val="006C1F35"/>
    <w:rsid w:val="006D62EF"/>
    <w:rsid w:val="00764C11"/>
    <w:rsid w:val="007B5771"/>
    <w:rsid w:val="007C44E3"/>
    <w:rsid w:val="007E3059"/>
    <w:rsid w:val="0082404E"/>
    <w:rsid w:val="00885673"/>
    <w:rsid w:val="008B27B6"/>
    <w:rsid w:val="00904A55"/>
    <w:rsid w:val="00931BB1"/>
    <w:rsid w:val="009C6E7A"/>
    <w:rsid w:val="009E1533"/>
    <w:rsid w:val="00A01BDD"/>
    <w:rsid w:val="00A625D9"/>
    <w:rsid w:val="00A6725F"/>
    <w:rsid w:val="00A75A9A"/>
    <w:rsid w:val="00AA58F4"/>
    <w:rsid w:val="00AF755E"/>
    <w:rsid w:val="00B323B0"/>
    <w:rsid w:val="00BA1CEE"/>
    <w:rsid w:val="00C05CF0"/>
    <w:rsid w:val="00C0682A"/>
    <w:rsid w:val="00D42899"/>
    <w:rsid w:val="00D465B3"/>
    <w:rsid w:val="00DE7CCB"/>
    <w:rsid w:val="00E01698"/>
    <w:rsid w:val="00EB6783"/>
    <w:rsid w:val="00F54E32"/>
    <w:rsid w:val="00FA3354"/>
    <w:rsid w:val="00FC0D1D"/>
    <w:rsid w:val="00FE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65B6F"/>
    <w:rPr>
      <w:color w:val="0000FF" w:themeColor="hyperlink"/>
      <w:u w:val="single"/>
    </w:rPr>
  </w:style>
  <w:style w:type="character" w:customStyle="1" w:styleId="BodyTextChar">
    <w:name w:val="Body Text Char"/>
    <w:basedOn w:val="DefaultParagraphFont"/>
    <w:link w:val="BodyText"/>
    <w:uiPriority w:val="1"/>
    <w:rsid w:val="00465B6F"/>
    <w:rPr>
      <w:rFonts w:ascii="Open Sans" w:eastAsia="Open Sans" w:hAnsi="Open Sans" w:cs="Open Sans"/>
      <w:sz w:val="20"/>
      <w:szCs w:val="20"/>
    </w:rPr>
  </w:style>
  <w:style w:type="paragraph" w:styleId="Header">
    <w:name w:val="header"/>
    <w:basedOn w:val="Normal"/>
    <w:link w:val="HeaderChar"/>
    <w:uiPriority w:val="99"/>
    <w:unhideWhenUsed/>
    <w:rsid w:val="00AF755E"/>
    <w:pPr>
      <w:tabs>
        <w:tab w:val="center" w:pos="4680"/>
        <w:tab w:val="right" w:pos="9360"/>
      </w:tabs>
    </w:pPr>
  </w:style>
  <w:style w:type="character" w:customStyle="1" w:styleId="HeaderChar">
    <w:name w:val="Header Char"/>
    <w:basedOn w:val="DefaultParagraphFont"/>
    <w:link w:val="Header"/>
    <w:uiPriority w:val="99"/>
    <w:rsid w:val="00AF755E"/>
    <w:rPr>
      <w:rFonts w:ascii="Open Sans" w:eastAsia="Open Sans" w:hAnsi="Open Sans" w:cs="Open Sans"/>
    </w:rPr>
  </w:style>
  <w:style w:type="paragraph" w:styleId="Footer">
    <w:name w:val="footer"/>
    <w:basedOn w:val="Normal"/>
    <w:link w:val="FooterChar"/>
    <w:uiPriority w:val="99"/>
    <w:unhideWhenUsed/>
    <w:rsid w:val="00AF755E"/>
    <w:pPr>
      <w:tabs>
        <w:tab w:val="center" w:pos="4680"/>
        <w:tab w:val="right" w:pos="9360"/>
      </w:tabs>
    </w:pPr>
  </w:style>
  <w:style w:type="character" w:customStyle="1" w:styleId="FooterChar">
    <w:name w:val="Footer Char"/>
    <w:basedOn w:val="DefaultParagraphFont"/>
    <w:link w:val="Footer"/>
    <w:uiPriority w:val="99"/>
    <w:rsid w:val="00AF755E"/>
    <w:rPr>
      <w:rFonts w:ascii="Open Sans" w:eastAsia="Open Sans" w:hAnsi="Open Sans" w:cs="Open Sans"/>
    </w:rPr>
  </w:style>
  <w:style w:type="paragraph" w:customStyle="1" w:styleId="Default">
    <w:name w:val="Default"/>
    <w:rsid w:val="006C1F35"/>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4438-2B28-457E-BF70-A05840AB2B76}">
  <ds:schemaRefs>
    <ds:schemaRef ds:uri="http://schemas.openxmlformats.org/officeDocument/2006/bibliography"/>
  </ds:schemaRefs>
</ds:datastoreItem>
</file>

<file path=docMetadata/LabelInfo.xml><?xml version="1.0" encoding="utf-8"?>
<clbl:labelList xmlns:clbl="http://schemas.microsoft.com/office/2020/mipLabelMetadata">
  <clbl:label id="{8dc4a74f-19d0-46ac-9082-7a004e60deab}" enabled="1" method="Standard" siteId="{f345bebf-0d71-4337-9281-24b941616c3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929</Words>
  <Characters>5298</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TDOH Memo</vt:lpstr>
    </vt:vector>
  </TitlesOfParts>
  <Manager/>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TDOH Memo</dc:title>
  <dc:creator>Takiesha C. Destine</dc:creator>
  <dc:description/>
  <cp:lastModifiedBy>Candyce Wilson</cp:lastModifiedBy>
  <cp:revision>5</cp:revision>
  <dcterms:created xsi:type="dcterms:W3CDTF">2026-07-16T19:22:00Z</dcterms:created>
  <dcterms:modified xsi:type="dcterms:W3CDTF">2026-09-17T16:59:00Z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ies>
</file>