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AB8E" w14:textId="6633D75E" w:rsidR="00AE4AF4" w:rsidRPr="00EE7DFC" w:rsidRDefault="00AE4AF4" w:rsidP="005B360F">
      <w:pPr>
        <w:spacing w:after="600" w:line="240" w:lineRule="auto"/>
        <w:jc w:val="center"/>
        <w:rPr>
          <w:rFonts w:ascii="Open Sans" w:eastAsia="Times New Roman" w:hAnsi="Open Sans" w:cs="Open Sans"/>
          <w:b/>
          <w:sz w:val="28"/>
          <w:szCs w:val="28"/>
        </w:rPr>
      </w:pPr>
      <w:r w:rsidRPr="00EE7DFC">
        <w:rPr>
          <w:rFonts w:ascii="Open Sans" w:eastAsia="Times New Roman" w:hAnsi="Open Sans" w:cs="Open Sans"/>
          <w:b/>
          <w:sz w:val="28"/>
          <w:szCs w:val="28"/>
        </w:rPr>
        <w:t xml:space="preserve">SWC# </w:t>
      </w:r>
      <w:r w:rsidR="00330B0C" w:rsidRPr="00EE7DFC">
        <w:rPr>
          <w:rFonts w:ascii="Open Sans" w:eastAsia="Times New Roman" w:hAnsi="Open Sans" w:cs="Open Sans"/>
          <w:b/>
          <w:sz w:val="28"/>
          <w:szCs w:val="28"/>
        </w:rPr>
        <w:t>235 Industrial Supplies</w:t>
      </w:r>
    </w:p>
    <w:p w14:paraId="58CFF986" w14:textId="77777777" w:rsidR="005B360F" w:rsidRPr="005B360F" w:rsidRDefault="005B360F" w:rsidP="005B360F">
      <w:pPr>
        <w:spacing w:after="0" w:line="240" w:lineRule="auto"/>
        <w:rPr>
          <w:rFonts w:eastAsia="Times New Roman" w:cstheme="minorHAnsi"/>
          <w:b/>
          <w:sz w:val="24"/>
          <w:szCs w:val="24"/>
        </w:rPr>
      </w:pPr>
      <w:r w:rsidRPr="005B360F">
        <w:rPr>
          <w:rFonts w:eastAsia="Times New Roman" w:cstheme="minorHAnsi"/>
          <w:b/>
          <w:sz w:val="24"/>
          <w:szCs w:val="24"/>
        </w:rPr>
        <w:t>Contract Period:</w:t>
      </w:r>
    </w:p>
    <w:p w14:paraId="3DA48024" w14:textId="1ED1C15A" w:rsidR="005B360F" w:rsidRPr="005B360F" w:rsidRDefault="005B360F" w:rsidP="005B360F">
      <w:pPr>
        <w:spacing w:after="0" w:line="240" w:lineRule="auto"/>
        <w:rPr>
          <w:rFonts w:eastAsia="Times New Roman" w:cstheme="minorHAnsi"/>
          <w:bCs/>
          <w:sz w:val="24"/>
          <w:szCs w:val="24"/>
        </w:rPr>
      </w:pPr>
      <w:r w:rsidRPr="005B360F">
        <w:rPr>
          <w:rFonts w:eastAsia="Times New Roman" w:cstheme="minorHAnsi"/>
          <w:bCs/>
          <w:sz w:val="24"/>
          <w:szCs w:val="24"/>
        </w:rPr>
        <w:t>This is a five (5) year contract with three (3) one-year (1) options to renew.</w:t>
      </w:r>
    </w:p>
    <w:p w14:paraId="6AD4C595" w14:textId="695D12A1" w:rsidR="005B360F" w:rsidRPr="005B360F" w:rsidRDefault="005B360F" w:rsidP="005B360F">
      <w:pPr>
        <w:spacing w:after="0" w:line="240" w:lineRule="auto"/>
        <w:jc w:val="center"/>
        <w:rPr>
          <w:rFonts w:eastAsia="Times New Roman" w:cstheme="minorHAnsi"/>
          <w:bCs/>
          <w:sz w:val="24"/>
          <w:szCs w:val="24"/>
        </w:rPr>
      </w:pPr>
      <w:r w:rsidRPr="005B360F">
        <w:rPr>
          <w:rFonts w:eastAsia="Times New Roman" w:cstheme="minorHAnsi"/>
          <w:bCs/>
          <w:sz w:val="24"/>
          <w:szCs w:val="24"/>
        </w:rPr>
        <w:t xml:space="preserve">Start date: </w:t>
      </w:r>
      <w:r>
        <w:rPr>
          <w:rFonts w:eastAsia="Times New Roman" w:cstheme="minorHAnsi"/>
          <w:bCs/>
          <w:sz w:val="24"/>
          <w:szCs w:val="24"/>
        </w:rPr>
        <w:t xml:space="preserve"> June 1, 2024</w:t>
      </w:r>
    </w:p>
    <w:p w14:paraId="7FACE388" w14:textId="3F7230D5" w:rsidR="005B360F" w:rsidRPr="005B360F" w:rsidRDefault="005B360F" w:rsidP="005B360F">
      <w:pPr>
        <w:spacing w:after="0" w:line="240" w:lineRule="auto"/>
        <w:jc w:val="center"/>
        <w:rPr>
          <w:rFonts w:eastAsia="Times New Roman" w:cstheme="minorHAnsi"/>
          <w:bCs/>
          <w:sz w:val="24"/>
          <w:szCs w:val="24"/>
        </w:rPr>
      </w:pPr>
      <w:r w:rsidRPr="005B360F">
        <w:rPr>
          <w:rFonts w:eastAsia="Times New Roman" w:cstheme="minorHAnsi"/>
          <w:bCs/>
          <w:sz w:val="24"/>
          <w:szCs w:val="24"/>
        </w:rPr>
        <w:t>Initial End Date: M</w:t>
      </w:r>
      <w:r>
        <w:rPr>
          <w:rFonts w:eastAsia="Times New Roman" w:cstheme="minorHAnsi"/>
          <w:bCs/>
          <w:sz w:val="24"/>
          <w:szCs w:val="24"/>
        </w:rPr>
        <w:t>ay 31,2026</w:t>
      </w:r>
    </w:p>
    <w:p w14:paraId="78D1F199" w14:textId="415D4AEA" w:rsidR="00E70FD0" w:rsidRPr="005B360F" w:rsidRDefault="005B360F" w:rsidP="005B360F">
      <w:pPr>
        <w:spacing w:after="0" w:line="240" w:lineRule="auto"/>
        <w:jc w:val="center"/>
        <w:rPr>
          <w:rFonts w:eastAsia="Times New Roman" w:cstheme="minorHAnsi"/>
          <w:bCs/>
          <w:sz w:val="24"/>
          <w:szCs w:val="24"/>
        </w:rPr>
      </w:pPr>
      <w:r w:rsidRPr="005B360F">
        <w:rPr>
          <w:rFonts w:eastAsia="Times New Roman" w:cstheme="minorHAnsi"/>
          <w:bCs/>
          <w:sz w:val="24"/>
          <w:szCs w:val="24"/>
        </w:rPr>
        <w:t>Final End Date: M</w:t>
      </w:r>
      <w:r>
        <w:rPr>
          <w:rFonts w:eastAsia="Times New Roman" w:cstheme="minorHAnsi"/>
          <w:bCs/>
          <w:sz w:val="24"/>
          <w:szCs w:val="24"/>
        </w:rPr>
        <w:t>ay 31, 2029</w:t>
      </w:r>
    </w:p>
    <w:p w14:paraId="4D9B4F46" w14:textId="4E5F70B0" w:rsidR="005933F9" w:rsidRPr="005B360F" w:rsidRDefault="005933F9">
      <w:pPr>
        <w:pStyle w:val="TOCHeading"/>
        <w:rPr>
          <w:rFonts w:asciiTheme="minorHAnsi" w:hAnsiTheme="minorHAnsi" w:cstheme="minorHAnsi"/>
          <w:b/>
          <w:bCs/>
          <w:color w:val="auto"/>
          <w:sz w:val="24"/>
          <w:szCs w:val="24"/>
        </w:rPr>
      </w:pPr>
      <w:r w:rsidRPr="005B360F">
        <w:rPr>
          <w:rFonts w:asciiTheme="minorHAnsi" w:hAnsiTheme="minorHAnsi" w:cstheme="minorHAnsi"/>
          <w:b/>
          <w:bCs/>
          <w:color w:val="auto"/>
          <w:sz w:val="24"/>
          <w:szCs w:val="24"/>
        </w:rPr>
        <w:t>Contents</w:t>
      </w:r>
    </w:p>
    <w:p w14:paraId="4DD229E4" w14:textId="6D9EE299" w:rsidR="005933F9" w:rsidRPr="005B360F" w:rsidRDefault="005933F9" w:rsidP="00B92876">
      <w:pPr>
        <w:pStyle w:val="TOC1"/>
        <w:rPr>
          <w:rFonts w:cstheme="minorHAnsi"/>
          <w:noProof/>
          <w:sz w:val="24"/>
          <w:szCs w:val="24"/>
        </w:rPr>
      </w:pPr>
      <w:r w:rsidRPr="005B360F">
        <w:rPr>
          <w:rFonts w:cstheme="minorHAnsi"/>
          <w:sz w:val="24"/>
          <w:szCs w:val="24"/>
        </w:rPr>
        <w:fldChar w:fldCharType="begin"/>
      </w:r>
      <w:r w:rsidRPr="005B360F">
        <w:rPr>
          <w:rFonts w:cstheme="minorHAnsi"/>
          <w:sz w:val="24"/>
          <w:szCs w:val="24"/>
        </w:rPr>
        <w:instrText xml:space="preserve"> TOC \o "1-3" \h \z \u </w:instrText>
      </w:r>
      <w:r w:rsidRPr="005B360F">
        <w:rPr>
          <w:rFonts w:cstheme="minorHAnsi"/>
          <w:sz w:val="24"/>
          <w:szCs w:val="24"/>
        </w:rPr>
        <w:fldChar w:fldCharType="separate"/>
      </w:r>
      <w:hyperlink w:anchor="_Toc174549143" w:history="1">
        <w:r w:rsidRPr="005B360F">
          <w:rPr>
            <w:rStyle w:val="Hyperlink"/>
            <w:rFonts w:cstheme="minorHAnsi"/>
            <w:b/>
            <w:bCs/>
            <w:noProof/>
            <w:sz w:val="24"/>
            <w:szCs w:val="24"/>
          </w:rPr>
          <w:t>Summary/Background Information:</w:t>
        </w:r>
        <w:r w:rsidRPr="005B360F">
          <w:rPr>
            <w:rFonts w:cstheme="minorHAnsi"/>
            <w:noProof/>
            <w:webHidden/>
            <w:sz w:val="24"/>
            <w:szCs w:val="24"/>
          </w:rPr>
          <w:tab/>
        </w:r>
        <w:r w:rsidRPr="005B360F">
          <w:rPr>
            <w:rFonts w:cstheme="minorHAnsi"/>
            <w:noProof/>
            <w:webHidden/>
            <w:sz w:val="24"/>
            <w:szCs w:val="24"/>
          </w:rPr>
          <w:fldChar w:fldCharType="begin"/>
        </w:r>
        <w:r w:rsidRPr="005B360F">
          <w:rPr>
            <w:rFonts w:cstheme="minorHAnsi"/>
            <w:noProof/>
            <w:webHidden/>
            <w:sz w:val="24"/>
            <w:szCs w:val="24"/>
          </w:rPr>
          <w:instrText xml:space="preserve"> PAGEREF _Toc174549143 \h </w:instrText>
        </w:r>
        <w:r w:rsidRPr="005B360F">
          <w:rPr>
            <w:rFonts w:cstheme="minorHAnsi"/>
            <w:noProof/>
            <w:webHidden/>
            <w:sz w:val="24"/>
            <w:szCs w:val="24"/>
          </w:rPr>
        </w:r>
        <w:r w:rsidRPr="005B360F">
          <w:rPr>
            <w:rFonts w:cstheme="minorHAnsi"/>
            <w:noProof/>
            <w:webHidden/>
            <w:sz w:val="24"/>
            <w:szCs w:val="24"/>
          </w:rPr>
          <w:fldChar w:fldCharType="separate"/>
        </w:r>
        <w:r w:rsidR="000D590D" w:rsidRPr="005B360F">
          <w:rPr>
            <w:rFonts w:cstheme="minorHAnsi"/>
            <w:noProof/>
            <w:webHidden/>
            <w:sz w:val="24"/>
            <w:szCs w:val="24"/>
          </w:rPr>
          <w:t>1</w:t>
        </w:r>
        <w:r w:rsidRPr="005B360F">
          <w:rPr>
            <w:rFonts w:cstheme="minorHAnsi"/>
            <w:noProof/>
            <w:webHidden/>
            <w:sz w:val="24"/>
            <w:szCs w:val="24"/>
          </w:rPr>
          <w:fldChar w:fldCharType="end"/>
        </w:r>
      </w:hyperlink>
    </w:p>
    <w:p w14:paraId="129DEE2A" w14:textId="67E1E490" w:rsidR="005933F9" w:rsidRPr="005B360F" w:rsidRDefault="005933F9" w:rsidP="00B92876">
      <w:pPr>
        <w:pStyle w:val="TOC1"/>
        <w:rPr>
          <w:rFonts w:cstheme="minorHAnsi"/>
          <w:noProof/>
          <w:sz w:val="24"/>
          <w:szCs w:val="24"/>
        </w:rPr>
      </w:pPr>
      <w:hyperlink w:anchor="_Toc174549144" w:history="1">
        <w:r w:rsidRPr="005B360F">
          <w:rPr>
            <w:rStyle w:val="Hyperlink"/>
            <w:rFonts w:cstheme="minorHAnsi"/>
            <w:b/>
            <w:bCs/>
            <w:noProof/>
            <w:sz w:val="24"/>
            <w:szCs w:val="24"/>
          </w:rPr>
          <w:t>Contract Period:</w:t>
        </w:r>
        <w:r w:rsidRPr="005B360F">
          <w:rPr>
            <w:rFonts w:cstheme="minorHAnsi"/>
            <w:noProof/>
            <w:webHidden/>
            <w:sz w:val="24"/>
            <w:szCs w:val="24"/>
          </w:rPr>
          <w:tab/>
        </w:r>
        <w:r w:rsidRPr="005B360F">
          <w:rPr>
            <w:rFonts w:cstheme="minorHAnsi"/>
            <w:noProof/>
            <w:webHidden/>
            <w:sz w:val="24"/>
            <w:szCs w:val="24"/>
          </w:rPr>
          <w:fldChar w:fldCharType="begin"/>
        </w:r>
        <w:r w:rsidRPr="005B360F">
          <w:rPr>
            <w:rFonts w:cstheme="minorHAnsi"/>
            <w:noProof/>
            <w:webHidden/>
            <w:sz w:val="24"/>
            <w:szCs w:val="24"/>
          </w:rPr>
          <w:instrText xml:space="preserve"> PAGEREF _Toc174549144 \h </w:instrText>
        </w:r>
        <w:r w:rsidRPr="005B360F">
          <w:rPr>
            <w:rFonts w:cstheme="minorHAnsi"/>
            <w:noProof/>
            <w:webHidden/>
            <w:sz w:val="24"/>
            <w:szCs w:val="24"/>
          </w:rPr>
        </w:r>
        <w:r w:rsidRPr="005B360F">
          <w:rPr>
            <w:rFonts w:cstheme="minorHAnsi"/>
            <w:noProof/>
            <w:webHidden/>
            <w:sz w:val="24"/>
            <w:szCs w:val="24"/>
          </w:rPr>
          <w:fldChar w:fldCharType="separate"/>
        </w:r>
        <w:r w:rsidR="000D590D" w:rsidRPr="005B360F">
          <w:rPr>
            <w:rFonts w:cstheme="minorHAnsi"/>
            <w:noProof/>
            <w:webHidden/>
            <w:sz w:val="24"/>
            <w:szCs w:val="24"/>
          </w:rPr>
          <w:t>2</w:t>
        </w:r>
        <w:r w:rsidRPr="005B360F">
          <w:rPr>
            <w:rFonts w:cstheme="minorHAnsi"/>
            <w:noProof/>
            <w:webHidden/>
            <w:sz w:val="24"/>
            <w:szCs w:val="24"/>
          </w:rPr>
          <w:fldChar w:fldCharType="end"/>
        </w:r>
      </w:hyperlink>
    </w:p>
    <w:p w14:paraId="4FC68F08" w14:textId="065BEF8A" w:rsidR="005933F9" w:rsidRPr="005B360F" w:rsidRDefault="005933F9" w:rsidP="00B92876">
      <w:pPr>
        <w:pStyle w:val="TOC1"/>
        <w:rPr>
          <w:rFonts w:cstheme="minorHAnsi"/>
          <w:noProof/>
          <w:sz w:val="24"/>
          <w:szCs w:val="24"/>
        </w:rPr>
      </w:pPr>
      <w:hyperlink w:anchor="_Toc174549145" w:history="1">
        <w:r w:rsidRPr="005B360F">
          <w:rPr>
            <w:rStyle w:val="Hyperlink"/>
            <w:rFonts w:cstheme="minorHAnsi"/>
            <w:b/>
            <w:bCs/>
            <w:noProof/>
            <w:sz w:val="24"/>
            <w:szCs w:val="24"/>
          </w:rPr>
          <w:t>CPO State Contract Administrator:</w:t>
        </w:r>
        <w:r w:rsidRPr="005B360F">
          <w:rPr>
            <w:rFonts w:cstheme="minorHAnsi"/>
            <w:noProof/>
            <w:webHidden/>
            <w:sz w:val="24"/>
            <w:szCs w:val="24"/>
          </w:rPr>
          <w:tab/>
        </w:r>
        <w:r w:rsidRPr="005B360F">
          <w:rPr>
            <w:rFonts w:cstheme="minorHAnsi"/>
            <w:noProof/>
            <w:webHidden/>
            <w:sz w:val="24"/>
            <w:szCs w:val="24"/>
          </w:rPr>
          <w:fldChar w:fldCharType="begin"/>
        </w:r>
        <w:r w:rsidRPr="005B360F">
          <w:rPr>
            <w:rFonts w:cstheme="minorHAnsi"/>
            <w:noProof/>
            <w:webHidden/>
            <w:sz w:val="24"/>
            <w:szCs w:val="24"/>
          </w:rPr>
          <w:instrText xml:space="preserve"> PAGEREF _Toc174549145 \h </w:instrText>
        </w:r>
        <w:r w:rsidRPr="005B360F">
          <w:rPr>
            <w:rFonts w:cstheme="minorHAnsi"/>
            <w:noProof/>
            <w:webHidden/>
            <w:sz w:val="24"/>
            <w:szCs w:val="24"/>
          </w:rPr>
        </w:r>
        <w:r w:rsidRPr="005B360F">
          <w:rPr>
            <w:rFonts w:cstheme="minorHAnsi"/>
            <w:noProof/>
            <w:webHidden/>
            <w:sz w:val="24"/>
            <w:szCs w:val="24"/>
          </w:rPr>
          <w:fldChar w:fldCharType="separate"/>
        </w:r>
        <w:r w:rsidR="000D590D" w:rsidRPr="005B360F">
          <w:rPr>
            <w:rFonts w:cstheme="minorHAnsi"/>
            <w:noProof/>
            <w:webHidden/>
            <w:sz w:val="24"/>
            <w:szCs w:val="24"/>
          </w:rPr>
          <w:t>2</w:t>
        </w:r>
        <w:r w:rsidRPr="005B360F">
          <w:rPr>
            <w:rFonts w:cstheme="minorHAnsi"/>
            <w:noProof/>
            <w:webHidden/>
            <w:sz w:val="24"/>
            <w:szCs w:val="24"/>
          </w:rPr>
          <w:fldChar w:fldCharType="end"/>
        </w:r>
      </w:hyperlink>
    </w:p>
    <w:p w14:paraId="0F6A1494" w14:textId="1A012E33" w:rsidR="005933F9" w:rsidRPr="005B360F" w:rsidRDefault="005933F9" w:rsidP="00B92876">
      <w:pPr>
        <w:pStyle w:val="TOC1"/>
        <w:rPr>
          <w:rFonts w:cstheme="minorHAnsi"/>
          <w:noProof/>
          <w:sz w:val="24"/>
          <w:szCs w:val="24"/>
        </w:rPr>
      </w:pPr>
      <w:hyperlink w:anchor="_Toc174549146" w:history="1">
        <w:r w:rsidRPr="005B360F">
          <w:rPr>
            <w:rStyle w:val="Hyperlink"/>
            <w:rFonts w:cstheme="minorHAnsi"/>
            <w:b/>
            <w:bCs/>
            <w:noProof/>
            <w:sz w:val="24"/>
            <w:szCs w:val="24"/>
          </w:rPr>
          <w:t>TNSmartShop Additional Information:</w:t>
        </w:r>
        <w:r w:rsidRPr="005B360F">
          <w:rPr>
            <w:rFonts w:cstheme="minorHAnsi"/>
            <w:noProof/>
            <w:webHidden/>
            <w:sz w:val="24"/>
            <w:szCs w:val="24"/>
          </w:rPr>
          <w:tab/>
        </w:r>
        <w:r w:rsidRPr="005B360F">
          <w:rPr>
            <w:rFonts w:cstheme="minorHAnsi"/>
            <w:noProof/>
            <w:webHidden/>
            <w:sz w:val="24"/>
            <w:szCs w:val="24"/>
          </w:rPr>
          <w:fldChar w:fldCharType="begin"/>
        </w:r>
        <w:r w:rsidRPr="005B360F">
          <w:rPr>
            <w:rFonts w:cstheme="minorHAnsi"/>
            <w:noProof/>
            <w:webHidden/>
            <w:sz w:val="24"/>
            <w:szCs w:val="24"/>
          </w:rPr>
          <w:instrText xml:space="preserve"> PAGEREF _Toc174549146 \h </w:instrText>
        </w:r>
        <w:r w:rsidRPr="005B360F">
          <w:rPr>
            <w:rFonts w:cstheme="minorHAnsi"/>
            <w:noProof/>
            <w:webHidden/>
            <w:sz w:val="24"/>
            <w:szCs w:val="24"/>
          </w:rPr>
        </w:r>
        <w:r w:rsidRPr="005B360F">
          <w:rPr>
            <w:rFonts w:cstheme="minorHAnsi"/>
            <w:noProof/>
            <w:webHidden/>
            <w:sz w:val="24"/>
            <w:szCs w:val="24"/>
          </w:rPr>
          <w:fldChar w:fldCharType="separate"/>
        </w:r>
        <w:r w:rsidR="000D590D" w:rsidRPr="005B360F">
          <w:rPr>
            <w:rFonts w:cstheme="minorHAnsi"/>
            <w:noProof/>
            <w:webHidden/>
            <w:sz w:val="24"/>
            <w:szCs w:val="24"/>
          </w:rPr>
          <w:t>2</w:t>
        </w:r>
        <w:r w:rsidRPr="005B360F">
          <w:rPr>
            <w:rFonts w:cstheme="minorHAnsi"/>
            <w:noProof/>
            <w:webHidden/>
            <w:sz w:val="24"/>
            <w:szCs w:val="24"/>
          </w:rPr>
          <w:fldChar w:fldCharType="end"/>
        </w:r>
      </w:hyperlink>
    </w:p>
    <w:p w14:paraId="73A4301A" w14:textId="13A8DF6D" w:rsidR="005933F9" w:rsidRPr="005B360F" w:rsidRDefault="005933F9" w:rsidP="00B92876">
      <w:pPr>
        <w:pStyle w:val="TOC1"/>
        <w:rPr>
          <w:rFonts w:cstheme="minorHAnsi"/>
          <w:noProof/>
          <w:sz w:val="24"/>
          <w:szCs w:val="24"/>
        </w:rPr>
      </w:pPr>
      <w:hyperlink w:anchor="_Toc174549147" w:history="1">
        <w:r w:rsidRPr="005B360F">
          <w:rPr>
            <w:rStyle w:val="Hyperlink"/>
            <w:rFonts w:cstheme="minorHAnsi"/>
            <w:b/>
            <w:bCs/>
            <w:noProof/>
            <w:sz w:val="24"/>
            <w:szCs w:val="24"/>
          </w:rPr>
          <w:t>Contract Awards by Category:</w:t>
        </w:r>
        <w:r w:rsidRPr="005B360F">
          <w:rPr>
            <w:rFonts w:cstheme="minorHAnsi"/>
            <w:noProof/>
            <w:webHidden/>
            <w:sz w:val="24"/>
            <w:szCs w:val="24"/>
          </w:rPr>
          <w:tab/>
        </w:r>
        <w:r w:rsidRPr="005B360F">
          <w:rPr>
            <w:rFonts w:cstheme="minorHAnsi"/>
            <w:noProof/>
            <w:webHidden/>
            <w:sz w:val="24"/>
            <w:szCs w:val="24"/>
          </w:rPr>
          <w:fldChar w:fldCharType="begin"/>
        </w:r>
        <w:r w:rsidRPr="005B360F">
          <w:rPr>
            <w:rFonts w:cstheme="minorHAnsi"/>
            <w:noProof/>
            <w:webHidden/>
            <w:sz w:val="24"/>
            <w:szCs w:val="24"/>
          </w:rPr>
          <w:instrText xml:space="preserve"> PAGEREF _Toc174549147 \h </w:instrText>
        </w:r>
        <w:r w:rsidRPr="005B360F">
          <w:rPr>
            <w:rFonts w:cstheme="minorHAnsi"/>
            <w:noProof/>
            <w:webHidden/>
            <w:sz w:val="24"/>
            <w:szCs w:val="24"/>
          </w:rPr>
        </w:r>
        <w:r w:rsidRPr="005B360F">
          <w:rPr>
            <w:rFonts w:cstheme="minorHAnsi"/>
            <w:noProof/>
            <w:webHidden/>
            <w:sz w:val="24"/>
            <w:szCs w:val="24"/>
          </w:rPr>
          <w:fldChar w:fldCharType="separate"/>
        </w:r>
        <w:r w:rsidR="000D590D" w:rsidRPr="005B360F">
          <w:rPr>
            <w:rFonts w:cstheme="minorHAnsi"/>
            <w:noProof/>
            <w:webHidden/>
            <w:sz w:val="24"/>
            <w:szCs w:val="24"/>
          </w:rPr>
          <w:t>3</w:t>
        </w:r>
        <w:r w:rsidRPr="005B360F">
          <w:rPr>
            <w:rFonts w:cstheme="minorHAnsi"/>
            <w:noProof/>
            <w:webHidden/>
            <w:sz w:val="24"/>
            <w:szCs w:val="24"/>
          </w:rPr>
          <w:fldChar w:fldCharType="end"/>
        </w:r>
      </w:hyperlink>
    </w:p>
    <w:p w14:paraId="7CD65A71" w14:textId="404EB088" w:rsidR="005933F9" w:rsidRPr="005B360F" w:rsidRDefault="005933F9" w:rsidP="00B92876">
      <w:pPr>
        <w:pStyle w:val="TOC1"/>
        <w:rPr>
          <w:rFonts w:cstheme="minorHAnsi"/>
          <w:noProof/>
          <w:sz w:val="24"/>
          <w:szCs w:val="24"/>
        </w:rPr>
      </w:pPr>
      <w:hyperlink w:anchor="_Toc174549148" w:history="1">
        <w:r w:rsidRPr="005B360F">
          <w:rPr>
            <w:rStyle w:val="Hyperlink"/>
            <w:rFonts w:cstheme="minorHAnsi"/>
            <w:b/>
            <w:bCs/>
            <w:noProof/>
            <w:sz w:val="24"/>
            <w:szCs w:val="24"/>
          </w:rPr>
          <w:t>Categories and Catalog Discount Listing:</w:t>
        </w:r>
        <w:r w:rsidRPr="005B360F">
          <w:rPr>
            <w:rFonts w:cstheme="minorHAnsi"/>
            <w:noProof/>
            <w:webHidden/>
            <w:sz w:val="24"/>
            <w:szCs w:val="24"/>
          </w:rPr>
          <w:tab/>
        </w:r>
        <w:r w:rsidRPr="005B360F">
          <w:rPr>
            <w:rFonts w:cstheme="minorHAnsi"/>
            <w:noProof/>
            <w:webHidden/>
            <w:sz w:val="24"/>
            <w:szCs w:val="24"/>
          </w:rPr>
          <w:fldChar w:fldCharType="begin"/>
        </w:r>
        <w:r w:rsidRPr="005B360F">
          <w:rPr>
            <w:rFonts w:cstheme="minorHAnsi"/>
            <w:noProof/>
            <w:webHidden/>
            <w:sz w:val="24"/>
            <w:szCs w:val="24"/>
          </w:rPr>
          <w:instrText xml:space="preserve"> PAGEREF _Toc174549148 \h </w:instrText>
        </w:r>
        <w:r w:rsidRPr="005B360F">
          <w:rPr>
            <w:rFonts w:cstheme="minorHAnsi"/>
            <w:noProof/>
            <w:webHidden/>
            <w:sz w:val="24"/>
            <w:szCs w:val="24"/>
          </w:rPr>
        </w:r>
        <w:r w:rsidRPr="005B360F">
          <w:rPr>
            <w:rFonts w:cstheme="minorHAnsi"/>
            <w:noProof/>
            <w:webHidden/>
            <w:sz w:val="24"/>
            <w:szCs w:val="24"/>
          </w:rPr>
          <w:fldChar w:fldCharType="separate"/>
        </w:r>
        <w:r w:rsidR="000D590D" w:rsidRPr="005B360F">
          <w:rPr>
            <w:rFonts w:cstheme="minorHAnsi"/>
            <w:noProof/>
            <w:webHidden/>
            <w:sz w:val="24"/>
            <w:szCs w:val="24"/>
          </w:rPr>
          <w:t>3</w:t>
        </w:r>
        <w:r w:rsidRPr="005B360F">
          <w:rPr>
            <w:rFonts w:cstheme="minorHAnsi"/>
            <w:noProof/>
            <w:webHidden/>
            <w:sz w:val="24"/>
            <w:szCs w:val="24"/>
          </w:rPr>
          <w:fldChar w:fldCharType="end"/>
        </w:r>
      </w:hyperlink>
    </w:p>
    <w:p w14:paraId="46588AC6" w14:textId="4C21305C" w:rsidR="005933F9" w:rsidRPr="005B360F" w:rsidRDefault="005933F9" w:rsidP="00B92876">
      <w:pPr>
        <w:pStyle w:val="TOC1"/>
        <w:rPr>
          <w:rFonts w:cstheme="minorHAnsi"/>
          <w:noProof/>
          <w:sz w:val="24"/>
          <w:szCs w:val="24"/>
        </w:rPr>
      </w:pPr>
      <w:hyperlink w:anchor="_Toc174549149" w:history="1">
        <w:r w:rsidRPr="005B360F">
          <w:rPr>
            <w:rStyle w:val="Hyperlink"/>
            <w:rFonts w:cstheme="minorHAnsi"/>
            <w:b/>
            <w:bCs/>
            <w:noProof/>
            <w:sz w:val="24"/>
            <w:szCs w:val="24"/>
          </w:rPr>
          <w:t>Vendor Contact Information:</w:t>
        </w:r>
        <w:r w:rsidRPr="005B360F">
          <w:rPr>
            <w:rFonts w:cstheme="minorHAnsi"/>
            <w:noProof/>
            <w:webHidden/>
            <w:sz w:val="24"/>
            <w:szCs w:val="24"/>
          </w:rPr>
          <w:tab/>
        </w:r>
        <w:r w:rsidRPr="005B360F">
          <w:rPr>
            <w:rFonts w:cstheme="minorHAnsi"/>
            <w:noProof/>
            <w:webHidden/>
            <w:sz w:val="24"/>
            <w:szCs w:val="24"/>
          </w:rPr>
          <w:fldChar w:fldCharType="begin"/>
        </w:r>
        <w:r w:rsidRPr="005B360F">
          <w:rPr>
            <w:rFonts w:cstheme="minorHAnsi"/>
            <w:noProof/>
            <w:webHidden/>
            <w:sz w:val="24"/>
            <w:szCs w:val="24"/>
          </w:rPr>
          <w:instrText xml:space="preserve"> PAGEREF _Toc174549149 \h </w:instrText>
        </w:r>
        <w:r w:rsidRPr="005B360F">
          <w:rPr>
            <w:rFonts w:cstheme="minorHAnsi"/>
            <w:noProof/>
            <w:webHidden/>
            <w:sz w:val="24"/>
            <w:szCs w:val="24"/>
          </w:rPr>
        </w:r>
        <w:r w:rsidRPr="005B360F">
          <w:rPr>
            <w:rFonts w:cstheme="minorHAnsi"/>
            <w:noProof/>
            <w:webHidden/>
            <w:sz w:val="24"/>
            <w:szCs w:val="24"/>
          </w:rPr>
          <w:fldChar w:fldCharType="separate"/>
        </w:r>
        <w:r w:rsidR="000D590D" w:rsidRPr="005B360F">
          <w:rPr>
            <w:rFonts w:cstheme="minorHAnsi"/>
            <w:noProof/>
            <w:webHidden/>
            <w:sz w:val="24"/>
            <w:szCs w:val="24"/>
          </w:rPr>
          <w:t>8</w:t>
        </w:r>
        <w:r w:rsidRPr="005B360F">
          <w:rPr>
            <w:rFonts w:cstheme="minorHAnsi"/>
            <w:noProof/>
            <w:webHidden/>
            <w:sz w:val="24"/>
            <w:szCs w:val="24"/>
          </w:rPr>
          <w:fldChar w:fldCharType="end"/>
        </w:r>
      </w:hyperlink>
    </w:p>
    <w:p w14:paraId="4DD0B328" w14:textId="7CBCF6CC" w:rsidR="005933F9" w:rsidRPr="005B360F" w:rsidRDefault="005933F9" w:rsidP="00B92876">
      <w:pPr>
        <w:pStyle w:val="TOC1"/>
        <w:rPr>
          <w:rFonts w:cstheme="minorHAnsi"/>
          <w:noProof/>
          <w:sz w:val="24"/>
          <w:szCs w:val="24"/>
        </w:rPr>
      </w:pPr>
      <w:hyperlink w:anchor="_Toc174549150" w:history="1">
        <w:r w:rsidRPr="005B360F">
          <w:rPr>
            <w:rStyle w:val="Hyperlink"/>
            <w:rFonts w:cstheme="minorHAnsi"/>
            <w:b/>
            <w:bCs/>
            <w:noProof/>
            <w:sz w:val="24"/>
            <w:szCs w:val="24"/>
          </w:rPr>
          <w:t>Ordering Instructions for State Agencies:</w:t>
        </w:r>
        <w:r w:rsidRPr="005B360F">
          <w:rPr>
            <w:rFonts w:cstheme="minorHAnsi"/>
            <w:noProof/>
            <w:webHidden/>
            <w:sz w:val="24"/>
            <w:szCs w:val="24"/>
          </w:rPr>
          <w:tab/>
        </w:r>
        <w:r w:rsidRPr="005B360F">
          <w:rPr>
            <w:rFonts w:cstheme="minorHAnsi"/>
            <w:noProof/>
            <w:webHidden/>
            <w:sz w:val="24"/>
            <w:szCs w:val="24"/>
          </w:rPr>
          <w:fldChar w:fldCharType="begin"/>
        </w:r>
        <w:r w:rsidRPr="005B360F">
          <w:rPr>
            <w:rFonts w:cstheme="minorHAnsi"/>
            <w:noProof/>
            <w:webHidden/>
            <w:sz w:val="24"/>
            <w:szCs w:val="24"/>
          </w:rPr>
          <w:instrText xml:space="preserve"> PAGEREF _Toc174549150 \h </w:instrText>
        </w:r>
        <w:r w:rsidRPr="005B360F">
          <w:rPr>
            <w:rFonts w:cstheme="minorHAnsi"/>
            <w:noProof/>
            <w:webHidden/>
            <w:sz w:val="24"/>
            <w:szCs w:val="24"/>
          </w:rPr>
        </w:r>
        <w:r w:rsidRPr="005B360F">
          <w:rPr>
            <w:rFonts w:cstheme="minorHAnsi"/>
            <w:noProof/>
            <w:webHidden/>
            <w:sz w:val="24"/>
            <w:szCs w:val="24"/>
          </w:rPr>
          <w:fldChar w:fldCharType="separate"/>
        </w:r>
        <w:r w:rsidR="000D590D" w:rsidRPr="005B360F">
          <w:rPr>
            <w:rFonts w:cstheme="minorHAnsi"/>
            <w:noProof/>
            <w:webHidden/>
            <w:sz w:val="24"/>
            <w:szCs w:val="24"/>
          </w:rPr>
          <w:t>9</w:t>
        </w:r>
        <w:r w:rsidRPr="005B360F">
          <w:rPr>
            <w:rFonts w:cstheme="minorHAnsi"/>
            <w:noProof/>
            <w:webHidden/>
            <w:sz w:val="24"/>
            <w:szCs w:val="24"/>
          </w:rPr>
          <w:fldChar w:fldCharType="end"/>
        </w:r>
      </w:hyperlink>
    </w:p>
    <w:p w14:paraId="5A75EE94" w14:textId="6A4404E2" w:rsidR="005933F9" w:rsidRPr="005B360F" w:rsidRDefault="005933F9" w:rsidP="00B92876">
      <w:pPr>
        <w:pStyle w:val="TOC1"/>
        <w:rPr>
          <w:rFonts w:cstheme="minorHAnsi"/>
          <w:noProof/>
          <w:sz w:val="24"/>
          <w:szCs w:val="24"/>
        </w:rPr>
      </w:pPr>
      <w:hyperlink w:anchor="_Toc174549151" w:history="1">
        <w:r w:rsidRPr="005B360F">
          <w:rPr>
            <w:rStyle w:val="Hyperlink"/>
            <w:rFonts w:cstheme="minorHAnsi"/>
            <w:b/>
            <w:bCs/>
            <w:noProof/>
            <w:sz w:val="24"/>
            <w:szCs w:val="24"/>
          </w:rPr>
          <w:t>Ordering Instructions for Local Governments:</w:t>
        </w:r>
        <w:r w:rsidRPr="005B360F">
          <w:rPr>
            <w:rFonts w:cstheme="minorHAnsi"/>
            <w:noProof/>
            <w:webHidden/>
            <w:sz w:val="24"/>
            <w:szCs w:val="24"/>
          </w:rPr>
          <w:tab/>
        </w:r>
        <w:r w:rsidRPr="005B360F">
          <w:rPr>
            <w:rFonts w:cstheme="minorHAnsi"/>
            <w:noProof/>
            <w:webHidden/>
            <w:sz w:val="24"/>
            <w:szCs w:val="24"/>
          </w:rPr>
          <w:fldChar w:fldCharType="begin"/>
        </w:r>
        <w:r w:rsidRPr="005B360F">
          <w:rPr>
            <w:rFonts w:cstheme="minorHAnsi"/>
            <w:noProof/>
            <w:webHidden/>
            <w:sz w:val="24"/>
            <w:szCs w:val="24"/>
          </w:rPr>
          <w:instrText xml:space="preserve"> PAGEREF _Toc174549151 \h </w:instrText>
        </w:r>
        <w:r w:rsidRPr="005B360F">
          <w:rPr>
            <w:rFonts w:cstheme="minorHAnsi"/>
            <w:noProof/>
            <w:webHidden/>
            <w:sz w:val="24"/>
            <w:szCs w:val="24"/>
          </w:rPr>
        </w:r>
        <w:r w:rsidRPr="005B360F">
          <w:rPr>
            <w:rFonts w:cstheme="minorHAnsi"/>
            <w:noProof/>
            <w:webHidden/>
            <w:sz w:val="24"/>
            <w:szCs w:val="24"/>
          </w:rPr>
          <w:fldChar w:fldCharType="separate"/>
        </w:r>
        <w:r w:rsidR="000D590D" w:rsidRPr="005B360F">
          <w:rPr>
            <w:rFonts w:cstheme="minorHAnsi"/>
            <w:noProof/>
            <w:webHidden/>
            <w:sz w:val="24"/>
            <w:szCs w:val="24"/>
          </w:rPr>
          <w:t>10</w:t>
        </w:r>
        <w:r w:rsidRPr="005B360F">
          <w:rPr>
            <w:rFonts w:cstheme="minorHAnsi"/>
            <w:noProof/>
            <w:webHidden/>
            <w:sz w:val="24"/>
            <w:szCs w:val="24"/>
          </w:rPr>
          <w:fldChar w:fldCharType="end"/>
        </w:r>
      </w:hyperlink>
    </w:p>
    <w:p w14:paraId="794E96ED" w14:textId="1096E138" w:rsidR="005933F9" w:rsidRPr="005B360F" w:rsidRDefault="005933F9" w:rsidP="00B92876">
      <w:pPr>
        <w:pStyle w:val="TOC1"/>
        <w:rPr>
          <w:rFonts w:cstheme="minorHAnsi"/>
          <w:noProof/>
          <w:sz w:val="24"/>
          <w:szCs w:val="24"/>
        </w:rPr>
      </w:pPr>
      <w:hyperlink w:anchor="_Toc174549152" w:history="1">
        <w:r w:rsidRPr="005B360F">
          <w:rPr>
            <w:rStyle w:val="Hyperlink"/>
            <w:rFonts w:cstheme="minorHAnsi"/>
            <w:b/>
            <w:bCs/>
            <w:noProof/>
            <w:sz w:val="24"/>
            <w:szCs w:val="24"/>
          </w:rPr>
          <w:t>Requisition and Purchase Order Generation:</w:t>
        </w:r>
        <w:r w:rsidRPr="005B360F">
          <w:rPr>
            <w:rFonts w:cstheme="minorHAnsi"/>
            <w:noProof/>
            <w:webHidden/>
            <w:sz w:val="24"/>
            <w:szCs w:val="24"/>
          </w:rPr>
          <w:tab/>
        </w:r>
        <w:r w:rsidRPr="005B360F">
          <w:rPr>
            <w:rFonts w:cstheme="minorHAnsi"/>
            <w:noProof/>
            <w:webHidden/>
            <w:sz w:val="24"/>
            <w:szCs w:val="24"/>
          </w:rPr>
          <w:fldChar w:fldCharType="begin"/>
        </w:r>
        <w:r w:rsidRPr="005B360F">
          <w:rPr>
            <w:rFonts w:cstheme="minorHAnsi"/>
            <w:noProof/>
            <w:webHidden/>
            <w:sz w:val="24"/>
            <w:szCs w:val="24"/>
          </w:rPr>
          <w:instrText xml:space="preserve"> PAGEREF _Toc174549152 \h </w:instrText>
        </w:r>
        <w:r w:rsidRPr="005B360F">
          <w:rPr>
            <w:rFonts w:cstheme="minorHAnsi"/>
            <w:noProof/>
            <w:webHidden/>
            <w:sz w:val="24"/>
            <w:szCs w:val="24"/>
          </w:rPr>
        </w:r>
        <w:r w:rsidRPr="005B360F">
          <w:rPr>
            <w:rFonts w:cstheme="minorHAnsi"/>
            <w:noProof/>
            <w:webHidden/>
            <w:sz w:val="24"/>
            <w:szCs w:val="24"/>
          </w:rPr>
          <w:fldChar w:fldCharType="separate"/>
        </w:r>
        <w:r w:rsidR="000D590D" w:rsidRPr="005B360F">
          <w:rPr>
            <w:rFonts w:cstheme="minorHAnsi"/>
            <w:noProof/>
            <w:webHidden/>
            <w:sz w:val="24"/>
            <w:szCs w:val="24"/>
          </w:rPr>
          <w:t>10</w:t>
        </w:r>
        <w:r w:rsidRPr="005B360F">
          <w:rPr>
            <w:rFonts w:cstheme="minorHAnsi"/>
            <w:noProof/>
            <w:webHidden/>
            <w:sz w:val="24"/>
            <w:szCs w:val="24"/>
          </w:rPr>
          <w:fldChar w:fldCharType="end"/>
        </w:r>
      </w:hyperlink>
    </w:p>
    <w:p w14:paraId="57010944" w14:textId="604E65DE" w:rsidR="005933F9" w:rsidRPr="005B360F" w:rsidRDefault="005933F9" w:rsidP="00B92876">
      <w:pPr>
        <w:pStyle w:val="TOC1"/>
        <w:rPr>
          <w:rFonts w:cstheme="minorHAnsi"/>
          <w:noProof/>
          <w:sz w:val="24"/>
          <w:szCs w:val="24"/>
        </w:rPr>
      </w:pPr>
      <w:hyperlink w:anchor="_Toc174549153" w:history="1">
        <w:r w:rsidRPr="005B360F">
          <w:rPr>
            <w:rStyle w:val="Hyperlink"/>
            <w:rFonts w:cstheme="minorHAnsi"/>
            <w:b/>
            <w:bCs/>
            <w:noProof/>
            <w:sz w:val="24"/>
            <w:szCs w:val="24"/>
          </w:rPr>
          <w:t>Billing and Payment Instructions:</w:t>
        </w:r>
        <w:r w:rsidRPr="005B360F">
          <w:rPr>
            <w:rFonts w:cstheme="minorHAnsi"/>
            <w:noProof/>
            <w:webHidden/>
            <w:sz w:val="24"/>
            <w:szCs w:val="24"/>
          </w:rPr>
          <w:tab/>
        </w:r>
        <w:r w:rsidRPr="005B360F">
          <w:rPr>
            <w:rFonts w:cstheme="minorHAnsi"/>
            <w:noProof/>
            <w:webHidden/>
            <w:sz w:val="24"/>
            <w:szCs w:val="24"/>
          </w:rPr>
          <w:fldChar w:fldCharType="begin"/>
        </w:r>
        <w:r w:rsidRPr="005B360F">
          <w:rPr>
            <w:rFonts w:cstheme="minorHAnsi"/>
            <w:noProof/>
            <w:webHidden/>
            <w:sz w:val="24"/>
            <w:szCs w:val="24"/>
          </w:rPr>
          <w:instrText xml:space="preserve"> PAGEREF _Toc174549153 \h </w:instrText>
        </w:r>
        <w:r w:rsidRPr="005B360F">
          <w:rPr>
            <w:rFonts w:cstheme="minorHAnsi"/>
            <w:noProof/>
            <w:webHidden/>
            <w:sz w:val="24"/>
            <w:szCs w:val="24"/>
          </w:rPr>
        </w:r>
        <w:r w:rsidRPr="005B360F">
          <w:rPr>
            <w:rFonts w:cstheme="minorHAnsi"/>
            <w:noProof/>
            <w:webHidden/>
            <w:sz w:val="24"/>
            <w:szCs w:val="24"/>
          </w:rPr>
          <w:fldChar w:fldCharType="separate"/>
        </w:r>
        <w:r w:rsidR="000D590D" w:rsidRPr="005B360F">
          <w:rPr>
            <w:rFonts w:cstheme="minorHAnsi"/>
            <w:noProof/>
            <w:webHidden/>
            <w:sz w:val="24"/>
            <w:szCs w:val="24"/>
          </w:rPr>
          <w:t>10</w:t>
        </w:r>
        <w:r w:rsidRPr="005B360F">
          <w:rPr>
            <w:rFonts w:cstheme="minorHAnsi"/>
            <w:noProof/>
            <w:webHidden/>
            <w:sz w:val="24"/>
            <w:szCs w:val="24"/>
          </w:rPr>
          <w:fldChar w:fldCharType="end"/>
        </w:r>
      </w:hyperlink>
    </w:p>
    <w:p w14:paraId="0239133C" w14:textId="13EDC9AB" w:rsidR="005B360F" w:rsidRPr="005B360F" w:rsidRDefault="005933F9" w:rsidP="005B360F">
      <w:pPr>
        <w:spacing w:before="240" w:after="0"/>
        <w:rPr>
          <w:rFonts w:eastAsia="Times New Roman" w:cstheme="minorHAnsi"/>
          <w:b/>
          <w:bCs/>
          <w:sz w:val="24"/>
          <w:szCs w:val="24"/>
        </w:rPr>
      </w:pPr>
      <w:r w:rsidRPr="005B360F">
        <w:rPr>
          <w:rFonts w:cstheme="minorHAnsi"/>
          <w:b/>
          <w:bCs/>
          <w:noProof/>
          <w:sz w:val="24"/>
          <w:szCs w:val="24"/>
        </w:rPr>
        <w:fldChar w:fldCharType="end"/>
      </w:r>
      <w:r w:rsidR="005B360F" w:rsidRPr="005B360F">
        <w:rPr>
          <w:rFonts w:eastAsia="Times New Roman" w:cstheme="minorHAnsi"/>
          <w:b/>
          <w:bCs/>
          <w:sz w:val="24"/>
          <w:szCs w:val="24"/>
        </w:rPr>
        <w:t>Summary/Background Information:</w:t>
      </w:r>
    </w:p>
    <w:p w14:paraId="2C4CE43E" w14:textId="7D856858" w:rsidR="00D50120" w:rsidRPr="005B360F" w:rsidRDefault="005B360F" w:rsidP="005B360F">
      <w:pPr>
        <w:spacing w:after="0" w:line="240" w:lineRule="auto"/>
        <w:rPr>
          <w:rFonts w:cstheme="minorHAnsi"/>
          <w:sz w:val="24"/>
          <w:szCs w:val="24"/>
        </w:rPr>
      </w:pPr>
      <w:r w:rsidRPr="005B360F">
        <w:rPr>
          <w:rFonts w:eastAsia="Times New Roman" w:cstheme="minorHAnsi"/>
          <w:b/>
          <w:bCs/>
          <w:sz w:val="24"/>
          <w:szCs w:val="24"/>
        </w:rPr>
        <w:t xml:space="preserve">SWC </w:t>
      </w:r>
      <w:r>
        <w:rPr>
          <w:rFonts w:eastAsia="Times New Roman" w:cstheme="minorHAnsi"/>
          <w:b/>
          <w:bCs/>
          <w:sz w:val="24"/>
          <w:szCs w:val="24"/>
        </w:rPr>
        <w:t>235</w:t>
      </w:r>
      <w:r w:rsidRPr="005B360F">
        <w:rPr>
          <w:rFonts w:eastAsia="Times New Roman" w:cstheme="minorHAnsi"/>
          <w:b/>
          <w:bCs/>
          <w:sz w:val="24"/>
          <w:szCs w:val="24"/>
        </w:rPr>
        <w:t xml:space="preserve"> </w:t>
      </w:r>
      <w:r>
        <w:rPr>
          <w:rFonts w:eastAsia="Times New Roman" w:cstheme="minorHAnsi"/>
          <w:b/>
          <w:bCs/>
          <w:sz w:val="24"/>
          <w:szCs w:val="24"/>
        </w:rPr>
        <w:t xml:space="preserve"> </w:t>
      </w:r>
      <w:r w:rsidR="004D7F27" w:rsidRPr="005B360F">
        <w:rPr>
          <w:rFonts w:cstheme="minorHAnsi"/>
          <w:sz w:val="24"/>
          <w:szCs w:val="24"/>
        </w:rPr>
        <w:t>The intent of this statewide contract is to provide Industrial Supplies to State Agencies and local governments at a discounted rate. The contract covers ten product categories, each offering a percentage off catalog items by subcategory. Core items were bid by each awardee, with exact items and pricing available on the Edison contracts. Note that the new contract pricing excludes freight; when using</w:t>
      </w:r>
      <w:r w:rsidR="00D3471D" w:rsidRPr="005B360F">
        <w:rPr>
          <w:rFonts w:cstheme="minorHAnsi"/>
          <w:sz w:val="24"/>
          <w:szCs w:val="24"/>
        </w:rPr>
        <w:t xml:space="preserve"> the</w:t>
      </w:r>
      <w:r w:rsidR="004D7F27" w:rsidRPr="005B360F">
        <w:rPr>
          <w:rFonts w:cstheme="minorHAnsi"/>
          <w:sz w:val="24"/>
          <w:szCs w:val="24"/>
        </w:rPr>
        <w:t xml:space="preserve"> </w:t>
      </w:r>
      <w:r w:rsidR="00214C0D" w:rsidRPr="005B360F">
        <w:rPr>
          <w:rFonts w:cstheme="minorHAnsi"/>
          <w:sz w:val="24"/>
          <w:szCs w:val="24"/>
        </w:rPr>
        <w:t>TN</w:t>
      </w:r>
      <w:r w:rsidR="004D7F27" w:rsidRPr="005B360F">
        <w:rPr>
          <w:rFonts w:cstheme="minorHAnsi"/>
          <w:sz w:val="24"/>
          <w:szCs w:val="24"/>
        </w:rPr>
        <w:t>SmartShop, estimated freight charges will be added, like public ordering websites.</w:t>
      </w:r>
    </w:p>
    <w:p w14:paraId="6C8E1C77" w14:textId="77777777" w:rsidR="00ED11DF" w:rsidRPr="005B360F" w:rsidRDefault="004B01BE" w:rsidP="00AD6E08">
      <w:pPr>
        <w:pStyle w:val="BodyText"/>
        <w:kinsoku w:val="0"/>
        <w:overflowPunct w:val="0"/>
        <w:spacing w:before="271"/>
        <w:ind w:right="612"/>
        <w:rPr>
          <w:rStyle w:val="ui-provider"/>
          <w:rFonts w:asciiTheme="minorHAnsi" w:hAnsiTheme="minorHAnsi" w:cstheme="minorHAnsi"/>
          <w:sz w:val="24"/>
          <w:szCs w:val="24"/>
        </w:rPr>
      </w:pPr>
      <w:r w:rsidRPr="005B360F">
        <w:rPr>
          <w:rStyle w:val="ui-provider"/>
          <w:rFonts w:asciiTheme="minorHAnsi" w:hAnsiTheme="minorHAnsi" w:cstheme="minorHAnsi"/>
          <w:b/>
          <w:bCs/>
          <w:sz w:val="24"/>
          <w:szCs w:val="24"/>
        </w:rPr>
        <w:t>Non-Exclusive Contract</w:t>
      </w:r>
      <w:r w:rsidRPr="005B360F">
        <w:rPr>
          <w:rStyle w:val="ui-provider"/>
          <w:rFonts w:asciiTheme="minorHAnsi" w:hAnsiTheme="minorHAnsi" w:cstheme="minorHAnsi"/>
          <w:sz w:val="24"/>
          <w:szCs w:val="24"/>
        </w:rPr>
        <w:t xml:space="preserve">: Agencies may source industrial supplies elsewhere if it benefits the State of Tennessee. This applies when: </w:t>
      </w:r>
    </w:p>
    <w:p w14:paraId="1CDD4B77" w14:textId="0FB4698A" w:rsidR="00ED11DF" w:rsidRPr="005B360F" w:rsidRDefault="00ED11DF" w:rsidP="00EE7DFC">
      <w:pPr>
        <w:pStyle w:val="BodyText"/>
        <w:numPr>
          <w:ilvl w:val="0"/>
          <w:numId w:val="18"/>
        </w:numPr>
        <w:kinsoku w:val="0"/>
        <w:overflowPunct w:val="0"/>
        <w:ind w:right="612"/>
        <w:rPr>
          <w:rStyle w:val="ui-provider"/>
          <w:rFonts w:asciiTheme="minorHAnsi" w:hAnsiTheme="minorHAnsi" w:cstheme="minorHAnsi"/>
          <w:sz w:val="24"/>
          <w:szCs w:val="24"/>
        </w:rPr>
      </w:pPr>
      <w:r w:rsidRPr="005B360F">
        <w:rPr>
          <w:rStyle w:val="ui-provider"/>
          <w:rFonts w:asciiTheme="minorHAnsi" w:hAnsiTheme="minorHAnsi" w:cstheme="minorHAnsi"/>
          <w:sz w:val="24"/>
          <w:szCs w:val="24"/>
        </w:rPr>
        <w:t>P</w:t>
      </w:r>
      <w:r w:rsidR="004B01BE" w:rsidRPr="005B360F">
        <w:rPr>
          <w:rStyle w:val="ui-provider"/>
          <w:rFonts w:asciiTheme="minorHAnsi" w:hAnsiTheme="minorHAnsi" w:cstheme="minorHAnsi"/>
          <w:sz w:val="24"/>
          <w:szCs w:val="24"/>
        </w:rPr>
        <w:t xml:space="preserve">ricing is better, </w:t>
      </w:r>
    </w:p>
    <w:p w14:paraId="05C3FAF5" w14:textId="17418D21" w:rsidR="00ED11DF" w:rsidRPr="005B360F" w:rsidRDefault="004B01BE" w:rsidP="00EE7DFC">
      <w:pPr>
        <w:pStyle w:val="BodyText"/>
        <w:numPr>
          <w:ilvl w:val="0"/>
          <w:numId w:val="18"/>
        </w:numPr>
        <w:kinsoku w:val="0"/>
        <w:overflowPunct w:val="0"/>
        <w:ind w:right="612"/>
        <w:rPr>
          <w:rStyle w:val="ui-provider"/>
          <w:rFonts w:asciiTheme="minorHAnsi" w:hAnsiTheme="minorHAnsi" w:cstheme="minorHAnsi"/>
          <w:sz w:val="24"/>
          <w:szCs w:val="24"/>
        </w:rPr>
      </w:pPr>
      <w:r w:rsidRPr="005B360F">
        <w:rPr>
          <w:rStyle w:val="ui-provider"/>
          <w:rFonts w:asciiTheme="minorHAnsi" w:hAnsiTheme="minorHAnsi" w:cstheme="minorHAnsi"/>
          <w:sz w:val="24"/>
          <w:szCs w:val="24"/>
        </w:rPr>
        <w:t>faster local delivery is needed, or</w:t>
      </w:r>
    </w:p>
    <w:p w14:paraId="3CC289AF" w14:textId="48CFF518" w:rsidR="00ED11DF" w:rsidRPr="005B360F" w:rsidRDefault="004B01BE" w:rsidP="00EE7DFC">
      <w:pPr>
        <w:pStyle w:val="BodyText"/>
        <w:numPr>
          <w:ilvl w:val="0"/>
          <w:numId w:val="18"/>
        </w:numPr>
        <w:kinsoku w:val="0"/>
        <w:overflowPunct w:val="0"/>
        <w:ind w:right="612"/>
        <w:rPr>
          <w:rStyle w:val="ui-provider"/>
          <w:rFonts w:asciiTheme="minorHAnsi" w:hAnsiTheme="minorHAnsi" w:cstheme="minorHAnsi"/>
          <w:sz w:val="24"/>
          <w:szCs w:val="24"/>
        </w:rPr>
      </w:pPr>
      <w:r w:rsidRPr="005B360F">
        <w:rPr>
          <w:rStyle w:val="ui-provider"/>
          <w:rFonts w:asciiTheme="minorHAnsi" w:hAnsiTheme="minorHAnsi" w:cstheme="minorHAnsi"/>
          <w:sz w:val="24"/>
          <w:szCs w:val="24"/>
        </w:rPr>
        <w:t xml:space="preserve">there's an emergency. </w:t>
      </w:r>
    </w:p>
    <w:p w14:paraId="31D43FEA" w14:textId="38ABC029" w:rsidR="004D7F27" w:rsidRPr="005B360F" w:rsidRDefault="004B01BE" w:rsidP="00EE7DFC">
      <w:pPr>
        <w:pStyle w:val="BodyText"/>
        <w:kinsoku w:val="0"/>
        <w:overflowPunct w:val="0"/>
        <w:spacing w:before="271"/>
        <w:ind w:right="612"/>
        <w:rPr>
          <w:rFonts w:asciiTheme="minorHAnsi" w:eastAsia="Times New Roman" w:hAnsiTheme="minorHAnsi" w:cstheme="minorHAnsi"/>
          <w:sz w:val="24"/>
          <w:szCs w:val="24"/>
        </w:rPr>
      </w:pPr>
      <w:r w:rsidRPr="005B360F">
        <w:rPr>
          <w:rStyle w:val="ui-provider"/>
          <w:rFonts w:asciiTheme="minorHAnsi" w:hAnsiTheme="minorHAnsi" w:cstheme="minorHAnsi"/>
          <w:sz w:val="24"/>
          <w:szCs w:val="24"/>
        </w:rPr>
        <w:t xml:space="preserve">Otherwise, the CPO </w:t>
      </w:r>
      <w:r w:rsidR="003537A5" w:rsidRPr="005B360F">
        <w:rPr>
          <w:rStyle w:val="ui-provider"/>
          <w:rFonts w:asciiTheme="minorHAnsi" w:hAnsiTheme="minorHAnsi" w:cstheme="minorHAnsi"/>
          <w:sz w:val="24"/>
          <w:szCs w:val="24"/>
        </w:rPr>
        <w:t xml:space="preserve">requests </w:t>
      </w:r>
      <w:r w:rsidRPr="005B360F">
        <w:rPr>
          <w:rStyle w:val="ui-provider"/>
          <w:rFonts w:asciiTheme="minorHAnsi" w:hAnsiTheme="minorHAnsi" w:cstheme="minorHAnsi"/>
          <w:sz w:val="24"/>
          <w:szCs w:val="24"/>
        </w:rPr>
        <w:t>State agencies to please use contracted supplies.</w:t>
      </w:r>
    </w:p>
    <w:p w14:paraId="4B3A77BA" w14:textId="12E671E8" w:rsidR="004D7F27" w:rsidRPr="005B360F" w:rsidRDefault="003655E7" w:rsidP="00EE7DFC">
      <w:pPr>
        <w:pStyle w:val="Header10"/>
        <w:rPr>
          <w:rFonts w:asciiTheme="minorHAnsi" w:hAnsiTheme="minorHAnsi" w:cstheme="minorHAnsi"/>
        </w:rPr>
      </w:pPr>
      <w:bookmarkStart w:id="0" w:name="_Toc174549145"/>
      <w:r w:rsidRPr="005B360F">
        <w:rPr>
          <w:rFonts w:asciiTheme="minorHAnsi" w:hAnsiTheme="minorHAnsi" w:cstheme="minorHAnsi"/>
        </w:rPr>
        <w:lastRenderedPageBreak/>
        <w:t xml:space="preserve">CPO </w:t>
      </w:r>
      <w:r w:rsidR="004D7F27" w:rsidRPr="005B360F">
        <w:rPr>
          <w:rFonts w:asciiTheme="minorHAnsi" w:hAnsiTheme="minorHAnsi" w:cstheme="minorHAnsi"/>
        </w:rPr>
        <w:t>State Contract Administrator:</w:t>
      </w:r>
      <w:bookmarkEnd w:id="0"/>
    </w:p>
    <w:p w14:paraId="2323FE83" w14:textId="77777777" w:rsidR="004D7F27" w:rsidRPr="005B360F" w:rsidRDefault="004D7F27" w:rsidP="004D7F27">
      <w:pPr>
        <w:pStyle w:val="BodyText"/>
        <w:kinsoku w:val="0"/>
        <w:overflowPunct w:val="0"/>
        <w:spacing w:line="228" w:lineRule="auto"/>
        <w:ind w:right="7222"/>
        <w:rPr>
          <w:rFonts w:asciiTheme="minorHAnsi" w:hAnsiTheme="minorHAnsi" w:cstheme="minorHAnsi"/>
          <w:sz w:val="24"/>
          <w:szCs w:val="24"/>
        </w:rPr>
      </w:pPr>
      <w:r w:rsidRPr="005B360F">
        <w:rPr>
          <w:rFonts w:asciiTheme="minorHAnsi" w:hAnsiTheme="minorHAnsi" w:cstheme="minorHAnsi"/>
          <w:sz w:val="24"/>
          <w:szCs w:val="24"/>
        </w:rPr>
        <w:t>Michael</w:t>
      </w:r>
      <w:r w:rsidRPr="005B360F">
        <w:rPr>
          <w:rFonts w:asciiTheme="minorHAnsi" w:hAnsiTheme="minorHAnsi" w:cstheme="minorHAnsi"/>
          <w:spacing w:val="-3"/>
          <w:sz w:val="24"/>
          <w:szCs w:val="24"/>
        </w:rPr>
        <w:t xml:space="preserve"> </w:t>
      </w:r>
      <w:r w:rsidRPr="005B360F">
        <w:rPr>
          <w:rFonts w:asciiTheme="minorHAnsi" w:hAnsiTheme="minorHAnsi" w:cstheme="minorHAnsi"/>
          <w:sz w:val="24"/>
          <w:szCs w:val="24"/>
        </w:rPr>
        <w:t xml:space="preserve">Neely </w:t>
      </w:r>
    </w:p>
    <w:p w14:paraId="1D0FE4C0" w14:textId="6659EE9E" w:rsidR="004D7F27" w:rsidRPr="005B360F" w:rsidRDefault="004D7F27" w:rsidP="004D7F27">
      <w:pPr>
        <w:pStyle w:val="BodyText"/>
        <w:kinsoku w:val="0"/>
        <w:overflowPunct w:val="0"/>
        <w:spacing w:line="228" w:lineRule="auto"/>
        <w:ind w:right="7222"/>
        <w:rPr>
          <w:rFonts w:asciiTheme="minorHAnsi" w:hAnsiTheme="minorHAnsi" w:cstheme="minorHAnsi"/>
          <w:spacing w:val="-2"/>
          <w:sz w:val="24"/>
          <w:szCs w:val="24"/>
        </w:rPr>
      </w:pPr>
      <w:r w:rsidRPr="005B360F">
        <w:rPr>
          <w:rFonts w:asciiTheme="minorHAnsi" w:hAnsiTheme="minorHAnsi" w:cstheme="minorHAnsi"/>
          <w:spacing w:val="-2"/>
          <w:sz w:val="24"/>
          <w:szCs w:val="24"/>
        </w:rPr>
        <w:t>Category</w:t>
      </w:r>
      <w:r w:rsidRPr="005B360F">
        <w:rPr>
          <w:rFonts w:asciiTheme="minorHAnsi" w:hAnsiTheme="minorHAnsi" w:cstheme="minorHAnsi"/>
          <w:spacing w:val="-11"/>
          <w:sz w:val="24"/>
          <w:szCs w:val="24"/>
        </w:rPr>
        <w:t xml:space="preserve"> </w:t>
      </w:r>
      <w:r w:rsidRPr="005B360F">
        <w:rPr>
          <w:rFonts w:asciiTheme="minorHAnsi" w:hAnsiTheme="minorHAnsi" w:cstheme="minorHAnsi"/>
          <w:spacing w:val="-2"/>
          <w:sz w:val="24"/>
          <w:szCs w:val="24"/>
        </w:rPr>
        <w:t>Specialist</w:t>
      </w:r>
    </w:p>
    <w:p w14:paraId="4755663E" w14:textId="77777777" w:rsidR="004D7F27" w:rsidRPr="005B360F" w:rsidRDefault="004D7F27" w:rsidP="004D7F27">
      <w:pPr>
        <w:pStyle w:val="BodyText"/>
        <w:kinsoku w:val="0"/>
        <w:overflowPunct w:val="0"/>
        <w:spacing w:before="2" w:line="230" w:lineRule="auto"/>
        <w:ind w:right="6380"/>
        <w:rPr>
          <w:rFonts w:asciiTheme="minorHAnsi" w:hAnsiTheme="minorHAnsi" w:cstheme="minorHAnsi"/>
          <w:spacing w:val="-2"/>
          <w:sz w:val="24"/>
          <w:szCs w:val="24"/>
        </w:rPr>
      </w:pPr>
      <w:r w:rsidRPr="005B360F">
        <w:rPr>
          <w:rFonts w:asciiTheme="minorHAnsi" w:hAnsiTheme="minorHAnsi" w:cstheme="minorHAnsi"/>
          <w:spacing w:val="-2"/>
          <w:sz w:val="24"/>
          <w:szCs w:val="24"/>
        </w:rPr>
        <w:t>Central</w:t>
      </w:r>
      <w:r w:rsidRPr="005B360F">
        <w:rPr>
          <w:rFonts w:asciiTheme="minorHAnsi" w:hAnsiTheme="minorHAnsi" w:cstheme="minorHAnsi"/>
          <w:spacing w:val="-3"/>
          <w:sz w:val="24"/>
          <w:szCs w:val="24"/>
        </w:rPr>
        <w:t xml:space="preserve"> </w:t>
      </w:r>
      <w:r w:rsidRPr="005B360F">
        <w:rPr>
          <w:rFonts w:asciiTheme="minorHAnsi" w:hAnsiTheme="minorHAnsi" w:cstheme="minorHAnsi"/>
          <w:spacing w:val="-2"/>
          <w:sz w:val="24"/>
          <w:szCs w:val="24"/>
        </w:rPr>
        <w:t>Procurement</w:t>
      </w:r>
      <w:r w:rsidRPr="005B360F">
        <w:rPr>
          <w:rFonts w:asciiTheme="minorHAnsi" w:hAnsiTheme="minorHAnsi" w:cstheme="minorHAnsi"/>
          <w:spacing w:val="-8"/>
          <w:sz w:val="24"/>
          <w:szCs w:val="24"/>
        </w:rPr>
        <w:t xml:space="preserve"> </w:t>
      </w:r>
      <w:r w:rsidRPr="005B360F">
        <w:rPr>
          <w:rFonts w:asciiTheme="minorHAnsi" w:hAnsiTheme="minorHAnsi" w:cstheme="minorHAnsi"/>
          <w:spacing w:val="-2"/>
          <w:sz w:val="24"/>
          <w:szCs w:val="24"/>
        </w:rPr>
        <w:t>Office</w:t>
      </w:r>
    </w:p>
    <w:p w14:paraId="05C76CD9" w14:textId="64B3433F" w:rsidR="004D7F27" w:rsidRPr="005B360F" w:rsidRDefault="00BC5FC0" w:rsidP="00EE7DFC">
      <w:pPr>
        <w:pStyle w:val="BodyText"/>
        <w:kinsoku w:val="0"/>
        <w:overflowPunct w:val="0"/>
        <w:spacing w:line="230" w:lineRule="auto"/>
        <w:ind w:right="6380"/>
        <w:rPr>
          <w:rFonts w:asciiTheme="minorHAnsi" w:hAnsiTheme="minorHAnsi" w:cstheme="minorHAnsi"/>
          <w:sz w:val="24"/>
          <w:szCs w:val="24"/>
        </w:rPr>
      </w:pPr>
      <w:hyperlink r:id="rId8" w:history="1">
        <w:r w:rsidRPr="005B360F">
          <w:rPr>
            <w:rFonts w:asciiTheme="minorHAnsi" w:hAnsiTheme="minorHAnsi" w:cstheme="minorHAnsi"/>
            <w:sz w:val="24"/>
            <w:szCs w:val="24"/>
          </w:rPr>
          <w:t>615-</w:t>
        </w:r>
      </w:hyperlink>
      <w:r w:rsidR="004D7F27" w:rsidRPr="005B360F">
        <w:rPr>
          <w:rFonts w:asciiTheme="minorHAnsi" w:hAnsiTheme="minorHAnsi" w:cstheme="minorHAnsi"/>
          <w:sz w:val="24"/>
          <w:szCs w:val="24"/>
        </w:rPr>
        <w:t>741-5971</w:t>
      </w:r>
    </w:p>
    <w:p w14:paraId="32E1B5C4" w14:textId="5A0E7947" w:rsidR="00ED11DF" w:rsidRPr="005B360F" w:rsidRDefault="004D7F27" w:rsidP="00EE7DFC">
      <w:pPr>
        <w:pStyle w:val="BodyText"/>
        <w:kinsoku w:val="0"/>
        <w:overflowPunct w:val="0"/>
        <w:spacing w:line="230" w:lineRule="exact"/>
        <w:rPr>
          <w:rFonts w:asciiTheme="minorHAnsi" w:hAnsiTheme="minorHAnsi" w:cstheme="minorHAnsi"/>
          <w:color w:val="0000FF"/>
          <w:spacing w:val="-2"/>
          <w:sz w:val="24"/>
          <w:szCs w:val="24"/>
        </w:rPr>
      </w:pPr>
      <w:hyperlink r:id="rId9" w:history="1">
        <w:r w:rsidRPr="005B360F">
          <w:rPr>
            <w:rStyle w:val="Hyperlink"/>
            <w:rFonts w:asciiTheme="minorHAnsi" w:hAnsiTheme="minorHAnsi" w:cstheme="minorHAnsi"/>
            <w:spacing w:val="-2"/>
            <w:sz w:val="24"/>
            <w:szCs w:val="24"/>
          </w:rPr>
          <w:t>Michael.T.Neely@tn.gov</w:t>
        </w:r>
      </w:hyperlink>
    </w:p>
    <w:p w14:paraId="203B9DC5" w14:textId="12881320" w:rsidR="004D7F27" w:rsidRPr="005B360F" w:rsidRDefault="004D7F27" w:rsidP="00EE7DFC">
      <w:pPr>
        <w:pStyle w:val="Header10"/>
        <w:rPr>
          <w:rFonts w:asciiTheme="minorHAnsi" w:hAnsiTheme="minorHAnsi" w:cstheme="minorHAnsi"/>
        </w:rPr>
      </w:pPr>
      <w:bookmarkStart w:id="1" w:name="_Toc174549146"/>
      <w:r w:rsidRPr="005B360F">
        <w:rPr>
          <w:rFonts w:asciiTheme="minorHAnsi" w:hAnsiTheme="minorHAnsi" w:cstheme="minorHAnsi"/>
        </w:rPr>
        <w:t>TNSmartShop Additional Information:</w:t>
      </w:r>
      <w:bookmarkEnd w:id="1"/>
    </w:p>
    <w:p w14:paraId="0606FA37" w14:textId="5193E1F7" w:rsidR="00595625" w:rsidRPr="005B360F" w:rsidRDefault="004D7F27" w:rsidP="00595625">
      <w:pPr>
        <w:spacing w:after="0" w:line="240" w:lineRule="auto"/>
        <w:rPr>
          <w:rFonts w:cstheme="minorHAnsi"/>
          <w:sz w:val="24"/>
          <w:szCs w:val="24"/>
        </w:rPr>
      </w:pPr>
      <w:r w:rsidRPr="005B360F">
        <w:rPr>
          <w:rFonts w:cstheme="minorHAnsi"/>
          <w:sz w:val="24"/>
          <w:szCs w:val="24"/>
        </w:rPr>
        <w:t xml:space="preserve">Please note: Only products within the specified categories are considered contract items. </w:t>
      </w:r>
      <w:r w:rsidR="00595625" w:rsidRPr="005B360F">
        <w:rPr>
          <w:rFonts w:cstheme="minorHAnsi"/>
          <w:sz w:val="24"/>
          <w:szCs w:val="24"/>
        </w:rPr>
        <w:t>Any item outside these contract categories must be purchased through another appropriate contract or via Local Purchase Authority procedures, as applicable.</w:t>
      </w:r>
    </w:p>
    <w:p w14:paraId="412F03FF" w14:textId="54B9B452" w:rsidR="004D7F27" w:rsidRPr="005B360F" w:rsidRDefault="004D7F27" w:rsidP="005B360F">
      <w:pPr>
        <w:spacing w:line="240" w:lineRule="auto"/>
        <w:rPr>
          <w:rFonts w:cstheme="minorHAnsi"/>
          <w:sz w:val="24"/>
          <w:szCs w:val="24"/>
        </w:rPr>
      </w:pPr>
      <w:r w:rsidRPr="005B360F">
        <w:rPr>
          <w:rFonts w:cstheme="minorHAnsi"/>
          <w:sz w:val="24"/>
          <w:szCs w:val="24"/>
        </w:rPr>
        <w:t>Please consult the contract administrator to confirm coverage.</w:t>
      </w:r>
    </w:p>
    <w:p w14:paraId="00E9FCF1" w14:textId="3CCCDAF5" w:rsidR="004D7F27" w:rsidRPr="005B360F" w:rsidRDefault="004D7F27" w:rsidP="004D7F27">
      <w:pPr>
        <w:spacing w:after="0" w:line="240" w:lineRule="auto"/>
        <w:rPr>
          <w:rFonts w:cstheme="minorHAnsi"/>
          <w:sz w:val="24"/>
          <w:szCs w:val="24"/>
        </w:rPr>
      </w:pPr>
      <w:r w:rsidRPr="005B360F">
        <w:rPr>
          <w:rFonts w:cstheme="minorHAnsi"/>
          <w:sz w:val="24"/>
          <w:szCs w:val="24"/>
        </w:rPr>
        <w:t xml:space="preserve">TNSmartShop cannot be used to procure goods managed in the Inventory or Asset Management modules. </w:t>
      </w:r>
      <w:r w:rsidR="00595625" w:rsidRPr="005B360F">
        <w:rPr>
          <w:rFonts w:cstheme="minorHAnsi"/>
          <w:sz w:val="24"/>
          <w:szCs w:val="24"/>
        </w:rPr>
        <w:t xml:space="preserve">Items valued over $5,000 may be considered assets and are not listed on TNSmartShop but may still be covered by the contract. </w:t>
      </w:r>
      <w:r w:rsidRPr="005B360F">
        <w:rPr>
          <w:rFonts w:cstheme="minorHAnsi"/>
          <w:sz w:val="24"/>
          <w:szCs w:val="24"/>
        </w:rPr>
        <w:t xml:space="preserve">These require Edison Catalog item IDs (10-digit IDs starting with 10-). Requisitions and purchase orders for such goods must use these Item IDs (Special Request items are not appropriate). The CPO Systems Management team manages these IDs, and requests for additional or updated items should be sent to </w:t>
      </w:r>
      <w:hyperlink r:id="rId10" w:history="1">
        <w:r w:rsidR="002D09A4" w:rsidRPr="005B360F">
          <w:rPr>
            <w:rStyle w:val="Hyperlink"/>
            <w:rFonts w:cstheme="minorHAnsi"/>
            <w:sz w:val="24"/>
            <w:szCs w:val="24"/>
          </w:rPr>
          <w:t>content.group@tn.gov</w:t>
        </w:r>
      </w:hyperlink>
      <w:r w:rsidR="002D09A4" w:rsidRPr="005B360F">
        <w:rPr>
          <w:rFonts w:cstheme="minorHAnsi"/>
          <w:sz w:val="24"/>
          <w:szCs w:val="24"/>
        </w:rPr>
        <w:t xml:space="preserve"> </w:t>
      </w:r>
      <w:r w:rsidRPr="005B360F">
        <w:rPr>
          <w:rFonts w:cstheme="minorHAnsi"/>
          <w:sz w:val="24"/>
          <w:szCs w:val="24"/>
        </w:rPr>
        <w:t xml:space="preserve"> and the Contract Administrator, </w:t>
      </w:r>
      <w:hyperlink r:id="rId11" w:history="1">
        <w:r w:rsidRPr="005B360F">
          <w:rPr>
            <w:rStyle w:val="Hyperlink"/>
            <w:rFonts w:cstheme="minorHAnsi"/>
            <w:sz w:val="24"/>
            <w:szCs w:val="24"/>
          </w:rPr>
          <w:t>Michael T. Neely</w:t>
        </w:r>
      </w:hyperlink>
      <w:r w:rsidRPr="005B360F">
        <w:rPr>
          <w:rFonts w:cstheme="minorHAnsi"/>
          <w:sz w:val="24"/>
          <w:szCs w:val="24"/>
        </w:rPr>
        <w:t>.</w:t>
      </w:r>
    </w:p>
    <w:p w14:paraId="766CC9E6" w14:textId="7729AC35" w:rsidR="004D7F27" w:rsidRPr="005B360F" w:rsidRDefault="004D7F27" w:rsidP="004D7F27">
      <w:pPr>
        <w:pStyle w:val="BodyText"/>
        <w:kinsoku w:val="0"/>
        <w:overflowPunct w:val="0"/>
        <w:spacing w:before="263"/>
        <w:ind w:right="383"/>
        <w:rPr>
          <w:rFonts w:asciiTheme="minorHAnsi" w:eastAsiaTheme="minorHAnsi" w:hAnsiTheme="minorHAnsi" w:cstheme="minorHAnsi"/>
          <w:sz w:val="24"/>
          <w:szCs w:val="24"/>
        </w:rPr>
      </w:pPr>
      <w:r w:rsidRPr="005B360F">
        <w:rPr>
          <w:rFonts w:asciiTheme="minorHAnsi" w:eastAsiaTheme="minorHAnsi" w:hAnsiTheme="minorHAnsi" w:cstheme="minorHAnsi"/>
          <w:sz w:val="24"/>
          <w:szCs w:val="24"/>
        </w:rPr>
        <w:t>If placing an order for goods that will be managed in Inventory from a Supplier who maintains a Punchout Catalog within the TNSmartShop, the purchase order must be adjusted before submission as follows:</w:t>
      </w:r>
    </w:p>
    <w:p w14:paraId="15A8B8AE" w14:textId="132BF0A9" w:rsidR="004D7F27" w:rsidRPr="005B360F" w:rsidRDefault="004D7F27" w:rsidP="004D7F27">
      <w:pPr>
        <w:pStyle w:val="BodyText"/>
        <w:numPr>
          <w:ilvl w:val="0"/>
          <w:numId w:val="13"/>
        </w:numPr>
        <w:kinsoku w:val="0"/>
        <w:overflowPunct w:val="0"/>
        <w:spacing w:before="263"/>
        <w:ind w:right="383"/>
        <w:rPr>
          <w:rFonts w:asciiTheme="minorHAnsi" w:eastAsiaTheme="minorHAnsi" w:hAnsiTheme="minorHAnsi" w:cstheme="minorHAnsi"/>
          <w:sz w:val="24"/>
          <w:szCs w:val="24"/>
        </w:rPr>
      </w:pPr>
      <w:r w:rsidRPr="005B360F">
        <w:rPr>
          <w:rFonts w:asciiTheme="minorHAnsi" w:eastAsiaTheme="minorHAnsi" w:hAnsiTheme="minorHAnsi" w:cstheme="minorHAnsi"/>
          <w:sz w:val="24"/>
          <w:szCs w:val="24"/>
        </w:rPr>
        <w:t xml:space="preserve">The Doc Type must be changed from GEN to an appropriate doc type for the purchase. Please see the Job aid on </w:t>
      </w:r>
      <w:r w:rsidRPr="005B360F">
        <w:rPr>
          <w:rFonts w:asciiTheme="minorHAnsi" w:eastAsiaTheme="minorHAnsi" w:hAnsiTheme="minorHAnsi" w:cstheme="minorHAnsi"/>
          <w:b/>
          <w:bCs/>
          <w:sz w:val="24"/>
          <w:szCs w:val="24"/>
        </w:rPr>
        <w:t>Requisition and Purchase Order Doc Types</w:t>
      </w:r>
      <w:r w:rsidRPr="005B360F">
        <w:rPr>
          <w:rFonts w:asciiTheme="minorHAnsi" w:eastAsiaTheme="minorHAnsi" w:hAnsiTheme="minorHAnsi" w:cstheme="minorHAnsi"/>
          <w:sz w:val="24"/>
          <w:szCs w:val="24"/>
        </w:rPr>
        <w:t xml:space="preserve">. </w:t>
      </w:r>
    </w:p>
    <w:p w14:paraId="4F7DA6BF" w14:textId="77777777" w:rsidR="004D7F27" w:rsidRPr="005B360F" w:rsidRDefault="004D7F27" w:rsidP="004D7F27">
      <w:pPr>
        <w:pStyle w:val="ListParagraph"/>
        <w:widowControl w:val="0"/>
        <w:numPr>
          <w:ilvl w:val="0"/>
          <w:numId w:val="13"/>
        </w:numPr>
        <w:tabs>
          <w:tab w:val="left" w:pos="1540"/>
        </w:tabs>
        <w:kinsoku w:val="0"/>
        <w:overflowPunct w:val="0"/>
        <w:autoSpaceDE w:val="0"/>
        <w:autoSpaceDN w:val="0"/>
        <w:adjustRightInd w:val="0"/>
        <w:spacing w:after="0" w:line="270" w:lineRule="exact"/>
        <w:contextualSpacing w:val="0"/>
        <w:rPr>
          <w:rFonts w:cstheme="minorHAnsi"/>
          <w:sz w:val="24"/>
          <w:szCs w:val="24"/>
        </w:rPr>
      </w:pPr>
      <w:r w:rsidRPr="005B360F">
        <w:rPr>
          <w:rFonts w:cstheme="minorHAnsi"/>
          <w:sz w:val="24"/>
          <w:szCs w:val="24"/>
        </w:rPr>
        <w:t>The Dispatch Method must be changed from EDX to PRINT.</w:t>
      </w:r>
    </w:p>
    <w:p w14:paraId="1198A722" w14:textId="71C85D93" w:rsidR="004D7F27" w:rsidRPr="005B360F" w:rsidRDefault="004D7F27" w:rsidP="004D7F27">
      <w:pPr>
        <w:pStyle w:val="ListParagraph"/>
        <w:widowControl w:val="0"/>
        <w:numPr>
          <w:ilvl w:val="0"/>
          <w:numId w:val="13"/>
        </w:numPr>
        <w:tabs>
          <w:tab w:val="left" w:pos="1540"/>
        </w:tabs>
        <w:kinsoku w:val="0"/>
        <w:overflowPunct w:val="0"/>
        <w:autoSpaceDE w:val="0"/>
        <w:autoSpaceDN w:val="0"/>
        <w:adjustRightInd w:val="0"/>
        <w:spacing w:after="0" w:line="270" w:lineRule="exact"/>
        <w:contextualSpacing w:val="0"/>
        <w:rPr>
          <w:rFonts w:cstheme="minorHAnsi"/>
          <w:sz w:val="24"/>
          <w:szCs w:val="24"/>
        </w:rPr>
      </w:pPr>
      <w:r w:rsidRPr="005B360F">
        <w:rPr>
          <w:rFonts w:cstheme="minorHAnsi"/>
          <w:sz w:val="24"/>
          <w:szCs w:val="24"/>
        </w:rPr>
        <w:t xml:space="preserve">Once dispatched, the purchase order should be delivered to the Supplier via email or fax, per </w:t>
      </w:r>
      <w:r w:rsidR="00A43A29" w:rsidRPr="005B360F">
        <w:rPr>
          <w:rFonts w:cstheme="minorHAnsi"/>
          <w:sz w:val="24"/>
          <w:szCs w:val="24"/>
        </w:rPr>
        <w:t xml:space="preserve">the </w:t>
      </w:r>
      <w:r w:rsidRPr="005B360F">
        <w:rPr>
          <w:rFonts w:cstheme="minorHAnsi"/>
          <w:sz w:val="24"/>
          <w:szCs w:val="24"/>
        </w:rPr>
        <w:t xml:space="preserve">Supplier’s preferred method. </w:t>
      </w:r>
    </w:p>
    <w:p w14:paraId="2F799801" w14:textId="5619E98C" w:rsidR="004D7F27" w:rsidRPr="005B360F" w:rsidRDefault="004D7F27" w:rsidP="005B360F">
      <w:pPr>
        <w:spacing w:before="240" w:after="0" w:line="240" w:lineRule="auto"/>
        <w:rPr>
          <w:rFonts w:cstheme="minorHAnsi"/>
          <w:sz w:val="24"/>
          <w:szCs w:val="24"/>
        </w:rPr>
      </w:pPr>
      <w:r w:rsidRPr="005B360F">
        <w:rPr>
          <w:rFonts w:cstheme="minorHAnsi"/>
          <w:sz w:val="24"/>
          <w:szCs w:val="24"/>
        </w:rPr>
        <w:tab/>
      </w:r>
      <w:bookmarkStart w:id="2" w:name="_Toc174549147"/>
      <w:r w:rsidRPr="005B360F">
        <w:rPr>
          <w:rFonts w:cstheme="minorHAnsi"/>
          <w:sz w:val="24"/>
          <w:szCs w:val="24"/>
        </w:rPr>
        <w:t>Contract Awards by Category:</w:t>
      </w:r>
      <w:bookmarkEnd w:id="2"/>
    </w:p>
    <w:tbl>
      <w:tblPr>
        <w:tblW w:w="0" w:type="auto"/>
        <w:tblInd w:w="938" w:type="dxa"/>
        <w:tblLayout w:type="fixed"/>
        <w:tblCellMar>
          <w:left w:w="0" w:type="dxa"/>
          <w:right w:w="0" w:type="dxa"/>
        </w:tblCellMar>
        <w:tblLook w:val="0000" w:firstRow="0" w:lastRow="0" w:firstColumn="0" w:lastColumn="0" w:noHBand="0" w:noVBand="0"/>
      </w:tblPr>
      <w:tblGrid>
        <w:gridCol w:w="2881"/>
        <w:gridCol w:w="4953"/>
      </w:tblGrid>
      <w:tr w:rsidR="004D7F27" w:rsidRPr="005B360F" w14:paraId="41E48F76" w14:textId="77777777" w:rsidTr="00EE7DFC">
        <w:trPr>
          <w:trHeight w:val="368"/>
        </w:trPr>
        <w:tc>
          <w:tcPr>
            <w:tcW w:w="2881" w:type="dxa"/>
            <w:tcBorders>
              <w:top w:val="single" w:sz="4" w:space="0" w:color="000000"/>
              <w:left w:val="single" w:sz="4" w:space="0" w:color="000000"/>
              <w:bottom w:val="single" w:sz="4" w:space="0" w:color="000000"/>
              <w:right w:val="single" w:sz="4" w:space="0" w:color="000000"/>
            </w:tcBorders>
            <w:shd w:val="clear" w:color="auto" w:fill="BEBEBE"/>
          </w:tcPr>
          <w:p w14:paraId="26136753" w14:textId="77777777" w:rsidR="004D7F27" w:rsidRPr="00D84EEB" w:rsidRDefault="004D7F27" w:rsidP="00AA6C1E">
            <w:pPr>
              <w:pStyle w:val="Heading2"/>
              <w:rPr>
                <w:rFonts w:asciiTheme="minorHAnsi" w:hAnsiTheme="minorHAnsi" w:cstheme="minorHAnsi"/>
                <w:b/>
                <w:bCs/>
                <w:color w:val="auto"/>
                <w:sz w:val="24"/>
                <w:szCs w:val="24"/>
              </w:rPr>
            </w:pPr>
            <w:r w:rsidRPr="00D84EEB">
              <w:rPr>
                <w:rFonts w:asciiTheme="minorHAnsi" w:hAnsiTheme="minorHAnsi" w:cstheme="minorHAnsi"/>
                <w:b/>
                <w:bCs/>
                <w:color w:val="auto"/>
                <w:sz w:val="24"/>
                <w:szCs w:val="24"/>
              </w:rPr>
              <w:t>Category</w:t>
            </w:r>
          </w:p>
        </w:tc>
        <w:tc>
          <w:tcPr>
            <w:tcW w:w="4953" w:type="dxa"/>
            <w:tcBorders>
              <w:top w:val="single" w:sz="4" w:space="0" w:color="000000"/>
              <w:left w:val="single" w:sz="4" w:space="0" w:color="000000"/>
              <w:bottom w:val="single" w:sz="4" w:space="0" w:color="000000"/>
              <w:right w:val="single" w:sz="4" w:space="0" w:color="000000"/>
            </w:tcBorders>
            <w:shd w:val="clear" w:color="auto" w:fill="BEBEBE"/>
          </w:tcPr>
          <w:p w14:paraId="516F9CF0" w14:textId="77777777" w:rsidR="004D7F27" w:rsidRPr="00D84EEB" w:rsidRDefault="004D7F27" w:rsidP="00AA6C1E">
            <w:pPr>
              <w:pStyle w:val="Heading2"/>
              <w:rPr>
                <w:rFonts w:asciiTheme="minorHAnsi" w:hAnsiTheme="minorHAnsi" w:cstheme="minorHAnsi"/>
                <w:b/>
                <w:bCs/>
                <w:color w:val="auto"/>
                <w:sz w:val="24"/>
                <w:szCs w:val="24"/>
              </w:rPr>
            </w:pPr>
            <w:r w:rsidRPr="00D84EEB">
              <w:rPr>
                <w:rFonts w:asciiTheme="minorHAnsi" w:hAnsiTheme="minorHAnsi" w:cstheme="minorHAnsi"/>
                <w:b/>
                <w:bCs/>
                <w:color w:val="auto"/>
                <w:sz w:val="24"/>
                <w:szCs w:val="24"/>
              </w:rPr>
              <w:t>Award Winner</w:t>
            </w:r>
          </w:p>
        </w:tc>
      </w:tr>
      <w:tr w:rsidR="004D7F27" w:rsidRPr="005B360F" w14:paraId="2D6B36B2" w14:textId="77777777" w:rsidTr="00BE5607">
        <w:trPr>
          <w:trHeight w:val="304"/>
        </w:trPr>
        <w:tc>
          <w:tcPr>
            <w:tcW w:w="2881" w:type="dxa"/>
            <w:tcBorders>
              <w:top w:val="single" w:sz="4" w:space="0" w:color="000000"/>
              <w:left w:val="single" w:sz="4" w:space="0" w:color="000000"/>
              <w:bottom w:val="single" w:sz="4" w:space="0" w:color="000000"/>
              <w:right w:val="single" w:sz="4" w:space="0" w:color="000000"/>
            </w:tcBorders>
          </w:tcPr>
          <w:p w14:paraId="78606766" w14:textId="77777777" w:rsidR="004D7F27" w:rsidRPr="005B360F" w:rsidRDefault="004D7F27" w:rsidP="00BE5607">
            <w:pPr>
              <w:pStyle w:val="TableParagraph"/>
              <w:kinsoku w:val="0"/>
              <w:overflowPunct w:val="0"/>
              <w:spacing w:before="11" w:line="273" w:lineRule="exact"/>
              <w:ind w:left="0"/>
              <w:rPr>
                <w:rFonts w:asciiTheme="minorHAnsi" w:hAnsiTheme="minorHAnsi" w:cstheme="minorHAnsi"/>
                <w:spacing w:val="-2"/>
              </w:rPr>
            </w:pPr>
            <w:r w:rsidRPr="005B360F">
              <w:rPr>
                <w:rFonts w:asciiTheme="minorHAnsi" w:hAnsiTheme="minorHAnsi" w:cstheme="minorHAnsi"/>
              </w:rPr>
              <w:t xml:space="preserve">  </w:t>
            </w:r>
            <w:r w:rsidRPr="005B360F">
              <w:rPr>
                <w:rFonts w:asciiTheme="minorHAnsi" w:hAnsiTheme="minorHAnsi" w:cstheme="minorHAnsi"/>
                <w:spacing w:val="-2"/>
              </w:rPr>
              <w:t>Cleaning &amp; Janitorial</w:t>
            </w:r>
          </w:p>
        </w:tc>
        <w:tc>
          <w:tcPr>
            <w:tcW w:w="4953" w:type="dxa"/>
            <w:tcBorders>
              <w:top w:val="single" w:sz="4" w:space="0" w:color="000000"/>
              <w:left w:val="single" w:sz="4" w:space="0" w:color="000000"/>
              <w:bottom w:val="single" w:sz="4" w:space="0" w:color="000000"/>
              <w:right w:val="single" w:sz="4" w:space="0" w:color="000000"/>
            </w:tcBorders>
          </w:tcPr>
          <w:p w14:paraId="256BA37A" w14:textId="77777777" w:rsidR="004D7F27" w:rsidRPr="005B360F" w:rsidRDefault="004D7F27" w:rsidP="00BE5607">
            <w:pPr>
              <w:pStyle w:val="TableParagraph"/>
              <w:kinsoku w:val="0"/>
              <w:overflowPunct w:val="0"/>
              <w:spacing w:before="11" w:line="273" w:lineRule="exact"/>
              <w:ind w:left="0"/>
              <w:rPr>
                <w:rFonts w:asciiTheme="minorHAnsi" w:hAnsiTheme="minorHAnsi" w:cstheme="minorHAnsi"/>
                <w:spacing w:val="-4"/>
              </w:rPr>
            </w:pPr>
            <w:r w:rsidRPr="005B360F">
              <w:rPr>
                <w:rFonts w:asciiTheme="minorHAnsi" w:hAnsiTheme="minorHAnsi" w:cstheme="minorHAnsi"/>
              </w:rPr>
              <w:t xml:space="preserve">  Alabama Industrial, MSC, Kelsan</w:t>
            </w:r>
          </w:p>
        </w:tc>
      </w:tr>
      <w:tr w:rsidR="004D7F27" w:rsidRPr="005B360F" w14:paraId="1298E422" w14:textId="77777777" w:rsidTr="00BE5607">
        <w:trPr>
          <w:trHeight w:val="304"/>
        </w:trPr>
        <w:tc>
          <w:tcPr>
            <w:tcW w:w="2881" w:type="dxa"/>
            <w:tcBorders>
              <w:top w:val="single" w:sz="4" w:space="0" w:color="000000"/>
              <w:left w:val="single" w:sz="4" w:space="0" w:color="000000"/>
              <w:bottom w:val="single" w:sz="4" w:space="0" w:color="000000"/>
              <w:right w:val="single" w:sz="4" w:space="0" w:color="000000"/>
            </w:tcBorders>
          </w:tcPr>
          <w:p w14:paraId="051E070F" w14:textId="77777777" w:rsidR="004D7F27" w:rsidRPr="005B360F" w:rsidRDefault="004D7F27" w:rsidP="00BE5607">
            <w:pPr>
              <w:pStyle w:val="TableParagraph"/>
              <w:kinsoku w:val="0"/>
              <w:overflowPunct w:val="0"/>
              <w:spacing w:before="11" w:line="273" w:lineRule="exact"/>
              <w:rPr>
                <w:rFonts w:asciiTheme="minorHAnsi" w:hAnsiTheme="minorHAnsi" w:cstheme="minorHAnsi"/>
                <w:spacing w:val="-2"/>
              </w:rPr>
            </w:pPr>
            <w:r w:rsidRPr="005B360F">
              <w:rPr>
                <w:rFonts w:asciiTheme="minorHAnsi" w:hAnsiTheme="minorHAnsi" w:cstheme="minorHAnsi"/>
              </w:rPr>
              <w:t>In</w:t>
            </w:r>
            <w:r w:rsidRPr="005B360F">
              <w:rPr>
                <w:rFonts w:asciiTheme="minorHAnsi" w:hAnsiTheme="minorHAnsi" w:cstheme="minorHAnsi"/>
                <w:spacing w:val="-2"/>
              </w:rPr>
              <w:t>dustrial Supplies</w:t>
            </w:r>
          </w:p>
        </w:tc>
        <w:tc>
          <w:tcPr>
            <w:tcW w:w="4953" w:type="dxa"/>
            <w:tcBorders>
              <w:top w:val="single" w:sz="4" w:space="0" w:color="000000"/>
              <w:left w:val="single" w:sz="4" w:space="0" w:color="000000"/>
              <w:bottom w:val="single" w:sz="4" w:space="0" w:color="000000"/>
              <w:right w:val="single" w:sz="4" w:space="0" w:color="000000"/>
            </w:tcBorders>
          </w:tcPr>
          <w:p w14:paraId="6C018D5C" w14:textId="2B1ED0FF" w:rsidR="004D7F27" w:rsidRPr="005B360F" w:rsidRDefault="004D7F27" w:rsidP="00BE5607">
            <w:pPr>
              <w:pStyle w:val="TableParagraph"/>
              <w:kinsoku w:val="0"/>
              <w:overflowPunct w:val="0"/>
              <w:spacing w:before="11" w:line="273" w:lineRule="exact"/>
              <w:rPr>
                <w:rFonts w:asciiTheme="minorHAnsi" w:hAnsiTheme="minorHAnsi" w:cstheme="minorHAnsi"/>
                <w:spacing w:val="-4"/>
              </w:rPr>
            </w:pPr>
            <w:r w:rsidRPr="005B360F">
              <w:rPr>
                <w:rFonts w:asciiTheme="minorHAnsi" w:hAnsiTheme="minorHAnsi" w:cstheme="minorHAnsi"/>
              </w:rPr>
              <w:t>Fastenal,</w:t>
            </w:r>
            <w:r w:rsidRPr="005B360F">
              <w:rPr>
                <w:rFonts w:asciiTheme="minorHAnsi" w:hAnsiTheme="minorHAnsi" w:cstheme="minorHAnsi"/>
                <w:spacing w:val="-5"/>
              </w:rPr>
              <w:t xml:space="preserve"> </w:t>
            </w:r>
            <w:r w:rsidRPr="005B360F">
              <w:rPr>
                <w:rFonts w:asciiTheme="minorHAnsi" w:hAnsiTheme="minorHAnsi" w:cstheme="minorHAnsi"/>
              </w:rPr>
              <w:t>Alabama Industrial</w:t>
            </w:r>
          </w:p>
        </w:tc>
      </w:tr>
      <w:tr w:rsidR="004D7F27" w:rsidRPr="005B360F" w14:paraId="28C3C633" w14:textId="77777777" w:rsidTr="00BE5607">
        <w:trPr>
          <w:trHeight w:val="304"/>
        </w:trPr>
        <w:tc>
          <w:tcPr>
            <w:tcW w:w="2881" w:type="dxa"/>
            <w:tcBorders>
              <w:top w:val="single" w:sz="4" w:space="0" w:color="000000"/>
              <w:left w:val="single" w:sz="4" w:space="0" w:color="000000"/>
              <w:bottom w:val="single" w:sz="4" w:space="0" w:color="000000"/>
              <w:right w:val="single" w:sz="4" w:space="0" w:color="000000"/>
            </w:tcBorders>
          </w:tcPr>
          <w:p w14:paraId="0E749A70" w14:textId="77777777" w:rsidR="004D7F27" w:rsidRPr="005B360F" w:rsidRDefault="004D7F27" w:rsidP="00BE5607">
            <w:pPr>
              <w:pStyle w:val="TableParagraph"/>
              <w:kinsoku w:val="0"/>
              <w:overflowPunct w:val="0"/>
              <w:spacing w:before="11" w:line="273" w:lineRule="exact"/>
              <w:rPr>
                <w:rFonts w:asciiTheme="minorHAnsi" w:hAnsiTheme="minorHAnsi" w:cstheme="minorHAnsi"/>
                <w:spacing w:val="-4"/>
              </w:rPr>
            </w:pPr>
            <w:r w:rsidRPr="005B360F">
              <w:rPr>
                <w:rFonts w:asciiTheme="minorHAnsi" w:hAnsiTheme="minorHAnsi" w:cstheme="minorHAnsi"/>
                <w:spacing w:val="-4"/>
              </w:rPr>
              <w:t>HVAC</w:t>
            </w:r>
          </w:p>
        </w:tc>
        <w:tc>
          <w:tcPr>
            <w:tcW w:w="4953" w:type="dxa"/>
            <w:tcBorders>
              <w:top w:val="single" w:sz="4" w:space="0" w:color="000000"/>
              <w:left w:val="single" w:sz="4" w:space="0" w:color="000000"/>
              <w:bottom w:val="single" w:sz="4" w:space="0" w:color="000000"/>
              <w:right w:val="single" w:sz="4" w:space="0" w:color="000000"/>
            </w:tcBorders>
          </w:tcPr>
          <w:p w14:paraId="2A556300" w14:textId="5071CCBC" w:rsidR="004D7F27" w:rsidRPr="005B360F" w:rsidRDefault="004D7F27" w:rsidP="00BE5607">
            <w:pPr>
              <w:pStyle w:val="TableParagraph"/>
              <w:kinsoku w:val="0"/>
              <w:overflowPunct w:val="0"/>
              <w:spacing w:before="11" w:line="273" w:lineRule="exact"/>
              <w:rPr>
                <w:rFonts w:asciiTheme="minorHAnsi" w:hAnsiTheme="minorHAnsi" w:cstheme="minorHAnsi"/>
                <w:spacing w:val="-4"/>
              </w:rPr>
            </w:pPr>
            <w:r w:rsidRPr="005B360F">
              <w:rPr>
                <w:rFonts w:asciiTheme="minorHAnsi" w:hAnsiTheme="minorHAnsi" w:cstheme="minorHAnsi"/>
              </w:rPr>
              <w:t>Fastenal,</w:t>
            </w:r>
            <w:r w:rsidRPr="005B360F">
              <w:rPr>
                <w:rFonts w:asciiTheme="minorHAnsi" w:hAnsiTheme="minorHAnsi" w:cstheme="minorHAnsi"/>
                <w:spacing w:val="-4"/>
              </w:rPr>
              <w:t xml:space="preserve"> </w:t>
            </w:r>
            <w:r w:rsidRPr="005B360F">
              <w:rPr>
                <w:rFonts w:asciiTheme="minorHAnsi" w:hAnsiTheme="minorHAnsi" w:cstheme="minorHAnsi"/>
              </w:rPr>
              <w:t>MSC</w:t>
            </w:r>
            <w:r w:rsidR="008E41FF" w:rsidRPr="005B360F">
              <w:rPr>
                <w:rFonts w:asciiTheme="minorHAnsi" w:hAnsiTheme="minorHAnsi" w:cstheme="minorHAnsi"/>
              </w:rPr>
              <w:t>, Alabama Industrial</w:t>
            </w:r>
          </w:p>
        </w:tc>
      </w:tr>
      <w:tr w:rsidR="004D7F27" w:rsidRPr="005B360F" w14:paraId="7E08CB14" w14:textId="77777777" w:rsidTr="00BE5607">
        <w:trPr>
          <w:trHeight w:val="304"/>
        </w:trPr>
        <w:tc>
          <w:tcPr>
            <w:tcW w:w="2881" w:type="dxa"/>
            <w:tcBorders>
              <w:top w:val="single" w:sz="4" w:space="0" w:color="000000"/>
              <w:left w:val="single" w:sz="4" w:space="0" w:color="000000"/>
              <w:bottom w:val="single" w:sz="4" w:space="0" w:color="000000"/>
              <w:right w:val="single" w:sz="4" w:space="0" w:color="000000"/>
            </w:tcBorders>
          </w:tcPr>
          <w:p w14:paraId="79976C23" w14:textId="77777777" w:rsidR="004D7F27" w:rsidRPr="005B360F" w:rsidRDefault="004D7F27" w:rsidP="00BE5607">
            <w:pPr>
              <w:pStyle w:val="TableParagraph"/>
              <w:kinsoku w:val="0"/>
              <w:overflowPunct w:val="0"/>
              <w:spacing w:before="11" w:line="273" w:lineRule="exact"/>
              <w:rPr>
                <w:rFonts w:asciiTheme="minorHAnsi" w:hAnsiTheme="minorHAnsi" w:cstheme="minorHAnsi"/>
                <w:spacing w:val="-4"/>
              </w:rPr>
            </w:pPr>
            <w:r w:rsidRPr="005B360F">
              <w:rPr>
                <w:rFonts w:asciiTheme="minorHAnsi" w:hAnsiTheme="minorHAnsi" w:cstheme="minorHAnsi"/>
                <w:spacing w:val="-4"/>
              </w:rPr>
              <w:t>Hand Tools</w:t>
            </w:r>
          </w:p>
        </w:tc>
        <w:tc>
          <w:tcPr>
            <w:tcW w:w="4953" w:type="dxa"/>
            <w:tcBorders>
              <w:top w:val="single" w:sz="4" w:space="0" w:color="000000"/>
              <w:left w:val="single" w:sz="4" w:space="0" w:color="000000"/>
              <w:bottom w:val="single" w:sz="4" w:space="0" w:color="000000"/>
              <w:right w:val="single" w:sz="4" w:space="0" w:color="000000"/>
            </w:tcBorders>
          </w:tcPr>
          <w:p w14:paraId="411C8435" w14:textId="77B2AA05" w:rsidR="004D7F27" w:rsidRPr="005B360F" w:rsidRDefault="004D7F27" w:rsidP="00BE5607">
            <w:pPr>
              <w:pStyle w:val="TableParagraph"/>
              <w:kinsoku w:val="0"/>
              <w:overflowPunct w:val="0"/>
              <w:spacing w:before="11" w:line="273" w:lineRule="exact"/>
              <w:rPr>
                <w:rFonts w:asciiTheme="minorHAnsi" w:hAnsiTheme="minorHAnsi" w:cstheme="minorHAnsi"/>
              </w:rPr>
            </w:pPr>
            <w:r w:rsidRPr="005B360F">
              <w:rPr>
                <w:rFonts w:asciiTheme="minorHAnsi" w:hAnsiTheme="minorHAnsi" w:cstheme="minorHAnsi"/>
              </w:rPr>
              <w:t>MSC, Brighter Days &amp;</w:t>
            </w:r>
            <w:r w:rsidR="007518AF" w:rsidRPr="005B360F">
              <w:rPr>
                <w:rFonts w:asciiTheme="minorHAnsi" w:hAnsiTheme="minorHAnsi" w:cstheme="minorHAnsi"/>
              </w:rPr>
              <w:t xml:space="preserve"> </w:t>
            </w:r>
            <w:r w:rsidRPr="005B360F">
              <w:rPr>
                <w:rFonts w:asciiTheme="minorHAnsi" w:hAnsiTheme="minorHAnsi" w:cstheme="minorHAnsi"/>
              </w:rPr>
              <w:t>Nites</w:t>
            </w:r>
            <w:r w:rsidR="0012703C" w:rsidRPr="005B360F">
              <w:rPr>
                <w:rFonts w:asciiTheme="minorHAnsi" w:hAnsiTheme="minorHAnsi" w:cstheme="minorHAnsi"/>
              </w:rPr>
              <w:t>, Inc.</w:t>
            </w:r>
            <w:r w:rsidR="0011615B" w:rsidRPr="005B360F">
              <w:rPr>
                <w:rFonts w:asciiTheme="minorHAnsi" w:hAnsiTheme="minorHAnsi" w:cstheme="minorHAnsi"/>
              </w:rPr>
              <w:t xml:space="preserve"> (BDN</w:t>
            </w:r>
            <w:r w:rsidR="0012703C" w:rsidRPr="005B360F">
              <w:rPr>
                <w:rFonts w:asciiTheme="minorHAnsi" w:hAnsiTheme="minorHAnsi" w:cstheme="minorHAnsi"/>
              </w:rPr>
              <w:t>I</w:t>
            </w:r>
            <w:r w:rsidR="0011615B" w:rsidRPr="005B360F">
              <w:rPr>
                <w:rFonts w:asciiTheme="minorHAnsi" w:hAnsiTheme="minorHAnsi" w:cstheme="minorHAnsi"/>
              </w:rPr>
              <w:t>)</w:t>
            </w:r>
            <w:r w:rsidR="008E41FF" w:rsidRPr="005B360F">
              <w:rPr>
                <w:rFonts w:asciiTheme="minorHAnsi" w:hAnsiTheme="minorHAnsi" w:cstheme="minorHAnsi"/>
              </w:rPr>
              <w:t>, Fastenal</w:t>
            </w:r>
          </w:p>
        </w:tc>
      </w:tr>
      <w:tr w:rsidR="004D7F27" w:rsidRPr="005B360F" w14:paraId="52239741" w14:textId="77777777" w:rsidTr="00BE5607">
        <w:trPr>
          <w:trHeight w:val="304"/>
        </w:trPr>
        <w:tc>
          <w:tcPr>
            <w:tcW w:w="2881" w:type="dxa"/>
            <w:tcBorders>
              <w:top w:val="single" w:sz="4" w:space="0" w:color="000000"/>
              <w:left w:val="single" w:sz="4" w:space="0" w:color="000000"/>
              <w:bottom w:val="single" w:sz="4" w:space="0" w:color="000000"/>
              <w:right w:val="single" w:sz="4" w:space="0" w:color="000000"/>
            </w:tcBorders>
          </w:tcPr>
          <w:p w14:paraId="3263B8B3" w14:textId="77777777" w:rsidR="004D7F27" w:rsidRPr="005B360F" w:rsidRDefault="004D7F27" w:rsidP="00BE5607">
            <w:pPr>
              <w:pStyle w:val="TableParagraph"/>
              <w:kinsoku w:val="0"/>
              <w:overflowPunct w:val="0"/>
              <w:spacing w:before="11" w:line="273" w:lineRule="exact"/>
              <w:rPr>
                <w:rFonts w:asciiTheme="minorHAnsi" w:hAnsiTheme="minorHAnsi" w:cstheme="minorHAnsi"/>
                <w:spacing w:val="-4"/>
              </w:rPr>
            </w:pPr>
            <w:r w:rsidRPr="005B360F">
              <w:rPr>
                <w:rFonts w:asciiTheme="minorHAnsi" w:hAnsiTheme="minorHAnsi" w:cstheme="minorHAnsi"/>
                <w:spacing w:val="-4"/>
              </w:rPr>
              <w:t>Electrical</w:t>
            </w:r>
          </w:p>
        </w:tc>
        <w:tc>
          <w:tcPr>
            <w:tcW w:w="4953" w:type="dxa"/>
            <w:tcBorders>
              <w:top w:val="single" w:sz="4" w:space="0" w:color="000000"/>
              <w:left w:val="single" w:sz="4" w:space="0" w:color="000000"/>
              <w:bottom w:val="single" w:sz="4" w:space="0" w:color="000000"/>
              <w:right w:val="single" w:sz="4" w:space="0" w:color="000000"/>
            </w:tcBorders>
          </w:tcPr>
          <w:p w14:paraId="36B17D60" w14:textId="6B42CD31" w:rsidR="004D7F27" w:rsidRPr="005B360F" w:rsidRDefault="004D7F27" w:rsidP="00BE5607">
            <w:pPr>
              <w:pStyle w:val="TableParagraph"/>
              <w:kinsoku w:val="0"/>
              <w:overflowPunct w:val="0"/>
              <w:spacing w:before="11" w:line="273" w:lineRule="exact"/>
              <w:rPr>
                <w:rFonts w:asciiTheme="minorHAnsi" w:hAnsiTheme="minorHAnsi" w:cstheme="minorHAnsi"/>
              </w:rPr>
            </w:pPr>
            <w:r w:rsidRPr="005B360F">
              <w:rPr>
                <w:rFonts w:asciiTheme="minorHAnsi" w:hAnsiTheme="minorHAnsi" w:cstheme="minorHAnsi"/>
              </w:rPr>
              <w:t>Fastenal, MSC</w:t>
            </w:r>
          </w:p>
        </w:tc>
      </w:tr>
      <w:tr w:rsidR="004D7F27" w:rsidRPr="005B360F" w14:paraId="77A2F90A" w14:textId="77777777" w:rsidTr="00BE5607">
        <w:trPr>
          <w:trHeight w:val="304"/>
        </w:trPr>
        <w:tc>
          <w:tcPr>
            <w:tcW w:w="2881" w:type="dxa"/>
            <w:tcBorders>
              <w:top w:val="single" w:sz="4" w:space="0" w:color="000000"/>
              <w:left w:val="single" w:sz="4" w:space="0" w:color="000000"/>
              <w:bottom w:val="single" w:sz="4" w:space="0" w:color="000000"/>
              <w:right w:val="single" w:sz="4" w:space="0" w:color="000000"/>
            </w:tcBorders>
          </w:tcPr>
          <w:p w14:paraId="3A6E681D" w14:textId="77777777" w:rsidR="004D7F27" w:rsidRPr="005B360F" w:rsidRDefault="004D7F27" w:rsidP="00BE5607">
            <w:pPr>
              <w:pStyle w:val="TableParagraph"/>
              <w:kinsoku w:val="0"/>
              <w:overflowPunct w:val="0"/>
              <w:spacing w:before="11" w:line="273" w:lineRule="exact"/>
              <w:rPr>
                <w:rFonts w:asciiTheme="minorHAnsi" w:hAnsiTheme="minorHAnsi" w:cstheme="minorHAnsi"/>
                <w:spacing w:val="-4"/>
              </w:rPr>
            </w:pPr>
            <w:r w:rsidRPr="005B360F">
              <w:rPr>
                <w:rFonts w:asciiTheme="minorHAnsi" w:hAnsiTheme="minorHAnsi" w:cstheme="minorHAnsi"/>
                <w:spacing w:val="-4"/>
              </w:rPr>
              <w:t>Security</w:t>
            </w:r>
          </w:p>
        </w:tc>
        <w:tc>
          <w:tcPr>
            <w:tcW w:w="4953" w:type="dxa"/>
            <w:tcBorders>
              <w:top w:val="single" w:sz="4" w:space="0" w:color="000000"/>
              <w:left w:val="single" w:sz="4" w:space="0" w:color="000000"/>
              <w:bottom w:val="single" w:sz="4" w:space="0" w:color="000000"/>
              <w:right w:val="single" w:sz="4" w:space="0" w:color="000000"/>
            </w:tcBorders>
          </w:tcPr>
          <w:p w14:paraId="389CEFA9" w14:textId="752431AD" w:rsidR="004D7F27" w:rsidRPr="005B360F" w:rsidRDefault="004D7F27" w:rsidP="00BE5607">
            <w:pPr>
              <w:pStyle w:val="TableParagraph"/>
              <w:kinsoku w:val="0"/>
              <w:overflowPunct w:val="0"/>
              <w:spacing w:before="11" w:line="273" w:lineRule="exact"/>
              <w:rPr>
                <w:rFonts w:asciiTheme="minorHAnsi" w:hAnsiTheme="minorHAnsi" w:cstheme="minorHAnsi"/>
              </w:rPr>
            </w:pPr>
            <w:r w:rsidRPr="005B360F">
              <w:rPr>
                <w:rFonts w:asciiTheme="minorHAnsi" w:hAnsiTheme="minorHAnsi" w:cstheme="minorHAnsi"/>
              </w:rPr>
              <w:t>Fastenal, MSC</w:t>
            </w:r>
            <w:r w:rsidR="008E41FF" w:rsidRPr="005B360F">
              <w:rPr>
                <w:rFonts w:asciiTheme="minorHAnsi" w:hAnsiTheme="minorHAnsi" w:cstheme="minorHAnsi"/>
              </w:rPr>
              <w:t>, Alabama Industrial</w:t>
            </w:r>
          </w:p>
        </w:tc>
      </w:tr>
      <w:tr w:rsidR="004D7F27" w:rsidRPr="005B360F" w14:paraId="4966C90C" w14:textId="77777777" w:rsidTr="00BE5607">
        <w:trPr>
          <w:trHeight w:val="304"/>
        </w:trPr>
        <w:tc>
          <w:tcPr>
            <w:tcW w:w="2881" w:type="dxa"/>
            <w:tcBorders>
              <w:top w:val="single" w:sz="4" w:space="0" w:color="000000"/>
              <w:left w:val="single" w:sz="4" w:space="0" w:color="000000"/>
              <w:bottom w:val="single" w:sz="4" w:space="0" w:color="000000"/>
              <w:right w:val="single" w:sz="4" w:space="0" w:color="000000"/>
            </w:tcBorders>
          </w:tcPr>
          <w:p w14:paraId="4238DBE2" w14:textId="77777777" w:rsidR="004D7F27" w:rsidRPr="005B360F" w:rsidRDefault="004D7F27" w:rsidP="00BE5607">
            <w:pPr>
              <w:pStyle w:val="TableParagraph"/>
              <w:kinsoku w:val="0"/>
              <w:overflowPunct w:val="0"/>
              <w:spacing w:before="11" w:line="273" w:lineRule="exact"/>
              <w:rPr>
                <w:rFonts w:asciiTheme="minorHAnsi" w:hAnsiTheme="minorHAnsi" w:cstheme="minorHAnsi"/>
                <w:spacing w:val="-4"/>
              </w:rPr>
            </w:pPr>
            <w:r w:rsidRPr="005B360F">
              <w:rPr>
                <w:rFonts w:asciiTheme="minorHAnsi" w:hAnsiTheme="minorHAnsi" w:cstheme="minorHAnsi"/>
                <w:spacing w:val="-4"/>
              </w:rPr>
              <w:t>Plumbing</w:t>
            </w:r>
          </w:p>
        </w:tc>
        <w:tc>
          <w:tcPr>
            <w:tcW w:w="4953" w:type="dxa"/>
            <w:tcBorders>
              <w:top w:val="single" w:sz="4" w:space="0" w:color="000000"/>
              <w:left w:val="single" w:sz="4" w:space="0" w:color="000000"/>
              <w:bottom w:val="single" w:sz="4" w:space="0" w:color="000000"/>
              <w:right w:val="single" w:sz="4" w:space="0" w:color="000000"/>
            </w:tcBorders>
          </w:tcPr>
          <w:p w14:paraId="1A5852A2" w14:textId="5B463CDE" w:rsidR="004D7F27" w:rsidRPr="005B360F" w:rsidRDefault="004D7F27" w:rsidP="00BE5607">
            <w:pPr>
              <w:pStyle w:val="TableParagraph"/>
              <w:kinsoku w:val="0"/>
              <w:overflowPunct w:val="0"/>
              <w:spacing w:before="11" w:line="273" w:lineRule="exact"/>
              <w:rPr>
                <w:rFonts w:asciiTheme="minorHAnsi" w:hAnsiTheme="minorHAnsi" w:cstheme="minorHAnsi"/>
              </w:rPr>
            </w:pPr>
            <w:r w:rsidRPr="005B360F">
              <w:rPr>
                <w:rFonts w:asciiTheme="minorHAnsi" w:hAnsiTheme="minorHAnsi" w:cstheme="minorHAnsi"/>
              </w:rPr>
              <w:t>Fastenal, MSC</w:t>
            </w:r>
          </w:p>
        </w:tc>
      </w:tr>
      <w:tr w:rsidR="004D7F27" w:rsidRPr="005B360F" w14:paraId="1F946E04" w14:textId="77777777" w:rsidTr="00BE5607">
        <w:trPr>
          <w:trHeight w:val="304"/>
        </w:trPr>
        <w:tc>
          <w:tcPr>
            <w:tcW w:w="2881" w:type="dxa"/>
            <w:tcBorders>
              <w:top w:val="single" w:sz="4" w:space="0" w:color="000000"/>
              <w:left w:val="single" w:sz="4" w:space="0" w:color="000000"/>
              <w:bottom w:val="single" w:sz="4" w:space="0" w:color="000000"/>
              <w:right w:val="single" w:sz="4" w:space="0" w:color="000000"/>
            </w:tcBorders>
          </w:tcPr>
          <w:p w14:paraId="073BB40B" w14:textId="77777777" w:rsidR="004D7F27" w:rsidRPr="005B360F" w:rsidRDefault="004D7F27" w:rsidP="00BE5607">
            <w:pPr>
              <w:pStyle w:val="TableParagraph"/>
              <w:kinsoku w:val="0"/>
              <w:overflowPunct w:val="0"/>
              <w:spacing w:before="11" w:line="273" w:lineRule="exact"/>
              <w:rPr>
                <w:rFonts w:asciiTheme="minorHAnsi" w:hAnsiTheme="minorHAnsi" w:cstheme="minorHAnsi"/>
                <w:spacing w:val="-4"/>
              </w:rPr>
            </w:pPr>
            <w:r w:rsidRPr="005B360F">
              <w:rPr>
                <w:rFonts w:asciiTheme="minorHAnsi" w:hAnsiTheme="minorHAnsi" w:cstheme="minorHAnsi"/>
                <w:spacing w:val="-4"/>
              </w:rPr>
              <w:t>Plumbing Fixtures</w:t>
            </w:r>
          </w:p>
        </w:tc>
        <w:tc>
          <w:tcPr>
            <w:tcW w:w="4953" w:type="dxa"/>
            <w:tcBorders>
              <w:top w:val="single" w:sz="4" w:space="0" w:color="000000"/>
              <w:left w:val="single" w:sz="4" w:space="0" w:color="000000"/>
              <w:bottom w:val="single" w:sz="4" w:space="0" w:color="000000"/>
              <w:right w:val="single" w:sz="4" w:space="0" w:color="000000"/>
            </w:tcBorders>
          </w:tcPr>
          <w:p w14:paraId="1876C5F1" w14:textId="370CD9D9" w:rsidR="004D7F27" w:rsidRPr="005B360F" w:rsidRDefault="004D7F27" w:rsidP="00BE5607">
            <w:pPr>
              <w:pStyle w:val="TableParagraph"/>
              <w:kinsoku w:val="0"/>
              <w:overflowPunct w:val="0"/>
              <w:spacing w:before="11" w:line="273" w:lineRule="exact"/>
              <w:rPr>
                <w:rFonts w:asciiTheme="minorHAnsi" w:hAnsiTheme="minorHAnsi" w:cstheme="minorHAnsi"/>
              </w:rPr>
            </w:pPr>
            <w:r w:rsidRPr="005B360F">
              <w:rPr>
                <w:rFonts w:asciiTheme="minorHAnsi" w:hAnsiTheme="minorHAnsi" w:cstheme="minorHAnsi"/>
              </w:rPr>
              <w:t>Fastenal, Benefast</w:t>
            </w:r>
            <w:r w:rsidR="008E41FF" w:rsidRPr="005B360F">
              <w:rPr>
                <w:rFonts w:asciiTheme="minorHAnsi" w:hAnsiTheme="minorHAnsi" w:cstheme="minorHAnsi"/>
              </w:rPr>
              <w:t>, MSC</w:t>
            </w:r>
          </w:p>
        </w:tc>
      </w:tr>
      <w:tr w:rsidR="004D7F27" w:rsidRPr="005B360F" w14:paraId="101FBE2F" w14:textId="77777777" w:rsidTr="00BE5607">
        <w:trPr>
          <w:trHeight w:val="304"/>
        </w:trPr>
        <w:tc>
          <w:tcPr>
            <w:tcW w:w="2881" w:type="dxa"/>
            <w:tcBorders>
              <w:top w:val="single" w:sz="4" w:space="0" w:color="000000"/>
              <w:left w:val="single" w:sz="4" w:space="0" w:color="000000"/>
              <w:bottom w:val="single" w:sz="4" w:space="0" w:color="000000"/>
              <w:right w:val="single" w:sz="4" w:space="0" w:color="000000"/>
            </w:tcBorders>
          </w:tcPr>
          <w:p w14:paraId="1C4D6386" w14:textId="77777777" w:rsidR="004D7F27" w:rsidRPr="005B360F" w:rsidRDefault="004D7F27" w:rsidP="00BE5607">
            <w:pPr>
              <w:pStyle w:val="TableParagraph"/>
              <w:kinsoku w:val="0"/>
              <w:overflowPunct w:val="0"/>
              <w:spacing w:before="11" w:line="273" w:lineRule="exact"/>
              <w:rPr>
                <w:rFonts w:asciiTheme="minorHAnsi" w:hAnsiTheme="minorHAnsi" w:cstheme="minorHAnsi"/>
                <w:spacing w:val="-4"/>
              </w:rPr>
            </w:pPr>
            <w:r w:rsidRPr="005B360F">
              <w:rPr>
                <w:rFonts w:asciiTheme="minorHAnsi" w:hAnsiTheme="minorHAnsi" w:cstheme="minorHAnsi"/>
                <w:spacing w:val="-4"/>
              </w:rPr>
              <w:lastRenderedPageBreak/>
              <w:t>Safety</w:t>
            </w:r>
          </w:p>
        </w:tc>
        <w:tc>
          <w:tcPr>
            <w:tcW w:w="4953" w:type="dxa"/>
            <w:tcBorders>
              <w:top w:val="single" w:sz="4" w:space="0" w:color="000000"/>
              <w:left w:val="single" w:sz="4" w:space="0" w:color="000000"/>
              <w:bottom w:val="single" w:sz="4" w:space="0" w:color="000000"/>
              <w:right w:val="single" w:sz="4" w:space="0" w:color="000000"/>
            </w:tcBorders>
          </w:tcPr>
          <w:p w14:paraId="5FEFDDE0" w14:textId="58D886E8" w:rsidR="004D7F27" w:rsidRPr="005B360F" w:rsidRDefault="004D7F27" w:rsidP="00BE5607">
            <w:pPr>
              <w:pStyle w:val="TableParagraph"/>
              <w:kinsoku w:val="0"/>
              <w:overflowPunct w:val="0"/>
              <w:spacing w:before="11" w:line="273" w:lineRule="exact"/>
              <w:rPr>
                <w:rFonts w:asciiTheme="minorHAnsi" w:hAnsiTheme="minorHAnsi" w:cstheme="minorHAnsi"/>
              </w:rPr>
            </w:pPr>
            <w:r w:rsidRPr="005B360F">
              <w:rPr>
                <w:rFonts w:asciiTheme="minorHAnsi" w:hAnsiTheme="minorHAnsi" w:cstheme="minorHAnsi"/>
              </w:rPr>
              <w:t>Fastenal, Alabama Industrial</w:t>
            </w:r>
            <w:r w:rsidR="008E41FF" w:rsidRPr="005B360F">
              <w:rPr>
                <w:rFonts w:asciiTheme="minorHAnsi" w:hAnsiTheme="minorHAnsi" w:cstheme="minorHAnsi"/>
              </w:rPr>
              <w:t>, MSC</w:t>
            </w:r>
          </w:p>
        </w:tc>
      </w:tr>
      <w:tr w:rsidR="004D7F27" w:rsidRPr="005B360F" w14:paraId="3F9163A5" w14:textId="77777777" w:rsidTr="00BE5607">
        <w:trPr>
          <w:trHeight w:val="304"/>
        </w:trPr>
        <w:tc>
          <w:tcPr>
            <w:tcW w:w="2881" w:type="dxa"/>
            <w:tcBorders>
              <w:top w:val="single" w:sz="4" w:space="0" w:color="000000"/>
              <w:left w:val="single" w:sz="4" w:space="0" w:color="000000"/>
              <w:bottom w:val="single" w:sz="4" w:space="0" w:color="000000"/>
              <w:right w:val="single" w:sz="4" w:space="0" w:color="000000"/>
            </w:tcBorders>
          </w:tcPr>
          <w:p w14:paraId="2CCFC274" w14:textId="77777777" w:rsidR="004D7F27" w:rsidRPr="005B360F" w:rsidRDefault="004D7F27" w:rsidP="00BE5607">
            <w:pPr>
              <w:pStyle w:val="TableParagraph"/>
              <w:kinsoku w:val="0"/>
              <w:overflowPunct w:val="0"/>
              <w:spacing w:before="11" w:line="273" w:lineRule="exact"/>
              <w:rPr>
                <w:rFonts w:asciiTheme="minorHAnsi" w:hAnsiTheme="minorHAnsi" w:cstheme="minorHAnsi"/>
                <w:spacing w:val="-4"/>
              </w:rPr>
            </w:pPr>
            <w:r w:rsidRPr="005B360F">
              <w:rPr>
                <w:rFonts w:asciiTheme="minorHAnsi" w:hAnsiTheme="minorHAnsi" w:cstheme="minorHAnsi"/>
                <w:spacing w:val="-4"/>
              </w:rPr>
              <w:t>Lighting</w:t>
            </w:r>
          </w:p>
        </w:tc>
        <w:tc>
          <w:tcPr>
            <w:tcW w:w="4953" w:type="dxa"/>
            <w:tcBorders>
              <w:top w:val="single" w:sz="4" w:space="0" w:color="000000"/>
              <w:left w:val="single" w:sz="4" w:space="0" w:color="000000"/>
              <w:bottom w:val="single" w:sz="4" w:space="0" w:color="000000"/>
              <w:right w:val="single" w:sz="4" w:space="0" w:color="000000"/>
            </w:tcBorders>
          </w:tcPr>
          <w:p w14:paraId="3963AA84" w14:textId="514FCDDA" w:rsidR="004D7F27" w:rsidRPr="005B360F" w:rsidRDefault="004D7F27" w:rsidP="00BE5607">
            <w:pPr>
              <w:pStyle w:val="TableParagraph"/>
              <w:kinsoku w:val="0"/>
              <w:overflowPunct w:val="0"/>
              <w:spacing w:before="11" w:line="273" w:lineRule="exact"/>
              <w:rPr>
                <w:rFonts w:asciiTheme="minorHAnsi" w:hAnsiTheme="minorHAnsi" w:cstheme="minorHAnsi"/>
              </w:rPr>
            </w:pPr>
            <w:r w:rsidRPr="005B360F">
              <w:rPr>
                <w:rFonts w:asciiTheme="minorHAnsi" w:hAnsiTheme="minorHAnsi" w:cstheme="minorHAnsi"/>
              </w:rPr>
              <w:t>Alabama Industrial, MSC</w:t>
            </w:r>
          </w:p>
        </w:tc>
      </w:tr>
    </w:tbl>
    <w:p w14:paraId="229092AB" w14:textId="77777777" w:rsidR="00023085" w:rsidRPr="005B360F" w:rsidRDefault="00FE5B32" w:rsidP="00EE7DFC">
      <w:pPr>
        <w:pStyle w:val="Header10"/>
        <w:rPr>
          <w:rFonts w:asciiTheme="minorHAnsi" w:hAnsiTheme="minorHAnsi" w:cstheme="minorHAnsi"/>
        </w:rPr>
      </w:pPr>
      <w:bookmarkStart w:id="3" w:name="_Toc174549148"/>
      <w:r w:rsidRPr="005B360F">
        <w:rPr>
          <w:rFonts w:asciiTheme="minorHAnsi" w:hAnsiTheme="minorHAnsi" w:cstheme="minorHAnsi"/>
        </w:rPr>
        <w:t>Categories and Catalog Discount Listing:</w:t>
      </w:r>
      <w:bookmarkEnd w:id="3"/>
      <w:r w:rsidRPr="005B360F">
        <w:rPr>
          <w:rFonts w:asciiTheme="minorHAnsi" w:hAnsiTheme="minorHAnsi" w:cstheme="minorHAnsi"/>
        </w:rPr>
        <w:t xml:space="preserve"> </w:t>
      </w:r>
    </w:p>
    <w:p w14:paraId="5C15431D" w14:textId="77777777" w:rsidR="00FE5B32" w:rsidRPr="005B360F" w:rsidRDefault="00FE5B32" w:rsidP="00125A5E">
      <w:pPr>
        <w:pStyle w:val="BodyText"/>
        <w:kinsoku w:val="0"/>
        <w:overflowPunct w:val="0"/>
        <w:spacing w:after="240"/>
        <w:ind w:right="53"/>
        <w:rPr>
          <w:rFonts w:asciiTheme="minorHAnsi" w:hAnsiTheme="minorHAnsi" w:cstheme="minorHAnsi"/>
          <w:color w:val="000000"/>
          <w:spacing w:val="-2"/>
          <w:sz w:val="24"/>
          <w:szCs w:val="24"/>
        </w:rPr>
      </w:pPr>
      <w:r w:rsidRPr="005B360F">
        <w:rPr>
          <w:rFonts w:asciiTheme="minorHAnsi" w:hAnsiTheme="minorHAnsi" w:cstheme="minorHAnsi"/>
          <w:sz w:val="24"/>
          <w:szCs w:val="24"/>
        </w:rPr>
        <w:t>The CPO advises comparing final net pricing on all items, as the discounts listed below are based on catalog prices, which vary by vendor.</w:t>
      </w:r>
      <w:r w:rsidR="003655E7" w:rsidRPr="005B360F">
        <w:rPr>
          <w:rFonts w:asciiTheme="minorHAnsi" w:hAnsiTheme="minorHAnsi" w:cstheme="minorHAnsi"/>
          <w:sz w:val="24"/>
          <w:szCs w:val="24"/>
        </w:rPr>
        <w:t xml:space="preserve"> If users need assistance in determining if an item is covered, please contact the CPO State Contract Administrator listed in Section 3. </w:t>
      </w:r>
    </w:p>
    <w:tbl>
      <w:tblPr>
        <w:tblW w:w="0" w:type="auto"/>
        <w:tblInd w:w="938" w:type="dxa"/>
        <w:tblLayout w:type="fixed"/>
        <w:tblCellMar>
          <w:left w:w="0" w:type="dxa"/>
          <w:right w:w="0" w:type="dxa"/>
        </w:tblCellMar>
        <w:tblLook w:val="0000" w:firstRow="0" w:lastRow="0" w:firstColumn="0" w:lastColumn="0" w:noHBand="0" w:noVBand="0"/>
      </w:tblPr>
      <w:tblGrid>
        <w:gridCol w:w="47"/>
        <w:gridCol w:w="3330"/>
        <w:gridCol w:w="19"/>
        <w:gridCol w:w="25"/>
        <w:gridCol w:w="1416"/>
        <w:gridCol w:w="24"/>
        <w:gridCol w:w="1325"/>
        <w:gridCol w:w="115"/>
        <w:gridCol w:w="1234"/>
        <w:gridCol w:w="207"/>
      </w:tblGrid>
      <w:tr w:rsidR="00FE5B32" w:rsidRPr="005B360F" w14:paraId="4BF416A2" w14:textId="77777777" w:rsidTr="00A36CA3">
        <w:trPr>
          <w:trHeight w:val="585"/>
        </w:trPr>
        <w:tc>
          <w:tcPr>
            <w:tcW w:w="3421" w:type="dxa"/>
            <w:gridSpan w:val="4"/>
            <w:tcBorders>
              <w:top w:val="single" w:sz="4" w:space="0" w:color="000000"/>
              <w:left w:val="single" w:sz="4" w:space="0" w:color="000000"/>
              <w:bottom w:val="single" w:sz="4" w:space="0" w:color="000000"/>
              <w:right w:val="single" w:sz="4" w:space="0" w:color="000000"/>
            </w:tcBorders>
          </w:tcPr>
          <w:p w14:paraId="50E3593F" w14:textId="77777777" w:rsidR="00FE5B32" w:rsidRPr="00EF17D7" w:rsidRDefault="00FE5B32" w:rsidP="00A36CA3">
            <w:pPr>
              <w:pStyle w:val="TableParagraph"/>
              <w:rPr>
                <w:b/>
                <w:bCs/>
                <w:spacing w:val="-2"/>
              </w:rPr>
            </w:pPr>
            <w:bookmarkStart w:id="4" w:name="_Hlk214968994"/>
            <w:bookmarkStart w:id="5" w:name="_Hlk215044037"/>
            <w:r w:rsidRPr="00EF17D7">
              <w:rPr>
                <w:b/>
                <w:bCs/>
              </w:rPr>
              <w:t>Commercial</w:t>
            </w:r>
            <w:r w:rsidRPr="00EF17D7">
              <w:rPr>
                <w:b/>
                <w:bCs/>
                <w:spacing w:val="-2"/>
              </w:rPr>
              <w:t xml:space="preserve"> Cleaning</w:t>
            </w:r>
          </w:p>
          <w:p w14:paraId="3CE3B169" w14:textId="77777777" w:rsidR="00FE5B32" w:rsidRPr="00EF17D7" w:rsidRDefault="00FE5B32" w:rsidP="00A36CA3">
            <w:pPr>
              <w:pStyle w:val="TableParagraph"/>
              <w:rPr>
                <w:b/>
                <w:bCs/>
                <w:spacing w:val="-2"/>
              </w:rPr>
            </w:pPr>
            <w:r w:rsidRPr="00EF17D7">
              <w:rPr>
                <w:b/>
                <w:bCs/>
              </w:rPr>
              <w:t>Sub-</w:t>
            </w:r>
            <w:r w:rsidRPr="00EF17D7">
              <w:rPr>
                <w:b/>
                <w:bCs/>
                <w:spacing w:val="-2"/>
              </w:rPr>
              <w:t>Categories</w:t>
            </w:r>
          </w:p>
        </w:tc>
        <w:tc>
          <w:tcPr>
            <w:tcW w:w="1440" w:type="dxa"/>
            <w:gridSpan w:val="2"/>
            <w:tcBorders>
              <w:top w:val="single" w:sz="4" w:space="0" w:color="000000"/>
              <w:left w:val="single" w:sz="4" w:space="0" w:color="000000"/>
              <w:bottom w:val="single" w:sz="4" w:space="0" w:color="000000"/>
              <w:right w:val="single" w:sz="4" w:space="0" w:color="000000"/>
            </w:tcBorders>
          </w:tcPr>
          <w:p w14:paraId="0619D5BA" w14:textId="77777777" w:rsidR="00FE5B32" w:rsidRPr="00EF17D7" w:rsidRDefault="00FE5B32" w:rsidP="00A36CA3">
            <w:pPr>
              <w:pStyle w:val="TableParagraph"/>
              <w:rPr>
                <w:b/>
                <w:bCs/>
                <w:spacing w:val="-2"/>
              </w:rPr>
            </w:pPr>
            <w:r w:rsidRPr="00EF17D7">
              <w:rPr>
                <w:b/>
                <w:bCs/>
                <w:spacing w:val="-2"/>
              </w:rPr>
              <w:t>Kelsan</w:t>
            </w:r>
          </w:p>
        </w:tc>
        <w:tc>
          <w:tcPr>
            <w:tcW w:w="1440" w:type="dxa"/>
            <w:gridSpan w:val="2"/>
            <w:tcBorders>
              <w:top w:val="single" w:sz="4" w:space="0" w:color="000000"/>
              <w:left w:val="single" w:sz="4" w:space="0" w:color="000000"/>
              <w:bottom w:val="single" w:sz="4" w:space="0" w:color="000000"/>
              <w:right w:val="single" w:sz="4" w:space="0" w:color="000000"/>
            </w:tcBorders>
          </w:tcPr>
          <w:p w14:paraId="2828E61C" w14:textId="77777777" w:rsidR="00FE5B32" w:rsidRPr="00EF17D7" w:rsidRDefault="00FE5B32" w:rsidP="00A36CA3">
            <w:pPr>
              <w:pStyle w:val="TableParagraph"/>
              <w:rPr>
                <w:b/>
                <w:bCs/>
                <w:spacing w:val="-2"/>
              </w:rPr>
            </w:pPr>
            <w:r w:rsidRPr="00EF17D7">
              <w:rPr>
                <w:b/>
                <w:bCs/>
                <w:spacing w:val="-2"/>
              </w:rPr>
              <w:t>MSC</w:t>
            </w:r>
          </w:p>
        </w:tc>
        <w:tc>
          <w:tcPr>
            <w:tcW w:w="1441" w:type="dxa"/>
            <w:gridSpan w:val="2"/>
            <w:tcBorders>
              <w:top w:val="single" w:sz="4" w:space="0" w:color="000000"/>
              <w:left w:val="single" w:sz="4" w:space="0" w:color="000000"/>
              <w:bottom w:val="single" w:sz="4" w:space="0" w:color="000000"/>
              <w:right w:val="single" w:sz="4" w:space="0" w:color="000000"/>
            </w:tcBorders>
          </w:tcPr>
          <w:p w14:paraId="44109A16" w14:textId="747724B7" w:rsidR="00FE5B32" w:rsidRPr="00EF17D7" w:rsidRDefault="00FE5B32" w:rsidP="00A36CA3">
            <w:pPr>
              <w:pStyle w:val="TableParagraph"/>
              <w:rPr>
                <w:b/>
                <w:bCs/>
                <w:spacing w:val="-2"/>
              </w:rPr>
            </w:pPr>
            <w:r w:rsidRPr="00EF17D7">
              <w:rPr>
                <w:b/>
                <w:bCs/>
                <w:spacing w:val="-2"/>
              </w:rPr>
              <w:t>Alabama Ind</w:t>
            </w:r>
            <w:r w:rsidR="0011615B" w:rsidRPr="00EF17D7">
              <w:rPr>
                <w:b/>
                <w:bCs/>
                <w:spacing w:val="-2"/>
              </w:rPr>
              <w:t>ustrial</w:t>
            </w:r>
          </w:p>
        </w:tc>
      </w:tr>
      <w:tr w:rsidR="00FE5B32" w:rsidRPr="005B360F" w14:paraId="1F7EAC96" w14:textId="77777777" w:rsidTr="00A36CA3">
        <w:trPr>
          <w:trHeight w:val="330"/>
        </w:trPr>
        <w:tc>
          <w:tcPr>
            <w:tcW w:w="3421" w:type="dxa"/>
            <w:gridSpan w:val="4"/>
            <w:tcBorders>
              <w:top w:val="single" w:sz="4" w:space="0" w:color="000000"/>
              <w:left w:val="single" w:sz="4" w:space="0" w:color="000000"/>
              <w:bottom w:val="single" w:sz="4" w:space="0" w:color="000000"/>
              <w:right w:val="single" w:sz="4" w:space="0" w:color="000000"/>
            </w:tcBorders>
          </w:tcPr>
          <w:p w14:paraId="6E151A1E" w14:textId="77777777" w:rsidR="00FE5B32" w:rsidRPr="00EF17D7" w:rsidRDefault="00FE5B32" w:rsidP="00A36CA3">
            <w:pPr>
              <w:pStyle w:val="TableParagraph"/>
              <w:rPr>
                <w:spacing w:val="-2"/>
              </w:rPr>
            </w:pPr>
            <w:r w:rsidRPr="00EF17D7">
              <w:t>Air</w:t>
            </w:r>
            <w:r w:rsidRPr="00EF17D7">
              <w:rPr>
                <w:spacing w:val="1"/>
              </w:rPr>
              <w:t xml:space="preserve"> </w:t>
            </w:r>
            <w:r w:rsidRPr="00EF17D7">
              <w:rPr>
                <w:spacing w:val="-2"/>
              </w:rPr>
              <w:t>Fresheners</w:t>
            </w:r>
          </w:p>
        </w:tc>
        <w:tc>
          <w:tcPr>
            <w:tcW w:w="1440" w:type="dxa"/>
            <w:gridSpan w:val="2"/>
            <w:tcBorders>
              <w:top w:val="single" w:sz="4" w:space="0" w:color="000000"/>
              <w:left w:val="single" w:sz="4" w:space="0" w:color="000000"/>
              <w:bottom w:val="single" w:sz="4" w:space="0" w:color="000000"/>
              <w:right w:val="single" w:sz="4" w:space="0" w:color="000000"/>
            </w:tcBorders>
          </w:tcPr>
          <w:p w14:paraId="3A97E5DD" w14:textId="77777777" w:rsidR="00FE5B32" w:rsidRPr="00EF17D7" w:rsidRDefault="00FE5B32" w:rsidP="00A36CA3">
            <w:pPr>
              <w:pStyle w:val="TableParagraph"/>
              <w:rPr>
                <w:spacing w:val="-4"/>
              </w:rPr>
            </w:pPr>
            <w:r w:rsidRPr="00EF17D7">
              <w:rPr>
                <w:spacing w:val="-4"/>
              </w:rPr>
              <w:t>25%</w:t>
            </w:r>
          </w:p>
        </w:tc>
        <w:tc>
          <w:tcPr>
            <w:tcW w:w="1440" w:type="dxa"/>
            <w:gridSpan w:val="2"/>
            <w:tcBorders>
              <w:top w:val="single" w:sz="4" w:space="0" w:color="000000"/>
              <w:left w:val="single" w:sz="4" w:space="0" w:color="000000"/>
              <w:bottom w:val="single" w:sz="4" w:space="0" w:color="000000"/>
              <w:right w:val="single" w:sz="4" w:space="0" w:color="000000"/>
            </w:tcBorders>
          </w:tcPr>
          <w:p w14:paraId="705A1797" w14:textId="77777777" w:rsidR="00FE5B32" w:rsidRPr="00EF17D7" w:rsidRDefault="00FE5B32" w:rsidP="00A36CA3">
            <w:pPr>
              <w:pStyle w:val="TableParagraph"/>
              <w:rPr>
                <w:spacing w:val="-4"/>
              </w:rPr>
            </w:pPr>
            <w:r w:rsidRPr="00EF17D7">
              <w:rPr>
                <w:spacing w:val="-4"/>
              </w:rPr>
              <w:t>47%</w:t>
            </w:r>
          </w:p>
        </w:tc>
        <w:tc>
          <w:tcPr>
            <w:tcW w:w="1441" w:type="dxa"/>
            <w:gridSpan w:val="2"/>
            <w:tcBorders>
              <w:top w:val="single" w:sz="4" w:space="0" w:color="000000"/>
              <w:left w:val="single" w:sz="4" w:space="0" w:color="000000"/>
              <w:bottom w:val="single" w:sz="4" w:space="0" w:color="000000"/>
              <w:right w:val="single" w:sz="4" w:space="0" w:color="000000"/>
            </w:tcBorders>
          </w:tcPr>
          <w:p w14:paraId="4B47E08F" w14:textId="77777777" w:rsidR="00FE5B32" w:rsidRPr="00EF17D7" w:rsidRDefault="00FE5B32" w:rsidP="00A36CA3">
            <w:pPr>
              <w:pStyle w:val="TableParagraph"/>
              <w:rPr>
                <w:spacing w:val="-4"/>
              </w:rPr>
            </w:pPr>
            <w:r w:rsidRPr="00EF17D7">
              <w:rPr>
                <w:spacing w:val="-4"/>
              </w:rPr>
              <w:t>45%</w:t>
            </w:r>
          </w:p>
        </w:tc>
      </w:tr>
      <w:tr w:rsidR="00FE5B32" w:rsidRPr="005B360F" w14:paraId="77B25D19" w14:textId="77777777" w:rsidTr="00A36CA3">
        <w:trPr>
          <w:trHeight w:val="328"/>
        </w:trPr>
        <w:tc>
          <w:tcPr>
            <w:tcW w:w="3421" w:type="dxa"/>
            <w:gridSpan w:val="4"/>
            <w:tcBorders>
              <w:top w:val="single" w:sz="4" w:space="0" w:color="000000"/>
              <w:left w:val="single" w:sz="4" w:space="0" w:color="000000"/>
              <w:bottom w:val="single" w:sz="4" w:space="0" w:color="000000"/>
              <w:right w:val="single" w:sz="4" w:space="0" w:color="000000"/>
            </w:tcBorders>
          </w:tcPr>
          <w:p w14:paraId="59AFB9C7" w14:textId="77777777" w:rsidR="00FE5B32" w:rsidRPr="00EF17D7" w:rsidRDefault="00FE5B32" w:rsidP="00A36CA3">
            <w:pPr>
              <w:pStyle w:val="TableParagraph"/>
              <w:rPr>
                <w:spacing w:val="-2"/>
              </w:rPr>
            </w:pPr>
            <w:r w:rsidRPr="00EF17D7">
              <w:t>Bathroom</w:t>
            </w:r>
            <w:r w:rsidRPr="00EF17D7">
              <w:rPr>
                <w:spacing w:val="-2"/>
              </w:rPr>
              <w:t xml:space="preserve"> Cleaners</w:t>
            </w:r>
          </w:p>
        </w:tc>
        <w:tc>
          <w:tcPr>
            <w:tcW w:w="1440" w:type="dxa"/>
            <w:gridSpan w:val="2"/>
            <w:tcBorders>
              <w:top w:val="single" w:sz="4" w:space="0" w:color="000000"/>
              <w:left w:val="single" w:sz="4" w:space="0" w:color="000000"/>
              <w:bottom w:val="single" w:sz="4" w:space="0" w:color="000000"/>
              <w:right w:val="single" w:sz="4" w:space="0" w:color="000000"/>
            </w:tcBorders>
          </w:tcPr>
          <w:p w14:paraId="4576E57A" w14:textId="77777777" w:rsidR="00FE5B32" w:rsidRPr="00EF17D7" w:rsidRDefault="00FE5B32" w:rsidP="00A36CA3">
            <w:pPr>
              <w:pStyle w:val="TableParagraph"/>
              <w:rPr>
                <w:spacing w:val="-4"/>
              </w:rPr>
            </w:pPr>
            <w:r w:rsidRPr="00EF17D7">
              <w:t>25%</w:t>
            </w:r>
          </w:p>
        </w:tc>
        <w:tc>
          <w:tcPr>
            <w:tcW w:w="1440" w:type="dxa"/>
            <w:gridSpan w:val="2"/>
            <w:tcBorders>
              <w:top w:val="single" w:sz="4" w:space="0" w:color="000000"/>
              <w:left w:val="single" w:sz="4" w:space="0" w:color="000000"/>
              <w:bottom w:val="single" w:sz="4" w:space="0" w:color="000000"/>
              <w:right w:val="single" w:sz="4" w:space="0" w:color="000000"/>
            </w:tcBorders>
          </w:tcPr>
          <w:p w14:paraId="7D4E5F85" w14:textId="77777777" w:rsidR="00FE5B32" w:rsidRPr="00EF17D7" w:rsidRDefault="00FE5B32" w:rsidP="00A36CA3">
            <w:pPr>
              <w:pStyle w:val="TableParagraph"/>
              <w:rPr>
                <w:spacing w:val="-4"/>
              </w:rPr>
            </w:pPr>
            <w:r w:rsidRPr="00EF17D7">
              <w:rPr>
                <w:spacing w:val="-4"/>
              </w:rPr>
              <w:t>52%</w:t>
            </w:r>
          </w:p>
        </w:tc>
        <w:tc>
          <w:tcPr>
            <w:tcW w:w="1441" w:type="dxa"/>
            <w:gridSpan w:val="2"/>
            <w:tcBorders>
              <w:top w:val="single" w:sz="4" w:space="0" w:color="000000"/>
              <w:left w:val="single" w:sz="4" w:space="0" w:color="000000"/>
              <w:bottom w:val="single" w:sz="4" w:space="0" w:color="000000"/>
              <w:right w:val="single" w:sz="4" w:space="0" w:color="000000"/>
            </w:tcBorders>
          </w:tcPr>
          <w:p w14:paraId="42B3683A" w14:textId="77777777" w:rsidR="00FE5B32" w:rsidRPr="00EF17D7" w:rsidRDefault="00FE5B32" w:rsidP="00A36CA3">
            <w:pPr>
              <w:pStyle w:val="TableParagraph"/>
              <w:rPr>
                <w:spacing w:val="-4"/>
              </w:rPr>
            </w:pPr>
            <w:r w:rsidRPr="00EF17D7">
              <w:t>45%</w:t>
            </w:r>
          </w:p>
        </w:tc>
      </w:tr>
      <w:tr w:rsidR="00FE5B32" w:rsidRPr="005B360F" w14:paraId="22A5BE23" w14:textId="77777777" w:rsidTr="00A36CA3">
        <w:trPr>
          <w:trHeight w:val="330"/>
        </w:trPr>
        <w:tc>
          <w:tcPr>
            <w:tcW w:w="3421" w:type="dxa"/>
            <w:gridSpan w:val="4"/>
            <w:tcBorders>
              <w:top w:val="single" w:sz="4" w:space="0" w:color="000000"/>
              <w:left w:val="single" w:sz="4" w:space="0" w:color="000000"/>
              <w:bottom w:val="single" w:sz="4" w:space="0" w:color="000000"/>
              <w:right w:val="single" w:sz="4" w:space="0" w:color="000000"/>
            </w:tcBorders>
          </w:tcPr>
          <w:p w14:paraId="10AA74BB" w14:textId="77777777" w:rsidR="00FE5B32" w:rsidRPr="00EF17D7" w:rsidRDefault="00FE5B32" w:rsidP="00A36CA3">
            <w:pPr>
              <w:pStyle w:val="TableParagraph"/>
              <w:rPr>
                <w:spacing w:val="-2"/>
              </w:rPr>
            </w:pPr>
            <w:r w:rsidRPr="00EF17D7">
              <w:t>Brooms,</w:t>
            </w:r>
            <w:r w:rsidRPr="00EF17D7">
              <w:rPr>
                <w:spacing w:val="-2"/>
              </w:rPr>
              <w:t xml:space="preserve"> </w:t>
            </w:r>
            <w:r w:rsidRPr="00EF17D7">
              <w:t>Mops,</w:t>
            </w:r>
            <w:r w:rsidRPr="00EF17D7">
              <w:rPr>
                <w:spacing w:val="-2"/>
              </w:rPr>
              <w:t xml:space="preserve"> </w:t>
            </w:r>
            <w:r w:rsidRPr="00EF17D7">
              <w:t>and</w:t>
            </w:r>
            <w:r w:rsidRPr="00EF17D7">
              <w:rPr>
                <w:spacing w:val="-2"/>
              </w:rPr>
              <w:t xml:space="preserve"> Accessories</w:t>
            </w:r>
          </w:p>
        </w:tc>
        <w:tc>
          <w:tcPr>
            <w:tcW w:w="1440" w:type="dxa"/>
            <w:gridSpan w:val="2"/>
            <w:tcBorders>
              <w:top w:val="single" w:sz="4" w:space="0" w:color="000000"/>
              <w:left w:val="single" w:sz="4" w:space="0" w:color="000000"/>
              <w:bottom w:val="single" w:sz="4" w:space="0" w:color="000000"/>
              <w:right w:val="single" w:sz="4" w:space="0" w:color="000000"/>
            </w:tcBorders>
          </w:tcPr>
          <w:p w14:paraId="764CEC18" w14:textId="77777777" w:rsidR="00FE5B32" w:rsidRPr="00EF17D7" w:rsidRDefault="00FE5B32" w:rsidP="00A36CA3">
            <w:pPr>
              <w:pStyle w:val="TableParagraph"/>
              <w:rPr>
                <w:spacing w:val="-4"/>
              </w:rPr>
            </w:pPr>
            <w:r w:rsidRPr="00EF17D7">
              <w:t>25%</w:t>
            </w:r>
          </w:p>
        </w:tc>
        <w:tc>
          <w:tcPr>
            <w:tcW w:w="1440" w:type="dxa"/>
            <w:gridSpan w:val="2"/>
            <w:tcBorders>
              <w:top w:val="single" w:sz="4" w:space="0" w:color="000000"/>
              <w:left w:val="single" w:sz="4" w:space="0" w:color="000000"/>
              <w:bottom w:val="single" w:sz="4" w:space="0" w:color="000000"/>
              <w:right w:val="single" w:sz="4" w:space="0" w:color="000000"/>
            </w:tcBorders>
          </w:tcPr>
          <w:p w14:paraId="000A3D79" w14:textId="77777777" w:rsidR="00FE5B32" w:rsidRPr="00EF17D7" w:rsidRDefault="00FE5B32" w:rsidP="00A36CA3">
            <w:pPr>
              <w:pStyle w:val="TableParagraph"/>
              <w:rPr>
                <w:spacing w:val="-4"/>
              </w:rPr>
            </w:pPr>
            <w:r w:rsidRPr="00EF17D7">
              <w:rPr>
                <w:spacing w:val="-4"/>
              </w:rPr>
              <w:t>61%</w:t>
            </w:r>
          </w:p>
        </w:tc>
        <w:tc>
          <w:tcPr>
            <w:tcW w:w="1441" w:type="dxa"/>
            <w:gridSpan w:val="2"/>
            <w:tcBorders>
              <w:top w:val="single" w:sz="4" w:space="0" w:color="000000"/>
              <w:left w:val="single" w:sz="4" w:space="0" w:color="000000"/>
              <w:bottom w:val="single" w:sz="4" w:space="0" w:color="000000"/>
              <w:right w:val="single" w:sz="4" w:space="0" w:color="000000"/>
            </w:tcBorders>
          </w:tcPr>
          <w:p w14:paraId="23E4FC09" w14:textId="77777777" w:rsidR="00FE5B32" w:rsidRPr="00EF17D7" w:rsidRDefault="00FE5B32" w:rsidP="00A36CA3">
            <w:pPr>
              <w:pStyle w:val="TableParagraph"/>
              <w:rPr>
                <w:spacing w:val="-4"/>
              </w:rPr>
            </w:pPr>
            <w:r w:rsidRPr="00EF17D7">
              <w:t>45%</w:t>
            </w:r>
          </w:p>
        </w:tc>
      </w:tr>
      <w:tr w:rsidR="00FE5B32" w:rsidRPr="005B360F" w14:paraId="3359092C" w14:textId="77777777" w:rsidTr="00A36CA3">
        <w:trPr>
          <w:trHeight w:val="330"/>
        </w:trPr>
        <w:tc>
          <w:tcPr>
            <w:tcW w:w="3421" w:type="dxa"/>
            <w:gridSpan w:val="4"/>
            <w:tcBorders>
              <w:top w:val="single" w:sz="4" w:space="0" w:color="000000"/>
              <w:left w:val="single" w:sz="4" w:space="0" w:color="000000"/>
              <w:bottom w:val="single" w:sz="4" w:space="0" w:color="000000"/>
              <w:right w:val="single" w:sz="4" w:space="0" w:color="000000"/>
            </w:tcBorders>
          </w:tcPr>
          <w:p w14:paraId="4B7C1629" w14:textId="77777777" w:rsidR="00FE5B32" w:rsidRPr="00EF17D7" w:rsidRDefault="00FE5B32" w:rsidP="00A36CA3">
            <w:pPr>
              <w:pStyle w:val="TableParagraph"/>
              <w:rPr>
                <w:spacing w:val="-2"/>
              </w:rPr>
            </w:pPr>
            <w:r w:rsidRPr="00EF17D7">
              <w:t>Carts</w:t>
            </w:r>
            <w:r w:rsidRPr="00EF17D7">
              <w:rPr>
                <w:spacing w:val="-3"/>
              </w:rPr>
              <w:t xml:space="preserve"> </w:t>
            </w:r>
            <w:r w:rsidRPr="00EF17D7">
              <w:t>and</w:t>
            </w:r>
            <w:r w:rsidRPr="00EF17D7">
              <w:rPr>
                <w:spacing w:val="-1"/>
              </w:rPr>
              <w:t xml:space="preserve"> </w:t>
            </w:r>
            <w:r w:rsidRPr="00EF17D7">
              <w:t>Hand</w:t>
            </w:r>
            <w:r w:rsidRPr="00EF17D7">
              <w:rPr>
                <w:spacing w:val="-1"/>
              </w:rPr>
              <w:t xml:space="preserve"> </w:t>
            </w:r>
            <w:r w:rsidRPr="00EF17D7">
              <w:rPr>
                <w:spacing w:val="-2"/>
              </w:rPr>
              <w:t>Trucks</w:t>
            </w:r>
          </w:p>
        </w:tc>
        <w:tc>
          <w:tcPr>
            <w:tcW w:w="1440" w:type="dxa"/>
            <w:gridSpan w:val="2"/>
            <w:tcBorders>
              <w:top w:val="single" w:sz="4" w:space="0" w:color="000000"/>
              <w:left w:val="single" w:sz="4" w:space="0" w:color="000000"/>
              <w:bottom w:val="single" w:sz="4" w:space="0" w:color="000000"/>
              <w:right w:val="single" w:sz="4" w:space="0" w:color="000000"/>
            </w:tcBorders>
          </w:tcPr>
          <w:p w14:paraId="726B0DBD" w14:textId="77777777" w:rsidR="00FE5B32" w:rsidRPr="00EF17D7" w:rsidRDefault="00FE5B32" w:rsidP="00A36CA3">
            <w:pPr>
              <w:pStyle w:val="TableParagraph"/>
              <w:rPr>
                <w:spacing w:val="-4"/>
              </w:rPr>
            </w:pPr>
            <w:r w:rsidRPr="00EF17D7">
              <w:t>25%</w:t>
            </w:r>
          </w:p>
        </w:tc>
        <w:tc>
          <w:tcPr>
            <w:tcW w:w="1440" w:type="dxa"/>
            <w:gridSpan w:val="2"/>
            <w:tcBorders>
              <w:top w:val="single" w:sz="4" w:space="0" w:color="000000"/>
              <w:left w:val="single" w:sz="4" w:space="0" w:color="000000"/>
              <w:bottom w:val="single" w:sz="4" w:space="0" w:color="000000"/>
              <w:right w:val="single" w:sz="4" w:space="0" w:color="000000"/>
            </w:tcBorders>
          </w:tcPr>
          <w:p w14:paraId="0FFB0C9D" w14:textId="77777777" w:rsidR="00FE5B32" w:rsidRPr="00EF17D7" w:rsidRDefault="00FE5B32" w:rsidP="00A36CA3">
            <w:pPr>
              <w:pStyle w:val="TableParagraph"/>
              <w:rPr>
                <w:spacing w:val="-4"/>
              </w:rPr>
            </w:pPr>
            <w:r w:rsidRPr="00EF17D7">
              <w:rPr>
                <w:spacing w:val="-4"/>
              </w:rPr>
              <w:t>62%</w:t>
            </w:r>
          </w:p>
        </w:tc>
        <w:tc>
          <w:tcPr>
            <w:tcW w:w="1441" w:type="dxa"/>
            <w:gridSpan w:val="2"/>
            <w:tcBorders>
              <w:top w:val="single" w:sz="4" w:space="0" w:color="000000"/>
              <w:left w:val="single" w:sz="4" w:space="0" w:color="000000"/>
              <w:bottom w:val="single" w:sz="4" w:space="0" w:color="000000"/>
              <w:right w:val="single" w:sz="4" w:space="0" w:color="000000"/>
            </w:tcBorders>
          </w:tcPr>
          <w:p w14:paraId="2D1FADBD" w14:textId="77777777" w:rsidR="00FE5B32" w:rsidRPr="00EF17D7" w:rsidRDefault="00FE5B32" w:rsidP="00A36CA3">
            <w:pPr>
              <w:pStyle w:val="TableParagraph"/>
              <w:rPr>
                <w:spacing w:val="-4"/>
              </w:rPr>
            </w:pPr>
            <w:r w:rsidRPr="00EF17D7">
              <w:t>45%</w:t>
            </w:r>
          </w:p>
        </w:tc>
      </w:tr>
      <w:tr w:rsidR="00FE5B32" w:rsidRPr="005B360F" w14:paraId="3BEFAEB4" w14:textId="77777777" w:rsidTr="00A36CA3">
        <w:trPr>
          <w:trHeight w:val="330"/>
        </w:trPr>
        <w:tc>
          <w:tcPr>
            <w:tcW w:w="3421" w:type="dxa"/>
            <w:gridSpan w:val="4"/>
            <w:tcBorders>
              <w:top w:val="single" w:sz="4" w:space="0" w:color="000000"/>
              <w:left w:val="single" w:sz="4" w:space="0" w:color="000000"/>
              <w:bottom w:val="single" w:sz="4" w:space="0" w:color="000000"/>
              <w:right w:val="single" w:sz="4" w:space="0" w:color="000000"/>
            </w:tcBorders>
          </w:tcPr>
          <w:p w14:paraId="79C1AAD5" w14:textId="77777777" w:rsidR="00FE5B32" w:rsidRPr="00EF17D7" w:rsidRDefault="00FE5B32" w:rsidP="00A36CA3">
            <w:pPr>
              <w:pStyle w:val="TableParagraph"/>
            </w:pPr>
            <w:r w:rsidRPr="00EF17D7">
              <w:t>Floor Buffing Machines</w:t>
            </w:r>
          </w:p>
        </w:tc>
        <w:tc>
          <w:tcPr>
            <w:tcW w:w="1440" w:type="dxa"/>
            <w:gridSpan w:val="2"/>
            <w:tcBorders>
              <w:top w:val="single" w:sz="4" w:space="0" w:color="000000"/>
              <w:left w:val="single" w:sz="4" w:space="0" w:color="000000"/>
              <w:bottom w:val="single" w:sz="4" w:space="0" w:color="000000"/>
              <w:right w:val="single" w:sz="4" w:space="0" w:color="000000"/>
            </w:tcBorders>
          </w:tcPr>
          <w:p w14:paraId="15C3A305" w14:textId="77777777" w:rsidR="00FE5B32" w:rsidRPr="00EF17D7" w:rsidRDefault="00FE5B32" w:rsidP="00A36CA3">
            <w:pPr>
              <w:pStyle w:val="TableParagraph"/>
              <w:rPr>
                <w:spacing w:val="-4"/>
              </w:rPr>
            </w:pPr>
            <w:r w:rsidRPr="00EF17D7">
              <w:t>25%</w:t>
            </w:r>
          </w:p>
        </w:tc>
        <w:tc>
          <w:tcPr>
            <w:tcW w:w="1440" w:type="dxa"/>
            <w:gridSpan w:val="2"/>
            <w:tcBorders>
              <w:top w:val="single" w:sz="4" w:space="0" w:color="000000"/>
              <w:left w:val="single" w:sz="4" w:space="0" w:color="000000"/>
              <w:bottom w:val="single" w:sz="4" w:space="0" w:color="000000"/>
              <w:right w:val="single" w:sz="4" w:space="0" w:color="000000"/>
            </w:tcBorders>
          </w:tcPr>
          <w:p w14:paraId="0D51B130" w14:textId="77777777" w:rsidR="00FE5B32" w:rsidRPr="00EF17D7" w:rsidRDefault="00FE5B32" w:rsidP="00A36CA3">
            <w:pPr>
              <w:pStyle w:val="TableParagraph"/>
              <w:rPr>
                <w:spacing w:val="-4"/>
              </w:rPr>
            </w:pPr>
            <w:r w:rsidRPr="00EF17D7">
              <w:rPr>
                <w:spacing w:val="-4"/>
              </w:rPr>
              <w:t>41%</w:t>
            </w:r>
          </w:p>
        </w:tc>
        <w:tc>
          <w:tcPr>
            <w:tcW w:w="1441" w:type="dxa"/>
            <w:gridSpan w:val="2"/>
            <w:tcBorders>
              <w:top w:val="single" w:sz="4" w:space="0" w:color="000000"/>
              <w:left w:val="single" w:sz="4" w:space="0" w:color="000000"/>
              <w:bottom w:val="single" w:sz="4" w:space="0" w:color="000000"/>
              <w:right w:val="single" w:sz="4" w:space="0" w:color="000000"/>
            </w:tcBorders>
          </w:tcPr>
          <w:p w14:paraId="12074506" w14:textId="77777777" w:rsidR="00FE5B32" w:rsidRPr="00EF17D7" w:rsidRDefault="00FE5B32" w:rsidP="00A36CA3">
            <w:pPr>
              <w:pStyle w:val="TableParagraph"/>
              <w:rPr>
                <w:spacing w:val="-4"/>
              </w:rPr>
            </w:pPr>
            <w:r w:rsidRPr="00EF17D7">
              <w:t>45%</w:t>
            </w:r>
          </w:p>
        </w:tc>
      </w:tr>
      <w:tr w:rsidR="00FE5B32" w:rsidRPr="005B360F" w14:paraId="3598D986" w14:textId="77777777" w:rsidTr="00A36CA3">
        <w:trPr>
          <w:trHeight w:val="328"/>
        </w:trPr>
        <w:tc>
          <w:tcPr>
            <w:tcW w:w="3421" w:type="dxa"/>
            <w:gridSpan w:val="4"/>
            <w:tcBorders>
              <w:top w:val="single" w:sz="4" w:space="0" w:color="000000"/>
              <w:left w:val="single" w:sz="4" w:space="0" w:color="000000"/>
              <w:bottom w:val="single" w:sz="4" w:space="0" w:color="000000"/>
              <w:right w:val="single" w:sz="4" w:space="0" w:color="000000"/>
            </w:tcBorders>
          </w:tcPr>
          <w:p w14:paraId="750DF9B7" w14:textId="77777777" w:rsidR="00FE5B32" w:rsidRPr="00EF17D7" w:rsidRDefault="00FE5B32" w:rsidP="00A36CA3">
            <w:pPr>
              <w:pStyle w:val="TableParagraph"/>
              <w:rPr>
                <w:spacing w:val="-2"/>
              </w:rPr>
            </w:pPr>
            <w:r w:rsidRPr="00EF17D7">
              <w:t>Cleaning</w:t>
            </w:r>
            <w:r w:rsidRPr="00EF17D7">
              <w:rPr>
                <w:spacing w:val="-4"/>
              </w:rPr>
              <w:t xml:space="preserve"> Hand </w:t>
            </w:r>
            <w:r w:rsidRPr="00EF17D7">
              <w:rPr>
                <w:spacing w:val="-2"/>
              </w:rPr>
              <w:t>Tools</w:t>
            </w:r>
          </w:p>
        </w:tc>
        <w:tc>
          <w:tcPr>
            <w:tcW w:w="1440" w:type="dxa"/>
            <w:gridSpan w:val="2"/>
            <w:tcBorders>
              <w:top w:val="single" w:sz="4" w:space="0" w:color="000000"/>
              <w:left w:val="single" w:sz="4" w:space="0" w:color="000000"/>
              <w:bottom w:val="single" w:sz="4" w:space="0" w:color="000000"/>
              <w:right w:val="single" w:sz="4" w:space="0" w:color="000000"/>
            </w:tcBorders>
          </w:tcPr>
          <w:p w14:paraId="3431E8E0" w14:textId="77777777" w:rsidR="00FE5B32" w:rsidRPr="00EF17D7" w:rsidRDefault="00FE5B32" w:rsidP="00A36CA3">
            <w:pPr>
              <w:pStyle w:val="TableParagraph"/>
              <w:rPr>
                <w:spacing w:val="-4"/>
              </w:rPr>
            </w:pPr>
            <w:r w:rsidRPr="00EF17D7">
              <w:t>25%</w:t>
            </w:r>
          </w:p>
        </w:tc>
        <w:tc>
          <w:tcPr>
            <w:tcW w:w="1440" w:type="dxa"/>
            <w:gridSpan w:val="2"/>
            <w:tcBorders>
              <w:top w:val="single" w:sz="4" w:space="0" w:color="000000"/>
              <w:left w:val="single" w:sz="4" w:space="0" w:color="000000"/>
              <w:bottom w:val="single" w:sz="4" w:space="0" w:color="000000"/>
              <w:right w:val="single" w:sz="4" w:space="0" w:color="000000"/>
            </w:tcBorders>
          </w:tcPr>
          <w:p w14:paraId="79BFBBE7" w14:textId="77777777" w:rsidR="00FE5B32" w:rsidRPr="00EF17D7" w:rsidRDefault="00FE5B32" w:rsidP="00A36CA3">
            <w:pPr>
              <w:pStyle w:val="TableParagraph"/>
              <w:rPr>
                <w:spacing w:val="-4"/>
              </w:rPr>
            </w:pPr>
            <w:r w:rsidRPr="00EF17D7">
              <w:rPr>
                <w:spacing w:val="-4"/>
              </w:rPr>
              <w:t>61%</w:t>
            </w:r>
          </w:p>
        </w:tc>
        <w:tc>
          <w:tcPr>
            <w:tcW w:w="1441" w:type="dxa"/>
            <w:gridSpan w:val="2"/>
            <w:tcBorders>
              <w:top w:val="single" w:sz="4" w:space="0" w:color="000000"/>
              <w:left w:val="single" w:sz="4" w:space="0" w:color="000000"/>
              <w:bottom w:val="single" w:sz="4" w:space="0" w:color="000000"/>
              <w:right w:val="single" w:sz="4" w:space="0" w:color="000000"/>
            </w:tcBorders>
          </w:tcPr>
          <w:p w14:paraId="4B9887A6" w14:textId="77777777" w:rsidR="00FE5B32" w:rsidRPr="00EF17D7" w:rsidRDefault="00FE5B32" w:rsidP="00A36CA3">
            <w:pPr>
              <w:pStyle w:val="TableParagraph"/>
              <w:rPr>
                <w:spacing w:val="-4"/>
              </w:rPr>
            </w:pPr>
            <w:r w:rsidRPr="00EF17D7">
              <w:t>45%</w:t>
            </w:r>
          </w:p>
        </w:tc>
      </w:tr>
      <w:tr w:rsidR="00FE5B32" w:rsidRPr="005B360F" w14:paraId="7D5EBAE2" w14:textId="77777777" w:rsidTr="00A36CA3">
        <w:trPr>
          <w:trHeight w:val="330"/>
        </w:trPr>
        <w:tc>
          <w:tcPr>
            <w:tcW w:w="3421" w:type="dxa"/>
            <w:gridSpan w:val="4"/>
            <w:tcBorders>
              <w:top w:val="single" w:sz="4" w:space="0" w:color="000000"/>
              <w:left w:val="single" w:sz="4" w:space="0" w:color="000000"/>
              <w:bottom w:val="single" w:sz="4" w:space="0" w:color="000000"/>
              <w:right w:val="single" w:sz="4" w:space="0" w:color="000000"/>
            </w:tcBorders>
          </w:tcPr>
          <w:p w14:paraId="43DDCAF0" w14:textId="77777777" w:rsidR="00FE5B32" w:rsidRPr="00EF17D7" w:rsidRDefault="00FE5B32" w:rsidP="00A36CA3">
            <w:pPr>
              <w:pStyle w:val="TableParagraph"/>
              <w:rPr>
                <w:spacing w:val="-4"/>
              </w:rPr>
            </w:pPr>
            <w:r w:rsidRPr="00EF17D7">
              <w:t>Cloth</w:t>
            </w:r>
            <w:r w:rsidRPr="00EF17D7">
              <w:rPr>
                <w:spacing w:val="-2"/>
              </w:rPr>
              <w:t xml:space="preserve"> </w:t>
            </w:r>
            <w:r w:rsidRPr="00EF17D7">
              <w:t>Wipers</w:t>
            </w:r>
            <w:r w:rsidRPr="00EF17D7">
              <w:rPr>
                <w:spacing w:val="-3"/>
              </w:rPr>
              <w:t xml:space="preserve"> </w:t>
            </w:r>
            <w:r w:rsidRPr="00EF17D7">
              <w:t>and</w:t>
            </w:r>
            <w:r w:rsidRPr="00EF17D7">
              <w:rPr>
                <w:spacing w:val="-1"/>
              </w:rPr>
              <w:t xml:space="preserve"> </w:t>
            </w:r>
            <w:r w:rsidRPr="00EF17D7">
              <w:rPr>
                <w:spacing w:val="-4"/>
              </w:rPr>
              <w:t>Rags</w:t>
            </w:r>
          </w:p>
        </w:tc>
        <w:tc>
          <w:tcPr>
            <w:tcW w:w="1440" w:type="dxa"/>
            <w:gridSpan w:val="2"/>
            <w:tcBorders>
              <w:top w:val="single" w:sz="4" w:space="0" w:color="000000"/>
              <w:left w:val="single" w:sz="4" w:space="0" w:color="000000"/>
              <w:bottom w:val="single" w:sz="4" w:space="0" w:color="000000"/>
              <w:right w:val="single" w:sz="4" w:space="0" w:color="000000"/>
            </w:tcBorders>
          </w:tcPr>
          <w:p w14:paraId="2EBF2A30" w14:textId="77777777" w:rsidR="00FE5B32" w:rsidRPr="00EF17D7" w:rsidRDefault="00FE5B32" w:rsidP="00A36CA3">
            <w:pPr>
              <w:pStyle w:val="TableParagraph"/>
              <w:rPr>
                <w:spacing w:val="-4"/>
              </w:rPr>
            </w:pPr>
            <w:r w:rsidRPr="00EF17D7">
              <w:t>25%</w:t>
            </w:r>
          </w:p>
        </w:tc>
        <w:tc>
          <w:tcPr>
            <w:tcW w:w="1440" w:type="dxa"/>
            <w:gridSpan w:val="2"/>
            <w:tcBorders>
              <w:top w:val="single" w:sz="4" w:space="0" w:color="000000"/>
              <w:left w:val="single" w:sz="4" w:space="0" w:color="000000"/>
              <w:bottom w:val="single" w:sz="4" w:space="0" w:color="000000"/>
              <w:right w:val="single" w:sz="4" w:space="0" w:color="000000"/>
            </w:tcBorders>
          </w:tcPr>
          <w:p w14:paraId="76C23479" w14:textId="77777777" w:rsidR="00FE5B32" w:rsidRPr="00EF17D7" w:rsidRDefault="00FE5B32" w:rsidP="00A36CA3">
            <w:pPr>
              <w:pStyle w:val="TableParagraph"/>
              <w:rPr>
                <w:spacing w:val="-4"/>
              </w:rPr>
            </w:pPr>
            <w:r w:rsidRPr="00EF17D7">
              <w:rPr>
                <w:spacing w:val="-4"/>
              </w:rPr>
              <w:t>61%</w:t>
            </w:r>
          </w:p>
        </w:tc>
        <w:tc>
          <w:tcPr>
            <w:tcW w:w="1441" w:type="dxa"/>
            <w:gridSpan w:val="2"/>
            <w:tcBorders>
              <w:top w:val="single" w:sz="4" w:space="0" w:color="000000"/>
              <w:left w:val="single" w:sz="4" w:space="0" w:color="000000"/>
              <w:bottom w:val="single" w:sz="4" w:space="0" w:color="000000"/>
              <w:right w:val="single" w:sz="4" w:space="0" w:color="000000"/>
            </w:tcBorders>
          </w:tcPr>
          <w:p w14:paraId="1363F946" w14:textId="77777777" w:rsidR="00FE5B32" w:rsidRPr="00EF17D7" w:rsidRDefault="00FE5B32" w:rsidP="00A36CA3">
            <w:pPr>
              <w:pStyle w:val="TableParagraph"/>
              <w:rPr>
                <w:spacing w:val="-4"/>
              </w:rPr>
            </w:pPr>
            <w:r w:rsidRPr="00EF17D7">
              <w:t>45%</w:t>
            </w:r>
          </w:p>
        </w:tc>
      </w:tr>
      <w:tr w:rsidR="00FE5B32" w:rsidRPr="005B360F" w14:paraId="51F3BB12" w14:textId="77777777" w:rsidTr="00A36CA3">
        <w:trPr>
          <w:trHeight w:val="330"/>
        </w:trPr>
        <w:tc>
          <w:tcPr>
            <w:tcW w:w="3421" w:type="dxa"/>
            <w:gridSpan w:val="4"/>
            <w:tcBorders>
              <w:top w:val="single" w:sz="4" w:space="0" w:color="000000"/>
              <w:left w:val="single" w:sz="4" w:space="0" w:color="000000"/>
              <w:bottom w:val="single" w:sz="4" w:space="0" w:color="000000"/>
              <w:right w:val="single" w:sz="4" w:space="0" w:color="000000"/>
            </w:tcBorders>
          </w:tcPr>
          <w:p w14:paraId="363462BE" w14:textId="77777777" w:rsidR="00FE5B32" w:rsidRPr="00EF17D7" w:rsidRDefault="00FE5B32" w:rsidP="00A36CA3">
            <w:pPr>
              <w:pStyle w:val="TableParagraph"/>
              <w:rPr>
                <w:spacing w:val="-2"/>
              </w:rPr>
            </w:pPr>
            <w:r w:rsidRPr="00EF17D7">
              <w:t>Dust</w:t>
            </w:r>
            <w:r w:rsidRPr="00EF17D7">
              <w:rPr>
                <w:spacing w:val="-3"/>
              </w:rPr>
              <w:t xml:space="preserve"> </w:t>
            </w:r>
            <w:r w:rsidRPr="00EF17D7">
              <w:t>Mops</w:t>
            </w:r>
            <w:r w:rsidRPr="00EF17D7">
              <w:rPr>
                <w:spacing w:val="-2"/>
              </w:rPr>
              <w:t xml:space="preserve"> </w:t>
            </w:r>
            <w:r w:rsidRPr="00EF17D7">
              <w:t>and</w:t>
            </w:r>
            <w:r w:rsidRPr="00EF17D7">
              <w:rPr>
                <w:spacing w:val="-2"/>
              </w:rPr>
              <w:t xml:space="preserve"> Accessories</w:t>
            </w:r>
          </w:p>
        </w:tc>
        <w:tc>
          <w:tcPr>
            <w:tcW w:w="1440" w:type="dxa"/>
            <w:gridSpan w:val="2"/>
            <w:tcBorders>
              <w:top w:val="single" w:sz="4" w:space="0" w:color="000000"/>
              <w:left w:val="single" w:sz="4" w:space="0" w:color="000000"/>
              <w:bottom w:val="single" w:sz="4" w:space="0" w:color="000000"/>
              <w:right w:val="single" w:sz="4" w:space="0" w:color="000000"/>
            </w:tcBorders>
          </w:tcPr>
          <w:p w14:paraId="12BCE992" w14:textId="77777777" w:rsidR="00FE5B32" w:rsidRPr="00EF17D7" w:rsidRDefault="00FE5B32" w:rsidP="00A36CA3">
            <w:pPr>
              <w:pStyle w:val="TableParagraph"/>
              <w:rPr>
                <w:spacing w:val="-4"/>
              </w:rPr>
            </w:pPr>
            <w:r w:rsidRPr="00EF17D7">
              <w:t>25%</w:t>
            </w:r>
          </w:p>
        </w:tc>
        <w:tc>
          <w:tcPr>
            <w:tcW w:w="1440" w:type="dxa"/>
            <w:gridSpan w:val="2"/>
            <w:tcBorders>
              <w:top w:val="single" w:sz="4" w:space="0" w:color="000000"/>
              <w:left w:val="single" w:sz="4" w:space="0" w:color="000000"/>
              <w:bottom w:val="single" w:sz="4" w:space="0" w:color="000000"/>
              <w:right w:val="single" w:sz="4" w:space="0" w:color="000000"/>
            </w:tcBorders>
          </w:tcPr>
          <w:p w14:paraId="745931A5" w14:textId="77777777" w:rsidR="00FE5B32" w:rsidRPr="00EF17D7" w:rsidRDefault="00FE5B32" w:rsidP="00A36CA3">
            <w:pPr>
              <w:pStyle w:val="TableParagraph"/>
              <w:rPr>
                <w:spacing w:val="-4"/>
              </w:rPr>
            </w:pPr>
            <w:r w:rsidRPr="00EF17D7">
              <w:rPr>
                <w:spacing w:val="-4"/>
              </w:rPr>
              <w:t>61%</w:t>
            </w:r>
          </w:p>
        </w:tc>
        <w:tc>
          <w:tcPr>
            <w:tcW w:w="1441" w:type="dxa"/>
            <w:gridSpan w:val="2"/>
            <w:tcBorders>
              <w:top w:val="single" w:sz="4" w:space="0" w:color="000000"/>
              <w:left w:val="single" w:sz="4" w:space="0" w:color="000000"/>
              <w:bottom w:val="single" w:sz="4" w:space="0" w:color="000000"/>
              <w:right w:val="single" w:sz="4" w:space="0" w:color="000000"/>
            </w:tcBorders>
          </w:tcPr>
          <w:p w14:paraId="1CD27C35" w14:textId="77777777" w:rsidR="00FE5B32" w:rsidRPr="00EF17D7" w:rsidRDefault="00FE5B32" w:rsidP="00A36CA3">
            <w:pPr>
              <w:pStyle w:val="TableParagraph"/>
              <w:rPr>
                <w:spacing w:val="-4"/>
              </w:rPr>
            </w:pPr>
            <w:r w:rsidRPr="00EF17D7">
              <w:t>45%</w:t>
            </w:r>
          </w:p>
        </w:tc>
      </w:tr>
      <w:tr w:rsidR="00FE5B32" w:rsidRPr="005B360F" w14:paraId="52F9F737" w14:textId="77777777" w:rsidTr="00A36CA3">
        <w:trPr>
          <w:trHeight w:val="328"/>
        </w:trPr>
        <w:tc>
          <w:tcPr>
            <w:tcW w:w="3421" w:type="dxa"/>
            <w:gridSpan w:val="4"/>
            <w:tcBorders>
              <w:top w:val="single" w:sz="4" w:space="0" w:color="000000"/>
              <w:left w:val="single" w:sz="4" w:space="0" w:color="000000"/>
              <w:bottom w:val="single" w:sz="4" w:space="0" w:color="000000"/>
              <w:right w:val="single" w:sz="4" w:space="0" w:color="000000"/>
            </w:tcBorders>
          </w:tcPr>
          <w:p w14:paraId="0E5C75C3" w14:textId="77777777" w:rsidR="00FE5B32" w:rsidRPr="00EF17D7" w:rsidRDefault="00FE5B32" w:rsidP="00A36CA3">
            <w:pPr>
              <w:pStyle w:val="TableParagraph"/>
              <w:rPr>
                <w:spacing w:val="-4"/>
              </w:rPr>
            </w:pPr>
            <w:r w:rsidRPr="00EF17D7">
              <w:t>Floor</w:t>
            </w:r>
            <w:r w:rsidRPr="00EF17D7">
              <w:rPr>
                <w:spacing w:val="-3"/>
              </w:rPr>
              <w:t xml:space="preserve"> </w:t>
            </w:r>
            <w:r w:rsidRPr="00EF17D7">
              <w:rPr>
                <w:spacing w:val="-4"/>
              </w:rPr>
              <w:t>Care Chemicals</w:t>
            </w:r>
          </w:p>
        </w:tc>
        <w:tc>
          <w:tcPr>
            <w:tcW w:w="1440" w:type="dxa"/>
            <w:gridSpan w:val="2"/>
            <w:tcBorders>
              <w:top w:val="single" w:sz="4" w:space="0" w:color="000000"/>
              <w:left w:val="single" w:sz="4" w:space="0" w:color="000000"/>
              <w:bottom w:val="single" w:sz="4" w:space="0" w:color="000000"/>
              <w:right w:val="single" w:sz="4" w:space="0" w:color="000000"/>
            </w:tcBorders>
          </w:tcPr>
          <w:p w14:paraId="0C1E739D" w14:textId="77777777" w:rsidR="00FE5B32" w:rsidRPr="00EF17D7" w:rsidRDefault="00FE5B32" w:rsidP="00A36CA3">
            <w:pPr>
              <w:pStyle w:val="TableParagraph"/>
              <w:rPr>
                <w:spacing w:val="-4"/>
              </w:rPr>
            </w:pPr>
            <w:r w:rsidRPr="00EF17D7">
              <w:t>25%</w:t>
            </w:r>
          </w:p>
        </w:tc>
        <w:tc>
          <w:tcPr>
            <w:tcW w:w="1440" w:type="dxa"/>
            <w:gridSpan w:val="2"/>
            <w:tcBorders>
              <w:top w:val="single" w:sz="4" w:space="0" w:color="000000"/>
              <w:left w:val="single" w:sz="4" w:space="0" w:color="000000"/>
              <w:bottom w:val="single" w:sz="4" w:space="0" w:color="000000"/>
              <w:right w:val="single" w:sz="4" w:space="0" w:color="000000"/>
            </w:tcBorders>
          </w:tcPr>
          <w:p w14:paraId="0746033D" w14:textId="77777777" w:rsidR="00FE5B32" w:rsidRPr="00EF17D7" w:rsidRDefault="00FE5B32" w:rsidP="00A36CA3">
            <w:pPr>
              <w:pStyle w:val="TableParagraph"/>
              <w:rPr>
                <w:spacing w:val="-4"/>
              </w:rPr>
            </w:pPr>
            <w:r w:rsidRPr="00EF17D7">
              <w:rPr>
                <w:spacing w:val="-4"/>
              </w:rPr>
              <w:t>61%</w:t>
            </w:r>
          </w:p>
        </w:tc>
        <w:tc>
          <w:tcPr>
            <w:tcW w:w="1441" w:type="dxa"/>
            <w:gridSpan w:val="2"/>
            <w:tcBorders>
              <w:top w:val="single" w:sz="4" w:space="0" w:color="000000"/>
              <w:left w:val="single" w:sz="4" w:space="0" w:color="000000"/>
              <w:bottom w:val="single" w:sz="4" w:space="0" w:color="000000"/>
              <w:right w:val="single" w:sz="4" w:space="0" w:color="000000"/>
            </w:tcBorders>
          </w:tcPr>
          <w:p w14:paraId="23F6ED4A" w14:textId="77777777" w:rsidR="00FE5B32" w:rsidRPr="00EF17D7" w:rsidRDefault="00FE5B32" w:rsidP="00A36CA3">
            <w:pPr>
              <w:pStyle w:val="TableParagraph"/>
              <w:rPr>
                <w:spacing w:val="-4"/>
              </w:rPr>
            </w:pPr>
            <w:r w:rsidRPr="00EF17D7">
              <w:t>45%</w:t>
            </w:r>
          </w:p>
        </w:tc>
      </w:tr>
      <w:tr w:rsidR="00FE5B32" w:rsidRPr="005B360F" w14:paraId="080E4363" w14:textId="77777777" w:rsidTr="00A36CA3">
        <w:trPr>
          <w:trHeight w:val="330"/>
        </w:trPr>
        <w:tc>
          <w:tcPr>
            <w:tcW w:w="3421" w:type="dxa"/>
            <w:gridSpan w:val="4"/>
            <w:tcBorders>
              <w:top w:val="single" w:sz="4" w:space="0" w:color="000000"/>
              <w:left w:val="single" w:sz="4" w:space="0" w:color="000000"/>
              <w:bottom w:val="single" w:sz="4" w:space="0" w:color="000000"/>
              <w:right w:val="single" w:sz="4" w:space="0" w:color="000000"/>
            </w:tcBorders>
          </w:tcPr>
          <w:p w14:paraId="5A8DCFD2" w14:textId="77777777" w:rsidR="00FE5B32" w:rsidRPr="00EF17D7" w:rsidRDefault="00FE5B32" w:rsidP="00A36CA3">
            <w:pPr>
              <w:pStyle w:val="TableParagraph"/>
              <w:rPr>
                <w:spacing w:val="-4"/>
              </w:rPr>
            </w:pPr>
            <w:r w:rsidRPr="00EF17D7">
              <w:t>Indoor</w:t>
            </w:r>
            <w:r w:rsidRPr="00EF17D7">
              <w:rPr>
                <w:spacing w:val="-6"/>
              </w:rPr>
              <w:t xml:space="preserve"> </w:t>
            </w:r>
            <w:r w:rsidRPr="00EF17D7">
              <w:t>and</w:t>
            </w:r>
            <w:r w:rsidRPr="00EF17D7">
              <w:rPr>
                <w:spacing w:val="-2"/>
              </w:rPr>
              <w:t xml:space="preserve"> </w:t>
            </w:r>
            <w:r w:rsidRPr="00EF17D7">
              <w:t>Outdoor</w:t>
            </w:r>
            <w:r w:rsidRPr="00EF17D7">
              <w:rPr>
                <w:spacing w:val="-5"/>
              </w:rPr>
              <w:t xml:space="preserve"> </w:t>
            </w:r>
            <w:r w:rsidRPr="00EF17D7">
              <w:t>Trash</w:t>
            </w:r>
            <w:r w:rsidRPr="00EF17D7">
              <w:rPr>
                <w:spacing w:val="-2"/>
              </w:rPr>
              <w:t xml:space="preserve"> </w:t>
            </w:r>
            <w:r w:rsidRPr="00EF17D7">
              <w:rPr>
                <w:spacing w:val="-4"/>
              </w:rPr>
              <w:t>Cans</w:t>
            </w:r>
          </w:p>
        </w:tc>
        <w:tc>
          <w:tcPr>
            <w:tcW w:w="1440" w:type="dxa"/>
            <w:gridSpan w:val="2"/>
            <w:tcBorders>
              <w:top w:val="single" w:sz="4" w:space="0" w:color="000000"/>
              <w:left w:val="single" w:sz="4" w:space="0" w:color="000000"/>
              <w:bottom w:val="single" w:sz="4" w:space="0" w:color="000000"/>
              <w:right w:val="single" w:sz="4" w:space="0" w:color="000000"/>
            </w:tcBorders>
          </w:tcPr>
          <w:p w14:paraId="0D6A9923" w14:textId="77777777" w:rsidR="00FE5B32" w:rsidRPr="00EF17D7" w:rsidRDefault="00FE5B32" w:rsidP="00A36CA3">
            <w:pPr>
              <w:pStyle w:val="TableParagraph"/>
              <w:rPr>
                <w:spacing w:val="-4"/>
              </w:rPr>
            </w:pPr>
            <w:r w:rsidRPr="00EF17D7">
              <w:t>25%</w:t>
            </w:r>
          </w:p>
        </w:tc>
        <w:tc>
          <w:tcPr>
            <w:tcW w:w="1440" w:type="dxa"/>
            <w:gridSpan w:val="2"/>
            <w:tcBorders>
              <w:top w:val="single" w:sz="4" w:space="0" w:color="000000"/>
              <w:left w:val="single" w:sz="4" w:space="0" w:color="000000"/>
              <w:bottom w:val="single" w:sz="4" w:space="0" w:color="000000"/>
              <w:right w:val="single" w:sz="4" w:space="0" w:color="000000"/>
            </w:tcBorders>
          </w:tcPr>
          <w:p w14:paraId="4D819221" w14:textId="77777777" w:rsidR="00FE5B32" w:rsidRPr="00EF17D7" w:rsidRDefault="00FE5B32" w:rsidP="00A36CA3">
            <w:pPr>
              <w:pStyle w:val="TableParagraph"/>
              <w:rPr>
                <w:spacing w:val="-4"/>
              </w:rPr>
            </w:pPr>
            <w:r w:rsidRPr="00EF17D7">
              <w:rPr>
                <w:spacing w:val="-4"/>
              </w:rPr>
              <w:t>61%</w:t>
            </w:r>
          </w:p>
        </w:tc>
        <w:tc>
          <w:tcPr>
            <w:tcW w:w="1441" w:type="dxa"/>
            <w:gridSpan w:val="2"/>
            <w:tcBorders>
              <w:top w:val="single" w:sz="4" w:space="0" w:color="000000"/>
              <w:left w:val="single" w:sz="4" w:space="0" w:color="000000"/>
              <w:bottom w:val="single" w:sz="4" w:space="0" w:color="000000"/>
              <w:right w:val="single" w:sz="4" w:space="0" w:color="000000"/>
            </w:tcBorders>
          </w:tcPr>
          <w:p w14:paraId="7ECFE196" w14:textId="77777777" w:rsidR="00FE5B32" w:rsidRPr="00EF17D7" w:rsidRDefault="00FE5B32" w:rsidP="00A36CA3">
            <w:pPr>
              <w:pStyle w:val="TableParagraph"/>
              <w:rPr>
                <w:spacing w:val="-4"/>
              </w:rPr>
            </w:pPr>
            <w:r w:rsidRPr="00EF17D7">
              <w:t>45%</w:t>
            </w:r>
          </w:p>
        </w:tc>
      </w:tr>
      <w:tr w:rsidR="00FE5B32" w:rsidRPr="005B360F" w14:paraId="7559D991" w14:textId="77777777" w:rsidTr="00A36CA3">
        <w:trPr>
          <w:trHeight w:val="345"/>
        </w:trPr>
        <w:tc>
          <w:tcPr>
            <w:tcW w:w="3421" w:type="dxa"/>
            <w:gridSpan w:val="4"/>
            <w:tcBorders>
              <w:top w:val="single" w:sz="4" w:space="0" w:color="000000"/>
              <w:left w:val="single" w:sz="4" w:space="0" w:color="000000"/>
              <w:bottom w:val="single" w:sz="4" w:space="0" w:color="000000"/>
              <w:right w:val="single" w:sz="4" w:space="0" w:color="000000"/>
            </w:tcBorders>
          </w:tcPr>
          <w:p w14:paraId="263BE53D" w14:textId="77777777" w:rsidR="00FE5B32" w:rsidRPr="00EF17D7" w:rsidRDefault="00FE5B32" w:rsidP="00A36CA3">
            <w:pPr>
              <w:pStyle w:val="TableParagraph"/>
              <w:rPr>
                <w:spacing w:val="-2"/>
              </w:rPr>
            </w:pPr>
            <w:r w:rsidRPr="00EF17D7">
              <w:t>Industrial</w:t>
            </w:r>
            <w:r w:rsidRPr="00EF17D7">
              <w:rPr>
                <w:spacing w:val="-3"/>
              </w:rPr>
              <w:t xml:space="preserve"> </w:t>
            </w:r>
            <w:r w:rsidRPr="00EF17D7">
              <w:rPr>
                <w:spacing w:val="-2"/>
              </w:rPr>
              <w:t>Chemicals</w:t>
            </w:r>
          </w:p>
        </w:tc>
        <w:tc>
          <w:tcPr>
            <w:tcW w:w="1440" w:type="dxa"/>
            <w:gridSpan w:val="2"/>
            <w:tcBorders>
              <w:top w:val="single" w:sz="4" w:space="0" w:color="000000"/>
              <w:left w:val="single" w:sz="4" w:space="0" w:color="000000"/>
              <w:bottom w:val="single" w:sz="4" w:space="0" w:color="000000"/>
              <w:right w:val="single" w:sz="4" w:space="0" w:color="000000"/>
            </w:tcBorders>
          </w:tcPr>
          <w:p w14:paraId="62D61872" w14:textId="77777777" w:rsidR="00FE5B32" w:rsidRPr="00EF17D7" w:rsidRDefault="00FE5B32" w:rsidP="00A36CA3">
            <w:pPr>
              <w:pStyle w:val="TableParagraph"/>
              <w:rPr>
                <w:spacing w:val="-4"/>
              </w:rPr>
            </w:pPr>
            <w:r w:rsidRPr="00EF17D7">
              <w:t>25%</w:t>
            </w:r>
          </w:p>
        </w:tc>
        <w:tc>
          <w:tcPr>
            <w:tcW w:w="1440" w:type="dxa"/>
            <w:gridSpan w:val="2"/>
            <w:tcBorders>
              <w:top w:val="single" w:sz="4" w:space="0" w:color="000000"/>
              <w:left w:val="single" w:sz="4" w:space="0" w:color="000000"/>
              <w:bottom w:val="single" w:sz="4" w:space="0" w:color="000000"/>
              <w:right w:val="single" w:sz="4" w:space="0" w:color="000000"/>
            </w:tcBorders>
          </w:tcPr>
          <w:p w14:paraId="4A74AB99" w14:textId="77777777" w:rsidR="00FE5B32" w:rsidRPr="00EF17D7" w:rsidRDefault="00FE5B32" w:rsidP="00A36CA3">
            <w:pPr>
              <w:pStyle w:val="TableParagraph"/>
              <w:rPr>
                <w:spacing w:val="-4"/>
              </w:rPr>
            </w:pPr>
            <w:r w:rsidRPr="00EF17D7">
              <w:rPr>
                <w:spacing w:val="-4"/>
              </w:rPr>
              <w:t>61%</w:t>
            </w:r>
          </w:p>
        </w:tc>
        <w:tc>
          <w:tcPr>
            <w:tcW w:w="1441" w:type="dxa"/>
            <w:gridSpan w:val="2"/>
            <w:tcBorders>
              <w:top w:val="single" w:sz="4" w:space="0" w:color="000000"/>
              <w:left w:val="single" w:sz="4" w:space="0" w:color="000000"/>
              <w:bottom w:val="single" w:sz="4" w:space="0" w:color="000000"/>
              <w:right w:val="single" w:sz="4" w:space="0" w:color="000000"/>
            </w:tcBorders>
          </w:tcPr>
          <w:p w14:paraId="78E7F2C8" w14:textId="77777777" w:rsidR="00FE5B32" w:rsidRPr="00EF17D7" w:rsidRDefault="00FE5B32" w:rsidP="00A36CA3">
            <w:pPr>
              <w:pStyle w:val="TableParagraph"/>
              <w:rPr>
                <w:spacing w:val="-4"/>
              </w:rPr>
            </w:pPr>
            <w:r w:rsidRPr="00EF17D7">
              <w:t>45%</w:t>
            </w:r>
          </w:p>
        </w:tc>
      </w:tr>
      <w:tr w:rsidR="00FE5B32" w:rsidRPr="005B360F" w14:paraId="0A1F09AB" w14:textId="77777777" w:rsidTr="00A36CA3">
        <w:trPr>
          <w:trHeight w:val="359"/>
        </w:trPr>
        <w:tc>
          <w:tcPr>
            <w:tcW w:w="3421" w:type="dxa"/>
            <w:gridSpan w:val="4"/>
            <w:tcBorders>
              <w:top w:val="single" w:sz="4" w:space="0" w:color="000000"/>
              <w:left w:val="single" w:sz="4" w:space="0" w:color="000000"/>
              <w:bottom w:val="single" w:sz="4" w:space="0" w:color="000000"/>
              <w:right w:val="single" w:sz="4" w:space="0" w:color="000000"/>
            </w:tcBorders>
          </w:tcPr>
          <w:p w14:paraId="12FC73B5" w14:textId="4671325C" w:rsidR="00FE5B32" w:rsidRPr="00EF17D7" w:rsidRDefault="00FE5B32" w:rsidP="00A36CA3">
            <w:pPr>
              <w:pStyle w:val="TableParagraph"/>
              <w:rPr>
                <w:spacing w:val="-2"/>
              </w:rPr>
            </w:pPr>
            <w:r w:rsidRPr="00EF17D7">
              <w:t>Liquid</w:t>
            </w:r>
            <w:r w:rsidRPr="00EF17D7">
              <w:rPr>
                <w:spacing w:val="-4"/>
              </w:rPr>
              <w:t xml:space="preserve"> </w:t>
            </w:r>
            <w:r w:rsidRPr="00EF17D7">
              <w:t>Hand</w:t>
            </w:r>
            <w:r w:rsidRPr="00EF17D7">
              <w:rPr>
                <w:spacing w:val="-2"/>
              </w:rPr>
              <w:t xml:space="preserve"> </w:t>
            </w:r>
            <w:r w:rsidRPr="00EF17D7">
              <w:t>Soap</w:t>
            </w:r>
            <w:r w:rsidRPr="00EF17D7">
              <w:rPr>
                <w:spacing w:val="-2"/>
              </w:rPr>
              <w:t xml:space="preserve"> </w:t>
            </w:r>
            <w:r w:rsidR="00C14174" w:rsidRPr="00EF17D7">
              <w:t>and</w:t>
            </w:r>
            <w:r w:rsidRPr="00EF17D7">
              <w:rPr>
                <w:spacing w:val="-4"/>
              </w:rPr>
              <w:t xml:space="preserve"> </w:t>
            </w:r>
            <w:r w:rsidRPr="00EF17D7">
              <w:rPr>
                <w:spacing w:val="-2"/>
              </w:rPr>
              <w:t>Dispensers</w:t>
            </w:r>
          </w:p>
        </w:tc>
        <w:tc>
          <w:tcPr>
            <w:tcW w:w="1440" w:type="dxa"/>
            <w:gridSpan w:val="2"/>
            <w:tcBorders>
              <w:top w:val="single" w:sz="4" w:space="0" w:color="000000"/>
              <w:left w:val="single" w:sz="4" w:space="0" w:color="000000"/>
              <w:bottom w:val="single" w:sz="4" w:space="0" w:color="000000"/>
              <w:right w:val="single" w:sz="4" w:space="0" w:color="000000"/>
            </w:tcBorders>
          </w:tcPr>
          <w:p w14:paraId="79EFAD1C" w14:textId="77777777" w:rsidR="00FE5B32" w:rsidRPr="00EF17D7" w:rsidRDefault="00FE5B32" w:rsidP="00A36CA3">
            <w:pPr>
              <w:pStyle w:val="TableParagraph"/>
              <w:rPr>
                <w:spacing w:val="-5"/>
              </w:rPr>
            </w:pPr>
            <w:r w:rsidRPr="00EF17D7">
              <w:t>25%</w:t>
            </w:r>
          </w:p>
        </w:tc>
        <w:tc>
          <w:tcPr>
            <w:tcW w:w="1440" w:type="dxa"/>
            <w:gridSpan w:val="2"/>
            <w:tcBorders>
              <w:top w:val="single" w:sz="4" w:space="0" w:color="000000"/>
              <w:left w:val="single" w:sz="4" w:space="0" w:color="000000"/>
              <w:bottom w:val="single" w:sz="4" w:space="0" w:color="000000"/>
              <w:right w:val="single" w:sz="4" w:space="0" w:color="000000"/>
            </w:tcBorders>
          </w:tcPr>
          <w:p w14:paraId="7AD0FA83" w14:textId="77777777" w:rsidR="00FE5B32" w:rsidRPr="00EF17D7" w:rsidRDefault="00FE5B32" w:rsidP="00A36CA3">
            <w:pPr>
              <w:pStyle w:val="TableParagraph"/>
              <w:rPr>
                <w:spacing w:val="-5"/>
              </w:rPr>
            </w:pPr>
            <w:r w:rsidRPr="00EF17D7">
              <w:rPr>
                <w:spacing w:val="-5"/>
              </w:rPr>
              <w:t>51%</w:t>
            </w:r>
          </w:p>
        </w:tc>
        <w:tc>
          <w:tcPr>
            <w:tcW w:w="1441" w:type="dxa"/>
            <w:gridSpan w:val="2"/>
            <w:tcBorders>
              <w:top w:val="single" w:sz="4" w:space="0" w:color="000000"/>
              <w:left w:val="single" w:sz="4" w:space="0" w:color="000000"/>
              <w:bottom w:val="single" w:sz="4" w:space="0" w:color="000000"/>
              <w:right w:val="single" w:sz="4" w:space="0" w:color="000000"/>
            </w:tcBorders>
          </w:tcPr>
          <w:p w14:paraId="3E2770CC" w14:textId="77777777" w:rsidR="00FE5B32" w:rsidRPr="00EF17D7" w:rsidRDefault="00FE5B32" w:rsidP="00A36CA3">
            <w:pPr>
              <w:pStyle w:val="TableParagraph"/>
              <w:rPr>
                <w:spacing w:val="-5"/>
              </w:rPr>
            </w:pPr>
            <w:r w:rsidRPr="00EF17D7">
              <w:t>45%</w:t>
            </w:r>
          </w:p>
        </w:tc>
      </w:tr>
      <w:tr w:rsidR="00FE5B32" w:rsidRPr="005B360F" w14:paraId="456183CC" w14:textId="77777777" w:rsidTr="00A36CA3">
        <w:trPr>
          <w:trHeight w:val="359"/>
        </w:trPr>
        <w:tc>
          <w:tcPr>
            <w:tcW w:w="3421" w:type="dxa"/>
            <w:gridSpan w:val="4"/>
            <w:tcBorders>
              <w:top w:val="single" w:sz="4" w:space="0" w:color="000000"/>
              <w:left w:val="single" w:sz="4" w:space="0" w:color="000000"/>
              <w:bottom w:val="single" w:sz="4" w:space="0" w:color="auto"/>
              <w:right w:val="single" w:sz="4" w:space="0" w:color="000000"/>
            </w:tcBorders>
          </w:tcPr>
          <w:p w14:paraId="63C2AA81" w14:textId="77777777" w:rsidR="00FE5B32" w:rsidRPr="00EF17D7" w:rsidRDefault="00FE5B32" w:rsidP="00A36CA3">
            <w:pPr>
              <w:pStyle w:val="TableParagraph"/>
              <w:rPr>
                <w:spacing w:val="-2"/>
              </w:rPr>
            </w:pPr>
            <w:r w:rsidRPr="00EF17D7">
              <w:t>Urinal</w:t>
            </w:r>
            <w:r w:rsidRPr="00EF17D7">
              <w:rPr>
                <w:spacing w:val="-2"/>
              </w:rPr>
              <w:t xml:space="preserve"> Screens</w:t>
            </w:r>
          </w:p>
        </w:tc>
        <w:tc>
          <w:tcPr>
            <w:tcW w:w="1440" w:type="dxa"/>
            <w:gridSpan w:val="2"/>
            <w:tcBorders>
              <w:top w:val="single" w:sz="4" w:space="0" w:color="000000"/>
              <w:left w:val="single" w:sz="4" w:space="0" w:color="000000"/>
              <w:bottom w:val="single" w:sz="4" w:space="0" w:color="auto"/>
              <w:right w:val="single" w:sz="4" w:space="0" w:color="000000"/>
            </w:tcBorders>
          </w:tcPr>
          <w:p w14:paraId="3E13F858" w14:textId="77777777" w:rsidR="00FE5B32" w:rsidRPr="00EF17D7" w:rsidRDefault="00FE5B32" w:rsidP="00A36CA3">
            <w:pPr>
              <w:pStyle w:val="TableParagraph"/>
              <w:rPr>
                <w:spacing w:val="-4"/>
              </w:rPr>
            </w:pPr>
            <w:r w:rsidRPr="00EF17D7">
              <w:t>25%</w:t>
            </w:r>
          </w:p>
        </w:tc>
        <w:tc>
          <w:tcPr>
            <w:tcW w:w="1440" w:type="dxa"/>
            <w:gridSpan w:val="2"/>
            <w:tcBorders>
              <w:top w:val="single" w:sz="4" w:space="0" w:color="000000"/>
              <w:left w:val="single" w:sz="4" w:space="0" w:color="000000"/>
              <w:bottom w:val="single" w:sz="4" w:space="0" w:color="auto"/>
              <w:right w:val="single" w:sz="4" w:space="0" w:color="000000"/>
            </w:tcBorders>
          </w:tcPr>
          <w:p w14:paraId="1F2B2DE0" w14:textId="77777777" w:rsidR="00FE5B32" w:rsidRPr="00EF17D7" w:rsidRDefault="00FE5B32" w:rsidP="00A36CA3">
            <w:pPr>
              <w:pStyle w:val="TableParagraph"/>
              <w:rPr>
                <w:spacing w:val="-4"/>
              </w:rPr>
            </w:pPr>
            <w:r w:rsidRPr="00EF17D7">
              <w:rPr>
                <w:spacing w:val="-4"/>
              </w:rPr>
              <w:t>61%</w:t>
            </w:r>
          </w:p>
        </w:tc>
        <w:tc>
          <w:tcPr>
            <w:tcW w:w="1441" w:type="dxa"/>
            <w:gridSpan w:val="2"/>
            <w:tcBorders>
              <w:top w:val="single" w:sz="4" w:space="0" w:color="000000"/>
              <w:left w:val="single" w:sz="4" w:space="0" w:color="000000"/>
              <w:bottom w:val="single" w:sz="4" w:space="0" w:color="auto"/>
              <w:right w:val="single" w:sz="4" w:space="0" w:color="000000"/>
            </w:tcBorders>
          </w:tcPr>
          <w:p w14:paraId="568B9F0C" w14:textId="77777777" w:rsidR="00FE5B32" w:rsidRPr="00EF17D7" w:rsidRDefault="00FE5B32" w:rsidP="00A36CA3">
            <w:pPr>
              <w:pStyle w:val="TableParagraph"/>
              <w:rPr>
                <w:spacing w:val="-4"/>
              </w:rPr>
            </w:pPr>
            <w:r w:rsidRPr="00EF17D7">
              <w:t>45%</w:t>
            </w:r>
          </w:p>
        </w:tc>
      </w:tr>
      <w:tr w:rsidR="00FE5B32" w:rsidRPr="005B360F" w14:paraId="7B449527" w14:textId="77777777" w:rsidTr="00A36CA3">
        <w:trPr>
          <w:trHeight w:val="362"/>
        </w:trPr>
        <w:tc>
          <w:tcPr>
            <w:tcW w:w="3421" w:type="dxa"/>
            <w:gridSpan w:val="4"/>
            <w:tcBorders>
              <w:top w:val="single" w:sz="4" w:space="0" w:color="auto"/>
              <w:left w:val="single" w:sz="4" w:space="0" w:color="auto"/>
              <w:bottom w:val="single" w:sz="4" w:space="0" w:color="auto"/>
              <w:right w:val="single" w:sz="4" w:space="0" w:color="auto"/>
            </w:tcBorders>
          </w:tcPr>
          <w:p w14:paraId="490A0D4A" w14:textId="77777777" w:rsidR="00FE5B32" w:rsidRPr="00EF17D7" w:rsidRDefault="00FE5B32" w:rsidP="00A36CA3">
            <w:pPr>
              <w:pStyle w:val="TableParagraph"/>
              <w:rPr>
                <w:spacing w:val="-2"/>
              </w:rPr>
            </w:pPr>
            <w:r w:rsidRPr="00EF17D7">
              <w:t>Wet</w:t>
            </w:r>
            <w:r w:rsidRPr="00EF17D7">
              <w:rPr>
                <w:spacing w:val="-3"/>
              </w:rPr>
              <w:t xml:space="preserve"> </w:t>
            </w:r>
            <w:r w:rsidRPr="00EF17D7">
              <w:t>Mops</w:t>
            </w:r>
            <w:r w:rsidRPr="00EF17D7">
              <w:rPr>
                <w:spacing w:val="-3"/>
              </w:rPr>
              <w:t xml:space="preserve"> </w:t>
            </w:r>
            <w:r w:rsidRPr="00EF17D7">
              <w:t xml:space="preserve">and </w:t>
            </w:r>
            <w:r w:rsidRPr="00EF17D7">
              <w:rPr>
                <w:spacing w:val="-2"/>
              </w:rPr>
              <w:t>Accessories</w:t>
            </w:r>
          </w:p>
        </w:tc>
        <w:tc>
          <w:tcPr>
            <w:tcW w:w="1440" w:type="dxa"/>
            <w:gridSpan w:val="2"/>
            <w:tcBorders>
              <w:top w:val="single" w:sz="4" w:space="0" w:color="auto"/>
              <w:left w:val="single" w:sz="4" w:space="0" w:color="auto"/>
              <w:bottom w:val="single" w:sz="4" w:space="0" w:color="auto"/>
              <w:right w:val="single" w:sz="4" w:space="0" w:color="auto"/>
            </w:tcBorders>
          </w:tcPr>
          <w:p w14:paraId="21ACA41B" w14:textId="77777777" w:rsidR="00FE5B32" w:rsidRPr="00EF17D7" w:rsidRDefault="00FE5B32" w:rsidP="00A36CA3">
            <w:pPr>
              <w:pStyle w:val="TableParagraph"/>
              <w:rPr>
                <w:spacing w:val="-4"/>
              </w:rPr>
            </w:pPr>
            <w:r w:rsidRPr="00EF17D7">
              <w:t>25%</w:t>
            </w:r>
          </w:p>
        </w:tc>
        <w:tc>
          <w:tcPr>
            <w:tcW w:w="1440" w:type="dxa"/>
            <w:gridSpan w:val="2"/>
            <w:tcBorders>
              <w:top w:val="single" w:sz="4" w:space="0" w:color="auto"/>
              <w:left w:val="single" w:sz="4" w:space="0" w:color="auto"/>
              <w:bottom w:val="single" w:sz="4" w:space="0" w:color="auto"/>
              <w:right w:val="single" w:sz="4" w:space="0" w:color="auto"/>
            </w:tcBorders>
          </w:tcPr>
          <w:p w14:paraId="77205993" w14:textId="77777777" w:rsidR="00FE5B32" w:rsidRPr="00EF17D7" w:rsidRDefault="00FE5B32" w:rsidP="00A36CA3">
            <w:pPr>
              <w:pStyle w:val="TableParagraph"/>
              <w:rPr>
                <w:spacing w:val="-4"/>
              </w:rPr>
            </w:pPr>
            <w:r w:rsidRPr="00EF17D7">
              <w:rPr>
                <w:spacing w:val="-4"/>
              </w:rPr>
              <w:t>61%</w:t>
            </w:r>
          </w:p>
        </w:tc>
        <w:tc>
          <w:tcPr>
            <w:tcW w:w="1441" w:type="dxa"/>
            <w:gridSpan w:val="2"/>
            <w:tcBorders>
              <w:top w:val="single" w:sz="4" w:space="0" w:color="auto"/>
              <w:left w:val="single" w:sz="4" w:space="0" w:color="auto"/>
              <w:bottom w:val="single" w:sz="4" w:space="0" w:color="auto"/>
              <w:right w:val="single" w:sz="4" w:space="0" w:color="auto"/>
            </w:tcBorders>
          </w:tcPr>
          <w:p w14:paraId="2F195E54" w14:textId="77777777" w:rsidR="00FE5B32" w:rsidRPr="00EF17D7" w:rsidRDefault="00FE5B32" w:rsidP="00A36CA3">
            <w:pPr>
              <w:pStyle w:val="TableParagraph"/>
              <w:rPr>
                <w:spacing w:val="-4"/>
              </w:rPr>
            </w:pPr>
            <w:r w:rsidRPr="00EF17D7">
              <w:t>45%</w:t>
            </w:r>
          </w:p>
        </w:tc>
      </w:tr>
      <w:tr w:rsidR="00A36CA3" w:rsidRPr="005B360F" w14:paraId="6C98B518" w14:textId="77777777" w:rsidTr="00A36CA3">
        <w:trPr>
          <w:trHeight w:val="362"/>
        </w:trPr>
        <w:tc>
          <w:tcPr>
            <w:tcW w:w="3421" w:type="dxa"/>
            <w:gridSpan w:val="4"/>
            <w:tcBorders>
              <w:top w:val="single" w:sz="4" w:space="0" w:color="auto"/>
            </w:tcBorders>
          </w:tcPr>
          <w:p w14:paraId="441914E3" w14:textId="77777777" w:rsidR="00A36CA3" w:rsidRPr="00EF17D7" w:rsidRDefault="00A36CA3" w:rsidP="00A36CA3">
            <w:pPr>
              <w:pStyle w:val="TableParagraph"/>
            </w:pPr>
          </w:p>
        </w:tc>
        <w:tc>
          <w:tcPr>
            <w:tcW w:w="1440" w:type="dxa"/>
            <w:gridSpan w:val="2"/>
            <w:tcBorders>
              <w:top w:val="single" w:sz="4" w:space="0" w:color="auto"/>
            </w:tcBorders>
          </w:tcPr>
          <w:p w14:paraId="1143218F" w14:textId="77777777" w:rsidR="00A36CA3" w:rsidRPr="00EF17D7" w:rsidRDefault="00A36CA3" w:rsidP="00A36CA3">
            <w:pPr>
              <w:pStyle w:val="TableParagraph"/>
            </w:pPr>
          </w:p>
        </w:tc>
        <w:tc>
          <w:tcPr>
            <w:tcW w:w="1440" w:type="dxa"/>
            <w:gridSpan w:val="2"/>
            <w:tcBorders>
              <w:top w:val="single" w:sz="4" w:space="0" w:color="auto"/>
            </w:tcBorders>
          </w:tcPr>
          <w:p w14:paraId="576B1D4D" w14:textId="77777777" w:rsidR="00A36CA3" w:rsidRPr="00EF17D7" w:rsidRDefault="00A36CA3" w:rsidP="00A36CA3">
            <w:pPr>
              <w:pStyle w:val="TableParagraph"/>
              <w:rPr>
                <w:spacing w:val="-4"/>
              </w:rPr>
            </w:pPr>
          </w:p>
        </w:tc>
        <w:tc>
          <w:tcPr>
            <w:tcW w:w="1441" w:type="dxa"/>
            <w:gridSpan w:val="2"/>
            <w:tcBorders>
              <w:top w:val="single" w:sz="4" w:space="0" w:color="auto"/>
            </w:tcBorders>
          </w:tcPr>
          <w:p w14:paraId="434FEF36" w14:textId="77777777" w:rsidR="00A36CA3" w:rsidRPr="00EF17D7" w:rsidRDefault="00A36CA3" w:rsidP="00A36CA3">
            <w:pPr>
              <w:pStyle w:val="TableParagraph"/>
            </w:pPr>
          </w:p>
        </w:tc>
      </w:tr>
      <w:tr w:rsidR="00A36CA3" w:rsidRPr="005B360F" w14:paraId="3F6548F2" w14:textId="77777777" w:rsidTr="00A36CA3">
        <w:trPr>
          <w:trHeight w:val="362"/>
        </w:trPr>
        <w:tc>
          <w:tcPr>
            <w:tcW w:w="3421" w:type="dxa"/>
            <w:gridSpan w:val="4"/>
          </w:tcPr>
          <w:p w14:paraId="14FD6369" w14:textId="77777777" w:rsidR="00A36CA3" w:rsidRPr="00EF17D7" w:rsidRDefault="00A36CA3" w:rsidP="00A36CA3">
            <w:pPr>
              <w:pStyle w:val="TableParagraph"/>
            </w:pPr>
          </w:p>
        </w:tc>
        <w:tc>
          <w:tcPr>
            <w:tcW w:w="1440" w:type="dxa"/>
            <w:gridSpan w:val="2"/>
          </w:tcPr>
          <w:p w14:paraId="57DB6246" w14:textId="77777777" w:rsidR="00A36CA3" w:rsidRPr="00EF17D7" w:rsidRDefault="00A36CA3" w:rsidP="00A36CA3">
            <w:pPr>
              <w:pStyle w:val="TableParagraph"/>
            </w:pPr>
          </w:p>
        </w:tc>
        <w:tc>
          <w:tcPr>
            <w:tcW w:w="1440" w:type="dxa"/>
            <w:gridSpan w:val="2"/>
          </w:tcPr>
          <w:p w14:paraId="1655FAF0" w14:textId="77777777" w:rsidR="00A36CA3" w:rsidRPr="00EF17D7" w:rsidRDefault="00A36CA3" w:rsidP="00A36CA3">
            <w:pPr>
              <w:pStyle w:val="TableParagraph"/>
              <w:rPr>
                <w:spacing w:val="-4"/>
              </w:rPr>
            </w:pPr>
          </w:p>
        </w:tc>
        <w:tc>
          <w:tcPr>
            <w:tcW w:w="1441" w:type="dxa"/>
            <w:gridSpan w:val="2"/>
          </w:tcPr>
          <w:p w14:paraId="7B88850D" w14:textId="77777777" w:rsidR="00A36CA3" w:rsidRPr="00EF17D7" w:rsidRDefault="00A36CA3" w:rsidP="00A36CA3">
            <w:pPr>
              <w:pStyle w:val="TableParagraph"/>
            </w:pPr>
          </w:p>
        </w:tc>
      </w:tr>
      <w:tr w:rsidR="00A36CA3" w:rsidRPr="005B360F" w14:paraId="477608B0" w14:textId="77777777" w:rsidTr="00A36CA3">
        <w:trPr>
          <w:trHeight w:val="362"/>
        </w:trPr>
        <w:tc>
          <w:tcPr>
            <w:tcW w:w="3421" w:type="dxa"/>
            <w:gridSpan w:val="4"/>
          </w:tcPr>
          <w:p w14:paraId="490E16EB" w14:textId="77777777" w:rsidR="00A36CA3" w:rsidRPr="00EF17D7" w:rsidRDefault="00A36CA3" w:rsidP="00A36CA3">
            <w:pPr>
              <w:pStyle w:val="TableParagraph"/>
            </w:pPr>
          </w:p>
        </w:tc>
        <w:tc>
          <w:tcPr>
            <w:tcW w:w="1440" w:type="dxa"/>
            <w:gridSpan w:val="2"/>
          </w:tcPr>
          <w:p w14:paraId="3C921581" w14:textId="77777777" w:rsidR="00A36CA3" w:rsidRPr="00EF17D7" w:rsidRDefault="00A36CA3" w:rsidP="00A36CA3">
            <w:pPr>
              <w:pStyle w:val="TableParagraph"/>
            </w:pPr>
          </w:p>
        </w:tc>
        <w:tc>
          <w:tcPr>
            <w:tcW w:w="1440" w:type="dxa"/>
            <w:gridSpan w:val="2"/>
          </w:tcPr>
          <w:p w14:paraId="4B4FD16D" w14:textId="77777777" w:rsidR="00A36CA3" w:rsidRPr="00EF17D7" w:rsidRDefault="00A36CA3" w:rsidP="00A36CA3">
            <w:pPr>
              <w:pStyle w:val="TableParagraph"/>
              <w:rPr>
                <w:spacing w:val="-4"/>
              </w:rPr>
            </w:pPr>
          </w:p>
        </w:tc>
        <w:tc>
          <w:tcPr>
            <w:tcW w:w="1441" w:type="dxa"/>
            <w:gridSpan w:val="2"/>
          </w:tcPr>
          <w:p w14:paraId="50221B16" w14:textId="77777777" w:rsidR="00A36CA3" w:rsidRPr="00EF17D7" w:rsidRDefault="00A36CA3" w:rsidP="00A36CA3">
            <w:pPr>
              <w:pStyle w:val="TableParagraph"/>
            </w:pPr>
          </w:p>
        </w:tc>
      </w:tr>
      <w:bookmarkEnd w:id="4"/>
      <w:bookmarkEnd w:id="5"/>
      <w:tr w:rsidR="00DE65BB" w:rsidRPr="005B360F" w14:paraId="711D0B05" w14:textId="77777777" w:rsidTr="00A36CA3">
        <w:trPr>
          <w:gridBefore w:val="1"/>
          <w:gridAfter w:val="3"/>
          <w:wBefore w:w="47" w:type="dxa"/>
          <w:wAfter w:w="1556" w:type="dxa"/>
          <w:cantSplit/>
          <w:trHeight w:val="585"/>
          <w:tblHeader/>
        </w:trPr>
        <w:tc>
          <w:tcPr>
            <w:tcW w:w="3330" w:type="dxa"/>
            <w:tcBorders>
              <w:top w:val="single" w:sz="4" w:space="0" w:color="000000"/>
              <w:left w:val="single" w:sz="4" w:space="0" w:color="000000"/>
              <w:bottom w:val="single" w:sz="4" w:space="0" w:color="000000"/>
              <w:right w:val="single" w:sz="4" w:space="0" w:color="000000"/>
            </w:tcBorders>
          </w:tcPr>
          <w:p w14:paraId="0DB238D6" w14:textId="77777777" w:rsidR="00EA10E5" w:rsidRPr="00EF17D7" w:rsidRDefault="00DE65BB" w:rsidP="00A36CA3">
            <w:pPr>
              <w:pStyle w:val="TableParagraph"/>
              <w:rPr>
                <w:rFonts w:asciiTheme="minorHAnsi" w:hAnsiTheme="minorHAnsi" w:cstheme="minorHAnsi"/>
                <w:b/>
                <w:bCs/>
              </w:rPr>
            </w:pPr>
            <w:r w:rsidRPr="00EF17D7">
              <w:rPr>
                <w:rFonts w:asciiTheme="minorHAnsi" w:hAnsiTheme="minorHAnsi" w:cstheme="minorHAnsi"/>
                <w:b/>
                <w:bCs/>
              </w:rPr>
              <w:t xml:space="preserve">Industrial Supplies </w:t>
            </w:r>
          </w:p>
          <w:p w14:paraId="16B4D090" w14:textId="5C002C59" w:rsidR="00DE65BB" w:rsidRPr="00EF17D7" w:rsidRDefault="00DE65BB" w:rsidP="00A36CA3">
            <w:pPr>
              <w:pStyle w:val="TableParagraph"/>
              <w:rPr>
                <w:rFonts w:asciiTheme="minorHAnsi" w:hAnsiTheme="minorHAnsi" w:cstheme="minorHAnsi"/>
                <w:b/>
                <w:bCs/>
              </w:rPr>
            </w:pPr>
            <w:r w:rsidRPr="00EF17D7">
              <w:rPr>
                <w:rFonts w:asciiTheme="minorHAnsi" w:hAnsiTheme="minorHAnsi" w:cstheme="minorHAnsi"/>
                <w:b/>
                <w:bCs/>
              </w:rPr>
              <w:t>Sub-Categories</w:t>
            </w:r>
          </w:p>
        </w:tc>
        <w:tc>
          <w:tcPr>
            <w:tcW w:w="1460" w:type="dxa"/>
            <w:gridSpan w:val="3"/>
            <w:tcBorders>
              <w:top w:val="single" w:sz="4" w:space="0" w:color="000000"/>
              <w:left w:val="single" w:sz="4" w:space="0" w:color="000000"/>
              <w:bottom w:val="single" w:sz="4" w:space="0" w:color="000000"/>
              <w:right w:val="single" w:sz="4" w:space="0" w:color="000000"/>
            </w:tcBorders>
          </w:tcPr>
          <w:p w14:paraId="31B1D76A" w14:textId="6CE36F3B" w:rsidR="00DE65BB" w:rsidRPr="00EF17D7" w:rsidRDefault="00DE65BB" w:rsidP="00A36CA3">
            <w:pPr>
              <w:pStyle w:val="TableParagraph"/>
              <w:rPr>
                <w:rFonts w:asciiTheme="minorHAnsi" w:hAnsiTheme="minorHAnsi" w:cstheme="minorHAnsi"/>
                <w:b/>
                <w:bCs/>
              </w:rPr>
            </w:pPr>
            <w:r w:rsidRPr="00EF17D7">
              <w:rPr>
                <w:rFonts w:asciiTheme="minorHAnsi" w:hAnsiTheme="minorHAnsi" w:cstheme="minorHAnsi"/>
                <w:b/>
                <w:bCs/>
              </w:rPr>
              <w:t>Alabama Ind</w:t>
            </w:r>
            <w:r w:rsidR="0011615B" w:rsidRPr="00EF17D7">
              <w:rPr>
                <w:rFonts w:asciiTheme="minorHAnsi" w:hAnsiTheme="minorHAnsi" w:cstheme="minorHAnsi"/>
                <w:b/>
                <w:bCs/>
              </w:rPr>
              <w:t>ustrial</w:t>
            </w:r>
          </w:p>
        </w:tc>
        <w:tc>
          <w:tcPr>
            <w:tcW w:w="1349" w:type="dxa"/>
            <w:gridSpan w:val="2"/>
            <w:tcBorders>
              <w:top w:val="single" w:sz="4" w:space="0" w:color="000000"/>
              <w:left w:val="single" w:sz="4" w:space="0" w:color="000000"/>
              <w:bottom w:val="single" w:sz="4" w:space="0" w:color="000000"/>
              <w:right w:val="single" w:sz="4" w:space="0" w:color="000000"/>
            </w:tcBorders>
          </w:tcPr>
          <w:p w14:paraId="0EA1D2B4" w14:textId="77777777" w:rsidR="00DE65BB" w:rsidRPr="00EF17D7" w:rsidRDefault="00DE65BB" w:rsidP="00A36CA3">
            <w:pPr>
              <w:pStyle w:val="TableParagraph"/>
              <w:rPr>
                <w:rFonts w:asciiTheme="minorHAnsi" w:hAnsiTheme="minorHAnsi" w:cstheme="minorHAnsi"/>
                <w:b/>
                <w:bCs/>
              </w:rPr>
            </w:pPr>
            <w:r w:rsidRPr="00EF17D7">
              <w:rPr>
                <w:rFonts w:asciiTheme="minorHAnsi" w:hAnsiTheme="minorHAnsi" w:cstheme="minorHAnsi"/>
                <w:b/>
                <w:bCs/>
              </w:rPr>
              <w:t>Fastenal</w:t>
            </w:r>
          </w:p>
        </w:tc>
      </w:tr>
      <w:tr w:rsidR="00DE65BB" w:rsidRPr="005B360F" w14:paraId="2055FB2C" w14:textId="77777777" w:rsidTr="00A36CA3">
        <w:trPr>
          <w:gridBefore w:val="1"/>
          <w:gridAfter w:val="3"/>
          <w:wBefore w:w="47" w:type="dxa"/>
          <w:wAfter w:w="1556" w:type="dxa"/>
          <w:cantSplit/>
          <w:trHeight w:val="330"/>
          <w:tblHeader/>
        </w:trPr>
        <w:tc>
          <w:tcPr>
            <w:tcW w:w="3349" w:type="dxa"/>
            <w:gridSpan w:val="2"/>
            <w:tcBorders>
              <w:top w:val="single" w:sz="4" w:space="0" w:color="000000"/>
              <w:left w:val="single" w:sz="4" w:space="0" w:color="000000"/>
              <w:bottom w:val="single" w:sz="4" w:space="0" w:color="000000"/>
              <w:right w:val="single" w:sz="4" w:space="0" w:color="000000"/>
            </w:tcBorders>
          </w:tcPr>
          <w:p w14:paraId="023CB189" w14:textId="77777777" w:rsidR="00DE65BB" w:rsidRPr="00EF17D7" w:rsidRDefault="00DE65BB" w:rsidP="00A36CA3">
            <w:pPr>
              <w:pStyle w:val="TableParagraph"/>
              <w:rPr>
                <w:rFonts w:asciiTheme="minorHAnsi" w:hAnsiTheme="minorHAnsi" w:cstheme="minorHAnsi"/>
                <w:spacing w:val="-2"/>
              </w:rPr>
            </w:pPr>
            <w:r w:rsidRPr="00EF17D7">
              <w:rPr>
                <w:rFonts w:asciiTheme="minorHAnsi" w:hAnsiTheme="minorHAnsi" w:cstheme="minorHAnsi"/>
                <w:spacing w:val="-2"/>
              </w:rPr>
              <w:t>Abrasives</w:t>
            </w:r>
          </w:p>
        </w:tc>
        <w:tc>
          <w:tcPr>
            <w:tcW w:w="1441" w:type="dxa"/>
            <w:gridSpan w:val="2"/>
            <w:tcBorders>
              <w:top w:val="single" w:sz="4" w:space="0" w:color="000000"/>
              <w:left w:val="single" w:sz="4" w:space="0" w:color="000000"/>
              <w:bottom w:val="single" w:sz="4" w:space="0" w:color="000000"/>
              <w:right w:val="single" w:sz="4" w:space="0" w:color="000000"/>
            </w:tcBorders>
          </w:tcPr>
          <w:p w14:paraId="6D738BD7"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spacing w:val="-4"/>
              </w:rPr>
              <w:t>45%</w:t>
            </w:r>
          </w:p>
        </w:tc>
        <w:tc>
          <w:tcPr>
            <w:tcW w:w="1349" w:type="dxa"/>
            <w:gridSpan w:val="2"/>
            <w:tcBorders>
              <w:top w:val="single" w:sz="4" w:space="0" w:color="000000"/>
              <w:left w:val="single" w:sz="4" w:space="0" w:color="000000"/>
              <w:bottom w:val="single" w:sz="4" w:space="0" w:color="000000"/>
              <w:right w:val="single" w:sz="4" w:space="0" w:color="000000"/>
            </w:tcBorders>
          </w:tcPr>
          <w:p w14:paraId="04C8A45B"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spacing w:val="-4"/>
              </w:rPr>
              <w:t>35%</w:t>
            </w:r>
          </w:p>
        </w:tc>
      </w:tr>
      <w:tr w:rsidR="00DE65BB" w:rsidRPr="005B360F" w14:paraId="44F0AB9D" w14:textId="77777777" w:rsidTr="00A36CA3">
        <w:trPr>
          <w:gridBefore w:val="1"/>
          <w:gridAfter w:val="3"/>
          <w:wBefore w:w="47" w:type="dxa"/>
          <w:wAfter w:w="1556" w:type="dxa"/>
          <w:cantSplit/>
          <w:trHeight w:val="328"/>
          <w:tblHeader/>
        </w:trPr>
        <w:tc>
          <w:tcPr>
            <w:tcW w:w="3349" w:type="dxa"/>
            <w:gridSpan w:val="2"/>
            <w:tcBorders>
              <w:top w:val="single" w:sz="4" w:space="0" w:color="000000"/>
              <w:left w:val="single" w:sz="4" w:space="0" w:color="000000"/>
              <w:bottom w:val="single" w:sz="4" w:space="0" w:color="000000"/>
              <w:right w:val="single" w:sz="4" w:space="0" w:color="000000"/>
            </w:tcBorders>
          </w:tcPr>
          <w:p w14:paraId="1D917EBC" w14:textId="77777777" w:rsidR="00DE65BB" w:rsidRPr="00EF17D7" w:rsidRDefault="00DE65BB" w:rsidP="00A36CA3">
            <w:pPr>
              <w:pStyle w:val="TableParagraph"/>
              <w:rPr>
                <w:rFonts w:asciiTheme="minorHAnsi" w:hAnsiTheme="minorHAnsi" w:cstheme="minorHAnsi"/>
                <w:spacing w:val="-2"/>
              </w:rPr>
            </w:pPr>
            <w:r w:rsidRPr="00EF17D7">
              <w:rPr>
                <w:rFonts w:asciiTheme="minorHAnsi" w:hAnsiTheme="minorHAnsi" w:cstheme="minorHAnsi"/>
                <w:spacing w:val="-2"/>
              </w:rPr>
              <w:t>Batteries</w:t>
            </w:r>
          </w:p>
        </w:tc>
        <w:tc>
          <w:tcPr>
            <w:tcW w:w="1441" w:type="dxa"/>
            <w:gridSpan w:val="2"/>
            <w:tcBorders>
              <w:top w:val="single" w:sz="4" w:space="0" w:color="000000"/>
              <w:left w:val="single" w:sz="4" w:space="0" w:color="000000"/>
              <w:bottom w:val="single" w:sz="4" w:space="0" w:color="000000"/>
              <w:right w:val="single" w:sz="4" w:space="0" w:color="000000"/>
            </w:tcBorders>
          </w:tcPr>
          <w:p w14:paraId="71B7AB2A"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rPr>
              <w:t>45%</w:t>
            </w:r>
          </w:p>
        </w:tc>
        <w:tc>
          <w:tcPr>
            <w:tcW w:w="1349" w:type="dxa"/>
            <w:gridSpan w:val="2"/>
            <w:tcBorders>
              <w:top w:val="single" w:sz="4" w:space="0" w:color="000000"/>
              <w:left w:val="single" w:sz="4" w:space="0" w:color="000000"/>
              <w:bottom w:val="single" w:sz="4" w:space="0" w:color="000000"/>
              <w:right w:val="single" w:sz="4" w:space="0" w:color="000000"/>
            </w:tcBorders>
          </w:tcPr>
          <w:p w14:paraId="2E2E654B"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spacing w:val="-4"/>
              </w:rPr>
              <w:t>35%</w:t>
            </w:r>
          </w:p>
        </w:tc>
      </w:tr>
      <w:tr w:rsidR="00DE65BB" w:rsidRPr="005B360F" w14:paraId="1068D272" w14:textId="77777777" w:rsidTr="00A36CA3">
        <w:trPr>
          <w:gridBefore w:val="1"/>
          <w:gridAfter w:val="3"/>
          <w:wBefore w:w="47" w:type="dxa"/>
          <w:wAfter w:w="1556" w:type="dxa"/>
          <w:cantSplit/>
          <w:trHeight w:val="330"/>
          <w:tblHeader/>
        </w:trPr>
        <w:tc>
          <w:tcPr>
            <w:tcW w:w="3349" w:type="dxa"/>
            <w:gridSpan w:val="2"/>
            <w:tcBorders>
              <w:top w:val="single" w:sz="4" w:space="0" w:color="000000"/>
              <w:left w:val="single" w:sz="4" w:space="0" w:color="000000"/>
              <w:bottom w:val="single" w:sz="4" w:space="0" w:color="000000"/>
              <w:right w:val="single" w:sz="4" w:space="0" w:color="000000"/>
            </w:tcBorders>
          </w:tcPr>
          <w:p w14:paraId="5FF476CE"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rPr>
              <w:t>Cable</w:t>
            </w:r>
            <w:r w:rsidRPr="00EF17D7">
              <w:rPr>
                <w:rFonts w:asciiTheme="minorHAnsi" w:hAnsiTheme="minorHAnsi" w:cstheme="minorHAnsi"/>
                <w:spacing w:val="-4"/>
              </w:rPr>
              <w:t xml:space="preserve"> </w:t>
            </w:r>
            <w:r w:rsidRPr="00EF17D7">
              <w:rPr>
                <w:rFonts w:asciiTheme="minorHAnsi" w:hAnsiTheme="minorHAnsi" w:cstheme="minorHAnsi"/>
              </w:rPr>
              <w:t>and</w:t>
            </w:r>
            <w:r w:rsidRPr="00EF17D7">
              <w:rPr>
                <w:rFonts w:asciiTheme="minorHAnsi" w:hAnsiTheme="minorHAnsi" w:cstheme="minorHAnsi"/>
                <w:spacing w:val="-1"/>
              </w:rPr>
              <w:t xml:space="preserve"> </w:t>
            </w:r>
            <w:r w:rsidRPr="00EF17D7">
              <w:rPr>
                <w:rFonts w:asciiTheme="minorHAnsi" w:hAnsiTheme="minorHAnsi" w:cstheme="minorHAnsi"/>
              </w:rPr>
              <w:t>Wire</w:t>
            </w:r>
            <w:r w:rsidRPr="00EF17D7">
              <w:rPr>
                <w:rFonts w:asciiTheme="minorHAnsi" w:hAnsiTheme="minorHAnsi" w:cstheme="minorHAnsi"/>
                <w:spacing w:val="-1"/>
              </w:rPr>
              <w:t xml:space="preserve"> </w:t>
            </w:r>
            <w:r w:rsidRPr="00EF17D7">
              <w:rPr>
                <w:rFonts w:asciiTheme="minorHAnsi" w:hAnsiTheme="minorHAnsi" w:cstheme="minorHAnsi"/>
                <w:spacing w:val="-4"/>
              </w:rPr>
              <w:t>Rope</w:t>
            </w:r>
          </w:p>
        </w:tc>
        <w:tc>
          <w:tcPr>
            <w:tcW w:w="1441" w:type="dxa"/>
            <w:gridSpan w:val="2"/>
            <w:tcBorders>
              <w:top w:val="single" w:sz="4" w:space="0" w:color="000000"/>
              <w:left w:val="single" w:sz="4" w:space="0" w:color="000000"/>
              <w:bottom w:val="single" w:sz="4" w:space="0" w:color="000000"/>
              <w:right w:val="single" w:sz="4" w:space="0" w:color="000000"/>
            </w:tcBorders>
          </w:tcPr>
          <w:p w14:paraId="407EB5B2"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rPr>
              <w:t>45%</w:t>
            </w:r>
          </w:p>
        </w:tc>
        <w:tc>
          <w:tcPr>
            <w:tcW w:w="1349" w:type="dxa"/>
            <w:gridSpan w:val="2"/>
            <w:tcBorders>
              <w:top w:val="single" w:sz="4" w:space="0" w:color="000000"/>
              <w:left w:val="single" w:sz="4" w:space="0" w:color="000000"/>
              <w:bottom w:val="single" w:sz="4" w:space="0" w:color="000000"/>
              <w:right w:val="single" w:sz="4" w:space="0" w:color="000000"/>
            </w:tcBorders>
          </w:tcPr>
          <w:p w14:paraId="580D46FA"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spacing w:val="-4"/>
              </w:rPr>
              <w:t>45%</w:t>
            </w:r>
          </w:p>
        </w:tc>
      </w:tr>
      <w:tr w:rsidR="00DE65BB" w:rsidRPr="005B360F" w14:paraId="020C0F17" w14:textId="77777777" w:rsidTr="00A36CA3">
        <w:trPr>
          <w:gridBefore w:val="1"/>
          <w:gridAfter w:val="3"/>
          <w:wBefore w:w="47" w:type="dxa"/>
          <w:wAfter w:w="1556" w:type="dxa"/>
          <w:cantSplit/>
          <w:trHeight w:val="328"/>
          <w:tblHeader/>
        </w:trPr>
        <w:tc>
          <w:tcPr>
            <w:tcW w:w="3349" w:type="dxa"/>
            <w:gridSpan w:val="2"/>
            <w:tcBorders>
              <w:top w:val="single" w:sz="4" w:space="0" w:color="000000"/>
              <w:left w:val="single" w:sz="4" w:space="0" w:color="000000"/>
              <w:bottom w:val="single" w:sz="4" w:space="0" w:color="000000"/>
              <w:right w:val="single" w:sz="4" w:space="0" w:color="000000"/>
            </w:tcBorders>
          </w:tcPr>
          <w:p w14:paraId="205E08ED" w14:textId="77777777" w:rsidR="00DE65BB" w:rsidRPr="00EF17D7" w:rsidRDefault="00DE65BB" w:rsidP="00A36CA3">
            <w:pPr>
              <w:pStyle w:val="TableParagraph"/>
              <w:rPr>
                <w:rFonts w:asciiTheme="minorHAnsi" w:hAnsiTheme="minorHAnsi" w:cstheme="minorHAnsi"/>
                <w:spacing w:val="-2"/>
              </w:rPr>
            </w:pPr>
            <w:r w:rsidRPr="00EF17D7">
              <w:rPr>
                <w:rFonts w:asciiTheme="minorHAnsi" w:hAnsiTheme="minorHAnsi" w:cstheme="minorHAnsi"/>
              </w:rPr>
              <w:t>Cargo</w:t>
            </w:r>
            <w:r w:rsidRPr="00EF17D7">
              <w:rPr>
                <w:rFonts w:asciiTheme="minorHAnsi" w:hAnsiTheme="minorHAnsi" w:cstheme="minorHAnsi"/>
                <w:spacing w:val="-2"/>
              </w:rPr>
              <w:t xml:space="preserve"> </w:t>
            </w:r>
            <w:r w:rsidRPr="00EF17D7">
              <w:rPr>
                <w:rFonts w:asciiTheme="minorHAnsi" w:hAnsiTheme="minorHAnsi" w:cstheme="minorHAnsi"/>
              </w:rPr>
              <w:t>Tie</w:t>
            </w:r>
            <w:r w:rsidRPr="00EF17D7">
              <w:rPr>
                <w:rFonts w:asciiTheme="minorHAnsi" w:hAnsiTheme="minorHAnsi" w:cstheme="minorHAnsi"/>
                <w:spacing w:val="-2"/>
              </w:rPr>
              <w:t xml:space="preserve"> Downs</w:t>
            </w:r>
          </w:p>
        </w:tc>
        <w:tc>
          <w:tcPr>
            <w:tcW w:w="1441" w:type="dxa"/>
            <w:gridSpan w:val="2"/>
            <w:tcBorders>
              <w:top w:val="single" w:sz="4" w:space="0" w:color="000000"/>
              <w:left w:val="single" w:sz="4" w:space="0" w:color="000000"/>
              <w:bottom w:val="single" w:sz="4" w:space="0" w:color="000000"/>
              <w:right w:val="single" w:sz="4" w:space="0" w:color="000000"/>
            </w:tcBorders>
          </w:tcPr>
          <w:p w14:paraId="528937B3"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rPr>
              <w:t>45%</w:t>
            </w:r>
          </w:p>
        </w:tc>
        <w:tc>
          <w:tcPr>
            <w:tcW w:w="1349" w:type="dxa"/>
            <w:gridSpan w:val="2"/>
            <w:tcBorders>
              <w:top w:val="single" w:sz="4" w:space="0" w:color="000000"/>
              <w:left w:val="single" w:sz="4" w:space="0" w:color="000000"/>
              <w:bottom w:val="single" w:sz="4" w:space="0" w:color="000000"/>
              <w:right w:val="single" w:sz="4" w:space="0" w:color="000000"/>
            </w:tcBorders>
          </w:tcPr>
          <w:p w14:paraId="752AB26E"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spacing w:val="-4"/>
              </w:rPr>
              <w:t>35%</w:t>
            </w:r>
          </w:p>
        </w:tc>
      </w:tr>
      <w:tr w:rsidR="00DE65BB" w:rsidRPr="005B360F" w14:paraId="071607D7" w14:textId="77777777" w:rsidTr="00A36CA3">
        <w:trPr>
          <w:gridBefore w:val="1"/>
          <w:gridAfter w:val="3"/>
          <w:wBefore w:w="47" w:type="dxa"/>
          <w:wAfter w:w="1556" w:type="dxa"/>
          <w:cantSplit/>
          <w:trHeight w:val="330"/>
          <w:tblHeader/>
        </w:trPr>
        <w:tc>
          <w:tcPr>
            <w:tcW w:w="3349" w:type="dxa"/>
            <w:gridSpan w:val="2"/>
            <w:tcBorders>
              <w:top w:val="single" w:sz="4" w:space="0" w:color="000000"/>
              <w:left w:val="single" w:sz="4" w:space="0" w:color="000000"/>
              <w:bottom w:val="single" w:sz="4" w:space="0" w:color="000000"/>
              <w:right w:val="single" w:sz="4" w:space="0" w:color="000000"/>
            </w:tcBorders>
          </w:tcPr>
          <w:p w14:paraId="23AB92D7" w14:textId="77777777" w:rsidR="00DE65BB" w:rsidRPr="00EF17D7" w:rsidRDefault="00DE65BB" w:rsidP="00A36CA3">
            <w:pPr>
              <w:pStyle w:val="TableParagraph"/>
              <w:rPr>
                <w:rFonts w:asciiTheme="minorHAnsi" w:hAnsiTheme="minorHAnsi" w:cstheme="minorHAnsi"/>
                <w:spacing w:val="-2"/>
              </w:rPr>
            </w:pPr>
            <w:r w:rsidRPr="00EF17D7">
              <w:rPr>
                <w:rFonts w:asciiTheme="minorHAnsi" w:hAnsiTheme="minorHAnsi" w:cstheme="minorHAnsi"/>
              </w:rPr>
              <w:t>Carts</w:t>
            </w:r>
            <w:r w:rsidRPr="00EF17D7">
              <w:rPr>
                <w:rFonts w:asciiTheme="minorHAnsi" w:hAnsiTheme="minorHAnsi" w:cstheme="minorHAnsi"/>
                <w:spacing w:val="-3"/>
              </w:rPr>
              <w:t xml:space="preserve"> </w:t>
            </w:r>
            <w:r w:rsidRPr="00EF17D7">
              <w:rPr>
                <w:rFonts w:asciiTheme="minorHAnsi" w:hAnsiTheme="minorHAnsi" w:cstheme="minorHAnsi"/>
              </w:rPr>
              <w:t>and</w:t>
            </w:r>
            <w:r w:rsidRPr="00EF17D7">
              <w:rPr>
                <w:rFonts w:asciiTheme="minorHAnsi" w:hAnsiTheme="minorHAnsi" w:cstheme="minorHAnsi"/>
                <w:spacing w:val="-1"/>
              </w:rPr>
              <w:t xml:space="preserve"> </w:t>
            </w:r>
            <w:r w:rsidRPr="00EF17D7">
              <w:rPr>
                <w:rFonts w:asciiTheme="minorHAnsi" w:hAnsiTheme="minorHAnsi" w:cstheme="minorHAnsi"/>
              </w:rPr>
              <w:t>Hand</w:t>
            </w:r>
            <w:r w:rsidRPr="00EF17D7">
              <w:rPr>
                <w:rFonts w:asciiTheme="minorHAnsi" w:hAnsiTheme="minorHAnsi" w:cstheme="minorHAnsi"/>
                <w:spacing w:val="1"/>
              </w:rPr>
              <w:t xml:space="preserve"> </w:t>
            </w:r>
            <w:r w:rsidRPr="00EF17D7">
              <w:rPr>
                <w:rFonts w:asciiTheme="minorHAnsi" w:hAnsiTheme="minorHAnsi" w:cstheme="minorHAnsi"/>
                <w:spacing w:val="-2"/>
              </w:rPr>
              <w:t>Trucks</w:t>
            </w:r>
          </w:p>
        </w:tc>
        <w:tc>
          <w:tcPr>
            <w:tcW w:w="1441" w:type="dxa"/>
            <w:gridSpan w:val="2"/>
            <w:tcBorders>
              <w:top w:val="single" w:sz="4" w:space="0" w:color="000000"/>
              <w:left w:val="single" w:sz="4" w:space="0" w:color="000000"/>
              <w:bottom w:val="single" w:sz="4" w:space="0" w:color="000000"/>
              <w:right w:val="single" w:sz="4" w:space="0" w:color="000000"/>
            </w:tcBorders>
          </w:tcPr>
          <w:p w14:paraId="082CFF67"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rPr>
              <w:t>45%</w:t>
            </w:r>
          </w:p>
        </w:tc>
        <w:tc>
          <w:tcPr>
            <w:tcW w:w="1349" w:type="dxa"/>
            <w:gridSpan w:val="2"/>
            <w:tcBorders>
              <w:top w:val="single" w:sz="4" w:space="0" w:color="000000"/>
              <w:left w:val="single" w:sz="4" w:space="0" w:color="000000"/>
              <w:bottom w:val="single" w:sz="4" w:space="0" w:color="000000"/>
              <w:right w:val="single" w:sz="4" w:space="0" w:color="000000"/>
            </w:tcBorders>
          </w:tcPr>
          <w:p w14:paraId="414ECCDD"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spacing w:val="-4"/>
              </w:rPr>
              <w:t>40%</w:t>
            </w:r>
          </w:p>
        </w:tc>
      </w:tr>
      <w:tr w:rsidR="00DE65BB" w:rsidRPr="005B360F" w14:paraId="206C842E" w14:textId="77777777" w:rsidTr="00A36CA3">
        <w:trPr>
          <w:gridBefore w:val="1"/>
          <w:gridAfter w:val="3"/>
          <w:wBefore w:w="47" w:type="dxa"/>
          <w:wAfter w:w="1556" w:type="dxa"/>
          <w:cantSplit/>
          <w:trHeight w:val="330"/>
          <w:tblHeader/>
        </w:trPr>
        <w:tc>
          <w:tcPr>
            <w:tcW w:w="3349" w:type="dxa"/>
            <w:gridSpan w:val="2"/>
            <w:tcBorders>
              <w:top w:val="single" w:sz="4" w:space="0" w:color="000000"/>
              <w:left w:val="single" w:sz="4" w:space="0" w:color="000000"/>
              <w:bottom w:val="single" w:sz="4" w:space="0" w:color="000000"/>
              <w:right w:val="single" w:sz="4" w:space="0" w:color="000000"/>
            </w:tcBorders>
          </w:tcPr>
          <w:p w14:paraId="73377681" w14:textId="77777777" w:rsidR="00DE65BB" w:rsidRPr="00EF17D7" w:rsidRDefault="00DE65BB" w:rsidP="00A36CA3">
            <w:pPr>
              <w:pStyle w:val="TableParagraph"/>
              <w:rPr>
                <w:rFonts w:asciiTheme="minorHAnsi" w:hAnsiTheme="minorHAnsi" w:cstheme="minorHAnsi"/>
                <w:spacing w:val="-2"/>
              </w:rPr>
            </w:pPr>
            <w:r w:rsidRPr="00EF17D7">
              <w:rPr>
                <w:rFonts w:asciiTheme="minorHAnsi" w:hAnsiTheme="minorHAnsi" w:cstheme="minorHAnsi"/>
              </w:rPr>
              <w:t>Ceiling</w:t>
            </w:r>
            <w:r w:rsidRPr="00EF17D7">
              <w:rPr>
                <w:rFonts w:asciiTheme="minorHAnsi" w:hAnsiTheme="minorHAnsi" w:cstheme="minorHAnsi"/>
                <w:spacing w:val="-4"/>
              </w:rPr>
              <w:t xml:space="preserve"> </w:t>
            </w:r>
            <w:r w:rsidRPr="00EF17D7">
              <w:rPr>
                <w:rFonts w:asciiTheme="minorHAnsi" w:hAnsiTheme="minorHAnsi" w:cstheme="minorHAnsi"/>
                <w:spacing w:val="-2"/>
              </w:rPr>
              <w:t>Tiles</w:t>
            </w:r>
          </w:p>
        </w:tc>
        <w:tc>
          <w:tcPr>
            <w:tcW w:w="1441" w:type="dxa"/>
            <w:gridSpan w:val="2"/>
            <w:tcBorders>
              <w:top w:val="single" w:sz="4" w:space="0" w:color="000000"/>
              <w:left w:val="single" w:sz="4" w:space="0" w:color="000000"/>
              <w:bottom w:val="single" w:sz="4" w:space="0" w:color="000000"/>
              <w:right w:val="single" w:sz="4" w:space="0" w:color="000000"/>
            </w:tcBorders>
          </w:tcPr>
          <w:p w14:paraId="31CA23EE"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rPr>
              <w:t>45%</w:t>
            </w:r>
          </w:p>
        </w:tc>
        <w:tc>
          <w:tcPr>
            <w:tcW w:w="1349" w:type="dxa"/>
            <w:gridSpan w:val="2"/>
            <w:tcBorders>
              <w:top w:val="single" w:sz="4" w:space="0" w:color="000000"/>
              <w:left w:val="single" w:sz="4" w:space="0" w:color="000000"/>
              <w:bottom w:val="single" w:sz="4" w:space="0" w:color="000000"/>
              <w:right w:val="single" w:sz="4" w:space="0" w:color="000000"/>
            </w:tcBorders>
          </w:tcPr>
          <w:p w14:paraId="32D13F0C"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spacing w:val="-4"/>
              </w:rPr>
              <w:t>45%</w:t>
            </w:r>
          </w:p>
        </w:tc>
      </w:tr>
      <w:tr w:rsidR="00DE65BB" w:rsidRPr="005B360F" w14:paraId="0FF1386E" w14:textId="77777777" w:rsidTr="00A36CA3">
        <w:trPr>
          <w:gridBefore w:val="1"/>
          <w:gridAfter w:val="3"/>
          <w:wBefore w:w="47" w:type="dxa"/>
          <w:wAfter w:w="1556" w:type="dxa"/>
          <w:cantSplit/>
          <w:trHeight w:val="330"/>
          <w:tblHeader/>
        </w:trPr>
        <w:tc>
          <w:tcPr>
            <w:tcW w:w="3349" w:type="dxa"/>
            <w:gridSpan w:val="2"/>
            <w:tcBorders>
              <w:top w:val="single" w:sz="4" w:space="0" w:color="000000"/>
              <w:left w:val="single" w:sz="4" w:space="0" w:color="000000"/>
              <w:bottom w:val="single" w:sz="4" w:space="0" w:color="000000"/>
              <w:right w:val="single" w:sz="4" w:space="0" w:color="000000"/>
            </w:tcBorders>
          </w:tcPr>
          <w:p w14:paraId="7E17A3DC" w14:textId="77777777" w:rsidR="00DE65BB" w:rsidRPr="00EF17D7" w:rsidRDefault="00DE65BB" w:rsidP="00A36CA3">
            <w:pPr>
              <w:pStyle w:val="TableParagraph"/>
              <w:rPr>
                <w:rFonts w:asciiTheme="minorHAnsi" w:hAnsiTheme="minorHAnsi" w:cstheme="minorHAnsi"/>
              </w:rPr>
            </w:pPr>
            <w:r w:rsidRPr="00EF17D7">
              <w:rPr>
                <w:rFonts w:asciiTheme="minorHAnsi" w:hAnsiTheme="minorHAnsi" w:cstheme="minorHAnsi"/>
              </w:rPr>
              <w:t>Clear Plastic Bags</w:t>
            </w:r>
          </w:p>
        </w:tc>
        <w:tc>
          <w:tcPr>
            <w:tcW w:w="1441" w:type="dxa"/>
            <w:gridSpan w:val="2"/>
            <w:tcBorders>
              <w:top w:val="single" w:sz="4" w:space="0" w:color="000000"/>
              <w:left w:val="single" w:sz="4" w:space="0" w:color="000000"/>
              <w:bottom w:val="single" w:sz="4" w:space="0" w:color="000000"/>
              <w:right w:val="single" w:sz="4" w:space="0" w:color="000000"/>
            </w:tcBorders>
          </w:tcPr>
          <w:p w14:paraId="6BF6363D"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rPr>
              <w:t>45%</w:t>
            </w:r>
          </w:p>
        </w:tc>
        <w:tc>
          <w:tcPr>
            <w:tcW w:w="1349" w:type="dxa"/>
            <w:gridSpan w:val="2"/>
            <w:tcBorders>
              <w:top w:val="single" w:sz="4" w:space="0" w:color="000000"/>
              <w:left w:val="single" w:sz="4" w:space="0" w:color="000000"/>
              <w:bottom w:val="single" w:sz="4" w:space="0" w:color="000000"/>
              <w:right w:val="single" w:sz="4" w:space="0" w:color="000000"/>
            </w:tcBorders>
          </w:tcPr>
          <w:p w14:paraId="5F8BC429"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spacing w:val="-4"/>
              </w:rPr>
              <w:t>32%</w:t>
            </w:r>
          </w:p>
        </w:tc>
      </w:tr>
      <w:tr w:rsidR="00DE65BB" w:rsidRPr="005B360F" w14:paraId="7CE84E39" w14:textId="77777777" w:rsidTr="00A36CA3">
        <w:trPr>
          <w:gridBefore w:val="1"/>
          <w:gridAfter w:val="3"/>
          <w:wBefore w:w="47" w:type="dxa"/>
          <w:wAfter w:w="1556" w:type="dxa"/>
          <w:cantSplit/>
          <w:trHeight w:val="330"/>
          <w:tblHeader/>
        </w:trPr>
        <w:tc>
          <w:tcPr>
            <w:tcW w:w="3349" w:type="dxa"/>
            <w:gridSpan w:val="2"/>
            <w:tcBorders>
              <w:top w:val="single" w:sz="4" w:space="0" w:color="000000"/>
              <w:left w:val="single" w:sz="4" w:space="0" w:color="000000"/>
              <w:bottom w:val="single" w:sz="4" w:space="0" w:color="000000"/>
              <w:right w:val="single" w:sz="4" w:space="0" w:color="000000"/>
            </w:tcBorders>
          </w:tcPr>
          <w:p w14:paraId="340E9E24" w14:textId="77777777" w:rsidR="00DE65BB" w:rsidRPr="00EF17D7" w:rsidRDefault="00DE65BB" w:rsidP="00A36CA3">
            <w:pPr>
              <w:pStyle w:val="TableParagraph"/>
              <w:rPr>
                <w:rFonts w:asciiTheme="minorHAnsi" w:hAnsiTheme="minorHAnsi" w:cstheme="minorHAnsi"/>
              </w:rPr>
            </w:pPr>
            <w:r w:rsidRPr="00EF17D7">
              <w:rPr>
                <w:rFonts w:asciiTheme="minorHAnsi" w:hAnsiTheme="minorHAnsi" w:cstheme="minorHAnsi"/>
              </w:rPr>
              <w:t>Portable Generators</w:t>
            </w:r>
          </w:p>
        </w:tc>
        <w:tc>
          <w:tcPr>
            <w:tcW w:w="1441" w:type="dxa"/>
            <w:gridSpan w:val="2"/>
            <w:tcBorders>
              <w:top w:val="single" w:sz="4" w:space="0" w:color="000000"/>
              <w:left w:val="single" w:sz="4" w:space="0" w:color="000000"/>
              <w:bottom w:val="single" w:sz="4" w:space="0" w:color="000000"/>
              <w:right w:val="single" w:sz="4" w:space="0" w:color="000000"/>
            </w:tcBorders>
          </w:tcPr>
          <w:p w14:paraId="2FD59E2D"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rPr>
              <w:t>45%</w:t>
            </w:r>
          </w:p>
        </w:tc>
        <w:tc>
          <w:tcPr>
            <w:tcW w:w="1349" w:type="dxa"/>
            <w:gridSpan w:val="2"/>
            <w:tcBorders>
              <w:top w:val="single" w:sz="4" w:space="0" w:color="000000"/>
              <w:left w:val="single" w:sz="4" w:space="0" w:color="000000"/>
              <w:bottom w:val="single" w:sz="4" w:space="0" w:color="000000"/>
              <w:right w:val="single" w:sz="4" w:space="0" w:color="000000"/>
            </w:tcBorders>
          </w:tcPr>
          <w:p w14:paraId="3121E8AF"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spacing w:val="-4"/>
              </w:rPr>
              <w:t>28%</w:t>
            </w:r>
          </w:p>
        </w:tc>
      </w:tr>
      <w:tr w:rsidR="00DE65BB" w:rsidRPr="005B360F" w14:paraId="770A38F1" w14:textId="77777777" w:rsidTr="00A36CA3">
        <w:trPr>
          <w:gridBefore w:val="1"/>
          <w:gridAfter w:val="3"/>
          <w:wBefore w:w="47" w:type="dxa"/>
          <w:wAfter w:w="1556" w:type="dxa"/>
          <w:cantSplit/>
          <w:trHeight w:val="330"/>
          <w:tblHeader/>
        </w:trPr>
        <w:tc>
          <w:tcPr>
            <w:tcW w:w="3349" w:type="dxa"/>
            <w:gridSpan w:val="2"/>
            <w:tcBorders>
              <w:top w:val="single" w:sz="4" w:space="0" w:color="000000"/>
              <w:left w:val="single" w:sz="4" w:space="0" w:color="000000"/>
              <w:bottom w:val="single" w:sz="4" w:space="0" w:color="000000"/>
              <w:right w:val="single" w:sz="4" w:space="0" w:color="000000"/>
            </w:tcBorders>
          </w:tcPr>
          <w:p w14:paraId="770DD9F0" w14:textId="77777777" w:rsidR="00DE65BB" w:rsidRPr="00EF17D7" w:rsidRDefault="00DE65BB" w:rsidP="00A36CA3">
            <w:pPr>
              <w:pStyle w:val="TableParagraph"/>
              <w:rPr>
                <w:rFonts w:asciiTheme="minorHAnsi" w:hAnsiTheme="minorHAnsi" w:cstheme="minorHAnsi"/>
              </w:rPr>
            </w:pPr>
            <w:r w:rsidRPr="00EF17D7">
              <w:rPr>
                <w:rFonts w:asciiTheme="minorHAnsi" w:hAnsiTheme="minorHAnsi" w:cstheme="minorHAnsi"/>
              </w:rPr>
              <w:lastRenderedPageBreak/>
              <w:t>Hydraulic Supplies</w:t>
            </w:r>
          </w:p>
        </w:tc>
        <w:tc>
          <w:tcPr>
            <w:tcW w:w="1441" w:type="dxa"/>
            <w:gridSpan w:val="2"/>
            <w:tcBorders>
              <w:top w:val="single" w:sz="4" w:space="0" w:color="000000"/>
              <w:left w:val="single" w:sz="4" w:space="0" w:color="000000"/>
              <w:bottom w:val="single" w:sz="4" w:space="0" w:color="000000"/>
              <w:right w:val="single" w:sz="4" w:space="0" w:color="000000"/>
            </w:tcBorders>
          </w:tcPr>
          <w:p w14:paraId="696EC87E"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rPr>
              <w:t>45%</w:t>
            </w:r>
          </w:p>
        </w:tc>
        <w:tc>
          <w:tcPr>
            <w:tcW w:w="1349" w:type="dxa"/>
            <w:gridSpan w:val="2"/>
            <w:tcBorders>
              <w:top w:val="single" w:sz="4" w:space="0" w:color="000000"/>
              <w:left w:val="single" w:sz="4" w:space="0" w:color="000000"/>
              <w:bottom w:val="single" w:sz="4" w:space="0" w:color="000000"/>
              <w:right w:val="single" w:sz="4" w:space="0" w:color="000000"/>
            </w:tcBorders>
          </w:tcPr>
          <w:p w14:paraId="5A0E70CC"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spacing w:val="-4"/>
              </w:rPr>
              <w:t>35%</w:t>
            </w:r>
          </w:p>
        </w:tc>
      </w:tr>
      <w:tr w:rsidR="00DE65BB" w:rsidRPr="005B360F" w14:paraId="141FE2C8" w14:textId="77777777" w:rsidTr="00A36CA3">
        <w:trPr>
          <w:gridBefore w:val="1"/>
          <w:gridAfter w:val="3"/>
          <w:wBefore w:w="47" w:type="dxa"/>
          <w:wAfter w:w="1556" w:type="dxa"/>
          <w:cantSplit/>
          <w:trHeight w:val="330"/>
          <w:tblHeader/>
        </w:trPr>
        <w:tc>
          <w:tcPr>
            <w:tcW w:w="3349" w:type="dxa"/>
            <w:gridSpan w:val="2"/>
            <w:tcBorders>
              <w:top w:val="single" w:sz="4" w:space="0" w:color="000000"/>
              <w:left w:val="single" w:sz="4" w:space="0" w:color="000000"/>
              <w:bottom w:val="single" w:sz="4" w:space="0" w:color="000000"/>
              <w:right w:val="single" w:sz="4" w:space="0" w:color="000000"/>
            </w:tcBorders>
          </w:tcPr>
          <w:p w14:paraId="5E3778E6" w14:textId="77777777" w:rsidR="00DE65BB" w:rsidRPr="00EF17D7" w:rsidRDefault="00DE65BB" w:rsidP="00A36CA3">
            <w:pPr>
              <w:pStyle w:val="TableParagraph"/>
              <w:rPr>
                <w:rFonts w:asciiTheme="minorHAnsi" w:hAnsiTheme="minorHAnsi" w:cstheme="minorHAnsi"/>
              </w:rPr>
            </w:pPr>
            <w:r w:rsidRPr="00EF17D7">
              <w:rPr>
                <w:rFonts w:asciiTheme="minorHAnsi" w:hAnsiTheme="minorHAnsi" w:cstheme="minorHAnsi"/>
              </w:rPr>
              <w:t>Lubricants</w:t>
            </w:r>
          </w:p>
        </w:tc>
        <w:tc>
          <w:tcPr>
            <w:tcW w:w="1441" w:type="dxa"/>
            <w:gridSpan w:val="2"/>
            <w:tcBorders>
              <w:top w:val="single" w:sz="4" w:space="0" w:color="000000"/>
              <w:left w:val="single" w:sz="4" w:space="0" w:color="000000"/>
              <w:bottom w:val="single" w:sz="4" w:space="0" w:color="000000"/>
              <w:right w:val="single" w:sz="4" w:space="0" w:color="000000"/>
            </w:tcBorders>
          </w:tcPr>
          <w:p w14:paraId="1125F96E"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rPr>
              <w:t>45%</w:t>
            </w:r>
          </w:p>
        </w:tc>
        <w:tc>
          <w:tcPr>
            <w:tcW w:w="1349" w:type="dxa"/>
            <w:gridSpan w:val="2"/>
            <w:tcBorders>
              <w:top w:val="single" w:sz="4" w:space="0" w:color="000000"/>
              <w:left w:val="single" w:sz="4" w:space="0" w:color="000000"/>
              <w:bottom w:val="single" w:sz="4" w:space="0" w:color="000000"/>
              <w:right w:val="single" w:sz="4" w:space="0" w:color="000000"/>
            </w:tcBorders>
          </w:tcPr>
          <w:p w14:paraId="78DEBDAF"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spacing w:val="-4"/>
              </w:rPr>
              <w:t>37%</w:t>
            </w:r>
          </w:p>
        </w:tc>
      </w:tr>
      <w:tr w:rsidR="00DE65BB" w:rsidRPr="005B360F" w14:paraId="4A46D45D" w14:textId="77777777" w:rsidTr="00A36CA3">
        <w:trPr>
          <w:gridBefore w:val="1"/>
          <w:gridAfter w:val="3"/>
          <w:wBefore w:w="47" w:type="dxa"/>
          <w:wAfter w:w="1556" w:type="dxa"/>
          <w:cantSplit/>
          <w:trHeight w:val="330"/>
          <w:tblHeader/>
        </w:trPr>
        <w:tc>
          <w:tcPr>
            <w:tcW w:w="3349" w:type="dxa"/>
            <w:gridSpan w:val="2"/>
            <w:tcBorders>
              <w:top w:val="single" w:sz="4" w:space="0" w:color="000000"/>
              <w:left w:val="single" w:sz="4" w:space="0" w:color="000000"/>
              <w:bottom w:val="single" w:sz="4" w:space="0" w:color="000000"/>
              <w:right w:val="single" w:sz="4" w:space="0" w:color="000000"/>
            </w:tcBorders>
          </w:tcPr>
          <w:p w14:paraId="264BBE0B" w14:textId="77777777" w:rsidR="00DE65BB" w:rsidRPr="00EF17D7" w:rsidRDefault="00DE65BB" w:rsidP="00A36CA3">
            <w:pPr>
              <w:pStyle w:val="TableParagraph"/>
              <w:rPr>
                <w:rFonts w:asciiTheme="minorHAnsi" w:hAnsiTheme="minorHAnsi" w:cstheme="minorHAnsi"/>
              </w:rPr>
            </w:pPr>
            <w:r w:rsidRPr="00EF17D7">
              <w:rPr>
                <w:rFonts w:asciiTheme="minorHAnsi" w:hAnsiTheme="minorHAnsi" w:cstheme="minorHAnsi"/>
              </w:rPr>
              <w:t>Machining Supplies</w:t>
            </w:r>
          </w:p>
        </w:tc>
        <w:tc>
          <w:tcPr>
            <w:tcW w:w="1441" w:type="dxa"/>
            <w:gridSpan w:val="2"/>
            <w:tcBorders>
              <w:top w:val="single" w:sz="4" w:space="0" w:color="000000"/>
              <w:left w:val="single" w:sz="4" w:space="0" w:color="000000"/>
              <w:bottom w:val="single" w:sz="4" w:space="0" w:color="000000"/>
              <w:right w:val="single" w:sz="4" w:space="0" w:color="000000"/>
            </w:tcBorders>
          </w:tcPr>
          <w:p w14:paraId="42C665FE"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rPr>
              <w:t>45%</w:t>
            </w:r>
          </w:p>
        </w:tc>
        <w:tc>
          <w:tcPr>
            <w:tcW w:w="1349" w:type="dxa"/>
            <w:gridSpan w:val="2"/>
            <w:tcBorders>
              <w:top w:val="single" w:sz="4" w:space="0" w:color="000000"/>
              <w:left w:val="single" w:sz="4" w:space="0" w:color="000000"/>
              <w:bottom w:val="single" w:sz="4" w:space="0" w:color="000000"/>
              <w:right w:val="single" w:sz="4" w:space="0" w:color="000000"/>
            </w:tcBorders>
          </w:tcPr>
          <w:p w14:paraId="50438B60"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spacing w:val="-4"/>
              </w:rPr>
              <w:t>25%</w:t>
            </w:r>
          </w:p>
        </w:tc>
      </w:tr>
      <w:tr w:rsidR="00DE65BB" w:rsidRPr="005B360F" w14:paraId="2B801DA5" w14:textId="77777777" w:rsidTr="00A36CA3">
        <w:trPr>
          <w:gridBefore w:val="1"/>
          <w:gridAfter w:val="3"/>
          <w:wBefore w:w="47" w:type="dxa"/>
          <w:wAfter w:w="1556" w:type="dxa"/>
          <w:cantSplit/>
          <w:trHeight w:val="330"/>
          <w:tblHeader/>
        </w:trPr>
        <w:tc>
          <w:tcPr>
            <w:tcW w:w="3349" w:type="dxa"/>
            <w:gridSpan w:val="2"/>
            <w:tcBorders>
              <w:top w:val="single" w:sz="4" w:space="0" w:color="000000"/>
              <w:left w:val="single" w:sz="4" w:space="0" w:color="000000"/>
              <w:bottom w:val="single" w:sz="4" w:space="0" w:color="000000"/>
              <w:right w:val="single" w:sz="4" w:space="0" w:color="000000"/>
            </w:tcBorders>
          </w:tcPr>
          <w:p w14:paraId="1A4DE29B" w14:textId="77777777" w:rsidR="00DE65BB" w:rsidRPr="00EF17D7" w:rsidRDefault="00DE65BB" w:rsidP="00A36CA3">
            <w:pPr>
              <w:pStyle w:val="TableParagraph"/>
              <w:rPr>
                <w:rFonts w:asciiTheme="minorHAnsi" w:hAnsiTheme="minorHAnsi" w:cstheme="minorHAnsi"/>
              </w:rPr>
            </w:pPr>
            <w:r w:rsidRPr="00EF17D7">
              <w:rPr>
                <w:rFonts w:asciiTheme="minorHAnsi" w:hAnsiTheme="minorHAnsi" w:cstheme="minorHAnsi"/>
              </w:rPr>
              <w:t>Packaging Wrap and</w:t>
            </w:r>
          </w:p>
          <w:p w14:paraId="38FB2096" w14:textId="77777777" w:rsidR="00DE65BB" w:rsidRPr="00EF17D7" w:rsidRDefault="00DE65BB" w:rsidP="00A36CA3">
            <w:pPr>
              <w:pStyle w:val="TableParagraph"/>
              <w:rPr>
                <w:rFonts w:asciiTheme="minorHAnsi" w:hAnsiTheme="minorHAnsi" w:cstheme="minorHAnsi"/>
              </w:rPr>
            </w:pPr>
            <w:r w:rsidRPr="00EF17D7">
              <w:rPr>
                <w:rFonts w:asciiTheme="minorHAnsi" w:hAnsiTheme="minorHAnsi" w:cstheme="minorHAnsi"/>
              </w:rPr>
              <w:t>Accessories</w:t>
            </w:r>
          </w:p>
        </w:tc>
        <w:tc>
          <w:tcPr>
            <w:tcW w:w="1441" w:type="dxa"/>
            <w:gridSpan w:val="2"/>
            <w:tcBorders>
              <w:top w:val="single" w:sz="4" w:space="0" w:color="000000"/>
              <w:left w:val="single" w:sz="4" w:space="0" w:color="000000"/>
              <w:bottom w:val="single" w:sz="4" w:space="0" w:color="000000"/>
              <w:right w:val="single" w:sz="4" w:space="0" w:color="000000"/>
            </w:tcBorders>
          </w:tcPr>
          <w:p w14:paraId="151DF0E3"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rPr>
              <w:t>45%</w:t>
            </w:r>
          </w:p>
        </w:tc>
        <w:tc>
          <w:tcPr>
            <w:tcW w:w="1349" w:type="dxa"/>
            <w:gridSpan w:val="2"/>
            <w:tcBorders>
              <w:top w:val="single" w:sz="4" w:space="0" w:color="000000"/>
              <w:left w:val="single" w:sz="4" w:space="0" w:color="000000"/>
              <w:bottom w:val="single" w:sz="4" w:space="0" w:color="000000"/>
              <w:right w:val="single" w:sz="4" w:space="0" w:color="000000"/>
            </w:tcBorders>
          </w:tcPr>
          <w:p w14:paraId="38AEF880"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spacing w:val="-4"/>
              </w:rPr>
              <w:t>32%</w:t>
            </w:r>
          </w:p>
        </w:tc>
      </w:tr>
      <w:tr w:rsidR="00DE65BB" w:rsidRPr="005B360F" w14:paraId="20B64D50" w14:textId="77777777" w:rsidTr="00A36CA3">
        <w:trPr>
          <w:gridBefore w:val="1"/>
          <w:gridAfter w:val="3"/>
          <w:wBefore w:w="47" w:type="dxa"/>
          <w:wAfter w:w="1556" w:type="dxa"/>
          <w:cantSplit/>
          <w:trHeight w:val="330"/>
          <w:tblHeader/>
        </w:trPr>
        <w:tc>
          <w:tcPr>
            <w:tcW w:w="3349" w:type="dxa"/>
            <w:gridSpan w:val="2"/>
            <w:tcBorders>
              <w:top w:val="single" w:sz="4" w:space="0" w:color="000000"/>
              <w:left w:val="single" w:sz="4" w:space="0" w:color="000000"/>
              <w:bottom w:val="single" w:sz="4" w:space="0" w:color="000000"/>
              <w:right w:val="single" w:sz="4" w:space="0" w:color="000000"/>
            </w:tcBorders>
          </w:tcPr>
          <w:p w14:paraId="6CFDFFEE" w14:textId="77777777" w:rsidR="00DE65BB" w:rsidRPr="00EF17D7" w:rsidRDefault="00DE65BB" w:rsidP="00A36CA3">
            <w:pPr>
              <w:pStyle w:val="TableParagraph"/>
              <w:rPr>
                <w:rFonts w:asciiTheme="minorHAnsi" w:hAnsiTheme="minorHAnsi" w:cstheme="minorHAnsi"/>
              </w:rPr>
            </w:pPr>
            <w:r w:rsidRPr="00EF17D7">
              <w:rPr>
                <w:rFonts w:asciiTheme="minorHAnsi" w:hAnsiTheme="minorHAnsi" w:cstheme="minorHAnsi"/>
              </w:rPr>
              <w:t>Shelving</w:t>
            </w:r>
          </w:p>
        </w:tc>
        <w:tc>
          <w:tcPr>
            <w:tcW w:w="1441" w:type="dxa"/>
            <w:gridSpan w:val="2"/>
            <w:tcBorders>
              <w:top w:val="single" w:sz="4" w:space="0" w:color="000000"/>
              <w:left w:val="single" w:sz="4" w:space="0" w:color="000000"/>
              <w:bottom w:val="single" w:sz="4" w:space="0" w:color="000000"/>
              <w:right w:val="single" w:sz="4" w:space="0" w:color="000000"/>
            </w:tcBorders>
          </w:tcPr>
          <w:p w14:paraId="6750481E"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rPr>
              <w:t>45%</w:t>
            </w:r>
          </w:p>
        </w:tc>
        <w:tc>
          <w:tcPr>
            <w:tcW w:w="1349" w:type="dxa"/>
            <w:gridSpan w:val="2"/>
            <w:tcBorders>
              <w:top w:val="single" w:sz="4" w:space="0" w:color="000000"/>
              <w:left w:val="single" w:sz="4" w:space="0" w:color="000000"/>
              <w:bottom w:val="single" w:sz="4" w:space="0" w:color="000000"/>
              <w:right w:val="single" w:sz="4" w:space="0" w:color="000000"/>
            </w:tcBorders>
          </w:tcPr>
          <w:p w14:paraId="0DEB8E14"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spacing w:val="-4"/>
              </w:rPr>
              <w:t>32%</w:t>
            </w:r>
          </w:p>
        </w:tc>
      </w:tr>
      <w:tr w:rsidR="00DE65BB" w:rsidRPr="005B360F" w14:paraId="077D7554" w14:textId="77777777" w:rsidTr="00A36CA3">
        <w:trPr>
          <w:gridBefore w:val="1"/>
          <w:gridAfter w:val="3"/>
          <w:wBefore w:w="47" w:type="dxa"/>
          <w:wAfter w:w="1556" w:type="dxa"/>
          <w:cantSplit/>
          <w:trHeight w:val="330"/>
          <w:tblHeader/>
        </w:trPr>
        <w:tc>
          <w:tcPr>
            <w:tcW w:w="3349" w:type="dxa"/>
            <w:gridSpan w:val="2"/>
            <w:tcBorders>
              <w:top w:val="single" w:sz="4" w:space="0" w:color="000000"/>
              <w:left w:val="single" w:sz="4" w:space="0" w:color="000000"/>
              <w:bottom w:val="single" w:sz="4" w:space="0" w:color="000000"/>
              <w:right w:val="single" w:sz="4" w:space="0" w:color="000000"/>
            </w:tcBorders>
          </w:tcPr>
          <w:p w14:paraId="0CC0CACF" w14:textId="77777777" w:rsidR="00DE65BB" w:rsidRPr="00EF17D7" w:rsidRDefault="00DE65BB" w:rsidP="00A36CA3">
            <w:pPr>
              <w:pStyle w:val="TableParagraph"/>
              <w:rPr>
                <w:rFonts w:asciiTheme="minorHAnsi" w:hAnsiTheme="minorHAnsi" w:cstheme="minorHAnsi"/>
              </w:rPr>
            </w:pPr>
            <w:r w:rsidRPr="00EF17D7">
              <w:rPr>
                <w:rFonts w:asciiTheme="minorHAnsi" w:hAnsiTheme="minorHAnsi" w:cstheme="minorHAnsi"/>
              </w:rPr>
              <w:t>Storage Bins</w:t>
            </w:r>
          </w:p>
        </w:tc>
        <w:tc>
          <w:tcPr>
            <w:tcW w:w="1441" w:type="dxa"/>
            <w:gridSpan w:val="2"/>
            <w:tcBorders>
              <w:top w:val="single" w:sz="4" w:space="0" w:color="000000"/>
              <w:left w:val="single" w:sz="4" w:space="0" w:color="000000"/>
              <w:bottom w:val="single" w:sz="4" w:space="0" w:color="000000"/>
              <w:right w:val="single" w:sz="4" w:space="0" w:color="000000"/>
            </w:tcBorders>
          </w:tcPr>
          <w:p w14:paraId="5B312B62"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rPr>
              <w:t>45%</w:t>
            </w:r>
          </w:p>
        </w:tc>
        <w:tc>
          <w:tcPr>
            <w:tcW w:w="1349" w:type="dxa"/>
            <w:gridSpan w:val="2"/>
            <w:tcBorders>
              <w:top w:val="single" w:sz="4" w:space="0" w:color="000000"/>
              <w:left w:val="single" w:sz="4" w:space="0" w:color="000000"/>
              <w:bottom w:val="single" w:sz="4" w:space="0" w:color="000000"/>
              <w:right w:val="single" w:sz="4" w:space="0" w:color="000000"/>
            </w:tcBorders>
          </w:tcPr>
          <w:p w14:paraId="085A33AF"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spacing w:val="-4"/>
              </w:rPr>
              <w:t>32%</w:t>
            </w:r>
          </w:p>
        </w:tc>
      </w:tr>
      <w:tr w:rsidR="00DE65BB" w:rsidRPr="005B360F" w14:paraId="68455566" w14:textId="77777777" w:rsidTr="00A36CA3">
        <w:trPr>
          <w:gridBefore w:val="1"/>
          <w:gridAfter w:val="3"/>
          <w:wBefore w:w="47" w:type="dxa"/>
          <w:wAfter w:w="1556" w:type="dxa"/>
          <w:cantSplit/>
          <w:trHeight w:val="330"/>
          <w:tblHeader/>
        </w:trPr>
        <w:tc>
          <w:tcPr>
            <w:tcW w:w="3349" w:type="dxa"/>
            <w:gridSpan w:val="2"/>
            <w:tcBorders>
              <w:top w:val="single" w:sz="4" w:space="0" w:color="000000"/>
              <w:left w:val="single" w:sz="4" w:space="0" w:color="000000"/>
              <w:bottom w:val="single" w:sz="4" w:space="0" w:color="000000"/>
              <w:right w:val="single" w:sz="4" w:space="0" w:color="000000"/>
            </w:tcBorders>
          </w:tcPr>
          <w:p w14:paraId="730AC631" w14:textId="77777777" w:rsidR="00DE65BB" w:rsidRPr="00EF17D7" w:rsidRDefault="00DE65BB" w:rsidP="00A36CA3">
            <w:pPr>
              <w:pStyle w:val="TableParagraph"/>
              <w:rPr>
                <w:rFonts w:asciiTheme="minorHAnsi" w:hAnsiTheme="minorHAnsi" w:cstheme="minorHAnsi"/>
              </w:rPr>
            </w:pPr>
            <w:r w:rsidRPr="00EF17D7">
              <w:rPr>
                <w:rFonts w:asciiTheme="minorHAnsi" w:hAnsiTheme="minorHAnsi" w:cstheme="minorHAnsi"/>
              </w:rPr>
              <w:t>Test Instruments</w:t>
            </w:r>
          </w:p>
        </w:tc>
        <w:tc>
          <w:tcPr>
            <w:tcW w:w="1441" w:type="dxa"/>
            <w:gridSpan w:val="2"/>
            <w:tcBorders>
              <w:top w:val="single" w:sz="4" w:space="0" w:color="000000"/>
              <w:left w:val="single" w:sz="4" w:space="0" w:color="000000"/>
              <w:bottom w:val="single" w:sz="4" w:space="0" w:color="000000"/>
              <w:right w:val="single" w:sz="4" w:space="0" w:color="000000"/>
            </w:tcBorders>
          </w:tcPr>
          <w:p w14:paraId="7F624C38"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rPr>
              <w:t>45%</w:t>
            </w:r>
          </w:p>
        </w:tc>
        <w:tc>
          <w:tcPr>
            <w:tcW w:w="1349" w:type="dxa"/>
            <w:gridSpan w:val="2"/>
            <w:tcBorders>
              <w:top w:val="single" w:sz="4" w:space="0" w:color="000000"/>
              <w:left w:val="single" w:sz="4" w:space="0" w:color="000000"/>
              <w:bottom w:val="single" w:sz="4" w:space="0" w:color="000000"/>
              <w:right w:val="single" w:sz="4" w:space="0" w:color="000000"/>
            </w:tcBorders>
          </w:tcPr>
          <w:p w14:paraId="7912FB73"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spacing w:val="-4"/>
              </w:rPr>
              <w:t>28%</w:t>
            </w:r>
          </w:p>
        </w:tc>
      </w:tr>
      <w:tr w:rsidR="00DE65BB" w:rsidRPr="005B360F" w14:paraId="655FE5B0" w14:textId="77777777" w:rsidTr="00A36CA3">
        <w:trPr>
          <w:gridBefore w:val="1"/>
          <w:gridAfter w:val="3"/>
          <w:wBefore w:w="47" w:type="dxa"/>
          <w:wAfter w:w="1556" w:type="dxa"/>
          <w:cantSplit/>
          <w:trHeight w:val="330"/>
          <w:tblHeader/>
        </w:trPr>
        <w:tc>
          <w:tcPr>
            <w:tcW w:w="3349" w:type="dxa"/>
            <w:gridSpan w:val="2"/>
            <w:tcBorders>
              <w:top w:val="single" w:sz="4" w:space="0" w:color="000000"/>
              <w:left w:val="single" w:sz="4" w:space="0" w:color="000000"/>
              <w:bottom w:val="single" w:sz="4" w:space="0" w:color="auto"/>
              <w:right w:val="single" w:sz="4" w:space="0" w:color="000000"/>
            </w:tcBorders>
          </w:tcPr>
          <w:p w14:paraId="46EA162D" w14:textId="77777777" w:rsidR="00DE65BB" w:rsidRPr="00EF17D7" w:rsidRDefault="00DE65BB" w:rsidP="00A36CA3">
            <w:pPr>
              <w:pStyle w:val="TableParagraph"/>
              <w:rPr>
                <w:rFonts w:asciiTheme="minorHAnsi" w:hAnsiTheme="minorHAnsi" w:cstheme="minorHAnsi"/>
              </w:rPr>
            </w:pPr>
            <w:r w:rsidRPr="00EF17D7">
              <w:rPr>
                <w:rFonts w:asciiTheme="minorHAnsi" w:hAnsiTheme="minorHAnsi" w:cstheme="minorHAnsi"/>
              </w:rPr>
              <w:t>Welders and</w:t>
            </w:r>
          </w:p>
          <w:p w14:paraId="1D619A4F" w14:textId="77777777" w:rsidR="00DE65BB" w:rsidRPr="00EF17D7" w:rsidRDefault="00DE65BB" w:rsidP="00A36CA3">
            <w:pPr>
              <w:pStyle w:val="TableParagraph"/>
              <w:rPr>
                <w:rFonts w:asciiTheme="minorHAnsi" w:hAnsiTheme="minorHAnsi" w:cstheme="minorHAnsi"/>
              </w:rPr>
            </w:pPr>
            <w:r w:rsidRPr="00EF17D7">
              <w:rPr>
                <w:rFonts w:asciiTheme="minorHAnsi" w:hAnsiTheme="minorHAnsi" w:cstheme="minorHAnsi"/>
              </w:rPr>
              <w:t>Accessories/Equipment</w:t>
            </w:r>
          </w:p>
        </w:tc>
        <w:tc>
          <w:tcPr>
            <w:tcW w:w="1441" w:type="dxa"/>
            <w:gridSpan w:val="2"/>
            <w:tcBorders>
              <w:top w:val="single" w:sz="4" w:space="0" w:color="000000"/>
              <w:left w:val="single" w:sz="4" w:space="0" w:color="000000"/>
              <w:bottom w:val="single" w:sz="4" w:space="0" w:color="auto"/>
              <w:right w:val="single" w:sz="4" w:space="0" w:color="000000"/>
            </w:tcBorders>
          </w:tcPr>
          <w:p w14:paraId="446999FF"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rPr>
              <w:t>45%</w:t>
            </w:r>
          </w:p>
        </w:tc>
        <w:tc>
          <w:tcPr>
            <w:tcW w:w="1349" w:type="dxa"/>
            <w:gridSpan w:val="2"/>
            <w:tcBorders>
              <w:top w:val="single" w:sz="4" w:space="0" w:color="000000"/>
              <w:left w:val="single" w:sz="4" w:space="0" w:color="000000"/>
              <w:bottom w:val="single" w:sz="4" w:space="0" w:color="auto"/>
              <w:right w:val="single" w:sz="4" w:space="0" w:color="000000"/>
            </w:tcBorders>
          </w:tcPr>
          <w:p w14:paraId="2245A88D"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spacing w:val="-4"/>
              </w:rPr>
              <w:t>35%</w:t>
            </w:r>
          </w:p>
        </w:tc>
      </w:tr>
      <w:tr w:rsidR="00DE65BB" w:rsidRPr="005B360F" w14:paraId="48A8761D" w14:textId="77777777" w:rsidTr="00A36CA3">
        <w:trPr>
          <w:gridBefore w:val="1"/>
          <w:gridAfter w:val="3"/>
          <w:wBefore w:w="47" w:type="dxa"/>
          <w:wAfter w:w="1556" w:type="dxa"/>
          <w:cantSplit/>
          <w:trHeight w:val="330"/>
          <w:tblHeader/>
        </w:trPr>
        <w:tc>
          <w:tcPr>
            <w:tcW w:w="3349" w:type="dxa"/>
            <w:gridSpan w:val="2"/>
            <w:tcBorders>
              <w:top w:val="single" w:sz="4" w:space="0" w:color="auto"/>
              <w:left w:val="single" w:sz="4" w:space="0" w:color="auto"/>
              <w:bottom w:val="single" w:sz="4" w:space="0" w:color="auto"/>
              <w:right w:val="single" w:sz="4" w:space="0" w:color="auto"/>
            </w:tcBorders>
          </w:tcPr>
          <w:p w14:paraId="2AFB812F" w14:textId="77777777" w:rsidR="00DE65BB" w:rsidRPr="00EF17D7" w:rsidRDefault="00DE65BB" w:rsidP="00A36CA3">
            <w:pPr>
              <w:pStyle w:val="TableParagraph"/>
              <w:rPr>
                <w:rFonts w:asciiTheme="minorHAnsi" w:hAnsiTheme="minorHAnsi" w:cstheme="minorHAnsi"/>
              </w:rPr>
            </w:pPr>
            <w:r w:rsidRPr="00EF17D7">
              <w:rPr>
                <w:rFonts w:asciiTheme="minorHAnsi" w:hAnsiTheme="minorHAnsi" w:cstheme="minorHAnsi"/>
              </w:rPr>
              <w:t>Work Benches</w:t>
            </w:r>
          </w:p>
        </w:tc>
        <w:tc>
          <w:tcPr>
            <w:tcW w:w="1441" w:type="dxa"/>
            <w:gridSpan w:val="2"/>
            <w:tcBorders>
              <w:top w:val="single" w:sz="4" w:space="0" w:color="auto"/>
              <w:left w:val="single" w:sz="4" w:space="0" w:color="auto"/>
              <w:bottom w:val="single" w:sz="4" w:space="0" w:color="auto"/>
              <w:right w:val="single" w:sz="4" w:space="0" w:color="auto"/>
            </w:tcBorders>
          </w:tcPr>
          <w:p w14:paraId="0D979F4D"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rPr>
              <w:t>45%</w:t>
            </w:r>
          </w:p>
        </w:tc>
        <w:tc>
          <w:tcPr>
            <w:tcW w:w="1349" w:type="dxa"/>
            <w:gridSpan w:val="2"/>
            <w:tcBorders>
              <w:top w:val="single" w:sz="4" w:space="0" w:color="auto"/>
              <w:left w:val="single" w:sz="4" w:space="0" w:color="auto"/>
              <w:bottom w:val="single" w:sz="4" w:space="0" w:color="auto"/>
              <w:right w:val="single" w:sz="4" w:space="0" w:color="auto"/>
            </w:tcBorders>
          </w:tcPr>
          <w:p w14:paraId="0CC6FB6F" w14:textId="77777777" w:rsidR="00DE65BB" w:rsidRPr="00EF17D7" w:rsidRDefault="00DE65BB" w:rsidP="00A36CA3">
            <w:pPr>
              <w:pStyle w:val="TableParagraph"/>
              <w:rPr>
                <w:rFonts w:asciiTheme="minorHAnsi" w:hAnsiTheme="minorHAnsi" w:cstheme="minorHAnsi"/>
                <w:spacing w:val="-4"/>
              </w:rPr>
            </w:pPr>
            <w:r w:rsidRPr="00EF17D7">
              <w:rPr>
                <w:rFonts w:asciiTheme="minorHAnsi" w:hAnsiTheme="minorHAnsi" w:cstheme="minorHAnsi"/>
                <w:spacing w:val="-4"/>
              </w:rPr>
              <w:t>32%</w:t>
            </w:r>
          </w:p>
        </w:tc>
      </w:tr>
      <w:tr w:rsidR="00A36CA3" w:rsidRPr="005B360F" w14:paraId="2074E9CC" w14:textId="77777777" w:rsidTr="00A36CA3">
        <w:trPr>
          <w:gridBefore w:val="1"/>
          <w:gridAfter w:val="3"/>
          <w:wBefore w:w="47" w:type="dxa"/>
          <w:wAfter w:w="1556" w:type="dxa"/>
          <w:cantSplit/>
          <w:trHeight w:val="330"/>
          <w:tblHeader/>
        </w:trPr>
        <w:tc>
          <w:tcPr>
            <w:tcW w:w="3349" w:type="dxa"/>
            <w:gridSpan w:val="2"/>
            <w:tcBorders>
              <w:top w:val="single" w:sz="4" w:space="0" w:color="auto"/>
            </w:tcBorders>
          </w:tcPr>
          <w:p w14:paraId="1CDE1C3E" w14:textId="77777777" w:rsidR="00A36CA3" w:rsidRPr="00EF17D7" w:rsidRDefault="00A36CA3" w:rsidP="00A36CA3">
            <w:pPr>
              <w:pStyle w:val="TableParagraph"/>
              <w:rPr>
                <w:rFonts w:asciiTheme="minorHAnsi" w:hAnsiTheme="minorHAnsi" w:cstheme="minorHAnsi"/>
              </w:rPr>
            </w:pPr>
          </w:p>
        </w:tc>
        <w:tc>
          <w:tcPr>
            <w:tcW w:w="1441" w:type="dxa"/>
            <w:gridSpan w:val="2"/>
            <w:tcBorders>
              <w:top w:val="single" w:sz="4" w:space="0" w:color="auto"/>
            </w:tcBorders>
          </w:tcPr>
          <w:p w14:paraId="0FEE26A1" w14:textId="77777777" w:rsidR="00A36CA3" w:rsidRPr="00EF17D7" w:rsidRDefault="00A36CA3" w:rsidP="00A36CA3">
            <w:pPr>
              <w:pStyle w:val="TableParagraph"/>
              <w:rPr>
                <w:rFonts w:asciiTheme="minorHAnsi" w:hAnsiTheme="minorHAnsi" w:cstheme="minorHAnsi"/>
              </w:rPr>
            </w:pPr>
          </w:p>
        </w:tc>
        <w:tc>
          <w:tcPr>
            <w:tcW w:w="1349" w:type="dxa"/>
            <w:gridSpan w:val="2"/>
            <w:tcBorders>
              <w:top w:val="single" w:sz="4" w:space="0" w:color="auto"/>
            </w:tcBorders>
          </w:tcPr>
          <w:p w14:paraId="3E4CB97E" w14:textId="77777777" w:rsidR="00A36CA3" w:rsidRPr="00EF17D7" w:rsidRDefault="00A36CA3" w:rsidP="00A36CA3">
            <w:pPr>
              <w:pStyle w:val="TableParagraph"/>
              <w:rPr>
                <w:rFonts w:asciiTheme="minorHAnsi" w:hAnsiTheme="minorHAnsi" w:cstheme="minorHAnsi"/>
                <w:spacing w:val="-4"/>
              </w:rPr>
            </w:pPr>
          </w:p>
        </w:tc>
      </w:tr>
      <w:tr w:rsidR="00A36CA3" w:rsidRPr="005B360F" w14:paraId="771DC5FA" w14:textId="77777777" w:rsidTr="00A36CA3">
        <w:trPr>
          <w:gridBefore w:val="1"/>
          <w:gridAfter w:val="3"/>
          <w:wBefore w:w="47" w:type="dxa"/>
          <w:wAfter w:w="1556" w:type="dxa"/>
          <w:cantSplit/>
          <w:trHeight w:val="330"/>
          <w:tblHeader/>
        </w:trPr>
        <w:tc>
          <w:tcPr>
            <w:tcW w:w="3349" w:type="dxa"/>
            <w:gridSpan w:val="2"/>
          </w:tcPr>
          <w:p w14:paraId="628696D0" w14:textId="77777777" w:rsidR="00A36CA3" w:rsidRPr="00EF17D7" w:rsidRDefault="00A36CA3" w:rsidP="00A36CA3">
            <w:pPr>
              <w:pStyle w:val="TableParagraph"/>
              <w:rPr>
                <w:rFonts w:asciiTheme="minorHAnsi" w:hAnsiTheme="minorHAnsi" w:cstheme="minorHAnsi"/>
              </w:rPr>
            </w:pPr>
          </w:p>
        </w:tc>
        <w:tc>
          <w:tcPr>
            <w:tcW w:w="1441" w:type="dxa"/>
            <w:gridSpan w:val="2"/>
          </w:tcPr>
          <w:p w14:paraId="6054A006" w14:textId="77777777" w:rsidR="00A36CA3" w:rsidRPr="00EF17D7" w:rsidRDefault="00A36CA3" w:rsidP="00A36CA3">
            <w:pPr>
              <w:pStyle w:val="TableParagraph"/>
              <w:rPr>
                <w:rFonts w:asciiTheme="minorHAnsi" w:hAnsiTheme="minorHAnsi" w:cstheme="minorHAnsi"/>
              </w:rPr>
            </w:pPr>
          </w:p>
        </w:tc>
        <w:tc>
          <w:tcPr>
            <w:tcW w:w="1349" w:type="dxa"/>
            <w:gridSpan w:val="2"/>
          </w:tcPr>
          <w:p w14:paraId="298BE6B0" w14:textId="77777777" w:rsidR="00A36CA3" w:rsidRPr="00EF17D7" w:rsidRDefault="00A36CA3" w:rsidP="00A36CA3">
            <w:pPr>
              <w:pStyle w:val="TableParagraph"/>
              <w:rPr>
                <w:rFonts w:asciiTheme="minorHAnsi" w:hAnsiTheme="minorHAnsi" w:cstheme="minorHAnsi"/>
                <w:spacing w:val="-4"/>
              </w:rPr>
            </w:pPr>
          </w:p>
        </w:tc>
      </w:tr>
      <w:tr w:rsidR="00A36CA3" w:rsidRPr="005B360F" w14:paraId="02A0F4B7" w14:textId="77777777" w:rsidTr="00A36CA3">
        <w:trPr>
          <w:gridBefore w:val="1"/>
          <w:gridAfter w:val="3"/>
          <w:wBefore w:w="47" w:type="dxa"/>
          <w:wAfter w:w="1556" w:type="dxa"/>
          <w:cantSplit/>
          <w:trHeight w:val="330"/>
          <w:tblHeader/>
        </w:trPr>
        <w:tc>
          <w:tcPr>
            <w:tcW w:w="3349" w:type="dxa"/>
            <w:gridSpan w:val="2"/>
          </w:tcPr>
          <w:p w14:paraId="3BF704E8" w14:textId="77777777" w:rsidR="00A36CA3" w:rsidRPr="00EF17D7" w:rsidRDefault="00A36CA3" w:rsidP="00A36CA3">
            <w:pPr>
              <w:pStyle w:val="TableParagraph"/>
              <w:rPr>
                <w:rFonts w:asciiTheme="minorHAnsi" w:hAnsiTheme="minorHAnsi" w:cstheme="minorHAnsi"/>
              </w:rPr>
            </w:pPr>
          </w:p>
        </w:tc>
        <w:tc>
          <w:tcPr>
            <w:tcW w:w="1441" w:type="dxa"/>
            <w:gridSpan w:val="2"/>
          </w:tcPr>
          <w:p w14:paraId="0E840AEE" w14:textId="77777777" w:rsidR="00A36CA3" w:rsidRPr="00EF17D7" w:rsidRDefault="00A36CA3" w:rsidP="00A36CA3">
            <w:pPr>
              <w:pStyle w:val="TableParagraph"/>
              <w:rPr>
                <w:rFonts w:asciiTheme="minorHAnsi" w:hAnsiTheme="minorHAnsi" w:cstheme="minorHAnsi"/>
              </w:rPr>
            </w:pPr>
          </w:p>
        </w:tc>
        <w:tc>
          <w:tcPr>
            <w:tcW w:w="1349" w:type="dxa"/>
            <w:gridSpan w:val="2"/>
          </w:tcPr>
          <w:p w14:paraId="7AA40D58" w14:textId="77777777" w:rsidR="00A36CA3" w:rsidRPr="00EF17D7" w:rsidRDefault="00A36CA3" w:rsidP="00A36CA3">
            <w:pPr>
              <w:pStyle w:val="TableParagraph"/>
              <w:rPr>
                <w:rFonts w:asciiTheme="minorHAnsi" w:hAnsiTheme="minorHAnsi" w:cstheme="minorHAnsi"/>
                <w:spacing w:val="-4"/>
              </w:rPr>
            </w:pPr>
          </w:p>
        </w:tc>
      </w:tr>
      <w:tr w:rsidR="00A36CA3" w:rsidRPr="005B360F" w14:paraId="5EB8C53A" w14:textId="77777777" w:rsidTr="00A36CA3">
        <w:trPr>
          <w:gridBefore w:val="1"/>
          <w:gridAfter w:val="3"/>
          <w:wBefore w:w="47" w:type="dxa"/>
          <w:wAfter w:w="1556" w:type="dxa"/>
          <w:cantSplit/>
          <w:trHeight w:val="330"/>
          <w:tblHeader/>
        </w:trPr>
        <w:tc>
          <w:tcPr>
            <w:tcW w:w="3349" w:type="dxa"/>
            <w:gridSpan w:val="2"/>
          </w:tcPr>
          <w:p w14:paraId="6B8F5B4B" w14:textId="77777777" w:rsidR="00A36CA3" w:rsidRPr="00EF17D7" w:rsidRDefault="00A36CA3" w:rsidP="00A36CA3">
            <w:pPr>
              <w:pStyle w:val="TableParagraph"/>
              <w:rPr>
                <w:rFonts w:asciiTheme="minorHAnsi" w:hAnsiTheme="minorHAnsi" w:cstheme="minorHAnsi"/>
              </w:rPr>
            </w:pPr>
          </w:p>
        </w:tc>
        <w:tc>
          <w:tcPr>
            <w:tcW w:w="1441" w:type="dxa"/>
            <w:gridSpan w:val="2"/>
          </w:tcPr>
          <w:p w14:paraId="75AE39DD" w14:textId="77777777" w:rsidR="00A36CA3" w:rsidRPr="00EF17D7" w:rsidRDefault="00A36CA3" w:rsidP="00A36CA3">
            <w:pPr>
              <w:pStyle w:val="TableParagraph"/>
              <w:rPr>
                <w:rFonts w:asciiTheme="minorHAnsi" w:hAnsiTheme="minorHAnsi" w:cstheme="minorHAnsi"/>
              </w:rPr>
            </w:pPr>
          </w:p>
        </w:tc>
        <w:tc>
          <w:tcPr>
            <w:tcW w:w="1349" w:type="dxa"/>
            <w:gridSpan w:val="2"/>
          </w:tcPr>
          <w:p w14:paraId="37EEC999" w14:textId="77777777" w:rsidR="00A36CA3" w:rsidRPr="00EF17D7" w:rsidRDefault="00A36CA3" w:rsidP="00A36CA3">
            <w:pPr>
              <w:pStyle w:val="TableParagraph"/>
              <w:rPr>
                <w:rFonts w:asciiTheme="minorHAnsi" w:hAnsiTheme="minorHAnsi" w:cstheme="minorHAnsi"/>
                <w:spacing w:val="-4"/>
              </w:rPr>
            </w:pPr>
          </w:p>
        </w:tc>
      </w:tr>
      <w:tr w:rsidR="00A36CA3" w:rsidRPr="005B360F" w14:paraId="009234EE" w14:textId="77777777" w:rsidTr="00A36CA3">
        <w:trPr>
          <w:gridBefore w:val="1"/>
          <w:gridAfter w:val="3"/>
          <w:wBefore w:w="47" w:type="dxa"/>
          <w:wAfter w:w="1556" w:type="dxa"/>
          <w:cantSplit/>
          <w:trHeight w:val="330"/>
          <w:tblHeader/>
        </w:trPr>
        <w:tc>
          <w:tcPr>
            <w:tcW w:w="3349" w:type="dxa"/>
            <w:gridSpan w:val="2"/>
          </w:tcPr>
          <w:p w14:paraId="2CB165C9" w14:textId="77777777" w:rsidR="00A36CA3" w:rsidRPr="00EF17D7" w:rsidRDefault="00A36CA3" w:rsidP="00A36CA3">
            <w:pPr>
              <w:pStyle w:val="TableParagraph"/>
              <w:rPr>
                <w:rFonts w:asciiTheme="minorHAnsi" w:hAnsiTheme="minorHAnsi" w:cstheme="minorHAnsi"/>
              </w:rPr>
            </w:pPr>
          </w:p>
        </w:tc>
        <w:tc>
          <w:tcPr>
            <w:tcW w:w="1441" w:type="dxa"/>
            <w:gridSpan w:val="2"/>
          </w:tcPr>
          <w:p w14:paraId="2C9A9674" w14:textId="77777777" w:rsidR="00A36CA3" w:rsidRPr="00EF17D7" w:rsidRDefault="00A36CA3" w:rsidP="00A36CA3">
            <w:pPr>
              <w:pStyle w:val="TableParagraph"/>
              <w:rPr>
                <w:rFonts w:asciiTheme="minorHAnsi" w:hAnsiTheme="minorHAnsi" w:cstheme="minorHAnsi"/>
              </w:rPr>
            </w:pPr>
          </w:p>
        </w:tc>
        <w:tc>
          <w:tcPr>
            <w:tcW w:w="1349" w:type="dxa"/>
            <w:gridSpan w:val="2"/>
          </w:tcPr>
          <w:p w14:paraId="418AB017" w14:textId="77777777" w:rsidR="00A36CA3" w:rsidRPr="00EF17D7" w:rsidRDefault="00A36CA3" w:rsidP="00A36CA3">
            <w:pPr>
              <w:pStyle w:val="TableParagraph"/>
              <w:rPr>
                <w:rFonts w:asciiTheme="minorHAnsi" w:hAnsiTheme="minorHAnsi" w:cstheme="minorHAnsi"/>
                <w:spacing w:val="-4"/>
              </w:rPr>
            </w:pPr>
          </w:p>
        </w:tc>
      </w:tr>
      <w:tr w:rsidR="009B29E6" w:rsidRPr="005B360F" w14:paraId="040E456D" w14:textId="60626BB2" w:rsidTr="00A36CA3">
        <w:trPr>
          <w:gridBefore w:val="1"/>
          <w:gridAfter w:val="1"/>
          <w:wBefore w:w="47" w:type="dxa"/>
          <w:wAfter w:w="207" w:type="dxa"/>
          <w:cantSplit/>
          <w:trHeight w:val="585"/>
          <w:tblHeader/>
        </w:trPr>
        <w:tc>
          <w:tcPr>
            <w:tcW w:w="3349" w:type="dxa"/>
            <w:gridSpan w:val="2"/>
          </w:tcPr>
          <w:p w14:paraId="57F15743" w14:textId="77777777" w:rsidR="009B29E6" w:rsidRPr="003816B2" w:rsidRDefault="009B29E6" w:rsidP="003816B2">
            <w:pPr>
              <w:pStyle w:val="Heading2"/>
              <w:rPr>
                <w:rFonts w:asciiTheme="minorHAnsi" w:hAnsiTheme="minorHAnsi" w:cstheme="minorHAnsi"/>
                <w:b/>
                <w:bCs/>
                <w:color w:val="auto"/>
                <w:spacing w:val="-4"/>
                <w:sz w:val="24"/>
                <w:szCs w:val="24"/>
              </w:rPr>
            </w:pPr>
            <w:r w:rsidRPr="003816B2">
              <w:rPr>
                <w:rFonts w:asciiTheme="minorHAnsi" w:hAnsiTheme="minorHAnsi" w:cstheme="minorHAnsi"/>
                <w:b/>
                <w:bCs/>
                <w:color w:val="auto"/>
                <w:sz w:val="24"/>
                <w:szCs w:val="24"/>
              </w:rPr>
              <w:t>Hand Tools</w:t>
            </w:r>
            <w:r w:rsidRPr="003816B2">
              <w:rPr>
                <w:rFonts w:asciiTheme="minorHAnsi" w:hAnsiTheme="minorHAnsi" w:cstheme="minorHAnsi"/>
                <w:b/>
                <w:bCs/>
                <w:color w:val="auto"/>
                <w:spacing w:val="-4"/>
                <w:sz w:val="24"/>
                <w:szCs w:val="24"/>
              </w:rPr>
              <w:t xml:space="preserve"> </w:t>
            </w:r>
          </w:p>
          <w:p w14:paraId="25E70170" w14:textId="4F93747C" w:rsidR="009B29E6" w:rsidRPr="003816B2" w:rsidRDefault="009B29E6" w:rsidP="003816B2">
            <w:pPr>
              <w:pStyle w:val="Heading2"/>
              <w:rPr>
                <w:rFonts w:asciiTheme="minorHAnsi" w:hAnsiTheme="minorHAnsi" w:cstheme="minorHAnsi"/>
                <w:b/>
                <w:bCs/>
                <w:color w:val="auto"/>
                <w:spacing w:val="-2"/>
                <w:sz w:val="24"/>
                <w:szCs w:val="24"/>
              </w:rPr>
            </w:pPr>
            <w:r w:rsidRPr="003816B2">
              <w:rPr>
                <w:rFonts w:asciiTheme="minorHAnsi" w:hAnsiTheme="minorHAnsi" w:cstheme="minorHAnsi"/>
                <w:b/>
                <w:bCs/>
                <w:color w:val="auto"/>
                <w:spacing w:val="-4"/>
                <w:sz w:val="24"/>
                <w:szCs w:val="24"/>
              </w:rPr>
              <w:t>Sub-</w:t>
            </w:r>
            <w:r w:rsidRPr="003816B2">
              <w:rPr>
                <w:rFonts w:asciiTheme="minorHAnsi" w:hAnsiTheme="minorHAnsi" w:cstheme="minorHAnsi"/>
                <w:b/>
                <w:bCs/>
                <w:color w:val="auto"/>
                <w:spacing w:val="-2"/>
                <w:sz w:val="24"/>
                <w:szCs w:val="24"/>
              </w:rPr>
              <w:t>Categories</w:t>
            </w:r>
          </w:p>
        </w:tc>
        <w:tc>
          <w:tcPr>
            <w:tcW w:w="1441" w:type="dxa"/>
            <w:gridSpan w:val="2"/>
          </w:tcPr>
          <w:p w14:paraId="2A2EE96D" w14:textId="77777777" w:rsidR="009B29E6" w:rsidRPr="003816B2" w:rsidRDefault="009B29E6" w:rsidP="003816B2">
            <w:pPr>
              <w:pStyle w:val="Heading2"/>
              <w:rPr>
                <w:rFonts w:asciiTheme="minorHAnsi" w:hAnsiTheme="minorHAnsi" w:cstheme="minorHAnsi"/>
                <w:b/>
                <w:bCs/>
                <w:color w:val="auto"/>
                <w:spacing w:val="-2"/>
                <w:sz w:val="24"/>
                <w:szCs w:val="24"/>
              </w:rPr>
            </w:pPr>
            <w:r w:rsidRPr="003816B2">
              <w:rPr>
                <w:rFonts w:asciiTheme="minorHAnsi" w:hAnsiTheme="minorHAnsi" w:cstheme="minorHAnsi"/>
                <w:b/>
                <w:bCs/>
                <w:color w:val="auto"/>
                <w:spacing w:val="-2"/>
                <w:sz w:val="24"/>
                <w:szCs w:val="24"/>
              </w:rPr>
              <w:t>BDNI</w:t>
            </w:r>
          </w:p>
        </w:tc>
        <w:tc>
          <w:tcPr>
            <w:tcW w:w="1349" w:type="dxa"/>
            <w:gridSpan w:val="2"/>
          </w:tcPr>
          <w:p w14:paraId="64BDB5DD" w14:textId="77777777" w:rsidR="009B29E6" w:rsidRPr="003816B2" w:rsidRDefault="009B29E6" w:rsidP="003816B2">
            <w:pPr>
              <w:pStyle w:val="Heading2"/>
              <w:rPr>
                <w:rFonts w:asciiTheme="minorHAnsi" w:hAnsiTheme="minorHAnsi" w:cstheme="minorHAnsi"/>
                <w:b/>
                <w:bCs/>
                <w:color w:val="auto"/>
                <w:spacing w:val="-2"/>
                <w:sz w:val="24"/>
                <w:szCs w:val="24"/>
              </w:rPr>
            </w:pPr>
            <w:r w:rsidRPr="003816B2">
              <w:rPr>
                <w:rFonts w:asciiTheme="minorHAnsi" w:hAnsiTheme="minorHAnsi" w:cstheme="minorHAnsi"/>
                <w:b/>
                <w:bCs/>
                <w:color w:val="auto"/>
                <w:spacing w:val="-2"/>
                <w:sz w:val="24"/>
                <w:szCs w:val="24"/>
              </w:rPr>
              <w:t>MSC</w:t>
            </w:r>
          </w:p>
        </w:tc>
        <w:tc>
          <w:tcPr>
            <w:tcW w:w="1349" w:type="dxa"/>
            <w:gridSpan w:val="2"/>
          </w:tcPr>
          <w:p w14:paraId="3ACA6A60" w14:textId="6D8CA582" w:rsidR="009B29E6" w:rsidRPr="003816B2" w:rsidRDefault="009B29E6" w:rsidP="003816B2">
            <w:pPr>
              <w:pStyle w:val="Heading2"/>
              <w:rPr>
                <w:rFonts w:asciiTheme="minorHAnsi" w:hAnsiTheme="minorHAnsi" w:cstheme="minorHAnsi"/>
                <w:b/>
                <w:bCs/>
                <w:color w:val="auto"/>
                <w:spacing w:val="-2"/>
                <w:sz w:val="24"/>
                <w:szCs w:val="24"/>
              </w:rPr>
            </w:pPr>
            <w:r w:rsidRPr="003816B2">
              <w:rPr>
                <w:rFonts w:asciiTheme="minorHAnsi" w:hAnsiTheme="minorHAnsi" w:cstheme="minorHAnsi"/>
                <w:b/>
                <w:bCs/>
                <w:color w:val="auto"/>
                <w:spacing w:val="-2"/>
                <w:sz w:val="24"/>
                <w:szCs w:val="24"/>
              </w:rPr>
              <w:t>Fastenal</w:t>
            </w:r>
          </w:p>
        </w:tc>
      </w:tr>
      <w:tr w:rsidR="009B29E6" w:rsidRPr="005B360F" w14:paraId="391B51C9" w14:textId="025FAF22" w:rsidTr="00A36CA3">
        <w:trPr>
          <w:gridBefore w:val="1"/>
          <w:gridAfter w:val="1"/>
          <w:wBefore w:w="47" w:type="dxa"/>
          <w:wAfter w:w="207" w:type="dxa"/>
          <w:cantSplit/>
          <w:trHeight w:val="330"/>
          <w:tblHeader/>
        </w:trPr>
        <w:tc>
          <w:tcPr>
            <w:tcW w:w="3349" w:type="dxa"/>
            <w:gridSpan w:val="2"/>
            <w:tcBorders>
              <w:left w:val="single" w:sz="4" w:space="0" w:color="000000"/>
              <w:bottom w:val="single" w:sz="4" w:space="0" w:color="000000"/>
              <w:right w:val="single" w:sz="4" w:space="0" w:color="000000"/>
            </w:tcBorders>
          </w:tcPr>
          <w:p w14:paraId="328A0F0F" w14:textId="77777777" w:rsidR="009B29E6" w:rsidRPr="005B360F" w:rsidRDefault="009B29E6" w:rsidP="00BE5607">
            <w:pPr>
              <w:pStyle w:val="TableParagraph"/>
              <w:kinsoku w:val="0"/>
              <w:overflowPunct w:val="0"/>
              <w:rPr>
                <w:rFonts w:asciiTheme="minorHAnsi" w:hAnsiTheme="minorHAnsi" w:cstheme="minorHAnsi"/>
                <w:spacing w:val="-4"/>
              </w:rPr>
            </w:pPr>
            <w:r w:rsidRPr="005B360F">
              <w:rPr>
                <w:rFonts w:asciiTheme="minorHAnsi" w:hAnsiTheme="minorHAnsi" w:cstheme="minorHAnsi"/>
                <w:spacing w:val="-4"/>
              </w:rPr>
              <w:t>Bolt Assortment Kits</w:t>
            </w:r>
          </w:p>
        </w:tc>
        <w:tc>
          <w:tcPr>
            <w:tcW w:w="1441" w:type="dxa"/>
            <w:gridSpan w:val="2"/>
            <w:tcBorders>
              <w:left w:val="single" w:sz="4" w:space="0" w:color="000000"/>
              <w:bottom w:val="single" w:sz="4" w:space="0" w:color="000000"/>
              <w:right w:val="single" w:sz="4" w:space="0" w:color="000000"/>
            </w:tcBorders>
          </w:tcPr>
          <w:p w14:paraId="75708F95" w14:textId="77777777" w:rsidR="009B29E6" w:rsidRPr="005B360F" w:rsidRDefault="009B29E6" w:rsidP="00EE7DFC">
            <w:pPr>
              <w:pStyle w:val="TableParagraph"/>
              <w:kinsoku w:val="0"/>
              <w:overflowPunct w:val="0"/>
              <w:jc w:val="center"/>
              <w:rPr>
                <w:rFonts w:asciiTheme="minorHAnsi" w:hAnsiTheme="minorHAnsi" w:cstheme="minorHAnsi"/>
                <w:spacing w:val="-4"/>
              </w:rPr>
            </w:pPr>
            <w:r w:rsidRPr="005B360F">
              <w:rPr>
                <w:rFonts w:asciiTheme="minorHAnsi" w:hAnsiTheme="minorHAnsi" w:cstheme="minorHAnsi"/>
                <w:spacing w:val="-4"/>
              </w:rPr>
              <w:t>25%</w:t>
            </w:r>
          </w:p>
        </w:tc>
        <w:tc>
          <w:tcPr>
            <w:tcW w:w="1349" w:type="dxa"/>
            <w:gridSpan w:val="2"/>
            <w:tcBorders>
              <w:left w:val="single" w:sz="4" w:space="0" w:color="000000"/>
              <w:bottom w:val="single" w:sz="4" w:space="0" w:color="000000"/>
              <w:right w:val="single" w:sz="4" w:space="0" w:color="000000"/>
            </w:tcBorders>
          </w:tcPr>
          <w:p w14:paraId="7A413EDC" w14:textId="77777777" w:rsidR="009B29E6" w:rsidRPr="005B360F" w:rsidRDefault="009B29E6" w:rsidP="00EE7DFC">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72%</w:t>
            </w:r>
          </w:p>
        </w:tc>
        <w:tc>
          <w:tcPr>
            <w:tcW w:w="1349" w:type="dxa"/>
            <w:gridSpan w:val="2"/>
            <w:tcBorders>
              <w:left w:val="single" w:sz="4" w:space="0" w:color="000000"/>
              <w:bottom w:val="single" w:sz="4" w:space="0" w:color="000000"/>
              <w:right w:val="single" w:sz="4" w:space="0" w:color="000000"/>
            </w:tcBorders>
          </w:tcPr>
          <w:p w14:paraId="2BCE5F0E" w14:textId="71CBE570" w:rsidR="009B29E6" w:rsidRPr="005B360F" w:rsidRDefault="009B29E6" w:rsidP="00EE7DFC">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60%</w:t>
            </w:r>
          </w:p>
        </w:tc>
      </w:tr>
      <w:tr w:rsidR="009B29E6" w:rsidRPr="005B360F" w14:paraId="6A72B148" w14:textId="27215C4E" w:rsidTr="00A36CA3">
        <w:trPr>
          <w:gridBefore w:val="1"/>
          <w:gridAfter w:val="1"/>
          <w:wBefore w:w="47" w:type="dxa"/>
          <w:wAfter w:w="207" w:type="dxa"/>
          <w:cantSplit/>
          <w:trHeight w:val="328"/>
          <w:tblHeader/>
        </w:trPr>
        <w:tc>
          <w:tcPr>
            <w:tcW w:w="3349" w:type="dxa"/>
            <w:gridSpan w:val="2"/>
            <w:tcBorders>
              <w:top w:val="single" w:sz="4" w:space="0" w:color="000000"/>
              <w:left w:val="single" w:sz="4" w:space="0" w:color="000000"/>
              <w:bottom w:val="single" w:sz="4" w:space="0" w:color="000000"/>
              <w:right w:val="single" w:sz="4" w:space="0" w:color="000000"/>
            </w:tcBorders>
          </w:tcPr>
          <w:p w14:paraId="681D54FF" w14:textId="77777777" w:rsidR="009B29E6" w:rsidRPr="005B360F" w:rsidRDefault="009B29E6" w:rsidP="00BE5607">
            <w:pPr>
              <w:pStyle w:val="TableParagraph"/>
              <w:kinsoku w:val="0"/>
              <w:overflowPunct w:val="0"/>
              <w:rPr>
                <w:rFonts w:asciiTheme="minorHAnsi" w:hAnsiTheme="minorHAnsi" w:cstheme="minorHAnsi"/>
                <w:spacing w:val="-4"/>
              </w:rPr>
            </w:pPr>
            <w:r w:rsidRPr="005B360F">
              <w:rPr>
                <w:rFonts w:asciiTheme="minorHAnsi" w:hAnsiTheme="minorHAnsi" w:cstheme="minorHAnsi"/>
                <w:spacing w:val="-4"/>
              </w:rPr>
              <w:t>Chains and Ratchet Sets</w:t>
            </w:r>
          </w:p>
        </w:tc>
        <w:tc>
          <w:tcPr>
            <w:tcW w:w="1441" w:type="dxa"/>
            <w:gridSpan w:val="2"/>
            <w:tcBorders>
              <w:top w:val="single" w:sz="4" w:space="0" w:color="000000"/>
              <w:left w:val="single" w:sz="4" w:space="0" w:color="000000"/>
              <w:bottom w:val="single" w:sz="4" w:space="0" w:color="000000"/>
              <w:right w:val="single" w:sz="4" w:space="0" w:color="000000"/>
            </w:tcBorders>
          </w:tcPr>
          <w:p w14:paraId="4852B7B1" w14:textId="77777777" w:rsidR="009B29E6" w:rsidRPr="005B360F" w:rsidRDefault="009B29E6" w:rsidP="00EE7DFC">
            <w:pPr>
              <w:pStyle w:val="TableParagraph"/>
              <w:kinsoku w:val="0"/>
              <w:overflowPunct w:val="0"/>
              <w:jc w:val="center"/>
              <w:rPr>
                <w:rFonts w:asciiTheme="minorHAnsi" w:hAnsiTheme="minorHAnsi" w:cstheme="minorHAnsi"/>
                <w:spacing w:val="-4"/>
              </w:rPr>
            </w:pPr>
            <w:r w:rsidRPr="005B360F">
              <w:rPr>
                <w:rFonts w:asciiTheme="minorHAnsi" w:hAnsiTheme="minorHAnsi" w:cstheme="minorHAnsi"/>
              </w:rPr>
              <w:t>25%</w:t>
            </w:r>
          </w:p>
        </w:tc>
        <w:tc>
          <w:tcPr>
            <w:tcW w:w="1349" w:type="dxa"/>
            <w:gridSpan w:val="2"/>
            <w:tcBorders>
              <w:top w:val="single" w:sz="4" w:space="0" w:color="000000"/>
              <w:left w:val="single" w:sz="4" w:space="0" w:color="000000"/>
              <w:bottom w:val="single" w:sz="4" w:space="0" w:color="000000"/>
              <w:right w:val="single" w:sz="4" w:space="0" w:color="000000"/>
            </w:tcBorders>
          </w:tcPr>
          <w:p w14:paraId="285DE136" w14:textId="77777777" w:rsidR="009B29E6" w:rsidRPr="005B360F" w:rsidRDefault="009B29E6" w:rsidP="00EE7DFC">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59%</w:t>
            </w:r>
          </w:p>
        </w:tc>
        <w:tc>
          <w:tcPr>
            <w:tcW w:w="1349" w:type="dxa"/>
            <w:gridSpan w:val="2"/>
            <w:tcBorders>
              <w:top w:val="single" w:sz="4" w:space="0" w:color="000000"/>
              <w:left w:val="single" w:sz="4" w:space="0" w:color="000000"/>
              <w:bottom w:val="single" w:sz="4" w:space="0" w:color="000000"/>
              <w:right w:val="single" w:sz="4" w:space="0" w:color="000000"/>
            </w:tcBorders>
          </w:tcPr>
          <w:p w14:paraId="45DEDA00" w14:textId="02E8C6AB" w:rsidR="009B29E6" w:rsidRPr="005B360F" w:rsidRDefault="009B29E6" w:rsidP="00EE7DFC">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30%</w:t>
            </w:r>
          </w:p>
        </w:tc>
      </w:tr>
      <w:tr w:rsidR="009B29E6" w:rsidRPr="005B360F" w14:paraId="3638FA22" w14:textId="115E1EA6" w:rsidTr="00A36CA3">
        <w:trPr>
          <w:gridBefore w:val="1"/>
          <w:gridAfter w:val="1"/>
          <w:wBefore w:w="47" w:type="dxa"/>
          <w:wAfter w:w="207" w:type="dxa"/>
          <w:cantSplit/>
          <w:trHeight w:val="330"/>
          <w:tblHeader/>
        </w:trPr>
        <w:tc>
          <w:tcPr>
            <w:tcW w:w="3349" w:type="dxa"/>
            <w:gridSpan w:val="2"/>
            <w:tcBorders>
              <w:top w:val="single" w:sz="4" w:space="0" w:color="000000"/>
              <w:left w:val="single" w:sz="4" w:space="0" w:color="000000"/>
              <w:bottom w:val="single" w:sz="4" w:space="0" w:color="000000"/>
              <w:right w:val="single" w:sz="4" w:space="0" w:color="000000"/>
            </w:tcBorders>
          </w:tcPr>
          <w:p w14:paraId="4D0803BA" w14:textId="77777777" w:rsidR="009B29E6" w:rsidRPr="005B360F" w:rsidRDefault="009B29E6" w:rsidP="00BE5607">
            <w:pPr>
              <w:pStyle w:val="TableParagraph"/>
              <w:kinsoku w:val="0"/>
              <w:overflowPunct w:val="0"/>
              <w:spacing w:before="1" w:line="240" w:lineRule="auto"/>
              <w:rPr>
                <w:rFonts w:asciiTheme="minorHAnsi" w:hAnsiTheme="minorHAnsi" w:cstheme="minorHAnsi"/>
                <w:spacing w:val="-2"/>
              </w:rPr>
            </w:pPr>
            <w:r w:rsidRPr="005B360F">
              <w:rPr>
                <w:rFonts w:asciiTheme="minorHAnsi" w:hAnsiTheme="minorHAnsi" w:cstheme="minorHAnsi"/>
              </w:rPr>
              <w:t>Concrete</w:t>
            </w:r>
            <w:r w:rsidRPr="005B360F">
              <w:rPr>
                <w:rFonts w:asciiTheme="minorHAnsi" w:hAnsiTheme="minorHAnsi" w:cstheme="minorHAnsi"/>
                <w:spacing w:val="-4"/>
              </w:rPr>
              <w:t xml:space="preserve"> </w:t>
            </w:r>
            <w:r w:rsidRPr="005B360F">
              <w:rPr>
                <w:rFonts w:asciiTheme="minorHAnsi" w:hAnsiTheme="minorHAnsi" w:cstheme="minorHAnsi"/>
              </w:rPr>
              <w:t>Repair</w:t>
            </w:r>
            <w:r w:rsidRPr="005B360F">
              <w:rPr>
                <w:rFonts w:asciiTheme="minorHAnsi" w:hAnsiTheme="minorHAnsi" w:cstheme="minorHAnsi"/>
                <w:spacing w:val="-4"/>
              </w:rPr>
              <w:t xml:space="preserve"> </w:t>
            </w:r>
            <w:r w:rsidRPr="005B360F">
              <w:rPr>
                <w:rFonts w:asciiTheme="minorHAnsi" w:hAnsiTheme="minorHAnsi" w:cstheme="minorHAnsi"/>
                <w:spacing w:val="-2"/>
              </w:rPr>
              <w:t>Products</w:t>
            </w:r>
          </w:p>
        </w:tc>
        <w:tc>
          <w:tcPr>
            <w:tcW w:w="1441" w:type="dxa"/>
            <w:gridSpan w:val="2"/>
            <w:tcBorders>
              <w:top w:val="single" w:sz="4" w:space="0" w:color="000000"/>
              <w:left w:val="single" w:sz="4" w:space="0" w:color="000000"/>
              <w:bottom w:val="single" w:sz="4" w:space="0" w:color="000000"/>
              <w:right w:val="single" w:sz="4" w:space="0" w:color="000000"/>
            </w:tcBorders>
          </w:tcPr>
          <w:p w14:paraId="4783D7FA" w14:textId="77777777" w:rsidR="009B29E6" w:rsidRPr="005B360F" w:rsidRDefault="009B29E6" w:rsidP="00EE7DFC">
            <w:pPr>
              <w:pStyle w:val="TableParagraph"/>
              <w:kinsoku w:val="0"/>
              <w:overflowPunct w:val="0"/>
              <w:spacing w:before="1" w:line="240" w:lineRule="auto"/>
              <w:jc w:val="center"/>
              <w:rPr>
                <w:rFonts w:asciiTheme="minorHAnsi" w:hAnsiTheme="minorHAnsi" w:cstheme="minorHAnsi"/>
                <w:spacing w:val="-4"/>
              </w:rPr>
            </w:pPr>
            <w:r w:rsidRPr="005B360F">
              <w:rPr>
                <w:rFonts w:asciiTheme="minorHAnsi" w:hAnsiTheme="minorHAnsi" w:cstheme="minorHAnsi"/>
              </w:rPr>
              <w:t>25%</w:t>
            </w:r>
          </w:p>
        </w:tc>
        <w:tc>
          <w:tcPr>
            <w:tcW w:w="1349" w:type="dxa"/>
            <w:gridSpan w:val="2"/>
            <w:tcBorders>
              <w:top w:val="single" w:sz="4" w:space="0" w:color="000000"/>
              <w:left w:val="single" w:sz="4" w:space="0" w:color="000000"/>
              <w:bottom w:val="single" w:sz="4" w:space="0" w:color="000000"/>
              <w:right w:val="single" w:sz="4" w:space="0" w:color="000000"/>
            </w:tcBorders>
          </w:tcPr>
          <w:p w14:paraId="280170C2" w14:textId="77777777" w:rsidR="009B29E6" w:rsidRPr="005B360F" w:rsidRDefault="009B29E6" w:rsidP="00EE7DFC">
            <w:pPr>
              <w:pStyle w:val="TableParagraph"/>
              <w:kinsoku w:val="0"/>
              <w:overflowPunct w:val="0"/>
              <w:spacing w:before="1" w:line="240" w:lineRule="auto"/>
              <w:ind w:left="106"/>
              <w:jc w:val="center"/>
              <w:rPr>
                <w:rFonts w:asciiTheme="minorHAnsi" w:hAnsiTheme="minorHAnsi" w:cstheme="minorHAnsi"/>
                <w:spacing w:val="-4"/>
              </w:rPr>
            </w:pPr>
            <w:r w:rsidRPr="005B360F">
              <w:rPr>
                <w:rFonts w:asciiTheme="minorHAnsi" w:hAnsiTheme="minorHAnsi" w:cstheme="minorHAnsi"/>
                <w:spacing w:val="-4"/>
              </w:rPr>
              <w:t>65%</w:t>
            </w:r>
          </w:p>
        </w:tc>
        <w:tc>
          <w:tcPr>
            <w:tcW w:w="1349" w:type="dxa"/>
            <w:gridSpan w:val="2"/>
            <w:tcBorders>
              <w:top w:val="single" w:sz="4" w:space="0" w:color="000000"/>
              <w:left w:val="single" w:sz="4" w:space="0" w:color="000000"/>
              <w:bottom w:val="single" w:sz="4" w:space="0" w:color="000000"/>
              <w:right w:val="single" w:sz="4" w:space="0" w:color="000000"/>
            </w:tcBorders>
          </w:tcPr>
          <w:p w14:paraId="62CA8851" w14:textId="2ABC51D3" w:rsidR="009B29E6" w:rsidRPr="005B360F" w:rsidRDefault="009B29E6" w:rsidP="00EE7DFC">
            <w:pPr>
              <w:pStyle w:val="TableParagraph"/>
              <w:kinsoku w:val="0"/>
              <w:overflowPunct w:val="0"/>
              <w:spacing w:before="1" w:line="240" w:lineRule="auto"/>
              <w:ind w:left="106"/>
              <w:jc w:val="center"/>
              <w:rPr>
                <w:rFonts w:asciiTheme="minorHAnsi" w:hAnsiTheme="minorHAnsi" w:cstheme="minorHAnsi"/>
                <w:spacing w:val="-4"/>
              </w:rPr>
            </w:pPr>
            <w:r w:rsidRPr="005B360F">
              <w:rPr>
                <w:rFonts w:asciiTheme="minorHAnsi" w:hAnsiTheme="minorHAnsi" w:cstheme="minorHAnsi"/>
                <w:spacing w:val="-4"/>
              </w:rPr>
              <w:t>35%</w:t>
            </w:r>
          </w:p>
        </w:tc>
      </w:tr>
      <w:tr w:rsidR="009B29E6" w:rsidRPr="005B360F" w14:paraId="67F1180A" w14:textId="0EDC663E" w:rsidTr="00A36CA3">
        <w:trPr>
          <w:gridBefore w:val="1"/>
          <w:gridAfter w:val="1"/>
          <w:wBefore w:w="47" w:type="dxa"/>
          <w:wAfter w:w="207" w:type="dxa"/>
          <w:cantSplit/>
          <w:trHeight w:val="330"/>
          <w:tblHeader/>
        </w:trPr>
        <w:tc>
          <w:tcPr>
            <w:tcW w:w="3349" w:type="dxa"/>
            <w:gridSpan w:val="2"/>
            <w:tcBorders>
              <w:top w:val="single" w:sz="4" w:space="0" w:color="000000"/>
              <w:left w:val="single" w:sz="4" w:space="0" w:color="000000"/>
              <w:bottom w:val="single" w:sz="4" w:space="0" w:color="000000"/>
              <w:right w:val="single" w:sz="4" w:space="0" w:color="000000"/>
            </w:tcBorders>
          </w:tcPr>
          <w:p w14:paraId="42E0ABB0" w14:textId="77777777" w:rsidR="009B29E6" w:rsidRPr="005B360F" w:rsidRDefault="009B29E6"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spacing w:val="-2"/>
              </w:rPr>
              <w:t>Drill Bits</w:t>
            </w:r>
          </w:p>
        </w:tc>
        <w:tc>
          <w:tcPr>
            <w:tcW w:w="1441" w:type="dxa"/>
            <w:gridSpan w:val="2"/>
            <w:tcBorders>
              <w:top w:val="single" w:sz="4" w:space="0" w:color="000000"/>
              <w:left w:val="single" w:sz="4" w:space="0" w:color="000000"/>
              <w:bottom w:val="single" w:sz="4" w:space="0" w:color="000000"/>
              <w:right w:val="single" w:sz="4" w:space="0" w:color="000000"/>
            </w:tcBorders>
          </w:tcPr>
          <w:p w14:paraId="402767C3" w14:textId="77777777" w:rsidR="009B29E6" w:rsidRPr="005B360F" w:rsidRDefault="009B29E6" w:rsidP="00EE7DFC">
            <w:pPr>
              <w:pStyle w:val="TableParagraph"/>
              <w:kinsoku w:val="0"/>
              <w:overflowPunct w:val="0"/>
              <w:jc w:val="center"/>
              <w:rPr>
                <w:rFonts w:asciiTheme="minorHAnsi" w:hAnsiTheme="minorHAnsi" w:cstheme="minorHAnsi"/>
                <w:spacing w:val="-4"/>
              </w:rPr>
            </w:pPr>
            <w:r w:rsidRPr="005B360F">
              <w:rPr>
                <w:rFonts w:asciiTheme="minorHAnsi" w:hAnsiTheme="minorHAnsi" w:cstheme="minorHAnsi"/>
              </w:rPr>
              <w:t>25%</w:t>
            </w:r>
          </w:p>
        </w:tc>
        <w:tc>
          <w:tcPr>
            <w:tcW w:w="1349" w:type="dxa"/>
            <w:gridSpan w:val="2"/>
            <w:tcBorders>
              <w:top w:val="single" w:sz="4" w:space="0" w:color="000000"/>
              <w:left w:val="single" w:sz="4" w:space="0" w:color="000000"/>
              <w:bottom w:val="single" w:sz="4" w:space="0" w:color="000000"/>
              <w:right w:val="single" w:sz="4" w:space="0" w:color="000000"/>
            </w:tcBorders>
          </w:tcPr>
          <w:p w14:paraId="42C4821A" w14:textId="77777777" w:rsidR="009B29E6" w:rsidRPr="005B360F" w:rsidRDefault="009B29E6" w:rsidP="00EE7DFC">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59%</w:t>
            </w:r>
          </w:p>
        </w:tc>
        <w:tc>
          <w:tcPr>
            <w:tcW w:w="1349" w:type="dxa"/>
            <w:gridSpan w:val="2"/>
            <w:tcBorders>
              <w:top w:val="single" w:sz="4" w:space="0" w:color="000000"/>
              <w:left w:val="single" w:sz="4" w:space="0" w:color="000000"/>
              <w:bottom w:val="single" w:sz="4" w:space="0" w:color="000000"/>
              <w:right w:val="single" w:sz="4" w:space="0" w:color="000000"/>
            </w:tcBorders>
          </w:tcPr>
          <w:p w14:paraId="384B11B2" w14:textId="6777E80D" w:rsidR="009B29E6" w:rsidRPr="005B360F" w:rsidRDefault="009B29E6" w:rsidP="00EE7DFC">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32%</w:t>
            </w:r>
          </w:p>
        </w:tc>
      </w:tr>
      <w:tr w:rsidR="009B29E6" w:rsidRPr="005B360F" w14:paraId="78740924" w14:textId="32F2A3D8" w:rsidTr="00A36CA3">
        <w:trPr>
          <w:gridBefore w:val="1"/>
          <w:gridAfter w:val="1"/>
          <w:wBefore w:w="47" w:type="dxa"/>
          <w:wAfter w:w="207" w:type="dxa"/>
          <w:cantSplit/>
          <w:trHeight w:val="330"/>
          <w:tblHeader/>
        </w:trPr>
        <w:tc>
          <w:tcPr>
            <w:tcW w:w="3349" w:type="dxa"/>
            <w:gridSpan w:val="2"/>
            <w:tcBorders>
              <w:top w:val="single" w:sz="4" w:space="0" w:color="000000"/>
              <w:left w:val="single" w:sz="4" w:space="0" w:color="000000"/>
              <w:bottom w:val="single" w:sz="4" w:space="0" w:color="000000"/>
              <w:right w:val="single" w:sz="4" w:space="0" w:color="000000"/>
            </w:tcBorders>
          </w:tcPr>
          <w:p w14:paraId="27341BF7" w14:textId="77777777" w:rsidR="009B29E6" w:rsidRPr="005B360F" w:rsidRDefault="009B29E6" w:rsidP="00BE5607">
            <w:pPr>
              <w:pStyle w:val="TableParagraph"/>
              <w:kinsoku w:val="0"/>
              <w:overflowPunct w:val="0"/>
              <w:spacing w:before="1" w:line="240" w:lineRule="auto"/>
              <w:rPr>
                <w:rFonts w:asciiTheme="minorHAnsi" w:hAnsiTheme="minorHAnsi" w:cstheme="minorHAnsi"/>
                <w:spacing w:val="-2"/>
              </w:rPr>
            </w:pPr>
            <w:r w:rsidRPr="005B360F">
              <w:rPr>
                <w:rFonts w:asciiTheme="minorHAnsi" w:hAnsiTheme="minorHAnsi" w:cstheme="minorHAnsi"/>
                <w:spacing w:val="-2"/>
              </w:rPr>
              <w:t>Fasteners</w:t>
            </w:r>
          </w:p>
        </w:tc>
        <w:tc>
          <w:tcPr>
            <w:tcW w:w="1441" w:type="dxa"/>
            <w:gridSpan w:val="2"/>
            <w:tcBorders>
              <w:top w:val="single" w:sz="4" w:space="0" w:color="000000"/>
              <w:left w:val="single" w:sz="4" w:space="0" w:color="000000"/>
              <w:bottom w:val="single" w:sz="4" w:space="0" w:color="000000"/>
              <w:right w:val="single" w:sz="4" w:space="0" w:color="000000"/>
            </w:tcBorders>
          </w:tcPr>
          <w:p w14:paraId="15218E87" w14:textId="77777777" w:rsidR="009B29E6" w:rsidRPr="005B360F" w:rsidRDefault="009B29E6" w:rsidP="00EE7DFC">
            <w:pPr>
              <w:pStyle w:val="TableParagraph"/>
              <w:kinsoku w:val="0"/>
              <w:overflowPunct w:val="0"/>
              <w:spacing w:before="1" w:line="240" w:lineRule="auto"/>
              <w:jc w:val="center"/>
              <w:rPr>
                <w:rFonts w:asciiTheme="minorHAnsi" w:hAnsiTheme="minorHAnsi" w:cstheme="minorHAnsi"/>
                <w:spacing w:val="-4"/>
              </w:rPr>
            </w:pPr>
            <w:r w:rsidRPr="005B360F">
              <w:rPr>
                <w:rFonts w:asciiTheme="minorHAnsi" w:hAnsiTheme="minorHAnsi" w:cstheme="minorHAnsi"/>
              </w:rPr>
              <w:t>25%</w:t>
            </w:r>
          </w:p>
        </w:tc>
        <w:tc>
          <w:tcPr>
            <w:tcW w:w="1349" w:type="dxa"/>
            <w:gridSpan w:val="2"/>
            <w:tcBorders>
              <w:top w:val="single" w:sz="4" w:space="0" w:color="000000"/>
              <w:left w:val="single" w:sz="4" w:space="0" w:color="000000"/>
              <w:bottom w:val="single" w:sz="4" w:space="0" w:color="000000"/>
              <w:right w:val="single" w:sz="4" w:space="0" w:color="000000"/>
            </w:tcBorders>
          </w:tcPr>
          <w:p w14:paraId="43658292" w14:textId="77777777" w:rsidR="009B29E6" w:rsidRPr="005B360F" w:rsidRDefault="009B29E6" w:rsidP="00EE7DFC">
            <w:pPr>
              <w:pStyle w:val="TableParagraph"/>
              <w:kinsoku w:val="0"/>
              <w:overflowPunct w:val="0"/>
              <w:spacing w:before="1" w:line="240" w:lineRule="auto"/>
              <w:ind w:left="106"/>
              <w:jc w:val="center"/>
              <w:rPr>
                <w:rFonts w:asciiTheme="minorHAnsi" w:hAnsiTheme="minorHAnsi" w:cstheme="minorHAnsi"/>
                <w:spacing w:val="-4"/>
              </w:rPr>
            </w:pPr>
            <w:r w:rsidRPr="005B360F">
              <w:rPr>
                <w:rFonts w:asciiTheme="minorHAnsi" w:hAnsiTheme="minorHAnsi" w:cstheme="minorHAnsi"/>
                <w:spacing w:val="-4"/>
              </w:rPr>
              <w:t>72%</w:t>
            </w:r>
          </w:p>
        </w:tc>
        <w:tc>
          <w:tcPr>
            <w:tcW w:w="1349" w:type="dxa"/>
            <w:gridSpan w:val="2"/>
            <w:tcBorders>
              <w:top w:val="single" w:sz="4" w:space="0" w:color="000000"/>
              <w:left w:val="single" w:sz="4" w:space="0" w:color="000000"/>
              <w:bottom w:val="single" w:sz="4" w:space="0" w:color="000000"/>
              <w:right w:val="single" w:sz="4" w:space="0" w:color="000000"/>
            </w:tcBorders>
          </w:tcPr>
          <w:p w14:paraId="21846891" w14:textId="41AF6738" w:rsidR="009B29E6" w:rsidRPr="005B360F" w:rsidRDefault="009B29E6" w:rsidP="00EE7DFC">
            <w:pPr>
              <w:pStyle w:val="TableParagraph"/>
              <w:kinsoku w:val="0"/>
              <w:overflowPunct w:val="0"/>
              <w:spacing w:before="1" w:line="240" w:lineRule="auto"/>
              <w:ind w:left="106"/>
              <w:jc w:val="center"/>
              <w:rPr>
                <w:rFonts w:asciiTheme="minorHAnsi" w:hAnsiTheme="minorHAnsi" w:cstheme="minorHAnsi"/>
                <w:spacing w:val="-4"/>
              </w:rPr>
            </w:pPr>
            <w:r w:rsidRPr="005B360F">
              <w:rPr>
                <w:rFonts w:asciiTheme="minorHAnsi" w:hAnsiTheme="minorHAnsi" w:cstheme="minorHAnsi"/>
                <w:spacing w:val="-4"/>
              </w:rPr>
              <w:t>60%</w:t>
            </w:r>
          </w:p>
        </w:tc>
      </w:tr>
      <w:tr w:rsidR="009B29E6" w:rsidRPr="005B360F" w14:paraId="2BAA27B9" w14:textId="6FAC4702" w:rsidTr="00A36CA3">
        <w:trPr>
          <w:gridBefore w:val="1"/>
          <w:gridAfter w:val="1"/>
          <w:wBefore w:w="47" w:type="dxa"/>
          <w:wAfter w:w="207" w:type="dxa"/>
          <w:cantSplit/>
          <w:trHeight w:val="330"/>
          <w:tblHeader/>
        </w:trPr>
        <w:tc>
          <w:tcPr>
            <w:tcW w:w="3349" w:type="dxa"/>
            <w:gridSpan w:val="2"/>
            <w:tcBorders>
              <w:top w:val="single" w:sz="4" w:space="0" w:color="000000"/>
              <w:left w:val="single" w:sz="4" w:space="0" w:color="000000"/>
              <w:bottom w:val="single" w:sz="4" w:space="0" w:color="000000"/>
              <w:right w:val="single" w:sz="4" w:space="0" w:color="000000"/>
            </w:tcBorders>
          </w:tcPr>
          <w:p w14:paraId="168F94EE" w14:textId="77777777" w:rsidR="009B29E6" w:rsidRPr="005B360F" w:rsidRDefault="009B29E6"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spacing w:val="-2"/>
              </w:rPr>
              <w:t>Hand Tools</w:t>
            </w:r>
          </w:p>
        </w:tc>
        <w:tc>
          <w:tcPr>
            <w:tcW w:w="1441" w:type="dxa"/>
            <w:gridSpan w:val="2"/>
            <w:tcBorders>
              <w:top w:val="single" w:sz="4" w:space="0" w:color="000000"/>
              <w:left w:val="single" w:sz="4" w:space="0" w:color="000000"/>
              <w:bottom w:val="single" w:sz="4" w:space="0" w:color="000000"/>
              <w:right w:val="single" w:sz="4" w:space="0" w:color="000000"/>
            </w:tcBorders>
          </w:tcPr>
          <w:p w14:paraId="1D5122D7" w14:textId="77777777" w:rsidR="009B29E6" w:rsidRPr="005B360F" w:rsidRDefault="009B29E6" w:rsidP="00EE7DFC">
            <w:pPr>
              <w:pStyle w:val="TableParagraph"/>
              <w:kinsoku w:val="0"/>
              <w:overflowPunct w:val="0"/>
              <w:jc w:val="center"/>
              <w:rPr>
                <w:rFonts w:asciiTheme="minorHAnsi" w:hAnsiTheme="minorHAnsi" w:cstheme="minorHAnsi"/>
                <w:spacing w:val="-4"/>
              </w:rPr>
            </w:pPr>
            <w:r w:rsidRPr="005B360F">
              <w:rPr>
                <w:rFonts w:asciiTheme="minorHAnsi" w:hAnsiTheme="minorHAnsi" w:cstheme="minorHAnsi"/>
              </w:rPr>
              <w:t>25%</w:t>
            </w:r>
          </w:p>
        </w:tc>
        <w:tc>
          <w:tcPr>
            <w:tcW w:w="1349" w:type="dxa"/>
            <w:gridSpan w:val="2"/>
            <w:tcBorders>
              <w:top w:val="single" w:sz="4" w:space="0" w:color="000000"/>
              <w:left w:val="single" w:sz="4" w:space="0" w:color="000000"/>
              <w:bottom w:val="single" w:sz="4" w:space="0" w:color="000000"/>
              <w:right w:val="single" w:sz="4" w:space="0" w:color="000000"/>
            </w:tcBorders>
          </w:tcPr>
          <w:p w14:paraId="4CB2444F" w14:textId="77777777" w:rsidR="009B29E6" w:rsidRPr="005B360F" w:rsidRDefault="009B29E6" w:rsidP="00EE7DFC">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59%</w:t>
            </w:r>
          </w:p>
        </w:tc>
        <w:tc>
          <w:tcPr>
            <w:tcW w:w="1349" w:type="dxa"/>
            <w:gridSpan w:val="2"/>
            <w:tcBorders>
              <w:top w:val="single" w:sz="4" w:space="0" w:color="000000"/>
              <w:left w:val="single" w:sz="4" w:space="0" w:color="000000"/>
              <w:bottom w:val="single" w:sz="4" w:space="0" w:color="000000"/>
              <w:right w:val="single" w:sz="4" w:space="0" w:color="000000"/>
            </w:tcBorders>
          </w:tcPr>
          <w:p w14:paraId="3F2D0ABE" w14:textId="79AE0C76" w:rsidR="009B29E6" w:rsidRPr="005B360F" w:rsidRDefault="009B29E6" w:rsidP="00EE7DFC">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30%</w:t>
            </w:r>
          </w:p>
        </w:tc>
      </w:tr>
      <w:tr w:rsidR="009B29E6" w:rsidRPr="005B360F" w14:paraId="538141CE" w14:textId="3E01EDF8" w:rsidTr="00A36CA3">
        <w:trPr>
          <w:gridBefore w:val="1"/>
          <w:gridAfter w:val="1"/>
          <w:wBefore w:w="47" w:type="dxa"/>
          <w:wAfter w:w="207" w:type="dxa"/>
          <w:cantSplit/>
          <w:trHeight w:val="395"/>
          <w:tblHeader/>
        </w:trPr>
        <w:tc>
          <w:tcPr>
            <w:tcW w:w="3349" w:type="dxa"/>
            <w:gridSpan w:val="2"/>
            <w:tcBorders>
              <w:top w:val="single" w:sz="4" w:space="0" w:color="000000"/>
              <w:left w:val="single" w:sz="4" w:space="0" w:color="000000"/>
              <w:bottom w:val="single" w:sz="4" w:space="0" w:color="000000"/>
              <w:right w:val="single" w:sz="4" w:space="0" w:color="000000"/>
            </w:tcBorders>
          </w:tcPr>
          <w:p w14:paraId="39C2AC10" w14:textId="77777777" w:rsidR="009B29E6" w:rsidRPr="005B360F" w:rsidRDefault="009B29E6"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Portable Ladders</w:t>
            </w:r>
          </w:p>
        </w:tc>
        <w:tc>
          <w:tcPr>
            <w:tcW w:w="1441" w:type="dxa"/>
            <w:gridSpan w:val="2"/>
            <w:tcBorders>
              <w:top w:val="single" w:sz="4" w:space="0" w:color="000000"/>
              <w:left w:val="single" w:sz="4" w:space="0" w:color="000000"/>
              <w:bottom w:val="single" w:sz="4" w:space="0" w:color="000000"/>
              <w:right w:val="single" w:sz="4" w:space="0" w:color="000000"/>
            </w:tcBorders>
          </w:tcPr>
          <w:p w14:paraId="7C4FC311" w14:textId="77777777" w:rsidR="009B29E6" w:rsidRPr="005B360F" w:rsidRDefault="009B29E6" w:rsidP="00EE7DFC">
            <w:pPr>
              <w:pStyle w:val="TableParagraph"/>
              <w:kinsoku w:val="0"/>
              <w:overflowPunct w:val="0"/>
              <w:jc w:val="center"/>
              <w:rPr>
                <w:rFonts w:asciiTheme="minorHAnsi" w:hAnsiTheme="minorHAnsi" w:cstheme="minorHAnsi"/>
                <w:spacing w:val="-4"/>
              </w:rPr>
            </w:pPr>
            <w:r w:rsidRPr="005B360F">
              <w:rPr>
                <w:rFonts w:asciiTheme="minorHAnsi" w:hAnsiTheme="minorHAnsi" w:cstheme="minorHAnsi"/>
              </w:rPr>
              <w:t>25%</w:t>
            </w:r>
          </w:p>
        </w:tc>
        <w:tc>
          <w:tcPr>
            <w:tcW w:w="1349" w:type="dxa"/>
            <w:gridSpan w:val="2"/>
            <w:tcBorders>
              <w:top w:val="single" w:sz="4" w:space="0" w:color="000000"/>
              <w:left w:val="single" w:sz="4" w:space="0" w:color="000000"/>
              <w:bottom w:val="single" w:sz="4" w:space="0" w:color="000000"/>
              <w:right w:val="single" w:sz="4" w:space="0" w:color="000000"/>
            </w:tcBorders>
          </w:tcPr>
          <w:p w14:paraId="1AFB5A8A" w14:textId="77777777" w:rsidR="009B29E6" w:rsidRPr="005B360F" w:rsidRDefault="009B29E6" w:rsidP="00EE7DFC">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62%</w:t>
            </w:r>
          </w:p>
        </w:tc>
        <w:tc>
          <w:tcPr>
            <w:tcW w:w="1349" w:type="dxa"/>
            <w:gridSpan w:val="2"/>
            <w:tcBorders>
              <w:top w:val="single" w:sz="4" w:space="0" w:color="000000"/>
              <w:left w:val="single" w:sz="4" w:space="0" w:color="000000"/>
              <w:bottom w:val="single" w:sz="4" w:space="0" w:color="000000"/>
              <w:right w:val="single" w:sz="4" w:space="0" w:color="000000"/>
            </w:tcBorders>
          </w:tcPr>
          <w:p w14:paraId="6B131FDA" w14:textId="2A9439F4" w:rsidR="009B29E6" w:rsidRPr="005B360F" w:rsidRDefault="009B29E6" w:rsidP="00EE7DFC">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32%</w:t>
            </w:r>
          </w:p>
        </w:tc>
      </w:tr>
      <w:tr w:rsidR="009B29E6" w:rsidRPr="005B360F" w14:paraId="3F982E76" w14:textId="57B9E974" w:rsidTr="00A36CA3">
        <w:trPr>
          <w:gridBefore w:val="1"/>
          <w:gridAfter w:val="1"/>
          <w:wBefore w:w="47" w:type="dxa"/>
          <w:wAfter w:w="207" w:type="dxa"/>
          <w:cantSplit/>
          <w:trHeight w:val="331"/>
          <w:tblHeader/>
        </w:trPr>
        <w:tc>
          <w:tcPr>
            <w:tcW w:w="3349" w:type="dxa"/>
            <w:gridSpan w:val="2"/>
            <w:tcBorders>
              <w:top w:val="single" w:sz="4" w:space="0" w:color="000000"/>
              <w:left w:val="single" w:sz="4" w:space="0" w:color="000000"/>
              <w:bottom w:val="single" w:sz="4" w:space="0" w:color="000000"/>
              <w:right w:val="single" w:sz="4" w:space="0" w:color="000000"/>
            </w:tcBorders>
          </w:tcPr>
          <w:p w14:paraId="20C66676" w14:textId="77777777" w:rsidR="009B29E6" w:rsidRPr="005B360F" w:rsidRDefault="009B29E6" w:rsidP="00BE5607">
            <w:pPr>
              <w:pStyle w:val="TableParagraph"/>
              <w:kinsoku w:val="0"/>
              <w:overflowPunct w:val="0"/>
              <w:spacing w:line="240" w:lineRule="auto"/>
              <w:rPr>
                <w:rFonts w:asciiTheme="minorHAnsi" w:hAnsiTheme="minorHAnsi" w:cstheme="minorHAnsi"/>
                <w:spacing w:val="-4"/>
              </w:rPr>
            </w:pPr>
            <w:r w:rsidRPr="005B360F">
              <w:rPr>
                <w:rFonts w:asciiTheme="minorHAnsi" w:hAnsiTheme="minorHAnsi" w:cstheme="minorHAnsi"/>
              </w:rPr>
              <w:t>Landscaping</w:t>
            </w:r>
            <w:r w:rsidRPr="005B360F">
              <w:rPr>
                <w:rFonts w:asciiTheme="minorHAnsi" w:hAnsiTheme="minorHAnsi" w:cstheme="minorHAnsi"/>
                <w:spacing w:val="-5"/>
              </w:rPr>
              <w:t xml:space="preserve"> </w:t>
            </w:r>
            <w:r w:rsidRPr="005B360F">
              <w:rPr>
                <w:rFonts w:asciiTheme="minorHAnsi" w:hAnsiTheme="minorHAnsi" w:cstheme="minorHAnsi"/>
                <w:spacing w:val="-4"/>
              </w:rPr>
              <w:t>Tools</w:t>
            </w:r>
          </w:p>
        </w:tc>
        <w:tc>
          <w:tcPr>
            <w:tcW w:w="1441" w:type="dxa"/>
            <w:gridSpan w:val="2"/>
            <w:tcBorders>
              <w:top w:val="single" w:sz="4" w:space="0" w:color="000000"/>
              <w:left w:val="single" w:sz="4" w:space="0" w:color="000000"/>
              <w:bottom w:val="single" w:sz="4" w:space="0" w:color="000000"/>
              <w:right w:val="single" w:sz="4" w:space="0" w:color="000000"/>
            </w:tcBorders>
          </w:tcPr>
          <w:p w14:paraId="7655828C" w14:textId="77777777" w:rsidR="009B29E6" w:rsidRPr="005B360F" w:rsidRDefault="009B29E6" w:rsidP="00EE7DFC">
            <w:pPr>
              <w:pStyle w:val="TableParagraph"/>
              <w:kinsoku w:val="0"/>
              <w:overflowPunct w:val="0"/>
              <w:spacing w:line="240" w:lineRule="auto"/>
              <w:jc w:val="center"/>
              <w:rPr>
                <w:rFonts w:asciiTheme="minorHAnsi" w:hAnsiTheme="minorHAnsi" w:cstheme="minorHAnsi"/>
                <w:spacing w:val="-4"/>
              </w:rPr>
            </w:pPr>
            <w:r w:rsidRPr="005B360F">
              <w:rPr>
                <w:rFonts w:asciiTheme="minorHAnsi" w:hAnsiTheme="minorHAnsi" w:cstheme="minorHAnsi"/>
              </w:rPr>
              <w:t>25%</w:t>
            </w:r>
          </w:p>
        </w:tc>
        <w:tc>
          <w:tcPr>
            <w:tcW w:w="1349" w:type="dxa"/>
            <w:gridSpan w:val="2"/>
            <w:tcBorders>
              <w:top w:val="single" w:sz="4" w:space="0" w:color="000000"/>
              <w:left w:val="single" w:sz="4" w:space="0" w:color="000000"/>
              <w:bottom w:val="single" w:sz="4" w:space="0" w:color="000000"/>
              <w:right w:val="single" w:sz="4" w:space="0" w:color="000000"/>
            </w:tcBorders>
          </w:tcPr>
          <w:p w14:paraId="497E3237" w14:textId="77777777" w:rsidR="009B29E6" w:rsidRPr="005B360F" w:rsidRDefault="009B29E6" w:rsidP="00EE7DFC">
            <w:pPr>
              <w:pStyle w:val="TableParagraph"/>
              <w:kinsoku w:val="0"/>
              <w:overflowPunct w:val="0"/>
              <w:spacing w:line="240" w:lineRule="auto"/>
              <w:ind w:left="106"/>
              <w:jc w:val="center"/>
              <w:rPr>
                <w:rFonts w:asciiTheme="minorHAnsi" w:hAnsiTheme="minorHAnsi" w:cstheme="minorHAnsi"/>
                <w:spacing w:val="-4"/>
              </w:rPr>
            </w:pPr>
            <w:r w:rsidRPr="005B360F">
              <w:rPr>
                <w:rFonts w:asciiTheme="minorHAnsi" w:hAnsiTheme="minorHAnsi" w:cstheme="minorHAnsi"/>
                <w:spacing w:val="-4"/>
              </w:rPr>
              <w:t>59%</w:t>
            </w:r>
          </w:p>
        </w:tc>
        <w:tc>
          <w:tcPr>
            <w:tcW w:w="1349" w:type="dxa"/>
            <w:gridSpan w:val="2"/>
            <w:tcBorders>
              <w:top w:val="single" w:sz="4" w:space="0" w:color="000000"/>
              <w:left w:val="single" w:sz="4" w:space="0" w:color="000000"/>
              <w:bottom w:val="single" w:sz="4" w:space="0" w:color="000000"/>
              <w:right w:val="single" w:sz="4" w:space="0" w:color="000000"/>
            </w:tcBorders>
          </w:tcPr>
          <w:p w14:paraId="123DD957" w14:textId="44627CFC" w:rsidR="009B29E6" w:rsidRPr="005B360F" w:rsidRDefault="009B29E6" w:rsidP="00EE7DFC">
            <w:pPr>
              <w:pStyle w:val="TableParagraph"/>
              <w:kinsoku w:val="0"/>
              <w:overflowPunct w:val="0"/>
              <w:spacing w:line="240" w:lineRule="auto"/>
              <w:ind w:left="106"/>
              <w:jc w:val="center"/>
              <w:rPr>
                <w:rFonts w:asciiTheme="minorHAnsi" w:hAnsiTheme="minorHAnsi" w:cstheme="minorHAnsi"/>
                <w:spacing w:val="-4"/>
              </w:rPr>
            </w:pPr>
            <w:r w:rsidRPr="005B360F">
              <w:rPr>
                <w:rFonts w:asciiTheme="minorHAnsi" w:hAnsiTheme="minorHAnsi" w:cstheme="minorHAnsi"/>
                <w:spacing w:val="-4"/>
              </w:rPr>
              <w:t>35%</w:t>
            </w:r>
          </w:p>
        </w:tc>
      </w:tr>
      <w:tr w:rsidR="009B29E6" w:rsidRPr="005B360F" w14:paraId="426B8CCC" w14:textId="69C79C0B" w:rsidTr="00A36CA3">
        <w:trPr>
          <w:gridBefore w:val="1"/>
          <w:gridAfter w:val="1"/>
          <w:wBefore w:w="47" w:type="dxa"/>
          <w:wAfter w:w="207" w:type="dxa"/>
          <w:cantSplit/>
          <w:trHeight w:val="328"/>
          <w:tblHeader/>
        </w:trPr>
        <w:tc>
          <w:tcPr>
            <w:tcW w:w="3349" w:type="dxa"/>
            <w:gridSpan w:val="2"/>
            <w:tcBorders>
              <w:top w:val="single" w:sz="4" w:space="0" w:color="000000"/>
              <w:left w:val="single" w:sz="4" w:space="0" w:color="000000"/>
              <w:bottom w:val="single" w:sz="4" w:space="0" w:color="000000"/>
              <w:right w:val="single" w:sz="4" w:space="0" w:color="000000"/>
            </w:tcBorders>
          </w:tcPr>
          <w:p w14:paraId="4C3B4719" w14:textId="77777777" w:rsidR="009B29E6" w:rsidRPr="005B360F" w:rsidRDefault="009B29E6"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spacing w:val="-2"/>
              </w:rPr>
              <w:t>Power Tools and Accessories</w:t>
            </w:r>
          </w:p>
        </w:tc>
        <w:tc>
          <w:tcPr>
            <w:tcW w:w="1441" w:type="dxa"/>
            <w:gridSpan w:val="2"/>
            <w:tcBorders>
              <w:top w:val="single" w:sz="4" w:space="0" w:color="000000"/>
              <w:left w:val="single" w:sz="4" w:space="0" w:color="000000"/>
              <w:bottom w:val="single" w:sz="4" w:space="0" w:color="000000"/>
              <w:right w:val="single" w:sz="4" w:space="0" w:color="000000"/>
            </w:tcBorders>
          </w:tcPr>
          <w:p w14:paraId="192368F2" w14:textId="77777777" w:rsidR="009B29E6" w:rsidRPr="005B360F" w:rsidRDefault="009B29E6" w:rsidP="00EE7DFC">
            <w:pPr>
              <w:pStyle w:val="TableParagraph"/>
              <w:kinsoku w:val="0"/>
              <w:overflowPunct w:val="0"/>
              <w:jc w:val="center"/>
              <w:rPr>
                <w:rFonts w:asciiTheme="minorHAnsi" w:hAnsiTheme="minorHAnsi" w:cstheme="minorHAnsi"/>
                <w:spacing w:val="-4"/>
              </w:rPr>
            </w:pPr>
            <w:r w:rsidRPr="005B360F">
              <w:rPr>
                <w:rFonts w:asciiTheme="minorHAnsi" w:hAnsiTheme="minorHAnsi" w:cstheme="minorHAnsi"/>
              </w:rPr>
              <w:t>25%</w:t>
            </w:r>
          </w:p>
        </w:tc>
        <w:tc>
          <w:tcPr>
            <w:tcW w:w="1349" w:type="dxa"/>
            <w:gridSpan w:val="2"/>
            <w:tcBorders>
              <w:top w:val="single" w:sz="4" w:space="0" w:color="000000"/>
              <w:left w:val="single" w:sz="4" w:space="0" w:color="000000"/>
              <w:bottom w:val="single" w:sz="4" w:space="0" w:color="000000"/>
              <w:right w:val="single" w:sz="4" w:space="0" w:color="000000"/>
            </w:tcBorders>
          </w:tcPr>
          <w:p w14:paraId="7E7DBDBD" w14:textId="77777777" w:rsidR="009B29E6" w:rsidRPr="005B360F" w:rsidRDefault="009B29E6" w:rsidP="00EE7DFC">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40%</w:t>
            </w:r>
          </w:p>
        </w:tc>
        <w:tc>
          <w:tcPr>
            <w:tcW w:w="1349" w:type="dxa"/>
            <w:gridSpan w:val="2"/>
            <w:tcBorders>
              <w:top w:val="single" w:sz="4" w:space="0" w:color="000000"/>
              <w:left w:val="single" w:sz="4" w:space="0" w:color="000000"/>
              <w:bottom w:val="single" w:sz="4" w:space="0" w:color="000000"/>
              <w:right w:val="single" w:sz="4" w:space="0" w:color="000000"/>
            </w:tcBorders>
          </w:tcPr>
          <w:p w14:paraId="29BA501A" w14:textId="18370C72" w:rsidR="009B29E6" w:rsidRPr="005B360F" w:rsidRDefault="009B29E6" w:rsidP="00EE7DFC">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30%</w:t>
            </w:r>
          </w:p>
        </w:tc>
      </w:tr>
      <w:tr w:rsidR="009B29E6" w:rsidRPr="005B360F" w14:paraId="4AF7E04D" w14:textId="6B9FC3D1" w:rsidTr="00A36CA3">
        <w:trPr>
          <w:gridBefore w:val="1"/>
          <w:gridAfter w:val="1"/>
          <w:wBefore w:w="47" w:type="dxa"/>
          <w:wAfter w:w="207" w:type="dxa"/>
          <w:cantSplit/>
          <w:trHeight w:val="330"/>
          <w:tblHeader/>
        </w:trPr>
        <w:tc>
          <w:tcPr>
            <w:tcW w:w="3349" w:type="dxa"/>
            <w:gridSpan w:val="2"/>
            <w:tcBorders>
              <w:top w:val="single" w:sz="4" w:space="0" w:color="000000"/>
              <w:left w:val="single" w:sz="4" w:space="0" w:color="000000"/>
              <w:bottom w:val="single" w:sz="4" w:space="0" w:color="000000"/>
              <w:right w:val="single" w:sz="4" w:space="0" w:color="000000"/>
            </w:tcBorders>
          </w:tcPr>
          <w:p w14:paraId="33053418" w14:textId="77777777" w:rsidR="009B29E6" w:rsidRPr="005B360F" w:rsidRDefault="009B29E6"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spacing w:val="-2"/>
              </w:rPr>
              <w:t>Saw Blades</w:t>
            </w:r>
          </w:p>
        </w:tc>
        <w:tc>
          <w:tcPr>
            <w:tcW w:w="1441" w:type="dxa"/>
            <w:gridSpan w:val="2"/>
            <w:tcBorders>
              <w:top w:val="single" w:sz="4" w:space="0" w:color="000000"/>
              <w:left w:val="single" w:sz="4" w:space="0" w:color="000000"/>
              <w:bottom w:val="single" w:sz="4" w:space="0" w:color="000000"/>
              <w:right w:val="single" w:sz="4" w:space="0" w:color="000000"/>
            </w:tcBorders>
          </w:tcPr>
          <w:p w14:paraId="69AC4938" w14:textId="77777777" w:rsidR="009B29E6" w:rsidRPr="005B360F" w:rsidRDefault="009B29E6" w:rsidP="00EE7DFC">
            <w:pPr>
              <w:pStyle w:val="TableParagraph"/>
              <w:kinsoku w:val="0"/>
              <w:overflowPunct w:val="0"/>
              <w:jc w:val="center"/>
              <w:rPr>
                <w:rFonts w:asciiTheme="minorHAnsi" w:hAnsiTheme="minorHAnsi" w:cstheme="minorHAnsi"/>
                <w:spacing w:val="-4"/>
              </w:rPr>
            </w:pPr>
            <w:r w:rsidRPr="005B360F">
              <w:rPr>
                <w:rFonts w:asciiTheme="minorHAnsi" w:hAnsiTheme="minorHAnsi" w:cstheme="minorHAnsi"/>
              </w:rPr>
              <w:t>25%</w:t>
            </w:r>
          </w:p>
        </w:tc>
        <w:tc>
          <w:tcPr>
            <w:tcW w:w="1349" w:type="dxa"/>
            <w:gridSpan w:val="2"/>
            <w:tcBorders>
              <w:top w:val="single" w:sz="4" w:space="0" w:color="000000"/>
              <w:left w:val="single" w:sz="4" w:space="0" w:color="000000"/>
              <w:bottom w:val="single" w:sz="4" w:space="0" w:color="000000"/>
              <w:right w:val="single" w:sz="4" w:space="0" w:color="000000"/>
            </w:tcBorders>
          </w:tcPr>
          <w:p w14:paraId="1181D4A5" w14:textId="77777777" w:rsidR="009B29E6" w:rsidRPr="005B360F" w:rsidRDefault="009B29E6" w:rsidP="00EE7DFC">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40%</w:t>
            </w:r>
          </w:p>
        </w:tc>
        <w:tc>
          <w:tcPr>
            <w:tcW w:w="1349" w:type="dxa"/>
            <w:gridSpan w:val="2"/>
            <w:tcBorders>
              <w:top w:val="single" w:sz="4" w:space="0" w:color="000000"/>
              <w:left w:val="single" w:sz="4" w:space="0" w:color="000000"/>
              <w:bottom w:val="single" w:sz="4" w:space="0" w:color="000000"/>
              <w:right w:val="single" w:sz="4" w:space="0" w:color="000000"/>
            </w:tcBorders>
          </w:tcPr>
          <w:p w14:paraId="6B2828FA" w14:textId="4E490FC3" w:rsidR="009B29E6" w:rsidRPr="005B360F" w:rsidRDefault="009B29E6" w:rsidP="00EE7DFC">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30%</w:t>
            </w:r>
          </w:p>
        </w:tc>
      </w:tr>
      <w:tr w:rsidR="009B29E6" w:rsidRPr="005B360F" w14:paraId="44951458" w14:textId="7EB8E8FD" w:rsidTr="00A36CA3">
        <w:trPr>
          <w:gridBefore w:val="1"/>
          <w:gridAfter w:val="1"/>
          <w:wBefore w:w="47" w:type="dxa"/>
          <w:wAfter w:w="207" w:type="dxa"/>
          <w:cantSplit/>
          <w:trHeight w:val="323"/>
          <w:tblHeader/>
        </w:trPr>
        <w:tc>
          <w:tcPr>
            <w:tcW w:w="3349" w:type="dxa"/>
            <w:gridSpan w:val="2"/>
            <w:tcBorders>
              <w:top w:val="single" w:sz="4" w:space="0" w:color="000000"/>
              <w:left w:val="single" w:sz="4" w:space="0" w:color="000000"/>
              <w:bottom w:val="single" w:sz="4" w:space="0" w:color="000000"/>
              <w:right w:val="single" w:sz="4" w:space="0" w:color="000000"/>
            </w:tcBorders>
          </w:tcPr>
          <w:p w14:paraId="2264C2C4" w14:textId="77777777" w:rsidR="009B29E6" w:rsidRPr="005B360F" w:rsidRDefault="009B29E6" w:rsidP="00BE5607">
            <w:pPr>
              <w:pStyle w:val="TableParagraph"/>
              <w:kinsoku w:val="0"/>
              <w:overflowPunct w:val="0"/>
              <w:spacing w:line="273" w:lineRule="exact"/>
              <w:rPr>
                <w:rFonts w:asciiTheme="minorHAnsi" w:hAnsiTheme="minorHAnsi" w:cstheme="minorHAnsi"/>
                <w:spacing w:val="-2"/>
              </w:rPr>
            </w:pPr>
            <w:r w:rsidRPr="005B360F">
              <w:rPr>
                <w:rFonts w:asciiTheme="minorHAnsi" w:hAnsiTheme="minorHAnsi" w:cstheme="minorHAnsi"/>
                <w:spacing w:val="-2"/>
              </w:rPr>
              <w:t>Sealants and Cements</w:t>
            </w:r>
          </w:p>
        </w:tc>
        <w:tc>
          <w:tcPr>
            <w:tcW w:w="1441" w:type="dxa"/>
            <w:gridSpan w:val="2"/>
            <w:tcBorders>
              <w:top w:val="single" w:sz="4" w:space="0" w:color="000000"/>
              <w:left w:val="single" w:sz="4" w:space="0" w:color="000000"/>
              <w:bottom w:val="single" w:sz="4" w:space="0" w:color="000000"/>
              <w:right w:val="single" w:sz="4" w:space="0" w:color="000000"/>
            </w:tcBorders>
          </w:tcPr>
          <w:p w14:paraId="0E90960C" w14:textId="77777777" w:rsidR="009B29E6" w:rsidRPr="005B360F" w:rsidRDefault="009B29E6" w:rsidP="00EE7DFC">
            <w:pPr>
              <w:pStyle w:val="TableParagraph"/>
              <w:kinsoku w:val="0"/>
              <w:overflowPunct w:val="0"/>
              <w:jc w:val="center"/>
              <w:rPr>
                <w:rFonts w:asciiTheme="minorHAnsi" w:hAnsiTheme="minorHAnsi" w:cstheme="minorHAnsi"/>
                <w:spacing w:val="-4"/>
              </w:rPr>
            </w:pPr>
            <w:r w:rsidRPr="005B360F">
              <w:rPr>
                <w:rFonts w:asciiTheme="minorHAnsi" w:hAnsiTheme="minorHAnsi" w:cstheme="minorHAnsi"/>
              </w:rPr>
              <w:t>25%</w:t>
            </w:r>
          </w:p>
        </w:tc>
        <w:tc>
          <w:tcPr>
            <w:tcW w:w="1349" w:type="dxa"/>
            <w:gridSpan w:val="2"/>
            <w:tcBorders>
              <w:top w:val="single" w:sz="4" w:space="0" w:color="000000"/>
              <w:left w:val="single" w:sz="4" w:space="0" w:color="000000"/>
              <w:bottom w:val="single" w:sz="4" w:space="0" w:color="000000"/>
              <w:right w:val="single" w:sz="4" w:space="0" w:color="000000"/>
            </w:tcBorders>
          </w:tcPr>
          <w:p w14:paraId="5BD910B7" w14:textId="77777777" w:rsidR="009B29E6" w:rsidRPr="005B360F" w:rsidRDefault="009B29E6" w:rsidP="00EE7DFC">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65%</w:t>
            </w:r>
          </w:p>
        </w:tc>
        <w:tc>
          <w:tcPr>
            <w:tcW w:w="1349" w:type="dxa"/>
            <w:gridSpan w:val="2"/>
            <w:tcBorders>
              <w:top w:val="single" w:sz="4" w:space="0" w:color="000000"/>
              <w:left w:val="single" w:sz="4" w:space="0" w:color="000000"/>
              <w:bottom w:val="single" w:sz="4" w:space="0" w:color="000000"/>
              <w:right w:val="single" w:sz="4" w:space="0" w:color="000000"/>
            </w:tcBorders>
          </w:tcPr>
          <w:p w14:paraId="16CF40F3" w14:textId="2B1224B6" w:rsidR="009B29E6" w:rsidRPr="005B360F" w:rsidRDefault="009B29E6" w:rsidP="00EE7DFC">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35%</w:t>
            </w:r>
          </w:p>
        </w:tc>
      </w:tr>
      <w:tr w:rsidR="009B29E6" w:rsidRPr="005B360F" w14:paraId="6D804295" w14:textId="27FB7AAD" w:rsidTr="00A36CA3">
        <w:trPr>
          <w:gridBefore w:val="1"/>
          <w:gridAfter w:val="1"/>
          <w:wBefore w:w="47" w:type="dxa"/>
          <w:wAfter w:w="207" w:type="dxa"/>
          <w:cantSplit/>
          <w:trHeight w:val="350"/>
          <w:tblHeader/>
        </w:trPr>
        <w:tc>
          <w:tcPr>
            <w:tcW w:w="3349" w:type="dxa"/>
            <w:gridSpan w:val="2"/>
            <w:tcBorders>
              <w:top w:val="single" w:sz="4" w:space="0" w:color="000000"/>
              <w:left w:val="single" w:sz="4" w:space="0" w:color="000000"/>
              <w:bottom w:val="single" w:sz="4" w:space="0" w:color="000000"/>
              <w:right w:val="single" w:sz="4" w:space="0" w:color="000000"/>
            </w:tcBorders>
          </w:tcPr>
          <w:p w14:paraId="263A53E1" w14:textId="77777777" w:rsidR="009B29E6" w:rsidRPr="005B360F" w:rsidRDefault="009B29E6" w:rsidP="00BE5607">
            <w:pPr>
              <w:pStyle w:val="TableParagraph"/>
              <w:kinsoku w:val="0"/>
              <w:overflowPunct w:val="0"/>
              <w:spacing w:line="273" w:lineRule="exact"/>
              <w:rPr>
                <w:rFonts w:asciiTheme="minorHAnsi" w:hAnsiTheme="minorHAnsi" w:cstheme="minorHAnsi"/>
                <w:spacing w:val="-2"/>
              </w:rPr>
            </w:pPr>
            <w:r w:rsidRPr="005B360F">
              <w:rPr>
                <w:rFonts w:asciiTheme="minorHAnsi" w:hAnsiTheme="minorHAnsi" w:cstheme="minorHAnsi"/>
                <w:spacing w:val="-2"/>
              </w:rPr>
              <w:t>Tapes</w:t>
            </w:r>
          </w:p>
        </w:tc>
        <w:tc>
          <w:tcPr>
            <w:tcW w:w="1441" w:type="dxa"/>
            <w:gridSpan w:val="2"/>
            <w:tcBorders>
              <w:top w:val="single" w:sz="4" w:space="0" w:color="000000"/>
              <w:left w:val="single" w:sz="4" w:space="0" w:color="000000"/>
              <w:bottom w:val="single" w:sz="4" w:space="0" w:color="000000"/>
              <w:right w:val="single" w:sz="4" w:space="0" w:color="000000"/>
            </w:tcBorders>
          </w:tcPr>
          <w:p w14:paraId="26B0A566" w14:textId="77777777" w:rsidR="009B29E6" w:rsidRPr="005B360F" w:rsidRDefault="009B29E6" w:rsidP="00EE7DFC">
            <w:pPr>
              <w:pStyle w:val="TableParagraph"/>
              <w:kinsoku w:val="0"/>
              <w:overflowPunct w:val="0"/>
              <w:jc w:val="center"/>
              <w:rPr>
                <w:rFonts w:asciiTheme="minorHAnsi" w:hAnsiTheme="minorHAnsi" w:cstheme="minorHAnsi"/>
                <w:spacing w:val="-4"/>
              </w:rPr>
            </w:pPr>
            <w:r w:rsidRPr="005B360F">
              <w:rPr>
                <w:rFonts w:asciiTheme="minorHAnsi" w:hAnsiTheme="minorHAnsi" w:cstheme="minorHAnsi"/>
              </w:rPr>
              <w:t>25%</w:t>
            </w:r>
          </w:p>
        </w:tc>
        <w:tc>
          <w:tcPr>
            <w:tcW w:w="1349" w:type="dxa"/>
            <w:gridSpan w:val="2"/>
            <w:tcBorders>
              <w:top w:val="single" w:sz="4" w:space="0" w:color="000000"/>
              <w:left w:val="single" w:sz="4" w:space="0" w:color="000000"/>
              <w:bottom w:val="single" w:sz="4" w:space="0" w:color="000000"/>
              <w:right w:val="single" w:sz="4" w:space="0" w:color="000000"/>
            </w:tcBorders>
          </w:tcPr>
          <w:p w14:paraId="61C5F88B" w14:textId="77777777" w:rsidR="009B29E6" w:rsidRPr="005B360F" w:rsidRDefault="009B29E6" w:rsidP="00EE7DFC">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59%</w:t>
            </w:r>
          </w:p>
        </w:tc>
        <w:tc>
          <w:tcPr>
            <w:tcW w:w="1349" w:type="dxa"/>
            <w:gridSpan w:val="2"/>
            <w:tcBorders>
              <w:top w:val="single" w:sz="4" w:space="0" w:color="000000"/>
              <w:left w:val="single" w:sz="4" w:space="0" w:color="000000"/>
              <w:bottom w:val="single" w:sz="4" w:space="0" w:color="000000"/>
              <w:right w:val="single" w:sz="4" w:space="0" w:color="000000"/>
            </w:tcBorders>
          </w:tcPr>
          <w:p w14:paraId="759E14DD" w14:textId="04D0F95B" w:rsidR="009B29E6" w:rsidRPr="005B360F" w:rsidRDefault="009B29E6" w:rsidP="00EE7DFC">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35%</w:t>
            </w:r>
          </w:p>
        </w:tc>
      </w:tr>
      <w:tr w:rsidR="009B29E6" w:rsidRPr="005B360F" w14:paraId="6BBE71B8" w14:textId="4C935034" w:rsidTr="00A36CA3">
        <w:trPr>
          <w:gridBefore w:val="1"/>
          <w:gridAfter w:val="1"/>
          <w:wBefore w:w="47" w:type="dxa"/>
          <w:wAfter w:w="207" w:type="dxa"/>
          <w:cantSplit/>
          <w:trHeight w:val="587"/>
          <w:tblHeader/>
        </w:trPr>
        <w:tc>
          <w:tcPr>
            <w:tcW w:w="3349" w:type="dxa"/>
            <w:gridSpan w:val="2"/>
            <w:tcBorders>
              <w:top w:val="single" w:sz="4" w:space="0" w:color="000000"/>
              <w:left w:val="single" w:sz="4" w:space="0" w:color="000000"/>
              <w:bottom w:val="single" w:sz="4" w:space="0" w:color="000000"/>
              <w:right w:val="single" w:sz="4" w:space="0" w:color="000000"/>
            </w:tcBorders>
          </w:tcPr>
          <w:p w14:paraId="6C872D10" w14:textId="77777777" w:rsidR="009B29E6" w:rsidRPr="005B360F" w:rsidRDefault="009B29E6"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Pneumatic</w:t>
            </w:r>
            <w:r w:rsidRPr="005B360F">
              <w:rPr>
                <w:rFonts w:asciiTheme="minorHAnsi" w:hAnsiTheme="minorHAnsi" w:cstheme="minorHAnsi"/>
                <w:spacing w:val="-3"/>
              </w:rPr>
              <w:t xml:space="preserve"> </w:t>
            </w:r>
            <w:r w:rsidRPr="005B360F">
              <w:rPr>
                <w:rFonts w:asciiTheme="minorHAnsi" w:hAnsiTheme="minorHAnsi" w:cstheme="minorHAnsi"/>
              </w:rPr>
              <w:t>Compressors,</w:t>
            </w:r>
            <w:r w:rsidRPr="005B360F">
              <w:rPr>
                <w:rFonts w:asciiTheme="minorHAnsi" w:hAnsiTheme="minorHAnsi" w:cstheme="minorHAnsi"/>
                <w:spacing w:val="-3"/>
              </w:rPr>
              <w:t xml:space="preserve"> </w:t>
            </w:r>
            <w:r w:rsidRPr="005B360F">
              <w:rPr>
                <w:rFonts w:asciiTheme="minorHAnsi" w:hAnsiTheme="minorHAnsi" w:cstheme="minorHAnsi"/>
                <w:spacing w:val="-2"/>
              </w:rPr>
              <w:t>Tools,</w:t>
            </w:r>
          </w:p>
          <w:p w14:paraId="18D8B4FA" w14:textId="77777777" w:rsidR="009B29E6" w:rsidRPr="005B360F" w:rsidRDefault="009B29E6" w:rsidP="00BE5607">
            <w:pPr>
              <w:pStyle w:val="TableParagraph"/>
              <w:kinsoku w:val="0"/>
              <w:overflowPunct w:val="0"/>
              <w:spacing w:before="2" w:line="273" w:lineRule="exact"/>
              <w:rPr>
                <w:rFonts w:asciiTheme="minorHAnsi" w:hAnsiTheme="minorHAnsi" w:cstheme="minorHAnsi"/>
                <w:spacing w:val="-2"/>
              </w:rPr>
            </w:pPr>
            <w:r w:rsidRPr="005B360F">
              <w:rPr>
                <w:rFonts w:asciiTheme="minorHAnsi" w:hAnsiTheme="minorHAnsi" w:cstheme="minorHAnsi"/>
              </w:rPr>
              <w:t>and</w:t>
            </w:r>
            <w:r w:rsidRPr="005B360F">
              <w:rPr>
                <w:rFonts w:asciiTheme="minorHAnsi" w:hAnsiTheme="minorHAnsi" w:cstheme="minorHAnsi"/>
                <w:spacing w:val="-1"/>
              </w:rPr>
              <w:t xml:space="preserve"> </w:t>
            </w:r>
            <w:r w:rsidRPr="005B360F">
              <w:rPr>
                <w:rFonts w:asciiTheme="minorHAnsi" w:hAnsiTheme="minorHAnsi" w:cstheme="minorHAnsi"/>
                <w:spacing w:val="-2"/>
              </w:rPr>
              <w:t>Accessories</w:t>
            </w:r>
          </w:p>
        </w:tc>
        <w:tc>
          <w:tcPr>
            <w:tcW w:w="1441" w:type="dxa"/>
            <w:gridSpan w:val="2"/>
            <w:tcBorders>
              <w:top w:val="single" w:sz="4" w:space="0" w:color="000000"/>
              <w:left w:val="single" w:sz="4" w:space="0" w:color="000000"/>
              <w:bottom w:val="single" w:sz="4" w:space="0" w:color="000000"/>
              <w:right w:val="single" w:sz="4" w:space="0" w:color="000000"/>
            </w:tcBorders>
          </w:tcPr>
          <w:p w14:paraId="4CA39F87" w14:textId="77777777" w:rsidR="009B29E6" w:rsidRPr="005B360F" w:rsidRDefault="009B29E6" w:rsidP="00EE7DFC">
            <w:pPr>
              <w:pStyle w:val="TableParagraph"/>
              <w:kinsoku w:val="0"/>
              <w:overflowPunct w:val="0"/>
              <w:jc w:val="center"/>
              <w:rPr>
                <w:rFonts w:asciiTheme="minorHAnsi" w:hAnsiTheme="minorHAnsi" w:cstheme="minorHAnsi"/>
                <w:spacing w:val="-4"/>
              </w:rPr>
            </w:pPr>
            <w:r w:rsidRPr="005B360F">
              <w:rPr>
                <w:rFonts w:asciiTheme="minorHAnsi" w:hAnsiTheme="minorHAnsi" w:cstheme="minorHAnsi"/>
              </w:rPr>
              <w:t>25%</w:t>
            </w:r>
          </w:p>
        </w:tc>
        <w:tc>
          <w:tcPr>
            <w:tcW w:w="1349" w:type="dxa"/>
            <w:gridSpan w:val="2"/>
            <w:tcBorders>
              <w:top w:val="single" w:sz="4" w:space="0" w:color="000000"/>
              <w:left w:val="single" w:sz="4" w:space="0" w:color="000000"/>
              <w:bottom w:val="single" w:sz="4" w:space="0" w:color="000000"/>
              <w:right w:val="single" w:sz="4" w:space="0" w:color="000000"/>
            </w:tcBorders>
          </w:tcPr>
          <w:p w14:paraId="3C2BED89" w14:textId="77777777" w:rsidR="009B29E6" w:rsidRPr="005B360F" w:rsidRDefault="009B29E6" w:rsidP="00EE7DFC">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35%</w:t>
            </w:r>
          </w:p>
        </w:tc>
        <w:tc>
          <w:tcPr>
            <w:tcW w:w="1349" w:type="dxa"/>
            <w:gridSpan w:val="2"/>
            <w:tcBorders>
              <w:top w:val="single" w:sz="4" w:space="0" w:color="000000"/>
              <w:left w:val="single" w:sz="4" w:space="0" w:color="000000"/>
              <w:bottom w:val="single" w:sz="4" w:space="0" w:color="000000"/>
              <w:right w:val="single" w:sz="4" w:space="0" w:color="000000"/>
            </w:tcBorders>
          </w:tcPr>
          <w:p w14:paraId="4A78C6B6" w14:textId="542E955A" w:rsidR="009B29E6" w:rsidRPr="005B360F" w:rsidRDefault="009B29E6" w:rsidP="00EE7DFC">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35%</w:t>
            </w:r>
          </w:p>
        </w:tc>
      </w:tr>
    </w:tbl>
    <w:p w14:paraId="4C5C7B67" w14:textId="77777777" w:rsidR="00FE5B32" w:rsidRPr="005B360F" w:rsidRDefault="00FE5B32">
      <w:pPr>
        <w:rPr>
          <w:rFonts w:eastAsia="Times New Roman" w:cstheme="minorHAnsi"/>
          <w:sz w:val="24"/>
          <w:szCs w:val="24"/>
        </w:rPr>
      </w:pPr>
    </w:p>
    <w:tbl>
      <w:tblPr>
        <w:tblW w:w="0" w:type="auto"/>
        <w:tblInd w:w="984" w:type="dxa"/>
        <w:tblLayout w:type="fixed"/>
        <w:tblCellMar>
          <w:left w:w="0" w:type="dxa"/>
          <w:right w:w="0" w:type="dxa"/>
        </w:tblCellMar>
        <w:tblLook w:val="0000" w:firstRow="0" w:lastRow="0" w:firstColumn="0" w:lastColumn="0" w:noHBand="0" w:noVBand="0"/>
      </w:tblPr>
      <w:tblGrid>
        <w:gridCol w:w="3349"/>
        <w:gridCol w:w="1349"/>
        <w:gridCol w:w="1532"/>
        <w:gridCol w:w="1532"/>
      </w:tblGrid>
      <w:tr w:rsidR="00AF2F2E" w:rsidRPr="005B360F" w14:paraId="5DD29390" w14:textId="1C99C19D" w:rsidTr="003E7D31">
        <w:trPr>
          <w:trHeight w:val="585"/>
        </w:trPr>
        <w:tc>
          <w:tcPr>
            <w:tcW w:w="3349" w:type="dxa"/>
            <w:tcBorders>
              <w:top w:val="single" w:sz="4" w:space="0" w:color="000000"/>
              <w:left w:val="single" w:sz="4" w:space="0" w:color="000000"/>
              <w:bottom w:val="single" w:sz="4" w:space="0" w:color="000000"/>
              <w:right w:val="single" w:sz="4" w:space="0" w:color="000000"/>
            </w:tcBorders>
          </w:tcPr>
          <w:p w14:paraId="2CB458DC" w14:textId="77777777" w:rsidR="00AF2F2E" w:rsidRPr="003816B2" w:rsidRDefault="00AF2F2E" w:rsidP="003816B2">
            <w:pPr>
              <w:pStyle w:val="Heading2"/>
              <w:rPr>
                <w:rFonts w:asciiTheme="minorHAnsi" w:hAnsiTheme="minorHAnsi" w:cstheme="minorHAnsi"/>
                <w:b/>
                <w:bCs/>
                <w:color w:val="auto"/>
                <w:sz w:val="24"/>
                <w:szCs w:val="24"/>
              </w:rPr>
            </w:pPr>
            <w:r w:rsidRPr="003816B2">
              <w:rPr>
                <w:rFonts w:asciiTheme="minorHAnsi" w:hAnsiTheme="minorHAnsi" w:cstheme="minorHAnsi"/>
                <w:b/>
                <w:bCs/>
                <w:color w:val="auto"/>
                <w:sz w:val="24"/>
                <w:szCs w:val="24"/>
              </w:rPr>
              <w:t>HVAC Sub-Categories</w:t>
            </w:r>
          </w:p>
        </w:tc>
        <w:tc>
          <w:tcPr>
            <w:tcW w:w="1349" w:type="dxa"/>
            <w:tcBorders>
              <w:top w:val="single" w:sz="4" w:space="0" w:color="000000"/>
              <w:left w:val="single" w:sz="4" w:space="0" w:color="000000"/>
              <w:bottom w:val="single" w:sz="4" w:space="0" w:color="000000"/>
              <w:right w:val="single" w:sz="4" w:space="0" w:color="000000"/>
            </w:tcBorders>
          </w:tcPr>
          <w:p w14:paraId="2AE8233C" w14:textId="77777777" w:rsidR="00AF2F2E" w:rsidRPr="003816B2" w:rsidRDefault="00AF2F2E" w:rsidP="003816B2">
            <w:pPr>
              <w:pStyle w:val="Heading2"/>
              <w:rPr>
                <w:rFonts w:asciiTheme="minorHAnsi" w:hAnsiTheme="minorHAnsi" w:cstheme="minorHAnsi"/>
                <w:b/>
                <w:bCs/>
                <w:color w:val="auto"/>
                <w:sz w:val="24"/>
                <w:szCs w:val="24"/>
              </w:rPr>
            </w:pPr>
            <w:r w:rsidRPr="003816B2">
              <w:rPr>
                <w:rFonts w:asciiTheme="minorHAnsi" w:hAnsiTheme="minorHAnsi" w:cstheme="minorHAnsi"/>
                <w:b/>
                <w:bCs/>
                <w:color w:val="auto"/>
                <w:sz w:val="24"/>
                <w:szCs w:val="24"/>
              </w:rPr>
              <w:t>Fastenal</w:t>
            </w:r>
          </w:p>
        </w:tc>
        <w:tc>
          <w:tcPr>
            <w:tcW w:w="1532" w:type="dxa"/>
            <w:tcBorders>
              <w:top w:val="single" w:sz="4" w:space="0" w:color="000000"/>
              <w:left w:val="single" w:sz="4" w:space="0" w:color="000000"/>
              <w:bottom w:val="single" w:sz="4" w:space="0" w:color="000000"/>
              <w:right w:val="single" w:sz="4" w:space="0" w:color="000000"/>
            </w:tcBorders>
          </w:tcPr>
          <w:p w14:paraId="269C8622" w14:textId="77777777" w:rsidR="00AF2F2E" w:rsidRPr="003816B2" w:rsidRDefault="00AF2F2E" w:rsidP="003816B2">
            <w:pPr>
              <w:pStyle w:val="Heading2"/>
              <w:rPr>
                <w:rFonts w:asciiTheme="minorHAnsi" w:hAnsiTheme="minorHAnsi" w:cstheme="minorHAnsi"/>
                <w:b/>
                <w:bCs/>
                <w:color w:val="auto"/>
                <w:sz w:val="24"/>
                <w:szCs w:val="24"/>
              </w:rPr>
            </w:pPr>
            <w:r w:rsidRPr="003816B2">
              <w:rPr>
                <w:rFonts w:asciiTheme="minorHAnsi" w:hAnsiTheme="minorHAnsi" w:cstheme="minorHAnsi"/>
                <w:b/>
                <w:bCs/>
                <w:color w:val="auto"/>
                <w:sz w:val="24"/>
                <w:szCs w:val="24"/>
              </w:rPr>
              <w:t>MSC</w:t>
            </w:r>
          </w:p>
        </w:tc>
        <w:tc>
          <w:tcPr>
            <w:tcW w:w="1532" w:type="dxa"/>
            <w:tcBorders>
              <w:top w:val="single" w:sz="4" w:space="0" w:color="000000"/>
              <w:left w:val="single" w:sz="4" w:space="0" w:color="000000"/>
              <w:bottom w:val="single" w:sz="4" w:space="0" w:color="000000"/>
              <w:right w:val="single" w:sz="4" w:space="0" w:color="000000"/>
            </w:tcBorders>
          </w:tcPr>
          <w:p w14:paraId="51A56F7D" w14:textId="712CE709" w:rsidR="00AF2F2E" w:rsidRPr="003816B2" w:rsidRDefault="00AF2F2E" w:rsidP="003816B2">
            <w:pPr>
              <w:pStyle w:val="Heading2"/>
              <w:rPr>
                <w:rFonts w:asciiTheme="minorHAnsi" w:hAnsiTheme="minorHAnsi" w:cstheme="minorHAnsi"/>
                <w:b/>
                <w:bCs/>
                <w:color w:val="auto"/>
                <w:sz w:val="24"/>
                <w:szCs w:val="24"/>
              </w:rPr>
            </w:pPr>
            <w:r w:rsidRPr="003816B2">
              <w:rPr>
                <w:rFonts w:asciiTheme="minorHAnsi" w:hAnsiTheme="minorHAnsi" w:cstheme="minorHAnsi"/>
                <w:b/>
                <w:bCs/>
                <w:color w:val="auto"/>
                <w:sz w:val="24"/>
                <w:szCs w:val="24"/>
              </w:rPr>
              <w:t>Alabama Ind</w:t>
            </w:r>
          </w:p>
        </w:tc>
      </w:tr>
      <w:tr w:rsidR="00AF2F2E" w:rsidRPr="005B360F" w14:paraId="50570C88" w14:textId="52B2E4E0" w:rsidTr="003E7D31">
        <w:trPr>
          <w:trHeight w:val="330"/>
        </w:trPr>
        <w:tc>
          <w:tcPr>
            <w:tcW w:w="3349" w:type="dxa"/>
            <w:tcBorders>
              <w:top w:val="single" w:sz="4" w:space="0" w:color="000000"/>
              <w:left w:val="single" w:sz="4" w:space="0" w:color="000000"/>
              <w:bottom w:val="single" w:sz="4" w:space="0" w:color="000000"/>
              <w:right w:val="single" w:sz="4" w:space="0" w:color="000000"/>
            </w:tcBorders>
          </w:tcPr>
          <w:p w14:paraId="7273EF43" w14:textId="77777777" w:rsidR="00AF2F2E" w:rsidRPr="005B360F" w:rsidRDefault="00AF2F2E"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Air</w:t>
            </w:r>
            <w:r w:rsidRPr="005B360F">
              <w:rPr>
                <w:rFonts w:asciiTheme="minorHAnsi" w:hAnsiTheme="minorHAnsi" w:cstheme="minorHAnsi"/>
                <w:spacing w:val="-1"/>
              </w:rPr>
              <w:t xml:space="preserve"> </w:t>
            </w:r>
            <w:r w:rsidRPr="005B360F">
              <w:rPr>
                <w:rFonts w:asciiTheme="minorHAnsi" w:hAnsiTheme="minorHAnsi" w:cstheme="minorHAnsi"/>
              </w:rPr>
              <w:t>Conditioner</w:t>
            </w:r>
            <w:r w:rsidRPr="005B360F">
              <w:rPr>
                <w:rFonts w:asciiTheme="minorHAnsi" w:hAnsiTheme="minorHAnsi" w:cstheme="minorHAnsi"/>
                <w:spacing w:val="-2"/>
              </w:rPr>
              <w:t xml:space="preserve"> Accessories</w:t>
            </w:r>
          </w:p>
        </w:tc>
        <w:tc>
          <w:tcPr>
            <w:tcW w:w="1349" w:type="dxa"/>
            <w:tcBorders>
              <w:top w:val="single" w:sz="4" w:space="0" w:color="000000"/>
              <w:left w:val="single" w:sz="4" w:space="0" w:color="000000"/>
              <w:bottom w:val="single" w:sz="4" w:space="0" w:color="000000"/>
              <w:right w:val="single" w:sz="4" w:space="0" w:color="000000"/>
            </w:tcBorders>
          </w:tcPr>
          <w:p w14:paraId="21176A75" w14:textId="77777777" w:rsidR="00AF2F2E" w:rsidRPr="005B360F" w:rsidRDefault="00AF2F2E"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35%</w:t>
            </w:r>
          </w:p>
        </w:tc>
        <w:tc>
          <w:tcPr>
            <w:tcW w:w="1532" w:type="dxa"/>
            <w:tcBorders>
              <w:top w:val="single" w:sz="4" w:space="0" w:color="000000"/>
              <w:left w:val="single" w:sz="4" w:space="0" w:color="000000"/>
              <w:bottom w:val="single" w:sz="4" w:space="0" w:color="000000"/>
              <w:right w:val="single" w:sz="4" w:space="0" w:color="000000"/>
            </w:tcBorders>
          </w:tcPr>
          <w:p w14:paraId="1A5BD715" w14:textId="77777777" w:rsidR="00AF2F2E" w:rsidRPr="005B360F" w:rsidRDefault="00AF2F2E"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60%</w:t>
            </w:r>
          </w:p>
        </w:tc>
        <w:tc>
          <w:tcPr>
            <w:tcW w:w="1532" w:type="dxa"/>
            <w:tcBorders>
              <w:top w:val="single" w:sz="4" w:space="0" w:color="000000"/>
              <w:left w:val="single" w:sz="4" w:space="0" w:color="000000"/>
              <w:bottom w:val="single" w:sz="4" w:space="0" w:color="000000"/>
              <w:right w:val="single" w:sz="4" w:space="0" w:color="000000"/>
            </w:tcBorders>
          </w:tcPr>
          <w:p w14:paraId="340356BE" w14:textId="7047106D" w:rsidR="00AF2F2E" w:rsidRPr="005B360F" w:rsidRDefault="00AF2F2E"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38%</w:t>
            </w:r>
          </w:p>
        </w:tc>
      </w:tr>
      <w:tr w:rsidR="00AF2F2E" w:rsidRPr="005B360F" w14:paraId="10B2F981" w14:textId="7F238A0A" w:rsidTr="003E7D31">
        <w:trPr>
          <w:trHeight w:val="328"/>
        </w:trPr>
        <w:tc>
          <w:tcPr>
            <w:tcW w:w="3349" w:type="dxa"/>
            <w:tcBorders>
              <w:top w:val="single" w:sz="4" w:space="0" w:color="000000"/>
              <w:left w:val="single" w:sz="4" w:space="0" w:color="000000"/>
              <w:bottom w:val="single" w:sz="4" w:space="0" w:color="000000"/>
              <w:right w:val="single" w:sz="4" w:space="0" w:color="000000"/>
            </w:tcBorders>
          </w:tcPr>
          <w:p w14:paraId="36889752" w14:textId="77777777" w:rsidR="00AF2F2E" w:rsidRPr="005B360F" w:rsidRDefault="00AF2F2E" w:rsidP="00AF2F2E">
            <w:pPr>
              <w:pStyle w:val="TableParagraph"/>
              <w:kinsoku w:val="0"/>
              <w:overflowPunct w:val="0"/>
              <w:rPr>
                <w:rFonts w:asciiTheme="minorHAnsi" w:hAnsiTheme="minorHAnsi" w:cstheme="minorHAnsi"/>
                <w:spacing w:val="-4"/>
              </w:rPr>
            </w:pPr>
            <w:r w:rsidRPr="005B360F">
              <w:rPr>
                <w:rFonts w:asciiTheme="minorHAnsi" w:hAnsiTheme="minorHAnsi" w:cstheme="minorHAnsi"/>
              </w:rPr>
              <w:lastRenderedPageBreak/>
              <w:t>Electric</w:t>
            </w:r>
            <w:r w:rsidRPr="005B360F">
              <w:rPr>
                <w:rFonts w:asciiTheme="minorHAnsi" w:hAnsiTheme="minorHAnsi" w:cstheme="minorHAnsi"/>
                <w:spacing w:val="-3"/>
              </w:rPr>
              <w:t xml:space="preserve"> </w:t>
            </w:r>
            <w:r w:rsidRPr="005B360F">
              <w:rPr>
                <w:rFonts w:asciiTheme="minorHAnsi" w:hAnsiTheme="minorHAnsi" w:cstheme="minorHAnsi"/>
                <w:spacing w:val="-4"/>
              </w:rPr>
              <w:t>Fans</w:t>
            </w:r>
          </w:p>
        </w:tc>
        <w:tc>
          <w:tcPr>
            <w:tcW w:w="1349" w:type="dxa"/>
            <w:tcBorders>
              <w:top w:val="single" w:sz="4" w:space="0" w:color="000000"/>
              <w:left w:val="single" w:sz="4" w:space="0" w:color="000000"/>
              <w:bottom w:val="single" w:sz="4" w:space="0" w:color="000000"/>
              <w:right w:val="single" w:sz="4" w:space="0" w:color="000000"/>
            </w:tcBorders>
          </w:tcPr>
          <w:p w14:paraId="00043A3C" w14:textId="77777777" w:rsidR="00AF2F2E" w:rsidRPr="005B360F" w:rsidRDefault="00AF2F2E" w:rsidP="00AF2F2E">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30%</w:t>
            </w:r>
          </w:p>
        </w:tc>
        <w:tc>
          <w:tcPr>
            <w:tcW w:w="1532" w:type="dxa"/>
            <w:tcBorders>
              <w:top w:val="single" w:sz="4" w:space="0" w:color="000000"/>
              <w:left w:val="single" w:sz="4" w:space="0" w:color="000000"/>
              <w:bottom w:val="single" w:sz="4" w:space="0" w:color="000000"/>
              <w:right w:val="single" w:sz="4" w:space="0" w:color="000000"/>
            </w:tcBorders>
          </w:tcPr>
          <w:p w14:paraId="3D3AB809" w14:textId="77777777" w:rsidR="00AF2F2E" w:rsidRPr="005B360F" w:rsidRDefault="00AF2F2E" w:rsidP="00AF2F2E">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70%</w:t>
            </w:r>
          </w:p>
        </w:tc>
        <w:tc>
          <w:tcPr>
            <w:tcW w:w="1532" w:type="dxa"/>
            <w:tcBorders>
              <w:top w:val="single" w:sz="4" w:space="0" w:color="000000"/>
              <w:left w:val="single" w:sz="4" w:space="0" w:color="000000"/>
              <w:bottom w:val="single" w:sz="4" w:space="0" w:color="000000"/>
              <w:right w:val="single" w:sz="4" w:space="0" w:color="000000"/>
            </w:tcBorders>
          </w:tcPr>
          <w:p w14:paraId="1173ABBB" w14:textId="01699201" w:rsidR="00AF2F2E" w:rsidRPr="005B360F" w:rsidRDefault="00AF2F2E" w:rsidP="00AF2F2E">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38%</w:t>
            </w:r>
          </w:p>
        </w:tc>
      </w:tr>
      <w:tr w:rsidR="00AF2F2E" w:rsidRPr="005B360F" w14:paraId="4CAA062D" w14:textId="1D8FCF6C" w:rsidTr="003E7D31">
        <w:trPr>
          <w:trHeight w:val="330"/>
        </w:trPr>
        <w:tc>
          <w:tcPr>
            <w:tcW w:w="3349" w:type="dxa"/>
            <w:tcBorders>
              <w:top w:val="single" w:sz="4" w:space="0" w:color="000000"/>
              <w:left w:val="single" w:sz="4" w:space="0" w:color="000000"/>
              <w:bottom w:val="single" w:sz="4" w:space="0" w:color="000000"/>
              <w:right w:val="single" w:sz="4" w:space="0" w:color="000000"/>
            </w:tcBorders>
          </w:tcPr>
          <w:p w14:paraId="3D1A8F19" w14:textId="77777777" w:rsidR="00AF2F2E" w:rsidRPr="005B360F" w:rsidRDefault="00AF2F2E" w:rsidP="00AF2F2E">
            <w:pPr>
              <w:pStyle w:val="TableParagraph"/>
              <w:kinsoku w:val="0"/>
              <w:overflowPunct w:val="0"/>
              <w:spacing w:before="1" w:line="240" w:lineRule="auto"/>
              <w:rPr>
                <w:rFonts w:asciiTheme="minorHAnsi" w:hAnsiTheme="minorHAnsi" w:cstheme="minorHAnsi"/>
                <w:spacing w:val="-2"/>
              </w:rPr>
            </w:pPr>
            <w:r w:rsidRPr="005B360F">
              <w:rPr>
                <w:rFonts w:asciiTheme="minorHAnsi" w:hAnsiTheme="minorHAnsi" w:cstheme="minorHAnsi"/>
              </w:rPr>
              <w:t>HVAC</w:t>
            </w:r>
            <w:r w:rsidRPr="005B360F">
              <w:rPr>
                <w:rFonts w:asciiTheme="minorHAnsi" w:hAnsiTheme="minorHAnsi" w:cstheme="minorHAnsi"/>
                <w:spacing w:val="-2"/>
              </w:rPr>
              <w:t xml:space="preserve"> </w:t>
            </w:r>
            <w:r w:rsidRPr="005B360F">
              <w:rPr>
                <w:rFonts w:asciiTheme="minorHAnsi" w:hAnsiTheme="minorHAnsi" w:cstheme="minorHAnsi"/>
              </w:rPr>
              <w:t>Parts</w:t>
            </w:r>
            <w:r w:rsidRPr="005B360F">
              <w:rPr>
                <w:rFonts w:asciiTheme="minorHAnsi" w:hAnsiTheme="minorHAnsi" w:cstheme="minorHAnsi"/>
                <w:spacing w:val="-3"/>
              </w:rPr>
              <w:t xml:space="preserve"> </w:t>
            </w:r>
            <w:r w:rsidRPr="005B360F">
              <w:rPr>
                <w:rFonts w:asciiTheme="minorHAnsi" w:hAnsiTheme="minorHAnsi" w:cstheme="minorHAnsi"/>
              </w:rPr>
              <w:t xml:space="preserve">and </w:t>
            </w:r>
            <w:r w:rsidRPr="005B360F">
              <w:rPr>
                <w:rFonts w:asciiTheme="minorHAnsi" w:hAnsiTheme="minorHAnsi" w:cstheme="minorHAnsi"/>
                <w:spacing w:val="-2"/>
              </w:rPr>
              <w:t>Supplies</w:t>
            </w:r>
          </w:p>
        </w:tc>
        <w:tc>
          <w:tcPr>
            <w:tcW w:w="1349" w:type="dxa"/>
            <w:tcBorders>
              <w:top w:val="single" w:sz="4" w:space="0" w:color="000000"/>
              <w:left w:val="single" w:sz="4" w:space="0" w:color="000000"/>
              <w:bottom w:val="single" w:sz="4" w:space="0" w:color="000000"/>
              <w:right w:val="single" w:sz="4" w:space="0" w:color="000000"/>
            </w:tcBorders>
          </w:tcPr>
          <w:p w14:paraId="2C433945" w14:textId="77777777" w:rsidR="00AF2F2E" w:rsidRPr="005B360F" w:rsidRDefault="00AF2F2E" w:rsidP="00AF2F2E">
            <w:pPr>
              <w:pStyle w:val="TableParagraph"/>
              <w:kinsoku w:val="0"/>
              <w:overflowPunct w:val="0"/>
              <w:spacing w:before="1" w:line="240" w:lineRule="auto"/>
              <w:ind w:left="106"/>
              <w:jc w:val="center"/>
              <w:rPr>
                <w:rFonts w:asciiTheme="minorHAnsi" w:hAnsiTheme="minorHAnsi" w:cstheme="minorHAnsi"/>
                <w:spacing w:val="-4"/>
              </w:rPr>
            </w:pPr>
            <w:r w:rsidRPr="005B360F">
              <w:rPr>
                <w:rFonts w:asciiTheme="minorHAnsi" w:hAnsiTheme="minorHAnsi" w:cstheme="minorHAnsi"/>
                <w:spacing w:val="-4"/>
              </w:rPr>
              <w:t>30%</w:t>
            </w:r>
          </w:p>
        </w:tc>
        <w:tc>
          <w:tcPr>
            <w:tcW w:w="1532" w:type="dxa"/>
            <w:tcBorders>
              <w:top w:val="single" w:sz="4" w:space="0" w:color="000000"/>
              <w:left w:val="single" w:sz="4" w:space="0" w:color="000000"/>
              <w:bottom w:val="single" w:sz="4" w:space="0" w:color="000000"/>
              <w:right w:val="single" w:sz="4" w:space="0" w:color="000000"/>
            </w:tcBorders>
          </w:tcPr>
          <w:p w14:paraId="29F8E65B" w14:textId="77777777" w:rsidR="00AF2F2E" w:rsidRPr="005B360F" w:rsidRDefault="00AF2F2E" w:rsidP="00AF2F2E">
            <w:pPr>
              <w:pStyle w:val="TableParagraph"/>
              <w:kinsoku w:val="0"/>
              <w:overflowPunct w:val="0"/>
              <w:spacing w:before="1" w:line="240" w:lineRule="auto"/>
              <w:ind w:left="106"/>
              <w:jc w:val="center"/>
              <w:rPr>
                <w:rFonts w:asciiTheme="minorHAnsi" w:hAnsiTheme="minorHAnsi" w:cstheme="minorHAnsi"/>
                <w:spacing w:val="-4"/>
              </w:rPr>
            </w:pPr>
            <w:r w:rsidRPr="005B360F">
              <w:rPr>
                <w:rFonts w:asciiTheme="minorHAnsi" w:hAnsiTheme="minorHAnsi" w:cstheme="minorHAnsi"/>
              </w:rPr>
              <w:t>70%</w:t>
            </w:r>
          </w:p>
        </w:tc>
        <w:tc>
          <w:tcPr>
            <w:tcW w:w="1532" w:type="dxa"/>
            <w:tcBorders>
              <w:top w:val="single" w:sz="4" w:space="0" w:color="000000"/>
              <w:left w:val="single" w:sz="4" w:space="0" w:color="000000"/>
              <w:bottom w:val="single" w:sz="4" w:space="0" w:color="000000"/>
              <w:right w:val="single" w:sz="4" w:space="0" w:color="000000"/>
            </w:tcBorders>
          </w:tcPr>
          <w:p w14:paraId="31151556" w14:textId="4A12E1E4" w:rsidR="00AF2F2E" w:rsidRPr="005B360F" w:rsidRDefault="00AF2F2E" w:rsidP="00AF2F2E">
            <w:pPr>
              <w:pStyle w:val="TableParagraph"/>
              <w:kinsoku w:val="0"/>
              <w:overflowPunct w:val="0"/>
              <w:spacing w:before="1" w:line="240" w:lineRule="auto"/>
              <w:ind w:left="106"/>
              <w:jc w:val="center"/>
              <w:rPr>
                <w:rFonts w:asciiTheme="minorHAnsi" w:hAnsiTheme="minorHAnsi" w:cstheme="minorHAnsi"/>
              </w:rPr>
            </w:pPr>
            <w:r w:rsidRPr="005B360F">
              <w:rPr>
                <w:rFonts w:asciiTheme="minorHAnsi" w:hAnsiTheme="minorHAnsi" w:cstheme="minorHAnsi"/>
                <w:spacing w:val="-4"/>
              </w:rPr>
              <w:t>38%</w:t>
            </w:r>
          </w:p>
        </w:tc>
      </w:tr>
      <w:tr w:rsidR="00AF2F2E" w:rsidRPr="005B360F" w14:paraId="78ABAEF9" w14:textId="10E05970" w:rsidTr="003E7D31">
        <w:trPr>
          <w:trHeight w:val="585"/>
        </w:trPr>
        <w:tc>
          <w:tcPr>
            <w:tcW w:w="3349" w:type="dxa"/>
            <w:tcBorders>
              <w:top w:val="single" w:sz="4" w:space="0" w:color="000000"/>
              <w:left w:val="single" w:sz="4" w:space="0" w:color="000000"/>
              <w:bottom w:val="single" w:sz="4" w:space="0" w:color="000000"/>
              <w:right w:val="single" w:sz="4" w:space="0" w:color="000000"/>
            </w:tcBorders>
          </w:tcPr>
          <w:p w14:paraId="31BBD360" w14:textId="77777777" w:rsidR="00AF2F2E" w:rsidRPr="005B360F" w:rsidRDefault="00AF2F2E" w:rsidP="00AF2F2E">
            <w:pPr>
              <w:pStyle w:val="TableParagraph"/>
              <w:kinsoku w:val="0"/>
              <w:overflowPunct w:val="0"/>
              <w:rPr>
                <w:rFonts w:asciiTheme="minorHAnsi" w:hAnsiTheme="minorHAnsi" w:cstheme="minorHAnsi"/>
                <w:spacing w:val="-5"/>
              </w:rPr>
            </w:pPr>
            <w:r w:rsidRPr="005B360F">
              <w:rPr>
                <w:rFonts w:asciiTheme="minorHAnsi" w:hAnsiTheme="minorHAnsi" w:cstheme="minorHAnsi"/>
              </w:rPr>
              <w:t>HVAC</w:t>
            </w:r>
            <w:r w:rsidRPr="005B360F">
              <w:rPr>
                <w:rFonts w:asciiTheme="minorHAnsi" w:hAnsiTheme="minorHAnsi" w:cstheme="minorHAnsi"/>
                <w:spacing w:val="-7"/>
              </w:rPr>
              <w:t xml:space="preserve"> </w:t>
            </w:r>
            <w:r w:rsidRPr="005B360F">
              <w:rPr>
                <w:rFonts w:asciiTheme="minorHAnsi" w:hAnsiTheme="minorHAnsi" w:cstheme="minorHAnsi"/>
              </w:rPr>
              <w:t>Thermostats</w:t>
            </w:r>
            <w:r w:rsidRPr="005B360F">
              <w:rPr>
                <w:rFonts w:asciiTheme="minorHAnsi" w:hAnsiTheme="minorHAnsi" w:cstheme="minorHAnsi"/>
                <w:spacing w:val="-3"/>
              </w:rPr>
              <w:t xml:space="preserve"> </w:t>
            </w:r>
            <w:r w:rsidRPr="005B360F">
              <w:rPr>
                <w:rFonts w:asciiTheme="minorHAnsi" w:hAnsiTheme="minorHAnsi" w:cstheme="minorHAnsi"/>
                <w:spacing w:val="-5"/>
              </w:rPr>
              <w:t>and</w:t>
            </w:r>
          </w:p>
          <w:p w14:paraId="0DA8DA5A" w14:textId="77777777" w:rsidR="00AF2F2E" w:rsidRPr="005B360F" w:rsidRDefault="00AF2F2E" w:rsidP="00AF2F2E">
            <w:pPr>
              <w:pStyle w:val="TableParagraph"/>
              <w:kinsoku w:val="0"/>
              <w:overflowPunct w:val="0"/>
              <w:spacing w:line="273" w:lineRule="exact"/>
              <w:rPr>
                <w:rFonts w:asciiTheme="minorHAnsi" w:hAnsiTheme="minorHAnsi" w:cstheme="minorHAnsi"/>
                <w:spacing w:val="-2"/>
              </w:rPr>
            </w:pPr>
            <w:r w:rsidRPr="005B360F">
              <w:rPr>
                <w:rFonts w:asciiTheme="minorHAnsi" w:hAnsiTheme="minorHAnsi" w:cstheme="minorHAnsi"/>
                <w:spacing w:val="-2"/>
              </w:rPr>
              <w:t>Controllers</w:t>
            </w:r>
          </w:p>
        </w:tc>
        <w:tc>
          <w:tcPr>
            <w:tcW w:w="1349" w:type="dxa"/>
            <w:tcBorders>
              <w:top w:val="single" w:sz="4" w:space="0" w:color="000000"/>
              <w:left w:val="single" w:sz="4" w:space="0" w:color="000000"/>
              <w:bottom w:val="single" w:sz="4" w:space="0" w:color="000000"/>
              <w:right w:val="single" w:sz="4" w:space="0" w:color="000000"/>
            </w:tcBorders>
          </w:tcPr>
          <w:p w14:paraId="5FB4BE39" w14:textId="77777777" w:rsidR="00AF2F2E" w:rsidRPr="005B360F" w:rsidRDefault="00AF2F2E" w:rsidP="00AF2F2E">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30%</w:t>
            </w:r>
          </w:p>
        </w:tc>
        <w:tc>
          <w:tcPr>
            <w:tcW w:w="1532" w:type="dxa"/>
            <w:tcBorders>
              <w:top w:val="single" w:sz="4" w:space="0" w:color="000000"/>
              <w:left w:val="single" w:sz="4" w:space="0" w:color="000000"/>
              <w:bottom w:val="single" w:sz="4" w:space="0" w:color="000000"/>
              <w:right w:val="single" w:sz="4" w:space="0" w:color="000000"/>
            </w:tcBorders>
          </w:tcPr>
          <w:p w14:paraId="33F27CD4" w14:textId="77777777" w:rsidR="00AF2F2E" w:rsidRPr="005B360F" w:rsidRDefault="00AF2F2E" w:rsidP="00AF2F2E">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70%</w:t>
            </w:r>
          </w:p>
        </w:tc>
        <w:tc>
          <w:tcPr>
            <w:tcW w:w="1532" w:type="dxa"/>
            <w:tcBorders>
              <w:top w:val="single" w:sz="4" w:space="0" w:color="000000"/>
              <w:left w:val="single" w:sz="4" w:space="0" w:color="000000"/>
              <w:bottom w:val="single" w:sz="4" w:space="0" w:color="000000"/>
              <w:right w:val="single" w:sz="4" w:space="0" w:color="000000"/>
            </w:tcBorders>
          </w:tcPr>
          <w:p w14:paraId="09D3E553" w14:textId="5170C424" w:rsidR="00AF2F2E" w:rsidRPr="005B360F" w:rsidRDefault="00AF2F2E" w:rsidP="00AF2F2E">
            <w:pPr>
              <w:pStyle w:val="TableParagraph"/>
              <w:kinsoku w:val="0"/>
              <w:overflowPunct w:val="0"/>
              <w:ind w:left="106"/>
              <w:jc w:val="center"/>
              <w:rPr>
                <w:rFonts w:asciiTheme="minorHAnsi" w:hAnsiTheme="minorHAnsi" w:cstheme="minorHAnsi"/>
              </w:rPr>
            </w:pPr>
            <w:r w:rsidRPr="005B360F">
              <w:rPr>
                <w:rFonts w:asciiTheme="minorHAnsi" w:hAnsiTheme="minorHAnsi" w:cstheme="minorHAnsi"/>
                <w:spacing w:val="-4"/>
              </w:rPr>
              <w:t>38%</w:t>
            </w:r>
          </w:p>
        </w:tc>
      </w:tr>
      <w:tr w:rsidR="00AF2F2E" w:rsidRPr="005B360F" w14:paraId="61270FB2" w14:textId="21114725" w:rsidTr="003E7D31">
        <w:trPr>
          <w:trHeight w:val="330"/>
        </w:trPr>
        <w:tc>
          <w:tcPr>
            <w:tcW w:w="3349" w:type="dxa"/>
            <w:tcBorders>
              <w:top w:val="single" w:sz="4" w:space="0" w:color="000000"/>
              <w:left w:val="single" w:sz="4" w:space="0" w:color="000000"/>
              <w:bottom w:val="single" w:sz="4" w:space="0" w:color="000000"/>
              <w:right w:val="single" w:sz="4" w:space="0" w:color="000000"/>
            </w:tcBorders>
          </w:tcPr>
          <w:p w14:paraId="6D647E1D" w14:textId="77777777" w:rsidR="00AF2F2E" w:rsidRPr="005B360F" w:rsidRDefault="00AF2F2E" w:rsidP="00AF2F2E">
            <w:pPr>
              <w:pStyle w:val="TableParagraph"/>
              <w:kinsoku w:val="0"/>
              <w:overflowPunct w:val="0"/>
              <w:spacing w:before="1" w:line="240" w:lineRule="auto"/>
              <w:rPr>
                <w:rFonts w:asciiTheme="minorHAnsi" w:hAnsiTheme="minorHAnsi" w:cstheme="minorHAnsi"/>
                <w:spacing w:val="-2"/>
              </w:rPr>
            </w:pPr>
            <w:r w:rsidRPr="005B360F">
              <w:rPr>
                <w:rFonts w:asciiTheme="minorHAnsi" w:hAnsiTheme="minorHAnsi" w:cstheme="minorHAnsi"/>
              </w:rPr>
              <w:t>Pleated</w:t>
            </w:r>
            <w:r w:rsidRPr="005B360F">
              <w:rPr>
                <w:rFonts w:asciiTheme="minorHAnsi" w:hAnsiTheme="minorHAnsi" w:cstheme="minorHAnsi"/>
                <w:spacing w:val="1"/>
              </w:rPr>
              <w:t xml:space="preserve"> </w:t>
            </w:r>
            <w:r w:rsidRPr="005B360F">
              <w:rPr>
                <w:rFonts w:asciiTheme="minorHAnsi" w:hAnsiTheme="minorHAnsi" w:cstheme="minorHAnsi"/>
                <w:spacing w:val="-2"/>
              </w:rPr>
              <w:t>Filters</w:t>
            </w:r>
          </w:p>
        </w:tc>
        <w:tc>
          <w:tcPr>
            <w:tcW w:w="1349" w:type="dxa"/>
            <w:tcBorders>
              <w:top w:val="single" w:sz="4" w:space="0" w:color="000000"/>
              <w:left w:val="single" w:sz="4" w:space="0" w:color="000000"/>
              <w:bottom w:val="single" w:sz="4" w:space="0" w:color="000000"/>
              <w:right w:val="single" w:sz="4" w:space="0" w:color="000000"/>
            </w:tcBorders>
          </w:tcPr>
          <w:p w14:paraId="1AEBC4FA" w14:textId="77777777" w:rsidR="00AF2F2E" w:rsidRPr="005B360F" w:rsidRDefault="00AF2F2E" w:rsidP="00AF2F2E">
            <w:pPr>
              <w:pStyle w:val="TableParagraph"/>
              <w:kinsoku w:val="0"/>
              <w:overflowPunct w:val="0"/>
              <w:spacing w:before="1" w:line="240" w:lineRule="auto"/>
              <w:ind w:left="106"/>
              <w:jc w:val="center"/>
              <w:rPr>
                <w:rFonts w:asciiTheme="minorHAnsi" w:hAnsiTheme="minorHAnsi" w:cstheme="minorHAnsi"/>
                <w:spacing w:val="-4"/>
              </w:rPr>
            </w:pPr>
            <w:r w:rsidRPr="005B360F">
              <w:rPr>
                <w:rFonts w:asciiTheme="minorHAnsi" w:hAnsiTheme="minorHAnsi" w:cstheme="minorHAnsi"/>
                <w:spacing w:val="-4"/>
              </w:rPr>
              <w:t>40%</w:t>
            </w:r>
          </w:p>
        </w:tc>
        <w:tc>
          <w:tcPr>
            <w:tcW w:w="1532" w:type="dxa"/>
            <w:tcBorders>
              <w:top w:val="single" w:sz="4" w:space="0" w:color="000000"/>
              <w:left w:val="single" w:sz="4" w:space="0" w:color="000000"/>
              <w:bottom w:val="single" w:sz="4" w:space="0" w:color="000000"/>
              <w:right w:val="single" w:sz="4" w:space="0" w:color="000000"/>
            </w:tcBorders>
          </w:tcPr>
          <w:p w14:paraId="61F0778C" w14:textId="77777777" w:rsidR="00AF2F2E" w:rsidRPr="005B360F" w:rsidRDefault="00AF2F2E" w:rsidP="00AF2F2E">
            <w:pPr>
              <w:pStyle w:val="TableParagraph"/>
              <w:kinsoku w:val="0"/>
              <w:overflowPunct w:val="0"/>
              <w:spacing w:before="1" w:line="240" w:lineRule="auto"/>
              <w:ind w:left="106"/>
              <w:jc w:val="center"/>
              <w:rPr>
                <w:rFonts w:asciiTheme="minorHAnsi" w:hAnsiTheme="minorHAnsi" w:cstheme="minorHAnsi"/>
                <w:spacing w:val="-4"/>
              </w:rPr>
            </w:pPr>
            <w:r w:rsidRPr="005B360F">
              <w:rPr>
                <w:rFonts w:asciiTheme="minorHAnsi" w:hAnsiTheme="minorHAnsi" w:cstheme="minorHAnsi"/>
              </w:rPr>
              <w:t>70%</w:t>
            </w:r>
          </w:p>
        </w:tc>
        <w:tc>
          <w:tcPr>
            <w:tcW w:w="1532" w:type="dxa"/>
            <w:tcBorders>
              <w:top w:val="single" w:sz="4" w:space="0" w:color="000000"/>
              <w:left w:val="single" w:sz="4" w:space="0" w:color="000000"/>
              <w:bottom w:val="single" w:sz="4" w:space="0" w:color="000000"/>
              <w:right w:val="single" w:sz="4" w:space="0" w:color="000000"/>
            </w:tcBorders>
          </w:tcPr>
          <w:p w14:paraId="2EE30D71" w14:textId="6E2175FD" w:rsidR="00AF2F2E" w:rsidRPr="005B360F" w:rsidRDefault="00AF2F2E" w:rsidP="00AF2F2E">
            <w:pPr>
              <w:pStyle w:val="TableParagraph"/>
              <w:kinsoku w:val="0"/>
              <w:overflowPunct w:val="0"/>
              <w:spacing w:before="1" w:line="240" w:lineRule="auto"/>
              <w:ind w:left="106"/>
              <w:jc w:val="center"/>
              <w:rPr>
                <w:rFonts w:asciiTheme="minorHAnsi" w:hAnsiTheme="minorHAnsi" w:cstheme="minorHAnsi"/>
              </w:rPr>
            </w:pPr>
            <w:r w:rsidRPr="005B360F">
              <w:rPr>
                <w:rFonts w:asciiTheme="minorHAnsi" w:hAnsiTheme="minorHAnsi" w:cstheme="minorHAnsi"/>
                <w:spacing w:val="-4"/>
              </w:rPr>
              <w:t>38%</w:t>
            </w:r>
          </w:p>
        </w:tc>
      </w:tr>
      <w:tr w:rsidR="00AF2F2E" w:rsidRPr="005B360F" w14:paraId="1CB6F1B9" w14:textId="578767F7" w:rsidTr="003E7D31">
        <w:trPr>
          <w:trHeight w:val="330"/>
        </w:trPr>
        <w:tc>
          <w:tcPr>
            <w:tcW w:w="3349" w:type="dxa"/>
            <w:tcBorders>
              <w:top w:val="single" w:sz="4" w:space="0" w:color="000000"/>
              <w:left w:val="single" w:sz="4" w:space="0" w:color="000000"/>
              <w:bottom w:val="single" w:sz="4" w:space="0" w:color="000000"/>
              <w:right w:val="single" w:sz="4" w:space="0" w:color="000000"/>
            </w:tcBorders>
          </w:tcPr>
          <w:p w14:paraId="329217B3" w14:textId="77777777" w:rsidR="00AF2F2E" w:rsidRPr="005B360F" w:rsidRDefault="00AF2F2E" w:rsidP="00AF2F2E">
            <w:pPr>
              <w:pStyle w:val="TableParagraph"/>
              <w:kinsoku w:val="0"/>
              <w:overflowPunct w:val="0"/>
              <w:spacing w:before="1" w:line="240" w:lineRule="auto"/>
              <w:rPr>
                <w:rFonts w:asciiTheme="minorHAnsi" w:hAnsiTheme="minorHAnsi" w:cstheme="minorHAnsi"/>
              </w:rPr>
            </w:pPr>
            <w:r w:rsidRPr="005B360F">
              <w:rPr>
                <w:rFonts w:asciiTheme="minorHAnsi" w:hAnsiTheme="minorHAnsi" w:cstheme="minorHAnsi"/>
              </w:rPr>
              <w:t>Refrigeration Supplies</w:t>
            </w:r>
          </w:p>
        </w:tc>
        <w:tc>
          <w:tcPr>
            <w:tcW w:w="1349" w:type="dxa"/>
            <w:tcBorders>
              <w:top w:val="single" w:sz="4" w:space="0" w:color="000000"/>
              <w:left w:val="single" w:sz="4" w:space="0" w:color="000000"/>
              <w:bottom w:val="single" w:sz="4" w:space="0" w:color="000000"/>
              <w:right w:val="single" w:sz="4" w:space="0" w:color="000000"/>
            </w:tcBorders>
          </w:tcPr>
          <w:p w14:paraId="14BD6219" w14:textId="77777777" w:rsidR="00AF2F2E" w:rsidRPr="005B360F" w:rsidRDefault="00AF2F2E" w:rsidP="00AF2F2E">
            <w:pPr>
              <w:pStyle w:val="TableParagraph"/>
              <w:kinsoku w:val="0"/>
              <w:overflowPunct w:val="0"/>
              <w:spacing w:before="1" w:line="240" w:lineRule="auto"/>
              <w:ind w:left="106"/>
              <w:jc w:val="center"/>
              <w:rPr>
                <w:rFonts w:asciiTheme="minorHAnsi" w:hAnsiTheme="minorHAnsi" w:cstheme="minorHAnsi"/>
                <w:spacing w:val="-4"/>
              </w:rPr>
            </w:pPr>
            <w:r w:rsidRPr="005B360F">
              <w:rPr>
                <w:rFonts w:asciiTheme="minorHAnsi" w:hAnsiTheme="minorHAnsi" w:cstheme="minorHAnsi"/>
                <w:spacing w:val="-4"/>
              </w:rPr>
              <w:t>30%</w:t>
            </w:r>
          </w:p>
        </w:tc>
        <w:tc>
          <w:tcPr>
            <w:tcW w:w="1532" w:type="dxa"/>
            <w:tcBorders>
              <w:top w:val="single" w:sz="4" w:space="0" w:color="000000"/>
              <w:left w:val="single" w:sz="4" w:space="0" w:color="000000"/>
              <w:bottom w:val="single" w:sz="4" w:space="0" w:color="000000"/>
              <w:right w:val="single" w:sz="4" w:space="0" w:color="000000"/>
            </w:tcBorders>
          </w:tcPr>
          <w:p w14:paraId="406924D6" w14:textId="77777777" w:rsidR="00AF2F2E" w:rsidRPr="005B360F" w:rsidRDefault="00AF2F2E" w:rsidP="00AF2F2E">
            <w:pPr>
              <w:pStyle w:val="TableParagraph"/>
              <w:kinsoku w:val="0"/>
              <w:overflowPunct w:val="0"/>
              <w:spacing w:before="1" w:line="240" w:lineRule="auto"/>
              <w:ind w:left="106"/>
              <w:jc w:val="center"/>
              <w:rPr>
                <w:rFonts w:asciiTheme="minorHAnsi" w:hAnsiTheme="minorHAnsi" w:cstheme="minorHAnsi"/>
                <w:spacing w:val="-4"/>
              </w:rPr>
            </w:pPr>
            <w:r w:rsidRPr="005B360F">
              <w:rPr>
                <w:rFonts w:asciiTheme="minorHAnsi" w:hAnsiTheme="minorHAnsi" w:cstheme="minorHAnsi"/>
              </w:rPr>
              <w:t>70%</w:t>
            </w:r>
          </w:p>
        </w:tc>
        <w:tc>
          <w:tcPr>
            <w:tcW w:w="1532" w:type="dxa"/>
            <w:tcBorders>
              <w:top w:val="single" w:sz="4" w:space="0" w:color="000000"/>
              <w:left w:val="single" w:sz="4" w:space="0" w:color="000000"/>
              <w:bottom w:val="single" w:sz="4" w:space="0" w:color="000000"/>
              <w:right w:val="single" w:sz="4" w:space="0" w:color="000000"/>
            </w:tcBorders>
          </w:tcPr>
          <w:p w14:paraId="00AC4640" w14:textId="14B84DBE" w:rsidR="00AF2F2E" w:rsidRPr="005B360F" w:rsidRDefault="00AF2F2E" w:rsidP="00AF2F2E">
            <w:pPr>
              <w:pStyle w:val="TableParagraph"/>
              <w:kinsoku w:val="0"/>
              <w:overflowPunct w:val="0"/>
              <w:spacing w:before="1" w:line="240" w:lineRule="auto"/>
              <w:ind w:left="106"/>
              <w:jc w:val="center"/>
              <w:rPr>
                <w:rFonts w:asciiTheme="minorHAnsi" w:hAnsiTheme="minorHAnsi" w:cstheme="minorHAnsi"/>
              </w:rPr>
            </w:pPr>
            <w:r w:rsidRPr="005B360F">
              <w:rPr>
                <w:rFonts w:asciiTheme="minorHAnsi" w:hAnsiTheme="minorHAnsi" w:cstheme="minorHAnsi"/>
                <w:spacing w:val="-4"/>
              </w:rPr>
              <w:t>38%</w:t>
            </w:r>
          </w:p>
        </w:tc>
      </w:tr>
      <w:tr w:rsidR="00AF2F2E" w:rsidRPr="005B360F" w14:paraId="10D7A442" w14:textId="6C0FBEB8" w:rsidTr="003E7D31">
        <w:trPr>
          <w:trHeight w:val="330"/>
        </w:trPr>
        <w:tc>
          <w:tcPr>
            <w:tcW w:w="3349" w:type="dxa"/>
            <w:tcBorders>
              <w:top w:val="single" w:sz="4" w:space="0" w:color="000000"/>
              <w:left w:val="single" w:sz="4" w:space="0" w:color="000000"/>
              <w:bottom w:val="single" w:sz="4" w:space="0" w:color="000000"/>
              <w:right w:val="single" w:sz="4" w:space="0" w:color="000000"/>
            </w:tcBorders>
          </w:tcPr>
          <w:p w14:paraId="316400BA" w14:textId="77777777" w:rsidR="00AF2F2E" w:rsidRPr="005B360F" w:rsidRDefault="00AF2F2E" w:rsidP="00AF2F2E">
            <w:pPr>
              <w:pStyle w:val="TableParagraph"/>
              <w:kinsoku w:val="0"/>
              <w:overflowPunct w:val="0"/>
              <w:spacing w:before="1" w:line="240" w:lineRule="auto"/>
              <w:rPr>
                <w:rFonts w:asciiTheme="minorHAnsi" w:hAnsiTheme="minorHAnsi" w:cstheme="minorHAnsi"/>
              </w:rPr>
            </w:pPr>
            <w:r w:rsidRPr="005B360F">
              <w:rPr>
                <w:rFonts w:asciiTheme="minorHAnsi" w:hAnsiTheme="minorHAnsi" w:cstheme="minorHAnsi"/>
              </w:rPr>
              <w:t>Power Transmission belts</w:t>
            </w:r>
          </w:p>
        </w:tc>
        <w:tc>
          <w:tcPr>
            <w:tcW w:w="1349" w:type="dxa"/>
            <w:tcBorders>
              <w:top w:val="single" w:sz="4" w:space="0" w:color="000000"/>
              <w:left w:val="single" w:sz="4" w:space="0" w:color="000000"/>
              <w:bottom w:val="single" w:sz="4" w:space="0" w:color="000000"/>
              <w:right w:val="single" w:sz="4" w:space="0" w:color="000000"/>
            </w:tcBorders>
          </w:tcPr>
          <w:p w14:paraId="1F15AC00" w14:textId="77777777" w:rsidR="00AF2F2E" w:rsidRPr="005B360F" w:rsidRDefault="00AF2F2E" w:rsidP="00AF2F2E">
            <w:pPr>
              <w:pStyle w:val="TableParagraph"/>
              <w:kinsoku w:val="0"/>
              <w:overflowPunct w:val="0"/>
              <w:spacing w:before="1" w:line="240" w:lineRule="auto"/>
              <w:ind w:left="106"/>
              <w:jc w:val="center"/>
              <w:rPr>
                <w:rFonts w:asciiTheme="minorHAnsi" w:hAnsiTheme="minorHAnsi" w:cstheme="minorHAnsi"/>
                <w:spacing w:val="-4"/>
              </w:rPr>
            </w:pPr>
            <w:r w:rsidRPr="005B360F">
              <w:rPr>
                <w:rFonts w:asciiTheme="minorHAnsi" w:hAnsiTheme="minorHAnsi" w:cstheme="minorHAnsi"/>
                <w:spacing w:val="-4"/>
              </w:rPr>
              <w:t>28%</w:t>
            </w:r>
          </w:p>
        </w:tc>
        <w:tc>
          <w:tcPr>
            <w:tcW w:w="1532" w:type="dxa"/>
            <w:tcBorders>
              <w:top w:val="single" w:sz="4" w:space="0" w:color="000000"/>
              <w:left w:val="single" w:sz="4" w:space="0" w:color="000000"/>
              <w:bottom w:val="single" w:sz="4" w:space="0" w:color="000000"/>
              <w:right w:val="single" w:sz="4" w:space="0" w:color="000000"/>
            </w:tcBorders>
          </w:tcPr>
          <w:p w14:paraId="1D744715" w14:textId="77777777" w:rsidR="00AF2F2E" w:rsidRPr="005B360F" w:rsidRDefault="00AF2F2E" w:rsidP="00AF2F2E">
            <w:pPr>
              <w:pStyle w:val="TableParagraph"/>
              <w:kinsoku w:val="0"/>
              <w:overflowPunct w:val="0"/>
              <w:spacing w:before="1" w:line="240" w:lineRule="auto"/>
              <w:ind w:left="106"/>
              <w:jc w:val="center"/>
              <w:rPr>
                <w:rFonts w:asciiTheme="minorHAnsi" w:hAnsiTheme="minorHAnsi" w:cstheme="minorHAnsi"/>
                <w:spacing w:val="-4"/>
              </w:rPr>
            </w:pPr>
            <w:r w:rsidRPr="005B360F">
              <w:rPr>
                <w:rFonts w:asciiTheme="minorHAnsi" w:hAnsiTheme="minorHAnsi" w:cstheme="minorHAnsi"/>
              </w:rPr>
              <w:t>60%</w:t>
            </w:r>
          </w:p>
        </w:tc>
        <w:tc>
          <w:tcPr>
            <w:tcW w:w="1532" w:type="dxa"/>
            <w:tcBorders>
              <w:top w:val="single" w:sz="4" w:space="0" w:color="000000"/>
              <w:left w:val="single" w:sz="4" w:space="0" w:color="000000"/>
              <w:bottom w:val="single" w:sz="4" w:space="0" w:color="000000"/>
              <w:right w:val="single" w:sz="4" w:space="0" w:color="000000"/>
            </w:tcBorders>
          </w:tcPr>
          <w:p w14:paraId="33147EE6" w14:textId="7D8B3BF9" w:rsidR="00AF2F2E" w:rsidRPr="005B360F" w:rsidRDefault="00AF2F2E" w:rsidP="00AF2F2E">
            <w:pPr>
              <w:pStyle w:val="TableParagraph"/>
              <w:kinsoku w:val="0"/>
              <w:overflowPunct w:val="0"/>
              <w:spacing w:before="1" w:line="240" w:lineRule="auto"/>
              <w:ind w:left="106"/>
              <w:jc w:val="center"/>
              <w:rPr>
                <w:rFonts w:asciiTheme="minorHAnsi" w:hAnsiTheme="minorHAnsi" w:cstheme="minorHAnsi"/>
              </w:rPr>
            </w:pPr>
            <w:r w:rsidRPr="005B360F">
              <w:rPr>
                <w:rFonts w:asciiTheme="minorHAnsi" w:hAnsiTheme="minorHAnsi" w:cstheme="minorHAnsi"/>
                <w:spacing w:val="-4"/>
              </w:rPr>
              <w:t>38%</w:t>
            </w:r>
          </w:p>
        </w:tc>
      </w:tr>
      <w:tr w:rsidR="00AF2F2E" w:rsidRPr="005B360F" w14:paraId="47A93BD0" w14:textId="34550BB5" w:rsidTr="003E7D31">
        <w:trPr>
          <w:trHeight w:val="330"/>
        </w:trPr>
        <w:tc>
          <w:tcPr>
            <w:tcW w:w="3349" w:type="dxa"/>
            <w:tcBorders>
              <w:top w:val="single" w:sz="4" w:space="0" w:color="000000"/>
              <w:left w:val="single" w:sz="4" w:space="0" w:color="000000"/>
              <w:bottom w:val="single" w:sz="4" w:space="0" w:color="000000"/>
              <w:right w:val="single" w:sz="4" w:space="0" w:color="000000"/>
            </w:tcBorders>
          </w:tcPr>
          <w:p w14:paraId="3BC53139" w14:textId="77777777" w:rsidR="00AF2F2E" w:rsidRPr="005B360F" w:rsidRDefault="00AF2F2E" w:rsidP="00AF2F2E">
            <w:pPr>
              <w:pStyle w:val="TableParagraph"/>
              <w:kinsoku w:val="0"/>
              <w:overflowPunct w:val="0"/>
              <w:spacing w:before="1" w:line="240" w:lineRule="auto"/>
              <w:rPr>
                <w:rFonts w:asciiTheme="minorHAnsi" w:hAnsiTheme="minorHAnsi" w:cstheme="minorHAnsi"/>
              </w:rPr>
            </w:pPr>
            <w:r w:rsidRPr="005B360F">
              <w:rPr>
                <w:rFonts w:asciiTheme="minorHAnsi" w:hAnsiTheme="minorHAnsi" w:cstheme="minorHAnsi"/>
              </w:rPr>
              <w:t>Window AC Units</w:t>
            </w:r>
          </w:p>
        </w:tc>
        <w:tc>
          <w:tcPr>
            <w:tcW w:w="1349" w:type="dxa"/>
            <w:tcBorders>
              <w:top w:val="single" w:sz="4" w:space="0" w:color="000000"/>
              <w:left w:val="single" w:sz="4" w:space="0" w:color="000000"/>
              <w:bottom w:val="single" w:sz="4" w:space="0" w:color="000000"/>
              <w:right w:val="single" w:sz="4" w:space="0" w:color="000000"/>
            </w:tcBorders>
          </w:tcPr>
          <w:p w14:paraId="2F722889" w14:textId="77777777" w:rsidR="00AF2F2E" w:rsidRPr="005B360F" w:rsidRDefault="00AF2F2E" w:rsidP="00AF2F2E">
            <w:pPr>
              <w:pStyle w:val="TableParagraph"/>
              <w:kinsoku w:val="0"/>
              <w:overflowPunct w:val="0"/>
              <w:spacing w:before="1" w:line="240" w:lineRule="auto"/>
              <w:ind w:left="106"/>
              <w:jc w:val="center"/>
              <w:rPr>
                <w:rFonts w:asciiTheme="minorHAnsi" w:hAnsiTheme="minorHAnsi" w:cstheme="minorHAnsi"/>
                <w:spacing w:val="-4"/>
              </w:rPr>
            </w:pPr>
            <w:r w:rsidRPr="005B360F">
              <w:rPr>
                <w:rFonts w:asciiTheme="minorHAnsi" w:hAnsiTheme="minorHAnsi" w:cstheme="minorHAnsi"/>
                <w:spacing w:val="-4"/>
              </w:rPr>
              <w:t>30%</w:t>
            </w:r>
          </w:p>
        </w:tc>
        <w:tc>
          <w:tcPr>
            <w:tcW w:w="1532" w:type="dxa"/>
            <w:tcBorders>
              <w:top w:val="single" w:sz="4" w:space="0" w:color="000000"/>
              <w:left w:val="single" w:sz="4" w:space="0" w:color="000000"/>
              <w:bottom w:val="single" w:sz="4" w:space="0" w:color="000000"/>
              <w:right w:val="single" w:sz="4" w:space="0" w:color="000000"/>
            </w:tcBorders>
          </w:tcPr>
          <w:p w14:paraId="4989D47B" w14:textId="77777777" w:rsidR="00AF2F2E" w:rsidRPr="005B360F" w:rsidRDefault="00AF2F2E" w:rsidP="00AF2F2E">
            <w:pPr>
              <w:pStyle w:val="TableParagraph"/>
              <w:kinsoku w:val="0"/>
              <w:overflowPunct w:val="0"/>
              <w:spacing w:before="1" w:line="240" w:lineRule="auto"/>
              <w:ind w:left="106"/>
              <w:jc w:val="center"/>
              <w:rPr>
                <w:rFonts w:asciiTheme="minorHAnsi" w:hAnsiTheme="minorHAnsi" w:cstheme="minorHAnsi"/>
                <w:spacing w:val="-4"/>
              </w:rPr>
            </w:pPr>
            <w:r w:rsidRPr="005B360F">
              <w:rPr>
                <w:rFonts w:asciiTheme="minorHAnsi" w:hAnsiTheme="minorHAnsi" w:cstheme="minorHAnsi"/>
              </w:rPr>
              <w:t>70%</w:t>
            </w:r>
          </w:p>
        </w:tc>
        <w:tc>
          <w:tcPr>
            <w:tcW w:w="1532" w:type="dxa"/>
            <w:tcBorders>
              <w:top w:val="single" w:sz="4" w:space="0" w:color="000000"/>
              <w:left w:val="single" w:sz="4" w:space="0" w:color="000000"/>
              <w:bottom w:val="single" w:sz="4" w:space="0" w:color="000000"/>
              <w:right w:val="single" w:sz="4" w:space="0" w:color="000000"/>
            </w:tcBorders>
          </w:tcPr>
          <w:p w14:paraId="3DAEE38A" w14:textId="6188CA5F" w:rsidR="00AF2F2E" w:rsidRPr="005B360F" w:rsidRDefault="00AF2F2E" w:rsidP="00AF2F2E">
            <w:pPr>
              <w:pStyle w:val="TableParagraph"/>
              <w:kinsoku w:val="0"/>
              <w:overflowPunct w:val="0"/>
              <w:spacing w:before="1" w:line="240" w:lineRule="auto"/>
              <w:ind w:left="106"/>
              <w:jc w:val="center"/>
              <w:rPr>
                <w:rFonts w:asciiTheme="minorHAnsi" w:hAnsiTheme="minorHAnsi" w:cstheme="minorHAnsi"/>
              </w:rPr>
            </w:pPr>
            <w:r w:rsidRPr="005B360F">
              <w:rPr>
                <w:rFonts w:asciiTheme="minorHAnsi" w:hAnsiTheme="minorHAnsi" w:cstheme="minorHAnsi"/>
                <w:spacing w:val="-4"/>
              </w:rPr>
              <w:t>38%</w:t>
            </w:r>
          </w:p>
        </w:tc>
      </w:tr>
    </w:tbl>
    <w:p w14:paraId="6C7BB7D7" w14:textId="6E54F7D6" w:rsidR="00FE5B32" w:rsidRPr="005B360F" w:rsidRDefault="00FE5B32">
      <w:pPr>
        <w:rPr>
          <w:rFonts w:eastAsia="Times New Roman" w:cstheme="minorHAnsi"/>
          <w:sz w:val="24"/>
          <w:szCs w:val="24"/>
        </w:rPr>
      </w:pPr>
    </w:p>
    <w:tbl>
      <w:tblPr>
        <w:tblW w:w="0" w:type="auto"/>
        <w:tblInd w:w="958" w:type="dxa"/>
        <w:tblLayout w:type="fixed"/>
        <w:tblCellMar>
          <w:left w:w="0" w:type="dxa"/>
          <w:right w:w="0" w:type="dxa"/>
        </w:tblCellMar>
        <w:tblLook w:val="0000" w:firstRow="0" w:lastRow="0" w:firstColumn="0" w:lastColumn="0" w:noHBand="0" w:noVBand="0"/>
      </w:tblPr>
      <w:tblGrid>
        <w:gridCol w:w="3349"/>
        <w:gridCol w:w="1352"/>
        <w:gridCol w:w="1530"/>
      </w:tblGrid>
      <w:tr w:rsidR="00DE65BB" w:rsidRPr="005B360F" w14:paraId="0BC561AA" w14:textId="77777777" w:rsidTr="006A397A">
        <w:trPr>
          <w:cantSplit/>
          <w:trHeight w:val="458"/>
          <w:tblHeader/>
        </w:trPr>
        <w:tc>
          <w:tcPr>
            <w:tcW w:w="3349" w:type="dxa"/>
            <w:tcBorders>
              <w:top w:val="single" w:sz="4" w:space="0" w:color="000000"/>
              <w:left w:val="single" w:sz="4" w:space="0" w:color="000000"/>
              <w:bottom w:val="single" w:sz="4" w:space="0" w:color="000000"/>
              <w:right w:val="single" w:sz="4" w:space="0" w:color="000000"/>
            </w:tcBorders>
          </w:tcPr>
          <w:p w14:paraId="0B55B31B" w14:textId="5A54BBC0" w:rsidR="00DE65BB" w:rsidRPr="003816B2" w:rsidRDefault="00DE65BB" w:rsidP="003816B2">
            <w:pPr>
              <w:pStyle w:val="Heading2"/>
              <w:rPr>
                <w:rFonts w:asciiTheme="minorHAnsi" w:hAnsiTheme="minorHAnsi" w:cstheme="minorHAnsi"/>
                <w:b/>
                <w:bCs/>
                <w:color w:val="auto"/>
                <w:spacing w:val="-2"/>
                <w:sz w:val="24"/>
                <w:szCs w:val="24"/>
              </w:rPr>
            </w:pPr>
            <w:r w:rsidRPr="003816B2">
              <w:rPr>
                <w:rFonts w:asciiTheme="minorHAnsi" w:hAnsiTheme="minorHAnsi" w:cstheme="minorHAnsi"/>
                <w:b/>
                <w:bCs/>
                <w:color w:val="auto"/>
                <w:sz w:val="24"/>
                <w:szCs w:val="24"/>
              </w:rPr>
              <w:t>Electrical</w:t>
            </w:r>
            <w:r w:rsidRPr="003816B2">
              <w:rPr>
                <w:rFonts w:asciiTheme="minorHAnsi" w:hAnsiTheme="minorHAnsi" w:cstheme="minorHAnsi"/>
                <w:b/>
                <w:bCs/>
                <w:color w:val="auto"/>
                <w:spacing w:val="1"/>
                <w:sz w:val="24"/>
                <w:szCs w:val="24"/>
              </w:rPr>
              <w:t xml:space="preserve"> </w:t>
            </w:r>
            <w:r w:rsidRPr="003816B2">
              <w:rPr>
                <w:rFonts w:asciiTheme="minorHAnsi" w:hAnsiTheme="minorHAnsi" w:cstheme="minorHAnsi"/>
                <w:b/>
                <w:bCs/>
                <w:color w:val="auto"/>
                <w:sz w:val="24"/>
                <w:szCs w:val="24"/>
              </w:rPr>
              <w:t>Sub-</w:t>
            </w:r>
            <w:r w:rsidR="00F00449" w:rsidRPr="003816B2">
              <w:rPr>
                <w:rFonts w:asciiTheme="minorHAnsi" w:hAnsiTheme="minorHAnsi" w:cstheme="minorHAnsi"/>
                <w:b/>
                <w:bCs/>
                <w:color w:val="auto"/>
                <w:sz w:val="24"/>
                <w:szCs w:val="24"/>
              </w:rPr>
              <w:t>Categories</w:t>
            </w:r>
          </w:p>
        </w:tc>
        <w:tc>
          <w:tcPr>
            <w:tcW w:w="1352" w:type="dxa"/>
            <w:tcBorders>
              <w:top w:val="single" w:sz="4" w:space="0" w:color="000000"/>
              <w:left w:val="single" w:sz="4" w:space="0" w:color="000000"/>
              <w:bottom w:val="single" w:sz="4" w:space="0" w:color="000000"/>
              <w:right w:val="single" w:sz="4" w:space="0" w:color="000000"/>
            </w:tcBorders>
          </w:tcPr>
          <w:p w14:paraId="24035B30" w14:textId="77777777" w:rsidR="00DE65BB" w:rsidRPr="003816B2" w:rsidRDefault="00DE65BB" w:rsidP="003816B2">
            <w:pPr>
              <w:pStyle w:val="Heading2"/>
              <w:rPr>
                <w:rFonts w:asciiTheme="minorHAnsi" w:hAnsiTheme="minorHAnsi" w:cstheme="minorHAnsi"/>
                <w:b/>
                <w:bCs/>
                <w:color w:val="auto"/>
                <w:spacing w:val="-2"/>
                <w:sz w:val="24"/>
                <w:szCs w:val="24"/>
              </w:rPr>
            </w:pPr>
            <w:r w:rsidRPr="003816B2">
              <w:rPr>
                <w:rFonts w:asciiTheme="minorHAnsi" w:hAnsiTheme="minorHAnsi" w:cstheme="minorHAnsi"/>
                <w:b/>
                <w:bCs/>
                <w:color w:val="auto"/>
                <w:spacing w:val="-2"/>
                <w:sz w:val="24"/>
                <w:szCs w:val="24"/>
              </w:rPr>
              <w:t>Fastenal</w:t>
            </w:r>
          </w:p>
        </w:tc>
        <w:tc>
          <w:tcPr>
            <w:tcW w:w="1530" w:type="dxa"/>
            <w:tcBorders>
              <w:top w:val="single" w:sz="4" w:space="0" w:color="000000"/>
              <w:left w:val="single" w:sz="4" w:space="0" w:color="000000"/>
              <w:bottom w:val="single" w:sz="4" w:space="0" w:color="000000"/>
              <w:right w:val="single" w:sz="4" w:space="0" w:color="000000"/>
            </w:tcBorders>
          </w:tcPr>
          <w:p w14:paraId="2FCDF88F" w14:textId="77777777" w:rsidR="00DE65BB" w:rsidRPr="003816B2" w:rsidRDefault="00DE65BB" w:rsidP="003816B2">
            <w:pPr>
              <w:pStyle w:val="Heading2"/>
              <w:rPr>
                <w:rFonts w:asciiTheme="minorHAnsi" w:hAnsiTheme="minorHAnsi" w:cstheme="minorHAnsi"/>
                <w:b/>
                <w:bCs/>
                <w:color w:val="auto"/>
                <w:spacing w:val="-2"/>
                <w:sz w:val="24"/>
                <w:szCs w:val="24"/>
              </w:rPr>
            </w:pPr>
            <w:r w:rsidRPr="003816B2">
              <w:rPr>
                <w:rFonts w:asciiTheme="minorHAnsi" w:hAnsiTheme="minorHAnsi" w:cstheme="minorHAnsi"/>
                <w:b/>
                <w:bCs/>
                <w:color w:val="auto"/>
                <w:spacing w:val="-2"/>
                <w:sz w:val="24"/>
                <w:szCs w:val="24"/>
              </w:rPr>
              <w:t>MSC</w:t>
            </w:r>
          </w:p>
        </w:tc>
      </w:tr>
      <w:tr w:rsidR="00DE65BB" w:rsidRPr="005B360F" w14:paraId="2CB9638C" w14:textId="77777777" w:rsidTr="00BE5607">
        <w:trPr>
          <w:trHeight w:val="328"/>
        </w:trPr>
        <w:tc>
          <w:tcPr>
            <w:tcW w:w="3349" w:type="dxa"/>
            <w:tcBorders>
              <w:top w:val="single" w:sz="4" w:space="0" w:color="000000"/>
              <w:left w:val="single" w:sz="4" w:space="0" w:color="000000"/>
              <w:bottom w:val="single" w:sz="4" w:space="0" w:color="000000"/>
              <w:right w:val="single" w:sz="4" w:space="0" w:color="000000"/>
            </w:tcBorders>
          </w:tcPr>
          <w:p w14:paraId="2E4076D3" w14:textId="77777777" w:rsidR="00DE65BB" w:rsidRPr="005B360F" w:rsidRDefault="00DE65BB" w:rsidP="00BE5607">
            <w:pPr>
              <w:pStyle w:val="TableParagraph"/>
              <w:kinsoku w:val="0"/>
              <w:overflowPunct w:val="0"/>
              <w:rPr>
                <w:rFonts w:asciiTheme="minorHAnsi" w:hAnsiTheme="minorHAnsi" w:cstheme="minorHAnsi"/>
                <w:spacing w:val="-4"/>
              </w:rPr>
            </w:pPr>
            <w:r w:rsidRPr="005B360F">
              <w:rPr>
                <w:rFonts w:asciiTheme="minorHAnsi" w:hAnsiTheme="minorHAnsi" w:cstheme="minorHAnsi"/>
              </w:rPr>
              <w:t>Circuit</w:t>
            </w:r>
            <w:r w:rsidRPr="005B360F">
              <w:rPr>
                <w:rFonts w:asciiTheme="minorHAnsi" w:hAnsiTheme="minorHAnsi" w:cstheme="minorHAnsi"/>
                <w:spacing w:val="-3"/>
              </w:rPr>
              <w:t xml:space="preserve"> </w:t>
            </w:r>
            <w:r w:rsidRPr="005B360F">
              <w:rPr>
                <w:rFonts w:asciiTheme="minorHAnsi" w:hAnsiTheme="minorHAnsi" w:cstheme="minorHAnsi"/>
              </w:rPr>
              <w:t>Breakers</w:t>
            </w:r>
            <w:r w:rsidRPr="005B360F">
              <w:rPr>
                <w:rFonts w:asciiTheme="minorHAnsi" w:hAnsiTheme="minorHAnsi" w:cstheme="minorHAnsi"/>
                <w:spacing w:val="-3"/>
              </w:rPr>
              <w:t xml:space="preserve"> </w:t>
            </w:r>
            <w:r w:rsidRPr="005B360F">
              <w:rPr>
                <w:rFonts w:asciiTheme="minorHAnsi" w:hAnsiTheme="minorHAnsi" w:cstheme="minorHAnsi"/>
              </w:rPr>
              <w:t>and</w:t>
            </w:r>
            <w:r w:rsidRPr="005B360F">
              <w:rPr>
                <w:rFonts w:asciiTheme="minorHAnsi" w:hAnsiTheme="minorHAnsi" w:cstheme="minorHAnsi"/>
                <w:spacing w:val="-3"/>
              </w:rPr>
              <w:t xml:space="preserve"> </w:t>
            </w:r>
            <w:r w:rsidRPr="005B360F">
              <w:rPr>
                <w:rFonts w:asciiTheme="minorHAnsi" w:hAnsiTheme="minorHAnsi" w:cstheme="minorHAnsi"/>
                <w:spacing w:val="-4"/>
              </w:rPr>
              <w:t>Fuses</w:t>
            </w:r>
          </w:p>
        </w:tc>
        <w:tc>
          <w:tcPr>
            <w:tcW w:w="1352" w:type="dxa"/>
            <w:tcBorders>
              <w:top w:val="single" w:sz="4" w:space="0" w:color="000000"/>
              <w:left w:val="single" w:sz="4" w:space="0" w:color="000000"/>
              <w:bottom w:val="single" w:sz="4" w:space="0" w:color="000000"/>
              <w:right w:val="single" w:sz="4" w:space="0" w:color="000000"/>
            </w:tcBorders>
          </w:tcPr>
          <w:p w14:paraId="01CFBF9E"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38%</w:t>
            </w:r>
          </w:p>
        </w:tc>
        <w:tc>
          <w:tcPr>
            <w:tcW w:w="1530" w:type="dxa"/>
            <w:tcBorders>
              <w:top w:val="single" w:sz="4" w:space="0" w:color="000000"/>
              <w:left w:val="single" w:sz="4" w:space="0" w:color="000000"/>
              <w:bottom w:val="single" w:sz="4" w:space="0" w:color="000000"/>
              <w:right w:val="single" w:sz="4" w:space="0" w:color="000000"/>
            </w:tcBorders>
          </w:tcPr>
          <w:p w14:paraId="19F6D0EA"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spacing w:val="-4"/>
              </w:rPr>
              <w:t>63%</w:t>
            </w:r>
          </w:p>
        </w:tc>
      </w:tr>
      <w:tr w:rsidR="00DE65BB" w:rsidRPr="005B360F" w14:paraId="126F0A48" w14:textId="77777777" w:rsidTr="00BE5607">
        <w:trPr>
          <w:trHeight w:val="330"/>
        </w:trPr>
        <w:tc>
          <w:tcPr>
            <w:tcW w:w="3349" w:type="dxa"/>
            <w:tcBorders>
              <w:top w:val="single" w:sz="4" w:space="0" w:color="000000"/>
              <w:left w:val="single" w:sz="4" w:space="0" w:color="000000"/>
              <w:bottom w:val="single" w:sz="4" w:space="0" w:color="000000"/>
              <w:right w:val="single" w:sz="4" w:space="0" w:color="000000"/>
            </w:tcBorders>
          </w:tcPr>
          <w:p w14:paraId="5F2CC7BA" w14:textId="77777777" w:rsidR="00DE65BB" w:rsidRPr="005B360F" w:rsidRDefault="00DE65BB" w:rsidP="00BE5607">
            <w:pPr>
              <w:pStyle w:val="TableParagraph"/>
              <w:kinsoku w:val="0"/>
              <w:overflowPunct w:val="0"/>
              <w:spacing w:before="1" w:line="240" w:lineRule="auto"/>
              <w:rPr>
                <w:rFonts w:asciiTheme="minorHAnsi" w:hAnsiTheme="minorHAnsi" w:cstheme="minorHAnsi"/>
                <w:spacing w:val="-2"/>
              </w:rPr>
            </w:pPr>
            <w:r w:rsidRPr="005B360F">
              <w:rPr>
                <w:rFonts w:asciiTheme="minorHAnsi" w:hAnsiTheme="minorHAnsi" w:cstheme="minorHAnsi"/>
              </w:rPr>
              <w:t>Clamp</w:t>
            </w:r>
            <w:r w:rsidRPr="005B360F">
              <w:rPr>
                <w:rFonts w:asciiTheme="minorHAnsi" w:hAnsiTheme="minorHAnsi" w:cstheme="minorHAnsi"/>
                <w:spacing w:val="-4"/>
              </w:rPr>
              <w:t xml:space="preserve"> </w:t>
            </w:r>
            <w:r w:rsidRPr="005B360F">
              <w:rPr>
                <w:rFonts w:asciiTheme="minorHAnsi" w:hAnsiTheme="minorHAnsi" w:cstheme="minorHAnsi"/>
                <w:spacing w:val="-2"/>
              </w:rPr>
              <w:t>Meters</w:t>
            </w:r>
          </w:p>
        </w:tc>
        <w:tc>
          <w:tcPr>
            <w:tcW w:w="1352" w:type="dxa"/>
            <w:tcBorders>
              <w:top w:val="single" w:sz="4" w:space="0" w:color="000000"/>
              <w:left w:val="single" w:sz="4" w:space="0" w:color="000000"/>
              <w:bottom w:val="single" w:sz="4" w:space="0" w:color="000000"/>
              <w:right w:val="single" w:sz="4" w:space="0" w:color="000000"/>
            </w:tcBorders>
          </w:tcPr>
          <w:p w14:paraId="475CB736" w14:textId="77777777" w:rsidR="00DE65BB" w:rsidRPr="005B360F" w:rsidRDefault="00DE65BB" w:rsidP="00BE5607">
            <w:pPr>
              <w:pStyle w:val="TableParagraph"/>
              <w:kinsoku w:val="0"/>
              <w:overflowPunct w:val="0"/>
              <w:spacing w:before="1" w:line="240" w:lineRule="auto"/>
              <w:ind w:left="106"/>
              <w:jc w:val="center"/>
              <w:rPr>
                <w:rFonts w:asciiTheme="minorHAnsi" w:hAnsiTheme="minorHAnsi" w:cstheme="minorHAnsi"/>
                <w:spacing w:val="-4"/>
              </w:rPr>
            </w:pPr>
            <w:r w:rsidRPr="005B360F">
              <w:rPr>
                <w:rFonts w:asciiTheme="minorHAnsi" w:hAnsiTheme="minorHAnsi" w:cstheme="minorHAnsi"/>
              </w:rPr>
              <w:t>28%</w:t>
            </w:r>
          </w:p>
        </w:tc>
        <w:tc>
          <w:tcPr>
            <w:tcW w:w="1530" w:type="dxa"/>
            <w:tcBorders>
              <w:top w:val="single" w:sz="4" w:space="0" w:color="000000"/>
              <w:left w:val="single" w:sz="4" w:space="0" w:color="000000"/>
              <w:bottom w:val="single" w:sz="4" w:space="0" w:color="000000"/>
              <w:right w:val="single" w:sz="4" w:space="0" w:color="000000"/>
            </w:tcBorders>
          </w:tcPr>
          <w:p w14:paraId="4AED7359" w14:textId="77777777" w:rsidR="00DE65BB" w:rsidRPr="005B360F" w:rsidRDefault="00DE65BB" w:rsidP="00BE5607">
            <w:pPr>
              <w:pStyle w:val="TableParagraph"/>
              <w:kinsoku w:val="0"/>
              <w:overflowPunct w:val="0"/>
              <w:spacing w:before="1" w:line="240" w:lineRule="auto"/>
              <w:ind w:left="105"/>
              <w:jc w:val="center"/>
              <w:rPr>
                <w:rFonts w:asciiTheme="minorHAnsi" w:hAnsiTheme="minorHAnsi" w:cstheme="minorHAnsi"/>
                <w:spacing w:val="-4"/>
              </w:rPr>
            </w:pPr>
            <w:r w:rsidRPr="005B360F">
              <w:rPr>
                <w:rFonts w:asciiTheme="minorHAnsi" w:hAnsiTheme="minorHAnsi" w:cstheme="minorHAnsi"/>
              </w:rPr>
              <w:t>63%</w:t>
            </w:r>
          </w:p>
        </w:tc>
      </w:tr>
      <w:tr w:rsidR="00DE65BB" w:rsidRPr="005B360F" w14:paraId="350A12AC" w14:textId="77777777" w:rsidTr="00EE7DFC">
        <w:trPr>
          <w:trHeight w:val="377"/>
        </w:trPr>
        <w:tc>
          <w:tcPr>
            <w:tcW w:w="3349" w:type="dxa"/>
            <w:tcBorders>
              <w:top w:val="single" w:sz="4" w:space="0" w:color="000000"/>
              <w:left w:val="single" w:sz="4" w:space="0" w:color="000000"/>
              <w:bottom w:val="single" w:sz="4" w:space="0" w:color="000000"/>
              <w:right w:val="single" w:sz="4" w:space="0" w:color="000000"/>
            </w:tcBorders>
          </w:tcPr>
          <w:p w14:paraId="5967948A" w14:textId="33D99777" w:rsidR="00DE65BB" w:rsidRPr="005B360F" w:rsidRDefault="00DE65BB" w:rsidP="00EE7DFC">
            <w:pPr>
              <w:pStyle w:val="TableParagraph"/>
              <w:kinsoku w:val="0"/>
              <w:overflowPunct w:val="0"/>
              <w:spacing w:line="240" w:lineRule="auto"/>
              <w:rPr>
                <w:rFonts w:asciiTheme="minorHAnsi" w:hAnsiTheme="minorHAnsi" w:cstheme="minorHAnsi"/>
                <w:spacing w:val="-2"/>
              </w:rPr>
            </w:pPr>
            <w:r w:rsidRPr="005B360F">
              <w:rPr>
                <w:rFonts w:asciiTheme="minorHAnsi" w:hAnsiTheme="minorHAnsi" w:cstheme="minorHAnsi"/>
              </w:rPr>
              <w:t>Electric</w:t>
            </w:r>
            <w:r w:rsidRPr="005B360F">
              <w:rPr>
                <w:rFonts w:asciiTheme="minorHAnsi" w:hAnsiTheme="minorHAnsi" w:cstheme="minorHAnsi"/>
                <w:spacing w:val="-14"/>
              </w:rPr>
              <w:t xml:space="preserve"> </w:t>
            </w:r>
            <w:r w:rsidRPr="005B360F">
              <w:rPr>
                <w:rFonts w:asciiTheme="minorHAnsi" w:hAnsiTheme="minorHAnsi" w:cstheme="minorHAnsi"/>
              </w:rPr>
              <w:t>Motors</w:t>
            </w:r>
            <w:r w:rsidRPr="005B360F">
              <w:rPr>
                <w:rFonts w:asciiTheme="minorHAnsi" w:hAnsiTheme="minorHAnsi" w:cstheme="minorHAnsi"/>
                <w:spacing w:val="-14"/>
              </w:rPr>
              <w:t xml:space="preserve"> </w:t>
            </w:r>
            <w:r w:rsidRPr="005B360F">
              <w:rPr>
                <w:rFonts w:asciiTheme="minorHAnsi" w:hAnsiTheme="minorHAnsi" w:cstheme="minorHAnsi"/>
              </w:rPr>
              <w:t xml:space="preserve">and </w:t>
            </w:r>
            <w:r w:rsidRPr="005B360F">
              <w:rPr>
                <w:rFonts w:asciiTheme="minorHAnsi" w:hAnsiTheme="minorHAnsi" w:cstheme="minorHAnsi"/>
                <w:spacing w:val="-2"/>
              </w:rPr>
              <w:t>Accessories</w:t>
            </w:r>
          </w:p>
        </w:tc>
        <w:tc>
          <w:tcPr>
            <w:tcW w:w="1352" w:type="dxa"/>
            <w:tcBorders>
              <w:top w:val="single" w:sz="4" w:space="0" w:color="000000"/>
              <w:left w:val="single" w:sz="4" w:space="0" w:color="000000"/>
              <w:bottom w:val="single" w:sz="4" w:space="0" w:color="000000"/>
              <w:right w:val="single" w:sz="4" w:space="0" w:color="000000"/>
            </w:tcBorders>
          </w:tcPr>
          <w:p w14:paraId="081554B8"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30%</w:t>
            </w:r>
          </w:p>
        </w:tc>
        <w:tc>
          <w:tcPr>
            <w:tcW w:w="1530" w:type="dxa"/>
            <w:tcBorders>
              <w:top w:val="single" w:sz="4" w:space="0" w:color="000000"/>
              <w:left w:val="single" w:sz="4" w:space="0" w:color="000000"/>
              <w:bottom w:val="single" w:sz="4" w:space="0" w:color="000000"/>
              <w:right w:val="single" w:sz="4" w:space="0" w:color="000000"/>
            </w:tcBorders>
          </w:tcPr>
          <w:p w14:paraId="355FBE08"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55%</w:t>
            </w:r>
          </w:p>
        </w:tc>
      </w:tr>
      <w:tr w:rsidR="00DE65BB" w:rsidRPr="005B360F" w14:paraId="7F304CBD" w14:textId="77777777" w:rsidTr="00BE5607">
        <w:trPr>
          <w:trHeight w:val="585"/>
        </w:trPr>
        <w:tc>
          <w:tcPr>
            <w:tcW w:w="3349" w:type="dxa"/>
            <w:tcBorders>
              <w:top w:val="single" w:sz="4" w:space="0" w:color="000000"/>
              <w:left w:val="single" w:sz="4" w:space="0" w:color="000000"/>
              <w:bottom w:val="single" w:sz="4" w:space="0" w:color="000000"/>
              <w:right w:val="single" w:sz="4" w:space="0" w:color="000000"/>
            </w:tcBorders>
          </w:tcPr>
          <w:p w14:paraId="5E7B1B30" w14:textId="77777777" w:rsidR="00DE65BB" w:rsidRPr="005B360F" w:rsidRDefault="00DE65BB"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Electrical</w:t>
            </w:r>
            <w:r w:rsidRPr="005B360F">
              <w:rPr>
                <w:rFonts w:asciiTheme="minorHAnsi" w:hAnsiTheme="minorHAnsi" w:cstheme="minorHAnsi"/>
                <w:spacing w:val="-4"/>
              </w:rPr>
              <w:t xml:space="preserve"> </w:t>
            </w:r>
            <w:r w:rsidRPr="005B360F">
              <w:rPr>
                <w:rFonts w:asciiTheme="minorHAnsi" w:hAnsiTheme="minorHAnsi" w:cstheme="minorHAnsi"/>
              </w:rPr>
              <w:t>Safety</w:t>
            </w:r>
            <w:r w:rsidRPr="005B360F">
              <w:rPr>
                <w:rFonts w:asciiTheme="minorHAnsi" w:hAnsiTheme="minorHAnsi" w:cstheme="minorHAnsi"/>
                <w:spacing w:val="-3"/>
              </w:rPr>
              <w:t xml:space="preserve"> </w:t>
            </w:r>
            <w:r w:rsidRPr="005B360F">
              <w:rPr>
                <w:rFonts w:asciiTheme="minorHAnsi" w:hAnsiTheme="minorHAnsi" w:cstheme="minorHAnsi"/>
                <w:spacing w:val="-2"/>
              </w:rPr>
              <w:t>Accessories</w:t>
            </w:r>
          </w:p>
          <w:p w14:paraId="33CEDDF3" w14:textId="77777777" w:rsidR="00DE65BB" w:rsidRPr="005B360F" w:rsidRDefault="00DE65BB" w:rsidP="00BE5607">
            <w:pPr>
              <w:pStyle w:val="TableParagraph"/>
              <w:kinsoku w:val="0"/>
              <w:overflowPunct w:val="0"/>
              <w:spacing w:line="273" w:lineRule="exact"/>
              <w:rPr>
                <w:rFonts w:asciiTheme="minorHAnsi" w:hAnsiTheme="minorHAnsi" w:cstheme="minorHAnsi"/>
                <w:spacing w:val="-4"/>
              </w:rPr>
            </w:pPr>
            <w:r w:rsidRPr="005B360F">
              <w:rPr>
                <w:rFonts w:asciiTheme="minorHAnsi" w:hAnsiTheme="minorHAnsi" w:cstheme="minorHAnsi"/>
              </w:rPr>
              <w:t>(Lock</w:t>
            </w:r>
            <w:r w:rsidRPr="005B360F">
              <w:rPr>
                <w:rFonts w:asciiTheme="minorHAnsi" w:hAnsiTheme="minorHAnsi" w:cstheme="minorHAnsi"/>
                <w:spacing w:val="-4"/>
              </w:rPr>
              <w:t xml:space="preserve"> </w:t>
            </w:r>
            <w:r w:rsidRPr="005B360F">
              <w:rPr>
                <w:rFonts w:asciiTheme="minorHAnsi" w:hAnsiTheme="minorHAnsi" w:cstheme="minorHAnsi"/>
              </w:rPr>
              <w:t>out/Tag</w:t>
            </w:r>
            <w:r w:rsidRPr="005B360F">
              <w:rPr>
                <w:rFonts w:asciiTheme="minorHAnsi" w:hAnsiTheme="minorHAnsi" w:cstheme="minorHAnsi"/>
                <w:spacing w:val="-2"/>
              </w:rPr>
              <w:t xml:space="preserve"> </w:t>
            </w:r>
            <w:r w:rsidRPr="005B360F">
              <w:rPr>
                <w:rFonts w:asciiTheme="minorHAnsi" w:hAnsiTheme="minorHAnsi" w:cstheme="minorHAnsi"/>
                <w:spacing w:val="-4"/>
              </w:rPr>
              <w:t>out)</w:t>
            </w:r>
          </w:p>
        </w:tc>
        <w:tc>
          <w:tcPr>
            <w:tcW w:w="1352" w:type="dxa"/>
            <w:tcBorders>
              <w:top w:val="single" w:sz="4" w:space="0" w:color="000000"/>
              <w:left w:val="single" w:sz="4" w:space="0" w:color="000000"/>
              <w:bottom w:val="single" w:sz="4" w:space="0" w:color="000000"/>
              <w:right w:val="single" w:sz="4" w:space="0" w:color="000000"/>
            </w:tcBorders>
          </w:tcPr>
          <w:p w14:paraId="13D79E44"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36%</w:t>
            </w:r>
          </w:p>
        </w:tc>
        <w:tc>
          <w:tcPr>
            <w:tcW w:w="1530" w:type="dxa"/>
            <w:tcBorders>
              <w:top w:val="single" w:sz="4" w:space="0" w:color="000000"/>
              <w:left w:val="single" w:sz="4" w:space="0" w:color="000000"/>
              <w:bottom w:val="single" w:sz="4" w:space="0" w:color="000000"/>
              <w:right w:val="single" w:sz="4" w:space="0" w:color="000000"/>
            </w:tcBorders>
          </w:tcPr>
          <w:p w14:paraId="51DF50EC"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63%</w:t>
            </w:r>
          </w:p>
        </w:tc>
      </w:tr>
      <w:tr w:rsidR="00DE65BB" w:rsidRPr="005B360F" w14:paraId="7FAAEEBB" w14:textId="77777777" w:rsidTr="00BE5607">
        <w:trPr>
          <w:trHeight w:val="330"/>
        </w:trPr>
        <w:tc>
          <w:tcPr>
            <w:tcW w:w="3349" w:type="dxa"/>
            <w:tcBorders>
              <w:top w:val="single" w:sz="4" w:space="0" w:color="000000"/>
              <w:left w:val="single" w:sz="4" w:space="0" w:color="000000"/>
              <w:bottom w:val="single" w:sz="4" w:space="0" w:color="000000"/>
              <w:right w:val="single" w:sz="4" w:space="0" w:color="000000"/>
            </w:tcBorders>
          </w:tcPr>
          <w:p w14:paraId="7AFCFB26" w14:textId="77777777" w:rsidR="00DE65BB" w:rsidRPr="005B360F" w:rsidRDefault="00DE65BB"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Extension</w:t>
            </w:r>
            <w:r w:rsidRPr="005B360F">
              <w:rPr>
                <w:rFonts w:asciiTheme="minorHAnsi" w:hAnsiTheme="minorHAnsi" w:cstheme="minorHAnsi"/>
                <w:spacing w:val="-5"/>
              </w:rPr>
              <w:t xml:space="preserve"> </w:t>
            </w:r>
            <w:r w:rsidRPr="005B360F">
              <w:rPr>
                <w:rFonts w:asciiTheme="minorHAnsi" w:hAnsiTheme="minorHAnsi" w:cstheme="minorHAnsi"/>
                <w:spacing w:val="-2"/>
              </w:rPr>
              <w:t>Cords</w:t>
            </w:r>
          </w:p>
        </w:tc>
        <w:tc>
          <w:tcPr>
            <w:tcW w:w="1352" w:type="dxa"/>
            <w:tcBorders>
              <w:top w:val="single" w:sz="4" w:space="0" w:color="000000"/>
              <w:left w:val="single" w:sz="4" w:space="0" w:color="000000"/>
              <w:bottom w:val="single" w:sz="4" w:space="0" w:color="000000"/>
              <w:right w:val="single" w:sz="4" w:space="0" w:color="000000"/>
            </w:tcBorders>
          </w:tcPr>
          <w:p w14:paraId="4FC6F768"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38%</w:t>
            </w:r>
          </w:p>
        </w:tc>
        <w:tc>
          <w:tcPr>
            <w:tcW w:w="1530" w:type="dxa"/>
            <w:tcBorders>
              <w:top w:val="single" w:sz="4" w:space="0" w:color="000000"/>
              <w:left w:val="single" w:sz="4" w:space="0" w:color="000000"/>
              <w:bottom w:val="single" w:sz="4" w:space="0" w:color="000000"/>
              <w:right w:val="single" w:sz="4" w:space="0" w:color="000000"/>
            </w:tcBorders>
          </w:tcPr>
          <w:p w14:paraId="1F0E38EF"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63%</w:t>
            </w:r>
          </w:p>
        </w:tc>
      </w:tr>
      <w:tr w:rsidR="00DE65BB" w:rsidRPr="005B360F" w14:paraId="63ECBF46" w14:textId="77777777" w:rsidTr="00BE5607">
        <w:trPr>
          <w:trHeight w:val="330"/>
        </w:trPr>
        <w:tc>
          <w:tcPr>
            <w:tcW w:w="3349" w:type="dxa"/>
            <w:tcBorders>
              <w:top w:val="single" w:sz="4" w:space="0" w:color="000000"/>
              <w:left w:val="single" w:sz="4" w:space="0" w:color="000000"/>
              <w:bottom w:val="single" w:sz="4" w:space="0" w:color="000000"/>
              <w:right w:val="single" w:sz="4" w:space="0" w:color="000000"/>
            </w:tcBorders>
          </w:tcPr>
          <w:p w14:paraId="5B9567D4" w14:textId="77777777" w:rsidR="00DE65BB" w:rsidRPr="005B360F" w:rsidRDefault="00DE65BB"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spacing w:val="-2"/>
              </w:rPr>
              <w:t>Flashlights</w:t>
            </w:r>
          </w:p>
        </w:tc>
        <w:tc>
          <w:tcPr>
            <w:tcW w:w="1352" w:type="dxa"/>
            <w:tcBorders>
              <w:top w:val="single" w:sz="4" w:space="0" w:color="000000"/>
              <w:left w:val="single" w:sz="4" w:space="0" w:color="000000"/>
              <w:bottom w:val="single" w:sz="4" w:space="0" w:color="000000"/>
              <w:right w:val="single" w:sz="4" w:space="0" w:color="000000"/>
            </w:tcBorders>
          </w:tcPr>
          <w:p w14:paraId="2B6BC2FC"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30%</w:t>
            </w:r>
          </w:p>
        </w:tc>
        <w:tc>
          <w:tcPr>
            <w:tcW w:w="1530" w:type="dxa"/>
            <w:tcBorders>
              <w:top w:val="single" w:sz="4" w:space="0" w:color="000000"/>
              <w:left w:val="single" w:sz="4" w:space="0" w:color="000000"/>
              <w:bottom w:val="single" w:sz="4" w:space="0" w:color="000000"/>
              <w:right w:val="single" w:sz="4" w:space="0" w:color="000000"/>
            </w:tcBorders>
          </w:tcPr>
          <w:p w14:paraId="60241955"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60%</w:t>
            </w:r>
          </w:p>
        </w:tc>
      </w:tr>
      <w:tr w:rsidR="00DE65BB" w:rsidRPr="005B360F" w14:paraId="6CE444ED" w14:textId="77777777" w:rsidTr="00BE5607">
        <w:trPr>
          <w:trHeight w:val="328"/>
        </w:trPr>
        <w:tc>
          <w:tcPr>
            <w:tcW w:w="3349" w:type="dxa"/>
            <w:tcBorders>
              <w:top w:val="single" w:sz="4" w:space="0" w:color="000000"/>
              <w:left w:val="single" w:sz="4" w:space="0" w:color="000000"/>
              <w:bottom w:val="single" w:sz="4" w:space="0" w:color="000000"/>
              <w:right w:val="single" w:sz="4" w:space="0" w:color="000000"/>
            </w:tcBorders>
          </w:tcPr>
          <w:p w14:paraId="0C72C1C4" w14:textId="77777777" w:rsidR="00DE65BB" w:rsidRPr="005B360F" w:rsidRDefault="00DE65BB"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General</w:t>
            </w:r>
            <w:r w:rsidRPr="005B360F">
              <w:rPr>
                <w:rFonts w:asciiTheme="minorHAnsi" w:hAnsiTheme="minorHAnsi" w:cstheme="minorHAnsi"/>
                <w:spacing w:val="-4"/>
              </w:rPr>
              <w:t xml:space="preserve"> </w:t>
            </w:r>
            <w:r w:rsidRPr="005B360F">
              <w:rPr>
                <w:rFonts w:asciiTheme="minorHAnsi" w:hAnsiTheme="minorHAnsi" w:cstheme="minorHAnsi"/>
              </w:rPr>
              <w:t>Purpose</w:t>
            </w:r>
            <w:r w:rsidRPr="005B360F">
              <w:rPr>
                <w:rFonts w:asciiTheme="minorHAnsi" w:hAnsiTheme="minorHAnsi" w:cstheme="minorHAnsi"/>
                <w:spacing w:val="-3"/>
              </w:rPr>
              <w:t xml:space="preserve"> </w:t>
            </w:r>
            <w:r w:rsidRPr="005B360F">
              <w:rPr>
                <w:rFonts w:asciiTheme="minorHAnsi" w:hAnsiTheme="minorHAnsi" w:cstheme="minorHAnsi"/>
              </w:rPr>
              <w:t>AC</w:t>
            </w:r>
            <w:r w:rsidRPr="005B360F">
              <w:rPr>
                <w:rFonts w:asciiTheme="minorHAnsi" w:hAnsiTheme="minorHAnsi" w:cstheme="minorHAnsi"/>
                <w:spacing w:val="-2"/>
              </w:rPr>
              <w:t xml:space="preserve"> Motors</w:t>
            </w:r>
          </w:p>
        </w:tc>
        <w:tc>
          <w:tcPr>
            <w:tcW w:w="1352" w:type="dxa"/>
            <w:tcBorders>
              <w:top w:val="single" w:sz="4" w:space="0" w:color="000000"/>
              <w:left w:val="single" w:sz="4" w:space="0" w:color="000000"/>
              <w:bottom w:val="single" w:sz="4" w:space="0" w:color="000000"/>
              <w:right w:val="single" w:sz="4" w:space="0" w:color="000000"/>
            </w:tcBorders>
          </w:tcPr>
          <w:p w14:paraId="356A1B1E"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30%</w:t>
            </w:r>
          </w:p>
        </w:tc>
        <w:tc>
          <w:tcPr>
            <w:tcW w:w="1530" w:type="dxa"/>
            <w:tcBorders>
              <w:top w:val="single" w:sz="4" w:space="0" w:color="000000"/>
              <w:left w:val="single" w:sz="4" w:space="0" w:color="000000"/>
              <w:bottom w:val="single" w:sz="4" w:space="0" w:color="000000"/>
              <w:right w:val="single" w:sz="4" w:space="0" w:color="000000"/>
            </w:tcBorders>
          </w:tcPr>
          <w:p w14:paraId="429F1B39"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55%</w:t>
            </w:r>
          </w:p>
        </w:tc>
      </w:tr>
      <w:tr w:rsidR="00DE65BB" w:rsidRPr="005B360F" w14:paraId="7AED800D" w14:textId="77777777" w:rsidTr="00BE5607">
        <w:trPr>
          <w:trHeight w:val="330"/>
        </w:trPr>
        <w:tc>
          <w:tcPr>
            <w:tcW w:w="3349" w:type="dxa"/>
            <w:tcBorders>
              <w:top w:val="single" w:sz="4" w:space="0" w:color="000000"/>
              <w:left w:val="single" w:sz="4" w:space="0" w:color="000000"/>
              <w:bottom w:val="single" w:sz="4" w:space="0" w:color="000000"/>
              <w:right w:val="single" w:sz="4" w:space="0" w:color="000000"/>
            </w:tcBorders>
          </w:tcPr>
          <w:p w14:paraId="0C353588" w14:textId="77777777" w:rsidR="00DE65BB" w:rsidRPr="005B360F" w:rsidRDefault="00DE65BB"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spacing w:val="-2"/>
              </w:rPr>
              <w:t>Plugs</w:t>
            </w:r>
          </w:p>
        </w:tc>
        <w:tc>
          <w:tcPr>
            <w:tcW w:w="1352" w:type="dxa"/>
            <w:tcBorders>
              <w:top w:val="single" w:sz="4" w:space="0" w:color="000000"/>
              <w:left w:val="single" w:sz="4" w:space="0" w:color="000000"/>
              <w:bottom w:val="single" w:sz="4" w:space="0" w:color="000000"/>
              <w:right w:val="single" w:sz="4" w:space="0" w:color="000000"/>
            </w:tcBorders>
          </w:tcPr>
          <w:p w14:paraId="487A0C1E"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38%</w:t>
            </w:r>
          </w:p>
        </w:tc>
        <w:tc>
          <w:tcPr>
            <w:tcW w:w="1530" w:type="dxa"/>
            <w:tcBorders>
              <w:top w:val="single" w:sz="4" w:space="0" w:color="000000"/>
              <w:left w:val="single" w:sz="4" w:space="0" w:color="000000"/>
              <w:bottom w:val="single" w:sz="4" w:space="0" w:color="000000"/>
              <w:right w:val="single" w:sz="4" w:space="0" w:color="000000"/>
            </w:tcBorders>
          </w:tcPr>
          <w:p w14:paraId="0D2FB989"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63%</w:t>
            </w:r>
          </w:p>
        </w:tc>
      </w:tr>
      <w:tr w:rsidR="00DE65BB" w:rsidRPr="005B360F" w14:paraId="030298DF" w14:textId="77777777" w:rsidTr="00BE5607">
        <w:trPr>
          <w:trHeight w:val="328"/>
        </w:trPr>
        <w:tc>
          <w:tcPr>
            <w:tcW w:w="3349" w:type="dxa"/>
            <w:tcBorders>
              <w:top w:val="single" w:sz="4" w:space="0" w:color="000000"/>
              <w:left w:val="single" w:sz="4" w:space="0" w:color="000000"/>
              <w:bottom w:val="single" w:sz="4" w:space="0" w:color="000000"/>
              <w:right w:val="single" w:sz="4" w:space="0" w:color="000000"/>
            </w:tcBorders>
          </w:tcPr>
          <w:p w14:paraId="04567746" w14:textId="77777777" w:rsidR="00DE65BB" w:rsidRPr="005B360F" w:rsidRDefault="00DE65BB"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spacing w:val="-2"/>
              </w:rPr>
              <w:t>Solenoids</w:t>
            </w:r>
          </w:p>
        </w:tc>
        <w:tc>
          <w:tcPr>
            <w:tcW w:w="1352" w:type="dxa"/>
            <w:tcBorders>
              <w:top w:val="single" w:sz="4" w:space="0" w:color="000000"/>
              <w:left w:val="single" w:sz="4" w:space="0" w:color="000000"/>
              <w:bottom w:val="single" w:sz="4" w:space="0" w:color="000000"/>
              <w:right w:val="single" w:sz="4" w:space="0" w:color="000000"/>
            </w:tcBorders>
          </w:tcPr>
          <w:p w14:paraId="6C579F7C"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40%</w:t>
            </w:r>
          </w:p>
        </w:tc>
        <w:tc>
          <w:tcPr>
            <w:tcW w:w="1530" w:type="dxa"/>
            <w:tcBorders>
              <w:top w:val="single" w:sz="4" w:space="0" w:color="000000"/>
              <w:left w:val="single" w:sz="4" w:space="0" w:color="000000"/>
              <w:bottom w:val="single" w:sz="4" w:space="0" w:color="000000"/>
              <w:right w:val="single" w:sz="4" w:space="0" w:color="000000"/>
            </w:tcBorders>
          </w:tcPr>
          <w:p w14:paraId="788E37E1"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63%</w:t>
            </w:r>
          </w:p>
        </w:tc>
      </w:tr>
      <w:tr w:rsidR="00DE65BB" w:rsidRPr="005B360F" w14:paraId="4D2188DD" w14:textId="77777777" w:rsidTr="00BE5607">
        <w:trPr>
          <w:trHeight w:val="330"/>
        </w:trPr>
        <w:tc>
          <w:tcPr>
            <w:tcW w:w="3349" w:type="dxa"/>
            <w:tcBorders>
              <w:top w:val="single" w:sz="4" w:space="0" w:color="000000"/>
              <w:left w:val="single" w:sz="4" w:space="0" w:color="000000"/>
              <w:bottom w:val="single" w:sz="4" w:space="0" w:color="000000"/>
              <w:right w:val="single" w:sz="4" w:space="0" w:color="000000"/>
            </w:tcBorders>
          </w:tcPr>
          <w:p w14:paraId="15AF464E" w14:textId="77777777" w:rsidR="00DE65BB" w:rsidRPr="005B360F" w:rsidRDefault="00DE65BB"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spacing w:val="-2"/>
              </w:rPr>
              <w:t>Switches</w:t>
            </w:r>
          </w:p>
        </w:tc>
        <w:tc>
          <w:tcPr>
            <w:tcW w:w="1352" w:type="dxa"/>
            <w:tcBorders>
              <w:top w:val="single" w:sz="4" w:space="0" w:color="000000"/>
              <w:left w:val="single" w:sz="4" w:space="0" w:color="000000"/>
              <w:bottom w:val="single" w:sz="4" w:space="0" w:color="000000"/>
              <w:right w:val="single" w:sz="4" w:space="0" w:color="000000"/>
            </w:tcBorders>
          </w:tcPr>
          <w:p w14:paraId="3C337CA3"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38%</w:t>
            </w:r>
          </w:p>
        </w:tc>
        <w:tc>
          <w:tcPr>
            <w:tcW w:w="1530" w:type="dxa"/>
            <w:tcBorders>
              <w:top w:val="single" w:sz="4" w:space="0" w:color="000000"/>
              <w:left w:val="single" w:sz="4" w:space="0" w:color="000000"/>
              <w:bottom w:val="single" w:sz="4" w:space="0" w:color="000000"/>
              <w:right w:val="single" w:sz="4" w:space="0" w:color="000000"/>
            </w:tcBorders>
          </w:tcPr>
          <w:p w14:paraId="1E41608B"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63%</w:t>
            </w:r>
          </w:p>
        </w:tc>
      </w:tr>
      <w:tr w:rsidR="00DE65BB" w:rsidRPr="005B360F" w14:paraId="593ECE9A" w14:textId="77777777" w:rsidTr="00BE5607">
        <w:trPr>
          <w:trHeight w:val="330"/>
        </w:trPr>
        <w:tc>
          <w:tcPr>
            <w:tcW w:w="3349" w:type="dxa"/>
            <w:tcBorders>
              <w:top w:val="single" w:sz="4" w:space="0" w:color="000000"/>
              <w:left w:val="single" w:sz="4" w:space="0" w:color="000000"/>
              <w:bottom w:val="single" w:sz="4" w:space="0" w:color="000000"/>
              <w:right w:val="single" w:sz="4" w:space="0" w:color="000000"/>
            </w:tcBorders>
          </w:tcPr>
          <w:p w14:paraId="1A8C745C" w14:textId="77777777" w:rsidR="00DE65BB" w:rsidRPr="005B360F" w:rsidRDefault="00DE65BB" w:rsidP="00BE5607">
            <w:pPr>
              <w:pStyle w:val="TableParagraph"/>
              <w:kinsoku w:val="0"/>
              <w:overflowPunct w:val="0"/>
              <w:rPr>
                <w:rFonts w:asciiTheme="minorHAnsi" w:hAnsiTheme="minorHAnsi" w:cstheme="minorHAnsi"/>
                <w:spacing w:val="-4"/>
              </w:rPr>
            </w:pPr>
            <w:r w:rsidRPr="005B360F">
              <w:rPr>
                <w:rFonts w:asciiTheme="minorHAnsi" w:hAnsiTheme="minorHAnsi" w:cstheme="minorHAnsi"/>
                <w:spacing w:val="-4"/>
              </w:rPr>
              <w:t>Tapes</w:t>
            </w:r>
          </w:p>
        </w:tc>
        <w:tc>
          <w:tcPr>
            <w:tcW w:w="1352" w:type="dxa"/>
            <w:tcBorders>
              <w:top w:val="single" w:sz="4" w:space="0" w:color="000000"/>
              <w:left w:val="single" w:sz="4" w:space="0" w:color="000000"/>
              <w:bottom w:val="single" w:sz="4" w:space="0" w:color="000000"/>
              <w:right w:val="single" w:sz="4" w:space="0" w:color="000000"/>
            </w:tcBorders>
          </w:tcPr>
          <w:p w14:paraId="7727547A"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35%</w:t>
            </w:r>
          </w:p>
        </w:tc>
        <w:tc>
          <w:tcPr>
            <w:tcW w:w="1530" w:type="dxa"/>
            <w:tcBorders>
              <w:top w:val="single" w:sz="4" w:space="0" w:color="000000"/>
              <w:left w:val="single" w:sz="4" w:space="0" w:color="000000"/>
              <w:bottom w:val="single" w:sz="4" w:space="0" w:color="000000"/>
              <w:right w:val="single" w:sz="4" w:space="0" w:color="000000"/>
            </w:tcBorders>
          </w:tcPr>
          <w:p w14:paraId="3AE0B2F9"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55%</w:t>
            </w:r>
          </w:p>
        </w:tc>
      </w:tr>
      <w:tr w:rsidR="00DE65BB" w:rsidRPr="005B360F" w14:paraId="39BA727A" w14:textId="77777777" w:rsidTr="00BE5607">
        <w:trPr>
          <w:trHeight w:val="328"/>
        </w:trPr>
        <w:tc>
          <w:tcPr>
            <w:tcW w:w="3349" w:type="dxa"/>
            <w:tcBorders>
              <w:top w:val="single" w:sz="4" w:space="0" w:color="000000"/>
              <w:left w:val="single" w:sz="4" w:space="0" w:color="000000"/>
              <w:bottom w:val="single" w:sz="4" w:space="0" w:color="000000"/>
              <w:right w:val="single" w:sz="4" w:space="0" w:color="000000"/>
            </w:tcBorders>
          </w:tcPr>
          <w:p w14:paraId="5988C31C" w14:textId="77777777" w:rsidR="00DE65BB" w:rsidRPr="005B360F" w:rsidRDefault="00DE65BB"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spacing w:val="-2"/>
              </w:rPr>
              <w:t>Terminals</w:t>
            </w:r>
          </w:p>
        </w:tc>
        <w:tc>
          <w:tcPr>
            <w:tcW w:w="1352" w:type="dxa"/>
            <w:tcBorders>
              <w:top w:val="single" w:sz="4" w:space="0" w:color="000000"/>
              <w:left w:val="single" w:sz="4" w:space="0" w:color="000000"/>
              <w:bottom w:val="single" w:sz="4" w:space="0" w:color="000000"/>
              <w:right w:val="single" w:sz="4" w:space="0" w:color="000000"/>
            </w:tcBorders>
          </w:tcPr>
          <w:p w14:paraId="3A3EF1AD"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38%</w:t>
            </w:r>
          </w:p>
        </w:tc>
        <w:tc>
          <w:tcPr>
            <w:tcW w:w="1530" w:type="dxa"/>
            <w:tcBorders>
              <w:top w:val="single" w:sz="4" w:space="0" w:color="000000"/>
              <w:left w:val="single" w:sz="4" w:space="0" w:color="000000"/>
              <w:bottom w:val="single" w:sz="4" w:space="0" w:color="000000"/>
              <w:right w:val="single" w:sz="4" w:space="0" w:color="000000"/>
            </w:tcBorders>
          </w:tcPr>
          <w:p w14:paraId="1BCA44B4"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63%</w:t>
            </w:r>
          </w:p>
        </w:tc>
      </w:tr>
      <w:tr w:rsidR="00DE65BB" w:rsidRPr="005B360F" w14:paraId="58CE158A" w14:textId="77777777" w:rsidTr="00BE5607">
        <w:trPr>
          <w:trHeight w:val="330"/>
        </w:trPr>
        <w:tc>
          <w:tcPr>
            <w:tcW w:w="3349" w:type="dxa"/>
            <w:tcBorders>
              <w:top w:val="single" w:sz="4" w:space="0" w:color="000000"/>
              <w:left w:val="single" w:sz="4" w:space="0" w:color="000000"/>
              <w:bottom w:val="single" w:sz="4" w:space="0" w:color="000000"/>
              <w:right w:val="single" w:sz="4" w:space="0" w:color="000000"/>
            </w:tcBorders>
          </w:tcPr>
          <w:p w14:paraId="40C677EE" w14:textId="77777777" w:rsidR="00DE65BB" w:rsidRPr="005B360F" w:rsidRDefault="00DE65BB"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Test</w:t>
            </w:r>
            <w:r w:rsidRPr="005B360F">
              <w:rPr>
                <w:rFonts w:asciiTheme="minorHAnsi" w:hAnsiTheme="minorHAnsi" w:cstheme="minorHAnsi"/>
                <w:spacing w:val="2"/>
              </w:rPr>
              <w:t xml:space="preserve"> </w:t>
            </w:r>
            <w:r w:rsidRPr="005B360F">
              <w:rPr>
                <w:rFonts w:asciiTheme="minorHAnsi" w:hAnsiTheme="minorHAnsi" w:cstheme="minorHAnsi"/>
                <w:spacing w:val="-2"/>
              </w:rPr>
              <w:t>Instruments</w:t>
            </w:r>
          </w:p>
        </w:tc>
        <w:tc>
          <w:tcPr>
            <w:tcW w:w="1352" w:type="dxa"/>
            <w:tcBorders>
              <w:top w:val="single" w:sz="4" w:space="0" w:color="000000"/>
              <w:left w:val="single" w:sz="4" w:space="0" w:color="000000"/>
              <w:bottom w:val="single" w:sz="4" w:space="0" w:color="000000"/>
              <w:right w:val="single" w:sz="4" w:space="0" w:color="000000"/>
            </w:tcBorders>
          </w:tcPr>
          <w:p w14:paraId="58862F96"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28%</w:t>
            </w:r>
          </w:p>
        </w:tc>
        <w:tc>
          <w:tcPr>
            <w:tcW w:w="1530" w:type="dxa"/>
            <w:tcBorders>
              <w:top w:val="single" w:sz="4" w:space="0" w:color="000000"/>
              <w:left w:val="single" w:sz="4" w:space="0" w:color="000000"/>
              <w:bottom w:val="single" w:sz="4" w:space="0" w:color="000000"/>
              <w:right w:val="single" w:sz="4" w:space="0" w:color="000000"/>
            </w:tcBorders>
          </w:tcPr>
          <w:p w14:paraId="2EDC69A8"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35%</w:t>
            </w:r>
          </w:p>
        </w:tc>
      </w:tr>
      <w:tr w:rsidR="00DE65BB" w:rsidRPr="005B360F" w14:paraId="05E08D18" w14:textId="77777777" w:rsidTr="00BE5607">
        <w:trPr>
          <w:trHeight w:val="585"/>
        </w:trPr>
        <w:tc>
          <w:tcPr>
            <w:tcW w:w="3349" w:type="dxa"/>
            <w:tcBorders>
              <w:top w:val="single" w:sz="4" w:space="0" w:color="000000"/>
              <w:left w:val="single" w:sz="4" w:space="0" w:color="000000"/>
              <w:bottom w:val="single" w:sz="4" w:space="0" w:color="000000"/>
              <w:right w:val="single" w:sz="4" w:space="0" w:color="000000"/>
            </w:tcBorders>
          </w:tcPr>
          <w:p w14:paraId="751D4238" w14:textId="77777777" w:rsidR="00DE65BB" w:rsidRPr="005B360F" w:rsidRDefault="00DE65BB" w:rsidP="00BE5607">
            <w:pPr>
              <w:pStyle w:val="TableParagraph"/>
              <w:kinsoku w:val="0"/>
              <w:overflowPunct w:val="0"/>
              <w:rPr>
                <w:rFonts w:asciiTheme="minorHAnsi" w:hAnsiTheme="minorHAnsi" w:cstheme="minorHAnsi"/>
                <w:spacing w:val="-5"/>
              </w:rPr>
            </w:pPr>
            <w:r w:rsidRPr="005B360F">
              <w:rPr>
                <w:rFonts w:asciiTheme="minorHAnsi" w:hAnsiTheme="minorHAnsi" w:cstheme="minorHAnsi"/>
              </w:rPr>
              <w:t>Wire,</w:t>
            </w:r>
            <w:r w:rsidRPr="005B360F">
              <w:rPr>
                <w:rFonts w:asciiTheme="minorHAnsi" w:hAnsiTheme="minorHAnsi" w:cstheme="minorHAnsi"/>
                <w:spacing w:val="-3"/>
              </w:rPr>
              <w:t xml:space="preserve"> </w:t>
            </w:r>
            <w:r w:rsidRPr="005B360F">
              <w:rPr>
                <w:rFonts w:asciiTheme="minorHAnsi" w:hAnsiTheme="minorHAnsi" w:cstheme="minorHAnsi"/>
              </w:rPr>
              <w:t>Conduit,</w:t>
            </w:r>
            <w:r w:rsidRPr="005B360F">
              <w:rPr>
                <w:rFonts w:asciiTheme="minorHAnsi" w:hAnsiTheme="minorHAnsi" w:cstheme="minorHAnsi"/>
                <w:spacing w:val="-3"/>
              </w:rPr>
              <w:t xml:space="preserve"> </w:t>
            </w:r>
            <w:r w:rsidRPr="005B360F">
              <w:rPr>
                <w:rFonts w:asciiTheme="minorHAnsi" w:hAnsiTheme="minorHAnsi" w:cstheme="minorHAnsi"/>
              </w:rPr>
              <w:t>Cables,</w:t>
            </w:r>
            <w:r w:rsidRPr="005B360F">
              <w:rPr>
                <w:rFonts w:asciiTheme="minorHAnsi" w:hAnsiTheme="minorHAnsi" w:cstheme="minorHAnsi"/>
                <w:spacing w:val="-2"/>
              </w:rPr>
              <w:t xml:space="preserve"> </w:t>
            </w:r>
            <w:r w:rsidRPr="005B360F">
              <w:rPr>
                <w:rFonts w:asciiTheme="minorHAnsi" w:hAnsiTheme="minorHAnsi" w:cstheme="minorHAnsi"/>
                <w:spacing w:val="-5"/>
              </w:rPr>
              <w:t>and</w:t>
            </w:r>
          </w:p>
          <w:p w14:paraId="7E825E8B" w14:textId="77777777" w:rsidR="00DE65BB" w:rsidRPr="005B360F" w:rsidRDefault="00DE65BB" w:rsidP="00BE5607">
            <w:pPr>
              <w:pStyle w:val="TableParagraph"/>
              <w:kinsoku w:val="0"/>
              <w:overflowPunct w:val="0"/>
              <w:spacing w:line="274" w:lineRule="exact"/>
              <w:rPr>
                <w:rFonts w:asciiTheme="minorHAnsi" w:hAnsiTheme="minorHAnsi" w:cstheme="minorHAnsi"/>
                <w:spacing w:val="-2"/>
              </w:rPr>
            </w:pPr>
            <w:r w:rsidRPr="005B360F">
              <w:rPr>
                <w:rFonts w:asciiTheme="minorHAnsi" w:hAnsiTheme="minorHAnsi" w:cstheme="minorHAnsi"/>
                <w:spacing w:val="-2"/>
              </w:rPr>
              <w:t>Accessories</w:t>
            </w:r>
          </w:p>
        </w:tc>
        <w:tc>
          <w:tcPr>
            <w:tcW w:w="1352" w:type="dxa"/>
            <w:tcBorders>
              <w:top w:val="single" w:sz="4" w:space="0" w:color="000000"/>
              <w:left w:val="single" w:sz="4" w:space="0" w:color="000000"/>
              <w:bottom w:val="single" w:sz="4" w:space="0" w:color="000000"/>
              <w:right w:val="single" w:sz="4" w:space="0" w:color="000000"/>
            </w:tcBorders>
          </w:tcPr>
          <w:p w14:paraId="307504BE"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38%</w:t>
            </w:r>
          </w:p>
        </w:tc>
        <w:tc>
          <w:tcPr>
            <w:tcW w:w="1530" w:type="dxa"/>
            <w:tcBorders>
              <w:top w:val="single" w:sz="4" w:space="0" w:color="000000"/>
              <w:left w:val="single" w:sz="4" w:space="0" w:color="000000"/>
              <w:bottom w:val="single" w:sz="4" w:space="0" w:color="000000"/>
              <w:right w:val="single" w:sz="4" w:space="0" w:color="000000"/>
            </w:tcBorders>
          </w:tcPr>
          <w:p w14:paraId="1443BE19"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63%</w:t>
            </w:r>
          </w:p>
        </w:tc>
      </w:tr>
    </w:tbl>
    <w:p w14:paraId="7C6537BD" w14:textId="77777777" w:rsidR="00FE5B32" w:rsidRPr="005B360F" w:rsidRDefault="00FE5B32">
      <w:pPr>
        <w:rPr>
          <w:rFonts w:eastAsia="Times New Roman" w:cstheme="minorHAnsi"/>
          <w:sz w:val="24"/>
          <w:szCs w:val="24"/>
        </w:rPr>
      </w:pPr>
    </w:p>
    <w:tbl>
      <w:tblPr>
        <w:tblW w:w="0" w:type="auto"/>
        <w:tblInd w:w="958" w:type="dxa"/>
        <w:tblLayout w:type="fixed"/>
        <w:tblCellMar>
          <w:left w:w="0" w:type="dxa"/>
          <w:right w:w="0" w:type="dxa"/>
        </w:tblCellMar>
        <w:tblLook w:val="0000" w:firstRow="0" w:lastRow="0" w:firstColumn="0" w:lastColumn="0" w:noHBand="0" w:noVBand="0"/>
      </w:tblPr>
      <w:tblGrid>
        <w:gridCol w:w="3349"/>
        <w:gridCol w:w="1352"/>
        <w:gridCol w:w="1530"/>
      </w:tblGrid>
      <w:tr w:rsidR="00DE65BB" w:rsidRPr="005B360F" w14:paraId="79B59C74" w14:textId="77777777" w:rsidTr="00BE5607">
        <w:trPr>
          <w:trHeight w:val="585"/>
        </w:trPr>
        <w:tc>
          <w:tcPr>
            <w:tcW w:w="3349" w:type="dxa"/>
            <w:tcBorders>
              <w:top w:val="single" w:sz="4" w:space="0" w:color="000000"/>
              <w:left w:val="single" w:sz="4" w:space="0" w:color="000000"/>
              <w:bottom w:val="single" w:sz="4" w:space="0" w:color="000000"/>
              <w:right w:val="single" w:sz="4" w:space="0" w:color="000000"/>
            </w:tcBorders>
          </w:tcPr>
          <w:p w14:paraId="1E38C50C" w14:textId="1F2EC947" w:rsidR="00DE65BB" w:rsidRPr="003816B2" w:rsidRDefault="00DE65BB" w:rsidP="003816B2">
            <w:pPr>
              <w:pStyle w:val="Heading2"/>
              <w:rPr>
                <w:rFonts w:asciiTheme="minorHAnsi" w:hAnsiTheme="minorHAnsi" w:cstheme="minorHAnsi"/>
                <w:b/>
                <w:bCs/>
                <w:color w:val="auto"/>
                <w:sz w:val="24"/>
                <w:szCs w:val="24"/>
              </w:rPr>
            </w:pPr>
            <w:r w:rsidRPr="003816B2">
              <w:rPr>
                <w:rFonts w:asciiTheme="minorHAnsi" w:hAnsiTheme="minorHAnsi" w:cstheme="minorHAnsi"/>
                <w:b/>
                <w:bCs/>
                <w:color w:val="auto"/>
                <w:sz w:val="24"/>
                <w:szCs w:val="24"/>
              </w:rPr>
              <w:t>Lighting</w:t>
            </w:r>
            <w:r w:rsidRPr="003816B2">
              <w:rPr>
                <w:rFonts w:asciiTheme="minorHAnsi" w:hAnsiTheme="minorHAnsi" w:cstheme="minorHAnsi"/>
                <w:b/>
                <w:bCs/>
                <w:color w:val="auto"/>
                <w:spacing w:val="1"/>
                <w:sz w:val="24"/>
                <w:szCs w:val="24"/>
              </w:rPr>
              <w:t xml:space="preserve"> </w:t>
            </w:r>
            <w:r w:rsidRPr="003816B2">
              <w:rPr>
                <w:rFonts w:asciiTheme="minorHAnsi" w:hAnsiTheme="minorHAnsi" w:cstheme="minorHAnsi"/>
                <w:b/>
                <w:bCs/>
                <w:color w:val="auto"/>
                <w:sz w:val="24"/>
                <w:szCs w:val="24"/>
              </w:rPr>
              <w:t>Sub-</w:t>
            </w:r>
            <w:r w:rsidR="00F00449" w:rsidRPr="003816B2">
              <w:rPr>
                <w:rFonts w:asciiTheme="minorHAnsi" w:hAnsiTheme="minorHAnsi" w:cstheme="minorHAnsi"/>
                <w:b/>
                <w:bCs/>
                <w:color w:val="auto"/>
                <w:sz w:val="24"/>
                <w:szCs w:val="24"/>
              </w:rPr>
              <w:t>Categories</w:t>
            </w:r>
          </w:p>
          <w:p w14:paraId="02EC206D" w14:textId="3D948BCB" w:rsidR="00DE65BB" w:rsidRPr="003816B2" w:rsidRDefault="00DE65BB" w:rsidP="003816B2">
            <w:pPr>
              <w:pStyle w:val="Heading2"/>
              <w:rPr>
                <w:rFonts w:asciiTheme="minorHAnsi" w:hAnsiTheme="minorHAnsi" w:cstheme="minorHAnsi"/>
                <w:b/>
                <w:bCs/>
                <w:color w:val="auto"/>
                <w:spacing w:val="-2"/>
                <w:sz w:val="24"/>
                <w:szCs w:val="24"/>
              </w:rPr>
            </w:pPr>
          </w:p>
        </w:tc>
        <w:tc>
          <w:tcPr>
            <w:tcW w:w="1352" w:type="dxa"/>
            <w:tcBorders>
              <w:top w:val="single" w:sz="4" w:space="0" w:color="000000"/>
              <w:left w:val="single" w:sz="4" w:space="0" w:color="000000"/>
              <w:bottom w:val="single" w:sz="4" w:space="0" w:color="000000"/>
              <w:right w:val="single" w:sz="4" w:space="0" w:color="000000"/>
            </w:tcBorders>
          </w:tcPr>
          <w:p w14:paraId="407BCC28" w14:textId="4E30F0BC" w:rsidR="00DE65BB" w:rsidRPr="003816B2" w:rsidRDefault="00DE65BB" w:rsidP="003816B2">
            <w:pPr>
              <w:pStyle w:val="Heading2"/>
              <w:rPr>
                <w:rFonts w:asciiTheme="minorHAnsi" w:hAnsiTheme="minorHAnsi" w:cstheme="minorHAnsi"/>
                <w:b/>
                <w:bCs/>
                <w:color w:val="auto"/>
                <w:spacing w:val="-2"/>
                <w:sz w:val="24"/>
                <w:szCs w:val="24"/>
              </w:rPr>
            </w:pPr>
            <w:r w:rsidRPr="003816B2">
              <w:rPr>
                <w:rFonts w:asciiTheme="minorHAnsi" w:hAnsiTheme="minorHAnsi" w:cstheme="minorHAnsi"/>
                <w:b/>
                <w:bCs/>
                <w:color w:val="auto"/>
                <w:spacing w:val="-2"/>
                <w:sz w:val="24"/>
                <w:szCs w:val="24"/>
              </w:rPr>
              <w:t>Alabama Ind</w:t>
            </w:r>
            <w:r w:rsidR="0012703C" w:rsidRPr="003816B2">
              <w:rPr>
                <w:rFonts w:asciiTheme="minorHAnsi" w:hAnsiTheme="minorHAnsi" w:cstheme="minorHAnsi"/>
                <w:b/>
                <w:bCs/>
                <w:color w:val="auto"/>
                <w:spacing w:val="-2"/>
                <w:sz w:val="24"/>
                <w:szCs w:val="24"/>
              </w:rPr>
              <w:t>ustrial</w:t>
            </w:r>
          </w:p>
        </w:tc>
        <w:tc>
          <w:tcPr>
            <w:tcW w:w="1530" w:type="dxa"/>
            <w:tcBorders>
              <w:top w:val="single" w:sz="4" w:space="0" w:color="000000"/>
              <w:left w:val="single" w:sz="4" w:space="0" w:color="000000"/>
              <w:bottom w:val="single" w:sz="4" w:space="0" w:color="000000"/>
              <w:right w:val="single" w:sz="4" w:space="0" w:color="000000"/>
            </w:tcBorders>
          </w:tcPr>
          <w:p w14:paraId="685400F5" w14:textId="77777777" w:rsidR="00DE65BB" w:rsidRPr="003816B2" w:rsidRDefault="00DE65BB" w:rsidP="003816B2">
            <w:pPr>
              <w:pStyle w:val="Heading2"/>
              <w:rPr>
                <w:rFonts w:asciiTheme="minorHAnsi" w:hAnsiTheme="minorHAnsi" w:cstheme="minorHAnsi"/>
                <w:b/>
                <w:bCs/>
                <w:color w:val="auto"/>
                <w:spacing w:val="-2"/>
                <w:sz w:val="24"/>
                <w:szCs w:val="24"/>
              </w:rPr>
            </w:pPr>
            <w:r w:rsidRPr="003816B2">
              <w:rPr>
                <w:rFonts w:asciiTheme="minorHAnsi" w:hAnsiTheme="minorHAnsi" w:cstheme="minorHAnsi"/>
                <w:b/>
                <w:bCs/>
                <w:color w:val="auto"/>
                <w:spacing w:val="-2"/>
                <w:sz w:val="24"/>
                <w:szCs w:val="24"/>
              </w:rPr>
              <w:t>MSC</w:t>
            </w:r>
          </w:p>
        </w:tc>
      </w:tr>
      <w:tr w:rsidR="00DE65BB" w:rsidRPr="005B360F" w14:paraId="04D87FAE" w14:textId="77777777" w:rsidTr="00BE5607">
        <w:trPr>
          <w:trHeight w:val="330"/>
        </w:trPr>
        <w:tc>
          <w:tcPr>
            <w:tcW w:w="3349" w:type="dxa"/>
            <w:tcBorders>
              <w:top w:val="single" w:sz="4" w:space="0" w:color="000000"/>
              <w:left w:val="single" w:sz="4" w:space="0" w:color="000000"/>
              <w:bottom w:val="single" w:sz="4" w:space="0" w:color="000000"/>
              <w:right w:val="single" w:sz="4" w:space="0" w:color="000000"/>
            </w:tcBorders>
          </w:tcPr>
          <w:p w14:paraId="47400C18" w14:textId="06C3C33D" w:rsidR="00DE65BB" w:rsidRPr="005B360F" w:rsidRDefault="00DE65BB" w:rsidP="00BE5607">
            <w:pPr>
              <w:pStyle w:val="TableParagraph"/>
              <w:kinsoku w:val="0"/>
              <w:overflowPunct w:val="0"/>
              <w:rPr>
                <w:rFonts w:asciiTheme="minorHAnsi" w:hAnsiTheme="minorHAnsi" w:cstheme="minorHAnsi"/>
                <w:spacing w:val="-4"/>
                <w:highlight w:val="yellow"/>
              </w:rPr>
            </w:pPr>
            <w:r w:rsidRPr="005B360F">
              <w:rPr>
                <w:rFonts w:asciiTheme="minorHAnsi" w:hAnsiTheme="minorHAnsi" w:cstheme="minorHAnsi"/>
              </w:rPr>
              <w:t>Ballast</w:t>
            </w:r>
            <w:r w:rsidRPr="005B360F">
              <w:rPr>
                <w:rFonts w:asciiTheme="minorHAnsi" w:hAnsiTheme="minorHAnsi" w:cstheme="minorHAnsi"/>
                <w:spacing w:val="-1"/>
              </w:rPr>
              <w:t xml:space="preserve"> </w:t>
            </w:r>
            <w:r w:rsidR="007739E3" w:rsidRPr="005B360F">
              <w:rPr>
                <w:rFonts w:asciiTheme="minorHAnsi" w:hAnsiTheme="minorHAnsi" w:cstheme="minorHAnsi"/>
              </w:rPr>
              <w:t>and</w:t>
            </w:r>
            <w:r w:rsidRPr="005B360F">
              <w:rPr>
                <w:rFonts w:asciiTheme="minorHAnsi" w:hAnsiTheme="minorHAnsi" w:cstheme="minorHAnsi"/>
                <w:spacing w:val="-3"/>
              </w:rPr>
              <w:t xml:space="preserve"> </w:t>
            </w:r>
            <w:r w:rsidRPr="005B360F">
              <w:rPr>
                <w:rFonts w:asciiTheme="minorHAnsi" w:hAnsiTheme="minorHAnsi" w:cstheme="minorHAnsi"/>
              </w:rPr>
              <w:t>Lamp</w:t>
            </w:r>
            <w:r w:rsidRPr="005B360F">
              <w:rPr>
                <w:rFonts w:asciiTheme="minorHAnsi" w:hAnsiTheme="minorHAnsi" w:cstheme="minorHAnsi"/>
                <w:spacing w:val="-3"/>
              </w:rPr>
              <w:t xml:space="preserve"> </w:t>
            </w:r>
            <w:r w:rsidRPr="005B360F">
              <w:rPr>
                <w:rFonts w:asciiTheme="minorHAnsi" w:hAnsiTheme="minorHAnsi" w:cstheme="minorHAnsi"/>
              </w:rPr>
              <w:t>Recycling</w:t>
            </w:r>
            <w:r w:rsidRPr="005B360F">
              <w:rPr>
                <w:rFonts w:asciiTheme="minorHAnsi" w:hAnsiTheme="minorHAnsi" w:cstheme="minorHAnsi"/>
                <w:spacing w:val="-1"/>
              </w:rPr>
              <w:t xml:space="preserve"> </w:t>
            </w:r>
            <w:r w:rsidRPr="005B360F">
              <w:rPr>
                <w:rFonts w:asciiTheme="minorHAnsi" w:hAnsiTheme="minorHAnsi" w:cstheme="minorHAnsi"/>
                <w:spacing w:val="-4"/>
              </w:rPr>
              <w:t>Kits</w:t>
            </w:r>
          </w:p>
        </w:tc>
        <w:tc>
          <w:tcPr>
            <w:tcW w:w="1352" w:type="dxa"/>
            <w:tcBorders>
              <w:top w:val="single" w:sz="4" w:space="0" w:color="000000"/>
              <w:left w:val="single" w:sz="4" w:space="0" w:color="000000"/>
              <w:bottom w:val="single" w:sz="4" w:space="0" w:color="000000"/>
              <w:right w:val="single" w:sz="4" w:space="0" w:color="000000"/>
            </w:tcBorders>
          </w:tcPr>
          <w:p w14:paraId="11213F1F"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45%</w:t>
            </w:r>
          </w:p>
        </w:tc>
        <w:tc>
          <w:tcPr>
            <w:tcW w:w="1530" w:type="dxa"/>
            <w:tcBorders>
              <w:top w:val="single" w:sz="4" w:space="0" w:color="000000"/>
              <w:left w:val="single" w:sz="4" w:space="0" w:color="000000"/>
              <w:bottom w:val="single" w:sz="4" w:space="0" w:color="000000"/>
              <w:right w:val="single" w:sz="4" w:space="0" w:color="000000"/>
            </w:tcBorders>
          </w:tcPr>
          <w:p w14:paraId="437F4720"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spacing w:val="-4"/>
              </w:rPr>
              <w:t>63%</w:t>
            </w:r>
          </w:p>
        </w:tc>
      </w:tr>
      <w:tr w:rsidR="00DE65BB" w:rsidRPr="005B360F" w14:paraId="5F05C14A" w14:textId="77777777" w:rsidTr="00BE5607">
        <w:trPr>
          <w:trHeight w:val="330"/>
        </w:trPr>
        <w:tc>
          <w:tcPr>
            <w:tcW w:w="3349" w:type="dxa"/>
            <w:tcBorders>
              <w:top w:val="single" w:sz="4" w:space="0" w:color="000000"/>
              <w:left w:val="single" w:sz="4" w:space="0" w:color="000000"/>
              <w:bottom w:val="single" w:sz="4" w:space="0" w:color="000000"/>
              <w:right w:val="single" w:sz="4" w:space="0" w:color="000000"/>
            </w:tcBorders>
          </w:tcPr>
          <w:p w14:paraId="00A6DCA7" w14:textId="77777777" w:rsidR="00DE65BB" w:rsidRPr="005B360F" w:rsidRDefault="00DE65BB" w:rsidP="00BE5607">
            <w:pPr>
              <w:pStyle w:val="TableParagraph"/>
              <w:kinsoku w:val="0"/>
              <w:overflowPunct w:val="0"/>
              <w:rPr>
                <w:rFonts w:asciiTheme="minorHAnsi" w:hAnsiTheme="minorHAnsi" w:cstheme="minorHAnsi"/>
                <w:highlight w:val="yellow"/>
              </w:rPr>
            </w:pPr>
            <w:r w:rsidRPr="005B360F">
              <w:rPr>
                <w:rFonts w:asciiTheme="minorHAnsi" w:hAnsiTheme="minorHAnsi" w:cstheme="minorHAnsi"/>
              </w:rPr>
              <w:t>Fixtures</w:t>
            </w:r>
            <w:r w:rsidRPr="005B360F">
              <w:rPr>
                <w:rFonts w:asciiTheme="minorHAnsi" w:hAnsiTheme="minorHAnsi" w:cstheme="minorHAnsi"/>
              </w:rPr>
              <w:tab/>
            </w:r>
            <w:r w:rsidRPr="005B360F">
              <w:rPr>
                <w:rFonts w:asciiTheme="minorHAnsi" w:hAnsiTheme="minorHAnsi" w:cstheme="minorHAnsi"/>
              </w:rPr>
              <w:tab/>
            </w:r>
            <w:r w:rsidRPr="005B360F">
              <w:rPr>
                <w:rFonts w:asciiTheme="minorHAnsi" w:hAnsiTheme="minorHAnsi" w:cstheme="minorHAnsi"/>
              </w:rPr>
              <w:tab/>
            </w:r>
          </w:p>
        </w:tc>
        <w:tc>
          <w:tcPr>
            <w:tcW w:w="1352" w:type="dxa"/>
            <w:tcBorders>
              <w:top w:val="single" w:sz="4" w:space="0" w:color="000000"/>
              <w:left w:val="single" w:sz="4" w:space="0" w:color="000000"/>
              <w:bottom w:val="single" w:sz="4" w:space="0" w:color="000000"/>
              <w:right w:val="single" w:sz="4" w:space="0" w:color="000000"/>
            </w:tcBorders>
          </w:tcPr>
          <w:p w14:paraId="69DCFF16"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45%</w:t>
            </w:r>
          </w:p>
        </w:tc>
        <w:tc>
          <w:tcPr>
            <w:tcW w:w="1530" w:type="dxa"/>
            <w:tcBorders>
              <w:top w:val="single" w:sz="4" w:space="0" w:color="000000"/>
              <w:left w:val="single" w:sz="4" w:space="0" w:color="000000"/>
              <w:bottom w:val="single" w:sz="4" w:space="0" w:color="000000"/>
              <w:right w:val="single" w:sz="4" w:space="0" w:color="000000"/>
            </w:tcBorders>
          </w:tcPr>
          <w:p w14:paraId="5E32D442"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58%</w:t>
            </w:r>
          </w:p>
        </w:tc>
      </w:tr>
      <w:tr w:rsidR="00DE65BB" w:rsidRPr="005B360F" w14:paraId="3ED4DEEE" w14:textId="77777777" w:rsidTr="00BE5607">
        <w:trPr>
          <w:trHeight w:val="330"/>
        </w:trPr>
        <w:tc>
          <w:tcPr>
            <w:tcW w:w="3349" w:type="dxa"/>
            <w:tcBorders>
              <w:top w:val="single" w:sz="4" w:space="0" w:color="000000"/>
              <w:left w:val="single" w:sz="4" w:space="0" w:color="000000"/>
              <w:bottom w:val="single" w:sz="4" w:space="0" w:color="000000"/>
              <w:right w:val="single" w:sz="4" w:space="0" w:color="000000"/>
            </w:tcBorders>
          </w:tcPr>
          <w:p w14:paraId="7AD52180" w14:textId="77777777" w:rsidR="00DE65BB" w:rsidRPr="005B360F" w:rsidRDefault="00DE65BB" w:rsidP="00BE5607">
            <w:pPr>
              <w:pStyle w:val="TableParagraph"/>
              <w:kinsoku w:val="0"/>
              <w:overflowPunct w:val="0"/>
              <w:rPr>
                <w:rFonts w:asciiTheme="minorHAnsi" w:hAnsiTheme="minorHAnsi" w:cstheme="minorHAnsi"/>
                <w:highlight w:val="yellow"/>
              </w:rPr>
            </w:pPr>
            <w:r w:rsidRPr="005B360F">
              <w:rPr>
                <w:rFonts w:asciiTheme="minorHAnsi" w:hAnsiTheme="minorHAnsi" w:cstheme="minorHAnsi"/>
              </w:rPr>
              <w:t>Fluorescent Lamps</w:t>
            </w:r>
          </w:p>
        </w:tc>
        <w:tc>
          <w:tcPr>
            <w:tcW w:w="1352" w:type="dxa"/>
            <w:tcBorders>
              <w:top w:val="single" w:sz="4" w:space="0" w:color="000000"/>
              <w:left w:val="single" w:sz="4" w:space="0" w:color="000000"/>
              <w:bottom w:val="single" w:sz="4" w:space="0" w:color="000000"/>
              <w:right w:val="single" w:sz="4" w:space="0" w:color="000000"/>
            </w:tcBorders>
          </w:tcPr>
          <w:p w14:paraId="24E21B6A"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45%</w:t>
            </w:r>
          </w:p>
        </w:tc>
        <w:tc>
          <w:tcPr>
            <w:tcW w:w="1530" w:type="dxa"/>
            <w:tcBorders>
              <w:top w:val="single" w:sz="4" w:space="0" w:color="000000"/>
              <w:left w:val="single" w:sz="4" w:space="0" w:color="000000"/>
              <w:bottom w:val="single" w:sz="4" w:space="0" w:color="000000"/>
              <w:right w:val="single" w:sz="4" w:space="0" w:color="000000"/>
            </w:tcBorders>
          </w:tcPr>
          <w:p w14:paraId="11427D7D"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63%</w:t>
            </w:r>
          </w:p>
        </w:tc>
      </w:tr>
      <w:tr w:rsidR="00DE65BB" w:rsidRPr="005B360F" w14:paraId="4BC9175D" w14:textId="77777777" w:rsidTr="00BE5607">
        <w:trPr>
          <w:trHeight w:val="330"/>
        </w:trPr>
        <w:tc>
          <w:tcPr>
            <w:tcW w:w="3349" w:type="dxa"/>
            <w:tcBorders>
              <w:top w:val="single" w:sz="4" w:space="0" w:color="000000"/>
              <w:left w:val="single" w:sz="4" w:space="0" w:color="000000"/>
              <w:bottom w:val="single" w:sz="4" w:space="0" w:color="000000"/>
              <w:right w:val="single" w:sz="4" w:space="0" w:color="000000"/>
            </w:tcBorders>
          </w:tcPr>
          <w:p w14:paraId="077924FC" w14:textId="1F25C27F" w:rsidR="00DE65BB" w:rsidRPr="005B360F" w:rsidRDefault="00DE65BB" w:rsidP="00BE5607">
            <w:pPr>
              <w:pStyle w:val="TableParagraph"/>
              <w:kinsoku w:val="0"/>
              <w:overflowPunct w:val="0"/>
              <w:rPr>
                <w:rFonts w:asciiTheme="minorHAnsi" w:hAnsiTheme="minorHAnsi" w:cstheme="minorHAnsi"/>
                <w:highlight w:val="yellow"/>
              </w:rPr>
            </w:pPr>
            <w:r w:rsidRPr="005B360F">
              <w:rPr>
                <w:rFonts w:asciiTheme="minorHAnsi" w:hAnsiTheme="minorHAnsi" w:cstheme="minorHAnsi"/>
              </w:rPr>
              <w:t xml:space="preserve">LED Lamps </w:t>
            </w:r>
            <w:r w:rsidR="007739E3" w:rsidRPr="005B360F">
              <w:rPr>
                <w:rFonts w:asciiTheme="minorHAnsi" w:hAnsiTheme="minorHAnsi" w:cstheme="minorHAnsi"/>
              </w:rPr>
              <w:t>and</w:t>
            </w:r>
            <w:r w:rsidRPr="005B360F">
              <w:rPr>
                <w:rFonts w:asciiTheme="minorHAnsi" w:hAnsiTheme="minorHAnsi" w:cstheme="minorHAnsi"/>
              </w:rPr>
              <w:t xml:space="preserve"> Bulbs</w:t>
            </w:r>
          </w:p>
        </w:tc>
        <w:tc>
          <w:tcPr>
            <w:tcW w:w="1352" w:type="dxa"/>
            <w:tcBorders>
              <w:top w:val="single" w:sz="4" w:space="0" w:color="000000"/>
              <w:left w:val="single" w:sz="4" w:space="0" w:color="000000"/>
              <w:bottom w:val="single" w:sz="4" w:space="0" w:color="000000"/>
              <w:right w:val="single" w:sz="4" w:space="0" w:color="000000"/>
            </w:tcBorders>
          </w:tcPr>
          <w:p w14:paraId="231D3E19"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45%</w:t>
            </w:r>
          </w:p>
        </w:tc>
        <w:tc>
          <w:tcPr>
            <w:tcW w:w="1530" w:type="dxa"/>
            <w:tcBorders>
              <w:top w:val="single" w:sz="4" w:space="0" w:color="000000"/>
              <w:left w:val="single" w:sz="4" w:space="0" w:color="000000"/>
              <w:bottom w:val="single" w:sz="4" w:space="0" w:color="000000"/>
              <w:right w:val="single" w:sz="4" w:space="0" w:color="000000"/>
            </w:tcBorders>
          </w:tcPr>
          <w:p w14:paraId="33E3F8B5"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63%</w:t>
            </w:r>
          </w:p>
        </w:tc>
      </w:tr>
      <w:tr w:rsidR="00DE65BB" w:rsidRPr="005B360F" w14:paraId="600BD24D" w14:textId="77777777" w:rsidTr="00BE5607">
        <w:trPr>
          <w:trHeight w:val="330"/>
        </w:trPr>
        <w:tc>
          <w:tcPr>
            <w:tcW w:w="3349" w:type="dxa"/>
            <w:tcBorders>
              <w:top w:val="single" w:sz="4" w:space="0" w:color="000000"/>
              <w:left w:val="single" w:sz="4" w:space="0" w:color="000000"/>
              <w:bottom w:val="single" w:sz="4" w:space="0" w:color="000000"/>
              <w:right w:val="single" w:sz="4" w:space="0" w:color="000000"/>
            </w:tcBorders>
          </w:tcPr>
          <w:p w14:paraId="7C921BEE" w14:textId="77777777" w:rsidR="00DE65BB" w:rsidRPr="005B360F" w:rsidRDefault="00DE65BB" w:rsidP="00BE5607">
            <w:pPr>
              <w:pStyle w:val="TableParagraph"/>
              <w:kinsoku w:val="0"/>
              <w:overflowPunct w:val="0"/>
              <w:rPr>
                <w:rFonts w:asciiTheme="minorHAnsi" w:hAnsiTheme="minorHAnsi" w:cstheme="minorHAnsi"/>
                <w:highlight w:val="yellow"/>
              </w:rPr>
            </w:pPr>
            <w:r w:rsidRPr="005B360F">
              <w:rPr>
                <w:rFonts w:asciiTheme="minorHAnsi" w:hAnsiTheme="minorHAnsi" w:cstheme="minorHAnsi"/>
              </w:rPr>
              <w:t>Metal Halide Lamps</w:t>
            </w:r>
          </w:p>
        </w:tc>
        <w:tc>
          <w:tcPr>
            <w:tcW w:w="1352" w:type="dxa"/>
            <w:tcBorders>
              <w:top w:val="single" w:sz="4" w:space="0" w:color="000000"/>
              <w:left w:val="single" w:sz="4" w:space="0" w:color="000000"/>
              <w:bottom w:val="single" w:sz="4" w:space="0" w:color="000000"/>
              <w:right w:val="single" w:sz="4" w:space="0" w:color="000000"/>
            </w:tcBorders>
          </w:tcPr>
          <w:p w14:paraId="05157356"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45%</w:t>
            </w:r>
          </w:p>
        </w:tc>
        <w:tc>
          <w:tcPr>
            <w:tcW w:w="1530" w:type="dxa"/>
            <w:tcBorders>
              <w:top w:val="single" w:sz="4" w:space="0" w:color="000000"/>
              <w:left w:val="single" w:sz="4" w:space="0" w:color="000000"/>
              <w:bottom w:val="single" w:sz="4" w:space="0" w:color="000000"/>
              <w:right w:val="single" w:sz="4" w:space="0" w:color="000000"/>
            </w:tcBorders>
          </w:tcPr>
          <w:p w14:paraId="22F65AF3"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63%</w:t>
            </w:r>
          </w:p>
        </w:tc>
      </w:tr>
      <w:tr w:rsidR="00DE65BB" w:rsidRPr="005B360F" w14:paraId="489FE980" w14:textId="77777777" w:rsidTr="00BE5607">
        <w:trPr>
          <w:trHeight w:val="330"/>
        </w:trPr>
        <w:tc>
          <w:tcPr>
            <w:tcW w:w="3349" w:type="dxa"/>
            <w:tcBorders>
              <w:top w:val="single" w:sz="4" w:space="0" w:color="000000"/>
              <w:left w:val="single" w:sz="4" w:space="0" w:color="000000"/>
              <w:bottom w:val="single" w:sz="4" w:space="0" w:color="000000"/>
              <w:right w:val="single" w:sz="4" w:space="0" w:color="000000"/>
            </w:tcBorders>
          </w:tcPr>
          <w:p w14:paraId="408FAC63" w14:textId="77777777" w:rsidR="00DE65BB" w:rsidRPr="005B360F" w:rsidRDefault="00DE65BB" w:rsidP="00BE5607">
            <w:pPr>
              <w:pStyle w:val="TableParagraph"/>
              <w:kinsoku w:val="0"/>
              <w:overflowPunct w:val="0"/>
              <w:rPr>
                <w:rFonts w:asciiTheme="minorHAnsi" w:hAnsiTheme="minorHAnsi" w:cstheme="minorHAnsi"/>
                <w:highlight w:val="yellow"/>
              </w:rPr>
            </w:pPr>
            <w:r w:rsidRPr="005B360F">
              <w:rPr>
                <w:rFonts w:asciiTheme="minorHAnsi" w:hAnsiTheme="minorHAnsi" w:cstheme="minorHAnsi"/>
              </w:rPr>
              <w:lastRenderedPageBreak/>
              <w:t>Security Lights</w:t>
            </w:r>
          </w:p>
        </w:tc>
        <w:tc>
          <w:tcPr>
            <w:tcW w:w="1352" w:type="dxa"/>
            <w:tcBorders>
              <w:top w:val="single" w:sz="4" w:space="0" w:color="000000"/>
              <w:left w:val="single" w:sz="4" w:space="0" w:color="000000"/>
              <w:bottom w:val="single" w:sz="4" w:space="0" w:color="000000"/>
              <w:right w:val="single" w:sz="4" w:space="0" w:color="000000"/>
            </w:tcBorders>
          </w:tcPr>
          <w:p w14:paraId="28ECB944"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45%</w:t>
            </w:r>
          </w:p>
        </w:tc>
        <w:tc>
          <w:tcPr>
            <w:tcW w:w="1530" w:type="dxa"/>
            <w:tcBorders>
              <w:top w:val="single" w:sz="4" w:space="0" w:color="000000"/>
              <w:left w:val="single" w:sz="4" w:space="0" w:color="000000"/>
              <w:bottom w:val="single" w:sz="4" w:space="0" w:color="000000"/>
              <w:right w:val="single" w:sz="4" w:space="0" w:color="000000"/>
            </w:tcBorders>
          </w:tcPr>
          <w:p w14:paraId="1C8C2CD0"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63%</w:t>
            </w:r>
          </w:p>
        </w:tc>
      </w:tr>
    </w:tbl>
    <w:p w14:paraId="6F8D63C1" w14:textId="77777777" w:rsidR="00FE5B32" w:rsidRPr="005B360F" w:rsidRDefault="00FE5B32">
      <w:pPr>
        <w:rPr>
          <w:rFonts w:eastAsia="Times New Roman" w:cstheme="minorHAnsi"/>
          <w:sz w:val="24"/>
          <w:szCs w:val="24"/>
        </w:rPr>
      </w:pPr>
    </w:p>
    <w:tbl>
      <w:tblPr>
        <w:tblW w:w="0" w:type="auto"/>
        <w:tblInd w:w="958" w:type="dxa"/>
        <w:tblLayout w:type="fixed"/>
        <w:tblCellMar>
          <w:left w:w="0" w:type="dxa"/>
          <w:right w:w="0" w:type="dxa"/>
        </w:tblCellMar>
        <w:tblLook w:val="0000" w:firstRow="0" w:lastRow="0" w:firstColumn="0" w:lastColumn="0" w:noHBand="0" w:noVBand="0"/>
      </w:tblPr>
      <w:tblGrid>
        <w:gridCol w:w="3349"/>
        <w:gridCol w:w="1352"/>
        <w:gridCol w:w="1530"/>
      </w:tblGrid>
      <w:tr w:rsidR="00DE65BB" w:rsidRPr="005B360F" w14:paraId="7660BDF5" w14:textId="77777777" w:rsidTr="006A397A">
        <w:trPr>
          <w:cantSplit/>
          <w:trHeight w:val="587"/>
          <w:tblHeader/>
        </w:trPr>
        <w:tc>
          <w:tcPr>
            <w:tcW w:w="3349" w:type="dxa"/>
            <w:tcBorders>
              <w:top w:val="single" w:sz="4" w:space="0" w:color="000000"/>
              <w:left w:val="single" w:sz="4" w:space="0" w:color="000000"/>
              <w:bottom w:val="single" w:sz="4" w:space="0" w:color="000000"/>
              <w:right w:val="single" w:sz="4" w:space="0" w:color="000000"/>
            </w:tcBorders>
          </w:tcPr>
          <w:p w14:paraId="21E41112" w14:textId="77777777" w:rsidR="00DE65BB" w:rsidRPr="003816B2" w:rsidRDefault="00DE65BB" w:rsidP="003816B2">
            <w:pPr>
              <w:pStyle w:val="Heading2"/>
              <w:rPr>
                <w:rFonts w:asciiTheme="minorHAnsi" w:hAnsiTheme="minorHAnsi" w:cstheme="minorHAnsi"/>
                <w:b/>
                <w:bCs/>
                <w:color w:val="auto"/>
                <w:spacing w:val="-2"/>
                <w:sz w:val="24"/>
                <w:szCs w:val="24"/>
              </w:rPr>
            </w:pPr>
            <w:r w:rsidRPr="003816B2">
              <w:rPr>
                <w:rFonts w:asciiTheme="minorHAnsi" w:hAnsiTheme="minorHAnsi" w:cstheme="minorHAnsi"/>
                <w:b/>
                <w:bCs/>
                <w:color w:val="auto"/>
                <w:sz w:val="24"/>
                <w:szCs w:val="24"/>
              </w:rPr>
              <w:t>Plumbing</w:t>
            </w:r>
            <w:r w:rsidRPr="003816B2">
              <w:rPr>
                <w:rFonts w:asciiTheme="minorHAnsi" w:hAnsiTheme="minorHAnsi" w:cstheme="minorHAnsi"/>
                <w:b/>
                <w:bCs/>
                <w:color w:val="auto"/>
                <w:spacing w:val="-3"/>
                <w:sz w:val="24"/>
                <w:szCs w:val="24"/>
              </w:rPr>
              <w:t xml:space="preserve"> </w:t>
            </w:r>
            <w:r w:rsidRPr="003816B2">
              <w:rPr>
                <w:rFonts w:asciiTheme="minorHAnsi" w:hAnsiTheme="minorHAnsi" w:cstheme="minorHAnsi"/>
                <w:b/>
                <w:bCs/>
                <w:color w:val="auto"/>
                <w:sz w:val="24"/>
                <w:szCs w:val="24"/>
              </w:rPr>
              <w:t>Sub-</w:t>
            </w:r>
            <w:r w:rsidRPr="003816B2">
              <w:rPr>
                <w:rFonts w:asciiTheme="minorHAnsi" w:hAnsiTheme="minorHAnsi" w:cstheme="minorHAnsi"/>
                <w:b/>
                <w:bCs/>
                <w:color w:val="auto"/>
                <w:spacing w:val="-2"/>
                <w:sz w:val="24"/>
                <w:szCs w:val="24"/>
              </w:rPr>
              <w:t>Categories</w:t>
            </w:r>
          </w:p>
        </w:tc>
        <w:tc>
          <w:tcPr>
            <w:tcW w:w="1352" w:type="dxa"/>
            <w:tcBorders>
              <w:top w:val="single" w:sz="4" w:space="0" w:color="000000"/>
              <w:left w:val="single" w:sz="4" w:space="0" w:color="000000"/>
              <w:bottom w:val="single" w:sz="4" w:space="0" w:color="000000"/>
              <w:right w:val="single" w:sz="4" w:space="0" w:color="000000"/>
            </w:tcBorders>
          </w:tcPr>
          <w:p w14:paraId="665BFB9F" w14:textId="77777777" w:rsidR="00DE65BB" w:rsidRPr="003816B2" w:rsidRDefault="00DE65BB" w:rsidP="003816B2">
            <w:pPr>
              <w:pStyle w:val="Heading2"/>
              <w:rPr>
                <w:rFonts w:asciiTheme="minorHAnsi" w:hAnsiTheme="minorHAnsi" w:cstheme="minorHAnsi"/>
                <w:b/>
                <w:bCs/>
                <w:color w:val="auto"/>
                <w:spacing w:val="-2"/>
                <w:sz w:val="24"/>
                <w:szCs w:val="24"/>
              </w:rPr>
            </w:pPr>
            <w:r w:rsidRPr="003816B2">
              <w:rPr>
                <w:rFonts w:asciiTheme="minorHAnsi" w:hAnsiTheme="minorHAnsi" w:cstheme="minorHAnsi"/>
                <w:b/>
                <w:bCs/>
                <w:color w:val="auto"/>
                <w:spacing w:val="-2"/>
                <w:sz w:val="24"/>
                <w:szCs w:val="24"/>
              </w:rPr>
              <w:t>Fastenal</w:t>
            </w:r>
          </w:p>
        </w:tc>
        <w:tc>
          <w:tcPr>
            <w:tcW w:w="1530" w:type="dxa"/>
            <w:tcBorders>
              <w:top w:val="single" w:sz="4" w:space="0" w:color="000000"/>
              <w:left w:val="single" w:sz="4" w:space="0" w:color="000000"/>
              <w:bottom w:val="single" w:sz="4" w:space="0" w:color="000000"/>
              <w:right w:val="single" w:sz="4" w:space="0" w:color="000000"/>
            </w:tcBorders>
          </w:tcPr>
          <w:p w14:paraId="71D0E7FD" w14:textId="77777777" w:rsidR="00DE65BB" w:rsidRPr="003816B2" w:rsidRDefault="00DE65BB" w:rsidP="003816B2">
            <w:pPr>
              <w:pStyle w:val="Heading2"/>
              <w:rPr>
                <w:rFonts w:asciiTheme="minorHAnsi" w:hAnsiTheme="minorHAnsi" w:cstheme="minorHAnsi"/>
                <w:b/>
                <w:bCs/>
                <w:color w:val="auto"/>
                <w:spacing w:val="-2"/>
                <w:sz w:val="24"/>
                <w:szCs w:val="24"/>
              </w:rPr>
            </w:pPr>
            <w:r w:rsidRPr="003816B2">
              <w:rPr>
                <w:rFonts w:asciiTheme="minorHAnsi" w:hAnsiTheme="minorHAnsi" w:cstheme="minorHAnsi"/>
                <w:b/>
                <w:bCs/>
                <w:color w:val="auto"/>
                <w:spacing w:val="-2"/>
                <w:sz w:val="24"/>
                <w:szCs w:val="24"/>
              </w:rPr>
              <w:t>MSC</w:t>
            </w:r>
          </w:p>
        </w:tc>
      </w:tr>
      <w:tr w:rsidR="00DE65BB" w:rsidRPr="005B360F" w14:paraId="639E3397" w14:textId="77777777" w:rsidTr="006A397A">
        <w:trPr>
          <w:cantSplit/>
          <w:trHeight w:val="328"/>
          <w:tblHeader/>
        </w:trPr>
        <w:tc>
          <w:tcPr>
            <w:tcW w:w="3349" w:type="dxa"/>
            <w:tcBorders>
              <w:top w:val="single" w:sz="4" w:space="0" w:color="000000"/>
              <w:left w:val="single" w:sz="4" w:space="0" w:color="000000"/>
              <w:bottom w:val="single" w:sz="4" w:space="0" w:color="000000"/>
              <w:right w:val="single" w:sz="4" w:space="0" w:color="000000"/>
            </w:tcBorders>
          </w:tcPr>
          <w:p w14:paraId="78645351" w14:textId="77777777" w:rsidR="00DE65BB" w:rsidRPr="005B360F" w:rsidRDefault="00DE65BB"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 xml:space="preserve">Ball </w:t>
            </w:r>
            <w:r w:rsidRPr="005B360F">
              <w:rPr>
                <w:rFonts w:asciiTheme="minorHAnsi" w:hAnsiTheme="minorHAnsi" w:cstheme="minorHAnsi"/>
                <w:spacing w:val="-2"/>
              </w:rPr>
              <w:t>Valves</w:t>
            </w:r>
          </w:p>
        </w:tc>
        <w:tc>
          <w:tcPr>
            <w:tcW w:w="1352" w:type="dxa"/>
            <w:tcBorders>
              <w:top w:val="single" w:sz="4" w:space="0" w:color="000000"/>
              <w:left w:val="single" w:sz="4" w:space="0" w:color="000000"/>
              <w:bottom w:val="single" w:sz="4" w:space="0" w:color="000000"/>
              <w:right w:val="single" w:sz="4" w:space="0" w:color="000000"/>
            </w:tcBorders>
          </w:tcPr>
          <w:p w14:paraId="30E9F23D"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40%</w:t>
            </w:r>
          </w:p>
        </w:tc>
        <w:tc>
          <w:tcPr>
            <w:tcW w:w="1530" w:type="dxa"/>
            <w:tcBorders>
              <w:top w:val="single" w:sz="4" w:space="0" w:color="000000"/>
              <w:left w:val="single" w:sz="4" w:space="0" w:color="000000"/>
              <w:bottom w:val="single" w:sz="4" w:space="0" w:color="000000"/>
              <w:right w:val="single" w:sz="4" w:space="0" w:color="000000"/>
            </w:tcBorders>
          </w:tcPr>
          <w:p w14:paraId="19FEEB86"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spacing w:val="-4"/>
              </w:rPr>
              <w:t>50%</w:t>
            </w:r>
          </w:p>
        </w:tc>
      </w:tr>
      <w:tr w:rsidR="00DE65BB" w:rsidRPr="005B360F" w14:paraId="7306F781" w14:textId="77777777" w:rsidTr="006A397A">
        <w:trPr>
          <w:cantSplit/>
          <w:trHeight w:val="330"/>
          <w:tblHeader/>
        </w:trPr>
        <w:tc>
          <w:tcPr>
            <w:tcW w:w="3349" w:type="dxa"/>
            <w:tcBorders>
              <w:top w:val="single" w:sz="4" w:space="0" w:color="000000"/>
              <w:left w:val="single" w:sz="4" w:space="0" w:color="000000"/>
              <w:bottom w:val="single" w:sz="4" w:space="0" w:color="000000"/>
              <w:right w:val="single" w:sz="4" w:space="0" w:color="000000"/>
            </w:tcBorders>
          </w:tcPr>
          <w:p w14:paraId="472E25BC" w14:textId="77777777" w:rsidR="00DE65BB" w:rsidRPr="005B360F" w:rsidRDefault="00DE65BB"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Copper</w:t>
            </w:r>
            <w:r w:rsidRPr="005B360F">
              <w:rPr>
                <w:rFonts w:asciiTheme="minorHAnsi" w:hAnsiTheme="minorHAnsi" w:cstheme="minorHAnsi"/>
                <w:spacing w:val="-4"/>
              </w:rPr>
              <w:t xml:space="preserve"> </w:t>
            </w:r>
            <w:r w:rsidRPr="005B360F">
              <w:rPr>
                <w:rFonts w:asciiTheme="minorHAnsi" w:hAnsiTheme="minorHAnsi" w:cstheme="minorHAnsi"/>
              </w:rPr>
              <w:t>Pipes</w:t>
            </w:r>
            <w:r w:rsidRPr="005B360F">
              <w:rPr>
                <w:rFonts w:asciiTheme="minorHAnsi" w:hAnsiTheme="minorHAnsi" w:cstheme="minorHAnsi"/>
                <w:spacing w:val="-3"/>
              </w:rPr>
              <w:t xml:space="preserve"> </w:t>
            </w:r>
            <w:r w:rsidRPr="005B360F">
              <w:rPr>
                <w:rFonts w:asciiTheme="minorHAnsi" w:hAnsiTheme="minorHAnsi" w:cstheme="minorHAnsi"/>
              </w:rPr>
              <w:t>and</w:t>
            </w:r>
            <w:r w:rsidRPr="005B360F">
              <w:rPr>
                <w:rFonts w:asciiTheme="minorHAnsi" w:hAnsiTheme="minorHAnsi" w:cstheme="minorHAnsi"/>
                <w:spacing w:val="-3"/>
              </w:rPr>
              <w:t xml:space="preserve"> </w:t>
            </w:r>
            <w:r w:rsidRPr="005B360F">
              <w:rPr>
                <w:rFonts w:asciiTheme="minorHAnsi" w:hAnsiTheme="minorHAnsi" w:cstheme="minorHAnsi"/>
                <w:spacing w:val="-2"/>
              </w:rPr>
              <w:t>Accessories</w:t>
            </w:r>
          </w:p>
        </w:tc>
        <w:tc>
          <w:tcPr>
            <w:tcW w:w="1352" w:type="dxa"/>
            <w:tcBorders>
              <w:top w:val="single" w:sz="4" w:space="0" w:color="000000"/>
              <w:left w:val="single" w:sz="4" w:space="0" w:color="000000"/>
              <w:bottom w:val="single" w:sz="4" w:space="0" w:color="000000"/>
              <w:right w:val="single" w:sz="4" w:space="0" w:color="000000"/>
            </w:tcBorders>
          </w:tcPr>
          <w:p w14:paraId="204F410B"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40%</w:t>
            </w:r>
          </w:p>
        </w:tc>
        <w:tc>
          <w:tcPr>
            <w:tcW w:w="1530" w:type="dxa"/>
            <w:tcBorders>
              <w:top w:val="single" w:sz="4" w:space="0" w:color="000000"/>
              <w:left w:val="single" w:sz="4" w:space="0" w:color="000000"/>
              <w:bottom w:val="single" w:sz="4" w:space="0" w:color="000000"/>
              <w:right w:val="single" w:sz="4" w:space="0" w:color="000000"/>
            </w:tcBorders>
          </w:tcPr>
          <w:p w14:paraId="1B7F059C"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55%</w:t>
            </w:r>
          </w:p>
        </w:tc>
      </w:tr>
      <w:tr w:rsidR="00DE65BB" w:rsidRPr="005B360F" w14:paraId="0C4DA33B" w14:textId="77777777" w:rsidTr="006A397A">
        <w:trPr>
          <w:cantSplit/>
          <w:trHeight w:val="328"/>
          <w:tblHeader/>
        </w:trPr>
        <w:tc>
          <w:tcPr>
            <w:tcW w:w="3349" w:type="dxa"/>
            <w:tcBorders>
              <w:top w:val="single" w:sz="4" w:space="0" w:color="000000"/>
              <w:left w:val="single" w:sz="4" w:space="0" w:color="000000"/>
              <w:bottom w:val="single" w:sz="4" w:space="0" w:color="000000"/>
              <w:right w:val="single" w:sz="4" w:space="0" w:color="000000"/>
            </w:tcBorders>
          </w:tcPr>
          <w:p w14:paraId="6D51F4CA" w14:textId="77777777" w:rsidR="00DE65BB" w:rsidRPr="005B360F" w:rsidRDefault="00DE65BB"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Diaphragm</w:t>
            </w:r>
            <w:r w:rsidRPr="005B360F">
              <w:rPr>
                <w:rFonts w:asciiTheme="minorHAnsi" w:hAnsiTheme="minorHAnsi" w:cstheme="minorHAnsi"/>
                <w:spacing w:val="-5"/>
              </w:rPr>
              <w:t xml:space="preserve"> </w:t>
            </w:r>
            <w:r w:rsidRPr="005B360F">
              <w:rPr>
                <w:rFonts w:asciiTheme="minorHAnsi" w:hAnsiTheme="minorHAnsi" w:cstheme="minorHAnsi"/>
                <w:spacing w:val="-2"/>
              </w:rPr>
              <w:t>Pumps</w:t>
            </w:r>
          </w:p>
        </w:tc>
        <w:tc>
          <w:tcPr>
            <w:tcW w:w="1352" w:type="dxa"/>
            <w:tcBorders>
              <w:top w:val="single" w:sz="4" w:space="0" w:color="000000"/>
              <w:left w:val="single" w:sz="4" w:space="0" w:color="000000"/>
              <w:bottom w:val="single" w:sz="4" w:space="0" w:color="000000"/>
              <w:right w:val="single" w:sz="4" w:space="0" w:color="000000"/>
            </w:tcBorders>
          </w:tcPr>
          <w:p w14:paraId="46B306F7"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30%</w:t>
            </w:r>
          </w:p>
        </w:tc>
        <w:tc>
          <w:tcPr>
            <w:tcW w:w="1530" w:type="dxa"/>
            <w:tcBorders>
              <w:top w:val="single" w:sz="4" w:space="0" w:color="000000"/>
              <w:left w:val="single" w:sz="4" w:space="0" w:color="000000"/>
              <w:bottom w:val="single" w:sz="4" w:space="0" w:color="000000"/>
              <w:right w:val="single" w:sz="4" w:space="0" w:color="000000"/>
            </w:tcBorders>
          </w:tcPr>
          <w:p w14:paraId="5D1F13F6"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50%</w:t>
            </w:r>
          </w:p>
        </w:tc>
      </w:tr>
      <w:tr w:rsidR="00DE65BB" w:rsidRPr="005B360F" w14:paraId="13EF9597" w14:textId="77777777" w:rsidTr="006A397A">
        <w:trPr>
          <w:cantSplit/>
          <w:trHeight w:val="585"/>
          <w:tblHeader/>
        </w:trPr>
        <w:tc>
          <w:tcPr>
            <w:tcW w:w="3349" w:type="dxa"/>
            <w:tcBorders>
              <w:top w:val="single" w:sz="4" w:space="0" w:color="000000"/>
              <w:left w:val="single" w:sz="4" w:space="0" w:color="000000"/>
              <w:bottom w:val="single" w:sz="4" w:space="0" w:color="000000"/>
              <w:right w:val="single" w:sz="4" w:space="0" w:color="000000"/>
            </w:tcBorders>
          </w:tcPr>
          <w:p w14:paraId="197BC043" w14:textId="77777777" w:rsidR="00DE65BB" w:rsidRPr="005B360F" w:rsidRDefault="00DE65BB"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Faucet/Valve</w:t>
            </w:r>
            <w:r w:rsidRPr="005B360F">
              <w:rPr>
                <w:rFonts w:asciiTheme="minorHAnsi" w:hAnsiTheme="minorHAnsi" w:cstheme="minorHAnsi"/>
                <w:spacing w:val="-2"/>
              </w:rPr>
              <w:t xml:space="preserve"> Replacement</w:t>
            </w:r>
          </w:p>
          <w:p w14:paraId="3B8B9C2A" w14:textId="77777777" w:rsidR="00DE65BB" w:rsidRPr="005B360F" w:rsidRDefault="00DE65BB" w:rsidP="00BE5607">
            <w:pPr>
              <w:pStyle w:val="TableParagraph"/>
              <w:kinsoku w:val="0"/>
              <w:overflowPunct w:val="0"/>
              <w:spacing w:line="273" w:lineRule="exact"/>
              <w:rPr>
                <w:rFonts w:asciiTheme="minorHAnsi" w:hAnsiTheme="minorHAnsi" w:cstheme="minorHAnsi"/>
                <w:spacing w:val="-2"/>
              </w:rPr>
            </w:pPr>
            <w:r w:rsidRPr="005B360F">
              <w:rPr>
                <w:rFonts w:asciiTheme="minorHAnsi" w:hAnsiTheme="minorHAnsi" w:cstheme="minorHAnsi"/>
                <w:spacing w:val="-2"/>
              </w:rPr>
              <w:t>Parts</w:t>
            </w:r>
          </w:p>
        </w:tc>
        <w:tc>
          <w:tcPr>
            <w:tcW w:w="1352" w:type="dxa"/>
            <w:tcBorders>
              <w:top w:val="single" w:sz="4" w:space="0" w:color="000000"/>
              <w:left w:val="single" w:sz="4" w:space="0" w:color="000000"/>
              <w:bottom w:val="single" w:sz="4" w:space="0" w:color="000000"/>
              <w:right w:val="single" w:sz="4" w:space="0" w:color="000000"/>
            </w:tcBorders>
          </w:tcPr>
          <w:p w14:paraId="7B9228B0"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40%</w:t>
            </w:r>
          </w:p>
        </w:tc>
        <w:tc>
          <w:tcPr>
            <w:tcW w:w="1530" w:type="dxa"/>
            <w:tcBorders>
              <w:top w:val="single" w:sz="4" w:space="0" w:color="000000"/>
              <w:left w:val="single" w:sz="4" w:space="0" w:color="000000"/>
              <w:bottom w:val="single" w:sz="4" w:space="0" w:color="000000"/>
              <w:right w:val="single" w:sz="4" w:space="0" w:color="000000"/>
            </w:tcBorders>
          </w:tcPr>
          <w:p w14:paraId="312FDAF4"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50%</w:t>
            </w:r>
          </w:p>
        </w:tc>
      </w:tr>
      <w:tr w:rsidR="00DE65BB" w:rsidRPr="005B360F" w14:paraId="61D211EB" w14:textId="77777777" w:rsidTr="006A397A">
        <w:trPr>
          <w:cantSplit/>
          <w:trHeight w:val="585"/>
          <w:tblHeader/>
        </w:trPr>
        <w:tc>
          <w:tcPr>
            <w:tcW w:w="3349" w:type="dxa"/>
            <w:tcBorders>
              <w:top w:val="single" w:sz="4" w:space="0" w:color="000000"/>
              <w:left w:val="single" w:sz="4" w:space="0" w:color="000000"/>
              <w:bottom w:val="single" w:sz="4" w:space="0" w:color="000000"/>
              <w:right w:val="single" w:sz="4" w:space="0" w:color="000000"/>
            </w:tcBorders>
          </w:tcPr>
          <w:p w14:paraId="694A7840" w14:textId="77777777" w:rsidR="00DE65BB" w:rsidRPr="005B360F" w:rsidRDefault="00DE65BB" w:rsidP="00BE5607">
            <w:pPr>
              <w:pStyle w:val="TableParagraph"/>
              <w:kinsoku w:val="0"/>
              <w:overflowPunct w:val="0"/>
              <w:rPr>
                <w:rFonts w:asciiTheme="minorHAnsi" w:hAnsiTheme="minorHAnsi" w:cstheme="minorHAnsi"/>
                <w:spacing w:val="-5"/>
              </w:rPr>
            </w:pPr>
            <w:r w:rsidRPr="005B360F">
              <w:rPr>
                <w:rFonts w:asciiTheme="minorHAnsi" w:hAnsiTheme="minorHAnsi" w:cstheme="minorHAnsi"/>
              </w:rPr>
              <w:t>Galvanized</w:t>
            </w:r>
            <w:r w:rsidRPr="005B360F">
              <w:rPr>
                <w:rFonts w:asciiTheme="minorHAnsi" w:hAnsiTheme="minorHAnsi" w:cstheme="minorHAnsi"/>
                <w:spacing w:val="-5"/>
              </w:rPr>
              <w:t xml:space="preserve"> </w:t>
            </w:r>
            <w:r w:rsidRPr="005B360F">
              <w:rPr>
                <w:rFonts w:asciiTheme="minorHAnsi" w:hAnsiTheme="minorHAnsi" w:cstheme="minorHAnsi"/>
              </w:rPr>
              <w:t>Pipes</w:t>
            </w:r>
            <w:r w:rsidRPr="005B360F">
              <w:rPr>
                <w:rFonts w:asciiTheme="minorHAnsi" w:hAnsiTheme="minorHAnsi" w:cstheme="minorHAnsi"/>
                <w:spacing w:val="-6"/>
              </w:rPr>
              <w:t xml:space="preserve"> </w:t>
            </w:r>
            <w:r w:rsidRPr="005B360F">
              <w:rPr>
                <w:rFonts w:asciiTheme="minorHAnsi" w:hAnsiTheme="minorHAnsi" w:cstheme="minorHAnsi"/>
                <w:spacing w:val="-5"/>
              </w:rPr>
              <w:t>and</w:t>
            </w:r>
          </w:p>
          <w:p w14:paraId="68F42A81" w14:textId="77777777" w:rsidR="00DE65BB" w:rsidRPr="005B360F" w:rsidRDefault="00DE65BB" w:rsidP="00BE5607">
            <w:pPr>
              <w:pStyle w:val="TableParagraph"/>
              <w:kinsoku w:val="0"/>
              <w:overflowPunct w:val="0"/>
              <w:spacing w:line="273" w:lineRule="exact"/>
              <w:rPr>
                <w:rFonts w:asciiTheme="minorHAnsi" w:hAnsiTheme="minorHAnsi" w:cstheme="minorHAnsi"/>
                <w:spacing w:val="-2"/>
              </w:rPr>
            </w:pPr>
            <w:r w:rsidRPr="005B360F">
              <w:rPr>
                <w:rFonts w:asciiTheme="minorHAnsi" w:hAnsiTheme="minorHAnsi" w:cstheme="minorHAnsi"/>
                <w:spacing w:val="-2"/>
              </w:rPr>
              <w:t>Accessories</w:t>
            </w:r>
          </w:p>
        </w:tc>
        <w:tc>
          <w:tcPr>
            <w:tcW w:w="1352" w:type="dxa"/>
            <w:tcBorders>
              <w:top w:val="single" w:sz="4" w:space="0" w:color="000000"/>
              <w:left w:val="single" w:sz="4" w:space="0" w:color="000000"/>
              <w:bottom w:val="single" w:sz="4" w:space="0" w:color="000000"/>
              <w:right w:val="single" w:sz="4" w:space="0" w:color="000000"/>
            </w:tcBorders>
          </w:tcPr>
          <w:p w14:paraId="41FB262B"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40%</w:t>
            </w:r>
          </w:p>
        </w:tc>
        <w:tc>
          <w:tcPr>
            <w:tcW w:w="1530" w:type="dxa"/>
            <w:tcBorders>
              <w:top w:val="single" w:sz="4" w:space="0" w:color="000000"/>
              <w:left w:val="single" w:sz="4" w:space="0" w:color="000000"/>
              <w:bottom w:val="single" w:sz="4" w:space="0" w:color="000000"/>
              <w:right w:val="single" w:sz="4" w:space="0" w:color="000000"/>
            </w:tcBorders>
          </w:tcPr>
          <w:p w14:paraId="5AF41B8F"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55%</w:t>
            </w:r>
          </w:p>
        </w:tc>
      </w:tr>
      <w:tr w:rsidR="00DE65BB" w:rsidRPr="005B360F" w14:paraId="7A8897EE" w14:textId="77777777" w:rsidTr="006A397A">
        <w:trPr>
          <w:cantSplit/>
          <w:trHeight w:val="585"/>
          <w:tblHeader/>
        </w:trPr>
        <w:tc>
          <w:tcPr>
            <w:tcW w:w="3349" w:type="dxa"/>
            <w:tcBorders>
              <w:top w:val="single" w:sz="4" w:space="0" w:color="000000"/>
              <w:left w:val="single" w:sz="4" w:space="0" w:color="000000"/>
              <w:bottom w:val="single" w:sz="4" w:space="0" w:color="000000"/>
              <w:right w:val="single" w:sz="4" w:space="0" w:color="000000"/>
            </w:tcBorders>
          </w:tcPr>
          <w:p w14:paraId="53063D76" w14:textId="06A3329F" w:rsidR="00DE65BB" w:rsidRPr="005B360F" w:rsidRDefault="00DE65BB" w:rsidP="00BE5607">
            <w:pPr>
              <w:pStyle w:val="TableParagraph"/>
              <w:kinsoku w:val="0"/>
              <w:overflowPunct w:val="0"/>
              <w:rPr>
                <w:rFonts w:asciiTheme="minorHAnsi" w:hAnsiTheme="minorHAnsi" w:cstheme="minorHAnsi"/>
                <w:spacing w:val="-4"/>
              </w:rPr>
            </w:pPr>
            <w:r w:rsidRPr="005B360F">
              <w:rPr>
                <w:rFonts w:asciiTheme="minorHAnsi" w:hAnsiTheme="minorHAnsi" w:cstheme="minorHAnsi"/>
              </w:rPr>
              <w:t>Gas</w:t>
            </w:r>
            <w:r w:rsidRPr="005B360F">
              <w:rPr>
                <w:rFonts w:asciiTheme="minorHAnsi" w:hAnsiTheme="minorHAnsi" w:cstheme="minorHAnsi"/>
                <w:spacing w:val="-5"/>
              </w:rPr>
              <w:t xml:space="preserve"> </w:t>
            </w:r>
            <w:r w:rsidRPr="005B360F">
              <w:rPr>
                <w:rFonts w:asciiTheme="minorHAnsi" w:hAnsiTheme="minorHAnsi" w:cstheme="minorHAnsi"/>
              </w:rPr>
              <w:t>Engine</w:t>
            </w:r>
            <w:r w:rsidRPr="005B360F">
              <w:rPr>
                <w:rFonts w:asciiTheme="minorHAnsi" w:hAnsiTheme="minorHAnsi" w:cstheme="minorHAnsi"/>
                <w:spacing w:val="-1"/>
              </w:rPr>
              <w:t xml:space="preserve"> </w:t>
            </w:r>
            <w:r w:rsidRPr="005B360F">
              <w:rPr>
                <w:rFonts w:asciiTheme="minorHAnsi" w:hAnsiTheme="minorHAnsi" w:cstheme="minorHAnsi"/>
              </w:rPr>
              <w:t>Water</w:t>
            </w:r>
            <w:r w:rsidRPr="005B360F">
              <w:rPr>
                <w:rFonts w:asciiTheme="minorHAnsi" w:hAnsiTheme="minorHAnsi" w:cstheme="minorHAnsi"/>
                <w:spacing w:val="-1"/>
              </w:rPr>
              <w:t xml:space="preserve"> </w:t>
            </w:r>
            <w:r w:rsidR="007739E3" w:rsidRPr="005B360F">
              <w:rPr>
                <w:rFonts w:asciiTheme="minorHAnsi" w:hAnsiTheme="minorHAnsi" w:cstheme="minorHAnsi"/>
              </w:rPr>
              <w:t>and</w:t>
            </w:r>
            <w:r w:rsidRPr="005B360F">
              <w:rPr>
                <w:rFonts w:asciiTheme="minorHAnsi" w:hAnsiTheme="minorHAnsi" w:cstheme="minorHAnsi"/>
                <w:spacing w:val="-5"/>
              </w:rPr>
              <w:t xml:space="preserve"> </w:t>
            </w:r>
            <w:r w:rsidRPr="005B360F">
              <w:rPr>
                <w:rFonts w:asciiTheme="minorHAnsi" w:hAnsiTheme="minorHAnsi" w:cstheme="minorHAnsi"/>
                <w:spacing w:val="-4"/>
              </w:rPr>
              <w:t>Trash</w:t>
            </w:r>
          </w:p>
          <w:p w14:paraId="3170B095" w14:textId="77777777" w:rsidR="00DE65BB" w:rsidRPr="005B360F" w:rsidRDefault="00DE65BB" w:rsidP="00BE5607">
            <w:pPr>
              <w:pStyle w:val="TableParagraph"/>
              <w:kinsoku w:val="0"/>
              <w:overflowPunct w:val="0"/>
              <w:spacing w:line="273" w:lineRule="exact"/>
              <w:rPr>
                <w:rFonts w:asciiTheme="minorHAnsi" w:hAnsiTheme="minorHAnsi" w:cstheme="minorHAnsi"/>
                <w:spacing w:val="-2"/>
              </w:rPr>
            </w:pPr>
            <w:r w:rsidRPr="005B360F">
              <w:rPr>
                <w:rFonts w:asciiTheme="minorHAnsi" w:hAnsiTheme="minorHAnsi" w:cstheme="minorHAnsi"/>
                <w:spacing w:val="-2"/>
              </w:rPr>
              <w:t>Pumps</w:t>
            </w:r>
          </w:p>
        </w:tc>
        <w:tc>
          <w:tcPr>
            <w:tcW w:w="1352" w:type="dxa"/>
            <w:tcBorders>
              <w:top w:val="single" w:sz="4" w:space="0" w:color="000000"/>
              <w:left w:val="single" w:sz="4" w:space="0" w:color="000000"/>
              <w:bottom w:val="single" w:sz="4" w:space="0" w:color="000000"/>
              <w:right w:val="single" w:sz="4" w:space="0" w:color="000000"/>
            </w:tcBorders>
          </w:tcPr>
          <w:p w14:paraId="036D80A2"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30%</w:t>
            </w:r>
          </w:p>
        </w:tc>
        <w:tc>
          <w:tcPr>
            <w:tcW w:w="1530" w:type="dxa"/>
            <w:tcBorders>
              <w:top w:val="single" w:sz="4" w:space="0" w:color="000000"/>
              <w:left w:val="single" w:sz="4" w:space="0" w:color="000000"/>
              <w:bottom w:val="single" w:sz="4" w:space="0" w:color="000000"/>
              <w:right w:val="single" w:sz="4" w:space="0" w:color="000000"/>
            </w:tcBorders>
          </w:tcPr>
          <w:p w14:paraId="1AEC6919"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50%</w:t>
            </w:r>
          </w:p>
        </w:tc>
      </w:tr>
      <w:tr w:rsidR="00DE65BB" w:rsidRPr="005B360F" w14:paraId="5C9AE720" w14:textId="77777777" w:rsidTr="006A397A">
        <w:trPr>
          <w:cantSplit/>
          <w:trHeight w:val="330"/>
          <w:tblHeader/>
        </w:trPr>
        <w:tc>
          <w:tcPr>
            <w:tcW w:w="3349" w:type="dxa"/>
            <w:tcBorders>
              <w:top w:val="single" w:sz="4" w:space="0" w:color="000000"/>
              <w:left w:val="single" w:sz="4" w:space="0" w:color="000000"/>
              <w:bottom w:val="single" w:sz="4" w:space="0" w:color="000000"/>
              <w:right w:val="single" w:sz="4" w:space="0" w:color="000000"/>
            </w:tcBorders>
          </w:tcPr>
          <w:p w14:paraId="653979F9" w14:textId="77777777" w:rsidR="00DE65BB" w:rsidRPr="005B360F" w:rsidRDefault="00DE65BB"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spacing w:val="-2"/>
              </w:rPr>
              <w:t>Plumbing Gasket Materials</w:t>
            </w:r>
          </w:p>
        </w:tc>
        <w:tc>
          <w:tcPr>
            <w:tcW w:w="1352" w:type="dxa"/>
            <w:tcBorders>
              <w:top w:val="single" w:sz="4" w:space="0" w:color="000000"/>
              <w:left w:val="single" w:sz="4" w:space="0" w:color="000000"/>
              <w:bottom w:val="single" w:sz="4" w:space="0" w:color="000000"/>
              <w:right w:val="single" w:sz="4" w:space="0" w:color="000000"/>
            </w:tcBorders>
          </w:tcPr>
          <w:p w14:paraId="209D5A48"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40%</w:t>
            </w:r>
          </w:p>
        </w:tc>
        <w:tc>
          <w:tcPr>
            <w:tcW w:w="1530" w:type="dxa"/>
            <w:tcBorders>
              <w:top w:val="single" w:sz="4" w:space="0" w:color="000000"/>
              <w:left w:val="single" w:sz="4" w:space="0" w:color="000000"/>
              <w:bottom w:val="single" w:sz="4" w:space="0" w:color="000000"/>
              <w:right w:val="single" w:sz="4" w:space="0" w:color="000000"/>
            </w:tcBorders>
          </w:tcPr>
          <w:p w14:paraId="4F9D322E"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50%</w:t>
            </w:r>
          </w:p>
        </w:tc>
      </w:tr>
      <w:tr w:rsidR="00DE65BB" w:rsidRPr="005B360F" w14:paraId="58CEB430" w14:textId="77777777" w:rsidTr="006A397A">
        <w:trPr>
          <w:cantSplit/>
          <w:trHeight w:val="331"/>
          <w:tblHeader/>
        </w:trPr>
        <w:tc>
          <w:tcPr>
            <w:tcW w:w="3349" w:type="dxa"/>
            <w:tcBorders>
              <w:top w:val="single" w:sz="4" w:space="0" w:color="000000"/>
              <w:left w:val="single" w:sz="4" w:space="0" w:color="000000"/>
              <w:bottom w:val="single" w:sz="4" w:space="0" w:color="000000"/>
              <w:right w:val="single" w:sz="4" w:space="0" w:color="000000"/>
            </w:tcBorders>
          </w:tcPr>
          <w:p w14:paraId="3DA19D5A" w14:textId="3DD99EE1" w:rsidR="00DE65BB" w:rsidRPr="005B360F" w:rsidRDefault="00DE65BB"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Hose</w:t>
            </w:r>
            <w:r w:rsidRPr="005B360F">
              <w:rPr>
                <w:rFonts w:asciiTheme="minorHAnsi" w:hAnsiTheme="minorHAnsi" w:cstheme="minorHAnsi"/>
                <w:spacing w:val="-1"/>
              </w:rPr>
              <w:t xml:space="preserve"> </w:t>
            </w:r>
            <w:r w:rsidRPr="005B360F">
              <w:rPr>
                <w:rFonts w:asciiTheme="minorHAnsi" w:hAnsiTheme="minorHAnsi" w:cstheme="minorHAnsi"/>
              </w:rPr>
              <w:t>Couplers</w:t>
            </w:r>
            <w:r w:rsidRPr="005B360F">
              <w:rPr>
                <w:rFonts w:asciiTheme="minorHAnsi" w:hAnsiTheme="minorHAnsi" w:cstheme="minorHAnsi"/>
                <w:spacing w:val="-2"/>
              </w:rPr>
              <w:t xml:space="preserve"> </w:t>
            </w:r>
            <w:r w:rsidR="007739E3" w:rsidRPr="005B360F">
              <w:rPr>
                <w:rFonts w:asciiTheme="minorHAnsi" w:hAnsiTheme="minorHAnsi" w:cstheme="minorHAnsi"/>
              </w:rPr>
              <w:t>and</w:t>
            </w:r>
            <w:r w:rsidRPr="005B360F">
              <w:rPr>
                <w:rFonts w:asciiTheme="minorHAnsi" w:hAnsiTheme="minorHAnsi" w:cstheme="minorHAnsi"/>
                <w:spacing w:val="-2"/>
              </w:rPr>
              <w:t xml:space="preserve"> Accessories</w:t>
            </w:r>
          </w:p>
        </w:tc>
        <w:tc>
          <w:tcPr>
            <w:tcW w:w="1352" w:type="dxa"/>
            <w:tcBorders>
              <w:top w:val="single" w:sz="4" w:space="0" w:color="000000"/>
              <w:left w:val="single" w:sz="4" w:space="0" w:color="000000"/>
              <w:bottom w:val="single" w:sz="4" w:space="0" w:color="000000"/>
              <w:right w:val="single" w:sz="4" w:space="0" w:color="000000"/>
            </w:tcBorders>
          </w:tcPr>
          <w:p w14:paraId="346EFA81"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35%</w:t>
            </w:r>
          </w:p>
        </w:tc>
        <w:tc>
          <w:tcPr>
            <w:tcW w:w="1530" w:type="dxa"/>
            <w:tcBorders>
              <w:top w:val="single" w:sz="4" w:space="0" w:color="000000"/>
              <w:left w:val="single" w:sz="4" w:space="0" w:color="000000"/>
              <w:bottom w:val="single" w:sz="4" w:space="0" w:color="000000"/>
              <w:right w:val="single" w:sz="4" w:space="0" w:color="000000"/>
            </w:tcBorders>
          </w:tcPr>
          <w:p w14:paraId="208CE8E1"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55%</w:t>
            </w:r>
          </w:p>
        </w:tc>
      </w:tr>
      <w:tr w:rsidR="00DE65BB" w:rsidRPr="005B360F" w14:paraId="53E7A8B5" w14:textId="77777777" w:rsidTr="006A397A">
        <w:trPr>
          <w:cantSplit/>
          <w:trHeight w:val="328"/>
          <w:tblHeader/>
        </w:trPr>
        <w:tc>
          <w:tcPr>
            <w:tcW w:w="3349" w:type="dxa"/>
            <w:tcBorders>
              <w:top w:val="single" w:sz="4" w:space="0" w:color="000000"/>
              <w:left w:val="single" w:sz="4" w:space="0" w:color="000000"/>
              <w:bottom w:val="single" w:sz="4" w:space="0" w:color="000000"/>
              <w:right w:val="single" w:sz="4" w:space="0" w:color="000000"/>
            </w:tcBorders>
          </w:tcPr>
          <w:p w14:paraId="0CE374F9" w14:textId="77777777" w:rsidR="00DE65BB" w:rsidRPr="005B360F" w:rsidRDefault="00DE65BB"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Hydronic</w:t>
            </w:r>
            <w:r w:rsidRPr="005B360F">
              <w:rPr>
                <w:rFonts w:asciiTheme="minorHAnsi" w:hAnsiTheme="minorHAnsi" w:cstheme="minorHAnsi"/>
                <w:spacing w:val="-1"/>
              </w:rPr>
              <w:t xml:space="preserve"> </w:t>
            </w:r>
            <w:r w:rsidRPr="005B360F">
              <w:rPr>
                <w:rFonts w:asciiTheme="minorHAnsi" w:hAnsiTheme="minorHAnsi" w:cstheme="minorHAnsi"/>
                <w:spacing w:val="-2"/>
              </w:rPr>
              <w:t>Heating</w:t>
            </w:r>
          </w:p>
        </w:tc>
        <w:tc>
          <w:tcPr>
            <w:tcW w:w="1352" w:type="dxa"/>
            <w:tcBorders>
              <w:top w:val="single" w:sz="4" w:space="0" w:color="000000"/>
              <w:left w:val="single" w:sz="4" w:space="0" w:color="000000"/>
              <w:bottom w:val="single" w:sz="4" w:space="0" w:color="000000"/>
              <w:right w:val="single" w:sz="4" w:space="0" w:color="000000"/>
            </w:tcBorders>
          </w:tcPr>
          <w:p w14:paraId="036EC650"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30%</w:t>
            </w:r>
          </w:p>
        </w:tc>
        <w:tc>
          <w:tcPr>
            <w:tcW w:w="1530" w:type="dxa"/>
            <w:tcBorders>
              <w:top w:val="single" w:sz="4" w:space="0" w:color="000000"/>
              <w:left w:val="single" w:sz="4" w:space="0" w:color="000000"/>
              <w:bottom w:val="single" w:sz="4" w:space="0" w:color="000000"/>
              <w:right w:val="single" w:sz="4" w:space="0" w:color="000000"/>
            </w:tcBorders>
          </w:tcPr>
          <w:p w14:paraId="4BBAAF66"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50%</w:t>
            </w:r>
          </w:p>
        </w:tc>
      </w:tr>
      <w:tr w:rsidR="00DE65BB" w:rsidRPr="005B360F" w14:paraId="2311F05E" w14:textId="77777777" w:rsidTr="006A397A">
        <w:trPr>
          <w:cantSplit/>
          <w:trHeight w:val="330"/>
          <w:tblHeader/>
        </w:trPr>
        <w:tc>
          <w:tcPr>
            <w:tcW w:w="3349" w:type="dxa"/>
            <w:tcBorders>
              <w:top w:val="single" w:sz="4" w:space="0" w:color="000000"/>
              <w:left w:val="single" w:sz="4" w:space="0" w:color="000000"/>
              <w:bottom w:val="single" w:sz="4" w:space="0" w:color="000000"/>
              <w:right w:val="single" w:sz="4" w:space="0" w:color="000000"/>
            </w:tcBorders>
          </w:tcPr>
          <w:p w14:paraId="793FFA9F" w14:textId="77777777" w:rsidR="00DE65BB" w:rsidRPr="005B360F" w:rsidRDefault="00DE65BB"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PVC</w:t>
            </w:r>
            <w:r w:rsidRPr="005B360F">
              <w:rPr>
                <w:rFonts w:asciiTheme="minorHAnsi" w:hAnsiTheme="minorHAnsi" w:cstheme="minorHAnsi"/>
                <w:spacing w:val="-3"/>
              </w:rPr>
              <w:t xml:space="preserve"> </w:t>
            </w:r>
            <w:r w:rsidRPr="005B360F">
              <w:rPr>
                <w:rFonts w:asciiTheme="minorHAnsi" w:hAnsiTheme="minorHAnsi" w:cstheme="minorHAnsi"/>
              </w:rPr>
              <w:t>Pipes</w:t>
            </w:r>
            <w:r w:rsidRPr="005B360F">
              <w:rPr>
                <w:rFonts w:asciiTheme="minorHAnsi" w:hAnsiTheme="minorHAnsi" w:cstheme="minorHAnsi"/>
                <w:spacing w:val="-2"/>
              </w:rPr>
              <w:t xml:space="preserve"> </w:t>
            </w:r>
            <w:r w:rsidRPr="005B360F">
              <w:rPr>
                <w:rFonts w:asciiTheme="minorHAnsi" w:hAnsiTheme="minorHAnsi" w:cstheme="minorHAnsi"/>
              </w:rPr>
              <w:t>and</w:t>
            </w:r>
            <w:r w:rsidRPr="005B360F">
              <w:rPr>
                <w:rFonts w:asciiTheme="minorHAnsi" w:hAnsiTheme="minorHAnsi" w:cstheme="minorHAnsi"/>
                <w:spacing w:val="-2"/>
              </w:rPr>
              <w:t xml:space="preserve"> Accessories</w:t>
            </w:r>
          </w:p>
        </w:tc>
        <w:tc>
          <w:tcPr>
            <w:tcW w:w="1352" w:type="dxa"/>
            <w:tcBorders>
              <w:top w:val="single" w:sz="4" w:space="0" w:color="000000"/>
              <w:left w:val="single" w:sz="4" w:space="0" w:color="000000"/>
              <w:bottom w:val="single" w:sz="4" w:space="0" w:color="000000"/>
              <w:right w:val="single" w:sz="4" w:space="0" w:color="000000"/>
            </w:tcBorders>
          </w:tcPr>
          <w:p w14:paraId="63168D76"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40%</w:t>
            </w:r>
          </w:p>
        </w:tc>
        <w:tc>
          <w:tcPr>
            <w:tcW w:w="1530" w:type="dxa"/>
            <w:tcBorders>
              <w:top w:val="single" w:sz="4" w:space="0" w:color="000000"/>
              <w:left w:val="single" w:sz="4" w:space="0" w:color="000000"/>
              <w:bottom w:val="single" w:sz="4" w:space="0" w:color="000000"/>
              <w:right w:val="single" w:sz="4" w:space="0" w:color="000000"/>
            </w:tcBorders>
          </w:tcPr>
          <w:p w14:paraId="733DC094"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55%</w:t>
            </w:r>
          </w:p>
        </w:tc>
      </w:tr>
      <w:tr w:rsidR="00DE65BB" w:rsidRPr="005B360F" w14:paraId="553409BF" w14:textId="77777777" w:rsidTr="006A397A">
        <w:trPr>
          <w:cantSplit/>
          <w:trHeight w:val="585"/>
          <w:tblHeader/>
        </w:trPr>
        <w:tc>
          <w:tcPr>
            <w:tcW w:w="3349" w:type="dxa"/>
            <w:tcBorders>
              <w:top w:val="single" w:sz="4" w:space="0" w:color="000000"/>
              <w:left w:val="single" w:sz="4" w:space="0" w:color="000000"/>
              <w:bottom w:val="single" w:sz="4" w:space="0" w:color="000000"/>
              <w:right w:val="single" w:sz="4" w:space="0" w:color="000000"/>
            </w:tcBorders>
          </w:tcPr>
          <w:p w14:paraId="487098F7" w14:textId="7F5E79A7" w:rsidR="00DE65BB" w:rsidRPr="005B360F" w:rsidRDefault="00DE65BB" w:rsidP="00EE7DFC">
            <w:pPr>
              <w:pStyle w:val="TableParagraph"/>
              <w:kinsoku w:val="0"/>
              <w:overflowPunct w:val="0"/>
              <w:rPr>
                <w:rFonts w:asciiTheme="minorHAnsi" w:hAnsiTheme="minorHAnsi" w:cstheme="minorHAnsi"/>
                <w:spacing w:val="-2"/>
              </w:rPr>
            </w:pPr>
            <w:r w:rsidRPr="005B360F">
              <w:rPr>
                <w:rFonts w:asciiTheme="minorHAnsi" w:hAnsiTheme="minorHAnsi" w:cstheme="minorHAnsi"/>
              </w:rPr>
              <w:t>Sewage</w:t>
            </w:r>
            <w:r w:rsidRPr="005B360F">
              <w:rPr>
                <w:rFonts w:asciiTheme="minorHAnsi" w:hAnsiTheme="minorHAnsi" w:cstheme="minorHAnsi"/>
                <w:spacing w:val="-4"/>
              </w:rPr>
              <w:t xml:space="preserve"> </w:t>
            </w:r>
            <w:r w:rsidRPr="005B360F">
              <w:rPr>
                <w:rFonts w:asciiTheme="minorHAnsi" w:hAnsiTheme="minorHAnsi" w:cstheme="minorHAnsi"/>
              </w:rPr>
              <w:t>Ejectors,</w:t>
            </w:r>
            <w:r w:rsidRPr="005B360F">
              <w:rPr>
                <w:rFonts w:asciiTheme="minorHAnsi" w:hAnsiTheme="minorHAnsi" w:cstheme="minorHAnsi"/>
                <w:spacing w:val="-3"/>
              </w:rPr>
              <w:t xml:space="preserve"> </w:t>
            </w:r>
            <w:r w:rsidRPr="005B360F">
              <w:rPr>
                <w:rFonts w:asciiTheme="minorHAnsi" w:hAnsiTheme="minorHAnsi" w:cstheme="minorHAnsi"/>
              </w:rPr>
              <w:t>Submersible</w:t>
            </w:r>
            <w:r w:rsidRPr="005B360F">
              <w:rPr>
                <w:rFonts w:asciiTheme="minorHAnsi" w:hAnsiTheme="minorHAnsi" w:cstheme="minorHAnsi"/>
                <w:spacing w:val="-1"/>
              </w:rPr>
              <w:t xml:space="preserve"> </w:t>
            </w:r>
            <w:r w:rsidR="007739E3" w:rsidRPr="005B360F">
              <w:rPr>
                <w:rFonts w:asciiTheme="minorHAnsi" w:hAnsiTheme="minorHAnsi" w:cstheme="minorHAnsi"/>
                <w:spacing w:val="-10"/>
              </w:rPr>
              <w:t>and Sump Pumps</w:t>
            </w:r>
          </w:p>
        </w:tc>
        <w:tc>
          <w:tcPr>
            <w:tcW w:w="1352" w:type="dxa"/>
            <w:tcBorders>
              <w:top w:val="single" w:sz="4" w:space="0" w:color="000000"/>
              <w:left w:val="single" w:sz="4" w:space="0" w:color="000000"/>
              <w:bottom w:val="single" w:sz="4" w:space="0" w:color="000000"/>
              <w:right w:val="single" w:sz="4" w:space="0" w:color="000000"/>
            </w:tcBorders>
          </w:tcPr>
          <w:p w14:paraId="4B1DB12E"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30%</w:t>
            </w:r>
          </w:p>
        </w:tc>
        <w:tc>
          <w:tcPr>
            <w:tcW w:w="1530" w:type="dxa"/>
            <w:tcBorders>
              <w:top w:val="single" w:sz="4" w:space="0" w:color="000000"/>
              <w:left w:val="single" w:sz="4" w:space="0" w:color="000000"/>
              <w:bottom w:val="single" w:sz="4" w:space="0" w:color="000000"/>
              <w:right w:val="single" w:sz="4" w:space="0" w:color="000000"/>
            </w:tcBorders>
          </w:tcPr>
          <w:p w14:paraId="4D231045"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50%</w:t>
            </w:r>
          </w:p>
        </w:tc>
      </w:tr>
      <w:tr w:rsidR="00DE65BB" w:rsidRPr="005B360F" w14:paraId="53FE02BF" w14:textId="77777777" w:rsidTr="006A397A">
        <w:trPr>
          <w:cantSplit/>
          <w:trHeight w:val="330"/>
          <w:tblHeader/>
        </w:trPr>
        <w:tc>
          <w:tcPr>
            <w:tcW w:w="3349" w:type="dxa"/>
            <w:tcBorders>
              <w:top w:val="single" w:sz="4" w:space="0" w:color="000000"/>
              <w:left w:val="single" w:sz="4" w:space="0" w:color="000000"/>
              <w:bottom w:val="single" w:sz="4" w:space="0" w:color="000000"/>
              <w:right w:val="single" w:sz="4" w:space="0" w:color="000000"/>
            </w:tcBorders>
          </w:tcPr>
          <w:p w14:paraId="4866C6B1" w14:textId="666E08AE" w:rsidR="00DE65BB" w:rsidRPr="005B360F" w:rsidRDefault="00DE65BB"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Shut-</w:t>
            </w:r>
            <w:r w:rsidR="007739E3" w:rsidRPr="005B360F">
              <w:rPr>
                <w:rFonts w:asciiTheme="minorHAnsi" w:hAnsiTheme="minorHAnsi" w:cstheme="minorHAnsi"/>
              </w:rPr>
              <w:t>o</w:t>
            </w:r>
            <w:r w:rsidRPr="005B360F">
              <w:rPr>
                <w:rFonts w:asciiTheme="minorHAnsi" w:hAnsiTheme="minorHAnsi" w:cstheme="minorHAnsi"/>
              </w:rPr>
              <w:t>ff</w:t>
            </w:r>
            <w:r w:rsidRPr="005B360F">
              <w:rPr>
                <w:rFonts w:asciiTheme="minorHAnsi" w:hAnsiTheme="minorHAnsi" w:cstheme="minorHAnsi"/>
                <w:spacing w:val="-3"/>
              </w:rPr>
              <w:t xml:space="preserve"> </w:t>
            </w:r>
            <w:r w:rsidRPr="005B360F">
              <w:rPr>
                <w:rFonts w:asciiTheme="minorHAnsi" w:hAnsiTheme="minorHAnsi" w:cstheme="minorHAnsi"/>
                <w:spacing w:val="-2"/>
              </w:rPr>
              <w:t>Valves</w:t>
            </w:r>
          </w:p>
        </w:tc>
        <w:tc>
          <w:tcPr>
            <w:tcW w:w="1352" w:type="dxa"/>
            <w:tcBorders>
              <w:top w:val="single" w:sz="4" w:space="0" w:color="000000"/>
              <w:left w:val="single" w:sz="4" w:space="0" w:color="000000"/>
              <w:bottom w:val="single" w:sz="4" w:space="0" w:color="000000"/>
              <w:right w:val="single" w:sz="4" w:space="0" w:color="000000"/>
            </w:tcBorders>
          </w:tcPr>
          <w:p w14:paraId="454B780F"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40%</w:t>
            </w:r>
          </w:p>
        </w:tc>
        <w:tc>
          <w:tcPr>
            <w:tcW w:w="1530" w:type="dxa"/>
            <w:tcBorders>
              <w:top w:val="single" w:sz="4" w:space="0" w:color="000000"/>
              <w:left w:val="single" w:sz="4" w:space="0" w:color="000000"/>
              <w:bottom w:val="single" w:sz="4" w:space="0" w:color="000000"/>
              <w:right w:val="single" w:sz="4" w:space="0" w:color="000000"/>
            </w:tcBorders>
          </w:tcPr>
          <w:p w14:paraId="7B49A9A4"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50%</w:t>
            </w:r>
          </w:p>
        </w:tc>
      </w:tr>
      <w:tr w:rsidR="00DE65BB" w:rsidRPr="005B360F" w14:paraId="1F3EE8B8" w14:textId="77777777" w:rsidTr="006A397A">
        <w:trPr>
          <w:cantSplit/>
          <w:trHeight w:val="330"/>
          <w:tblHeader/>
        </w:trPr>
        <w:tc>
          <w:tcPr>
            <w:tcW w:w="3349" w:type="dxa"/>
            <w:tcBorders>
              <w:top w:val="single" w:sz="4" w:space="0" w:color="000000"/>
              <w:left w:val="single" w:sz="4" w:space="0" w:color="000000"/>
              <w:bottom w:val="single" w:sz="4" w:space="0" w:color="000000"/>
              <w:right w:val="single" w:sz="4" w:space="0" w:color="000000"/>
            </w:tcBorders>
          </w:tcPr>
          <w:p w14:paraId="52BC3120" w14:textId="77777777" w:rsidR="00DE65BB" w:rsidRPr="005B360F" w:rsidRDefault="00DE65BB"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Sink</w:t>
            </w:r>
            <w:r w:rsidRPr="005B360F">
              <w:rPr>
                <w:rFonts w:asciiTheme="minorHAnsi" w:hAnsiTheme="minorHAnsi" w:cstheme="minorHAnsi"/>
                <w:spacing w:val="-2"/>
              </w:rPr>
              <w:t xml:space="preserve"> drains</w:t>
            </w:r>
          </w:p>
        </w:tc>
        <w:tc>
          <w:tcPr>
            <w:tcW w:w="1352" w:type="dxa"/>
            <w:tcBorders>
              <w:top w:val="single" w:sz="4" w:space="0" w:color="000000"/>
              <w:left w:val="single" w:sz="4" w:space="0" w:color="000000"/>
              <w:bottom w:val="single" w:sz="4" w:space="0" w:color="000000"/>
              <w:right w:val="single" w:sz="4" w:space="0" w:color="000000"/>
            </w:tcBorders>
          </w:tcPr>
          <w:p w14:paraId="07FD027A"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40%</w:t>
            </w:r>
          </w:p>
        </w:tc>
        <w:tc>
          <w:tcPr>
            <w:tcW w:w="1530" w:type="dxa"/>
            <w:tcBorders>
              <w:top w:val="single" w:sz="4" w:space="0" w:color="000000"/>
              <w:left w:val="single" w:sz="4" w:space="0" w:color="000000"/>
              <w:bottom w:val="single" w:sz="4" w:space="0" w:color="000000"/>
              <w:right w:val="single" w:sz="4" w:space="0" w:color="000000"/>
            </w:tcBorders>
          </w:tcPr>
          <w:p w14:paraId="1054C60F"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50%</w:t>
            </w:r>
          </w:p>
        </w:tc>
      </w:tr>
      <w:tr w:rsidR="00DE65BB" w:rsidRPr="005B360F" w14:paraId="6F616AAF" w14:textId="77777777" w:rsidTr="006A397A">
        <w:trPr>
          <w:cantSplit/>
          <w:trHeight w:val="328"/>
          <w:tblHeader/>
        </w:trPr>
        <w:tc>
          <w:tcPr>
            <w:tcW w:w="3349" w:type="dxa"/>
            <w:tcBorders>
              <w:top w:val="single" w:sz="4" w:space="0" w:color="000000"/>
              <w:left w:val="single" w:sz="4" w:space="0" w:color="000000"/>
              <w:bottom w:val="single" w:sz="4" w:space="0" w:color="000000"/>
              <w:right w:val="single" w:sz="4" w:space="0" w:color="000000"/>
            </w:tcBorders>
          </w:tcPr>
          <w:p w14:paraId="4B72A852" w14:textId="77777777" w:rsidR="00DE65BB" w:rsidRPr="005B360F" w:rsidRDefault="00DE65BB"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spacing w:val="-2"/>
              </w:rPr>
              <w:t>Solenoids</w:t>
            </w:r>
          </w:p>
        </w:tc>
        <w:tc>
          <w:tcPr>
            <w:tcW w:w="1352" w:type="dxa"/>
            <w:tcBorders>
              <w:top w:val="single" w:sz="4" w:space="0" w:color="000000"/>
              <w:left w:val="single" w:sz="4" w:space="0" w:color="000000"/>
              <w:bottom w:val="single" w:sz="4" w:space="0" w:color="000000"/>
              <w:right w:val="single" w:sz="4" w:space="0" w:color="000000"/>
            </w:tcBorders>
          </w:tcPr>
          <w:p w14:paraId="68785D51"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40%</w:t>
            </w:r>
          </w:p>
        </w:tc>
        <w:tc>
          <w:tcPr>
            <w:tcW w:w="1530" w:type="dxa"/>
            <w:tcBorders>
              <w:top w:val="single" w:sz="4" w:space="0" w:color="000000"/>
              <w:left w:val="single" w:sz="4" w:space="0" w:color="000000"/>
              <w:bottom w:val="single" w:sz="4" w:space="0" w:color="000000"/>
              <w:right w:val="single" w:sz="4" w:space="0" w:color="000000"/>
            </w:tcBorders>
          </w:tcPr>
          <w:p w14:paraId="6CA0C98F"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63%</w:t>
            </w:r>
          </w:p>
        </w:tc>
      </w:tr>
      <w:tr w:rsidR="00DE65BB" w:rsidRPr="005B360F" w14:paraId="5210AA9F" w14:textId="77777777" w:rsidTr="006A397A">
        <w:trPr>
          <w:cantSplit/>
          <w:trHeight w:val="330"/>
          <w:tblHeader/>
        </w:trPr>
        <w:tc>
          <w:tcPr>
            <w:tcW w:w="3349" w:type="dxa"/>
            <w:tcBorders>
              <w:top w:val="single" w:sz="4" w:space="0" w:color="000000"/>
              <w:left w:val="single" w:sz="4" w:space="0" w:color="000000"/>
              <w:bottom w:val="single" w:sz="4" w:space="0" w:color="000000"/>
              <w:right w:val="single" w:sz="4" w:space="0" w:color="000000"/>
            </w:tcBorders>
          </w:tcPr>
          <w:p w14:paraId="07469F9B" w14:textId="77777777" w:rsidR="00DE65BB" w:rsidRPr="005B360F" w:rsidRDefault="00DE65BB"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Test</w:t>
            </w:r>
            <w:r w:rsidRPr="005B360F">
              <w:rPr>
                <w:rFonts w:asciiTheme="minorHAnsi" w:hAnsiTheme="minorHAnsi" w:cstheme="minorHAnsi"/>
                <w:spacing w:val="2"/>
              </w:rPr>
              <w:t xml:space="preserve"> </w:t>
            </w:r>
            <w:r w:rsidRPr="005B360F">
              <w:rPr>
                <w:rFonts w:asciiTheme="minorHAnsi" w:hAnsiTheme="minorHAnsi" w:cstheme="minorHAnsi"/>
                <w:spacing w:val="-2"/>
              </w:rPr>
              <w:t>Instruments</w:t>
            </w:r>
          </w:p>
        </w:tc>
        <w:tc>
          <w:tcPr>
            <w:tcW w:w="1352" w:type="dxa"/>
            <w:tcBorders>
              <w:top w:val="single" w:sz="4" w:space="0" w:color="000000"/>
              <w:left w:val="single" w:sz="4" w:space="0" w:color="000000"/>
              <w:bottom w:val="single" w:sz="4" w:space="0" w:color="000000"/>
              <w:right w:val="single" w:sz="4" w:space="0" w:color="000000"/>
            </w:tcBorders>
          </w:tcPr>
          <w:p w14:paraId="4A10401A"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28%</w:t>
            </w:r>
          </w:p>
        </w:tc>
        <w:tc>
          <w:tcPr>
            <w:tcW w:w="1530" w:type="dxa"/>
            <w:tcBorders>
              <w:top w:val="single" w:sz="4" w:space="0" w:color="000000"/>
              <w:left w:val="single" w:sz="4" w:space="0" w:color="000000"/>
              <w:bottom w:val="single" w:sz="4" w:space="0" w:color="000000"/>
              <w:right w:val="single" w:sz="4" w:space="0" w:color="000000"/>
            </w:tcBorders>
          </w:tcPr>
          <w:p w14:paraId="6C77FC23"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35%</w:t>
            </w:r>
          </w:p>
        </w:tc>
      </w:tr>
      <w:tr w:rsidR="00DE65BB" w:rsidRPr="005B360F" w14:paraId="5E7E9FC2" w14:textId="77777777" w:rsidTr="006A397A">
        <w:trPr>
          <w:cantSplit/>
          <w:trHeight w:val="330"/>
          <w:tblHeader/>
        </w:trPr>
        <w:tc>
          <w:tcPr>
            <w:tcW w:w="3349" w:type="dxa"/>
            <w:tcBorders>
              <w:top w:val="single" w:sz="4" w:space="0" w:color="000000"/>
              <w:left w:val="single" w:sz="4" w:space="0" w:color="000000"/>
              <w:bottom w:val="single" w:sz="4" w:space="0" w:color="000000"/>
              <w:right w:val="single" w:sz="4" w:space="0" w:color="000000"/>
            </w:tcBorders>
          </w:tcPr>
          <w:p w14:paraId="646E82C8" w14:textId="77777777" w:rsidR="00DE65BB" w:rsidRPr="005B360F" w:rsidRDefault="00DE65BB"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Thermostatic</w:t>
            </w:r>
            <w:r w:rsidRPr="005B360F">
              <w:rPr>
                <w:rFonts w:asciiTheme="minorHAnsi" w:hAnsiTheme="minorHAnsi" w:cstheme="minorHAnsi"/>
                <w:spacing w:val="-5"/>
              </w:rPr>
              <w:t xml:space="preserve"> </w:t>
            </w:r>
            <w:r w:rsidRPr="005B360F">
              <w:rPr>
                <w:rFonts w:asciiTheme="minorHAnsi" w:hAnsiTheme="minorHAnsi" w:cstheme="minorHAnsi"/>
              </w:rPr>
              <w:t>Mixing</w:t>
            </w:r>
            <w:r w:rsidRPr="005B360F">
              <w:rPr>
                <w:rFonts w:asciiTheme="minorHAnsi" w:hAnsiTheme="minorHAnsi" w:cstheme="minorHAnsi"/>
                <w:spacing w:val="-5"/>
              </w:rPr>
              <w:t xml:space="preserve"> </w:t>
            </w:r>
            <w:r w:rsidRPr="005B360F">
              <w:rPr>
                <w:rFonts w:asciiTheme="minorHAnsi" w:hAnsiTheme="minorHAnsi" w:cstheme="minorHAnsi"/>
                <w:spacing w:val="-2"/>
              </w:rPr>
              <w:t>Valve</w:t>
            </w:r>
          </w:p>
        </w:tc>
        <w:tc>
          <w:tcPr>
            <w:tcW w:w="1352" w:type="dxa"/>
            <w:tcBorders>
              <w:top w:val="single" w:sz="4" w:space="0" w:color="000000"/>
              <w:left w:val="single" w:sz="4" w:space="0" w:color="000000"/>
              <w:bottom w:val="single" w:sz="4" w:space="0" w:color="000000"/>
              <w:right w:val="single" w:sz="4" w:space="0" w:color="000000"/>
            </w:tcBorders>
          </w:tcPr>
          <w:p w14:paraId="453EC2CC"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40%</w:t>
            </w:r>
          </w:p>
        </w:tc>
        <w:tc>
          <w:tcPr>
            <w:tcW w:w="1530" w:type="dxa"/>
            <w:tcBorders>
              <w:top w:val="single" w:sz="4" w:space="0" w:color="000000"/>
              <w:left w:val="single" w:sz="4" w:space="0" w:color="000000"/>
              <w:bottom w:val="single" w:sz="4" w:space="0" w:color="000000"/>
              <w:right w:val="single" w:sz="4" w:space="0" w:color="000000"/>
            </w:tcBorders>
          </w:tcPr>
          <w:p w14:paraId="13C3ED98"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50%</w:t>
            </w:r>
          </w:p>
        </w:tc>
      </w:tr>
      <w:tr w:rsidR="00DE65BB" w:rsidRPr="005B360F" w14:paraId="6A4D8B1D" w14:textId="77777777" w:rsidTr="006A397A">
        <w:trPr>
          <w:cantSplit/>
          <w:trHeight w:val="328"/>
          <w:tblHeader/>
        </w:trPr>
        <w:tc>
          <w:tcPr>
            <w:tcW w:w="3349" w:type="dxa"/>
            <w:tcBorders>
              <w:top w:val="single" w:sz="4" w:space="0" w:color="000000"/>
              <w:left w:val="single" w:sz="4" w:space="0" w:color="000000"/>
              <w:bottom w:val="single" w:sz="4" w:space="0" w:color="000000"/>
              <w:right w:val="single" w:sz="4" w:space="0" w:color="000000"/>
            </w:tcBorders>
          </w:tcPr>
          <w:p w14:paraId="3AC3B084" w14:textId="264FF5B8" w:rsidR="00DE65BB" w:rsidRPr="005B360F" w:rsidRDefault="00DE65BB"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spacing w:val="-2"/>
              </w:rPr>
              <w:t xml:space="preserve">Toilet </w:t>
            </w:r>
            <w:r w:rsidR="007739E3" w:rsidRPr="005B360F">
              <w:rPr>
                <w:rFonts w:asciiTheme="minorHAnsi" w:hAnsiTheme="minorHAnsi" w:cstheme="minorHAnsi"/>
                <w:spacing w:val="-2"/>
              </w:rPr>
              <w:t xml:space="preserve">and </w:t>
            </w:r>
            <w:r w:rsidRPr="005B360F">
              <w:rPr>
                <w:rFonts w:asciiTheme="minorHAnsi" w:hAnsiTheme="minorHAnsi" w:cstheme="minorHAnsi"/>
                <w:spacing w:val="-2"/>
              </w:rPr>
              <w:t>Urinal Repair Parts</w:t>
            </w:r>
          </w:p>
        </w:tc>
        <w:tc>
          <w:tcPr>
            <w:tcW w:w="1352" w:type="dxa"/>
            <w:tcBorders>
              <w:top w:val="single" w:sz="4" w:space="0" w:color="000000"/>
              <w:left w:val="single" w:sz="4" w:space="0" w:color="000000"/>
              <w:bottom w:val="single" w:sz="4" w:space="0" w:color="000000"/>
              <w:right w:val="single" w:sz="4" w:space="0" w:color="000000"/>
            </w:tcBorders>
          </w:tcPr>
          <w:p w14:paraId="38BD9EB9"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40%</w:t>
            </w:r>
          </w:p>
        </w:tc>
        <w:tc>
          <w:tcPr>
            <w:tcW w:w="1530" w:type="dxa"/>
            <w:tcBorders>
              <w:top w:val="single" w:sz="4" w:space="0" w:color="000000"/>
              <w:left w:val="single" w:sz="4" w:space="0" w:color="000000"/>
              <w:bottom w:val="single" w:sz="4" w:space="0" w:color="000000"/>
              <w:right w:val="single" w:sz="4" w:space="0" w:color="000000"/>
            </w:tcBorders>
          </w:tcPr>
          <w:p w14:paraId="5D7EF36D"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50%</w:t>
            </w:r>
          </w:p>
        </w:tc>
      </w:tr>
      <w:tr w:rsidR="00DE65BB" w:rsidRPr="005B360F" w14:paraId="286CFCDF" w14:textId="77777777" w:rsidTr="006A397A">
        <w:trPr>
          <w:cantSplit/>
          <w:trHeight w:val="330"/>
          <w:tblHeader/>
        </w:trPr>
        <w:tc>
          <w:tcPr>
            <w:tcW w:w="3349" w:type="dxa"/>
            <w:tcBorders>
              <w:top w:val="single" w:sz="4" w:space="0" w:color="000000"/>
              <w:left w:val="single" w:sz="4" w:space="0" w:color="000000"/>
              <w:bottom w:val="single" w:sz="4" w:space="0" w:color="000000"/>
              <w:right w:val="single" w:sz="4" w:space="0" w:color="000000"/>
            </w:tcBorders>
          </w:tcPr>
          <w:p w14:paraId="3BDED4AA" w14:textId="77777777" w:rsidR="00DE65BB" w:rsidRPr="005B360F" w:rsidRDefault="00DE65BB" w:rsidP="00BE5607">
            <w:pPr>
              <w:pStyle w:val="TableParagraph"/>
              <w:kinsoku w:val="0"/>
              <w:overflowPunct w:val="0"/>
              <w:rPr>
                <w:rFonts w:asciiTheme="minorHAnsi" w:hAnsiTheme="minorHAnsi" w:cstheme="minorHAnsi"/>
                <w:spacing w:val="-4"/>
              </w:rPr>
            </w:pPr>
            <w:r w:rsidRPr="005B360F">
              <w:rPr>
                <w:rFonts w:asciiTheme="minorHAnsi" w:hAnsiTheme="minorHAnsi" w:cstheme="minorHAnsi"/>
              </w:rPr>
              <w:t>Valve</w:t>
            </w:r>
            <w:r w:rsidRPr="005B360F">
              <w:rPr>
                <w:rFonts w:asciiTheme="minorHAnsi" w:hAnsiTheme="minorHAnsi" w:cstheme="minorHAnsi"/>
                <w:spacing w:val="1"/>
              </w:rPr>
              <w:t xml:space="preserve"> </w:t>
            </w:r>
            <w:r w:rsidRPr="005B360F">
              <w:rPr>
                <w:rFonts w:asciiTheme="minorHAnsi" w:hAnsiTheme="minorHAnsi" w:cstheme="minorHAnsi"/>
                <w:spacing w:val="-4"/>
              </w:rPr>
              <w:t>Caps</w:t>
            </w:r>
          </w:p>
        </w:tc>
        <w:tc>
          <w:tcPr>
            <w:tcW w:w="1352" w:type="dxa"/>
            <w:tcBorders>
              <w:top w:val="single" w:sz="4" w:space="0" w:color="000000"/>
              <w:left w:val="single" w:sz="4" w:space="0" w:color="000000"/>
              <w:bottom w:val="single" w:sz="4" w:space="0" w:color="000000"/>
              <w:right w:val="single" w:sz="4" w:space="0" w:color="000000"/>
            </w:tcBorders>
          </w:tcPr>
          <w:p w14:paraId="5ACE83C0"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40%</w:t>
            </w:r>
          </w:p>
        </w:tc>
        <w:tc>
          <w:tcPr>
            <w:tcW w:w="1530" w:type="dxa"/>
            <w:tcBorders>
              <w:top w:val="single" w:sz="4" w:space="0" w:color="000000"/>
              <w:left w:val="single" w:sz="4" w:space="0" w:color="000000"/>
              <w:bottom w:val="single" w:sz="4" w:space="0" w:color="000000"/>
              <w:right w:val="single" w:sz="4" w:space="0" w:color="000000"/>
            </w:tcBorders>
          </w:tcPr>
          <w:p w14:paraId="3FA141FA"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50%</w:t>
            </w:r>
          </w:p>
        </w:tc>
      </w:tr>
      <w:tr w:rsidR="00DE65BB" w:rsidRPr="005B360F" w14:paraId="23B12479" w14:textId="77777777" w:rsidTr="006A397A">
        <w:trPr>
          <w:cantSplit/>
          <w:trHeight w:val="328"/>
          <w:tblHeader/>
        </w:trPr>
        <w:tc>
          <w:tcPr>
            <w:tcW w:w="3349" w:type="dxa"/>
            <w:tcBorders>
              <w:top w:val="single" w:sz="4" w:space="0" w:color="000000"/>
              <w:left w:val="single" w:sz="4" w:space="0" w:color="000000"/>
              <w:bottom w:val="single" w:sz="4" w:space="0" w:color="000000"/>
              <w:right w:val="single" w:sz="4" w:space="0" w:color="000000"/>
            </w:tcBorders>
          </w:tcPr>
          <w:p w14:paraId="782DC3CF" w14:textId="77777777" w:rsidR="00DE65BB" w:rsidRPr="005B360F" w:rsidRDefault="00DE65BB"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 xml:space="preserve">Water </w:t>
            </w:r>
            <w:r w:rsidRPr="005B360F">
              <w:rPr>
                <w:rFonts w:asciiTheme="minorHAnsi" w:hAnsiTheme="minorHAnsi" w:cstheme="minorHAnsi"/>
                <w:spacing w:val="-2"/>
              </w:rPr>
              <w:t>Filters</w:t>
            </w:r>
          </w:p>
        </w:tc>
        <w:tc>
          <w:tcPr>
            <w:tcW w:w="1352" w:type="dxa"/>
            <w:tcBorders>
              <w:top w:val="single" w:sz="4" w:space="0" w:color="000000"/>
              <w:left w:val="single" w:sz="4" w:space="0" w:color="000000"/>
              <w:bottom w:val="single" w:sz="4" w:space="0" w:color="000000"/>
              <w:right w:val="single" w:sz="4" w:space="0" w:color="000000"/>
            </w:tcBorders>
          </w:tcPr>
          <w:p w14:paraId="25C88110" w14:textId="77777777" w:rsidR="00DE65BB" w:rsidRPr="005B360F" w:rsidRDefault="00DE65BB"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40%</w:t>
            </w:r>
          </w:p>
        </w:tc>
        <w:tc>
          <w:tcPr>
            <w:tcW w:w="1530" w:type="dxa"/>
            <w:tcBorders>
              <w:top w:val="single" w:sz="4" w:space="0" w:color="000000"/>
              <w:left w:val="single" w:sz="4" w:space="0" w:color="000000"/>
              <w:bottom w:val="single" w:sz="4" w:space="0" w:color="000000"/>
              <w:right w:val="single" w:sz="4" w:space="0" w:color="000000"/>
            </w:tcBorders>
          </w:tcPr>
          <w:p w14:paraId="180C1C94" w14:textId="77777777" w:rsidR="00DE65BB" w:rsidRPr="005B360F" w:rsidRDefault="00DE65BB"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50%</w:t>
            </w:r>
          </w:p>
        </w:tc>
      </w:tr>
    </w:tbl>
    <w:p w14:paraId="0DFC44B2" w14:textId="77777777" w:rsidR="00FE5B32" w:rsidRPr="005B360F" w:rsidRDefault="00FE5B32">
      <w:pPr>
        <w:rPr>
          <w:rFonts w:eastAsia="Times New Roman" w:cstheme="minorHAnsi"/>
          <w:sz w:val="24"/>
          <w:szCs w:val="24"/>
        </w:rPr>
      </w:pPr>
    </w:p>
    <w:tbl>
      <w:tblPr>
        <w:tblW w:w="0" w:type="auto"/>
        <w:tblInd w:w="958" w:type="dxa"/>
        <w:tblLayout w:type="fixed"/>
        <w:tblCellMar>
          <w:left w:w="0" w:type="dxa"/>
          <w:right w:w="0" w:type="dxa"/>
        </w:tblCellMar>
        <w:tblLook w:val="0000" w:firstRow="0" w:lastRow="0" w:firstColumn="0" w:lastColumn="0" w:noHBand="0" w:noVBand="0"/>
      </w:tblPr>
      <w:tblGrid>
        <w:gridCol w:w="3349"/>
        <w:gridCol w:w="1352"/>
        <w:gridCol w:w="1530"/>
        <w:gridCol w:w="1530"/>
      </w:tblGrid>
      <w:tr w:rsidR="00857A29" w:rsidRPr="005B360F" w14:paraId="744B31AA" w14:textId="30778EEA" w:rsidTr="006A397A">
        <w:trPr>
          <w:trHeight w:val="587"/>
          <w:tblHeader/>
        </w:trPr>
        <w:tc>
          <w:tcPr>
            <w:tcW w:w="3349" w:type="dxa"/>
            <w:tcBorders>
              <w:top w:val="single" w:sz="4" w:space="0" w:color="000000"/>
              <w:left w:val="single" w:sz="4" w:space="0" w:color="000000"/>
              <w:bottom w:val="single" w:sz="4" w:space="0" w:color="000000"/>
              <w:right w:val="single" w:sz="4" w:space="0" w:color="000000"/>
            </w:tcBorders>
          </w:tcPr>
          <w:p w14:paraId="0FE811AE" w14:textId="64926D02" w:rsidR="00857A29" w:rsidRPr="003816B2" w:rsidRDefault="00857A29" w:rsidP="003816B2">
            <w:pPr>
              <w:pStyle w:val="Heading2"/>
              <w:rPr>
                <w:rFonts w:asciiTheme="minorHAnsi" w:hAnsiTheme="minorHAnsi" w:cstheme="minorHAnsi"/>
                <w:b/>
                <w:bCs/>
                <w:color w:val="auto"/>
                <w:sz w:val="24"/>
                <w:szCs w:val="24"/>
              </w:rPr>
            </w:pPr>
            <w:bookmarkStart w:id="6" w:name="_Hlk174519565"/>
            <w:r w:rsidRPr="003816B2">
              <w:rPr>
                <w:rFonts w:asciiTheme="minorHAnsi" w:hAnsiTheme="minorHAnsi" w:cstheme="minorHAnsi"/>
                <w:b/>
                <w:bCs/>
                <w:color w:val="auto"/>
                <w:sz w:val="24"/>
                <w:szCs w:val="24"/>
              </w:rPr>
              <w:lastRenderedPageBreak/>
              <w:t xml:space="preserve">Plumbing Fixture </w:t>
            </w:r>
          </w:p>
          <w:p w14:paraId="656F0DAA" w14:textId="110BE1F4" w:rsidR="00857A29" w:rsidRPr="003816B2" w:rsidRDefault="00857A29" w:rsidP="003816B2">
            <w:pPr>
              <w:pStyle w:val="Heading2"/>
              <w:rPr>
                <w:rFonts w:asciiTheme="minorHAnsi" w:hAnsiTheme="minorHAnsi" w:cstheme="minorHAnsi"/>
                <w:b/>
                <w:bCs/>
                <w:color w:val="auto"/>
                <w:sz w:val="24"/>
                <w:szCs w:val="24"/>
              </w:rPr>
            </w:pPr>
            <w:r w:rsidRPr="003816B2">
              <w:rPr>
                <w:rFonts w:asciiTheme="minorHAnsi" w:hAnsiTheme="minorHAnsi" w:cstheme="minorHAnsi"/>
                <w:b/>
                <w:bCs/>
                <w:color w:val="auto"/>
                <w:sz w:val="24"/>
                <w:szCs w:val="24"/>
              </w:rPr>
              <w:t>Sub-Categories</w:t>
            </w:r>
          </w:p>
        </w:tc>
        <w:tc>
          <w:tcPr>
            <w:tcW w:w="1352" w:type="dxa"/>
            <w:tcBorders>
              <w:top w:val="single" w:sz="4" w:space="0" w:color="000000"/>
              <w:left w:val="single" w:sz="4" w:space="0" w:color="000000"/>
              <w:bottom w:val="single" w:sz="4" w:space="0" w:color="000000"/>
              <w:right w:val="single" w:sz="4" w:space="0" w:color="000000"/>
            </w:tcBorders>
          </w:tcPr>
          <w:p w14:paraId="7D00D1AE" w14:textId="77777777" w:rsidR="00857A29" w:rsidRPr="003816B2" w:rsidRDefault="00857A29" w:rsidP="003816B2">
            <w:pPr>
              <w:pStyle w:val="Heading2"/>
              <w:rPr>
                <w:rFonts w:asciiTheme="minorHAnsi" w:hAnsiTheme="minorHAnsi" w:cstheme="minorHAnsi"/>
                <w:b/>
                <w:bCs/>
                <w:color w:val="auto"/>
                <w:sz w:val="24"/>
                <w:szCs w:val="24"/>
              </w:rPr>
            </w:pPr>
            <w:r w:rsidRPr="003816B2">
              <w:rPr>
                <w:rFonts w:asciiTheme="minorHAnsi" w:hAnsiTheme="minorHAnsi" w:cstheme="minorHAnsi"/>
                <w:b/>
                <w:bCs/>
                <w:color w:val="auto"/>
                <w:sz w:val="24"/>
                <w:szCs w:val="24"/>
              </w:rPr>
              <w:t>Fastenal</w:t>
            </w:r>
          </w:p>
        </w:tc>
        <w:tc>
          <w:tcPr>
            <w:tcW w:w="1530" w:type="dxa"/>
            <w:tcBorders>
              <w:top w:val="single" w:sz="4" w:space="0" w:color="000000"/>
              <w:left w:val="single" w:sz="4" w:space="0" w:color="000000"/>
              <w:bottom w:val="single" w:sz="4" w:space="0" w:color="000000"/>
              <w:right w:val="single" w:sz="4" w:space="0" w:color="000000"/>
            </w:tcBorders>
          </w:tcPr>
          <w:p w14:paraId="237901EA" w14:textId="77777777" w:rsidR="00857A29" w:rsidRPr="003816B2" w:rsidRDefault="00857A29" w:rsidP="003816B2">
            <w:pPr>
              <w:pStyle w:val="Heading2"/>
              <w:rPr>
                <w:rFonts w:asciiTheme="minorHAnsi" w:hAnsiTheme="minorHAnsi" w:cstheme="minorHAnsi"/>
                <w:b/>
                <w:bCs/>
                <w:color w:val="auto"/>
                <w:sz w:val="24"/>
                <w:szCs w:val="24"/>
              </w:rPr>
            </w:pPr>
            <w:r w:rsidRPr="003816B2">
              <w:rPr>
                <w:rFonts w:asciiTheme="minorHAnsi" w:hAnsiTheme="minorHAnsi" w:cstheme="minorHAnsi"/>
                <w:b/>
                <w:bCs/>
                <w:color w:val="auto"/>
                <w:sz w:val="24"/>
                <w:szCs w:val="24"/>
              </w:rPr>
              <w:t>Benefast</w:t>
            </w:r>
          </w:p>
        </w:tc>
        <w:tc>
          <w:tcPr>
            <w:tcW w:w="1530" w:type="dxa"/>
            <w:tcBorders>
              <w:top w:val="single" w:sz="4" w:space="0" w:color="000000"/>
              <w:left w:val="single" w:sz="4" w:space="0" w:color="000000"/>
              <w:bottom w:val="single" w:sz="4" w:space="0" w:color="000000"/>
              <w:right w:val="single" w:sz="4" w:space="0" w:color="000000"/>
            </w:tcBorders>
          </w:tcPr>
          <w:p w14:paraId="75B268A4" w14:textId="2E24B545" w:rsidR="00857A29" w:rsidRPr="003816B2" w:rsidRDefault="00857A29" w:rsidP="003816B2">
            <w:pPr>
              <w:pStyle w:val="Heading2"/>
              <w:rPr>
                <w:rFonts w:asciiTheme="minorHAnsi" w:hAnsiTheme="minorHAnsi" w:cstheme="minorHAnsi"/>
                <w:b/>
                <w:bCs/>
                <w:color w:val="auto"/>
                <w:sz w:val="24"/>
                <w:szCs w:val="24"/>
              </w:rPr>
            </w:pPr>
            <w:r w:rsidRPr="003816B2">
              <w:rPr>
                <w:rFonts w:asciiTheme="minorHAnsi" w:hAnsiTheme="minorHAnsi" w:cstheme="minorHAnsi"/>
                <w:b/>
                <w:bCs/>
                <w:color w:val="auto"/>
                <w:sz w:val="24"/>
                <w:szCs w:val="24"/>
              </w:rPr>
              <w:t>MSC</w:t>
            </w:r>
          </w:p>
        </w:tc>
      </w:tr>
      <w:tr w:rsidR="00857A29" w:rsidRPr="005B360F" w14:paraId="0EAA1914" w14:textId="58656046" w:rsidTr="006A397A">
        <w:trPr>
          <w:trHeight w:val="330"/>
          <w:tblHeader/>
        </w:trPr>
        <w:tc>
          <w:tcPr>
            <w:tcW w:w="3349" w:type="dxa"/>
            <w:tcBorders>
              <w:top w:val="single" w:sz="4" w:space="0" w:color="000000"/>
              <w:left w:val="single" w:sz="4" w:space="0" w:color="000000"/>
              <w:bottom w:val="single" w:sz="4" w:space="0" w:color="000000"/>
              <w:right w:val="single" w:sz="4" w:space="0" w:color="000000"/>
            </w:tcBorders>
          </w:tcPr>
          <w:p w14:paraId="03BD47CA" w14:textId="77777777" w:rsidR="00857A29" w:rsidRPr="005B360F" w:rsidRDefault="00857A29" w:rsidP="00BE5607">
            <w:pPr>
              <w:pStyle w:val="TableParagraph"/>
              <w:kinsoku w:val="0"/>
              <w:overflowPunct w:val="0"/>
              <w:rPr>
                <w:rFonts w:asciiTheme="minorHAnsi" w:hAnsiTheme="minorHAnsi" w:cstheme="minorHAnsi"/>
              </w:rPr>
            </w:pPr>
            <w:r w:rsidRPr="005B360F">
              <w:rPr>
                <w:rFonts w:asciiTheme="minorHAnsi" w:hAnsiTheme="minorHAnsi" w:cstheme="minorHAnsi"/>
              </w:rPr>
              <w:t>Faucets</w:t>
            </w:r>
          </w:p>
        </w:tc>
        <w:tc>
          <w:tcPr>
            <w:tcW w:w="1352" w:type="dxa"/>
            <w:tcBorders>
              <w:top w:val="single" w:sz="4" w:space="0" w:color="000000"/>
              <w:left w:val="single" w:sz="4" w:space="0" w:color="000000"/>
              <w:bottom w:val="single" w:sz="4" w:space="0" w:color="000000"/>
              <w:right w:val="single" w:sz="4" w:space="0" w:color="000000"/>
            </w:tcBorders>
          </w:tcPr>
          <w:p w14:paraId="7F6B2E8F" w14:textId="77777777" w:rsidR="00857A29" w:rsidRPr="005B360F" w:rsidRDefault="00857A29" w:rsidP="00BE5607">
            <w:pPr>
              <w:pStyle w:val="TableParagraph"/>
              <w:kinsoku w:val="0"/>
              <w:overflowPunct w:val="0"/>
              <w:ind w:left="106"/>
              <w:jc w:val="center"/>
              <w:rPr>
                <w:rFonts w:asciiTheme="minorHAnsi" w:hAnsiTheme="minorHAnsi" w:cstheme="minorHAnsi"/>
              </w:rPr>
            </w:pPr>
            <w:r w:rsidRPr="005B360F">
              <w:rPr>
                <w:rFonts w:asciiTheme="minorHAnsi" w:hAnsiTheme="minorHAnsi" w:cstheme="minorHAnsi"/>
              </w:rPr>
              <w:t>40%</w:t>
            </w:r>
          </w:p>
        </w:tc>
        <w:tc>
          <w:tcPr>
            <w:tcW w:w="1530" w:type="dxa"/>
            <w:tcBorders>
              <w:top w:val="single" w:sz="4" w:space="0" w:color="000000"/>
              <w:left w:val="single" w:sz="4" w:space="0" w:color="000000"/>
              <w:bottom w:val="single" w:sz="4" w:space="0" w:color="000000"/>
              <w:right w:val="single" w:sz="4" w:space="0" w:color="000000"/>
            </w:tcBorders>
          </w:tcPr>
          <w:p w14:paraId="4DE6146B" w14:textId="77777777" w:rsidR="00857A29" w:rsidRPr="005B360F" w:rsidRDefault="00857A29"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25%</w:t>
            </w:r>
          </w:p>
        </w:tc>
        <w:tc>
          <w:tcPr>
            <w:tcW w:w="1530" w:type="dxa"/>
            <w:tcBorders>
              <w:top w:val="single" w:sz="4" w:space="0" w:color="000000"/>
              <w:left w:val="single" w:sz="4" w:space="0" w:color="000000"/>
              <w:bottom w:val="single" w:sz="4" w:space="0" w:color="000000"/>
              <w:right w:val="single" w:sz="4" w:space="0" w:color="000000"/>
            </w:tcBorders>
          </w:tcPr>
          <w:p w14:paraId="442B51A5" w14:textId="5D600B11" w:rsidR="00857A29" w:rsidRPr="005B360F" w:rsidRDefault="00857A29"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50%</w:t>
            </w:r>
          </w:p>
        </w:tc>
      </w:tr>
      <w:tr w:rsidR="00857A29" w:rsidRPr="005B360F" w14:paraId="724FF986" w14:textId="4CE7F637" w:rsidTr="006A397A">
        <w:trPr>
          <w:trHeight w:val="330"/>
          <w:tblHeader/>
        </w:trPr>
        <w:tc>
          <w:tcPr>
            <w:tcW w:w="3349" w:type="dxa"/>
            <w:tcBorders>
              <w:top w:val="single" w:sz="4" w:space="0" w:color="000000"/>
              <w:left w:val="single" w:sz="4" w:space="0" w:color="000000"/>
              <w:bottom w:val="single" w:sz="4" w:space="0" w:color="000000"/>
              <w:right w:val="single" w:sz="4" w:space="0" w:color="000000"/>
            </w:tcBorders>
          </w:tcPr>
          <w:p w14:paraId="2E90BD54" w14:textId="77777777" w:rsidR="00857A29" w:rsidRPr="005B360F" w:rsidRDefault="00857A29" w:rsidP="00BE5607">
            <w:pPr>
              <w:pStyle w:val="TableParagraph"/>
              <w:kinsoku w:val="0"/>
              <w:overflowPunct w:val="0"/>
              <w:rPr>
                <w:rFonts w:asciiTheme="minorHAnsi" w:hAnsiTheme="minorHAnsi" w:cstheme="minorHAnsi"/>
              </w:rPr>
            </w:pPr>
            <w:r w:rsidRPr="005B360F">
              <w:rPr>
                <w:rFonts w:asciiTheme="minorHAnsi" w:hAnsiTheme="minorHAnsi" w:cstheme="minorHAnsi"/>
              </w:rPr>
              <w:t>Plumbing Fixtures</w:t>
            </w:r>
          </w:p>
        </w:tc>
        <w:tc>
          <w:tcPr>
            <w:tcW w:w="1352" w:type="dxa"/>
            <w:tcBorders>
              <w:top w:val="single" w:sz="4" w:space="0" w:color="000000"/>
              <w:left w:val="single" w:sz="4" w:space="0" w:color="000000"/>
              <w:bottom w:val="single" w:sz="4" w:space="0" w:color="000000"/>
              <w:right w:val="single" w:sz="4" w:space="0" w:color="000000"/>
            </w:tcBorders>
          </w:tcPr>
          <w:p w14:paraId="257F2841" w14:textId="77777777" w:rsidR="00857A29" w:rsidRPr="005B360F" w:rsidRDefault="00857A29" w:rsidP="00BE5607">
            <w:pPr>
              <w:pStyle w:val="TableParagraph"/>
              <w:kinsoku w:val="0"/>
              <w:overflowPunct w:val="0"/>
              <w:ind w:left="106"/>
              <w:jc w:val="center"/>
              <w:rPr>
                <w:rFonts w:asciiTheme="minorHAnsi" w:hAnsiTheme="minorHAnsi" w:cstheme="minorHAnsi"/>
              </w:rPr>
            </w:pPr>
            <w:r w:rsidRPr="005B360F">
              <w:rPr>
                <w:rFonts w:asciiTheme="minorHAnsi" w:hAnsiTheme="minorHAnsi" w:cstheme="minorHAnsi"/>
              </w:rPr>
              <w:t>40%</w:t>
            </w:r>
          </w:p>
        </w:tc>
        <w:tc>
          <w:tcPr>
            <w:tcW w:w="1530" w:type="dxa"/>
            <w:tcBorders>
              <w:top w:val="single" w:sz="4" w:space="0" w:color="000000"/>
              <w:left w:val="single" w:sz="4" w:space="0" w:color="000000"/>
              <w:bottom w:val="single" w:sz="4" w:space="0" w:color="000000"/>
              <w:right w:val="single" w:sz="4" w:space="0" w:color="000000"/>
            </w:tcBorders>
          </w:tcPr>
          <w:p w14:paraId="1A380622" w14:textId="77777777" w:rsidR="00857A29" w:rsidRPr="005B360F" w:rsidRDefault="00857A29"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25%</w:t>
            </w:r>
          </w:p>
        </w:tc>
        <w:tc>
          <w:tcPr>
            <w:tcW w:w="1530" w:type="dxa"/>
            <w:tcBorders>
              <w:top w:val="single" w:sz="4" w:space="0" w:color="000000"/>
              <w:left w:val="single" w:sz="4" w:space="0" w:color="000000"/>
              <w:bottom w:val="single" w:sz="4" w:space="0" w:color="000000"/>
              <w:right w:val="single" w:sz="4" w:space="0" w:color="000000"/>
            </w:tcBorders>
          </w:tcPr>
          <w:p w14:paraId="79DD7C8F" w14:textId="399A6F36" w:rsidR="00857A29" w:rsidRPr="005B360F" w:rsidRDefault="00857A29"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50%</w:t>
            </w:r>
          </w:p>
        </w:tc>
      </w:tr>
      <w:tr w:rsidR="00857A29" w:rsidRPr="005B360F" w14:paraId="030D0F3C" w14:textId="41007F52" w:rsidTr="006A397A">
        <w:trPr>
          <w:trHeight w:val="330"/>
          <w:tblHeader/>
        </w:trPr>
        <w:tc>
          <w:tcPr>
            <w:tcW w:w="3349" w:type="dxa"/>
            <w:tcBorders>
              <w:top w:val="single" w:sz="4" w:space="0" w:color="000000"/>
              <w:left w:val="single" w:sz="4" w:space="0" w:color="000000"/>
              <w:bottom w:val="single" w:sz="4" w:space="0" w:color="000000"/>
              <w:right w:val="single" w:sz="4" w:space="0" w:color="000000"/>
            </w:tcBorders>
          </w:tcPr>
          <w:p w14:paraId="01248C35" w14:textId="77777777" w:rsidR="00857A29" w:rsidRPr="005B360F" w:rsidRDefault="00857A29" w:rsidP="00BE5607">
            <w:pPr>
              <w:pStyle w:val="TableParagraph"/>
              <w:kinsoku w:val="0"/>
              <w:overflowPunct w:val="0"/>
              <w:rPr>
                <w:rFonts w:asciiTheme="minorHAnsi" w:hAnsiTheme="minorHAnsi" w:cstheme="minorHAnsi"/>
              </w:rPr>
            </w:pPr>
            <w:r w:rsidRPr="005B360F">
              <w:rPr>
                <w:rFonts w:asciiTheme="minorHAnsi" w:hAnsiTheme="minorHAnsi" w:cstheme="minorHAnsi"/>
              </w:rPr>
              <w:t>Porcelain Sinks, Wall/Counter</w:t>
            </w:r>
          </w:p>
          <w:p w14:paraId="722390E9" w14:textId="47DE2543" w:rsidR="00857A29" w:rsidRPr="005B360F" w:rsidRDefault="00857A29" w:rsidP="00BE5607">
            <w:pPr>
              <w:pStyle w:val="TableParagraph"/>
              <w:kinsoku w:val="0"/>
              <w:overflowPunct w:val="0"/>
              <w:rPr>
                <w:rFonts w:asciiTheme="minorHAnsi" w:hAnsiTheme="minorHAnsi" w:cstheme="minorHAnsi"/>
              </w:rPr>
            </w:pPr>
            <w:r w:rsidRPr="005B360F">
              <w:rPr>
                <w:rFonts w:asciiTheme="minorHAnsi" w:hAnsiTheme="minorHAnsi" w:cstheme="minorHAnsi"/>
              </w:rPr>
              <w:t>Mount w/o Faucet</w:t>
            </w:r>
          </w:p>
        </w:tc>
        <w:tc>
          <w:tcPr>
            <w:tcW w:w="1352" w:type="dxa"/>
            <w:tcBorders>
              <w:top w:val="single" w:sz="4" w:space="0" w:color="000000"/>
              <w:left w:val="single" w:sz="4" w:space="0" w:color="000000"/>
              <w:bottom w:val="single" w:sz="4" w:space="0" w:color="000000"/>
              <w:right w:val="single" w:sz="4" w:space="0" w:color="000000"/>
            </w:tcBorders>
          </w:tcPr>
          <w:p w14:paraId="67AD129E" w14:textId="77777777" w:rsidR="00857A29" w:rsidRPr="005B360F" w:rsidRDefault="00857A29" w:rsidP="00BE5607">
            <w:pPr>
              <w:pStyle w:val="TableParagraph"/>
              <w:kinsoku w:val="0"/>
              <w:overflowPunct w:val="0"/>
              <w:ind w:left="106"/>
              <w:jc w:val="center"/>
              <w:rPr>
                <w:rFonts w:asciiTheme="minorHAnsi" w:hAnsiTheme="minorHAnsi" w:cstheme="minorHAnsi"/>
              </w:rPr>
            </w:pPr>
            <w:r w:rsidRPr="005B360F">
              <w:rPr>
                <w:rFonts w:asciiTheme="minorHAnsi" w:hAnsiTheme="minorHAnsi" w:cstheme="minorHAnsi"/>
              </w:rPr>
              <w:t>40%</w:t>
            </w:r>
          </w:p>
        </w:tc>
        <w:tc>
          <w:tcPr>
            <w:tcW w:w="1530" w:type="dxa"/>
            <w:tcBorders>
              <w:top w:val="single" w:sz="4" w:space="0" w:color="000000"/>
              <w:left w:val="single" w:sz="4" w:space="0" w:color="000000"/>
              <w:bottom w:val="single" w:sz="4" w:space="0" w:color="000000"/>
              <w:right w:val="single" w:sz="4" w:space="0" w:color="000000"/>
            </w:tcBorders>
          </w:tcPr>
          <w:p w14:paraId="75B02F22" w14:textId="77777777" w:rsidR="00857A29" w:rsidRPr="005B360F" w:rsidRDefault="00857A29"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25%</w:t>
            </w:r>
          </w:p>
        </w:tc>
        <w:tc>
          <w:tcPr>
            <w:tcW w:w="1530" w:type="dxa"/>
            <w:tcBorders>
              <w:top w:val="single" w:sz="4" w:space="0" w:color="000000"/>
              <w:left w:val="single" w:sz="4" w:space="0" w:color="000000"/>
              <w:bottom w:val="single" w:sz="4" w:space="0" w:color="000000"/>
              <w:right w:val="single" w:sz="4" w:space="0" w:color="000000"/>
            </w:tcBorders>
          </w:tcPr>
          <w:p w14:paraId="4B2152EA" w14:textId="30D717B4" w:rsidR="00857A29" w:rsidRPr="005B360F" w:rsidRDefault="00857A29"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50%</w:t>
            </w:r>
          </w:p>
        </w:tc>
      </w:tr>
      <w:tr w:rsidR="00857A29" w:rsidRPr="005B360F" w14:paraId="632098A2" w14:textId="5876CAF3" w:rsidTr="006A397A">
        <w:trPr>
          <w:trHeight w:val="330"/>
          <w:tblHeader/>
        </w:trPr>
        <w:tc>
          <w:tcPr>
            <w:tcW w:w="3349" w:type="dxa"/>
            <w:tcBorders>
              <w:top w:val="single" w:sz="4" w:space="0" w:color="000000"/>
              <w:left w:val="single" w:sz="4" w:space="0" w:color="000000"/>
              <w:bottom w:val="single" w:sz="4" w:space="0" w:color="000000"/>
              <w:right w:val="single" w:sz="4" w:space="0" w:color="000000"/>
            </w:tcBorders>
          </w:tcPr>
          <w:p w14:paraId="270E2938" w14:textId="77777777" w:rsidR="00857A29" w:rsidRPr="005B360F" w:rsidRDefault="00857A29" w:rsidP="00BE5607">
            <w:pPr>
              <w:pStyle w:val="TableParagraph"/>
              <w:kinsoku w:val="0"/>
              <w:overflowPunct w:val="0"/>
              <w:rPr>
                <w:rFonts w:asciiTheme="minorHAnsi" w:hAnsiTheme="minorHAnsi" w:cstheme="minorHAnsi"/>
              </w:rPr>
            </w:pPr>
            <w:r w:rsidRPr="005B360F">
              <w:rPr>
                <w:rFonts w:asciiTheme="minorHAnsi" w:hAnsiTheme="minorHAnsi" w:cstheme="minorHAnsi"/>
              </w:rPr>
              <w:t>Toilets and Accessories</w:t>
            </w:r>
          </w:p>
        </w:tc>
        <w:tc>
          <w:tcPr>
            <w:tcW w:w="1352" w:type="dxa"/>
            <w:tcBorders>
              <w:top w:val="single" w:sz="4" w:space="0" w:color="000000"/>
              <w:left w:val="single" w:sz="4" w:space="0" w:color="000000"/>
              <w:bottom w:val="single" w:sz="4" w:space="0" w:color="000000"/>
              <w:right w:val="single" w:sz="4" w:space="0" w:color="000000"/>
            </w:tcBorders>
          </w:tcPr>
          <w:p w14:paraId="4D18199F" w14:textId="77777777" w:rsidR="00857A29" w:rsidRPr="005B360F" w:rsidRDefault="00857A29" w:rsidP="00BE5607">
            <w:pPr>
              <w:pStyle w:val="TableParagraph"/>
              <w:kinsoku w:val="0"/>
              <w:overflowPunct w:val="0"/>
              <w:ind w:left="106"/>
              <w:jc w:val="center"/>
              <w:rPr>
                <w:rFonts w:asciiTheme="minorHAnsi" w:hAnsiTheme="minorHAnsi" w:cstheme="minorHAnsi"/>
              </w:rPr>
            </w:pPr>
            <w:r w:rsidRPr="005B360F">
              <w:rPr>
                <w:rFonts w:asciiTheme="minorHAnsi" w:hAnsiTheme="minorHAnsi" w:cstheme="minorHAnsi"/>
              </w:rPr>
              <w:t>40%</w:t>
            </w:r>
          </w:p>
        </w:tc>
        <w:tc>
          <w:tcPr>
            <w:tcW w:w="1530" w:type="dxa"/>
            <w:tcBorders>
              <w:top w:val="single" w:sz="4" w:space="0" w:color="000000"/>
              <w:left w:val="single" w:sz="4" w:space="0" w:color="000000"/>
              <w:bottom w:val="single" w:sz="4" w:space="0" w:color="000000"/>
              <w:right w:val="single" w:sz="4" w:space="0" w:color="000000"/>
            </w:tcBorders>
          </w:tcPr>
          <w:p w14:paraId="309BC6A6" w14:textId="77777777" w:rsidR="00857A29" w:rsidRPr="005B360F" w:rsidRDefault="00857A29"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25%</w:t>
            </w:r>
          </w:p>
        </w:tc>
        <w:tc>
          <w:tcPr>
            <w:tcW w:w="1530" w:type="dxa"/>
            <w:tcBorders>
              <w:top w:val="single" w:sz="4" w:space="0" w:color="000000"/>
              <w:left w:val="single" w:sz="4" w:space="0" w:color="000000"/>
              <w:bottom w:val="single" w:sz="4" w:space="0" w:color="000000"/>
              <w:right w:val="single" w:sz="4" w:space="0" w:color="000000"/>
            </w:tcBorders>
          </w:tcPr>
          <w:p w14:paraId="6054B45A" w14:textId="348ED46E" w:rsidR="00857A29" w:rsidRPr="005B360F" w:rsidRDefault="00857A29"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45%</w:t>
            </w:r>
          </w:p>
        </w:tc>
      </w:tr>
      <w:tr w:rsidR="00857A29" w:rsidRPr="005B360F" w14:paraId="1E15858F" w14:textId="2C97C600" w:rsidTr="006A397A">
        <w:trPr>
          <w:trHeight w:val="330"/>
          <w:tblHeader/>
        </w:trPr>
        <w:tc>
          <w:tcPr>
            <w:tcW w:w="3349" w:type="dxa"/>
            <w:tcBorders>
              <w:top w:val="single" w:sz="4" w:space="0" w:color="000000"/>
              <w:left w:val="single" w:sz="4" w:space="0" w:color="000000"/>
              <w:bottom w:val="single" w:sz="4" w:space="0" w:color="000000"/>
              <w:right w:val="single" w:sz="4" w:space="0" w:color="000000"/>
            </w:tcBorders>
          </w:tcPr>
          <w:p w14:paraId="748C5FE1" w14:textId="77777777" w:rsidR="00857A29" w:rsidRPr="005B360F" w:rsidRDefault="00857A29" w:rsidP="00BE5607">
            <w:pPr>
              <w:pStyle w:val="TableParagraph"/>
              <w:kinsoku w:val="0"/>
              <w:overflowPunct w:val="0"/>
              <w:rPr>
                <w:rFonts w:asciiTheme="minorHAnsi" w:hAnsiTheme="minorHAnsi" w:cstheme="minorHAnsi"/>
              </w:rPr>
            </w:pPr>
            <w:r w:rsidRPr="005B360F">
              <w:rPr>
                <w:rFonts w:asciiTheme="minorHAnsi" w:hAnsiTheme="minorHAnsi" w:cstheme="minorHAnsi"/>
              </w:rPr>
              <w:t>Tubs and Showers</w:t>
            </w:r>
          </w:p>
        </w:tc>
        <w:tc>
          <w:tcPr>
            <w:tcW w:w="1352" w:type="dxa"/>
            <w:tcBorders>
              <w:top w:val="single" w:sz="4" w:space="0" w:color="000000"/>
              <w:left w:val="single" w:sz="4" w:space="0" w:color="000000"/>
              <w:bottom w:val="single" w:sz="4" w:space="0" w:color="000000"/>
              <w:right w:val="single" w:sz="4" w:space="0" w:color="000000"/>
            </w:tcBorders>
          </w:tcPr>
          <w:p w14:paraId="70F7927F" w14:textId="77777777" w:rsidR="00857A29" w:rsidRPr="005B360F" w:rsidRDefault="00857A29" w:rsidP="00BE5607">
            <w:pPr>
              <w:pStyle w:val="TableParagraph"/>
              <w:kinsoku w:val="0"/>
              <w:overflowPunct w:val="0"/>
              <w:ind w:left="106"/>
              <w:jc w:val="center"/>
              <w:rPr>
                <w:rFonts w:asciiTheme="minorHAnsi" w:hAnsiTheme="minorHAnsi" w:cstheme="minorHAnsi"/>
              </w:rPr>
            </w:pPr>
            <w:r w:rsidRPr="005B360F">
              <w:rPr>
                <w:rFonts w:asciiTheme="minorHAnsi" w:hAnsiTheme="minorHAnsi" w:cstheme="minorHAnsi"/>
              </w:rPr>
              <w:t>40%</w:t>
            </w:r>
          </w:p>
        </w:tc>
        <w:tc>
          <w:tcPr>
            <w:tcW w:w="1530" w:type="dxa"/>
            <w:tcBorders>
              <w:top w:val="single" w:sz="4" w:space="0" w:color="000000"/>
              <w:left w:val="single" w:sz="4" w:space="0" w:color="000000"/>
              <w:bottom w:val="single" w:sz="4" w:space="0" w:color="000000"/>
              <w:right w:val="single" w:sz="4" w:space="0" w:color="000000"/>
            </w:tcBorders>
          </w:tcPr>
          <w:p w14:paraId="64BC1243" w14:textId="77777777" w:rsidR="00857A29" w:rsidRPr="005B360F" w:rsidRDefault="00857A29"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25%</w:t>
            </w:r>
          </w:p>
        </w:tc>
        <w:tc>
          <w:tcPr>
            <w:tcW w:w="1530" w:type="dxa"/>
            <w:tcBorders>
              <w:top w:val="single" w:sz="4" w:space="0" w:color="000000"/>
              <w:left w:val="single" w:sz="4" w:space="0" w:color="000000"/>
              <w:bottom w:val="single" w:sz="4" w:space="0" w:color="000000"/>
              <w:right w:val="single" w:sz="4" w:space="0" w:color="000000"/>
            </w:tcBorders>
          </w:tcPr>
          <w:p w14:paraId="5593B7A7" w14:textId="29602FF6" w:rsidR="00857A29" w:rsidRPr="005B360F" w:rsidRDefault="00857A29"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50%</w:t>
            </w:r>
          </w:p>
        </w:tc>
      </w:tr>
      <w:tr w:rsidR="00857A29" w:rsidRPr="005B360F" w14:paraId="42024866" w14:textId="1EF970B7" w:rsidTr="006A397A">
        <w:trPr>
          <w:trHeight w:val="330"/>
          <w:tblHeader/>
        </w:trPr>
        <w:tc>
          <w:tcPr>
            <w:tcW w:w="3349" w:type="dxa"/>
            <w:tcBorders>
              <w:top w:val="single" w:sz="4" w:space="0" w:color="000000"/>
              <w:left w:val="single" w:sz="4" w:space="0" w:color="000000"/>
              <w:bottom w:val="single" w:sz="4" w:space="0" w:color="000000"/>
              <w:right w:val="single" w:sz="4" w:space="0" w:color="000000"/>
            </w:tcBorders>
          </w:tcPr>
          <w:p w14:paraId="3AB18409" w14:textId="77777777" w:rsidR="00857A29" w:rsidRPr="005B360F" w:rsidRDefault="00857A29" w:rsidP="00BE5607">
            <w:pPr>
              <w:pStyle w:val="TableParagraph"/>
              <w:kinsoku w:val="0"/>
              <w:overflowPunct w:val="0"/>
              <w:rPr>
                <w:rFonts w:asciiTheme="minorHAnsi" w:hAnsiTheme="minorHAnsi" w:cstheme="minorHAnsi"/>
              </w:rPr>
            </w:pPr>
            <w:r w:rsidRPr="005B360F">
              <w:rPr>
                <w:rFonts w:asciiTheme="minorHAnsi" w:hAnsiTheme="minorHAnsi" w:cstheme="minorHAnsi"/>
              </w:rPr>
              <w:t>Water Fountains</w:t>
            </w:r>
          </w:p>
        </w:tc>
        <w:tc>
          <w:tcPr>
            <w:tcW w:w="1352" w:type="dxa"/>
            <w:tcBorders>
              <w:top w:val="single" w:sz="4" w:space="0" w:color="000000"/>
              <w:left w:val="single" w:sz="4" w:space="0" w:color="000000"/>
              <w:bottom w:val="single" w:sz="4" w:space="0" w:color="000000"/>
              <w:right w:val="single" w:sz="4" w:space="0" w:color="000000"/>
            </w:tcBorders>
          </w:tcPr>
          <w:p w14:paraId="279811C3" w14:textId="77777777" w:rsidR="00857A29" w:rsidRPr="005B360F" w:rsidRDefault="00857A29" w:rsidP="00BE5607">
            <w:pPr>
              <w:pStyle w:val="TableParagraph"/>
              <w:kinsoku w:val="0"/>
              <w:overflowPunct w:val="0"/>
              <w:ind w:left="106"/>
              <w:jc w:val="center"/>
              <w:rPr>
                <w:rFonts w:asciiTheme="minorHAnsi" w:hAnsiTheme="minorHAnsi" w:cstheme="minorHAnsi"/>
              </w:rPr>
            </w:pPr>
            <w:r w:rsidRPr="005B360F">
              <w:rPr>
                <w:rFonts w:asciiTheme="minorHAnsi" w:hAnsiTheme="minorHAnsi" w:cstheme="minorHAnsi"/>
              </w:rPr>
              <w:t>40%</w:t>
            </w:r>
          </w:p>
        </w:tc>
        <w:tc>
          <w:tcPr>
            <w:tcW w:w="1530" w:type="dxa"/>
            <w:tcBorders>
              <w:top w:val="single" w:sz="4" w:space="0" w:color="000000"/>
              <w:left w:val="single" w:sz="4" w:space="0" w:color="000000"/>
              <w:bottom w:val="single" w:sz="4" w:space="0" w:color="000000"/>
              <w:right w:val="single" w:sz="4" w:space="0" w:color="000000"/>
            </w:tcBorders>
          </w:tcPr>
          <w:p w14:paraId="0FEE3F62" w14:textId="77777777" w:rsidR="00857A29" w:rsidRPr="005B360F" w:rsidRDefault="00857A29"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25%</w:t>
            </w:r>
          </w:p>
        </w:tc>
        <w:tc>
          <w:tcPr>
            <w:tcW w:w="1530" w:type="dxa"/>
            <w:tcBorders>
              <w:top w:val="single" w:sz="4" w:space="0" w:color="000000"/>
              <w:left w:val="single" w:sz="4" w:space="0" w:color="000000"/>
              <w:bottom w:val="single" w:sz="4" w:space="0" w:color="000000"/>
              <w:right w:val="single" w:sz="4" w:space="0" w:color="000000"/>
            </w:tcBorders>
          </w:tcPr>
          <w:p w14:paraId="6265D74C" w14:textId="3D6E70B0" w:rsidR="00857A29" w:rsidRPr="005B360F" w:rsidRDefault="00857A29"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50%</w:t>
            </w:r>
          </w:p>
        </w:tc>
      </w:tr>
      <w:tr w:rsidR="00857A29" w:rsidRPr="005B360F" w14:paraId="1EE79FC6" w14:textId="78016F00" w:rsidTr="006A397A">
        <w:trPr>
          <w:trHeight w:val="330"/>
          <w:tblHeader/>
        </w:trPr>
        <w:tc>
          <w:tcPr>
            <w:tcW w:w="3349" w:type="dxa"/>
            <w:tcBorders>
              <w:top w:val="single" w:sz="4" w:space="0" w:color="000000"/>
              <w:left w:val="single" w:sz="4" w:space="0" w:color="000000"/>
              <w:bottom w:val="single" w:sz="4" w:space="0" w:color="000000"/>
              <w:right w:val="single" w:sz="4" w:space="0" w:color="000000"/>
            </w:tcBorders>
          </w:tcPr>
          <w:p w14:paraId="6CA05AED" w14:textId="77777777" w:rsidR="00857A29" w:rsidRPr="005B360F" w:rsidRDefault="00857A29" w:rsidP="00BE5607">
            <w:pPr>
              <w:pStyle w:val="TableParagraph"/>
              <w:kinsoku w:val="0"/>
              <w:overflowPunct w:val="0"/>
              <w:rPr>
                <w:rFonts w:asciiTheme="minorHAnsi" w:hAnsiTheme="minorHAnsi" w:cstheme="minorHAnsi"/>
              </w:rPr>
            </w:pPr>
            <w:r w:rsidRPr="005B360F">
              <w:rPr>
                <w:rFonts w:asciiTheme="minorHAnsi" w:hAnsiTheme="minorHAnsi" w:cstheme="minorHAnsi"/>
              </w:rPr>
              <w:t>Bathroom Hardware</w:t>
            </w:r>
          </w:p>
        </w:tc>
        <w:tc>
          <w:tcPr>
            <w:tcW w:w="1352" w:type="dxa"/>
            <w:tcBorders>
              <w:top w:val="single" w:sz="4" w:space="0" w:color="000000"/>
              <w:left w:val="single" w:sz="4" w:space="0" w:color="000000"/>
              <w:bottom w:val="single" w:sz="4" w:space="0" w:color="000000"/>
              <w:right w:val="single" w:sz="4" w:space="0" w:color="000000"/>
            </w:tcBorders>
          </w:tcPr>
          <w:p w14:paraId="7FB1F046" w14:textId="77777777" w:rsidR="00857A29" w:rsidRPr="005B360F" w:rsidRDefault="00857A29" w:rsidP="00BE5607">
            <w:pPr>
              <w:pStyle w:val="TableParagraph"/>
              <w:kinsoku w:val="0"/>
              <w:overflowPunct w:val="0"/>
              <w:ind w:left="106"/>
              <w:jc w:val="center"/>
              <w:rPr>
                <w:rFonts w:asciiTheme="minorHAnsi" w:hAnsiTheme="minorHAnsi" w:cstheme="minorHAnsi"/>
              </w:rPr>
            </w:pPr>
            <w:r w:rsidRPr="005B360F">
              <w:rPr>
                <w:rFonts w:asciiTheme="minorHAnsi" w:hAnsiTheme="minorHAnsi" w:cstheme="minorHAnsi"/>
              </w:rPr>
              <w:t>40%</w:t>
            </w:r>
          </w:p>
        </w:tc>
        <w:tc>
          <w:tcPr>
            <w:tcW w:w="1530" w:type="dxa"/>
            <w:tcBorders>
              <w:top w:val="single" w:sz="4" w:space="0" w:color="000000"/>
              <w:left w:val="single" w:sz="4" w:space="0" w:color="000000"/>
              <w:bottom w:val="single" w:sz="4" w:space="0" w:color="000000"/>
              <w:right w:val="single" w:sz="4" w:space="0" w:color="000000"/>
            </w:tcBorders>
          </w:tcPr>
          <w:p w14:paraId="685BA576" w14:textId="77777777" w:rsidR="00857A29" w:rsidRPr="005B360F" w:rsidRDefault="00857A29"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25%</w:t>
            </w:r>
          </w:p>
        </w:tc>
        <w:tc>
          <w:tcPr>
            <w:tcW w:w="1530" w:type="dxa"/>
            <w:tcBorders>
              <w:top w:val="single" w:sz="4" w:space="0" w:color="000000"/>
              <w:left w:val="single" w:sz="4" w:space="0" w:color="000000"/>
              <w:bottom w:val="single" w:sz="4" w:space="0" w:color="000000"/>
              <w:right w:val="single" w:sz="4" w:space="0" w:color="000000"/>
            </w:tcBorders>
          </w:tcPr>
          <w:p w14:paraId="6A0C3E85" w14:textId="0466BF5D" w:rsidR="00857A29" w:rsidRPr="005B360F" w:rsidRDefault="00857A29"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60%</w:t>
            </w:r>
          </w:p>
        </w:tc>
      </w:tr>
      <w:tr w:rsidR="00857A29" w:rsidRPr="005B360F" w14:paraId="77874962" w14:textId="72C76754" w:rsidTr="006A397A">
        <w:trPr>
          <w:trHeight w:val="330"/>
          <w:tblHeader/>
        </w:trPr>
        <w:tc>
          <w:tcPr>
            <w:tcW w:w="3349" w:type="dxa"/>
            <w:tcBorders>
              <w:top w:val="single" w:sz="4" w:space="0" w:color="000000"/>
              <w:left w:val="single" w:sz="4" w:space="0" w:color="000000"/>
              <w:bottom w:val="single" w:sz="4" w:space="0" w:color="000000"/>
              <w:right w:val="single" w:sz="4" w:space="0" w:color="000000"/>
            </w:tcBorders>
          </w:tcPr>
          <w:p w14:paraId="36E924BB" w14:textId="77777777" w:rsidR="00857A29" w:rsidRPr="005B360F" w:rsidRDefault="00857A29" w:rsidP="00BE5607">
            <w:pPr>
              <w:pStyle w:val="TableParagraph"/>
              <w:kinsoku w:val="0"/>
              <w:overflowPunct w:val="0"/>
              <w:rPr>
                <w:rFonts w:asciiTheme="minorHAnsi" w:hAnsiTheme="minorHAnsi" w:cstheme="minorHAnsi"/>
              </w:rPr>
            </w:pPr>
            <w:r w:rsidRPr="005B360F">
              <w:rPr>
                <w:rFonts w:asciiTheme="minorHAnsi" w:hAnsiTheme="minorHAnsi" w:cstheme="minorHAnsi"/>
              </w:rPr>
              <w:t>Water Heaters up to 150</w:t>
            </w:r>
          </w:p>
          <w:p w14:paraId="2932DD72" w14:textId="77777777" w:rsidR="00857A29" w:rsidRPr="005B360F" w:rsidRDefault="00857A29" w:rsidP="00BE5607">
            <w:pPr>
              <w:pStyle w:val="TableParagraph"/>
              <w:kinsoku w:val="0"/>
              <w:overflowPunct w:val="0"/>
              <w:rPr>
                <w:rFonts w:asciiTheme="minorHAnsi" w:hAnsiTheme="minorHAnsi" w:cstheme="minorHAnsi"/>
              </w:rPr>
            </w:pPr>
            <w:r w:rsidRPr="005B360F">
              <w:rPr>
                <w:rFonts w:asciiTheme="minorHAnsi" w:hAnsiTheme="minorHAnsi" w:cstheme="minorHAnsi"/>
              </w:rPr>
              <w:t>Gallons</w:t>
            </w:r>
          </w:p>
        </w:tc>
        <w:tc>
          <w:tcPr>
            <w:tcW w:w="1352" w:type="dxa"/>
            <w:tcBorders>
              <w:top w:val="single" w:sz="4" w:space="0" w:color="000000"/>
              <w:left w:val="single" w:sz="4" w:space="0" w:color="000000"/>
              <w:bottom w:val="single" w:sz="4" w:space="0" w:color="000000"/>
              <w:right w:val="single" w:sz="4" w:space="0" w:color="000000"/>
            </w:tcBorders>
          </w:tcPr>
          <w:p w14:paraId="2D91DDEB" w14:textId="77777777" w:rsidR="00857A29" w:rsidRPr="005B360F" w:rsidRDefault="00857A29" w:rsidP="00BE5607">
            <w:pPr>
              <w:pStyle w:val="TableParagraph"/>
              <w:kinsoku w:val="0"/>
              <w:overflowPunct w:val="0"/>
              <w:ind w:left="106"/>
              <w:jc w:val="center"/>
              <w:rPr>
                <w:rFonts w:asciiTheme="minorHAnsi" w:hAnsiTheme="minorHAnsi" w:cstheme="minorHAnsi"/>
              </w:rPr>
            </w:pPr>
            <w:r w:rsidRPr="005B360F">
              <w:rPr>
                <w:rFonts w:asciiTheme="minorHAnsi" w:hAnsiTheme="minorHAnsi" w:cstheme="minorHAnsi"/>
              </w:rPr>
              <w:t>40%</w:t>
            </w:r>
          </w:p>
        </w:tc>
        <w:tc>
          <w:tcPr>
            <w:tcW w:w="1530" w:type="dxa"/>
            <w:tcBorders>
              <w:top w:val="single" w:sz="4" w:space="0" w:color="000000"/>
              <w:left w:val="single" w:sz="4" w:space="0" w:color="000000"/>
              <w:bottom w:val="single" w:sz="4" w:space="0" w:color="000000"/>
              <w:right w:val="single" w:sz="4" w:space="0" w:color="000000"/>
            </w:tcBorders>
          </w:tcPr>
          <w:p w14:paraId="4FFB520B" w14:textId="77777777" w:rsidR="00857A29" w:rsidRPr="005B360F" w:rsidRDefault="00857A29"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25%</w:t>
            </w:r>
          </w:p>
        </w:tc>
        <w:tc>
          <w:tcPr>
            <w:tcW w:w="1530" w:type="dxa"/>
            <w:tcBorders>
              <w:top w:val="single" w:sz="4" w:space="0" w:color="000000"/>
              <w:left w:val="single" w:sz="4" w:space="0" w:color="000000"/>
              <w:bottom w:val="single" w:sz="4" w:space="0" w:color="000000"/>
              <w:right w:val="single" w:sz="4" w:space="0" w:color="000000"/>
            </w:tcBorders>
          </w:tcPr>
          <w:p w14:paraId="66D3FABF" w14:textId="2646CCC4" w:rsidR="00857A29" w:rsidRPr="005B360F" w:rsidRDefault="00857A29"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35%</w:t>
            </w:r>
          </w:p>
        </w:tc>
      </w:tr>
      <w:bookmarkEnd w:id="6"/>
    </w:tbl>
    <w:p w14:paraId="0F26FAC5" w14:textId="77777777" w:rsidR="00DE65BB" w:rsidRPr="005B360F" w:rsidRDefault="00DE65BB" w:rsidP="00EE1549">
      <w:pPr>
        <w:spacing w:before="480"/>
        <w:rPr>
          <w:rFonts w:eastAsia="Times New Roman" w:cstheme="minorHAnsi"/>
          <w:sz w:val="24"/>
          <w:szCs w:val="24"/>
        </w:rPr>
      </w:pPr>
    </w:p>
    <w:tbl>
      <w:tblPr>
        <w:tblW w:w="0" w:type="auto"/>
        <w:tblInd w:w="958" w:type="dxa"/>
        <w:tblLayout w:type="fixed"/>
        <w:tblCellMar>
          <w:left w:w="0" w:type="dxa"/>
          <w:right w:w="0" w:type="dxa"/>
        </w:tblCellMar>
        <w:tblLook w:val="0000" w:firstRow="0" w:lastRow="0" w:firstColumn="0" w:lastColumn="0" w:noHBand="0" w:noVBand="0"/>
      </w:tblPr>
      <w:tblGrid>
        <w:gridCol w:w="3349"/>
        <w:gridCol w:w="1352"/>
        <w:gridCol w:w="1530"/>
        <w:gridCol w:w="1530"/>
      </w:tblGrid>
      <w:tr w:rsidR="005D1082" w:rsidRPr="005B360F" w14:paraId="55DBFC81" w14:textId="2EECE217" w:rsidTr="00A535D0">
        <w:trPr>
          <w:trHeight w:val="330"/>
        </w:trPr>
        <w:tc>
          <w:tcPr>
            <w:tcW w:w="3349" w:type="dxa"/>
            <w:tcBorders>
              <w:top w:val="single" w:sz="4" w:space="0" w:color="000000"/>
              <w:left w:val="single" w:sz="4" w:space="0" w:color="000000"/>
              <w:bottom w:val="single" w:sz="4" w:space="0" w:color="000000"/>
              <w:right w:val="single" w:sz="4" w:space="0" w:color="000000"/>
            </w:tcBorders>
          </w:tcPr>
          <w:p w14:paraId="7856CCD8" w14:textId="77777777" w:rsidR="005D1082" w:rsidRPr="003816B2" w:rsidRDefault="005D1082" w:rsidP="003816B2">
            <w:pPr>
              <w:pStyle w:val="Heading2"/>
              <w:rPr>
                <w:rFonts w:asciiTheme="minorHAnsi" w:hAnsiTheme="minorHAnsi" w:cstheme="minorHAnsi"/>
                <w:b/>
                <w:bCs/>
                <w:color w:val="auto"/>
                <w:sz w:val="24"/>
                <w:szCs w:val="24"/>
              </w:rPr>
            </w:pPr>
            <w:r w:rsidRPr="003816B2">
              <w:rPr>
                <w:rFonts w:asciiTheme="minorHAnsi" w:hAnsiTheme="minorHAnsi" w:cstheme="minorHAnsi"/>
                <w:b/>
                <w:bCs/>
                <w:color w:val="auto"/>
                <w:sz w:val="24"/>
                <w:szCs w:val="24"/>
              </w:rPr>
              <w:t>Safety Sub-Categories</w:t>
            </w:r>
          </w:p>
        </w:tc>
        <w:tc>
          <w:tcPr>
            <w:tcW w:w="1352" w:type="dxa"/>
            <w:tcBorders>
              <w:top w:val="single" w:sz="4" w:space="0" w:color="000000"/>
              <w:left w:val="single" w:sz="4" w:space="0" w:color="000000"/>
              <w:bottom w:val="single" w:sz="4" w:space="0" w:color="000000"/>
              <w:right w:val="single" w:sz="4" w:space="0" w:color="000000"/>
            </w:tcBorders>
          </w:tcPr>
          <w:p w14:paraId="7755B879" w14:textId="77777777" w:rsidR="005D1082" w:rsidRPr="003816B2" w:rsidRDefault="005D1082" w:rsidP="003816B2">
            <w:pPr>
              <w:pStyle w:val="Heading2"/>
              <w:rPr>
                <w:rFonts w:asciiTheme="minorHAnsi" w:hAnsiTheme="minorHAnsi" w:cstheme="minorHAnsi"/>
                <w:b/>
                <w:bCs/>
                <w:color w:val="auto"/>
                <w:sz w:val="24"/>
                <w:szCs w:val="24"/>
              </w:rPr>
            </w:pPr>
            <w:r w:rsidRPr="003816B2">
              <w:rPr>
                <w:rFonts w:asciiTheme="minorHAnsi" w:hAnsiTheme="minorHAnsi" w:cstheme="minorHAnsi"/>
                <w:b/>
                <w:bCs/>
                <w:color w:val="auto"/>
                <w:sz w:val="24"/>
                <w:szCs w:val="24"/>
              </w:rPr>
              <w:t>Fastenal</w:t>
            </w:r>
          </w:p>
        </w:tc>
        <w:tc>
          <w:tcPr>
            <w:tcW w:w="1530" w:type="dxa"/>
            <w:tcBorders>
              <w:top w:val="single" w:sz="4" w:space="0" w:color="000000"/>
              <w:left w:val="single" w:sz="4" w:space="0" w:color="000000"/>
              <w:bottom w:val="single" w:sz="4" w:space="0" w:color="000000"/>
              <w:right w:val="single" w:sz="4" w:space="0" w:color="000000"/>
            </w:tcBorders>
          </w:tcPr>
          <w:p w14:paraId="2E92EEB2" w14:textId="5A8546F7" w:rsidR="005D1082" w:rsidRPr="003816B2" w:rsidRDefault="005D1082" w:rsidP="003816B2">
            <w:pPr>
              <w:pStyle w:val="Heading2"/>
              <w:rPr>
                <w:rFonts w:asciiTheme="minorHAnsi" w:hAnsiTheme="minorHAnsi" w:cstheme="minorHAnsi"/>
                <w:b/>
                <w:bCs/>
                <w:color w:val="auto"/>
                <w:sz w:val="24"/>
                <w:szCs w:val="24"/>
              </w:rPr>
            </w:pPr>
            <w:r w:rsidRPr="003816B2">
              <w:rPr>
                <w:rFonts w:asciiTheme="minorHAnsi" w:hAnsiTheme="minorHAnsi" w:cstheme="minorHAnsi"/>
                <w:b/>
                <w:bCs/>
                <w:color w:val="auto"/>
                <w:sz w:val="24"/>
                <w:szCs w:val="24"/>
              </w:rPr>
              <w:t>Alabama Industrial</w:t>
            </w:r>
          </w:p>
        </w:tc>
        <w:tc>
          <w:tcPr>
            <w:tcW w:w="1530" w:type="dxa"/>
            <w:tcBorders>
              <w:top w:val="single" w:sz="4" w:space="0" w:color="000000"/>
              <w:left w:val="single" w:sz="4" w:space="0" w:color="000000"/>
              <w:bottom w:val="single" w:sz="4" w:space="0" w:color="000000"/>
              <w:right w:val="single" w:sz="4" w:space="0" w:color="000000"/>
            </w:tcBorders>
          </w:tcPr>
          <w:p w14:paraId="50AA65D2" w14:textId="2AADE643" w:rsidR="005D1082" w:rsidRPr="003816B2" w:rsidRDefault="005D1082" w:rsidP="003816B2">
            <w:pPr>
              <w:pStyle w:val="Heading2"/>
              <w:rPr>
                <w:rFonts w:asciiTheme="minorHAnsi" w:hAnsiTheme="minorHAnsi" w:cstheme="minorHAnsi"/>
                <w:b/>
                <w:bCs/>
                <w:color w:val="auto"/>
                <w:sz w:val="24"/>
                <w:szCs w:val="24"/>
              </w:rPr>
            </w:pPr>
            <w:r w:rsidRPr="003816B2">
              <w:rPr>
                <w:rFonts w:asciiTheme="minorHAnsi" w:hAnsiTheme="minorHAnsi" w:cstheme="minorHAnsi"/>
                <w:b/>
                <w:bCs/>
                <w:color w:val="auto"/>
                <w:sz w:val="24"/>
                <w:szCs w:val="24"/>
              </w:rPr>
              <w:t>MSC</w:t>
            </w:r>
          </w:p>
        </w:tc>
      </w:tr>
      <w:tr w:rsidR="005D1082" w:rsidRPr="005B360F" w14:paraId="3667DE52" w14:textId="3410FE7C" w:rsidTr="00A535D0">
        <w:trPr>
          <w:trHeight w:val="328"/>
        </w:trPr>
        <w:tc>
          <w:tcPr>
            <w:tcW w:w="3349" w:type="dxa"/>
            <w:tcBorders>
              <w:top w:val="single" w:sz="4" w:space="0" w:color="000000"/>
              <w:left w:val="single" w:sz="4" w:space="0" w:color="000000"/>
              <w:bottom w:val="single" w:sz="4" w:space="0" w:color="000000"/>
              <w:right w:val="single" w:sz="4" w:space="0" w:color="000000"/>
            </w:tcBorders>
          </w:tcPr>
          <w:p w14:paraId="7372B288" w14:textId="77777777" w:rsidR="005D1082" w:rsidRPr="005B360F" w:rsidRDefault="005D1082"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spacing w:val="-2"/>
              </w:rPr>
              <w:t>Hydration Drink mixes</w:t>
            </w:r>
          </w:p>
        </w:tc>
        <w:tc>
          <w:tcPr>
            <w:tcW w:w="1352" w:type="dxa"/>
            <w:tcBorders>
              <w:top w:val="single" w:sz="4" w:space="0" w:color="000000"/>
              <w:left w:val="single" w:sz="4" w:space="0" w:color="000000"/>
              <w:bottom w:val="single" w:sz="4" w:space="0" w:color="000000"/>
              <w:right w:val="single" w:sz="4" w:space="0" w:color="000000"/>
            </w:tcBorders>
          </w:tcPr>
          <w:p w14:paraId="0B10F233" w14:textId="77777777" w:rsidR="005D1082" w:rsidRPr="005B360F" w:rsidRDefault="005D1082"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36%</w:t>
            </w:r>
          </w:p>
        </w:tc>
        <w:tc>
          <w:tcPr>
            <w:tcW w:w="1530" w:type="dxa"/>
            <w:tcBorders>
              <w:top w:val="single" w:sz="4" w:space="0" w:color="000000"/>
              <w:left w:val="single" w:sz="4" w:space="0" w:color="000000"/>
              <w:bottom w:val="single" w:sz="4" w:space="0" w:color="000000"/>
              <w:right w:val="single" w:sz="4" w:space="0" w:color="000000"/>
            </w:tcBorders>
          </w:tcPr>
          <w:p w14:paraId="24283AE3" w14:textId="77777777" w:rsidR="005D1082" w:rsidRPr="005B360F" w:rsidRDefault="005D1082"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spacing w:val="-4"/>
              </w:rPr>
              <w:t>45%</w:t>
            </w:r>
          </w:p>
        </w:tc>
        <w:tc>
          <w:tcPr>
            <w:tcW w:w="1530" w:type="dxa"/>
            <w:tcBorders>
              <w:top w:val="single" w:sz="4" w:space="0" w:color="000000"/>
              <w:left w:val="single" w:sz="4" w:space="0" w:color="000000"/>
              <w:bottom w:val="single" w:sz="4" w:space="0" w:color="000000"/>
              <w:right w:val="single" w:sz="4" w:space="0" w:color="000000"/>
            </w:tcBorders>
          </w:tcPr>
          <w:p w14:paraId="0AFFA2AF" w14:textId="5548E91B" w:rsidR="005D1082" w:rsidRPr="005B360F" w:rsidRDefault="005D1082"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spacing w:val="-4"/>
              </w:rPr>
              <w:t>51%</w:t>
            </w:r>
          </w:p>
        </w:tc>
      </w:tr>
      <w:tr w:rsidR="005D1082" w:rsidRPr="005B360F" w14:paraId="5333FBAB" w14:textId="0C10B991" w:rsidTr="00A535D0">
        <w:trPr>
          <w:trHeight w:val="330"/>
        </w:trPr>
        <w:tc>
          <w:tcPr>
            <w:tcW w:w="3349" w:type="dxa"/>
            <w:tcBorders>
              <w:top w:val="single" w:sz="4" w:space="0" w:color="000000"/>
              <w:left w:val="single" w:sz="4" w:space="0" w:color="000000"/>
              <w:bottom w:val="single" w:sz="4" w:space="0" w:color="000000"/>
              <w:right w:val="single" w:sz="4" w:space="0" w:color="000000"/>
            </w:tcBorders>
          </w:tcPr>
          <w:p w14:paraId="49C8D10C" w14:textId="77777777" w:rsidR="005D1082" w:rsidRPr="005B360F" w:rsidRDefault="005D1082" w:rsidP="00BE5607">
            <w:pPr>
              <w:pStyle w:val="TableParagraph"/>
              <w:kinsoku w:val="0"/>
              <w:overflowPunct w:val="0"/>
              <w:spacing w:before="1" w:line="240" w:lineRule="auto"/>
              <w:rPr>
                <w:rFonts w:asciiTheme="minorHAnsi" w:hAnsiTheme="minorHAnsi" w:cstheme="minorHAnsi"/>
                <w:spacing w:val="-2"/>
              </w:rPr>
            </w:pPr>
            <w:r w:rsidRPr="005B360F">
              <w:rPr>
                <w:rFonts w:asciiTheme="minorHAnsi" w:hAnsiTheme="minorHAnsi" w:cstheme="minorHAnsi"/>
              </w:rPr>
              <w:t>Detection</w:t>
            </w:r>
            <w:r w:rsidRPr="005B360F">
              <w:rPr>
                <w:rFonts w:asciiTheme="minorHAnsi" w:hAnsiTheme="minorHAnsi" w:cstheme="minorHAnsi"/>
                <w:spacing w:val="-4"/>
              </w:rPr>
              <w:t xml:space="preserve"> </w:t>
            </w:r>
            <w:r w:rsidRPr="005B360F">
              <w:rPr>
                <w:rFonts w:asciiTheme="minorHAnsi" w:hAnsiTheme="minorHAnsi" w:cstheme="minorHAnsi"/>
              </w:rPr>
              <w:t>and</w:t>
            </w:r>
            <w:r w:rsidRPr="005B360F">
              <w:rPr>
                <w:rFonts w:asciiTheme="minorHAnsi" w:hAnsiTheme="minorHAnsi" w:cstheme="minorHAnsi"/>
                <w:spacing w:val="-3"/>
              </w:rPr>
              <w:t xml:space="preserve"> </w:t>
            </w:r>
            <w:r w:rsidRPr="005B360F">
              <w:rPr>
                <w:rFonts w:asciiTheme="minorHAnsi" w:hAnsiTheme="minorHAnsi" w:cstheme="minorHAnsi"/>
              </w:rPr>
              <w:t>Alarm</w:t>
            </w:r>
            <w:r w:rsidRPr="005B360F">
              <w:rPr>
                <w:rFonts w:asciiTheme="minorHAnsi" w:hAnsiTheme="minorHAnsi" w:cstheme="minorHAnsi"/>
                <w:spacing w:val="-3"/>
              </w:rPr>
              <w:t xml:space="preserve"> </w:t>
            </w:r>
            <w:r w:rsidRPr="005B360F">
              <w:rPr>
                <w:rFonts w:asciiTheme="minorHAnsi" w:hAnsiTheme="minorHAnsi" w:cstheme="minorHAnsi"/>
                <w:spacing w:val="-2"/>
              </w:rPr>
              <w:t>Devices</w:t>
            </w:r>
          </w:p>
        </w:tc>
        <w:tc>
          <w:tcPr>
            <w:tcW w:w="1352" w:type="dxa"/>
            <w:tcBorders>
              <w:top w:val="single" w:sz="4" w:space="0" w:color="000000"/>
              <w:left w:val="single" w:sz="4" w:space="0" w:color="000000"/>
              <w:bottom w:val="single" w:sz="4" w:space="0" w:color="000000"/>
              <w:right w:val="single" w:sz="4" w:space="0" w:color="000000"/>
            </w:tcBorders>
          </w:tcPr>
          <w:p w14:paraId="3AB0AC76" w14:textId="77777777" w:rsidR="005D1082" w:rsidRPr="005B360F" w:rsidRDefault="005D1082" w:rsidP="00BE5607">
            <w:pPr>
              <w:pStyle w:val="TableParagraph"/>
              <w:kinsoku w:val="0"/>
              <w:overflowPunct w:val="0"/>
              <w:spacing w:before="1" w:line="240" w:lineRule="auto"/>
              <w:ind w:left="106"/>
              <w:jc w:val="center"/>
              <w:rPr>
                <w:rFonts w:asciiTheme="minorHAnsi" w:hAnsiTheme="minorHAnsi" w:cstheme="minorHAnsi"/>
                <w:spacing w:val="-4"/>
              </w:rPr>
            </w:pPr>
            <w:r w:rsidRPr="005B360F">
              <w:rPr>
                <w:rFonts w:asciiTheme="minorHAnsi" w:hAnsiTheme="minorHAnsi" w:cstheme="minorHAnsi"/>
              </w:rPr>
              <w:t>36%</w:t>
            </w:r>
          </w:p>
        </w:tc>
        <w:tc>
          <w:tcPr>
            <w:tcW w:w="1530" w:type="dxa"/>
            <w:tcBorders>
              <w:top w:val="single" w:sz="4" w:space="0" w:color="000000"/>
              <w:left w:val="single" w:sz="4" w:space="0" w:color="000000"/>
              <w:bottom w:val="single" w:sz="4" w:space="0" w:color="000000"/>
              <w:right w:val="single" w:sz="4" w:space="0" w:color="000000"/>
            </w:tcBorders>
          </w:tcPr>
          <w:p w14:paraId="26D4F7D2" w14:textId="77777777" w:rsidR="005D1082" w:rsidRPr="005B360F" w:rsidRDefault="005D1082" w:rsidP="00BE5607">
            <w:pPr>
              <w:pStyle w:val="TableParagraph"/>
              <w:kinsoku w:val="0"/>
              <w:overflowPunct w:val="0"/>
              <w:spacing w:before="1" w:line="240" w:lineRule="auto"/>
              <w:ind w:left="105"/>
              <w:jc w:val="center"/>
              <w:rPr>
                <w:rFonts w:asciiTheme="minorHAnsi" w:hAnsiTheme="minorHAnsi" w:cstheme="minorHAnsi"/>
                <w:spacing w:val="-4"/>
              </w:rPr>
            </w:pPr>
            <w:r w:rsidRPr="005B360F">
              <w:rPr>
                <w:rFonts w:asciiTheme="minorHAnsi" w:hAnsiTheme="minorHAnsi" w:cstheme="minorHAnsi"/>
              </w:rPr>
              <w:t>45%</w:t>
            </w:r>
          </w:p>
        </w:tc>
        <w:tc>
          <w:tcPr>
            <w:tcW w:w="1530" w:type="dxa"/>
            <w:tcBorders>
              <w:top w:val="single" w:sz="4" w:space="0" w:color="000000"/>
              <w:left w:val="single" w:sz="4" w:space="0" w:color="000000"/>
              <w:bottom w:val="single" w:sz="4" w:space="0" w:color="000000"/>
              <w:right w:val="single" w:sz="4" w:space="0" w:color="000000"/>
            </w:tcBorders>
          </w:tcPr>
          <w:p w14:paraId="78ABA6AC" w14:textId="53A1A23B" w:rsidR="005D1082" w:rsidRPr="005B360F" w:rsidRDefault="005D1082" w:rsidP="00BE5607">
            <w:pPr>
              <w:pStyle w:val="TableParagraph"/>
              <w:kinsoku w:val="0"/>
              <w:overflowPunct w:val="0"/>
              <w:spacing w:before="1" w:line="240" w:lineRule="auto"/>
              <w:ind w:left="105"/>
              <w:jc w:val="center"/>
              <w:rPr>
                <w:rFonts w:asciiTheme="minorHAnsi" w:hAnsiTheme="minorHAnsi" w:cstheme="minorHAnsi"/>
              </w:rPr>
            </w:pPr>
            <w:r w:rsidRPr="005B360F">
              <w:rPr>
                <w:rFonts w:asciiTheme="minorHAnsi" w:hAnsiTheme="minorHAnsi" w:cstheme="minorHAnsi"/>
              </w:rPr>
              <w:t>60%</w:t>
            </w:r>
          </w:p>
        </w:tc>
      </w:tr>
      <w:tr w:rsidR="005D1082" w:rsidRPr="005B360F" w14:paraId="068B7382" w14:textId="6C25FAC2" w:rsidTr="00A535D0">
        <w:trPr>
          <w:trHeight w:val="330"/>
        </w:trPr>
        <w:tc>
          <w:tcPr>
            <w:tcW w:w="3349" w:type="dxa"/>
            <w:tcBorders>
              <w:top w:val="single" w:sz="4" w:space="0" w:color="000000"/>
              <w:left w:val="single" w:sz="4" w:space="0" w:color="000000"/>
              <w:bottom w:val="single" w:sz="4" w:space="0" w:color="000000"/>
              <w:right w:val="single" w:sz="4" w:space="0" w:color="000000"/>
            </w:tcBorders>
          </w:tcPr>
          <w:p w14:paraId="0C4ABACC" w14:textId="77777777" w:rsidR="005D1082" w:rsidRPr="005B360F" w:rsidRDefault="005D1082"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Disposable</w:t>
            </w:r>
            <w:r w:rsidRPr="005B360F">
              <w:rPr>
                <w:rFonts w:asciiTheme="minorHAnsi" w:hAnsiTheme="minorHAnsi" w:cstheme="minorHAnsi"/>
                <w:spacing w:val="-3"/>
              </w:rPr>
              <w:t xml:space="preserve"> </w:t>
            </w:r>
            <w:r w:rsidRPr="005B360F">
              <w:rPr>
                <w:rFonts w:asciiTheme="minorHAnsi" w:hAnsiTheme="minorHAnsi" w:cstheme="minorHAnsi"/>
                <w:spacing w:val="-2"/>
              </w:rPr>
              <w:t>Gloves</w:t>
            </w:r>
          </w:p>
        </w:tc>
        <w:tc>
          <w:tcPr>
            <w:tcW w:w="1352" w:type="dxa"/>
            <w:tcBorders>
              <w:top w:val="single" w:sz="4" w:space="0" w:color="000000"/>
              <w:left w:val="single" w:sz="4" w:space="0" w:color="000000"/>
              <w:bottom w:val="single" w:sz="4" w:space="0" w:color="000000"/>
              <w:right w:val="single" w:sz="4" w:space="0" w:color="000000"/>
            </w:tcBorders>
          </w:tcPr>
          <w:p w14:paraId="7E3145FF" w14:textId="77777777" w:rsidR="005D1082" w:rsidRPr="005B360F" w:rsidRDefault="005D1082"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40%</w:t>
            </w:r>
          </w:p>
        </w:tc>
        <w:tc>
          <w:tcPr>
            <w:tcW w:w="1530" w:type="dxa"/>
            <w:tcBorders>
              <w:top w:val="single" w:sz="4" w:space="0" w:color="000000"/>
              <w:left w:val="single" w:sz="4" w:space="0" w:color="000000"/>
              <w:bottom w:val="single" w:sz="4" w:space="0" w:color="000000"/>
              <w:right w:val="single" w:sz="4" w:space="0" w:color="000000"/>
            </w:tcBorders>
          </w:tcPr>
          <w:p w14:paraId="435748AA" w14:textId="77777777" w:rsidR="005D1082" w:rsidRPr="005B360F" w:rsidRDefault="005D1082"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45%</w:t>
            </w:r>
          </w:p>
        </w:tc>
        <w:tc>
          <w:tcPr>
            <w:tcW w:w="1530" w:type="dxa"/>
            <w:tcBorders>
              <w:top w:val="single" w:sz="4" w:space="0" w:color="000000"/>
              <w:left w:val="single" w:sz="4" w:space="0" w:color="000000"/>
              <w:bottom w:val="single" w:sz="4" w:space="0" w:color="000000"/>
              <w:right w:val="single" w:sz="4" w:space="0" w:color="000000"/>
            </w:tcBorders>
          </w:tcPr>
          <w:p w14:paraId="0811E26F" w14:textId="056104D4" w:rsidR="005D1082" w:rsidRPr="005B360F" w:rsidRDefault="005D1082"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60%</w:t>
            </w:r>
          </w:p>
        </w:tc>
      </w:tr>
      <w:tr w:rsidR="005D1082" w:rsidRPr="005B360F" w14:paraId="2B1B83C1" w14:textId="31287CD7" w:rsidTr="00A535D0">
        <w:trPr>
          <w:trHeight w:val="328"/>
        </w:trPr>
        <w:tc>
          <w:tcPr>
            <w:tcW w:w="3349" w:type="dxa"/>
            <w:tcBorders>
              <w:top w:val="single" w:sz="4" w:space="0" w:color="000000"/>
              <w:left w:val="single" w:sz="4" w:space="0" w:color="000000"/>
              <w:bottom w:val="single" w:sz="4" w:space="0" w:color="000000"/>
              <w:right w:val="single" w:sz="4" w:space="0" w:color="000000"/>
            </w:tcBorders>
          </w:tcPr>
          <w:p w14:paraId="2EDAFC39" w14:textId="77777777" w:rsidR="005D1082" w:rsidRPr="005B360F" w:rsidRDefault="005D1082"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spacing w:val="-2"/>
              </w:rPr>
              <w:t>Hearing Protection</w:t>
            </w:r>
          </w:p>
        </w:tc>
        <w:tc>
          <w:tcPr>
            <w:tcW w:w="1352" w:type="dxa"/>
            <w:tcBorders>
              <w:top w:val="single" w:sz="4" w:space="0" w:color="000000"/>
              <w:left w:val="single" w:sz="4" w:space="0" w:color="000000"/>
              <w:bottom w:val="single" w:sz="4" w:space="0" w:color="000000"/>
              <w:right w:val="single" w:sz="4" w:space="0" w:color="000000"/>
            </w:tcBorders>
          </w:tcPr>
          <w:p w14:paraId="165F57B1" w14:textId="77777777" w:rsidR="005D1082" w:rsidRPr="005B360F" w:rsidRDefault="005D1082"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36%</w:t>
            </w:r>
          </w:p>
        </w:tc>
        <w:tc>
          <w:tcPr>
            <w:tcW w:w="1530" w:type="dxa"/>
            <w:tcBorders>
              <w:top w:val="single" w:sz="4" w:space="0" w:color="000000"/>
              <w:left w:val="single" w:sz="4" w:space="0" w:color="000000"/>
              <w:bottom w:val="single" w:sz="4" w:space="0" w:color="000000"/>
              <w:right w:val="single" w:sz="4" w:space="0" w:color="000000"/>
            </w:tcBorders>
          </w:tcPr>
          <w:p w14:paraId="62B3E9C1" w14:textId="77777777" w:rsidR="005D1082" w:rsidRPr="005B360F" w:rsidRDefault="005D1082"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45%</w:t>
            </w:r>
          </w:p>
        </w:tc>
        <w:tc>
          <w:tcPr>
            <w:tcW w:w="1530" w:type="dxa"/>
            <w:tcBorders>
              <w:top w:val="single" w:sz="4" w:space="0" w:color="000000"/>
              <w:left w:val="single" w:sz="4" w:space="0" w:color="000000"/>
              <w:bottom w:val="single" w:sz="4" w:space="0" w:color="000000"/>
              <w:right w:val="single" w:sz="4" w:space="0" w:color="000000"/>
            </w:tcBorders>
          </w:tcPr>
          <w:p w14:paraId="794A06A3" w14:textId="016B0583" w:rsidR="005D1082" w:rsidRPr="005B360F" w:rsidRDefault="005D1082"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60%</w:t>
            </w:r>
          </w:p>
        </w:tc>
      </w:tr>
      <w:tr w:rsidR="005D1082" w:rsidRPr="005B360F" w14:paraId="4D04ECF1" w14:textId="27EDA6CF" w:rsidTr="00A535D0">
        <w:trPr>
          <w:trHeight w:val="585"/>
        </w:trPr>
        <w:tc>
          <w:tcPr>
            <w:tcW w:w="3349" w:type="dxa"/>
            <w:tcBorders>
              <w:top w:val="single" w:sz="4" w:space="0" w:color="000000"/>
              <w:left w:val="single" w:sz="4" w:space="0" w:color="000000"/>
              <w:bottom w:val="single" w:sz="4" w:space="0" w:color="000000"/>
              <w:right w:val="single" w:sz="4" w:space="0" w:color="000000"/>
            </w:tcBorders>
          </w:tcPr>
          <w:p w14:paraId="599A5981" w14:textId="77777777" w:rsidR="005D1082" w:rsidRPr="005B360F" w:rsidRDefault="005D1082"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Environmental</w:t>
            </w:r>
            <w:r w:rsidRPr="005B360F">
              <w:rPr>
                <w:rFonts w:asciiTheme="minorHAnsi" w:hAnsiTheme="minorHAnsi" w:cstheme="minorHAnsi"/>
                <w:spacing w:val="-5"/>
              </w:rPr>
              <w:t xml:space="preserve"> </w:t>
            </w:r>
            <w:r w:rsidRPr="005B360F">
              <w:rPr>
                <w:rFonts w:asciiTheme="minorHAnsi" w:hAnsiTheme="minorHAnsi" w:cstheme="minorHAnsi"/>
              </w:rPr>
              <w:t>and</w:t>
            </w:r>
            <w:r w:rsidRPr="005B360F">
              <w:rPr>
                <w:rFonts w:asciiTheme="minorHAnsi" w:hAnsiTheme="minorHAnsi" w:cstheme="minorHAnsi"/>
                <w:spacing w:val="-6"/>
              </w:rPr>
              <w:t xml:space="preserve"> </w:t>
            </w:r>
            <w:r w:rsidRPr="005B360F">
              <w:rPr>
                <w:rFonts w:asciiTheme="minorHAnsi" w:hAnsiTheme="minorHAnsi" w:cstheme="minorHAnsi"/>
                <w:spacing w:val="-2"/>
              </w:rPr>
              <w:t>Industrial</w:t>
            </w:r>
          </w:p>
          <w:p w14:paraId="11689444" w14:textId="77777777" w:rsidR="005D1082" w:rsidRPr="005B360F" w:rsidRDefault="005D1082" w:rsidP="00BE5607">
            <w:pPr>
              <w:pStyle w:val="TableParagraph"/>
              <w:kinsoku w:val="0"/>
              <w:overflowPunct w:val="0"/>
              <w:spacing w:line="273" w:lineRule="exact"/>
              <w:rPr>
                <w:rFonts w:asciiTheme="minorHAnsi" w:hAnsiTheme="minorHAnsi" w:cstheme="minorHAnsi"/>
                <w:spacing w:val="-2"/>
              </w:rPr>
            </w:pPr>
            <w:r w:rsidRPr="005B360F">
              <w:rPr>
                <w:rFonts w:asciiTheme="minorHAnsi" w:hAnsiTheme="minorHAnsi" w:cstheme="minorHAnsi"/>
              </w:rPr>
              <w:t xml:space="preserve">Oil </w:t>
            </w:r>
            <w:r w:rsidRPr="005B360F">
              <w:rPr>
                <w:rFonts w:asciiTheme="minorHAnsi" w:hAnsiTheme="minorHAnsi" w:cstheme="minorHAnsi"/>
                <w:spacing w:val="-2"/>
              </w:rPr>
              <w:t>Sorbents</w:t>
            </w:r>
          </w:p>
        </w:tc>
        <w:tc>
          <w:tcPr>
            <w:tcW w:w="1352" w:type="dxa"/>
            <w:tcBorders>
              <w:top w:val="single" w:sz="4" w:space="0" w:color="000000"/>
              <w:left w:val="single" w:sz="4" w:space="0" w:color="000000"/>
              <w:bottom w:val="single" w:sz="4" w:space="0" w:color="000000"/>
              <w:right w:val="single" w:sz="4" w:space="0" w:color="000000"/>
            </w:tcBorders>
          </w:tcPr>
          <w:p w14:paraId="2435430A" w14:textId="77777777" w:rsidR="005D1082" w:rsidRPr="005B360F" w:rsidRDefault="005D1082"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36%</w:t>
            </w:r>
          </w:p>
        </w:tc>
        <w:tc>
          <w:tcPr>
            <w:tcW w:w="1530" w:type="dxa"/>
            <w:tcBorders>
              <w:top w:val="single" w:sz="4" w:space="0" w:color="000000"/>
              <w:left w:val="single" w:sz="4" w:space="0" w:color="000000"/>
              <w:bottom w:val="single" w:sz="4" w:space="0" w:color="000000"/>
              <w:right w:val="single" w:sz="4" w:space="0" w:color="000000"/>
            </w:tcBorders>
          </w:tcPr>
          <w:p w14:paraId="2A59AB14" w14:textId="77777777" w:rsidR="005D1082" w:rsidRPr="005B360F" w:rsidRDefault="005D1082"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45%</w:t>
            </w:r>
          </w:p>
        </w:tc>
        <w:tc>
          <w:tcPr>
            <w:tcW w:w="1530" w:type="dxa"/>
            <w:tcBorders>
              <w:top w:val="single" w:sz="4" w:space="0" w:color="000000"/>
              <w:left w:val="single" w:sz="4" w:space="0" w:color="000000"/>
              <w:bottom w:val="single" w:sz="4" w:space="0" w:color="000000"/>
              <w:right w:val="single" w:sz="4" w:space="0" w:color="000000"/>
            </w:tcBorders>
          </w:tcPr>
          <w:p w14:paraId="632515F5" w14:textId="41503D23" w:rsidR="005D1082" w:rsidRPr="005B360F" w:rsidRDefault="005D1082"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60%</w:t>
            </w:r>
          </w:p>
        </w:tc>
      </w:tr>
      <w:tr w:rsidR="005D1082" w:rsidRPr="005B360F" w14:paraId="2B0168D0" w14:textId="20C85224" w:rsidTr="00A535D0">
        <w:trPr>
          <w:trHeight w:val="330"/>
        </w:trPr>
        <w:tc>
          <w:tcPr>
            <w:tcW w:w="3349" w:type="dxa"/>
            <w:tcBorders>
              <w:top w:val="single" w:sz="4" w:space="0" w:color="000000"/>
              <w:left w:val="single" w:sz="4" w:space="0" w:color="000000"/>
              <w:bottom w:val="single" w:sz="4" w:space="0" w:color="000000"/>
              <w:right w:val="single" w:sz="4" w:space="0" w:color="000000"/>
            </w:tcBorders>
          </w:tcPr>
          <w:p w14:paraId="5102A8C0" w14:textId="77777777" w:rsidR="005D1082" w:rsidRPr="005B360F" w:rsidRDefault="005D1082"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spacing w:val="-2"/>
              </w:rPr>
              <w:t>Ergonomic Supplies</w:t>
            </w:r>
          </w:p>
        </w:tc>
        <w:tc>
          <w:tcPr>
            <w:tcW w:w="1352" w:type="dxa"/>
            <w:tcBorders>
              <w:top w:val="single" w:sz="4" w:space="0" w:color="000000"/>
              <w:left w:val="single" w:sz="4" w:space="0" w:color="000000"/>
              <w:bottom w:val="single" w:sz="4" w:space="0" w:color="000000"/>
              <w:right w:val="single" w:sz="4" w:space="0" w:color="000000"/>
            </w:tcBorders>
          </w:tcPr>
          <w:p w14:paraId="0FF17DEB" w14:textId="77777777" w:rsidR="005D1082" w:rsidRPr="005B360F" w:rsidRDefault="005D1082"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36%</w:t>
            </w:r>
          </w:p>
        </w:tc>
        <w:tc>
          <w:tcPr>
            <w:tcW w:w="1530" w:type="dxa"/>
            <w:tcBorders>
              <w:top w:val="single" w:sz="4" w:space="0" w:color="000000"/>
              <w:left w:val="single" w:sz="4" w:space="0" w:color="000000"/>
              <w:bottom w:val="single" w:sz="4" w:space="0" w:color="000000"/>
              <w:right w:val="single" w:sz="4" w:space="0" w:color="000000"/>
            </w:tcBorders>
          </w:tcPr>
          <w:p w14:paraId="3E785FD6" w14:textId="77777777" w:rsidR="005D1082" w:rsidRPr="005B360F" w:rsidRDefault="005D1082"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45%</w:t>
            </w:r>
          </w:p>
        </w:tc>
        <w:tc>
          <w:tcPr>
            <w:tcW w:w="1530" w:type="dxa"/>
            <w:tcBorders>
              <w:top w:val="single" w:sz="4" w:space="0" w:color="000000"/>
              <w:left w:val="single" w:sz="4" w:space="0" w:color="000000"/>
              <w:bottom w:val="single" w:sz="4" w:space="0" w:color="000000"/>
              <w:right w:val="single" w:sz="4" w:space="0" w:color="000000"/>
            </w:tcBorders>
          </w:tcPr>
          <w:p w14:paraId="4003E567" w14:textId="0DC0C5AF" w:rsidR="005D1082" w:rsidRPr="005B360F" w:rsidRDefault="005D1082"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60%</w:t>
            </w:r>
          </w:p>
        </w:tc>
      </w:tr>
      <w:tr w:rsidR="005D1082" w:rsidRPr="005B360F" w14:paraId="7268A14C" w14:textId="70846E57" w:rsidTr="00A535D0">
        <w:trPr>
          <w:trHeight w:val="585"/>
        </w:trPr>
        <w:tc>
          <w:tcPr>
            <w:tcW w:w="3349" w:type="dxa"/>
            <w:tcBorders>
              <w:top w:val="single" w:sz="4" w:space="0" w:color="000000"/>
              <w:left w:val="single" w:sz="4" w:space="0" w:color="000000"/>
              <w:bottom w:val="single" w:sz="4" w:space="0" w:color="000000"/>
              <w:right w:val="single" w:sz="4" w:space="0" w:color="000000"/>
            </w:tcBorders>
          </w:tcPr>
          <w:p w14:paraId="701EC5C2" w14:textId="136E2CF3" w:rsidR="005D1082" w:rsidRPr="005B360F" w:rsidRDefault="005D1082" w:rsidP="00BE5607">
            <w:pPr>
              <w:pStyle w:val="TableParagraph"/>
              <w:kinsoku w:val="0"/>
              <w:overflowPunct w:val="0"/>
              <w:spacing w:line="290" w:lineRule="atLeast"/>
              <w:rPr>
                <w:rFonts w:asciiTheme="minorHAnsi" w:hAnsiTheme="minorHAnsi" w:cstheme="minorHAnsi"/>
                <w:spacing w:val="-2"/>
              </w:rPr>
            </w:pPr>
            <w:r w:rsidRPr="005B360F">
              <w:rPr>
                <w:rFonts w:asciiTheme="minorHAnsi" w:hAnsiTheme="minorHAnsi" w:cstheme="minorHAnsi"/>
              </w:rPr>
              <w:t>Eye</w:t>
            </w:r>
            <w:r w:rsidRPr="005B360F">
              <w:rPr>
                <w:rFonts w:asciiTheme="minorHAnsi" w:hAnsiTheme="minorHAnsi" w:cstheme="minorHAnsi"/>
                <w:spacing w:val="-9"/>
              </w:rPr>
              <w:t xml:space="preserve"> </w:t>
            </w:r>
            <w:r w:rsidRPr="005B360F">
              <w:rPr>
                <w:rFonts w:asciiTheme="minorHAnsi" w:hAnsiTheme="minorHAnsi" w:cstheme="minorHAnsi"/>
              </w:rPr>
              <w:t>Wash</w:t>
            </w:r>
            <w:r w:rsidRPr="005B360F">
              <w:rPr>
                <w:rFonts w:asciiTheme="minorHAnsi" w:hAnsiTheme="minorHAnsi" w:cstheme="minorHAnsi"/>
                <w:spacing w:val="-9"/>
              </w:rPr>
              <w:t xml:space="preserve"> </w:t>
            </w:r>
            <w:r w:rsidRPr="005B360F">
              <w:rPr>
                <w:rFonts w:asciiTheme="minorHAnsi" w:hAnsiTheme="minorHAnsi" w:cstheme="minorHAnsi"/>
              </w:rPr>
              <w:t>and</w:t>
            </w:r>
            <w:r w:rsidRPr="005B360F">
              <w:rPr>
                <w:rFonts w:asciiTheme="minorHAnsi" w:hAnsiTheme="minorHAnsi" w:cstheme="minorHAnsi"/>
                <w:spacing w:val="-12"/>
              </w:rPr>
              <w:t xml:space="preserve"> </w:t>
            </w:r>
            <w:r w:rsidRPr="005B360F">
              <w:rPr>
                <w:rFonts w:asciiTheme="minorHAnsi" w:hAnsiTheme="minorHAnsi" w:cstheme="minorHAnsi"/>
              </w:rPr>
              <w:t>Drench</w:t>
            </w:r>
            <w:r w:rsidRPr="005B360F">
              <w:rPr>
                <w:rFonts w:asciiTheme="minorHAnsi" w:hAnsiTheme="minorHAnsi" w:cstheme="minorHAnsi"/>
                <w:spacing w:val="-9"/>
              </w:rPr>
              <w:t xml:space="preserve"> </w:t>
            </w:r>
            <w:r w:rsidRPr="005B360F">
              <w:rPr>
                <w:rFonts w:asciiTheme="minorHAnsi" w:hAnsiTheme="minorHAnsi" w:cstheme="minorHAnsi"/>
              </w:rPr>
              <w:t xml:space="preserve">Shower </w:t>
            </w:r>
            <w:r w:rsidRPr="005B360F">
              <w:rPr>
                <w:rFonts w:asciiTheme="minorHAnsi" w:hAnsiTheme="minorHAnsi" w:cstheme="minorHAnsi"/>
                <w:spacing w:val="-2"/>
              </w:rPr>
              <w:t>Products</w:t>
            </w:r>
          </w:p>
        </w:tc>
        <w:tc>
          <w:tcPr>
            <w:tcW w:w="1352" w:type="dxa"/>
            <w:tcBorders>
              <w:top w:val="single" w:sz="4" w:space="0" w:color="000000"/>
              <w:left w:val="single" w:sz="4" w:space="0" w:color="000000"/>
              <w:bottom w:val="single" w:sz="4" w:space="0" w:color="000000"/>
              <w:right w:val="single" w:sz="4" w:space="0" w:color="000000"/>
            </w:tcBorders>
          </w:tcPr>
          <w:p w14:paraId="6E73ACE5" w14:textId="77777777" w:rsidR="005D1082" w:rsidRPr="005B360F" w:rsidRDefault="005D1082" w:rsidP="00BE5607">
            <w:pPr>
              <w:pStyle w:val="TableParagraph"/>
              <w:kinsoku w:val="0"/>
              <w:overflowPunct w:val="0"/>
              <w:spacing w:line="240" w:lineRule="auto"/>
              <w:ind w:left="106"/>
              <w:jc w:val="center"/>
              <w:rPr>
                <w:rFonts w:asciiTheme="minorHAnsi" w:hAnsiTheme="minorHAnsi" w:cstheme="minorHAnsi"/>
                <w:spacing w:val="-4"/>
              </w:rPr>
            </w:pPr>
            <w:r w:rsidRPr="005B360F">
              <w:rPr>
                <w:rFonts w:asciiTheme="minorHAnsi" w:hAnsiTheme="minorHAnsi" w:cstheme="minorHAnsi"/>
              </w:rPr>
              <w:t>36%</w:t>
            </w:r>
          </w:p>
        </w:tc>
        <w:tc>
          <w:tcPr>
            <w:tcW w:w="1530" w:type="dxa"/>
            <w:tcBorders>
              <w:top w:val="single" w:sz="4" w:space="0" w:color="000000"/>
              <w:left w:val="single" w:sz="4" w:space="0" w:color="000000"/>
              <w:bottom w:val="single" w:sz="4" w:space="0" w:color="000000"/>
              <w:right w:val="single" w:sz="4" w:space="0" w:color="000000"/>
            </w:tcBorders>
          </w:tcPr>
          <w:p w14:paraId="66BCC1ED" w14:textId="77777777" w:rsidR="005D1082" w:rsidRPr="005B360F" w:rsidRDefault="005D1082" w:rsidP="00BE5607">
            <w:pPr>
              <w:pStyle w:val="TableParagraph"/>
              <w:kinsoku w:val="0"/>
              <w:overflowPunct w:val="0"/>
              <w:spacing w:line="240" w:lineRule="auto"/>
              <w:ind w:left="105"/>
              <w:jc w:val="center"/>
              <w:rPr>
                <w:rFonts w:asciiTheme="minorHAnsi" w:hAnsiTheme="minorHAnsi" w:cstheme="minorHAnsi"/>
                <w:spacing w:val="-4"/>
              </w:rPr>
            </w:pPr>
            <w:r w:rsidRPr="005B360F">
              <w:rPr>
                <w:rFonts w:asciiTheme="minorHAnsi" w:hAnsiTheme="minorHAnsi" w:cstheme="minorHAnsi"/>
              </w:rPr>
              <w:t>45%</w:t>
            </w:r>
          </w:p>
        </w:tc>
        <w:tc>
          <w:tcPr>
            <w:tcW w:w="1530" w:type="dxa"/>
            <w:tcBorders>
              <w:top w:val="single" w:sz="4" w:space="0" w:color="000000"/>
              <w:left w:val="single" w:sz="4" w:space="0" w:color="000000"/>
              <w:bottom w:val="single" w:sz="4" w:space="0" w:color="000000"/>
              <w:right w:val="single" w:sz="4" w:space="0" w:color="000000"/>
            </w:tcBorders>
          </w:tcPr>
          <w:p w14:paraId="2389FC37" w14:textId="0EE39850" w:rsidR="005D1082" w:rsidRPr="005B360F" w:rsidRDefault="005D1082" w:rsidP="00BE5607">
            <w:pPr>
              <w:pStyle w:val="TableParagraph"/>
              <w:kinsoku w:val="0"/>
              <w:overflowPunct w:val="0"/>
              <w:spacing w:line="240" w:lineRule="auto"/>
              <w:ind w:left="105"/>
              <w:jc w:val="center"/>
              <w:rPr>
                <w:rFonts w:asciiTheme="minorHAnsi" w:hAnsiTheme="minorHAnsi" w:cstheme="minorHAnsi"/>
              </w:rPr>
            </w:pPr>
            <w:r w:rsidRPr="005B360F">
              <w:rPr>
                <w:rFonts w:asciiTheme="minorHAnsi" w:hAnsiTheme="minorHAnsi" w:cstheme="minorHAnsi"/>
              </w:rPr>
              <w:t>60%</w:t>
            </w:r>
          </w:p>
        </w:tc>
      </w:tr>
      <w:tr w:rsidR="005D1082" w:rsidRPr="005B360F" w14:paraId="549C75B2" w14:textId="7F9D8026" w:rsidTr="00A535D0">
        <w:trPr>
          <w:trHeight w:val="330"/>
        </w:trPr>
        <w:tc>
          <w:tcPr>
            <w:tcW w:w="3349" w:type="dxa"/>
            <w:tcBorders>
              <w:top w:val="single" w:sz="4" w:space="0" w:color="000000"/>
              <w:left w:val="single" w:sz="4" w:space="0" w:color="000000"/>
              <w:bottom w:val="single" w:sz="4" w:space="0" w:color="000000"/>
              <w:right w:val="single" w:sz="4" w:space="0" w:color="000000"/>
            </w:tcBorders>
          </w:tcPr>
          <w:p w14:paraId="3300D8A5" w14:textId="77777777" w:rsidR="005D1082" w:rsidRPr="005B360F" w:rsidRDefault="005D1082"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Fall</w:t>
            </w:r>
            <w:r w:rsidRPr="005B360F">
              <w:rPr>
                <w:rFonts w:asciiTheme="minorHAnsi" w:hAnsiTheme="minorHAnsi" w:cstheme="minorHAnsi"/>
                <w:spacing w:val="1"/>
              </w:rPr>
              <w:t xml:space="preserve"> </w:t>
            </w:r>
            <w:r w:rsidRPr="005B360F">
              <w:rPr>
                <w:rFonts w:asciiTheme="minorHAnsi" w:hAnsiTheme="minorHAnsi" w:cstheme="minorHAnsi"/>
                <w:spacing w:val="-2"/>
              </w:rPr>
              <w:t>Protection</w:t>
            </w:r>
          </w:p>
        </w:tc>
        <w:tc>
          <w:tcPr>
            <w:tcW w:w="1352" w:type="dxa"/>
            <w:tcBorders>
              <w:top w:val="single" w:sz="4" w:space="0" w:color="000000"/>
              <w:left w:val="single" w:sz="4" w:space="0" w:color="000000"/>
              <w:bottom w:val="single" w:sz="4" w:space="0" w:color="000000"/>
              <w:right w:val="single" w:sz="4" w:space="0" w:color="000000"/>
            </w:tcBorders>
          </w:tcPr>
          <w:p w14:paraId="5EB949D8" w14:textId="77777777" w:rsidR="005D1082" w:rsidRPr="005B360F" w:rsidRDefault="005D1082"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36%</w:t>
            </w:r>
          </w:p>
        </w:tc>
        <w:tc>
          <w:tcPr>
            <w:tcW w:w="1530" w:type="dxa"/>
            <w:tcBorders>
              <w:top w:val="single" w:sz="4" w:space="0" w:color="000000"/>
              <w:left w:val="single" w:sz="4" w:space="0" w:color="000000"/>
              <w:bottom w:val="single" w:sz="4" w:space="0" w:color="000000"/>
              <w:right w:val="single" w:sz="4" w:space="0" w:color="000000"/>
            </w:tcBorders>
          </w:tcPr>
          <w:p w14:paraId="0552CD59" w14:textId="77777777" w:rsidR="005D1082" w:rsidRPr="005B360F" w:rsidRDefault="005D1082"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45%</w:t>
            </w:r>
          </w:p>
        </w:tc>
        <w:tc>
          <w:tcPr>
            <w:tcW w:w="1530" w:type="dxa"/>
            <w:tcBorders>
              <w:top w:val="single" w:sz="4" w:space="0" w:color="000000"/>
              <w:left w:val="single" w:sz="4" w:space="0" w:color="000000"/>
              <w:bottom w:val="single" w:sz="4" w:space="0" w:color="000000"/>
              <w:right w:val="single" w:sz="4" w:space="0" w:color="000000"/>
            </w:tcBorders>
          </w:tcPr>
          <w:p w14:paraId="584A3E85" w14:textId="231BF20D" w:rsidR="005D1082" w:rsidRPr="005B360F" w:rsidRDefault="005D1082" w:rsidP="005D1082">
            <w:pPr>
              <w:pStyle w:val="TableParagraph"/>
              <w:kinsoku w:val="0"/>
              <w:overflowPunct w:val="0"/>
              <w:ind w:left="105"/>
              <w:rPr>
                <w:rFonts w:asciiTheme="minorHAnsi" w:hAnsiTheme="minorHAnsi" w:cstheme="minorHAnsi"/>
              </w:rPr>
            </w:pPr>
            <w:r w:rsidRPr="005B360F">
              <w:rPr>
                <w:rFonts w:asciiTheme="minorHAnsi" w:hAnsiTheme="minorHAnsi" w:cstheme="minorHAnsi"/>
              </w:rPr>
              <w:t xml:space="preserve">         55%</w:t>
            </w:r>
          </w:p>
        </w:tc>
      </w:tr>
      <w:tr w:rsidR="005D1082" w:rsidRPr="005B360F" w14:paraId="1C1B5604" w14:textId="334D52F4" w:rsidTr="00A535D0">
        <w:trPr>
          <w:trHeight w:val="330"/>
        </w:trPr>
        <w:tc>
          <w:tcPr>
            <w:tcW w:w="3349" w:type="dxa"/>
            <w:tcBorders>
              <w:top w:val="single" w:sz="4" w:space="0" w:color="000000"/>
              <w:left w:val="single" w:sz="4" w:space="0" w:color="000000"/>
              <w:bottom w:val="single" w:sz="4" w:space="0" w:color="000000"/>
              <w:right w:val="single" w:sz="4" w:space="0" w:color="000000"/>
            </w:tcBorders>
          </w:tcPr>
          <w:p w14:paraId="115C0782" w14:textId="77777777" w:rsidR="005D1082" w:rsidRPr="005B360F" w:rsidRDefault="005D1082"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Hard</w:t>
            </w:r>
            <w:r w:rsidRPr="005B360F">
              <w:rPr>
                <w:rFonts w:asciiTheme="minorHAnsi" w:hAnsiTheme="minorHAnsi" w:cstheme="minorHAnsi"/>
                <w:spacing w:val="-1"/>
              </w:rPr>
              <w:t xml:space="preserve"> </w:t>
            </w:r>
            <w:r w:rsidRPr="005B360F">
              <w:rPr>
                <w:rFonts w:asciiTheme="minorHAnsi" w:hAnsiTheme="minorHAnsi" w:cstheme="minorHAnsi"/>
              </w:rPr>
              <w:t>Hats</w:t>
            </w:r>
            <w:r w:rsidRPr="005B360F">
              <w:rPr>
                <w:rFonts w:asciiTheme="minorHAnsi" w:hAnsiTheme="minorHAnsi" w:cstheme="minorHAnsi"/>
                <w:spacing w:val="-2"/>
              </w:rPr>
              <w:t xml:space="preserve"> </w:t>
            </w:r>
            <w:r w:rsidRPr="005B360F">
              <w:rPr>
                <w:rFonts w:asciiTheme="minorHAnsi" w:hAnsiTheme="minorHAnsi" w:cstheme="minorHAnsi"/>
              </w:rPr>
              <w:t>and</w:t>
            </w:r>
            <w:r w:rsidRPr="005B360F">
              <w:rPr>
                <w:rFonts w:asciiTheme="minorHAnsi" w:hAnsiTheme="minorHAnsi" w:cstheme="minorHAnsi"/>
                <w:spacing w:val="-2"/>
              </w:rPr>
              <w:t xml:space="preserve"> Accessories</w:t>
            </w:r>
          </w:p>
        </w:tc>
        <w:tc>
          <w:tcPr>
            <w:tcW w:w="1352" w:type="dxa"/>
            <w:tcBorders>
              <w:top w:val="single" w:sz="4" w:space="0" w:color="000000"/>
              <w:left w:val="single" w:sz="4" w:space="0" w:color="000000"/>
              <w:bottom w:val="single" w:sz="4" w:space="0" w:color="000000"/>
              <w:right w:val="single" w:sz="4" w:space="0" w:color="000000"/>
            </w:tcBorders>
          </w:tcPr>
          <w:p w14:paraId="06DFAE2A" w14:textId="77777777" w:rsidR="005D1082" w:rsidRPr="005B360F" w:rsidRDefault="005D1082"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36%</w:t>
            </w:r>
          </w:p>
        </w:tc>
        <w:tc>
          <w:tcPr>
            <w:tcW w:w="1530" w:type="dxa"/>
            <w:tcBorders>
              <w:top w:val="single" w:sz="4" w:space="0" w:color="000000"/>
              <w:left w:val="single" w:sz="4" w:space="0" w:color="000000"/>
              <w:bottom w:val="single" w:sz="4" w:space="0" w:color="000000"/>
              <w:right w:val="single" w:sz="4" w:space="0" w:color="000000"/>
            </w:tcBorders>
          </w:tcPr>
          <w:p w14:paraId="4E29291E" w14:textId="77777777" w:rsidR="005D1082" w:rsidRPr="005B360F" w:rsidRDefault="005D1082"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45%</w:t>
            </w:r>
          </w:p>
        </w:tc>
        <w:tc>
          <w:tcPr>
            <w:tcW w:w="1530" w:type="dxa"/>
            <w:tcBorders>
              <w:top w:val="single" w:sz="4" w:space="0" w:color="000000"/>
              <w:left w:val="single" w:sz="4" w:space="0" w:color="000000"/>
              <w:bottom w:val="single" w:sz="4" w:space="0" w:color="000000"/>
              <w:right w:val="single" w:sz="4" w:space="0" w:color="000000"/>
            </w:tcBorders>
          </w:tcPr>
          <w:p w14:paraId="38741DED" w14:textId="01AE10B8" w:rsidR="005D1082" w:rsidRPr="005B360F" w:rsidRDefault="005D1082"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53%</w:t>
            </w:r>
          </w:p>
        </w:tc>
      </w:tr>
      <w:tr w:rsidR="005D1082" w:rsidRPr="005B360F" w14:paraId="78CD96A9" w14:textId="59ACEB48" w:rsidTr="00A535D0">
        <w:trPr>
          <w:trHeight w:val="328"/>
        </w:trPr>
        <w:tc>
          <w:tcPr>
            <w:tcW w:w="3349" w:type="dxa"/>
            <w:tcBorders>
              <w:top w:val="single" w:sz="4" w:space="0" w:color="000000"/>
              <w:left w:val="single" w:sz="4" w:space="0" w:color="000000"/>
              <w:bottom w:val="single" w:sz="4" w:space="0" w:color="000000"/>
              <w:right w:val="single" w:sz="4" w:space="0" w:color="000000"/>
            </w:tcBorders>
          </w:tcPr>
          <w:p w14:paraId="5FBFA36E" w14:textId="77777777" w:rsidR="005D1082" w:rsidRPr="005B360F" w:rsidRDefault="005D1082" w:rsidP="00BE5607">
            <w:pPr>
              <w:pStyle w:val="TableParagraph"/>
              <w:kinsoku w:val="0"/>
              <w:overflowPunct w:val="0"/>
              <w:rPr>
                <w:rFonts w:asciiTheme="minorHAnsi" w:hAnsiTheme="minorHAnsi" w:cstheme="minorHAnsi"/>
                <w:spacing w:val="-4"/>
              </w:rPr>
            </w:pPr>
            <w:r w:rsidRPr="005B360F">
              <w:rPr>
                <w:rFonts w:asciiTheme="minorHAnsi" w:hAnsiTheme="minorHAnsi" w:cstheme="minorHAnsi"/>
              </w:rPr>
              <w:t>Marking</w:t>
            </w:r>
            <w:r w:rsidRPr="005B360F">
              <w:rPr>
                <w:rFonts w:asciiTheme="minorHAnsi" w:hAnsiTheme="minorHAnsi" w:cstheme="minorHAnsi"/>
                <w:spacing w:val="-5"/>
              </w:rPr>
              <w:t xml:space="preserve"> </w:t>
            </w:r>
            <w:r w:rsidRPr="005B360F">
              <w:rPr>
                <w:rFonts w:asciiTheme="minorHAnsi" w:hAnsiTheme="minorHAnsi" w:cstheme="minorHAnsi"/>
              </w:rPr>
              <w:t>and</w:t>
            </w:r>
            <w:r w:rsidRPr="005B360F">
              <w:rPr>
                <w:rFonts w:asciiTheme="minorHAnsi" w:hAnsiTheme="minorHAnsi" w:cstheme="minorHAnsi"/>
                <w:spacing w:val="-4"/>
              </w:rPr>
              <w:t xml:space="preserve"> </w:t>
            </w:r>
            <w:r w:rsidRPr="005B360F">
              <w:rPr>
                <w:rFonts w:asciiTheme="minorHAnsi" w:hAnsiTheme="minorHAnsi" w:cstheme="minorHAnsi"/>
              </w:rPr>
              <w:t>Safety</w:t>
            </w:r>
            <w:r w:rsidRPr="005B360F">
              <w:rPr>
                <w:rFonts w:asciiTheme="minorHAnsi" w:hAnsiTheme="minorHAnsi" w:cstheme="minorHAnsi"/>
                <w:spacing w:val="-2"/>
              </w:rPr>
              <w:t xml:space="preserve"> </w:t>
            </w:r>
            <w:r w:rsidRPr="005B360F">
              <w:rPr>
                <w:rFonts w:asciiTheme="minorHAnsi" w:hAnsiTheme="minorHAnsi" w:cstheme="minorHAnsi"/>
                <w:spacing w:val="-4"/>
              </w:rPr>
              <w:t>Tape</w:t>
            </w:r>
          </w:p>
        </w:tc>
        <w:tc>
          <w:tcPr>
            <w:tcW w:w="1352" w:type="dxa"/>
            <w:tcBorders>
              <w:top w:val="single" w:sz="4" w:space="0" w:color="000000"/>
              <w:left w:val="single" w:sz="4" w:space="0" w:color="000000"/>
              <w:bottom w:val="single" w:sz="4" w:space="0" w:color="000000"/>
              <w:right w:val="single" w:sz="4" w:space="0" w:color="000000"/>
            </w:tcBorders>
          </w:tcPr>
          <w:p w14:paraId="164D99FE" w14:textId="77777777" w:rsidR="005D1082" w:rsidRPr="005B360F" w:rsidRDefault="005D1082"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36%</w:t>
            </w:r>
          </w:p>
        </w:tc>
        <w:tc>
          <w:tcPr>
            <w:tcW w:w="1530" w:type="dxa"/>
            <w:tcBorders>
              <w:top w:val="single" w:sz="4" w:space="0" w:color="000000"/>
              <w:left w:val="single" w:sz="4" w:space="0" w:color="000000"/>
              <w:bottom w:val="single" w:sz="4" w:space="0" w:color="000000"/>
              <w:right w:val="single" w:sz="4" w:space="0" w:color="000000"/>
            </w:tcBorders>
          </w:tcPr>
          <w:p w14:paraId="3A19548E" w14:textId="77777777" w:rsidR="005D1082" w:rsidRPr="005B360F" w:rsidRDefault="005D1082"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45%</w:t>
            </w:r>
          </w:p>
        </w:tc>
        <w:tc>
          <w:tcPr>
            <w:tcW w:w="1530" w:type="dxa"/>
            <w:tcBorders>
              <w:top w:val="single" w:sz="4" w:space="0" w:color="000000"/>
              <w:left w:val="single" w:sz="4" w:space="0" w:color="000000"/>
              <w:bottom w:val="single" w:sz="4" w:space="0" w:color="000000"/>
              <w:right w:val="single" w:sz="4" w:space="0" w:color="000000"/>
            </w:tcBorders>
          </w:tcPr>
          <w:p w14:paraId="59CB0F5B" w14:textId="03CD41FE" w:rsidR="005D1082" w:rsidRPr="005B360F" w:rsidRDefault="005D1082"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53%</w:t>
            </w:r>
          </w:p>
        </w:tc>
      </w:tr>
      <w:tr w:rsidR="005D1082" w:rsidRPr="005B360F" w14:paraId="265D72D9" w14:textId="5E190CF8" w:rsidTr="00A535D0">
        <w:trPr>
          <w:trHeight w:val="330"/>
        </w:trPr>
        <w:tc>
          <w:tcPr>
            <w:tcW w:w="3349" w:type="dxa"/>
            <w:tcBorders>
              <w:top w:val="single" w:sz="4" w:space="0" w:color="000000"/>
              <w:left w:val="single" w:sz="4" w:space="0" w:color="000000"/>
              <w:bottom w:val="single" w:sz="4" w:space="0" w:color="000000"/>
              <w:right w:val="single" w:sz="4" w:space="0" w:color="000000"/>
            </w:tcBorders>
          </w:tcPr>
          <w:p w14:paraId="0219D1C0" w14:textId="77777777" w:rsidR="005D1082" w:rsidRPr="005B360F" w:rsidRDefault="005D1082"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Non-Disposable</w:t>
            </w:r>
            <w:r w:rsidRPr="005B360F">
              <w:rPr>
                <w:rFonts w:asciiTheme="minorHAnsi" w:hAnsiTheme="minorHAnsi" w:cstheme="minorHAnsi"/>
                <w:spacing w:val="-8"/>
              </w:rPr>
              <w:t xml:space="preserve"> </w:t>
            </w:r>
            <w:r w:rsidRPr="005B360F">
              <w:rPr>
                <w:rFonts w:asciiTheme="minorHAnsi" w:hAnsiTheme="minorHAnsi" w:cstheme="minorHAnsi"/>
                <w:spacing w:val="-2"/>
              </w:rPr>
              <w:t>Gloves</w:t>
            </w:r>
          </w:p>
        </w:tc>
        <w:tc>
          <w:tcPr>
            <w:tcW w:w="1352" w:type="dxa"/>
            <w:tcBorders>
              <w:top w:val="single" w:sz="4" w:space="0" w:color="000000"/>
              <w:left w:val="single" w:sz="4" w:space="0" w:color="000000"/>
              <w:bottom w:val="single" w:sz="4" w:space="0" w:color="000000"/>
              <w:right w:val="single" w:sz="4" w:space="0" w:color="000000"/>
            </w:tcBorders>
          </w:tcPr>
          <w:p w14:paraId="468EC6A8" w14:textId="77777777" w:rsidR="005D1082" w:rsidRPr="005B360F" w:rsidRDefault="005D1082"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40%</w:t>
            </w:r>
          </w:p>
        </w:tc>
        <w:tc>
          <w:tcPr>
            <w:tcW w:w="1530" w:type="dxa"/>
            <w:tcBorders>
              <w:top w:val="single" w:sz="4" w:space="0" w:color="000000"/>
              <w:left w:val="single" w:sz="4" w:space="0" w:color="000000"/>
              <w:bottom w:val="single" w:sz="4" w:space="0" w:color="000000"/>
              <w:right w:val="single" w:sz="4" w:space="0" w:color="000000"/>
            </w:tcBorders>
          </w:tcPr>
          <w:p w14:paraId="6E67FCE3" w14:textId="77777777" w:rsidR="005D1082" w:rsidRPr="005B360F" w:rsidRDefault="005D1082"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45%</w:t>
            </w:r>
          </w:p>
        </w:tc>
        <w:tc>
          <w:tcPr>
            <w:tcW w:w="1530" w:type="dxa"/>
            <w:tcBorders>
              <w:top w:val="single" w:sz="4" w:space="0" w:color="000000"/>
              <w:left w:val="single" w:sz="4" w:space="0" w:color="000000"/>
              <w:bottom w:val="single" w:sz="4" w:space="0" w:color="000000"/>
              <w:right w:val="single" w:sz="4" w:space="0" w:color="000000"/>
            </w:tcBorders>
          </w:tcPr>
          <w:p w14:paraId="02136A0D" w14:textId="11F1C176" w:rsidR="005D1082" w:rsidRPr="005B360F" w:rsidRDefault="005D1082"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60%</w:t>
            </w:r>
          </w:p>
        </w:tc>
      </w:tr>
      <w:tr w:rsidR="005D1082" w:rsidRPr="005B360F" w14:paraId="4F1749EB" w14:textId="3DD8340A" w:rsidTr="00A535D0">
        <w:trPr>
          <w:trHeight w:val="330"/>
        </w:trPr>
        <w:tc>
          <w:tcPr>
            <w:tcW w:w="3349" w:type="dxa"/>
            <w:tcBorders>
              <w:top w:val="single" w:sz="4" w:space="0" w:color="000000"/>
              <w:left w:val="single" w:sz="4" w:space="0" w:color="000000"/>
              <w:bottom w:val="single" w:sz="4" w:space="0" w:color="000000"/>
              <w:right w:val="single" w:sz="4" w:space="0" w:color="000000"/>
            </w:tcBorders>
          </w:tcPr>
          <w:p w14:paraId="6A0BB556" w14:textId="77777777" w:rsidR="005D1082" w:rsidRPr="005B360F" w:rsidRDefault="005D1082" w:rsidP="00BE5607">
            <w:pPr>
              <w:pStyle w:val="TableParagraph"/>
              <w:kinsoku w:val="0"/>
              <w:overflowPunct w:val="0"/>
              <w:rPr>
                <w:rFonts w:asciiTheme="minorHAnsi" w:hAnsiTheme="minorHAnsi" w:cstheme="minorHAnsi"/>
                <w:spacing w:val="-4"/>
              </w:rPr>
            </w:pPr>
            <w:r w:rsidRPr="005B360F">
              <w:rPr>
                <w:rFonts w:asciiTheme="minorHAnsi" w:hAnsiTheme="minorHAnsi" w:cstheme="minorHAnsi"/>
              </w:rPr>
              <w:t xml:space="preserve">Respirator </w:t>
            </w:r>
            <w:r w:rsidRPr="005B360F">
              <w:rPr>
                <w:rFonts w:asciiTheme="minorHAnsi" w:hAnsiTheme="minorHAnsi" w:cstheme="minorHAnsi"/>
                <w:spacing w:val="-4"/>
              </w:rPr>
              <w:t>Mask</w:t>
            </w:r>
          </w:p>
        </w:tc>
        <w:tc>
          <w:tcPr>
            <w:tcW w:w="1352" w:type="dxa"/>
            <w:tcBorders>
              <w:top w:val="single" w:sz="4" w:space="0" w:color="000000"/>
              <w:left w:val="single" w:sz="4" w:space="0" w:color="000000"/>
              <w:bottom w:val="single" w:sz="4" w:space="0" w:color="000000"/>
              <w:right w:val="single" w:sz="4" w:space="0" w:color="000000"/>
            </w:tcBorders>
          </w:tcPr>
          <w:p w14:paraId="3D996021" w14:textId="77777777" w:rsidR="005D1082" w:rsidRPr="005B360F" w:rsidRDefault="005D1082"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36%</w:t>
            </w:r>
          </w:p>
        </w:tc>
        <w:tc>
          <w:tcPr>
            <w:tcW w:w="1530" w:type="dxa"/>
            <w:tcBorders>
              <w:top w:val="single" w:sz="4" w:space="0" w:color="000000"/>
              <w:left w:val="single" w:sz="4" w:space="0" w:color="000000"/>
              <w:bottom w:val="single" w:sz="4" w:space="0" w:color="000000"/>
              <w:right w:val="single" w:sz="4" w:space="0" w:color="000000"/>
            </w:tcBorders>
          </w:tcPr>
          <w:p w14:paraId="4009B2A5" w14:textId="77777777" w:rsidR="005D1082" w:rsidRPr="005B360F" w:rsidRDefault="005D1082"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45%</w:t>
            </w:r>
          </w:p>
        </w:tc>
        <w:tc>
          <w:tcPr>
            <w:tcW w:w="1530" w:type="dxa"/>
            <w:tcBorders>
              <w:top w:val="single" w:sz="4" w:space="0" w:color="000000"/>
              <w:left w:val="single" w:sz="4" w:space="0" w:color="000000"/>
              <w:bottom w:val="single" w:sz="4" w:space="0" w:color="000000"/>
              <w:right w:val="single" w:sz="4" w:space="0" w:color="000000"/>
            </w:tcBorders>
          </w:tcPr>
          <w:p w14:paraId="2A5129C5" w14:textId="5A4A9007" w:rsidR="005D1082" w:rsidRPr="005B360F" w:rsidRDefault="005D1082"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60%</w:t>
            </w:r>
          </w:p>
        </w:tc>
      </w:tr>
      <w:tr w:rsidR="005D1082" w:rsidRPr="005B360F" w14:paraId="3DE55E14" w14:textId="06BC35A6" w:rsidTr="00A535D0">
        <w:trPr>
          <w:trHeight w:val="328"/>
        </w:trPr>
        <w:tc>
          <w:tcPr>
            <w:tcW w:w="3349" w:type="dxa"/>
            <w:tcBorders>
              <w:top w:val="single" w:sz="4" w:space="0" w:color="000000"/>
              <w:left w:val="single" w:sz="4" w:space="0" w:color="000000"/>
              <w:bottom w:val="single" w:sz="4" w:space="0" w:color="000000"/>
              <w:right w:val="single" w:sz="4" w:space="0" w:color="000000"/>
            </w:tcBorders>
          </w:tcPr>
          <w:p w14:paraId="4B7B9E60" w14:textId="77777777" w:rsidR="005D1082" w:rsidRPr="005B360F" w:rsidRDefault="005D1082" w:rsidP="00BE5607">
            <w:pPr>
              <w:pStyle w:val="TableParagraph"/>
              <w:kinsoku w:val="0"/>
              <w:overflowPunct w:val="0"/>
              <w:rPr>
                <w:rFonts w:asciiTheme="minorHAnsi" w:hAnsiTheme="minorHAnsi" w:cstheme="minorHAnsi"/>
                <w:spacing w:val="-4"/>
              </w:rPr>
            </w:pPr>
            <w:r w:rsidRPr="005B360F">
              <w:rPr>
                <w:rFonts w:asciiTheme="minorHAnsi" w:hAnsiTheme="minorHAnsi" w:cstheme="minorHAnsi"/>
              </w:rPr>
              <w:t>Safety</w:t>
            </w:r>
            <w:r w:rsidRPr="005B360F">
              <w:rPr>
                <w:rFonts w:asciiTheme="minorHAnsi" w:hAnsiTheme="minorHAnsi" w:cstheme="minorHAnsi"/>
                <w:spacing w:val="-2"/>
              </w:rPr>
              <w:t xml:space="preserve"> </w:t>
            </w:r>
            <w:r w:rsidRPr="005B360F">
              <w:rPr>
                <w:rFonts w:asciiTheme="minorHAnsi" w:hAnsiTheme="minorHAnsi" w:cstheme="minorHAnsi"/>
                <w:spacing w:val="-4"/>
              </w:rPr>
              <w:t>Cans</w:t>
            </w:r>
          </w:p>
        </w:tc>
        <w:tc>
          <w:tcPr>
            <w:tcW w:w="1352" w:type="dxa"/>
            <w:tcBorders>
              <w:top w:val="single" w:sz="4" w:space="0" w:color="000000"/>
              <w:left w:val="single" w:sz="4" w:space="0" w:color="000000"/>
              <w:bottom w:val="single" w:sz="4" w:space="0" w:color="000000"/>
              <w:right w:val="single" w:sz="4" w:space="0" w:color="000000"/>
            </w:tcBorders>
          </w:tcPr>
          <w:p w14:paraId="6C08715A" w14:textId="77777777" w:rsidR="005D1082" w:rsidRPr="005B360F" w:rsidRDefault="005D1082"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36%</w:t>
            </w:r>
          </w:p>
        </w:tc>
        <w:tc>
          <w:tcPr>
            <w:tcW w:w="1530" w:type="dxa"/>
            <w:tcBorders>
              <w:top w:val="single" w:sz="4" w:space="0" w:color="000000"/>
              <w:left w:val="single" w:sz="4" w:space="0" w:color="000000"/>
              <w:bottom w:val="single" w:sz="4" w:space="0" w:color="000000"/>
              <w:right w:val="single" w:sz="4" w:space="0" w:color="000000"/>
            </w:tcBorders>
          </w:tcPr>
          <w:p w14:paraId="1AF180C2" w14:textId="77777777" w:rsidR="005D1082" w:rsidRPr="005B360F" w:rsidRDefault="005D1082"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45%</w:t>
            </w:r>
          </w:p>
        </w:tc>
        <w:tc>
          <w:tcPr>
            <w:tcW w:w="1530" w:type="dxa"/>
            <w:tcBorders>
              <w:top w:val="single" w:sz="4" w:space="0" w:color="000000"/>
              <w:left w:val="single" w:sz="4" w:space="0" w:color="000000"/>
              <w:bottom w:val="single" w:sz="4" w:space="0" w:color="000000"/>
              <w:right w:val="single" w:sz="4" w:space="0" w:color="000000"/>
            </w:tcBorders>
          </w:tcPr>
          <w:p w14:paraId="7D62D4ED" w14:textId="24A48B52" w:rsidR="005D1082" w:rsidRPr="005B360F" w:rsidRDefault="005D1082"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60%</w:t>
            </w:r>
          </w:p>
        </w:tc>
      </w:tr>
      <w:tr w:rsidR="005D1082" w:rsidRPr="005B360F" w14:paraId="1A750FC6" w14:textId="538F8E12" w:rsidTr="00A535D0">
        <w:trPr>
          <w:trHeight w:val="330"/>
        </w:trPr>
        <w:tc>
          <w:tcPr>
            <w:tcW w:w="3349" w:type="dxa"/>
            <w:tcBorders>
              <w:top w:val="single" w:sz="4" w:space="0" w:color="000000"/>
              <w:left w:val="single" w:sz="4" w:space="0" w:color="000000"/>
              <w:bottom w:val="single" w:sz="4" w:space="0" w:color="000000"/>
              <w:right w:val="single" w:sz="4" w:space="0" w:color="000000"/>
            </w:tcBorders>
          </w:tcPr>
          <w:p w14:paraId="235709AC" w14:textId="77777777" w:rsidR="005D1082" w:rsidRPr="005B360F" w:rsidRDefault="005D1082"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Interior Safety</w:t>
            </w:r>
            <w:r w:rsidRPr="005B360F">
              <w:rPr>
                <w:rFonts w:asciiTheme="minorHAnsi" w:hAnsiTheme="minorHAnsi" w:cstheme="minorHAnsi"/>
                <w:spacing w:val="-3"/>
              </w:rPr>
              <w:t xml:space="preserve"> </w:t>
            </w:r>
            <w:r w:rsidRPr="005B360F">
              <w:rPr>
                <w:rFonts w:asciiTheme="minorHAnsi" w:hAnsiTheme="minorHAnsi" w:cstheme="minorHAnsi"/>
                <w:spacing w:val="-2"/>
              </w:rPr>
              <w:t>Signs</w:t>
            </w:r>
          </w:p>
        </w:tc>
        <w:tc>
          <w:tcPr>
            <w:tcW w:w="1352" w:type="dxa"/>
            <w:tcBorders>
              <w:top w:val="single" w:sz="4" w:space="0" w:color="000000"/>
              <w:left w:val="single" w:sz="4" w:space="0" w:color="000000"/>
              <w:bottom w:val="single" w:sz="4" w:space="0" w:color="000000"/>
              <w:right w:val="single" w:sz="4" w:space="0" w:color="000000"/>
            </w:tcBorders>
          </w:tcPr>
          <w:p w14:paraId="68671AA8" w14:textId="77777777" w:rsidR="005D1082" w:rsidRPr="005B360F" w:rsidRDefault="005D1082"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36%</w:t>
            </w:r>
          </w:p>
        </w:tc>
        <w:tc>
          <w:tcPr>
            <w:tcW w:w="1530" w:type="dxa"/>
            <w:tcBorders>
              <w:top w:val="single" w:sz="4" w:space="0" w:color="000000"/>
              <w:left w:val="single" w:sz="4" w:space="0" w:color="000000"/>
              <w:bottom w:val="single" w:sz="4" w:space="0" w:color="000000"/>
              <w:right w:val="single" w:sz="4" w:space="0" w:color="000000"/>
            </w:tcBorders>
          </w:tcPr>
          <w:p w14:paraId="56767BB7" w14:textId="77777777" w:rsidR="005D1082" w:rsidRPr="005B360F" w:rsidRDefault="005D1082"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45%</w:t>
            </w:r>
          </w:p>
        </w:tc>
        <w:tc>
          <w:tcPr>
            <w:tcW w:w="1530" w:type="dxa"/>
            <w:tcBorders>
              <w:top w:val="single" w:sz="4" w:space="0" w:color="000000"/>
              <w:left w:val="single" w:sz="4" w:space="0" w:color="000000"/>
              <w:bottom w:val="single" w:sz="4" w:space="0" w:color="000000"/>
              <w:right w:val="single" w:sz="4" w:space="0" w:color="000000"/>
            </w:tcBorders>
          </w:tcPr>
          <w:p w14:paraId="454A19B0" w14:textId="0D48BE60" w:rsidR="005D1082" w:rsidRPr="005B360F" w:rsidRDefault="005D1082"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60%</w:t>
            </w:r>
          </w:p>
        </w:tc>
      </w:tr>
      <w:tr w:rsidR="005D1082" w:rsidRPr="005B360F" w14:paraId="24898BE5" w14:textId="46C843E9" w:rsidTr="00A535D0">
        <w:trPr>
          <w:trHeight w:val="330"/>
        </w:trPr>
        <w:tc>
          <w:tcPr>
            <w:tcW w:w="3349" w:type="dxa"/>
            <w:tcBorders>
              <w:top w:val="single" w:sz="4" w:space="0" w:color="000000"/>
              <w:left w:val="single" w:sz="4" w:space="0" w:color="000000"/>
              <w:bottom w:val="single" w:sz="4" w:space="0" w:color="000000"/>
              <w:right w:val="single" w:sz="4" w:space="0" w:color="000000"/>
            </w:tcBorders>
          </w:tcPr>
          <w:p w14:paraId="17EACED0" w14:textId="77777777" w:rsidR="005D1082" w:rsidRPr="005B360F" w:rsidRDefault="005D1082"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Safety</w:t>
            </w:r>
            <w:r w:rsidRPr="005B360F">
              <w:rPr>
                <w:rFonts w:asciiTheme="minorHAnsi" w:hAnsiTheme="minorHAnsi" w:cstheme="minorHAnsi"/>
                <w:spacing w:val="-3"/>
              </w:rPr>
              <w:t xml:space="preserve"> </w:t>
            </w:r>
            <w:r w:rsidRPr="005B360F">
              <w:rPr>
                <w:rFonts w:asciiTheme="minorHAnsi" w:hAnsiTheme="minorHAnsi" w:cstheme="minorHAnsi"/>
                <w:spacing w:val="-2"/>
              </w:rPr>
              <w:t>Eyewear</w:t>
            </w:r>
          </w:p>
        </w:tc>
        <w:tc>
          <w:tcPr>
            <w:tcW w:w="1352" w:type="dxa"/>
            <w:tcBorders>
              <w:top w:val="single" w:sz="4" w:space="0" w:color="000000"/>
              <w:left w:val="single" w:sz="4" w:space="0" w:color="000000"/>
              <w:bottom w:val="single" w:sz="4" w:space="0" w:color="000000"/>
              <w:right w:val="single" w:sz="4" w:space="0" w:color="000000"/>
            </w:tcBorders>
          </w:tcPr>
          <w:p w14:paraId="50EEADC7" w14:textId="77777777" w:rsidR="005D1082" w:rsidRPr="005B360F" w:rsidRDefault="005D1082"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36%</w:t>
            </w:r>
          </w:p>
        </w:tc>
        <w:tc>
          <w:tcPr>
            <w:tcW w:w="1530" w:type="dxa"/>
            <w:tcBorders>
              <w:top w:val="single" w:sz="4" w:space="0" w:color="000000"/>
              <w:left w:val="single" w:sz="4" w:space="0" w:color="000000"/>
              <w:bottom w:val="single" w:sz="4" w:space="0" w:color="000000"/>
              <w:right w:val="single" w:sz="4" w:space="0" w:color="000000"/>
            </w:tcBorders>
          </w:tcPr>
          <w:p w14:paraId="6F8D8DE5" w14:textId="77777777" w:rsidR="005D1082" w:rsidRPr="005B360F" w:rsidRDefault="005D1082"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45%</w:t>
            </w:r>
          </w:p>
        </w:tc>
        <w:tc>
          <w:tcPr>
            <w:tcW w:w="1530" w:type="dxa"/>
            <w:tcBorders>
              <w:top w:val="single" w:sz="4" w:space="0" w:color="000000"/>
              <w:left w:val="single" w:sz="4" w:space="0" w:color="000000"/>
              <w:bottom w:val="single" w:sz="4" w:space="0" w:color="000000"/>
              <w:right w:val="single" w:sz="4" w:space="0" w:color="000000"/>
            </w:tcBorders>
          </w:tcPr>
          <w:p w14:paraId="0BE22CB8" w14:textId="3F05B12D" w:rsidR="005D1082" w:rsidRPr="005B360F" w:rsidRDefault="005D1082"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60%</w:t>
            </w:r>
          </w:p>
        </w:tc>
      </w:tr>
      <w:tr w:rsidR="005D1082" w:rsidRPr="005B360F" w14:paraId="16975202" w14:textId="7EDA57F8" w:rsidTr="00A535D0">
        <w:trPr>
          <w:trHeight w:val="328"/>
        </w:trPr>
        <w:tc>
          <w:tcPr>
            <w:tcW w:w="3349" w:type="dxa"/>
            <w:tcBorders>
              <w:top w:val="single" w:sz="4" w:space="0" w:color="000000"/>
              <w:left w:val="single" w:sz="4" w:space="0" w:color="000000"/>
              <w:bottom w:val="single" w:sz="4" w:space="0" w:color="000000"/>
              <w:right w:val="single" w:sz="4" w:space="0" w:color="000000"/>
            </w:tcBorders>
          </w:tcPr>
          <w:p w14:paraId="4BC893DA" w14:textId="77777777" w:rsidR="005D1082" w:rsidRPr="005B360F" w:rsidRDefault="005D1082" w:rsidP="00BE5607">
            <w:pPr>
              <w:pStyle w:val="TableParagraph"/>
              <w:kinsoku w:val="0"/>
              <w:overflowPunct w:val="0"/>
              <w:spacing w:line="293" w:lineRule="exact"/>
              <w:rPr>
                <w:rFonts w:asciiTheme="minorHAnsi" w:hAnsiTheme="minorHAnsi" w:cstheme="minorHAnsi"/>
                <w:spacing w:val="-2"/>
              </w:rPr>
            </w:pPr>
            <w:r w:rsidRPr="005B360F">
              <w:rPr>
                <w:rFonts w:asciiTheme="minorHAnsi" w:hAnsiTheme="minorHAnsi" w:cstheme="minorHAnsi"/>
              </w:rPr>
              <w:t>Security</w:t>
            </w:r>
            <w:r w:rsidRPr="005B360F">
              <w:rPr>
                <w:rFonts w:asciiTheme="minorHAnsi" w:hAnsiTheme="minorHAnsi" w:cstheme="minorHAnsi"/>
                <w:spacing w:val="-4"/>
              </w:rPr>
              <w:t xml:space="preserve"> </w:t>
            </w:r>
            <w:r w:rsidRPr="005B360F">
              <w:rPr>
                <w:rFonts w:asciiTheme="minorHAnsi" w:hAnsiTheme="minorHAnsi" w:cstheme="minorHAnsi"/>
              </w:rPr>
              <w:t>Lights</w:t>
            </w:r>
            <w:r w:rsidRPr="005B360F">
              <w:rPr>
                <w:rFonts w:asciiTheme="minorHAnsi" w:hAnsiTheme="minorHAnsi" w:cstheme="minorHAnsi"/>
                <w:spacing w:val="-2"/>
              </w:rPr>
              <w:t xml:space="preserve"> </w:t>
            </w:r>
            <w:r w:rsidRPr="005B360F">
              <w:rPr>
                <w:rFonts w:asciiTheme="minorHAnsi" w:hAnsiTheme="minorHAnsi" w:cstheme="minorHAnsi"/>
              </w:rPr>
              <w:t>and</w:t>
            </w:r>
            <w:r w:rsidRPr="005B360F">
              <w:rPr>
                <w:rFonts w:asciiTheme="minorHAnsi" w:hAnsiTheme="minorHAnsi" w:cstheme="minorHAnsi"/>
                <w:spacing w:val="-2"/>
              </w:rPr>
              <w:t xml:space="preserve"> Signs</w:t>
            </w:r>
          </w:p>
        </w:tc>
        <w:tc>
          <w:tcPr>
            <w:tcW w:w="1352" w:type="dxa"/>
            <w:tcBorders>
              <w:top w:val="single" w:sz="4" w:space="0" w:color="000000"/>
              <w:left w:val="single" w:sz="4" w:space="0" w:color="000000"/>
              <w:bottom w:val="single" w:sz="4" w:space="0" w:color="000000"/>
              <w:right w:val="single" w:sz="4" w:space="0" w:color="000000"/>
            </w:tcBorders>
          </w:tcPr>
          <w:p w14:paraId="7E778584" w14:textId="77777777" w:rsidR="005D1082" w:rsidRPr="005B360F" w:rsidRDefault="005D1082" w:rsidP="00BE5607">
            <w:pPr>
              <w:pStyle w:val="TableParagraph"/>
              <w:kinsoku w:val="0"/>
              <w:overflowPunct w:val="0"/>
              <w:spacing w:line="293" w:lineRule="exact"/>
              <w:ind w:left="106"/>
              <w:jc w:val="center"/>
              <w:rPr>
                <w:rFonts w:asciiTheme="minorHAnsi" w:hAnsiTheme="minorHAnsi" w:cstheme="minorHAnsi"/>
                <w:spacing w:val="-4"/>
              </w:rPr>
            </w:pPr>
            <w:r w:rsidRPr="005B360F">
              <w:rPr>
                <w:rFonts w:asciiTheme="minorHAnsi" w:hAnsiTheme="minorHAnsi" w:cstheme="minorHAnsi"/>
              </w:rPr>
              <w:t>37%</w:t>
            </w:r>
          </w:p>
        </w:tc>
        <w:tc>
          <w:tcPr>
            <w:tcW w:w="1530" w:type="dxa"/>
            <w:tcBorders>
              <w:top w:val="single" w:sz="4" w:space="0" w:color="000000"/>
              <w:left w:val="single" w:sz="4" w:space="0" w:color="000000"/>
              <w:bottom w:val="single" w:sz="4" w:space="0" w:color="000000"/>
              <w:right w:val="single" w:sz="4" w:space="0" w:color="000000"/>
            </w:tcBorders>
          </w:tcPr>
          <w:p w14:paraId="4A4A11BD" w14:textId="77777777" w:rsidR="005D1082" w:rsidRPr="005B360F" w:rsidRDefault="005D1082" w:rsidP="00BE5607">
            <w:pPr>
              <w:pStyle w:val="TableParagraph"/>
              <w:kinsoku w:val="0"/>
              <w:overflowPunct w:val="0"/>
              <w:spacing w:line="293" w:lineRule="exact"/>
              <w:ind w:left="105"/>
              <w:jc w:val="center"/>
              <w:rPr>
                <w:rFonts w:asciiTheme="minorHAnsi" w:hAnsiTheme="minorHAnsi" w:cstheme="minorHAnsi"/>
                <w:spacing w:val="-4"/>
              </w:rPr>
            </w:pPr>
            <w:r w:rsidRPr="005B360F">
              <w:rPr>
                <w:rFonts w:asciiTheme="minorHAnsi" w:hAnsiTheme="minorHAnsi" w:cstheme="minorHAnsi"/>
              </w:rPr>
              <w:t>45%</w:t>
            </w:r>
          </w:p>
        </w:tc>
        <w:tc>
          <w:tcPr>
            <w:tcW w:w="1530" w:type="dxa"/>
            <w:tcBorders>
              <w:top w:val="single" w:sz="4" w:space="0" w:color="000000"/>
              <w:left w:val="single" w:sz="4" w:space="0" w:color="000000"/>
              <w:bottom w:val="single" w:sz="4" w:space="0" w:color="000000"/>
              <w:right w:val="single" w:sz="4" w:space="0" w:color="000000"/>
            </w:tcBorders>
          </w:tcPr>
          <w:p w14:paraId="196DD017" w14:textId="37BDA8A2" w:rsidR="005D1082" w:rsidRPr="005B360F" w:rsidRDefault="005D1082" w:rsidP="00BE5607">
            <w:pPr>
              <w:pStyle w:val="TableParagraph"/>
              <w:kinsoku w:val="0"/>
              <w:overflowPunct w:val="0"/>
              <w:spacing w:line="293" w:lineRule="exact"/>
              <w:ind w:left="105"/>
              <w:jc w:val="center"/>
              <w:rPr>
                <w:rFonts w:asciiTheme="minorHAnsi" w:hAnsiTheme="minorHAnsi" w:cstheme="minorHAnsi"/>
              </w:rPr>
            </w:pPr>
            <w:r w:rsidRPr="005B360F">
              <w:rPr>
                <w:rFonts w:asciiTheme="minorHAnsi" w:hAnsiTheme="minorHAnsi" w:cstheme="minorHAnsi"/>
              </w:rPr>
              <w:t>60%</w:t>
            </w:r>
          </w:p>
        </w:tc>
      </w:tr>
      <w:tr w:rsidR="005D1082" w:rsidRPr="005B360F" w14:paraId="7A41C4DC" w14:textId="24D4B3BC" w:rsidTr="00A535D0">
        <w:trPr>
          <w:trHeight w:val="330"/>
        </w:trPr>
        <w:tc>
          <w:tcPr>
            <w:tcW w:w="3349" w:type="dxa"/>
            <w:tcBorders>
              <w:top w:val="single" w:sz="4" w:space="0" w:color="000000"/>
              <w:left w:val="single" w:sz="4" w:space="0" w:color="000000"/>
              <w:bottom w:val="single" w:sz="4" w:space="0" w:color="000000"/>
              <w:right w:val="single" w:sz="4" w:space="0" w:color="000000"/>
            </w:tcBorders>
          </w:tcPr>
          <w:p w14:paraId="4631E21B" w14:textId="77777777" w:rsidR="005D1082" w:rsidRPr="005B360F" w:rsidRDefault="005D1082"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spacing w:val="-2"/>
              </w:rPr>
              <w:t>Tarps</w:t>
            </w:r>
          </w:p>
        </w:tc>
        <w:tc>
          <w:tcPr>
            <w:tcW w:w="1352" w:type="dxa"/>
            <w:tcBorders>
              <w:top w:val="single" w:sz="4" w:space="0" w:color="000000"/>
              <w:left w:val="single" w:sz="4" w:space="0" w:color="000000"/>
              <w:bottom w:val="single" w:sz="4" w:space="0" w:color="000000"/>
              <w:right w:val="single" w:sz="4" w:space="0" w:color="000000"/>
            </w:tcBorders>
          </w:tcPr>
          <w:p w14:paraId="7FBEA6D2" w14:textId="77777777" w:rsidR="005D1082" w:rsidRPr="005B360F" w:rsidRDefault="005D1082"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rPr>
              <w:t>45%</w:t>
            </w:r>
          </w:p>
        </w:tc>
        <w:tc>
          <w:tcPr>
            <w:tcW w:w="1530" w:type="dxa"/>
            <w:tcBorders>
              <w:top w:val="single" w:sz="4" w:space="0" w:color="000000"/>
              <w:left w:val="single" w:sz="4" w:space="0" w:color="000000"/>
              <w:bottom w:val="single" w:sz="4" w:space="0" w:color="000000"/>
              <w:right w:val="single" w:sz="4" w:space="0" w:color="000000"/>
            </w:tcBorders>
          </w:tcPr>
          <w:p w14:paraId="5012BF4D" w14:textId="77777777" w:rsidR="005D1082" w:rsidRPr="005B360F" w:rsidRDefault="005D1082"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45%</w:t>
            </w:r>
          </w:p>
        </w:tc>
        <w:tc>
          <w:tcPr>
            <w:tcW w:w="1530" w:type="dxa"/>
            <w:tcBorders>
              <w:top w:val="single" w:sz="4" w:space="0" w:color="000000"/>
              <w:left w:val="single" w:sz="4" w:space="0" w:color="000000"/>
              <w:bottom w:val="single" w:sz="4" w:space="0" w:color="000000"/>
              <w:right w:val="single" w:sz="4" w:space="0" w:color="000000"/>
            </w:tcBorders>
          </w:tcPr>
          <w:p w14:paraId="0F0001AD" w14:textId="497396E8" w:rsidR="005D1082" w:rsidRPr="005B360F" w:rsidRDefault="005D1082"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65%</w:t>
            </w:r>
          </w:p>
        </w:tc>
      </w:tr>
    </w:tbl>
    <w:p w14:paraId="48AEE367" w14:textId="77777777" w:rsidR="00FE5B32" w:rsidRPr="005B360F" w:rsidRDefault="00FE5B32">
      <w:pPr>
        <w:rPr>
          <w:rFonts w:eastAsia="Times New Roman" w:cstheme="minorHAnsi"/>
          <w:sz w:val="24"/>
          <w:szCs w:val="24"/>
        </w:rPr>
      </w:pPr>
    </w:p>
    <w:p w14:paraId="7B8B5790" w14:textId="77777777" w:rsidR="00ED11DF" w:rsidRPr="005B360F" w:rsidRDefault="00ED11DF" w:rsidP="00ED6C46">
      <w:pPr>
        <w:spacing w:before="240"/>
        <w:rPr>
          <w:rFonts w:eastAsia="Times New Roman" w:cstheme="minorHAnsi"/>
          <w:sz w:val="24"/>
          <w:szCs w:val="24"/>
        </w:rPr>
      </w:pPr>
    </w:p>
    <w:tbl>
      <w:tblPr>
        <w:tblW w:w="0" w:type="auto"/>
        <w:tblInd w:w="958" w:type="dxa"/>
        <w:tblLayout w:type="fixed"/>
        <w:tblCellMar>
          <w:left w:w="0" w:type="dxa"/>
          <w:right w:w="0" w:type="dxa"/>
        </w:tblCellMar>
        <w:tblLook w:val="0000" w:firstRow="0" w:lastRow="0" w:firstColumn="0" w:lastColumn="0" w:noHBand="0" w:noVBand="0"/>
      </w:tblPr>
      <w:tblGrid>
        <w:gridCol w:w="3349"/>
        <w:gridCol w:w="1352"/>
        <w:gridCol w:w="1530"/>
        <w:gridCol w:w="1530"/>
      </w:tblGrid>
      <w:tr w:rsidR="006729CF" w:rsidRPr="005B360F" w14:paraId="379AB8F0" w14:textId="19470768" w:rsidTr="00704263">
        <w:trPr>
          <w:trHeight w:val="330"/>
        </w:trPr>
        <w:tc>
          <w:tcPr>
            <w:tcW w:w="3349" w:type="dxa"/>
            <w:tcBorders>
              <w:top w:val="single" w:sz="4" w:space="0" w:color="000000"/>
              <w:left w:val="single" w:sz="4" w:space="0" w:color="000000"/>
              <w:bottom w:val="single" w:sz="4" w:space="0" w:color="000000"/>
              <w:right w:val="single" w:sz="4" w:space="0" w:color="000000"/>
            </w:tcBorders>
          </w:tcPr>
          <w:p w14:paraId="0307FCBB" w14:textId="77777777" w:rsidR="006729CF" w:rsidRPr="003816B2" w:rsidRDefault="006729CF" w:rsidP="003816B2">
            <w:pPr>
              <w:pStyle w:val="Heading2"/>
              <w:rPr>
                <w:rFonts w:asciiTheme="minorHAnsi" w:hAnsiTheme="minorHAnsi" w:cstheme="minorHAnsi"/>
                <w:b/>
                <w:bCs/>
                <w:color w:val="auto"/>
                <w:spacing w:val="-2"/>
                <w:sz w:val="24"/>
                <w:szCs w:val="24"/>
              </w:rPr>
            </w:pPr>
            <w:r w:rsidRPr="003816B2">
              <w:rPr>
                <w:rFonts w:asciiTheme="minorHAnsi" w:hAnsiTheme="minorHAnsi" w:cstheme="minorHAnsi"/>
                <w:b/>
                <w:bCs/>
                <w:color w:val="auto"/>
                <w:sz w:val="24"/>
                <w:szCs w:val="24"/>
              </w:rPr>
              <w:t>Security</w:t>
            </w:r>
            <w:r w:rsidRPr="003816B2">
              <w:rPr>
                <w:rFonts w:asciiTheme="minorHAnsi" w:hAnsiTheme="minorHAnsi" w:cstheme="minorHAnsi"/>
                <w:b/>
                <w:bCs/>
                <w:color w:val="auto"/>
                <w:spacing w:val="-4"/>
                <w:sz w:val="24"/>
                <w:szCs w:val="24"/>
              </w:rPr>
              <w:t xml:space="preserve"> </w:t>
            </w:r>
            <w:r w:rsidRPr="003816B2">
              <w:rPr>
                <w:rFonts w:asciiTheme="minorHAnsi" w:hAnsiTheme="minorHAnsi" w:cstheme="minorHAnsi"/>
                <w:b/>
                <w:bCs/>
                <w:color w:val="auto"/>
                <w:sz w:val="24"/>
                <w:szCs w:val="24"/>
              </w:rPr>
              <w:t>Sub-</w:t>
            </w:r>
            <w:r w:rsidRPr="003816B2">
              <w:rPr>
                <w:rFonts w:asciiTheme="minorHAnsi" w:hAnsiTheme="minorHAnsi" w:cstheme="minorHAnsi"/>
                <w:b/>
                <w:bCs/>
                <w:color w:val="auto"/>
                <w:spacing w:val="-2"/>
                <w:sz w:val="24"/>
                <w:szCs w:val="24"/>
              </w:rPr>
              <w:t>Categories</w:t>
            </w:r>
          </w:p>
        </w:tc>
        <w:tc>
          <w:tcPr>
            <w:tcW w:w="1352" w:type="dxa"/>
            <w:tcBorders>
              <w:top w:val="single" w:sz="4" w:space="0" w:color="000000"/>
              <w:left w:val="single" w:sz="4" w:space="0" w:color="000000"/>
              <w:bottom w:val="single" w:sz="4" w:space="0" w:color="000000"/>
              <w:right w:val="single" w:sz="4" w:space="0" w:color="000000"/>
            </w:tcBorders>
          </w:tcPr>
          <w:p w14:paraId="4D0531F5" w14:textId="77777777" w:rsidR="006729CF" w:rsidRPr="003816B2" w:rsidRDefault="006729CF" w:rsidP="003816B2">
            <w:pPr>
              <w:pStyle w:val="Heading2"/>
              <w:rPr>
                <w:rFonts w:asciiTheme="minorHAnsi" w:hAnsiTheme="minorHAnsi" w:cstheme="minorHAnsi"/>
                <w:b/>
                <w:bCs/>
                <w:color w:val="auto"/>
                <w:spacing w:val="-2"/>
                <w:sz w:val="24"/>
                <w:szCs w:val="24"/>
              </w:rPr>
            </w:pPr>
            <w:r w:rsidRPr="003816B2">
              <w:rPr>
                <w:rFonts w:asciiTheme="minorHAnsi" w:hAnsiTheme="minorHAnsi" w:cstheme="minorHAnsi"/>
                <w:b/>
                <w:bCs/>
                <w:color w:val="auto"/>
                <w:spacing w:val="-2"/>
                <w:sz w:val="24"/>
                <w:szCs w:val="24"/>
              </w:rPr>
              <w:t>Fastenal</w:t>
            </w:r>
          </w:p>
        </w:tc>
        <w:tc>
          <w:tcPr>
            <w:tcW w:w="1530" w:type="dxa"/>
            <w:tcBorders>
              <w:top w:val="single" w:sz="4" w:space="0" w:color="000000"/>
              <w:left w:val="single" w:sz="4" w:space="0" w:color="000000"/>
              <w:bottom w:val="single" w:sz="4" w:space="0" w:color="000000"/>
              <w:right w:val="single" w:sz="4" w:space="0" w:color="000000"/>
            </w:tcBorders>
          </w:tcPr>
          <w:p w14:paraId="5B5A7080" w14:textId="77777777" w:rsidR="006729CF" w:rsidRPr="003816B2" w:rsidRDefault="006729CF" w:rsidP="003816B2">
            <w:pPr>
              <w:pStyle w:val="Heading2"/>
              <w:rPr>
                <w:rFonts w:asciiTheme="minorHAnsi" w:hAnsiTheme="minorHAnsi" w:cstheme="minorHAnsi"/>
                <w:b/>
                <w:bCs/>
                <w:color w:val="auto"/>
                <w:spacing w:val="-2"/>
                <w:sz w:val="24"/>
                <w:szCs w:val="24"/>
              </w:rPr>
            </w:pPr>
            <w:r w:rsidRPr="003816B2">
              <w:rPr>
                <w:rFonts w:asciiTheme="minorHAnsi" w:hAnsiTheme="minorHAnsi" w:cstheme="minorHAnsi"/>
                <w:b/>
                <w:bCs/>
                <w:color w:val="auto"/>
                <w:spacing w:val="-2"/>
                <w:sz w:val="24"/>
                <w:szCs w:val="24"/>
              </w:rPr>
              <w:t>MSC</w:t>
            </w:r>
          </w:p>
        </w:tc>
        <w:tc>
          <w:tcPr>
            <w:tcW w:w="1530" w:type="dxa"/>
            <w:tcBorders>
              <w:top w:val="single" w:sz="4" w:space="0" w:color="000000"/>
              <w:left w:val="single" w:sz="4" w:space="0" w:color="000000"/>
              <w:bottom w:val="single" w:sz="4" w:space="0" w:color="000000"/>
              <w:right w:val="single" w:sz="4" w:space="0" w:color="000000"/>
            </w:tcBorders>
          </w:tcPr>
          <w:p w14:paraId="54F3D9BA" w14:textId="5306014A" w:rsidR="006729CF" w:rsidRPr="003816B2" w:rsidRDefault="006729CF" w:rsidP="003816B2">
            <w:pPr>
              <w:pStyle w:val="Heading2"/>
              <w:rPr>
                <w:rFonts w:asciiTheme="minorHAnsi" w:hAnsiTheme="minorHAnsi" w:cstheme="minorHAnsi"/>
                <w:b/>
                <w:bCs/>
                <w:color w:val="auto"/>
                <w:spacing w:val="-2"/>
                <w:sz w:val="24"/>
                <w:szCs w:val="24"/>
              </w:rPr>
            </w:pPr>
            <w:r w:rsidRPr="003816B2">
              <w:rPr>
                <w:rFonts w:asciiTheme="minorHAnsi" w:hAnsiTheme="minorHAnsi" w:cstheme="minorHAnsi"/>
                <w:b/>
                <w:bCs/>
                <w:color w:val="auto"/>
                <w:spacing w:val="-2"/>
                <w:sz w:val="24"/>
                <w:szCs w:val="24"/>
              </w:rPr>
              <w:t>Alabama Ind</w:t>
            </w:r>
          </w:p>
        </w:tc>
      </w:tr>
      <w:tr w:rsidR="006729CF" w:rsidRPr="005B360F" w14:paraId="1C4C98CD" w14:textId="29F49036" w:rsidTr="00704263">
        <w:trPr>
          <w:trHeight w:val="328"/>
        </w:trPr>
        <w:tc>
          <w:tcPr>
            <w:tcW w:w="3349" w:type="dxa"/>
            <w:tcBorders>
              <w:top w:val="single" w:sz="4" w:space="0" w:color="000000"/>
              <w:left w:val="single" w:sz="4" w:space="0" w:color="000000"/>
              <w:bottom w:val="single" w:sz="4" w:space="0" w:color="000000"/>
              <w:right w:val="single" w:sz="4" w:space="0" w:color="000000"/>
            </w:tcBorders>
          </w:tcPr>
          <w:p w14:paraId="45B5B23E" w14:textId="77777777" w:rsidR="006729CF" w:rsidRPr="005B360F" w:rsidRDefault="006729CF" w:rsidP="00BE5607">
            <w:pPr>
              <w:pStyle w:val="TableParagraph"/>
              <w:kinsoku w:val="0"/>
              <w:overflowPunct w:val="0"/>
              <w:rPr>
                <w:rFonts w:asciiTheme="minorHAnsi" w:hAnsiTheme="minorHAnsi" w:cstheme="minorHAnsi"/>
                <w:spacing w:val="-4"/>
              </w:rPr>
            </w:pPr>
            <w:r w:rsidRPr="005B360F">
              <w:rPr>
                <w:rFonts w:asciiTheme="minorHAnsi" w:hAnsiTheme="minorHAnsi" w:cstheme="minorHAnsi"/>
              </w:rPr>
              <w:t>Dead</w:t>
            </w:r>
            <w:r w:rsidRPr="005B360F">
              <w:rPr>
                <w:rFonts w:asciiTheme="minorHAnsi" w:hAnsiTheme="minorHAnsi" w:cstheme="minorHAnsi"/>
                <w:spacing w:val="-4"/>
              </w:rPr>
              <w:t xml:space="preserve"> </w:t>
            </w:r>
            <w:r w:rsidRPr="005B360F">
              <w:rPr>
                <w:rFonts w:asciiTheme="minorHAnsi" w:hAnsiTheme="minorHAnsi" w:cstheme="minorHAnsi"/>
              </w:rPr>
              <w:t>Bolt</w:t>
            </w:r>
            <w:r w:rsidRPr="005B360F">
              <w:rPr>
                <w:rFonts w:asciiTheme="minorHAnsi" w:hAnsiTheme="minorHAnsi" w:cstheme="minorHAnsi"/>
                <w:spacing w:val="2"/>
              </w:rPr>
              <w:t xml:space="preserve"> </w:t>
            </w:r>
            <w:r w:rsidRPr="005B360F">
              <w:rPr>
                <w:rFonts w:asciiTheme="minorHAnsi" w:hAnsiTheme="minorHAnsi" w:cstheme="minorHAnsi"/>
                <w:spacing w:val="-4"/>
              </w:rPr>
              <w:t>Locks</w:t>
            </w:r>
          </w:p>
        </w:tc>
        <w:tc>
          <w:tcPr>
            <w:tcW w:w="1352" w:type="dxa"/>
            <w:tcBorders>
              <w:top w:val="single" w:sz="4" w:space="0" w:color="000000"/>
              <w:left w:val="single" w:sz="4" w:space="0" w:color="000000"/>
              <w:bottom w:val="single" w:sz="4" w:space="0" w:color="000000"/>
              <w:right w:val="single" w:sz="4" w:space="0" w:color="000000"/>
            </w:tcBorders>
          </w:tcPr>
          <w:p w14:paraId="6A4E4EEB" w14:textId="77777777" w:rsidR="006729CF" w:rsidRPr="005B360F" w:rsidRDefault="006729CF"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45%</w:t>
            </w:r>
          </w:p>
        </w:tc>
        <w:tc>
          <w:tcPr>
            <w:tcW w:w="1530" w:type="dxa"/>
            <w:tcBorders>
              <w:top w:val="single" w:sz="4" w:space="0" w:color="000000"/>
              <w:left w:val="single" w:sz="4" w:space="0" w:color="000000"/>
              <w:bottom w:val="single" w:sz="4" w:space="0" w:color="000000"/>
              <w:right w:val="single" w:sz="4" w:space="0" w:color="000000"/>
            </w:tcBorders>
          </w:tcPr>
          <w:p w14:paraId="593689AD" w14:textId="77777777" w:rsidR="006729CF" w:rsidRPr="005B360F" w:rsidRDefault="006729CF"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spacing w:val="-4"/>
              </w:rPr>
              <w:t>60%</w:t>
            </w:r>
          </w:p>
        </w:tc>
        <w:tc>
          <w:tcPr>
            <w:tcW w:w="1530" w:type="dxa"/>
            <w:tcBorders>
              <w:top w:val="single" w:sz="4" w:space="0" w:color="000000"/>
              <w:left w:val="single" w:sz="4" w:space="0" w:color="000000"/>
              <w:bottom w:val="single" w:sz="4" w:space="0" w:color="000000"/>
              <w:right w:val="single" w:sz="4" w:space="0" w:color="000000"/>
            </w:tcBorders>
          </w:tcPr>
          <w:p w14:paraId="264D20B7" w14:textId="16838AFA" w:rsidR="006729CF" w:rsidRPr="005B360F" w:rsidRDefault="006729CF"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spacing w:val="-4"/>
              </w:rPr>
              <w:t>42%</w:t>
            </w:r>
          </w:p>
        </w:tc>
      </w:tr>
      <w:tr w:rsidR="006729CF" w:rsidRPr="005B360F" w14:paraId="66564391" w14:textId="77ECCFB0" w:rsidTr="00704263">
        <w:trPr>
          <w:trHeight w:val="587"/>
        </w:trPr>
        <w:tc>
          <w:tcPr>
            <w:tcW w:w="3349" w:type="dxa"/>
            <w:tcBorders>
              <w:top w:val="single" w:sz="4" w:space="0" w:color="000000"/>
              <w:left w:val="single" w:sz="4" w:space="0" w:color="000000"/>
              <w:bottom w:val="single" w:sz="4" w:space="0" w:color="000000"/>
              <w:right w:val="single" w:sz="4" w:space="0" w:color="000000"/>
            </w:tcBorders>
          </w:tcPr>
          <w:p w14:paraId="418EB9FA" w14:textId="77777777" w:rsidR="006729CF" w:rsidRPr="005B360F" w:rsidRDefault="006729CF" w:rsidP="00BE5607">
            <w:pPr>
              <w:pStyle w:val="TableParagraph"/>
              <w:kinsoku w:val="0"/>
              <w:overflowPunct w:val="0"/>
              <w:spacing w:line="290" w:lineRule="atLeast"/>
              <w:rPr>
                <w:rFonts w:asciiTheme="minorHAnsi" w:hAnsiTheme="minorHAnsi" w:cstheme="minorHAnsi"/>
                <w:spacing w:val="-2"/>
              </w:rPr>
            </w:pPr>
            <w:r w:rsidRPr="005B360F">
              <w:rPr>
                <w:rFonts w:asciiTheme="minorHAnsi" w:hAnsiTheme="minorHAnsi" w:cstheme="minorHAnsi"/>
              </w:rPr>
              <w:t>Door</w:t>
            </w:r>
            <w:r w:rsidRPr="005B360F">
              <w:rPr>
                <w:rFonts w:asciiTheme="minorHAnsi" w:hAnsiTheme="minorHAnsi" w:cstheme="minorHAnsi"/>
                <w:spacing w:val="-14"/>
              </w:rPr>
              <w:t xml:space="preserve"> </w:t>
            </w:r>
            <w:r w:rsidRPr="005B360F">
              <w:rPr>
                <w:rFonts w:asciiTheme="minorHAnsi" w:hAnsiTheme="minorHAnsi" w:cstheme="minorHAnsi"/>
              </w:rPr>
              <w:t>Handles,</w:t>
            </w:r>
            <w:r w:rsidRPr="005B360F">
              <w:rPr>
                <w:rFonts w:asciiTheme="minorHAnsi" w:hAnsiTheme="minorHAnsi" w:cstheme="minorHAnsi"/>
                <w:spacing w:val="-12"/>
              </w:rPr>
              <w:t xml:space="preserve"> </w:t>
            </w:r>
            <w:r w:rsidRPr="005B360F">
              <w:rPr>
                <w:rFonts w:asciiTheme="minorHAnsi" w:hAnsiTheme="minorHAnsi" w:cstheme="minorHAnsi"/>
              </w:rPr>
              <w:t>Locks,</w:t>
            </w:r>
            <w:r w:rsidRPr="005B360F">
              <w:rPr>
                <w:rFonts w:asciiTheme="minorHAnsi" w:hAnsiTheme="minorHAnsi" w:cstheme="minorHAnsi"/>
                <w:spacing w:val="-13"/>
              </w:rPr>
              <w:t xml:space="preserve"> </w:t>
            </w:r>
            <w:r w:rsidRPr="005B360F">
              <w:rPr>
                <w:rFonts w:asciiTheme="minorHAnsi" w:hAnsiTheme="minorHAnsi" w:cstheme="minorHAnsi"/>
              </w:rPr>
              <w:t xml:space="preserve">and </w:t>
            </w:r>
            <w:r w:rsidRPr="005B360F">
              <w:rPr>
                <w:rFonts w:asciiTheme="minorHAnsi" w:hAnsiTheme="minorHAnsi" w:cstheme="minorHAnsi"/>
                <w:spacing w:val="-2"/>
              </w:rPr>
              <w:t>Accessories</w:t>
            </w:r>
          </w:p>
        </w:tc>
        <w:tc>
          <w:tcPr>
            <w:tcW w:w="1352" w:type="dxa"/>
            <w:tcBorders>
              <w:top w:val="single" w:sz="4" w:space="0" w:color="000000"/>
              <w:left w:val="single" w:sz="4" w:space="0" w:color="000000"/>
              <w:bottom w:val="single" w:sz="4" w:space="0" w:color="000000"/>
              <w:right w:val="single" w:sz="4" w:space="0" w:color="000000"/>
            </w:tcBorders>
          </w:tcPr>
          <w:p w14:paraId="54084985" w14:textId="77777777" w:rsidR="006729CF" w:rsidRPr="005B360F" w:rsidRDefault="006729CF" w:rsidP="00BE5607">
            <w:pPr>
              <w:pStyle w:val="TableParagraph"/>
              <w:kinsoku w:val="0"/>
              <w:overflowPunct w:val="0"/>
              <w:spacing w:before="1" w:line="240" w:lineRule="auto"/>
              <w:ind w:left="106"/>
              <w:jc w:val="center"/>
              <w:rPr>
                <w:rFonts w:asciiTheme="minorHAnsi" w:hAnsiTheme="minorHAnsi" w:cstheme="minorHAnsi"/>
                <w:spacing w:val="-4"/>
              </w:rPr>
            </w:pPr>
            <w:r w:rsidRPr="005B360F">
              <w:rPr>
                <w:rFonts w:asciiTheme="minorHAnsi" w:hAnsiTheme="minorHAnsi" w:cstheme="minorHAnsi"/>
                <w:spacing w:val="-4"/>
              </w:rPr>
              <w:t>45%</w:t>
            </w:r>
          </w:p>
        </w:tc>
        <w:tc>
          <w:tcPr>
            <w:tcW w:w="1530" w:type="dxa"/>
            <w:tcBorders>
              <w:top w:val="single" w:sz="4" w:space="0" w:color="000000"/>
              <w:left w:val="single" w:sz="4" w:space="0" w:color="000000"/>
              <w:bottom w:val="single" w:sz="4" w:space="0" w:color="000000"/>
              <w:right w:val="single" w:sz="4" w:space="0" w:color="000000"/>
            </w:tcBorders>
          </w:tcPr>
          <w:p w14:paraId="5CF962F5" w14:textId="77777777" w:rsidR="006729CF" w:rsidRPr="005B360F" w:rsidRDefault="006729CF" w:rsidP="00BE5607">
            <w:pPr>
              <w:pStyle w:val="TableParagraph"/>
              <w:kinsoku w:val="0"/>
              <w:overflowPunct w:val="0"/>
              <w:spacing w:before="1" w:line="240" w:lineRule="auto"/>
              <w:ind w:left="105"/>
              <w:jc w:val="center"/>
              <w:rPr>
                <w:rFonts w:asciiTheme="minorHAnsi" w:hAnsiTheme="minorHAnsi" w:cstheme="minorHAnsi"/>
                <w:spacing w:val="-4"/>
              </w:rPr>
            </w:pPr>
            <w:r w:rsidRPr="005B360F">
              <w:rPr>
                <w:rFonts w:asciiTheme="minorHAnsi" w:hAnsiTheme="minorHAnsi" w:cstheme="minorHAnsi"/>
              </w:rPr>
              <w:t>60%</w:t>
            </w:r>
          </w:p>
        </w:tc>
        <w:tc>
          <w:tcPr>
            <w:tcW w:w="1530" w:type="dxa"/>
            <w:tcBorders>
              <w:top w:val="single" w:sz="4" w:space="0" w:color="000000"/>
              <w:left w:val="single" w:sz="4" w:space="0" w:color="000000"/>
              <w:bottom w:val="single" w:sz="4" w:space="0" w:color="000000"/>
              <w:right w:val="single" w:sz="4" w:space="0" w:color="000000"/>
            </w:tcBorders>
          </w:tcPr>
          <w:p w14:paraId="52E89084" w14:textId="4822098C" w:rsidR="006729CF" w:rsidRPr="005B360F" w:rsidRDefault="006729CF" w:rsidP="00BE5607">
            <w:pPr>
              <w:pStyle w:val="TableParagraph"/>
              <w:kinsoku w:val="0"/>
              <w:overflowPunct w:val="0"/>
              <w:spacing w:before="1" w:line="240" w:lineRule="auto"/>
              <w:ind w:left="105"/>
              <w:jc w:val="center"/>
              <w:rPr>
                <w:rFonts w:asciiTheme="minorHAnsi" w:hAnsiTheme="minorHAnsi" w:cstheme="minorHAnsi"/>
              </w:rPr>
            </w:pPr>
            <w:r w:rsidRPr="005B360F">
              <w:rPr>
                <w:rFonts w:asciiTheme="minorHAnsi" w:hAnsiTheme="minorHAnsi" w:cstheme="minorHAnsi"/>
              </w:rPr>
              <w:t>42%</w:t>
            </w:r>
          </w:p>
        </w:tc>
      </w:tr>
      <w:tr w:rsidR="006729CF" w:rsidRPr="005B360F" w14:paraId="2D3A7E1A" w14:textId="3EFD0247" w:rsidTr="00704263">
        <w:trPr>
          <w:trHeight w:val="328"/>
        </w:trPr>
        <w:tc>
          <w:tcPr>
            <w:tcW w:w="3349" w:type="dxa"/>
            <w:tcBorders>
              <w:top w:val="single" w:sz="4" w:space="0" w:color="000000"/>
              <w:left w:val="single" w:sz="4" w:space="0" w:color="000000"/>
              <w:bottom w:val="single" w:sz="4" w:space="0" w:color="000000"/>
              <w:right w:val="single" w:sz="4" w:space="0" w:color="000000"/>
            </w:tcBorders>
          </w:tcPr>
          <w:p w14:paraId="166B0777" w14:textId="04BF1975" w:rsidR="006729CF" w:rsidRPr="005B360F" w:rsidRDefault="006729CF" w:rsidP="00BE5607">
            <w:pPr>
              <w:pStyle w:val="TableParagraph"/>
              <w:kinsoku w:val="0"/>
              <w:overflowPunct w:val="0"/>
              <w:rPr>
                <w:rFonts w:asciiTheme="minorHAnsi" w:hAnsiTheme="minorHAnsi" w:cstheme="minorHAnsi"/>
                <w:spacing w:val="-2"/>
              </w:rPr>
            </w:pPr>
            <w:r w:rsidRPr="005B360F">
              <w:rPr>
                <w:rFonts w:asciiTheme="minorHAnsi" w:hAnsiTheme="minorHAnsi" w:cstheme="minorHAnsi"/>
              </w:rPr>
              <w:t>Lock</w:t>
            </w:r>
            <w:r w:rsidRPr="005B360F">
              <w:rPr>
                <w:rFonts w:asciiTheme="minorHAnsi" w:hAnsiTheme="minorHAnsi" w:cstheme="minorHAnsi"/>
                <w:spacing w:val="-2"/>
              </w:rPr>
              <w:t xml:space="preserve"> </w:t>
            </w:r>
            <w:r w:rsidRPr="005B360F">
              <w:rPr>
                <w:rFonts w:asciiTheme="minorHAnsi" w:hAnsiTheme="minorHAnsi" w:cstheme="minorHAnsi"/>
              </w:rPr>
              <w:t>Boxes</w:t>
            </w:r>
            <w:r w:rsidRPr="005B360F">
              <w:rPr>
                <w:rFonts w:asciiTheme="minorHAnsi" w:hAnsiTheme="minorHAnsi" w:cstheme="minorHAnsi"/>
                <w:spacing w:val="-1"/>
              </w:rPr>
              <w:t xml:space="preserve"> </w:t>
            </w:r>
            <w:r w:rsidRPr="005B360F">
              <w:rPr>
                <w:rFonts w:asciiTheme="minorHAnsi" w:hAnsiTheme="minorHAnsi" w:cstheme="minorHAnsi"/>
              </w:rPr>
              <w:t>and</w:t>
            </w:r>
            <w:r w:rsidRPr="005B360F">
              <w:rPr>
                <w:rFonts w:asciiTheme="minorHAnsi" w:hAnsiTheme="minorHAnsi" w:cstheme="minorHAnsi"/>
                <w:spacing w:val="-2"/>
              </w:rPr>
              <w:t xml:space="preserve"> </w:t>
            </w:r>
            <w:r w:rsidRPr="005B360F">
              <w:rPr>
                <w:rFonts w:asciiTheme="minorHAnsi" w:hAnsiTheme="minorHAnsi" w:cstheme="minorHAnsi"/>
              </w:rPr>
              <w:t>Key</w:t>
            </w:r>
            <w:r w:rsidRPr="005B360F">
              <w:rPr>
                <w:rFonts w:asciiTheme="minorHAnsi" w:hAnsiTheme="minorHAnsi" w:cstheme="minorHAnsi"/>
                <w:spacing w:val="-1"/>
              </w:rPr>
              <w:t xml:space="preserve"> </w:t>
            </w:r>
            <w:r w:rsidRPr="005B360F">
              <w:rPr>
                <w:rFonts w:asciiTheme="minorHAnsi" w:hAnsiTheme="minorHAnsi" w:cstheme="minorHAnsi"/>
                <w:spacing w:val="-2"/>
              </w:rPr>
              <w:t>Cabinets</w:t>
            </w:r>
          </w:p>
        </w:tc>
        <w:tc>
          <w:tcPr>
            <w:tcW w:w="1352" w:type="dxa"/>
            <w:tcBorders>
              <w:top w:val="single" w:sz="4" w:space="0" w:color="000000"/>
              <w:left w:val="single" w:sz="4" w:space="0" w:color="000000"/>
              <w:bottom w:val="single" w:sz="4" w:space="0" w:color="000000"/>
              <w:right w:val="single" w:sz="4" w:space="0" w:color="000000"/>
            </w:tcBorders>
          </w:tcPr>
          <w:p w14:paraId="57BC34BB" w14:textId="77777777" w:rsidR="006729CF" w:rsidRPr="005B360F" w:rsidRDefault="006729CF" w:rsidP="00BE5607">
            <w:pPr>
              <w:pStyle w:val="TableParagraph"/>
              <w:kinsoku w:val="0"/>
              <w:overflowPunct w:val="0"/>
              <w:ind w:left="106"/>
              <w:jc w:val="center"/>
              <w:rPr>
                <w:rFonts w:asciiTheme="minorHAnsi" w:hAnsiTheme="minorHAnsi" w:cstheme="minorHAnsi"/>
                <w:spacing w:val="-4"/>
              </w:rPr>
            </w:pPr>
            <w:r w:rsidRPr="005B360F">
              <w:rPr>
                <w:rFonts w:asciiTheme="minorHAnsi" w:hAnsiTheme="minorHAnsi" w:cstheme="minorHAnsi"/>
                <w:spacing w:val="-4"/>
              </w:rPr>
              <w:t>36%</w:t>
            </w:r>
          </w:p>
        </w:tc>
        <w:tc>
          <w:tcPr>
            <w:tcW w:w="1530" w:type="dxa"/>
            <w:tcBorders>
              <w:top w:val="single" w:sz="4" w:space="0" w:color="000000"/>
              <w:left w:val="single" w:sz="4" w:space="0" w:color="000000"/>
              <w:bottom w:val="single" w:sz="4" w:space="0" w:color="000000"/>
              <w:right w:val="single" w:sz="4" w:space="0" w:color="000000"/>
            </w:tcBorders>
          </w:tcPr>
          <w:p w14:paraId="6A3FD0CF" w14:textId="77777777" w:rsidR="006729CF" w:rsidRPr="005B360F" w:rsidRDefault="006729CF" w:rsidP="00BE5607">
            <w:pPr>
              <w:pStyle w:val="TableParagraph"/>
              <w:kinsoku w:val="0"/>
              <w:overflowPunct w:val="0"/>
              <w:ind w:left="105"/>
              <w:jc w:val="center"/>
              <w:rPr>
                <w:rFonts w:asciiTheme="minorHAnsi" w:hAnsiTheme="minorHAnsi" w:cstheme="minorHAnsi"/>
                <w:spacing w:val="-4"/>
              </w:rPr>
            </w:pPr>
            <w:r w:rsidRPr="005B360F">
              <w:rPr>
                <w:rFonts w:asciiTheme="minorHAnsi" w:hAnsiTheme="minorHAnsi" w:cstheme="minorHAnsi"/>
              </w:rPr>
              <w:t>60%</w:t>
            </w:r>
          </w:p>
        </w:tc>
        <w:tc>
          <w:tcPr>
            <w:tcW w:w="1530" w:type="dxa"/>
            <w:tcBorders>
              <w:top w:val="single" w:sz="4" w:space="0" w:color="000000"/>
              <w:left w:val="single" w:sz="4" w:space="0" w:color="000000"/>
              <w:bottom w:val="single" w:sz="4" w:space="0" w:color="000000"/>
              <w:right w:val="single" w:sz="4" w:space="0" w:color="000000"/>
            </w:tcBorders>
          </w:tcPr>
          <w:p w14:paraId="0B4D2DF8" w14:textId="4C0E2160" w:rsidR="006729CF" w:rsidRPr="005B360F" w:rsidRDefault="006729CF" w:rsidP="00BE5607">
            <w:pPr>
              <w:pStyle w:val="TableParagraph"/>
              <w:kinsoku w:val="0"/>
              <w:overflowPunct w:val="0"/>
              <w:ind w:left="105"/>
              <w:jc w:val="center"/>
              <w:rPr>
                <w:rFonts w:asciiTheme="minorHAnsi" w:hAnsiTheme="minorHAnsi" w:cstheme="minorHAnsi"/>
              </w:rPr>
            </w:pPr>
            <w:r w:rsidRPr="005B360F">
              <w:rPr>
                <w:rFonts w:asciiTheme="minorHAnsi" w:hAnsiTheme="minorHAnsi" w:cstheme="minorHAnsi"/>
              </w:rPr>
              <w:t>42%</w:t>
            </w:r>
          </w:p>
        </w:tc>
      </w:tr>
      <w:tr w:rsidR="006729CF" w:rsidRPr="005B360F" w14:paraId="0116A176" w14:textId="2AE94435" w:rsidTr="00704263">
        <w:trPr>
          <w:trHeight w:val="330"/>
        </w:trPr>
        <w:tc>
          <w:tcPr>
            <w:tcW w:w="3349" w:type="dxa"/>
            <w:tcBorders>
              <w:top w:val="single" w:sz="4" w:space="0" w:color="000000"/>
              <w:left w:val="single" w:sz="4" w:space="0" w:color="000000"/>
              <w:bottom w:val="single" w:sz="4" w:space="0" w:color="000000"/>
              <w:right w:val="single" w:sz="4" w:space="0" w:color="000000"/>
            </w:tcBorders>
          </w:tcPr>
          <w:p w14:paraId="38046A50" w14:textId="77777777" w:rsidR="006729CF" w:rsidRPr="005B360F" w:rsidRDefault="006729CF" w:rsidP="00BE5607">
            <w:pPr>
              <w:pStyle w:val="TableParagraph"/>
              <w:kinsoku w:val="0"/>
              <w:overflowPunct w:val="0"/>
              <w:spacing w:before="1" w:line="240" w:lineRule="auto"/>
              <w:rPr>
                <w:rFonts w:asciiTheme="minorHAnsi" w:hAnsiTheme="minorHAnsi" w:cstheme="minorHAnsi"/>
                <w:spacing w:val="-2"/>
              </w:rPr>
            </w:pPr>
            <w:r w:rsidRPr="005B360F">
              <w:rPr>
                <w:rFonts w:asciiTheme="minorHAnsi" w:hAnsiTheme="minorHAnsi" w:cstheme="minorHAnsi"/>
                <w:spacing w:val="-2"/>
              </w:rPr>
              <w:t>Padlocks</w:t>
            </w:r>
          </w:p>
        </w:tc>
        <w:tc>
          <w:tcPr>
            <w:tcW w:w="1352" w:type="dxa"/>
            <w:tcBorders>
              <w:top w:val="single" w:sz="4" w:space="0" w:color="000000"/>
              <w:left w:val="single" w:sz="4" w:space="0" w:color="000000"/>
              <w:bottom w:val="single" w:sz="4" w:space="0" w:color="000000"/>
              <w:right w:val="single" w:sz="4" w:space="0" w:color="000000"/>
            </w:tcBorders>
          </w:tcPr>
          <w:p w14:paraId="733A2F8C" w14:textId="77777777" w:rsidR="006729CF" w:rsidRPr="005B360F" w:rsidRDefault="006729CF" w:rsidP="00BE5607">
            <w:pPr>
              <w:pStyle w:val="TableParagraph"/>
              <w:kinsoku w:val="0"/>
              <w:overflowPunct w:val="0"/>
              <w:spacing w:before="1" w:line="240" w:lineRule="auto"/>
              <w:ind w:left="106"/>
              <w:jc w:val="center"/>
              <w:rPr>
                <w:rFonts w:asciiTheme="minorHAnsi" w:hAnsiTheme="minorHAnsi" w:cstheme="minorHAnsi"/>
                <w:spacing w:val="-4"/>
              </w:rPr>
            </w:pPr>
            <w:r w:rsidRPr="005B360F">
              <w:rPr>
                <w:rFonts w:asciiTheme="minorHAnsi" w:hAnsiTheme="minorHAnsi" w:cstheme="minorHAnsi"/>
              </w:rPr>
              <w:t>36%</w:t>
            </w:r>
          </w:p>
        </w:tc>
        <w:tc>
          <w:tcPr>
            <w:tcW w:w="1530" w:type="dxa"/>
            <w:tcBorders>
              <w:top w:val="single" w:sz="4" w:space="0" w:color="000000"/>
              <w:left w:val="single" w:sz="4" w:space="0" w:color="000000"/>
              <w:bottom w:val="single" w:sz="4" w:space="0" w:color="000000"/>
              <w:right w:val="single" w:sz="4" w:space="0" w:color="000000"/>
            </w:tcBorders>
          </w:tcPr>
          <w:p w14:paraId="1A3F1508" w14:textId="77777777" w:rsidR="006729CF" w:rsidRPr="005B360F" w:rsidRDefault="006729CF" w:rsidP="00BE5607">
            <w:pPr>
              <w:pStyle w:val="TableParagraph"/>
              <w:kinsoku w:val="0"/>
              <w:overflowPunct w:val="0"/>
              <w:spacing w:before="1" w:line="240" w:lineRule="auto"/>
              <w:ind w:left="105"/>
              <w:jc w:val="center"/>
              <w:rPr>
                <w:rFonts w:asciiTheme="minorHAnsi" w:hAnsiTheme="minorHAnsi" w:cstheme="minorHAnsi"/>
                <w:spacing w:val="-4"/>
              </w:rPr>
            </w:pPr>
            <w:r w:rsidRPr="005B360F">
              <w:rPr>
                <w:rFonts w:asciiTheme="minorHAnsi" w:hAnsiTheme="minorHAnsi" w:cstheme="minorHAnsi"/>
              </w:rPr>
              <w:t>60%</w:t>
            </w:r>
          </w:p>
        </w:tc>
        <w:tc>
          <w:tcPr>
            <w:tcW w:w="1530" w:type="dxa"/>
            <w:tcBorders>
              <w:top w:val="single" w:sz="4" w:space="0" w:color="000000"/>
              <w:left w:val="single" w:sz="4" w:space="0" w:color="000000"/>
              <w:bottom w:val="single" w:sz="4" w:space="0" w:color="000000"/>
              <w:right w:val="single" w:sz="4" w:space="0" w:color="000000"/>
            </w:tcBorders>
          </w:tcPr>
          <w:p w14:paraId="51EA792C" w14:textId="3EA42710" w:rsidR="006729CF" w:rsidRPr="005B360F" w:rsidRDefault="006729CF" w:rsidP="00BE5607">
            <w:pPr>
              <w:pStyle w:val="TableParagraph"/>
              <w:kinsoku w:val="0"/>
              <w:overflowPunct w:val="0"/>
              <w:spacing w:before="1" w:line="240" w:lineRule="auto"/>
              <w:ind w:left="105"/>
              <w:jc w:val="center"/>
              <w:rPr>
                <w:rFonts w:asciiTheme="minorHAnsi" w:hAnsiTheme="minorHAnsi" w:cstheme="minorHAnsi"/>
              </w:rPr>
            </w:pPr>
            <w:r w:rsidRPr="005B360F">
              <w:rPr>
                <w:rFonts w:asciiTheme="minorHAnsi" w:hAnsiTheme="minorHAnsi" w:cstheme="minorHAnsi"/>
              </w:rPr>
              <w:t>42%</w:t>
            </w:r>
          </w:p>
        </w:tc>
      </w:tr>
      <w:tr w:rsidR="006729CF" w:rsidRPr="005B360F" w14:paraId="24577F72" w14:textId="2B37779C" w:rsidTr="00704263">
        <w:trPr>
          <w:trHeight w:val="331"/>
        </w:trPr>
        <w:tc>
          <w:tcPr>
            <w:tcW w:w="3349" w:type="dxa"/>
            <w:tcBorders>
              <w:top w:val="single" w:sz="4" w:space="0" w:color="000000"/>
              <w:left w:val="single" w:sz="4" w:space="0" w:color="000000"/>
              <w:bottom w:val="single" w:sz="4" w:space="0" w:color="000000"/>
              <w:right w:val="single" w:sz="4" w:space="0" w:color="000000"/>
            </w:tcBorders>
          </w:tcPr>
          <w:p w14:paraId="5C3CDF44" w14:textId="77777777" w:rsidR="006729CF" w:rsidRPr="005B360F" w:rsidRDefault="006729CF" w:rsidP="00BE5607">
            <w:pPr>
              <w:pStyle w:val="TableParagraph"/>
              <w:kinsoku w:val="0"/>
              <w:overflowPunct w:val="0"/>
              <w:spacing w:line="240" w:lineRule="auto"/>
              <w:rPr>
                <w:rFonts w:asciiTheme="minorHAnsi" w:hAnsiTheme="minorHAnsi" w:cstheme="minorHAnsi"/>
                <w:spacing w:val="-4"/>
              </w:rPr>
            </w:pPr>
            <w:r w:rsidRPr="005B360F">
              <w:rPr>
                <w:rFonts w:asciiTheme="minorHAnsi" w:hAnsiTheme="minorHAnsi" w:cstheme="minorHAnsi"/>
              </w:rPr>
              <w:t>Safety</w:t>
            </w:r>
            <w:r w:rsidRPr="005B360F">
              <w:rPr>
                <w:rFonts w:asciiTheme="minorHAnsi" w:hAnsiTheme="minorHAnsi" w:cstheme="minorHAnsi"/>
                <w:spacing w:val="-2"/>
              </w:rPr>
              <w:t xml:space="preserve"> </w:t>
            </w:r>
            <w:r w:rsidRPr="005B360F">
              <w:rPr>
                <w:rFonts w:asciiTheme="minorHAnsi" w:hAnsiTheme="minorHAnsi" w:cstheme="minorHAnsi"/>
                <w:spacing w:val="-4"/>
              </w:rPr>
              <w:t>Tape</w:t>
            </w:r>
          </w:p>
        </w:tc>
        <w:tc>
          <w:tcPr>
            <w:tcW w:w="1352" w:type="dxa"/>
            <w:tcBorders>
              <w:top w:val="single" w:sz="4" w:space="0" w:color="000000"/>
              <w:left w:val="single" w:sz="4" w:space="0" w:color="000000"/>
              <w:bottom w:val="single" w:sz="4" w:space="0" w:color="000000"/>
              <w:right w:val="single" w:sz="4" w:space="0" w:color="000000"/>
            </w:tcBorders>
          </w:tcPr>
          <w:p w14:paraId="1EE5828B" w14:textId="77777777" w:rsidR="006729CF" w:rsidRPr="005B360F" w:rsidRDefault="006729CF" w:rsidP="00BE5607">
            <w:pPr>
              <w:pStyle w:val="TableParagraph"/>
              <w:kinsoku w:val="0"/>
              <w:overflowPunct w:val="0"/>
              <w:spacing w:line="240" w:lineRule="auto"/>
              <w:ind w:left="106"/>
              <w:jc w:val="center"/>
              <w:rPr>
                <w:rFonts w:asciiTheme="minorHAnsi" w:hAnsiTheme="minorHAnsi" w:cstheme="minorHAnsi"/>
                <w:spacing w:val="-4"/>
              </w:rPr>
            </w:pPr>
            <w:r w:rsidRPr="005B360F">
              <w:rPr>
                <w:rFonts w:asciiTheme="minorHAnsi" w:hAnsiTheme="minorHAnsi" w:cstheme="minorHAnsi"/>
              </w:rPr>
              <w:t>36%</w:t>
            </w:r>
          </w:p>
        </w:tc>
        <w:tc>
          <w:tcPr>
            <w:tcW w:w="1530" w:type="dxa"/>
            <w:tcBorders>
              <w:top w:val="single" w:sz="4" w:space="0" w:color="000000"/>
              <w:left w:val="single" w:sz="4" w:space="0" w:color="000000"/>
              <w:bottom w:val="single" w:sz="4" w:space="0" w:color="000000"/>
              <w:right w:val="single" w:sz="4" w:space="0" w:color="000000"/>
            </w:tcBorders>
          </w:tcPr>
          <w:p w14:paraId="65CDD454" w14:textId="77777777" w:rsidR="006729CF" w:rsidRPr="005B360F" w:rsidRDefault="006729CF" w:rsidP="00BE5607">
            <w:pPr>
              <w:pStyle w:val="TableParagraph"/>
              <w:kinsoku w:val="0"/>
              <w:overflowPunct w:val="0"/>
              <w:spacing w:line="240" w:lineRule="auto"/>
              <w:ind w:left="105"/>
              <w:jc w:val="center"/>
              <w:rPr>
                <w:rFonts w:asciiTheme="minorHAnsi" w:hAnsiTheme="minorHAnsi" w:cstheme="minorHAnsi"/>
                <w:spacing w:val="-4"/>
              </w:rPr>
            </w:pPr>
            <w:r w:rsidRPr="005B360F">
              <w:rPr>
                <w:rFonts w:asciiTheme="minorHAnsi" w:hAnsiTheme="minorHAnsi" w:cstheme="minorHAnsi"/>
              </w:rPr>
              <w:t>53%</w:t>
            </w:r>
          </w:p>
        </w:tc>
        <w:tc>
          <w:tcPr>
            <w:tcW w:w="1530" w:type="dxa"/>
            <w:tcBorders>
              <w:top w:val="single" w:sz="4" w:space="0" w:color="000000"/>
              <w:left w:val="single" w:sz="4" w:space="0" w:color="000000"/>
              <w:bottom w:val="single" w:sz="4" w:space="0" w:color="000000"/>
              <w:right w:val="single" w:sz="4" w:space="0" w:color="000000"/>
            </w:tcBorders>
          </w:tcPr>
          <w:p w14:paraId="09F4615C" w14:textId="7EA69873" w:rsidR="006729CF" w:rsidRPr="005B360F" w:rsidRDefault="006729CF" w:rsidP="00BE5607">
            <w:pPr>
              <w:pStyle w:val="TableParagraph"/>
              <w:kinsoku w:val="0"/>
              <w:overflowPunct w:val="0"/>
              <w:spacing w:line="240" w:lineRule="auto"/>
              <w:ind w:left="105"/>
              <w:jc w:val="center"/>
              <w:rPr>
                <w:rFonts w:asciiTheme="minorHAnsi" w:hAnsiTheme="minorHAnsi" w:cstheme="minorHAnsi"/>
              </w:rPr>
            </w:pPr>
            <w:r w:rsidRPr="005B360F">
              <w:rPr>
                <w:rFonts w:asciiTheme="minorHAnsi" w:hAnsiTheme="minorHAnsi" w:cstheme="minorHAnsi"/>
              </w:rPr>
              <w:t>42%</w:t>
            </w:r>
          </w:p>
        </w:tc>
      </w:tr>
    </w:tbl>
    <w:p w14:paraId="7A5BC9D8" w14:textId="01B333E6" w:rsidR="00D00B7A" w:rsidRPr="005B360F" w:rsidRDefault="00FE5B32" w:rsidP="00EE1549">
      <w:pPr>
        <w:pStyle w:val="Header10"/>
        <w:spacing w:before="480" w:line="240" w:lineRule="auto"/>
        <w:rPr>
          <w:rFonts w:asciiTheme="minorHAnsi" w:hAnsiTheme="minorHAnsi" w:cstheme="minorHAnsi"/>
        </w:rPr>
      </w:pPr>
      <w:bookmarkStart w:id="7" w:name="_Hlk174090828"/>
      <w:bookmarkStart w:id="8" w:name="_Toc174549149"/>
      <w:r w:rsidRPr="005B360F">
        <w:rPr>
          <w:rFonts w:asciiTheme="minorHAnsi" w:hAnsiTheme="minorHAnsi" w:cstheme="minorHAnsi"/>
        </w:rPr>
        <w:t xml:space="preserve">Vendor Contact </w:t>
      </w:r>
      <w:r w:rsidR="00E70FD0" w:rsidRPr="005B360F">
        <w:rPr>
          <w:rFonts w:asciiTheme="minorHAnsi" w:hAnsiTheme="minorHAnsi" w:cstheme="minorHAnsi"/>
        </w:rPr>
        <w:t>Information</w:t>
      </w:r>
      <w:r w:rsidRPr="005B360F">
        <w:rPr>
          <w:rFonts w:asciiTheme="minorHAnsi" w:hAnsiTheme="minorHAnsi" w:cstheme="minorHAnsi"/>
        </w:rPr>
        <w:t>:</w:t>
      </w:r>
      <w:bookmarkEnd w:id="7"/>
      <w:bookmarkEnd w:id="8"/>
    </w:p>
    <w:p w14:paraId="1DF10C8D" w14:textId="113E6469" w:rsidR="00E70FD0" w:rsidRPr="005B360F" w:rsidRDefault="00E70FD0" w:rsidP="00EE7DFC">
      <w:pPr>
        <w:spacing w:after="0" w:line="240" w:lineRule="auto"/>
        <w:contextualSpacing/>
        <w:rPr>
          <w:rFonts w:cstheme="minorHAnsi"/>
          <w:sz w:val="24"/>
          <w:szCs w:val="24"/>
        </w:rPr>
      </w:pPr>
      <w:r w:rsidRPr="005B360F">
        <w:rPr>
          <w:rFonts w:cstheme="minorHAnsi"/>
          <w:sz w:val="24"/>
          <w:szCs w:val="24"/>
        </w:rPr>
        <w:t xml:space="preserve">Company Name: </w:t>
      </w:r>
      <w:r w:rsidR="00AD6E08" w:rsidRPr="005B360F">
        <w:rPr>
          <w:rFonts w:cstheme="minorHAnsi"/>
          <w:b/>
          <w:bCs/>
          <w:sz w:val="24"/>
          <w:szCs w:val="24"/>
        </w:rPr>
        <w:t>Benefast</w:t>
      </w:r>
      <w:r w:rsidR="00A839C1" w:rsidRPr="005B360F">
        <w:rPr>
          <w:rFonts w:cstheme="minorHAnsi"/>
          <w:b/>
          <w:bCs/>
          <w:sz w:val="24"/>
          <w:szCs w:val="24"/>
        </w:rPr>
        <w:t>,</w:t>
      </w:r>
      <w:r w:rsidR="00AD6E08" w:rsidRPr="005B360F">
        <w:rPr>
          <w:rFonts w:cstheme="minorHAnsi"/>
          <w:b/>
          <w:bCs/>
          <w:sz w:val="24"/>
          <w:szCs w:val="24"/>
        </w:rPr>
        <w:t xml:space="preserve"> Inc</w:t>
      </w:r>
      <w:r w:rsidR="00A43A29" w:rsidRPr="005B360F">
        <w:rPr>
          <w:rFonts w:cstheme="minorHAnsi"/>
          <w:b/>
          <w:bCs/>
          <w:sz w:val="24"/>
          <w:szCs w:val="24"/>
        </w:rPr>
        <w:t xml:space="preserve">. </w:t>
      </w:r>
    </w:p>
    <w:p w14:paraId="437B3DBC" w14:textId="77777777" w:rsidR="00E70FD0" w:rsidRPr="005B360F" w:rsidRDefault="00E70FD0" w:rsidP="00EE7DFC">
      <w:pPr>
        <w:spacing w:after="0" w:line="240" w:lineRule="auto"/>
        <w:contextualSpacing/>
        <w:rPr>
          <w:rFonts w:cstheme="minorHAnsi"/>
          <w:sz w:val="24"/>
          <w:szCs w:val="24"/>
        </w:rPr>
      </w:pPr>
      <w:r w:rsidRPr="005B360F">
        <w:rPr>
          <w:rFonts w:cstheme="minorHAnsi"/>
          <w:sz w:val="24"/>
          <w:szCs w:val="24"/>
        </w:rPr>
        <w:t xml:space="preserve">Contract Number: 82575  </w:t>
      </w:r>
    </w:p>
    <w:p w14:paraId="69FC3E32" w14:textId="77777777" w:rsidR="00E70FD0" w:rsidRPr="005B360F" w:rsidRDefault="00E70FD0" w:rsidP="00EE7DFC">
      <w:pPr>
        <w:spacing w:after="0" w:line="240" w:lineRule="auto"/>
        <w:contextualSpacing/>
        <w:rPr>
          <w:rFonts w:cstheme="minorHAnsi"/>
          <w:sz w:val="24"/>
          <w:szCs w:val="24"/>
        </w:rPr>
      </w:pPr>
      <w:r w:rsidRPr="005B360F">
        <w:rPr>
          <w:rFonts w:cstheme="minorHAnsi"/>
          <w:sz w:val="24"/>
          <w:szCs w:val="24"/>
        </w:rPr>
        <w:t xml:space="preserve">Contact Person: Tawnee Bennett  </w:t>
      </w:r>
    </w:p>
    <w:p w14:paraId="0CEAE965" w14:textId="77777777" w:rsidR="00E70FD0" w:rsidRPr="005B360F" w:rsidRDefault="00E70FD0" w:rsidP="00EE7DFC">
      <w:pPr>
        <w:spacing w:after="0" w:line="240" w:lineRule="auto"/>
        <w:contextualSpacing/>
        <w:rPr>
          <w:rFonts w:cstheme="minorHAnsi"/>
          <w:sz w:val="24"/>
          <w:szCs w:val="24"/>
        </w:rPr>
      </w:pPr>
      <w:r w:rsidRPr="005B360F">
        <w:rPr>
          <w:rFonts w:cstheme="minorHAnsi"/>
          <w:sz w:val="24"/>
          <w:szCs w:val="24"/>
        </w:rPr>
        <w:t xml:space="preserve">Position: Contract Administrator  </w:t>
      </w:r>
    </w:p>
    <w:p w14:paraId="2B088A61" w14:textId="77777777" w:rsidR="00E70FD0" w:rsidRPr="005B360F" w:rsidRDefault="00E70FD0" w:rsidP="00366041">
      <w:pPr>
        <w:spacing w:line="240" w:lineRule="auto"/>
        <w:contextualSpacing/>
        <w:rPr>
          <w:rFonts w:cstheme="minorHAnsi"/>
          <w:sz w:val="24"/>
          <w:szCs w:val="24"/>
        </w:rPr>
      </w:pPr>
      <w:r w:rsidRPr="005B360F">
        <w:rPr>
          <w:rFonts w:cstheme="minorHAnsi"/>
          <w:sz w:val="24"/>
          <w:szCs w:val="24"/>
        </w:rPr>
        <w:t xml:space="preserve">Phone Number: 615-331-3747  </w:t>
      </w:r>
    </w:p>
    <w:p w14:paraId="29DB0B9B" w14:textId="77777777" w:rsidR="000F2E33" w:rsidRDefault="00E70FD0" w:rsidP="000F2E33">
      <w:pPr>
        <w:spacing w:line="240" w:lineRule="auto"/>
        <w:contextualSpacing/>
        <w:rPr>
          <w:rFonts w:cstheme="minorHAnsi"/>
          <w:sz w:val="24"/>
          <w:szCs w:val="24"/>
        </w:rPr>
      </w:pPr>
      <w:r w:rsidRPr="005B360F">
        <w:rPr>
          <w:rFonts w:cstheme="minorHAnsi"/>
          <w:sz w:val="24"/>
          <w:szCs w:val="24"/>
        </w:rPr>
        <w:t xml:space="preserve">Email Address: </w:t>
      </w:r>
      <w:hyperlink r:id="rId12" w:history="1">
        <w:r w:rsidR="00BC5FC0" w:rsidRPr="005B360F">
          <w:rPr>
            <w:rStyle w:val="Hyperlink"/>
            <w:rFonts w:cstheme="minorHAnsi"/>
            <w:sz w:val="24"/>
            <w:szCs w:val="24"/>
          </w:rPr>
          <w:t>Tawnee@Benefast.com</w:t>
        </w:r>
      </w:hyperlink>
      <w:r w:rsidR="000F2E33" w:rsidRPr="005B360F">
        <w:rPr>
          <w:rFonts w:cstheme="minorHAnsi"/>
          <w:sz w:val="24"/>
          <w:szCs w:val="24"/>
        </w:rPr>
        <w:t xml:space="preserve"> </w:t>
      </w:r>
    </w:p>
    <w:p w14:paraId="1FA80FFD" w14:textId="403AC66D" w:rsidR="000F2E33" w:rsidRPr="005B360F" w:rsidRDefault="000F2E33" w:rsidP="000F2E33">
      <w:pPr>
        <w:spacing w:line="240" w:lineRule="auto"/>
        <w:contextualSpacing/>
        <w:rPr>
          <w:rFonts w:cstheme="minorHAnsi"/>
          <w:sz w:val="24"/>
          <w:szCs w:val="24"/>
        </w:rPr>
      </w:pPr>
      <w:r w:rsidRPr="005B360F">
        <w:rPr>
          <w:rFonts w:cstheme="minorHAnsi"/>
          <w:sz w:val="24"/>
          <w:szCs w:val="24"/>
        </w:rPr>
        <w:t xml:space="preserve">Direct Contact: Amanda Wiese at </w:t>
      </w:r>
      <w:hyperlink r:id="rId13" w:history="1">
        <w:r w:rsidRPr="005B360F">
          <w:rPr>
            <w:rStyle w:val="Hyperlink"/>
            <w:rFonts w:cstheme="minorHAnsi"/>
            <w:sz w:val="24"/>
            <w:szCs w:val="24"/>
          </w:rPr>
          <w:t>contracts@benefast.com</w:t>
        </w:r>
      </w:hyperlink>
      <w:r w:rsidRPr="005B360F">
        <w:rPr>
          <w:rFonts w:cstheme="minorHAnsi"/>
          <w:sz w:val="24"/>
          <w:szCs w:val="24"/>
        </w:rPr>
        <w:t xml:space="preserve"> </w:t>
      </w:r>
    </w:p>
    <w:p w14:paraId="0D7A18C8" w14:textId="1E138AF2" w:rsidR="000F2E33" w:rsidRPr="005B360F" w:rsidRDefault="000F2E33" w:rsidP="000F2E33">
      <w:pPr>
        <w:spacing w:line="240" w:lineRule="auto"/>
        <w:contextualSpacing/>
        <w:rPr>
          <w:rFonts w:cstheme="minorHAnsi"/>
          <w:sz w:val="24"/>
          <w:szCs w:val="24"/>
        </w:rPr>
      </w:pPr>
      <w:r w:rsidRPr="005B360F">
        <w:rPr>
          <w:rFonts w:cstheme="minorHAnsi"/>
          <w:sz w:val="24"/>
          <w:szCs w:val="24"/>
        </w:rPr>
        <w:t>Fax Orders: Amanda Wiese @ 888-304-5678</w:t>
      </w:r>
    </w:p>
    <w:p w14:paraId="20156928" w14:textId="418C5A35" w:rsidR="000F2E33" w:rsidRPr="005B360F" w:rsidRDefault="000F2E33" w:rsidP="000F2E33">
      <w:pPr>
        <w:spacing w:after="0" w:line="360" w:lineRule="auto"/>
        <w:contextualSpacing/>
        <w:rPr>
          <w:rFonts w:cstheme="minorHAnsi"/>
          <w:sz w:val="24"/>
          <w:szCs w:val="24"/>
        </w:rPr>
      </w:pPr>
      <w:r w:rsidRPr="005B360F">
        <w:rPr>
          <w:rFonts w:cstheme="minorHAnsi"/>
          <w:sz w:val="24"/>
          <w:szCs w:val="24"/>
        </w:rPr>
        <w:t>Phone Orders: Kellen Bennett @ 615-331-3747</w:t>
      </w:r>
    </w:p>
    <w:p w14:paraId="7385D49A" w14:textId="0E0A1EE2" w:rsidR="00E70FD0" w:rsidRPr="005B360F" w:rsidRDefault="00E70FD0" w:rsidP="00EE7DFC">
      <w:pPr>
        <w:spacing w:after="0" w:line="240" w:lineRule="auto"/>
        <w:contextualSpacing/>
        <w:rPr>
          <w:rFonts w:cstheme="minorHAnsi"/>
          <w:sz w:val="24"/>
          <w:szCs w:val="24"/>
        </w:rPr>
      </w:pPr>
      <w:r w:rsidRPr="005B360F">
        <w:rPr>
          <w:rFonts w:cstheme="minorHAnsi"/>
          <w:sz w:val="24"/>
          <w:szCs w:val="24"/>
        </w:rPr>
        <w:t xml:space="preserve">Company Name: </w:t>
      </w:r>
      <w:r w:rsidRPr="005B360F">
        <w:rPr>
          <w:rFonts w:cstheme="minorHAnsi"/>
          <w:b/>
          <w:bCs/>
          <w:sz w:val="24"/>
          <w:szCs w:val="24"/>
        </w:rPr>
        <w:t xml:space="preserve">Fastenal </w:t>
      </w:r>
      <w:r w:rsidR="00517CDB" w:rsidRPr="005B360F">
        <w:rPr>
          <w:rFonts w:cstheme="minorHAnsi"/>
          <w:b/>
          <w:bCs/>
          <w:sz w:val="24"/>
          <w:szCs w:val="24"/>
        </w:rPr>
        <w:t>Company</w:t>
      </w:r>
    </w:p>
    <w:p w14:paraId="703A08B6" w14:textId="77777777" w:rsidR="00E70FD0" w:rsidRPr="005B360F" w:rsidRDefault="00E70FD0" w:rsidP="00EE7DFC">
      <w:pPr>
        <w:spacing w:after="0" w:line="240" w:lineRule="auto"/>
        <w:contextualSpacing/>
        <w:rPr>
          <w:rFonts w:cstheme="minorHAnsi"/>
          <w:sz w:val="24"/>
          <w:szCs w:val="24"/>
        </w:rPr>
      </w:pPr>
      <w:r w:rsidRPr="005B360F">
        <w:rPr>
          <w:rFonts w:cstheme="minorHAnsi"/>
          <w:sz w:val="24"/>
          <w:szCs w:val="24"/>
        </w:rPr>
        <w:t xml:space="preserve">Contract Number: 82572  </w:t>
      </w:r>
    </w:p>
    <w:p w14:paraId="7D6D1630" w14:textId="4FF88BE5" w:rsidR="00E70FD0" w:rsidRPr="005B360F" w:rsidRDefault="00E70FD0" w:rsidP="00EE7DFC">
      <w:pPr>
        <w:spacing w:after="0" w:line="240" w:lineRule="auto"/>
        <w:contextualSpacing/>
        <w:rPr>
          <w:rFonts w:cstheme="minorHAnsi"/>
          <w:sz w:val="24"/>
          <w:szCs w:val="24"/>
        </w:rPr>
      </w:pPr>
      <w:r w:rsidRPr="005B360F">
        <w:rPr>
          <w:rFonts w:cstheme="minorHAnsi"/>
          <w:sz w:val="24"/>
          <w:szCs w:val="24"/>
        </w:rPr>
        <w:t xml:space="preserve">Contact Person: </w:t>
      </w:r>
      <w:r w:rsidR="00335621" w:rsidRPr="005B360F">
        <w:rPr>
          <w:rFonts w:cstheme="minorHAnsi"/>
          <w:sz w:val="24"/>
          <w:szCs w:val="24"/>
        </w:rPr>
        <w:t>Chad Wampler</w:t>
      </w:r>
      <w:r w:rsidRPr="005B360F">
        <w:rPr>
          <w:rFonts w:cstheme="minorHAnsi"/>
          <w:sz w:val="24"/>
          <w:szCs w:val="24"/>
        </w:rPr>
        <w:t xml:space="preserve">  </w:t>
      </w:r>
    </w:p>
    <w:p w14:paraId="60602468" w14:textId="2B768DC1" w:rsidR="00E70FD0" w:rsidRPr="005B360F" w:rsidRDefault="00E70FD0" w:rsidP="00EE7DFC">
      <w:pPr>
        <w:spacing w:after="0" w:line="240" w:lineRule="auto"/>
        <w:contextualSpacing/>
        <w:rPr>
          <w:rFonts w:cstheme="minorHAnsi"/>
          <w:sz w:val="24"/>
          <w:szCs w:val="24"/>
        </w:rPr>
      </w:pPr>
      <w:r w:rsidRPr="005B360F">
        <w:rPr>
          <w:rFonts w:cstheme="minorHAnsi"/>
          <w:sz w:val="24"/>
          <w:szCs w:val="24"/>
        </w:rPr>
        <w:t xml:space="preserve">Phone Number: </w:t>
      </w:r>
      <w:r w:rsidR="00335621" w:rsidRPr="005B360F">
        <w:rPr>
          <w:rFonts w:cstheme="minorHAnsi"/>
          <w:sz w:val="24"/>
          <w:szCs w:val="24"/>
        </w:rPr>
        <w:t>615-838-3470</w:t>
      </w:r>
    </w:p>
    <w:p w14:paraId="78BC14A6" w14:textId="77777777" w:rsidR="000F2E33" w:rsidRDefault="00E70FD0" w:rsidP="000F2E33">
      <w:pPr>
        <w:spacing w:line="240" w:lineRule="auto"/>
        <w:contextualSpacing/>
        <w:rPr>
          <w:rFonts w:cstheme="minorHAnsi"/>
          <w:sz w:val="24"/>
          <w:szCs w:val="24"/>
        </w:rPr>
      </w:pPr>
      <w:r w:rsidRPr="005B360F">
        <w:rPr>
          <w:rFonts w:cstheme="minorHAnsi"/>
          <w:sz w:val="24"/>
          <w:szCs w:val="24"/>
        </w:rPr>
        <w:t xml:space="preserve">Email Address: </w:t>
      </w:r>
      <w:hyperlink r:id="rId14" w:history="1">
        <w:r w:rsidR="00BC5FC0" w:rsidRPr="005B360F">
          <w:rPr>
            <w:rStyle w:val="Hyperlink"/>
            <w:rFonts w:cstheme="minorHAnsi"/>
            <w:sz w:val="24"/>
            <w:szCs w:val="24"/>
          </w:rPr>
          <w:t>Cwampler@fastenal.com</w:t>
        </w:r>
      </w:hyperlink>
      <w:r w:rsidR="000F2E33" w:rsidRPr="000F2E33">
        <w:rPr>
          <w:rFonts w:cstheme="minorHAnsi"/>
          <w:sz w:val="24"/>
          <w:szCs w:val="24"/>
        </w:rPr>
        <w:t xml:space="preserve"> </w:t>
      </w:r>
    </w:p>
    <w:p w14:paraId="2842371F" w14:textId="3052EF88" w:rsidR="000F2E33" w:rsidRPr="005B360F" w:rsidRDefault="000F2E33" w:rsidP="000F2E33">
      <w:pPr>
        <w:spacing w:line="240" w:lineRule="auto"/>
        <w:contextualSpacing/>
        <w:rPr>
          <w:rFonts w:cstheme="minorHAnsi"/>
          <w:sz w:val="24"/>
          <w:szCs w:val="24"/>
        </w:rPr>
      </w:pPr>
      <w:r w:rsidRPr="005B360F">
        <w:rPr>
          <w:rFonts w:cstheme="minorHAnsi"/>
          <w:sz w:val="24"/>
          <w:szCs w:val="24"/>
        </w:rPr>
        <w:t xml:space="preserve">Customer Service: 833-790-9932 or </w:t>
      </w:r>
      <w:hyperlink r:id="rId15" w:history="1">
        <w:r w:rsidRPr="005B360F">
          <w:rPr>
            <w:rStyle w:val="Hyperlink"/>
            <w:rFonts w:cstheme="minorHAnsi"/>
            <w:sz w:val="24"/>
            <w:szCs w:val="24"/>
          </w:rPr>
          <w:t>tngovsales@fastenal.com</w:t>
        </w:r>
      </w:hyperlink>
      <w:r w:rsidRPr="005B360F">
        <w:rPr>
          <w:rFonts w:cstheme="minorHAnsi"/>
          <w:sz w:val="24"/>
          <w:szCs w:val="24"/>
        </w:rPr>
        <w:t xml:space="preserve"> </w:t>
      </w:r>
    </w:p>
    <w:p w14:paraId="0F496F77" w14:textId="28859D08" w:rsidR="000F2E33" w:rsidRPr="005B360F" w:rsidRDefault="000F2E33" w:rsidP="000F2E33">
      <w:pPr>
        <w:spacing w:line="360" w:lineRule="auto"/>
        <w:contextualSpacing/>
        <w:rPr>
          <w:rFonts w:cstheme="minorHAnsi"/>
          <w:sz w:val="24"/>
          <w:szCs w:val="24"/>
        </w:rPr>
      </w:pPr>
      <w:hyperlink r:id="rId16" w:history="1">
        <w:r w:rsidRPr="005B360F">
          <w:rPr>
            <w:rStyle w:val="Hyperlink"/>
            <w:rFonts w:cstheme="minorHAnsi"/>
            <w:sz w:val="24"/>
            <w:szCs w:val="24"/>
          </w:rPr>
          <w:t>Fastenal TNSmartShop Link</w:t>
        </w:r>
      </w:hyperlink>
    </w:p>
    <w:p w14:paraId="707D0E9D" w14:textId="2E428873" w:rsidR="00E70FD0" w:rsidRPr="005B360F" w:rsidRDefault="00E70FD0" w:rsidP="00EE7DFC">
      <w:pPr>
        <w:spacing w:after="0" w:line="240" w:lineRule="auto"/>
        <w:contextualSpacing/>
        <w:rPr>
          <w:rFonts w:cstheme="minorHAnsi"/>
          <w:b/>
          <w:bCs/>
          <w:sz w:val="24"/>
          <w:szCs w:val="24"/>
        </w:rPr>
      </w:pPr>
      <w:r w:rsidRPr="005B360F">
        <w:rPr>
          <w:rFonts w:cstheme="minorHAnsi"/>
          <w:sz w:val="24"/>
          <w:szCs w:val="24"/>
        </w:rPr>
        <w:t xml:space="preserve">Company Name: </w:t>
      </w:r>
      <w:r w:rsidRPr="005B360F">
        <w:rPr>
          <w:rFonts w:cstheme="minorHAnsi"/>
          <w:b/>
          <w:bCs/>
          <w:sz w:val="24"/>
          <w:szCs w:val="24"/>
        </w:rPr>
        <w:t xml:space="preserve">Alabama Industrial </w:t>
      </w:r>
      <w:r w:rsidR="00517CDB" w:rsidRPr="005B360F">
        <w:rPr>
          <w:rFonts w:cstheme="minorHAnsi"/>
          <w:b/>
          <w:bCs/>
          <w:sz w:val="24"/>
          <w:szCs w:val="24"/>
        </w:rPr>
        <w:t>Supplies &amp; Services</w:t>
      </w:r>
      <w:r w:rsidR="000870BE" w:rsidRPr="005B360F">
        <w:rPr>
          <w:rFonts w:cstheme="minorHAnsi"/>
          <w:b/>
          <w:bCs/>
          <w:sz w:val="24"/>
          <w:szCs w:val="24"/>
        </w:rPr>
        <w:t>, LLC</w:t>
      </w:r>
    </w:p>
    <w:p w14:paraId="08A696CC" w14:textId="77777777" w:rsidR="00E70FD0" w:rsidRPr="005B360F" w:rsidRDefault="00E70FD0" w:rsidP="00EE7DFC">
      <w:pPr>
        <w:spacing w:after="0" w:line="240" w:lineRule="auto"/>
        <w:contextualSpacing/>
        <w:rPr>
          <w:rFonts w:cstheme="minorHAnsi"/>
          <w:sz w:val="24"/>
          <w:szCs w:val="24"/>
        </w:rPr>
      </w:pPr>
      <w:r w:rsidRPr="005B360F">
        <w:rPr>
          <w:rFonts w:cstheme="minorHAnsi"/>
          <w:sz w:val="24"/>
          <w:szCs w:val="24"/>
        </w:rPr>
        <w:t xml:space="preserve">Contract Number: 82544  </w:t>
      </w:r>
    </w:p>
    <w:p w14:paraId="79F3CA07" w14:textId="77777777" w:rsidR="00E70FD0" w:rsidRPr="005B360F" w:rsidRDefault="00E70FD0" w:rsidP="00EE7DFC">
      <w:pPr>
        <w:spacing w:after="0" w:line="240" w:lineRule="auto"/>
        <w:contextualSpacing/>
        <w:rPr>
          <w:rFonts w:cstheme="minorHAnsi"/>
          <w:sz w:val="24"/>
          <w:szCs w:val="24"/>
        </w:rPr>
      </w:pPr>
      <w:r w:rsidRPr="005B360F">
        <w:rPr>
          <w:rFonts w:cstheme="minorHAnsi"/>
          <w:sz w:val="24"/>
          <w:szCs w:val="24"/>
        </w:rPr>
        <w:t xml:space="preserve">Contact Person: Will Taylor  </w:t>
      </w:r>
    </w:p>
    <w:p w14:paraId="74306E3E" w14:textId="77777777" w:rsidR="00E70FD0" w:rsidRPr="005B360F" w:rsidRDefault="00E70FD0" w:rsidP="00EE7DFC">
      <w:pPr>
        <w:spacing w:after="0" w:line="240" w:lineRule="auto"/>
        <w:contextualSpacing/>
        <w:rPr>
          <w:rFonts w:cstheme="minorHAnsi"/>
          <w:sz w:val="24"/>
          <w:szCs w:val="24"/>
        </w:rPr>
      </w:pPr>
      <w:r w:rsidRPr="005B360F">
        <w:rPr>
          <w:rFonts w:cstheme="minorHAnsi"/>
          <w:sz w:val="24"/>
          <w:szCs w:val="24"/>
        </w:rPr>
        <w:t xml:space="preserve">Phone Number: 205-578-0403  </w:t>
      </w:r>
    </w:p>
    <w:p w14:paraId="01022EF9" w14:textId="1764A199" w:rsidR="00E70FD0" w:rsidRPr="005B360F" w:rsidRDefault="00E70FD0" w:rsidP="000F2E33">
      <w:pPr>
        <w:spacing w:after="0" w:line="360" w:lineRule="auto"/>
        <w:contextualSpacing/>
        <w:rPr>
          <w:rFonts w:cstheme="minorHAnsi"/>
          <w:sz w:val="24"/>
          <w:szCs w:val="24"/>
        </w:rPr>
      </w:pPr>
      <w:r w:rsidRPr="005B360F">
        <w:rPr>
          <w:rFonts w:cstheme="minorHAnsi"/>
          <w:sz w:val="24"/>
          <w:szCs w:val="24"/>
        </w:rPr>
        <w:t xml:space="preserve">Email Address: </w:t>
      </w:r>
      <w:hyperlink r:id="rId17" w:history="1">
        <w:r w:rsidR="00BC5FC0" w:rsidRPr="005B360F">
          <w:rPr>
            <w:rStyle w:val="Hyperlink"/>
            <w:rFonts w:cstheme="minorHAnsi"/>
            <w:sz w:val="24"/>
            <w:szCs w:val="24"/>
          </w:rPr>
          <w:t>wtaylor@alabamaindustrial.com</w:t>
        </w:r>
      </w:hyperlink>
    </w:p>
    <w:p w14:paraId="1FFE6892" w14:textId="5AF90697" w:rsidR="00E70FD0" w:rsidRPr="005B360F" w:rsidRDefault="00E70FD0" w:rsidP="00EE7DFC">
      <w:pPr>
        <w:spacing w:after="0" w:line="240" w:lineRule="auto"/>
        <w:contextualSpacing/>
        <w:rPr>
          <w:rFonts w:cstheme="minorHAnsi"/>
          <w:sz w:val="24"/>
          <w:szCs w:val="24"/>
        </w:rPr>
      </w:pPr>
      <w:r w:rsidRPr="005B360F">
        <w:rPr>
          <w:rFonts w:cstheme="minorHAnsi"/>
          <w:sz w:val="24"/>
          <w:szCs w:val="24"/>
        </w:rPr>
        <w:t xml:space="preserve">Company Name: </w:t>
      </w:r>
      <w:r w:rsidRPr="005B360F">
        <w:rPr>
          <w:rFonts w:cstheme="minorHAnsi"/>
          <w:b/>
          <w:bCs/>
          <w:sz w:val="24"/>
          <w:szCs w:val="24"/>
        </w:rPr>
        <w:t>Kel</w:t>
      </w:r>
      <w:r w:rsidR="00412F11" w:rsidRPr="005B360F">
        <w:rPr>
          <w:rFonts w:cstheme="minorHAnsi"/>
          <w:b/>
          <w:bCs/>
          <w:sz w:val="24"/>
          <w:szCs w:val="24"/>
        </w:rPr>
        <w:t>s</w:t>
      </w:r>
      <w:r w:rsidRPr="005B360F">
        <w:rPr>
          <w:rFonts w:cstheme="minorHAnsi"/>
          <w:b/>
          <w:bCs/>
          <w:sz w:val="24"/>
          <w:szCs w:val="24"/>
        </w:rPr>
        <w:t xml:space="preserve">an </w:t>
      </w:r>
      <w:r w:rsidR="00517CDB" w:rsidRPr="005B360F">
        <w:rPr>
          <w:rFonts w:cstheme="minorHAnsi"/>
          <w:b/>
          <w:bCs/>
          <w:sz w:val="24"/>
          <w:szCs w:val="24"/>
        </w:rPr>
        <w:t>Inc</w:t>
      </w:r>
      <w:r w:rsidR="00412F11" w:rsidRPr="005B360F">
        <w:rPr>
          <w:rFonts w:cstheme="minorHAnsi"/>
          <w:b/>
          <w:bCs/>
          <w:sz w:val="24"/>
          <w:szCs w:val="24"/>
        </w:rPr>
        <w:t>.</w:t>
      </w:r>
      <w:r w:rsidR="00517CDB" w:rsidRPr="005B360F">
        <w:rPr>
          <w:rFonts w:cstheme="minorHAnsi"/>
          <w:b/>
          <w:bCs/>
          <w:sz w:val="24"/>
          <w:szCs w:val="24"/>
        </w:rPr>
        <w:t xml:space="preserve"> &amp; Subsidiaries</w:t>
      </w:r>
    </w:p>
    <w:p w14:paraId="7DFE6E6B" w14:textId="77777777" w:rsidR="00E70FD0" w:rsidRPr="005B360F" w:rsidRDefault="00E70FD0" w:rsidP="00EE7DFC">
      <w:pPr>
        <w:spacing w:after="0" w:line="240" w:lineRule="auto"/>
        <w:contextualSpacing/>
        <w:rPr>
          <w:rFonts w:cstheme="minorHAnsi"/>
          <w:sz w:val="24"/>
          <w:szCs w:val="24"/>
        </w:rPr>
      </w:pPr>
      <w:r w:rsidRPr="005B360F">
        <w:rPr>
          <w:rFonts w:cstheme="minorHAnsi"/>
          <w:sz w:val="24"/>
          <w:szCs w:val="24"/>
        </w:rPr>
        <w:t xml:space="preserve">Contract Number: 82574  </w:t>
      </w:r>
    </w:p>
    <w:p w14:paraId="24DF06B8" w14:textId="77777777" w:rsidR="00E70FD0" w:rsidRPr="005B360F" w:rsidRDefault="00E70FD0" w:rsidP="00EE7DFC">
      <w:pPr>
        <w:spacing w:after="0" w:line="240" w:lineRule="auto"/>
        <w:contextualSpacing/>
        <w:rPr>
          <w:rFonts w:cstheme="minorHAnsi"/>
          <w:sz w:val="24"/>
          <w:szCs w:val="24"/>
        </w:rPr>
      </w:pPr>
      <w:r w:rsidRPr="005B360F">
        <w:rPr>
          <w:rFonts w:cstheme="minorHAnsi"/>
          <w:sz w:val="24"/>
          <w:szCs w:val="24"/>
        </w:rPr>
        <w:t xml:space="preserve">Contact Person: Tillman Keller  </w:t>
      </w:r>
    </w:p>
    <w:p w14:paraId="0979EA84" w14:textId="77777777" w:rsidR="00E70FD0" w:rsidRPr="005B360F" w:rsidRDefault="00E70FD0" w:rsidP="00EE7DFC">
      <w:pPr>
        <w:spacing w:after="0" w:line="240" w:lineRule="auto"/>
        <w:contextualSpacing/>
        <w:rPr>
          <w:rFonts w:cstheme="minorHAnsi"/>
          <w:sz w:val="24"/>
          <w:szCs w:val="24"/>
        </w:rPr>
      </w:pPr>
      <w:r w:rsidRPr="005B360F">
        <w:rPr>
          <w:rFonts w:cstheme="minorHAnsi"/>
          <w:sz w:val="24"/>
          <w:szCs w:val="24"/>
        </w:rPr>
        <w:t xml:space="preserve">Phone Number: 865-809-4084  </w:t>
      </w:r>
    </w:p>
    <w:p w14:paraId="25266D8C" w14:textId="45DB5DCF" w:rsidR="00E70FD0" w:rsidRPr="005B360F" w:rsidRDefault="00E70FD0" w:rsidP="0061008B">
      <w:pPr>
        <w:spacing w:after="0" w:line="360" w:lineRule="auto"/>
        <w:contextualSpacing/>
        <w:rPr>
          <w:rFonts w:cstheme="minorHAnsi"/>
          <w:sz w:val="24"/>
          <w:szCs w:val="24"/>
        </w:rPr>
      </w:pPr>
      <w:r w:rsidRPr="005B360F">
        <w:rPr>
          <w:rFonts w:cstheme="minorHAnsi"/>
          <w:sz w:val="24"/>
          <w:szCs w:val="24"/>
        </w:rPr>
        <w:lastRenderedPageBreak/>
        <w:t xml:space="preserve">Email Address: </w:t>
      </w:r>
      <w:hyperlink r:id="rId18" w:history="1">
        <w:r w:rsidR="00BC5FC0" w:rsidRPr="005B360F">
          <w:rPr>
            <w:rStyle w:val="Hyperlink"/>
            <w:rFonts w:cstheme="minorHAnsi"/>
            <w:sz w:val="24"/>
            <w:szCs w:val="24"/>
          </w:rPr>
          <w:t>tillman.keller@kelsan.biz</w:t>
        </w:r>
      </w:hyperlink>
      <w:r w:rsidR="00BC5FC0" w:rsidRPr="005B360F">
        <w:rPr>
          <w:rFonts w:cstheme="minorHAnsi"/>
          <w:sz w:val="24"/>
          <w:szCs w:val="24"/>
        </w:rPr>
        <w:t xml:space="preserve"> </w:t>
      </w:r>
      <w:r w:rsidRPr="005B360F">
        <w:rPr>
          <w:rFonts w:cstheme="minorHAnsi"/>
          <w:sz w:val="24"/>
          <w:szCs w:val="24"/>
        </w:rPr>
        <w:t xml:space="preserve">or </w:t>
      </w:r>
      <w:hyperlink r:id="rId19" w:history="1">
        <w:r w:rsidR="00BC5FC0" w:rsidRPr="005B360F">
          <w:rPr>
            <w:rStyle w:val="Hyperlink"/>
            <w:rFonts w:cstheme="minorHAnsi"/>
            <w:sz w:val="24"/>
            <w:szCs w:val="24"/>
          </w:rPr>
          <w:t>Chris.Hodges@kelsan.biz</w:t>
        </w:r>
      </w:hyperlink>
      <w:r w:rsidR="00BC5FC0" w:rsidRPr="005B360F">
        <w:rPr>
          <w:rFonts w:cstheme="minorHAnsi"/>
          <w:sz w:val="24"/>
          <w:szCs w:val="24"/>
        </w:rPr>
        <w:t xml:space="preserve"> </w:t>
      </w:r>
    </w:p>
    <w:p w14:paraId="54698D6B" w14:textId="7A942D5C" w:rsidR="00E70FD0" w:rsidRPr="005B360F" w:rsidRDefault="00E70FD0" w:rsidP="00EE7DFC">
      <w:pPr>
        <w:spacing w:after="0" w:line="240" w:lineRule="auto"/>
        <w:contextualSpacing/>
        <w:rPr>
          <w:rFonts w:cstheme="minorHAnsi"/>
          <w:sz w:val="24"/>
          <w:szCs w:val="24"/>
        </w:rPr>
      </w:pPr>
      <w:r w:rsidRPr="005B360F">
        <w:rPr>
          <w:rFonts w:cstheme="minorHAnsi"/>
          <w:sz w:val="24"/>
          <w:szCs w:val="24"/>
        </w:rPr>
        <w:t xml:space="preserve">Company Name: </w:t>
      </w:r>
      <w:r w:rsidRPr="005B360F">
        <w:rPr>
          <w:rFonts w:cstheme="minorHAnsi"/>
          <w:b/>
          <w:bCs/>
          <w:sz w:val="24"/>
          <w:szCs w:val="24"/>
        </w:rPr>
        <w:t xml:space="preserve">MSC </w:t>
      </w:r>
      <w:r w:rsidR="00517CDB" w:rsidRPr="005B360F">
        <w:rPr>
          <w:rFonts w:cstheme="minorHAnsi"/>
          <w:b/>
          <w:bCs/>
          <w:sz w:val="24"/>
          <w:szCs w:val="24"/>
        </w:rPr>
        <w:t>Industrial Supply</w:t>
      </w:r>
      <w:r w:rsidR="006816C3">
        <w:rPr>
          <w:rFonts w:cstheme="minorHAnsi"/>
          <w:b/>
          <w:bCs/>
          <w:sz w:val="24"/>
          <w:szCs w:val="24"/>
        </w:rPr>
        <w:t xml:space="preserve"> (Sid Tool Co)</w:t>
      </w:r>
    </w:p>
    <w:p w14:paraId="706333C2" w14:textId="77777777" w:rsidR="00E70FD0" w:rsidRPr="005B360F" w:rsidRDefault="00E70FD0" w:rsidP="00EE7DFC">
      <w:pPr>
        <w:spacing w:after="0" w:line="240" w:lineRule="auto"/>
        <w:contextualSpacing/>
        <w:rPr>
          <w:rFonts w:cstheme="minorHAnsi"/>
          <w:sz w:val="24"/>
          <w:szCs w:val="24"/>
        </w:rPr>
      </w:pPr>
      <w:r w:rsidRPr="005B360F">
        <w:rPr>
          <w:rFonts w:cstheme="minorHAnsi"/>
          <w:sz w:val="24"/>
          <w:szCs w:val="24"/>
        </w:rPr>
        <w:t xml:space="preserve">Contract Number: 82573  </w:t>
      </w:r>
    </w:p>
    <w:p w14:paraId="28C59D47" w14:textId="05AD4BD3" w:rsidR="00E70FD0" w:rsidRPr="005B360F" w:rsidRDefault="00E70FD0" w:rsidP="00EE7DFC">
      <w:pPr>
        <w:spacing w:after="0" w:line="240" w:lineRule="auto"/>
        <w:contextualSpacing/>
        <w:rPr>
          <w:rFonts w:cstheme="minorHAnsi"/>
          <w:sz w:val="24"/>
          <w:szCs w:val="24"/>
        </w:rPr>
      </w:pPr>
      <w:bookmarkStart w:id="9" w:name="_Hlk215052508"/>
      <w:r w:rsidRPr="005B360F">
        <w:rPr>
          <w:rFonts w:cstheme="minorHAnsi"/>
          <w:sz w:val="24"/>
          <w:szCs w:val="24"/>
        </w:rPr>
        <w:t xml:space="preserve">Contact Person: </w:t>
      </w:r>
      <w:r w:rsidR="00DB2C22" w:rsidRPr="005B360F">
        <w:rPr>
          <w:rFonts w:cstheme="minorHAnsi"/>
          <w:sz w:val="24"/>
          <w:szCs w:val="24"/>
        </w:rPr>
        <w:t>Jason Neal</w:t>
      </w:r>
      <w:r w:rsidRPr="005B360F">
        <w:rPr>
          <w:rFonts w:cstheme="minorHAnsi"/>
          <w:sz w:val="24"/>
          <w:szCs w:val="24"/>
        </w:rPr>
        <w:t xml:space="preserve">  </w:t>
      </w:r>
    </w:p>
    <w:p w14:paraId="7778671C" w14:textId="77777777" w:rsidR="00E70FD0" w:rsidRPr="005B360F" w:rsidRDefault="00E70FD0" w:rsidP="00EE7DFC">
      <w:pPr>
        <w:spacing w:after="0" w:line="240" w:lineRule="auto"/>
        <w:contextualSpacing/>
        <w:rPr>
          <w:rFonts w:cstheme="minorHAnsi"/>
          <w:sz w:val="24"/>
          <w:szCs w:val="24"/>
        </w:rPr>
      </w:pPr>
      <w:r w:rsidRPr="005B360F">
        <w:rPr>
          <w:rFonts w:cstheme="minorHAnsi"/>
          <w:sz w:val="24"/>
          <w:szCs w:val="24"/>
        </w:rPr>
        <w:t xml:space="preserve">Phone Number: 303-638-0905  </w:t>
      </w:r>
    </w:p>
    <w:p w14:paraId="4FD69716" w14:textId="77777777" w:rsidR="000F2E33" w:rsidRDefault="00E70FD0" w:rsidP="000F2E33">
      <w:pPr>
        <w:spacing w:line="240" w:lineRule="auto"/>
        <w:contextualSpacing/>
        <w:rPr>
          <w:rFonts w:cstheme="minorHAnsi"/>
          <w:sz w:val="24"/>
          <w:szCs w:val="24"/>
        </w:rPr>
      </w:pPr>
      <w:r w:rsidRPr="005B360F">
        <w:rPr>
          <w:rFonts w:cstheme="minorHAnsi"/>
          <w:sz w:val="24"/>
          <w:szCs w:val="24"/>
        </w:rPr>
        <w:t xml:space="preserve">Email Address: </w:t>
      </w:r>
      <w:hyperlink r:id="rId20" w:history="1">
        <w:r w:rsidR="00BC5FC0" w:rsidRPr="005B360F">
          <w:rPr>
            <w:rStyle w:val="Hyperlink"/>
            <w:rFonts w:cstheme="minorHAnsi"/>
            <w:sz w:val="24"/>
            <w:szCs w:val="24"/>
          </w:rPr>
          <w:t>Nealja@mscdirect.com</w:t>
        </w:r>
      </w:hyperlink>
      <w:bookmarkEnd w:id="9"/>
      <w:r w:rsidR="00BC5FC0" w:rsidRPr="005B360F">
        <w:rPr>
          <w:rFonts w:cstheme="minorHAnsi"/>
          <w:sz w:val="24"/>
          <w:szCs w:val="24"/>
        </w:rPr>
        <w:t xml:space="preserve"> </w:t>
      </w:r>
    </w:p>
    <w:p w14:paraId="0052E5EF" w14:textId="77777777" w:rsidR="000F2E33" w:rsidRPr="005B360F" w:rsidRDefault="000F2E33" w:rsidP="000F2E33">
      <w:pPr>
        <w:spacing w:line="240" w:lineRule="auto"/>
        <w:contextualSpacing/>
        <w:rPr>
          <w:rFonts w:cstheme="minorHAnsi"/>
          <w:sz w:val="24"/>
          <w:szCs w:val="24"/>
        </w:rPr>
      </w:pPr>
      <w:r w:rsidRPr="005B360F">
        <w:rPr>
          <w:rFonts w:cstheme="minorHAnsi"/>
          <w:sz w:val="24"/>
          <w:szCs w:val="24"/>
        </w:rPr>
        <w:t xml:space="preserve">Direct Contact: </w:t>
      </w:r>
      <w:hyperlink r:id="rId21" w:history="1">
        <w:r w:rsidRPr="005B360F">
          <w:rPr>
            <w:rStyle w:val="Hyperlink"/>
            <w:rFonts w:cstheme="minorHAnsi"/>
            <w:sz w:val="24"/>
            <w:szCs w:val="24"/>
          </w:rPr>
          <w:t>TNState@mscdirect.com</w:t>
        </w:r>
      </w:hyperlink>
      <w:r w:rsidRPr="005B360F">
        <w:rPr>
          <w:rFonts w:cstheme="minorHAnsi"/>
          <w:sz w:val="24"/>
          <w:szCs w:val="24"/>
        </w:rPr>
        <w:t xml:space="preserve"> </w:t>
      </w:r>
    </w:p>
    <w:p w14:paraId="31E0FA37" w14:textId="09FF014D" w:rsidR="003B5F96" w:rsidRPr="005B360F" w:rsidRDefault="003B5F96" w:rsidP="003B5F96">
      <w:pPr>
        <w:spacing w:after="0" w:line="240" w:lineRule="auto"/>
        <w:contextualSpacing/>
        <w:rPr>
          <w:rFonts w:cstheme="minorHAnsi"/>
          <w:sz w:val="24"/>
          <w:szCs w:val="24"/>
        </w:rPr>
      </w:pPr>
      <w:r w:rsidRPr="005B360F">
        <w:rPr>
          <w:rFonts w:cstheme="minorHAnsi"/>
          <w:sz w:val="24"/>
          <w:szCs w:val="24"/>
        </w:rPr>
        <w:t xml:space="preserve">Contact Person: </w:t>
      </w:r>
      <w:r>
        <w:rPr>
          <w:rFonts w:cstheme="minorHAnsi"/>
          <w:sz w:val="24"/>
          <w:szCs w:val="24"/>
        </w:rPr>
        <w:t>DeAndre Jackson</w:t>
      </w:r>
    </w:p>
    <w:p w14:paraId="1EEBD2F8" w14:textId="24DE48B9" w:rsidR="003B5F96" w:rsidRPr="005B360F" w:rsidRDefault="003B5F96" w:rsidP="003B5F96">
      <w:pPr>
        <w:spacing w:after="0" w:line="240" w:lineRule="auto"/>
        <w:contextualSpacing/>
        <w:rPr>
          <w:rFonts w:cstheme="minorHAnsi"/>
          <w:sz w:val="24"/>
          <w:szCs w:val="24"/>
        </w:rPr>
      </w:pPr>
      <w:r w:rsidRPr="005B360F">
        <w:rPr>
          <w:rFonts w:cstheme="minorHAnsi"/>
          <w:sz w:val="24"/>
          <w:szCs w:val="24"/>
        </w:rPr>
        <w:t xml:space="preserve">Phone Number: </w:t>
      </w:r>
      <w:r>
        <w:rPr>
          <w:rFonts w:cstheme="minorHAnsi"/>
          <w:sz w:val="24"/>
          <w:szCs w:val="24"/>
        </w:rPr>
        <w:t>501-291-6545</w:t>
      </w:r>
    </w:p>
    <w:p w14:paraId="58093667" w14:textId="13CF56C0" w:rsidR="003B5F96" w:rsidRDefault="003B5F96" w:rsidP="003B5F96">
      <w:pPr>
        <w:spacing w:line="240" w:lineRule="auto"/>
        <w:contextualSpacing/>
        <w:rPr>
          <w:rFonts w:cstheme="minorHAnsi"/>
          <w:sz w:val="24"/>
          <w:szCs w:val="24"/>
        </w:rPr>
      </w:pPr>
      <w:r w:rsidRPr="005B360F">
        <w:rPr>
          <w:rFonts w:cstheme="minorHAnsi"/>
          <w:sz w:val="24"/>
          <w:szCs w:val="24"/>
        </w:rPr>
        <w:t xml:space="preserve">Email Address: </w:t>
      </w:r>
      <w:hyperlink r:id="rId22" w:history="1">
        <w:r w:rsidRPr="0076404B">
          <w:rPr>
            <w:rStyle w:val="Hyperlink"/>
            <w:rFonts w:cstheme="minorHAnsi"/>
            <w:sz w:val="24"/>
            <w:szCs w:val="24"/>
          </w:rPr>
          <w:t>DeAndre.jackson@mscdirect.com</w:t>
        </w:r>
      </w:hyperlink>
      <w:r w:rsidRPr="005B360F">
        <w:rPr>
          <w:rFonts w:cstheme="minorHAnsi"/>
          <w:sz w:val="24"/>
          <w:szCs w:val="24"/>
        </w:rPr>
        <w:t xml:space="preserve"> </w:t>
      </w:r>
    </w:p>
    <w:p w14:paraId="7B88DE66" w14:textId="32F8DCA8" w:rsidR="000F2E33" w:rsidRPr="005B360F" w:rsidRDefault="000F2E33" w:rsidP="0061008B">
      <w:pPr>
        <w:spacing w:line="360" w:lineRule="auto"/>
        <w:contextualSpacing/>
        <w:rPr>
          <w:rFonts w:cstheme="minorHAnsi"/>
          <w:sz w:val="24"/>
          <w:szCs w:val="24"/>
        </w:rPr>
      </w:pPr>
      <w:r w:rsidRPr="005B360F">
        <w:rPr>
          <w:rFonts w:cstheme="minorHAnsi"/>
          <w:sz w:val="24"/>
          <w:szCs w:val="24"/>
        </w:rPr>
        <w:t>TNSmartShop: Live</w:t>
      </w:r>
    </w:p>
    <w:p w14:paraId="753B45D6" w14:textId="603D5B66" w:rsidR="00E70FD0" w:rsidRPr="005B360F" w:rsidRDefault="00E70FD0" w:rsidP="00EE7DFC">
      <w:pPr>
        <w:spacing w:after="0" w:line="240" w:lineRule="auto"/>
        <w:contextualSpacing/>
        <w:rPr>
          <w:rFonts w:cstheme="minorHAnsi"/>
          <w:sz w:val="24"/>
          <w:szCs w:val="24"/>
        </w:rPr>
      </w:pPr>
      <w:r w:rsidRPr="005B360F">
        <w:rPr>
          <w:rFonts w:cstheme="minorHAnsi"/>
          <w:sz w:val="24"/>
          <w:szCs w:val="24"/>
        </w:rPr>
        <w:t xml:space="preserve">Company Name: </w:t>
      </w:r>
      <w:r w:rsidRPr="005B360F">
        <w:rPr>
          <w:rFonts w:cstheme="minorHAnsi"/>
          <w:b/>
          <w:bCs/>
          <w:sz w:val="24"/>
          <w:szCs w:val="24"/>
        </w:rPr>
        <w:t>Brighter Days &amp; Nites</w:t>
      </w:r>
      <w:r w:rsidR="001430E0" w:rsidRPr="005B360F">
        <w:rPr>
          <w:rFonts w:cstheme="minorHAnsi"/>
          <w:b/>
          <w:bCs/>
          <w:sz w:val="24"/>
          <w:szCs w:val="24"/>
        </w:rPr>
        <w:t>,</w:t>
      </w:r>
      <w:r w:rsidRPr="005B360F">
        <w:rPr>
          <w:rFonts w:cstheme="minorHAnsi"/>
          <w:b/>
          <w:bCs/>
          <w:sz w:val="24"/>
          <w:szCs w:val="24"/>
        </w:rPr>
        <w:t xml:space="preserve"> </w:t>
      </w:r>
      <w:r w:rsidR="00517CDB" w:rsidRPr="005B360F">
        <w:rPr>
          <w:rFonts w:cstheme="minorHAnsi"/>
          <w:b/>
          <w:bCs/>
          <w:sz w:val="24"/>
          <w:szCs w:val="24"/>
        </w:rPr>
        <w:t>Inc</w:t>
      </w:r>
      <w:r w:rsidR="00D00B7A" w:rsidRPr="005B360F">
        <w:rPr>
          <w:rFonts w:cstheme="minorHAnsi"/>
          <w:b/>
          <w:bCs/>
          <w:sz w:val="24"/>
          <w:szCs w:val="24"/>
        </w:rPr>
        <w:t>.</w:t>
      </w:r>
    </w:p>
    <w:p w14:paraId="7DF31E72" w14:textId="77777777" w:rsidR="00E70FD0" w:rsidRPr="005B360F" w:rsidRDefault="00E70FD0" w:rsidP="00EE7DFC">
      <w:pPr>
        <w:spacing w:after="0" w:line="240" w:lineRule="auto"/>
        <w:contextualSpacing/>
        <w:rPr>
          <w:rFonts w:cstheme="minorHAnsi"/>
          <w:sz w:val="24"/>
          <w:szCs w:val="24"/>
        </w:rPr>
      </w:pPr>
      <w:r w:rsidRPr="005B360F">
        <w:rPr>
          <w:rFonts w:cstheme="minorHAnsi"/>
          <w:sz w:val="24"/>
          <w:szCs w:val="24"/>
        </w:rPr>
        <w:t xml:space="preserve">Contract Number: 83512  </w:t>
      </w:r>
    </w:p>
    <w:p w14:paraId="72E3F76B" w14:textId="730647F8" w:rsidR="00E70FD0" w:rsidRPr="005B360F" w:rsidRDefault="00E70FD0" w:rsidP="00EE7DFC">
      <w:pPr>
        <w:spacing w:after="0" w:line="240" w:lineRule="auto"/>
        <w:contextualSpacing/>
        <w:rPr>
          <w:rFonts w:cstheme="minorHAnsi"/>
          <w:sz w:val="24"/>
          <w:szCs w:val="24"/>
        </w:rPr>
      </w:pPr>
      <w:r w:rsidRPr="005B360F">
        <w:rPr>
          <w:rFonts w:cstheme="minorHAnsi"/>
          <w:sz w:val="24"/>
          <w:szCs w:val="24"/>
        </w:rPr>
        <w:t>Contact Person: Chanel</w:t>
      </w:r>
      <w:r w:rsidR="00335621" w:rsidRPr="005B360F">
        <w:rPr>
          <w:rFonts w:cstheme="minorHAnsi"/>
          <w:sz w:val="24"/>
          <w:szCs w:val="24"/>
        </w:rPr>
        <w:t xml:space="preserve"> Sallie</w:t>
      </w:r>
      <w:r w:rsidRPr="005B360F">
        <w:rPr>
          <w:rFonts w:cstheme="minorHAnsi"/>
          <w:sz w:val="24"/>
          <w:szCs w:val="24"/>
        </w:rPr>
        <w:t xml:space="preserve"> </w:t>
      </w:r>
    </w:p>
    <w:p w14:paraId="0D167800" w14:textId="77777777" w:rsidR="00E70FD0" w:rsidRPr="005B360F" w:rsidRDefault="00E70FD0" w:rsidP="00EE7DFC">
      <w:pPr>
        <w:spacing w:after="0" w:line="240" w:lineRule="auto"/>
        <w:contextualSpacing/>
        <w:rPr>
          <w:rFonts w:cstheme="minorHAnsi"/>
          <w:sz w:val="24"/>
          <w:szCs w:val="24"/>
        </w:rPr>
      </w:pPr>
      <w:r w:rsidRPr="005B360F">
        <w:rPr>
          <w:rFonts w:cstheme="minorHAnsi"/>
          <w:sz w:val="24"/>
          <w:szCs w:val="24"/>
        </w:rPr>
        <w:t xml:space="preserve">Phone Number: 901-775-1905  </w:t>
      </w:r>
    </w:p>
    <w:p w14:paraId="32065418" w14:textId="12B1F112" w:rsidR="00E70FD0" w:rsidRPr="005B360F" w:rsidRDefault="00E70FD0" w:rsidP="00EE7DFC">
      <w:pPr>
        <w:spacing w:after="0" w:line="240" w:lineRule="auto"/>
        <w:contextualSpacing/>
        <w:rPr>
          <w:rFonts w:cstheme="minorHAnsi"/>
          <w:sz w:val="24"/>
          <w:szCs w:val="24"/>
        </w:rPr>
      </w:pPr>
      <w:r w:rsidRPr="005B360F">
        <w:rPr>
          <w:rFonts w:cstheme="minorHAnsi"/>
          <w:sz w:val="24"/>
          <w:szCs w:val="24"/>
        </w:rPr>
        <w:t xml:space="preserve">Email Address: </w:t>
      </w:r>
      <w:hyperlink r:id="rId23" w:history="1">
        <w:r w:rsidR="00367C1D" w:rsidRPr="005B360F">
          <w:rPr>
            <w:rStyle w:val="Hyperlink"/>
            <w:rFonts w:cstheme="minorHAnsi"/>
            <w:sz w:val="24"/>
            <w:szCs w:val="24"/>
          </w:rPr>
          <w:t>csallie@bdnincorp.com</w:t>
        </w:r>
      </w:hyperlink>
      <w:r w:rsidR="00BC5FC0" w:rsidRPr="005B360F">
        <w:rPr>
          <w:rFonts w:cstheme="minorHAnsi"/>
          <w:sz w:val="24"/>
          <w:szCs w:val="24"/>
        </w:rPr>
        <w:t xml:space="preserve"> </w:t>
      </w:r>
    </w:p>
    <w:p w14:paraId="2856A237" w14:textId="309C0FCD" w:rsidR="00DE65BB" w:rsidRPr="005B360F" w:rsidRDefault="00DE65BB" w:rsidP="00EE7DFC">
      <w:pPr>
        <w:pStyle w:val="Header10"/>
        <w:rPr>
          <w:rFonts w:asciiTheme="minorHAnsi" w:hAnsiTheme="minorHAnsi" w:cstheme="minorHAnsi"/>
        </w:rPr>
      </w:pPr>
      <w:bookmarkStart w:id="10" w:name="_Toc174549150"/>
      <w:r w:rsidRPr="005B360F">
        <w:rPr>
          <w:rFonts w:asciiTheme="minorHAnsi" w:hAnsiTheme="minorHAnsi" w:cstheme="minorHAnsi"/>
        </w:rPr>
        <w:t>Ordering Instructions for State Agencies:</w:t>
      </w:r>
      <w:bookmarkEnd w:id="10"/>
    </w:p>
    <w:p w14:paraId="3F24DC54" w14:textId="2942DD74" w:rsidR="00DE65BB" w:rsidRPr="005B360F" w:rsidRDefault="00DE65BB" w:rsidP="000F2E33">
      <w:pPr>
        <w:pStyle w:val="BodyText"/>
        <w:kinsoku w:val="0"/>
        <w:overflowPunct w:val="0"/>
        <w:spacing w:before="3" w:after="240"/>
        <w:ind w:right="383"/>
        <w:rPr>
          <w:rFonts w:asciiTheme="minorHAnsi" w:hAnsiTheme="minorHAnsi" w:cstheme="minorHAnsi"/>
          <w:sz w:val="24"/>
          <w:szCs w:val="24"/>
        </w:rPr>
      </w:pPr>
      <w:r w:rsidRPr="005B360F">
        <w:rPr>
          <w:rFonts w:asciiTheme="minorHAnsi" w:hAnsiTheme="minorHAnsi" w:cstheme="minorHAnsi"/>
          <w:sz w:val="24"/>
          <w:szCs w:val="24"/>
        </w:rPr>
        <w:t>To</w:t>
      </w:r>
      <w:r w:rsidRPr="005B360F">
        <w:rPr>
          <w:rFonts w:asciiTheme="minorHAnsi" w:hAnsiTheme="minorHAnsi" w:cstheme="minorHAnsi"/>
          <w:spacing w:val="-11"/>
          <w:sz w:val="24"/>
          <w:szCs w:val="24"/>
        </w:rPr>
        <w:t xml:space="preserve"> </w:t>
      </w:r>
      <w:r w:rsidRPr="005B360F">
        <w:rPr>
          <w:rFonts w:asciiTheme="minorHAnsi" w:hAnsiTheme="minorHAnsi" w:cstheme="minorHAnsi"/>
          <w:sz w:val="24"/>
          <w:szCs w:val="24"/>
        </w:rPr>
        <w:t>purchase</w:t>
      </w:r>
      <w:r w:rsidRPr="005B360F">
        <w:rPr>
          <w:rFonts w:asciiTheme="minorHAnsi" w:hAnsiTheme="minorHAnsi" w:cstheme="minorHAnsi"/>
          <w:spacing w:val="-6"/>
          <w:sz w:val="24"/>
          <w:szCs w:val="24"/>
        </w:rPr>
        <w:t xml:space="preserve"> </w:t>
      </w:r>
      <w:r w:rsidRPr="005B360F">
        <w:rPr>
          <w:rFonts w:asciiTheme="minorHAnsi" w:hAnsiTheme="minorHAnsi" w:cstheme="minorHAnsi"/>
          <w:sz w:val="24"/>
          <w:szCs w:val="24"/>
        </w:rPr>
        <w:t>from</w:t>
      </w:r>
      <w:r w:rsidRPr="005B360F">
        <w:rPr>
          <w:rFonts w:asciiTheme="minorHAnsi" w:hAnsiTheme="minorHAnsi" w:cstheme="minorHAnsi"/>
          <w:spacing w:val="-10"/>
          <w:sz w:val="24"/>
          <w:szCs w:val="24"/>
        </w:rPr>
        <w:t xml:space="preserve"> </w:t>
      </w:r>
      <w:r w:rsidRPr="005B360F">
        <w:rPr>
          <w:rFonts w:asciiTheme="minorHAnsi" w:hAnsiTheme="minorHAnsi" w:cstheme="minorHAnsi"/>
          <w:sz w:val="24"/>
          <w:szCs w:val="24"/>
        </w:rPr>
        <w:t>SWC</w:t>
      </w:r>
      <w:r w:rsidRPr="005B360F">
        <w:rPr>
          <w:rFonts w:asciiTheme="minorHAnsi" w:hAnsiTheme="minorHAnsi" w:cstheme="minorHAnsi"/>
          <w:spacing w:val="-12"/>
          <w:sz w:val="24"/>
          <w:szCs w:val="24"/>
        </w:rPr>
        <w:t xml:space="preserve"> </w:t>
      </w:r>
      <w:r w:rsidRPr="005B360F">
        <w:rPr>
          <w:rFonts w:asciiTheme="minorHAnsi" w:hAnsiTheme="minorHAnsi" w:cstheme="minorHAnsi"/>
          <w:sz w:val="24"/>
          <w:szCs w:val="24"/>
        </w:rPr>
        <w:t>235</w:t>
      </w:r>
      <w:r w:rsidRPr="005B360F">
        <w:rPr>
          <w:rFonts w:asciiTheme="minorHAnsi" w:hAnsiTheme="minorHAnsi" w:cstheme="minorHAnsi"/>
          <w:i/>
          <w:iCs/>
          <w:sz w:val="24"/>
          <w:szCs w:val="24"/>
        </w:rPr>
        <w:t xml:space="preserve"> </w:t>
      </w:r>
      <w:r w:rsidRPr="005B360F">
        <w:rPr>
          <w:rFonts w:asciiTheme="minorHAnsi" w:hAnsiTheme="minorHAnsi" w:cstheme="minorHAnsi"/>
          <w:sz w:val="24"/>
          <w:szCs w:val="24"/>
        </w:rPr>
        <w:t>Industrial</w:t>
      </w:r>
      <w:r w:rsidRPr="005B360F">
        <w:rPr>
          <w:rFonts w:asciiTheme="minorHAnsi" w:hAnsiTheme="minorHAnsi" w:cstheme="minorHAnsi"/>
          <w:spacing w:val="-11"/>
          <w:sz w:val="24"/>
          <w:szCs w:val="24"/>
        </w:rPr>
        <w:t xml:space="preserve"> </w:t>
      </w:r>
      <w:r w:rsidRPr="005B360F">
        <w:rPr>
          <w:rFonts w:asciiTheme="minorHAnsi" w:hAnsiTheme="minorHAnsi" w:cstheme="minorHAnsi"/>
          <w:sz w:val="24"/>
          <w:szCs w:val="24"/>
        </w:rPr>
        <w:t>Supplies,</w:t>
      </w:r>
      <w:r w:rsidRPr="005B360F">
        <w:rPr>
          <w:rFonts w:asciiTheme="minorHAnsi" w:hAnsiTheme="minorHAnsi" w:cstheme="minorHAnsi"/>
          <w:spacing w:val="-10"/>
          <w:sz w:val="24"/>
          <w:szCs w:val="24"/>
        </w:rPr>
        <w:t xml:space="preserve"> </w:t>
      </w:r>
      <w:r w:rsidRPr="005B360F">
        <w:rPr>
          <w:rFonts w:asciiTheme="minorHAnsi" w:hAnsiTheme="minorHAnsi" w:cstheme="minorHAnsi"/>
          <w:sz w:val="24"/>
          <w:szCs w:val="24"/>
        </w:rPr>
        <w:t>a</w:t>
      </w:r>
      <w:r w:rsidRPr="005B360F">
        <w:rPr>
          <w:rFonts w:asciiTheme="minorHAnsi" w:hAnsiTheme="minorHAnsi" w:cstheme="minorHAnsi"/>
          <w:spacing w:val="-10"/>
          <w:sz w:val="24"/>
          <w:szCs w:val="24"/>
        </w:rPr>
        <w:t xml:space="preserve"> </w:t>
      </w:r>
      <w:r w:rsidRPr="005B360F">
        <w:rPr>
          <w:rFonts w:asciiTheme="minorHAnsi" w:hAnsiTheme="minorHAnsi" w:cstheme="minorHAnsi"/>
          <w:sz w:val="24"/>
          <w:szCs w:val="24"/>
        </w:rPr>
        <w:t>special</w:t>
      </w:r>
      <w:r w:rsidRPr="005B360F">
        <w:rPr>
          <w:rFonts w:asciiTheme="minorHAnsi" w:hAnsiTheme="minorHAnsi" w:cstheme="minorHAnsi"/>
          <w:spacing w:val="-7"/>
          <w:sz w:val="24"/>
          <w:szCs w:val="24"/>
        </w:rPr>
        <w:t xml:space="preserve"> </w:t>
      </w:r>
      <w:r w:rsidRPr="005B360F">
        <w:rPr>
          <w:rFonts w:asciiTheme="minorHAnsi" w:hAnsiTheme="minorHAnsi" w:cstheme="minorHAnsi"/>
          <w:sz w:val="24"/>
          <w:szCs w:val="24"/>
        </w:rPr>
        <w:t>request</w:t>
      </w:r>
      <w:r w:rsidRPr="005B360F">
        <w:rPr>
          <w:rFonts w:asciiTheme="minorHAnsi" w:hAnsiTheme="minorHAnsi" w:cstheme="minorHAnsi"/>
          <w:spacing w:val="-10"/>
          <w:sz w:val="24"/>
          <w:szCs w:val="24"/>
        </w:rPr>
        <w:t xml:space="preserve"> </w:t>
      </w:r>
      <w:r w:rsidRPr="005B360F">
        <w:rPr>
          <w:rFonts w:asciiTheme="minorHAnsi" w:hAnsiTheme="minorHAnsi" w:cstheme="minorHAnsi"/>
          <w:sz w:val="24"/>
          <w:szCs w:val="24"/>
        </w:rPr>
        <w:t>can</w:t>
      </w:r>
      <w:r w:rsidRPr="005B360F">
        <w:rPr>
          <w:rFonts w:asciiTheme="minorHAnsi" w:hAnsiTheme="minorHAnsi" w:cstheme="minorHAnsi"/>
          <w:spacing w:val="-11"/>
          <w:sz w:val="24"/>
          <w:szCs w:val="24"/>
        </w:rPr>
        <w:t xml:space="preserve"> </w:t>
      </w:r>
      <w:r w:rsidRPr="005B360F">
        <w:rPr>
          <w:rFonts w:asciiTheme="minorHAnsi" w:hAnsiTheme="minorHAnsi" w:cstheme="minorHAnsi"/>
          <w:sz w:val="24"/>
          <w:szCs w:val="24"/>
        </w:rPr>
        <w:t>be</w:t>
      </w:r>
      <w:r w:rsidRPr="005B360F">
        <w:rPr>
          <w:rFonts w:asciiTheme="minorHAnsi" w:hAnsiTheme="minorHAnsi" w:cstheme="minorHAnsi"/>
          <w:spacing w:val="-6"/>
          <w:sz w:val="24"/>
          <w:szCs w:val="24"/>
        </w:rPr>
        <w:t xml:space="preserve"> </w:t>
      </w:r>
      <w:r w:rsidRPr="005B360F">
        <w:rPr>
          <w:rFonts w:asciiTheme="minorHAnsi" w:hAnsiTheme="minorHAnsi" w:cstheme="minorHAnsi"/>
          <w:sz w:val="24"/>
          <w:szCs w:val="24"/>
        </w:rPr>
        <w:t>created</w:t>
      </w:r>
      <w:r w:rsidRPr="005B360F">
        <w:rPr>
          <w:rFonts w:asciiTheme="minorHAnsi" w:hAnsiTheme="minorHAnsi" w:cstheme="minorHAnsi"/>
          <w:spacing w:val="-11"/>
          <w:sz w:val="24"/>
          <w:szCs w:val="24"/>
        </w:rPr>
        <w:t xml:space="preserve"> </w:t>
      </w:r>
      <w:r w:rsidRPr="005B360F">
        <w:rPr>
          <w:rFonts w:asciiTheme="minorHAnsi" w:hAnsiTheme="minorHAnsi" w:cstheme="minorHAnsi"/>
          <w:sz w:val="24"/>
          <w:szCs w:val="24"/>
        </w:rPr>
        <w:t>in Edison</w:t>
      </w:r>
      <w:r w:rsidR="00AD6E08" w:rsidRPr="005B360F">
        <w:rPr>
          <w:rFonts w:asciiTheme="minorHAnsi" w:hAnsiTheme="minorHAnsi" w:cstheme="minorHAnsi"/>
          <w:sz w:val="24"/>
          <w:szCs w:val="24"/>
        </w:rPr>
        <w:t>,</w:t>
      </w:r>
      <w:r w:rsidRPr="005B360F">
        <w:rPr>
          <w:rFonts w:asciiTheme="minorHAnsi" w:hAnsiTheme="minorHAnsi" w:cstheme="minorHAnsi"/>
          <w:sz w:val="24"/>
          <w:szCs w:val="24"/>
        </w:rPr>
        <w:t xml:space="preserve"> or purchasing can be made through the punch-out in TNSmartShop.</w:t>
      </w:r>
    </w:p>
    <w:p w14:paraId="06C9A381" w14:textId="1678EFCA" w:rsidR="00DE65BB" w:rsidRPr="005B360F" w:rsidRDefault="00DE65BB" w:rsidP="000F2E33">
      <w:pPr>
        <w:pStyle w:val="BodyText"/>
        <w:kinsoku w:val="0"/>
        <w:overflowPunct w:val="0"/>
        <w:spacing w:before="3" w:after="240" w:line="237" w:lineRule="auto"/>
        <w:ind w:right="383"/>
        <w:rPr>
          <w:rFonts w:asciiTheme="minorHAnsi" w:hAnsiTheme="minorHAnsi" w:cstheme="minorHAnsi"/>
          <w:sz w:val="24"/>
          <w:szCs w:val="24"/>
        </w:rPr>
      </w:pPr>
      <w:r w:rsidRPr="005B360F">
        <w:rPr>
          <w:rFonts w:asciiTheme="minorHAnsi" w:hAnsiTheme="minorHAnsi" w:cstheme="minorHAnsi"/>
          <w:sz w:val="24"/>
          <w:szCs w:val="24"/>
        </w:rPr>
        <w:t>"Punch-out" refers to the process where items purchased from the TNSmartShop online catalog are automatically linked to the vendor’s e-commerce website. The TNSmartShop interface is designed to offer buyers a user-friendly shopping experience.</w:t>
      </w:r>
    </w:p>
    <w:p w14:paraId="00924E2E" w14:textId="4F0AB264" w:rsidR="00E70FD0" w:rsidRPr="005B360F" w:rsidRDefault="00DE65BB" w:rsidP="000F2E33">
      <w:pPr>
        <w:pStyle w:val="BodyText"/>
        <w:kinsoku w:val="0"/>
        <w:overflowPunct w:val="0"/>
        <w:spacing w:before="3" w:after="240" w:line="237" w:lineRule="auto"/>
        <w:ind w:right="383"/>
        <w:rPr>
          <w:rFonts w:asciiTheme="minorHAnsi" w:hAnsiTheme="minorHAnsi" w:cstheme="minorHAnsi"/>
          <w:sz w:val="24"/>
          <w:szCs w:val="24"/>
        </w:rPr>
      </w:pPr>
      <w:r w:rsidRPr="005B360F">
        <w:rPr>
          <w:rFonts w:asciiTheme="minorHAnsi" w:hAnsiTheme="minorHAnsi" w:cstheme="minorHAnsi"/>
          <w:sz w:val="24"/>
          <w:szCs w:val="24"/>
        </w:rPr>
        <w:t>After finalizing the order, send the contract release order to the contractor and follow all applicable purchasing procedures.</w:t>
      </w:r>
    </w:p>
    <w:p w14:paraId="664AAFE9" w14:textId="77777777" w:rsidR="007832D2" w:rsidRPr="005B360F" w:rsidRDefault="007832D2" w:rsidP="007832D2">
      <w:pPr>
        <w:rPr>
          <w:rFonts w:eastAsiaTheme="minorEastAsia" w:cstheme="minorHAnsi"/>
          <w:sz w:val="24"/>
          <w:szCs w:val="24"/>
        </w:rPr>
      </w:pPr>
      <w:r w:rsidRPr="005B360F">
        <w:rPr>
          <w:rFonts w:eastAsiaTheme="minorEastAsia" w:cstheme="minorHAnsi"/>
          <w:sz w:val="24"/>
          <w:szCs w:val="24"/>
        </w:rPr>
        <w:t xml:space="preserve">SmartShop orders should always be placed separately from any other order and cannot be used for Inventoried items or Assets. An Edison Item ID is required for Inventory and Asset management. Items being purchased for use in the Inventory or Asset modules should be added directly to Requisitions and Purchase Orders using the Edison Catalog Search or by entering the Edison Item ID to the line items. SmartShop/Punchout orders and Edison Catalog orders (for Inventory or Asset usage) should not be mixed. </w:t>
      </w:r>
    </w:p>
    <w:sectPr w:rsidR="007832D2" w:rsidRPr="005B360F" w:rsidSect="00A36CA3">
      <w:headerReference w:type="default" r:id="rId24"/>
      <w:footerReference w:type="default" r:id="rId25"/>
      <w:type w:val="continuous"/>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A64E8" w14:textId="77777777" w:rsidR="0012274B" w:rsidRDefault="0012274B">
      <w:pPr>
        <w:spacing w:after="0" w:line="240" w:lineRule="auto"/>
      </w:pPr>
      <w:r>
        <w:separator/>
      </w:r>
    </w:p>
  </w:endnote>
  <w:endnote w:type="continuationSeparator" w:id="0">
    <w:p w14:paraId="2D8959A3" w14:textId="77777777" w:rsidR="0012274B" w:rsidRDefault="00122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944228"/>
      <w:docPartObj>
        <w:docPartGallery w:val="Page Numbers (Bottom of Page)"/>
        <w:docPartUnique/>
      </w:docPartObj>
    </w:sdtPr>
    <w:sdtEndPr>
      <w:rPr>
        <w:noProof/>
      </w:rPr>
    </w:sdtEndPr>
    <w:sdtContent>
      <w:p w14:paraId="2E066A02" w14:textId="685649DE" w:rsidR="00E70FD0" w:rsidRDefault="00E70F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0CA989" w14:textId="68981910" w:rsidR="0053502C" w:rsidRPr="00132E24" w:rsidRDefault="0053502C" w:rsidP="00F52C0E">
    <w:pPr>
      <w:widowControl w:val="0"/>
      <w:spacing w:before="59" w:after="0" w:line="216" w:lineRule="exact"/>
      <w:ind w:left="90"/>
      <w:rPr>
        <w:rFonts w:ascii="Open Sans" w:eastAsia="Open Sans" w:hAnsi="Open Sans" w:cs="Open Sans"/>
        <w:color w:val="7E75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FB32" w14:textId="77777777" w:rsidR="0012274B" w:rsidRDefault="0012274B">
      <w:pPr>
        <w:spacing w:after="0" w:line="240" w:lineRule="auto"/>
      </w:pPr>
      <w:r>
        <w:separator/>
      </w:r>
    </w:p>
  </w:footnote>
  <w:footnote w:type="continuationSeparator" w:id="0">
    <w:p w14:paraId="0E4A9728" w14:textId="77777777" w:rsidR="0012274B" w:rsidRDefault="00122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94FC" w14:textId="5E39DE0B" w:rsidR="0053502C" w:rsidRDefault="00B92876">
    <w:pPr>
      <w:pStyle w:val="Header1"/>
    </w:pPr>
    <w:r>
      <w:rPr>
        <w:noProof/>
      </w:rPr>
      <w:drawing>
        <wp:inline distT="0" distB="0" distL="0" distR="0" wp14:anchorId="0F47E17C" wp14:editId="53A21C3A">
          <wp:extent cx="3585405" cy="590823"/>
          <wp:effectExtent l="0" t="0" r="0" b="6350"/>
          <wp:docPr id="763284775"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779" w:hanging="761"/>
      </w:pPr>
      <w:rPr>
        <w:rFonts w:ascii="Open Sans" w:hAnsi="Open Sans"/>
        <w:b/>
        <w:i w:val="0"/>
        <w:spacing w:val="0"/>
        <w:w w:val="99"/>
        <w:sz w:val="20"/>
      </w:rPr>
    </w:lvl>
    <w:lvl w:ilvl="1">
      <w:numFmt w:val="bullet"/>
      <w:lvlText w:val="•"/>
      <w:lvlJc w:val="left"/>
      <w:pPr>
        <w:ind w:left="1716" w:hanging="761"/>
      </w:pPr>
    </w:lvl>
    <w:lvl w:ilvl="2">
      <w:numFmt w:val="bullet"/>
      <w:lvlText w:val="•"/>
      <w:lvlJc w:val="left"/>
      <w:pPr>
        <w:ind w:left="2652" w:hanging="761"/>
      </w:pPr>
    </w:lvl>
    <w:lvl w:ilvl="3">
      <w:numFmt w:val="bullet"/>
      <w:lvlText w:val="•"/>
      <w:lvlJc w:val="left"/>
      <w:pPr>
        <w:ind w:left="3588" w:hanging="761"/>
      </w:pPr>
    </w:lvl>
    <w:lvl w:ilvl="4">
      <w:numFmt w:val="bullet"/>
      <w:lvlText w:val="•"/>
      <w:lvlJc w:val="left"/>
      <w:pPr>
        <w:ind w:left="4524" w:hanging="761"/>
      </w:pPr>
    </w:lvl>
    <w:lvl w:ilvl="5">
      <w:numFmt w:val="bullet"/>
      <w:lvlText w:val="•"/>
      <w:lvlJc w:val="left"/>
      <w:pPr>
        <w:ind w:left="5460" w:hanging="761"/>
      </w:pPr>
    </w:lvl>
    <w:lvl w:ilvl="6">
      <w:numFmt w:val="bullet"/>
      <w:lvlText w:val="•"/>
      <w:lvlJc w:val="left"/>
      <w:pPr>
        <w:ind w:left="6396" w:hanging="761"/>
      </w:pPr>
    </w:lvl>
    <w:lvl w:ilvl="7">
      <w:numFmt w:val="bullet"/>
      <w:lvlText w:val="•"/>
      <w:lvlJc w:val="left"/>
      <w:pPr>
        <w:ind w:left="7332" w:hanging="761"/>
      </w:pPr>
    </w:lvl>
    <w:lvl w:ilvl="8">
      <w:numFmt w:val="bullet"/>
      <w:lvlText w:val="•"/>
      <w:lvlJc w:val="left"/>
      <w:pPr>
        <w:ind w:left="8268" w:hanging="761"/>
      </w:pPr>
    </w:lvl>
  </w:abstractNum>
  <w:abstractNum w:abstractNumId="1" w15:restartNumberingAfterBreak="0">
    <w:nsid w:val="04EC0C68"/>
    <w:multiLevelType w:val="hybridMultilevel"/>
    <w:tmpl w:val="134C97A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E26457"/>
    <w:multiLevelType w:val="hybridMultilevel"/>
    <w:tmpl w:val="6C1E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93DE0"/>
    <w:multiLevelType w:val="hybridMultilevel"/>
    <w:tmpl w:val="F3F23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870ECA"/>
    <w:multiLevelType w:val="hybridMultilevel"/>
    <w:tmpl w:val="43929A50"/>
    <w:lvl w:ilvl="0" w:tplc="CB68E0C2">
      <w:start w:val="1"/>
      <w:numFmt w:val="decimal"/>
      <w:lvlText w:val="(%1)"/>
      <w:lvlJc w:val="left"/>
      <w:pPr>
        <w:ind w:left="1080" w:hanging="360"/>
      </w:pPr>
      <w:rPr>
        <w:rFont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87CA6"/>
    <w:multiLevelType w:val="hybridMultilevel"/>
    <w:tmpl w:val="43929A50"/>
    <w:lvl w:ilvl="0" w:tplc="CB68E0C2">
      <w:start w:val="1"/>
      <w:numFmt w:val="decimal"/>
      <w:lvlText w:val="(%1)"/>
      <w:lvlJc w:val="left"/>
      <w:pPr>
        <w:ind w:left="1080" w:hanging="360"/>
      </w:pPr>
      <w:rPr>
        <w:rFont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E3D18"/>
    <w:multiLevelType w:val="hybridMultilevel"/>
    <w:tmpl w:val="E34C5BBA"/>
    <w:lvl w:ilvl="0" w:tplc="4A1EE202">
      <w:start w:val="10"/>
      <w:numFmt w:val="decimal"/>
      <w:lvlText w:val="(%1)"/>
      <w:lvlJc w:val="left"/>
      <w:pPr>
        <w:ind w:left="147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E2FED"/>
    <w:multiLevelType w:val="hybridMultilevel"/>
    <w:tmpl w:val="22624A18"/>
    <w:lvl w:ilvl="0" w:tplc="0409000F">
      <w:start w:val="1"/>
      <w:numFmt w:val="decimal"/>
      <w:lvlText w:val="%1."/>
      <w:lvlJc w:val="left"/>
      <w:pPr>
        <w:ind w:left="360" w:hanging="360"/>
      </w:pPr>
      <w:rPr>
        <w:rFonts w:hint="default"/>
      </w:rPr>
    </w:lvl>
    <w:lvl w:ilvl="1" w:tplc="CB68E0C2">
      <w:start w:val="1"/>
      <w:numFmt w:val="decimal"/>
      <w:lvlText w:val="(%2)"/>
      <w:lvlJc w:val="left"/>
      <w:pPr>
        <w:ind w:left="1080" w:hanging="360"/>
      </w:pPr>
      <w:rPr>
        <w:rFonts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EF6CBD"/>
    <w:multiLevelType w:val="hybridMultilevel"/>
    <w:tmpl w:val="D5140B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540DED"/>
    <w:multiLevelType w:val="hybridMultilevel"/>
    <w:tmpl w:val="FAF42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034B5"/>
    <w:multiLevelType w:val="hybridMultilevel"/>
    <w:tmpl w:val="77C8A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CF4E05"/>
    <w:multiLevelType w:val="hybridMultilevel"/>
    <w:tmpl w:val="73224B74"/>
    <w:lvl w:ilvl="0" w:tplc="DB841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835B9A"/>
    <w:multiLevelType w:val="hybridMultilevel"/>
    <w:tmpl w:val="C4E2A4A2"/>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23F07D7"/>
    <w:multiLevelType w:val="hybridMultilevel"/>
    <w:tmpl w:val="58E271B0"/>
    <w:lvl w:ilvl="0" w:tplc="3FBA3386">
      <w:numFmt w:val="bullet"/>
      <w:lvlText w:val="-"/>
      <w:lvlJc w:val="left"/>
      <w:pPr>
        <w:ind w:left="540" w:hanging="360"/>
      </w:pPr>
      <w:rPr>
        <w:rFonts w:ascii="Calibri" w:eastAsia="Calibri" w:hAnsi="Calibri"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5CA57E46"/>
    <w:multiLevelType w:val="hybridMultilevel"/>
    <w:tmpl w:val="F1526848"/>
    <w:lvl w:ilvl="0" w:tplc="0409000F">
      <w:start w:val="1"/>
      <w:numFmt w:val="decimal"/>
      <w:lvlText w:val="%1."/>
      <w:lvlJc w:val="left"/>
      <w:pPr>
        <w:ind w:left="360" w:hanging="360"/>
      </w:pPr>
      <w:rPr>
        <w:rFonts w:hint="default"/>
      </w:rPr>
    </w:lvl>
    <w:lvl w:ilvl="1" w:tplc="3FBA3386">
      <w:numFmt w:val="bullet"/>
      <w:lvlText w:val="-"/>
      <w:lvlJc w:val="left"/>
      <w:pPr>
        <w:ind w:left="540" w:hanging="360"/>
      </w:pPr>
      <w:rPr>
        <w:rFonts w:ascii="Calibri" w:eastAsia="Calibri" w:hAnsi="Calibri" w:cs="Times New Roman"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7B02F1"/>
    <w:multiLevelType w:val="hybridMultilevel"/>
    <w:tmpl w:val="E1260EEE"/>
    <w:lvl w:ilvl="0" w:tplc="BAD04B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614771"/>
    <w:multiLevelType w:val="hybridMultilevel"/>
    <w:tmpl w:val="134C97A2"/>
    <w:lvl w:ilvl="0" w:tplc="FFFFFFFF">
      <w:start w:val="1"/>
      <w:numFmt w:val="decimal"/>
      <w:lvlText w:val="%1."/>
      <w:lvlJc w:val="left"/>
      <w:pPr>
        <w:ind w:left="1080" w:hanging="360"/>
      </w:pPr>
    </w:lvl>
    <w:lvl w:ilvl="1" w:tplc="FFFFFFFF">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7BE43EB8"/>
    <w:multiLevelType w:val="hybridMultilevel"/>
    <w:tmpl w:val="F4DAE082"/>
    <w:lvl w:ilvl="0" w:tplc="4C1E97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2647723">
    <w:abstractNumId w:val="14"/>
  </w:num>
  <w:num w:numId="2" w16cid:durableId="839391973">
    <w:abstractNumId w:val="7"/>
  </w:num>
  <w:num w:numId="3" w16cid:durableId="228806682">
    <w:abstractNumId w:val="5"/>
  </w:num>
  <w:num w:numId="4" w16cid:durableId="1939365041">
    <w:abstractNumId w:val="4"/>
  </w:num>
  <w:num w:numId="5" w16cid:durableId="635067314">
    <w:abstractNumId w:val="13"/>
  </w:num>
  <w:num w:numId="6" w16cid:durableId="2034531855">
    <w:abstractNumId w:val="8"/>
  </w:num>
  <w:num w:numId="7" w16cid:durableId="848449841">
    <w:abstractNumId w:val="11"/>
  </w:num>
  <w:num w:numId="8" w16cid:durableId="1222710106">
    <w:abstractNumId w:val="6"/>
  </w:num>
  <w:num w:numId="9" w16cid:durableId="286353572">
    <w:abstractNumId w:val="1"/>
  </w:num>
  <w:num w:numId="10" w16cid:durableId="751387762">
    <w:abstractNumId w:val="12"/>
  </w:num>
  <w:num w:numId="11" w16cid:durableId="2098599605">
    <w:abstractNumId w:val="16"/>
  </w:num>
  <w:num w:numId="12" w16cid:durableId="1367757383">
    <w:abstractNumId w:val="0"/>
  </w:num>
  <w:num w:numId="13" w16cid:durableId="1519927466">
    <w:abstractNumId w:val="2"/>
  </w:num>
  <w:num w:numId="14" w16cid:durableId="38826743">
    <w:abstractNumId w:val="10"/>
  </w:num>
  <w:num w:numId="15" w16cid:durableId="816070106">
    <w:abstractNumId w:val="3"/>
  </w:num>
  <w:num w:numId="16" w16cid:durableId="1741055487">
    <w:abstractNumId w:val="17"/>
  </w:num>
  <w:num w:numId="17" w16cid:durableId="1960915779">
    <w:abstractNumId w:val="15"/>
  </w:num>
  <w:num w:numId="18" w16cid:durableId="19692431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F4"/>
    <w:rsid w:val="00023085"/>
    <w:rsid w:val="0002725C"/>
    <w:rsid w:val="000408E9"/>
    <w:rsid w:val="000430DA"/>
    <w:rsid w:val="00056F95"/>
    <w:rsid w:val="00061CCD"/>
    <w:rsid w:val="00070D07"/>
    <w:rsid w:val="0008135F"/>
    <w:rsid w:val="000870BE"/>
    <w:rsid w:val="000949A8"/>
    <w:rsid w:val="000A1711"/>
    <w:rsid w:val="000B0E23"/>
    <w:rsid w:val="000B1CD8"/>
    <w:rsid w:val="000D590D"/>
    <w:rsid w:val="000F2E33"/>
    <w:rsid w:val="0011615B"/>
    <w:rsid w:val="0012079A"/>
    <w:rsid w:val="0012274B"/>
    <w:rsid w:val="00125A5E"/>
    <w:rsid w:val="0012703C"/>
    <w:rsid w:val="00132F90"/>
    <w:rsid w:val="001430E0"/>
    <w:rsid w:val="0016579B"/>
    <w:rsid w:val="00173921"/>
    <w:rsid w:val="001C0A4D"/>
    <w:rsid w:val="001D3A41"/>
    <w:rsid w:val="001D782D"/>
    <w:rsid w:val="001F6B24"/>
    <w:rsid w:val="00214C0D"/>
    <w:rsid w:val="00233DC7"/>
    <w:rsid w:val="00251CD5"/>
    <w:rsid w:val="0026428A"/>
    <w:rsid w:val="00273B1B"/>
    <w:rsid w:val="002D09A4"/>
    <w:rsid w:val="002D5648"/>
    <w:rsid w:val="002E1790"/>
    <w:rsid w:val="00310BF6"/>
    <w:rsid w:val="0031482E"/>
    <w:rsid w:val="00330B0C"/>
    <w:rsid w:val="00335621"/>
    <w:rsid w:val="00342494"/>
    <w:rsid w:val="00343209"/>
    <w:rsid w:val="003537A5"/>
    <w:rsid w:val="003655E7"/>
    <w:rsid w:val="00366041"/>
    <w:rsid w:val="00367C1D"/>
    <w:rsid w:val="00367DC0"/>
    <w:rsid w:val="003816B2"/>
    <w:rsid w:val="00382002"/>
    <w:rsid w:val="003B2A08"/>
    <w:rsid w:val="003B5A39"/>
    <w:rsid w:val="003B5F96"/>
    <w:rsid w:val="003C354C"/>
    <w:rsid w:val="003C4135"/>
    <w:rsid w:val="003C6F7E"/>
    <w:rsid w:val="003D7376"/>
    <w:rsid w:val="003F6AF6"/>
    <w:rsid w:val="004033AE"/>
    <w:rsid w:val="00404DD0"/>
    <w:rsid w:val="004063E0"/>
    <w:rsid w:val="00412F11"/>
    <w:rsid w:val="00425A86"/>
    <w:rsid w:val="00437B77"/>
    <w:rsid w:val="00444FB9"/>
    <w:rsid w:val="00451175"/>
    <w:rsid w:val="00452A16"/>
    <w:rsid w:val="0046104D"/>
    <w:rsid w:val="00477F52"/>
    <w:rsid w:val="00495972"/>
    <w:rsid w:val="004B01BE"/>
    <w:rsid w:val="004C723F"/>
    <w:rsid w:val="004C7C42"/>
    <w:rsid w:val="004D0481"/>
    <w:rsid w:val="004D7F27"/>
    <w:rsid w:val="004F6C7D"/>
    <w:rsid w:val="005046A0"/>
    <w:rsid w:val="00507ECD"/>
    <w:rsid w:val="00517CDB"/>
    <w:rsid w:val="0053261F"/>
    <w:rsid w:val="0053502C"/>
    <w:rsid w:val="005440E1"/>
    <w:rsid w:val="00563085"/>
    <w:rsid w:val="005933F9"/>
    <w:rsid w:val="00595625"/>
    <w:rsid w:val="005B360F"/>
    <w:rsid w:val="005D1082"/>
    <w:rsid w:val="005D4757"/>
    <w:rsid w:val="005E1995"/>
    <w:rsid w:val="0061008B"/>
    <w:rsid w:val="006169A2"/>
    <w:rsid w:val="0062183F"/>
    <w:rsid w:val="00626D89"/>
    <w:rsid w:val="00627086"/>
    <w:rsid w:val="0065486A"/>
    <w:rsid w:val="006556F9"/>
    <w:rsid w:val="006615A5"/>
    <w:rsid w:val="00664C0A"/>
    <w:rsid w:val="006729CF"/>
    <w:rsid w:val="006816C3"/>
    <w:rsid w:val="00692D51"/>
    <w:rsid w:val="006A397A"/>
    <w:rsid w:val="006A7484"/>
    <w:rsid w:val="006E5312"/>
    <w:rsid w:val="00706C18"/>
    <w:rsid w:val="00740533"/>
    <w:rsid w:val="00740EBF"/>
    <w:rsid w:val="00747BDA"/>
    <w:rsid w:val="007518AF"/>
    <w:rsid w:val="007622A2"/>
    <w:rsid w:val="007739E3"/>
    <w:rsid w:val="007832D2"/>
    <w:rsid w:val="00786A7A"/>
    <w:rsid w:val="007A1EDC"/>
    <w:rsid w:val="007A453E"/>
    <w:rsid w:val="007B1C99"/>
    <w:rsid w:val="007C04DF"/>
    <w:rsid w:val="008109F8"/>
    <w:rsid w:val="00850E6E"/>
    <w:rsid w:val="008520DA"/>
    <w:rsid w:val="0085265E"/>
    <w:rsid w:val="00857A29"/>
    <w:rsid w:val="00865274"/>
    <w:rsid w:val="008D298C"/>
    <w:rsid w:val="008E41FF"/>
    <w:rsid w:val="008F2AE0"/>
    <w:rsid w:val="00910BAB"/>
    <w:rsid w:val="0094698D"/>
    <w:rsid w:val="00946E9B"/>
    <w:rsid w:val="009B29E6"/>
    <w:rsid w:val="009E2D8B"/>
    <w:rsid w:val="009E4462"/>
    <w:rsid w:val="009E59A2"/>
    <w:rsid w:val="009E61FE"/>
    <w:rsid w:val="00A20CB6"/>
    <w:rsid w:val="00A30962"/>
    <w:rsid w:val="00A309A7"/>
    <w:rsid w:val="00A35628"/>
    <w:rsid w:val="00A36CA3"/>
    <w:rsid w:val="00A43A29"/>
    <w:rsid w:val="00A46A7C"/>
    <w:rsid w:val="00A52758"/>
    <w:rsid w:val="00A839C1"/>
    <w:rsid w:val="00A87CDC"/>
    <w:rsid w:val="00AA6C1E"/>
    <w:rsid w:val="00AB309E"/>
    <w:rsid w:val="00AD6E08"/>
    <w:rsid w:val="00AE4AF4"/>
    <w:rsid w:val="00AE54D4"/>
    <w:rsid w:val="00AF2F2E"/>
    <w:rsid w:val="00B13EA3"/>
    <w:rsid w:val="00B424BB"/>
    <w:rsid w:val="00B52D6D"/>
    <w:rsid w:val="00B613CD"/>
    <w:rsid w:val="00B65DF4"/>
    <w:rsid w:val="00B711C3"/>
    <w:rsid w:val="00B718B7"/>
    <w:rsid w:val="00B84165"/>
    <w:rsid w:val="00B84E6A"/>
    <w:rsid w:val="00B92876"/>
    <w:rsid w:val="00BC5FC0"/>
    <w:rsid w:val="00BD6193"/>
    <w:rsid w:val="00BF0B5C"/>
    <w:rsid w:val="00BF590A"/>
    <w:rsid w:val="00C13BCD"/>
    <w:rsid w:val="00C14174"/>
    <w:rsid w:val="00C167E6"/>
    <w:rsid w:val="00C4663C"/>
    <w:rsid w:val="00C53096"/>
    <w:rsid w:val="00CA175C"/>
    <w:rsid w:val="00CA7359"/>
    <w:rsid w:val="00CC0135"/>
    <w:rsid w:val="00CD313C"/>
    <w:rsid w:val="00CE1E2D"/>
    <w:rsid w:val="00CE33E1"/>
    <w:rsid w:val="00D00B7A"/>
    <w:rsid w:val="00D023DD"/>
    <w:rsid w:val="00D277A9"/>
    <w:rsid w:val="00D3471D"/>
    <w:rsid w:val="00D50120"/>
    <w:rsid w:val="00D64A15"/>
    <w:rsid w:val="00D806BF"/>
    <w:rsid w:val="00D84EEB"/>
    <w:rsid w:val="00D859AA"/>
    <w:rsid w:val="00DA3654"/>
    <w:rsid w:val="00DA3CF9"/>
    <w:rsid w:val="00DB2C22"/>
    <w:rsid w:val="00DC0649"/>
    <w:rsid w:val="00DD2DE3"/>
    <w:rsid w:val="00DE65BB"/>
    <w:rsid w:val="00E02791"/>
    <w:rsid w:val="00E13FE4"/>
    <w:rsid w:val="00E22339"/>
    <w:rsid w:val="00E340D6"/>
    <w:rsid w:val="00E36E09"/>
    <w:rsid w:val="00E560F4"/>
    <w:rsid w:val="00E57B5E"/>
    <w:rsid w:val="00E70FD0"/>
    <w:rsid w:val="00E7120A"/>
    <w:rsid w:val="00E714F5"/>
    <w:rsid w:val="00E72E90"/>
    <w:rsid w:val="00E816DB"/>
    <w:rsid w:val="00E84082"/>
    <w:rsid w:val="00E90121"/>
    <w:rsid w:val="00EA10E5"/>
    <w:rsid w:val="00EA259E"/>
    <w:rsid w:val="00EA44EA"/>
    <w:rsid w:val="00EA6002"/>
    <w:rsid w:val="00EC0564"/>
    <w:rsid w:val="00EC7200"/>
    <w:rsid w:val="00ED11DF"/>
    <w:rsid w:val="00ED6C46"/>
    <w:rsid w:val="00EE1549"/>
    <w:rsid w:val="00EE7DFC"/>
    <w:rsid w:val="00EF17D7"/>
    <w:rsid w:val="00F00449"/>
    <w:rsid w:val="00F30112"/>
    <w:rsid w:val="00F52C0E"/>
    <w:rsid w:val="00F93422"/>
    <w:rsid w:val="00FA3A99"/>
    <w:rsid w:val="00FE13C5"/>
    <w:rsid w:val="00FE5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79C79"/>
  <w15:docId w15:val="{04327D88-3194-4B5A-8B3F-F827B9CF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E33"/>
  </w:style>
  <w:style w:type="paragraph" w:styleId="Heading1">
    <w:name w:val="heading 1"/>
    <w:basedOn w:val="Normal"/>
    <w:next w:val="Normal"/>
    <w:link w:val="Heading1Char"/>
    <w:uiPriority w:val="9"/>
    <w:qFormat/>
    <w:rsid w:val="00850E6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816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F17D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AE4AF4"/>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E4AF4"/>
  </w:style>
  <w:style w:type="paragraph" w:styleId="Header">
    <w:name w:val="header"/>
    <w:basedOn w:val="Normal"/>
    <w:link w:val="HeaderChar1"/>
    <w:uiPriority w:val="99"/>
    <w:unhideWhenUsed/>
    <w:rsid w:val="00AE4AF4"/>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E4AF4"/>
  </w:style>
  <w:style w:type="paragraph" w:styleId="BalloonText">
    <w:name w:val="Balloon Text"/>
    <w:basedOn w:val="Normal"/>
    <w:link w:val="BalloonTextChar"/>
    <w:uiPriority w:val="99"/>
    <w:semiHidden/>
    <w:unhideWhenUsed/>
    <w:rsid w:val="00AE4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AF4"/>
    <w:rPr>
      <w:rFonts w:ascii="Tahoma" w:hAnsi="Tahoma" w:cs="Tahoma"/>
      <w:sz w:val="16"/>
      <w:szCs w:val="16"/>
    </w:rPr>
  </w:style>
  <w:style w:type="character" w:styleId="Hyperlink">
    <w:name w:val="Hyperlink"/>
    <w:basedOn w:val="DefaultParagraphFont"/>
    <w:uiPriority w:val="99"/>
    <w:unhideWhenUsed/>
    <w:rsid w:val="00AE4AF4"/>
    <w:rPr>
      <w:color w:val="0000FF" w:themeColor="hyperlink"/>
      <w:u w:val="single"/>
    </w:rPr>
  </w:style>
  <w:style w:type="character" w:styleId="UnresolvedMention">
    <w:name w:val="Unresolved Mention"/>
    <w:basedOn w:val="DefaultParagraphFont"/>
    <w:uiPriority w:val="99"/>
    <w:semiHidden/>
    <w:unhideWhenUsed/>
    <w:rsid w:val="00F52C0E"/>
    <w:rPr>
      <w:color w:val="605E5C"/>
      <w:shd w:val="clear" w:color="auto" w:fill="E1DFDD"/>
    </w:rPr>
  </w:style>
  <w:style w:type="paragraph" w:styleId="ListParagraph">
    <w:name w:val="List Paragraph"/>
    <w:basedOn w:val="Normal"/>
    <w:uiPriority w:val="1"/>
    <w:qFormat/>
    <w:rsid w:val="00D50120"/>
    <w:pPr>
      <w:ind w:left="720"/>
      <w:contextualSpacing/>
    </w:pPr>
  </w:style>
  <w:style w:type="table" w:styleId="TableGrid">
    <w:name w:val="Table Grid"/>
    <w:basedOn w:val="TableNormal"/>
    <w:uiPriority w:val="39"/>
    <w:rsid w:val="00D5012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3502C"/>
    <w:rPr>
      <w:color w:val="800080" w:themeColor="followedHyperlink"/>
      <w:u w:val="single"/>
    </w:rPr>
  </w:style>
  <w:style w:type="character" w:customStyle="1" w:styleId="Heading1Char">
    <w:name w:val="Heading 1 Char"/>
    <w:basedOn w:val="DefaultParagraphFont"/>
    <w:link w:val="Heading1"/>
    <w:uiPriority w:val="9"/>
    <w:rsid w:val="00850E6E"/>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4D7F27"/>
    <w:pPr>
      <w:widowControl w:val="0"/>
      <w:autoSpaceDE w:val="0"/>
      <w:autoSpaceDN w:val="0"/>
      <w:adjustRightInd w:val="0"/>
      <w:spacing w:after="0" w:line="240" w:lineRule="auto"/>
    </w:pPr>
    <w:rPr>
      <w:rFonts w:ascii="Open Sans" w:eastAsiaTheme="minorEastAsia" w:hAnsi="Open Sans" w:cs="Open Sans"/>
      <w:sz w:val="20"/>
      <w:szCs w:val="20"/>
    </w:rPr>
  </w:style>
  <w:style w:type="character" w:customStyle="1" w:styleId="BodyTextChar">
    <w:name w:val="Body Text Char"/>
    <w:basedOn w:val="DefaultParagraphFont"/>
    <w:link w:val="BodyText"/>
    <w:uiPriority w:val="99"/>
    <w:rsid w:val="004D7F27"/>
    <w:rPr>
      <w:rFonts w:ascii="Open Sans" w:eastAsiaTheme="minorEastAsia" w:hAnsi="Open Sans" w:cs="Open Sans"/>
      <w:sz w:val="20"/>
      <w:szCs w:val="20"/>
    </w:rPr>
  </w:style>
  <w:style w:type="paragraph" w:styleId="Footer">
    <w:name w:val="footer"/>
    <w:basedOn w:val="Normal"/>
    <w:link w:val="FooterChar"/>
    <w:uiPriority w:val="99"/>
    <w:unhideWhenUsed/>
    <w:rsid w:val="004D7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F27"/>
  </w:style>
  <w:style w:type="paragraph" w:customStyle="1" w:styleId="TableParagraph">
    <w:name w:val="Table Paragraph"/>
    <w:basedOn w:val="Normal"/>
    <w:uiPriority w:val="1"/>
    <w:qFormat/>
    <w:rsid w:val="004D7F27"/>
    <w:pPr>
      <w:widowControl w:val="0"/>
      <w:autoSpaceDE w:val="0"/>
      <w:autoSpaceDN w:val="0"/>
      <w:adjustRightInd w:val="0"/>
      <w:spacing w:after="0" w:line="292" w:lineRule="exact"/>
      <w:ind w:left="107"/>
    </w:pPr>
    <w:rPr>
      <w:rFonts w:ascii="Calibri" w:eastAsiaTheme="minorEastAsia" w:hAnsi="Calibri" w:cs="Calibri"/>
      <w:sz w:val="24"/>
      <w:szCs w:val="24"/>
    </w:rPr>
  </w:style>
  <w:style w:type="paragraph" w:styleId="NormalWeb">
    <w:name w:val="Normal (Web)"/>
    <w:basedOn w:val="Normal"/>
    <w:uiPriority w:val="99"/>
    <w:semiHidden/>
    <w:unhideWhenUsed/>
    <w:rsid w:val="00DE65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4B01BE"/>
    <w:rPr>
      <w:rFonts w:cs="Times New Roman"/>
    </w:rPr>
  </w:style>
  <w:style w:type="paragraph" w:styleId="Revision">
    <w:name w:val="Revision"/>
    <w:hidden/>
    <w:uiPriority w:val="99"/>
    <w:semiHidden/>
    <w:rsid w:val="002D09A4"/>
    <w:pPr>
      <w:spacing w:after="0" w:line="240" w:lineRule="auto"/>
    </w:pPr>
  </w:style>
  <w:style w:type="character" w:styleId="CommentReference">
    <w:name w:val="annotation reference"/>
    <w:basedOn w:val="DefaultParagraphFont"/>
    <w:uiPriority w:val="99"/>
    <w:semiHidden/>
    <w:unhideWhenUsed/>
    <w:rsid w:val="002D09A4"/>
    <w:rPr>
      <w:sz w:val="16"/>
      <w:szCs w:val="16"/>
    </w:rPr>
  </w:style>
  <w:style w:type="paragraph" w:styleId="CommentText">
    <w:name w:val="annotation text"/>
    <w:basedOn w:val="Normal"/>
    <w:link w:val="CommentTextChar"/>
    <w:uiPriority w:val="99"/>
    <w:unhideWhenUsed/>
    <w:rsid w:val="002D09A4"/>
    <w:pPr>
      <w:spacing w:line="240" w:lineRule="auto"/>
    </w:pPr>
    <w:rPr>
      <w:sz w:val="20"/>
      <w:szCs w:val="20"/>
    </w:rPr>
  </w:style>
  <w:style w:type="character" w:customStyle="1" w:styleId="CommentTextChar">
    <w:name w:val="Comment Text Char"/>
    <w:basedOn w:val="DefaultParagraphFont"/>
    <w:link w:val="CommentText"/>
    <w:uiPriority w:val="99"/>
    <w:rsid w:val="002D09A4"/>
    <w:rPr>
      <w:sz w:val="20"/>
      <w:szCs w:val="20"/>
    </w:rPr>
  </w:style>
  <w:style w:type="paragraph" w:styleId="CommentSubject">
    <w:name w:val="annotation subject"/>
    <w:basedOn w:val="CommentText"/>
    <w:next w:val="CommentText"/>
    <w:link w:val="CommentSubjectChar"/>
    <w:uiPriority w:val="99"/>
    <w:semiHidden/>
    <w:unhideWhenUsed/>
    <w:rsid w:val="002D09A4"/>
    <w:rPr>
      <w:b/>
      <w:bCs/>
    </w:rPr>
  </w:style>
  <w:style w:type="character" w:customStyle="1" w:styleId="CommentSubjectChar">
    <w:name w:val="Comment Subject Char"/>
    <w:basedOn w:val="CommentTextChar"/>
    <w:link w:val="CommentSubject"/>
    <w:uiPriority w:val="99"/>
    <w:semiHidden/>
    <w:rsid w:val="002D09A4"/>
    <w:rPr>
      <w:b/>
      <w:bCs/>
      <w:sz w:val="20"/>
      <w:szCs w:val="20"/>
    </w:rPr>
  </w:style>
  <w:style w:type="paragraph" w:styleId="TOCHeading">
    <w:name w:val="TOC Heading"/>
    <w:basedOn w:val="Heading1"/>
    <w:next w:val="Normal"/>
    <w:uiPriority w:val="39"/>
    <w:unhideWhenUsed/>
    <w:qFormat/>
    <w:rsid w:val="005440E1"/>
    <w:pPr>
      <w:spacing w:line="259" w:lineRule="auto"/>
      <w:outlineLvl w:val="9"/>
    </w:pPr>
  </w:style>
  <w:style w:type="paragraph" w:customStyle="1" w:styleId="Header10">
    <w:name w:val="Header 1"/>
    <w:basedOn w:val="Heading1"/>
    <w:link w:val="Header1Char"/>
    <w:qFormat/>
    <w:rsid w:val="000430DA"/>
    <w:rPr>
      <w:rFonts w:ascii="Open Sans" w:eastAsia="Times New Roman" w:hAnsi="Open Sans" w:cs="Open Sans"/>
      <w:b/>
      <w:bCs/>
      <w:color w:val="auto"/>
      <w:sz w:val="24"/>
      <w:szCs w:val="24"/>
    </w:rPr>
  </w:style>
  <w:style w:type="character" w:customStyle="1" w:styleId="Header1Char">
    <w:name w:val="Header 1 Char"/>
    <w:basedOn w:val="Heading1Char"/>
    <w:link w:val="Header10"/>
    <w:rsid w:val="000430DA"/>
    <w:rPr>
      <w:rFonts w:ascii="Open Sans" w:eastAsia="Times New Roman" w:hAnsi="Open Sans" w:cs="Open Sans"/>
      <w:b/>
      <w:bCs/>
      <w:color w:val="365F91" w:themeColor="accent1" w:themeShade="BF"/>
      <w:sz w:val="24"/>
      <w:szCs w:val="24"/>
    </w:rPr>
  </w:style>
  <w:style w:type="paragraph" w:styleId="TOC1">
    <w:name w:val="toc 1"/>
    <w:basedOn w:val="Normal"/>
    <w:next w:val="Normal"/>
    <w:autoRedefine/>
    <w:uiPriority w:val="39"/>
    <w:unhideWhenUsed/>
    <w:rsid w:val="00B92876"/>
    <w:pPr>
      <w:tabs>
        <w:tab w:val="right" w:leader="dot" w:pos="9350"/>
      </w:tabs>
      <w:spacing w:after="100" w:line="240" w:lineRule="auto"/>
    </w:pPr>
  </w:style>
  <w:style w:type="character" w:customStyle="1" w:styleId="Heading2Char">
    <w:name w:val="Heading 2 Char"/>
    <w:basedOn w:val="DefaultParagraphFont"/>
    <w:link w:val="Heading2"/>
    <w:uiPriority w:val="9"/>
    <w:rsid w:val="003816B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F17D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187411">
      <w:bodyDiv w:val="1"/>
      <w:marLeft w:val="0"/>
      <w:marRight w:val="0"/>
      <w:marTop w:val="0"/>
      <w:marBottom w:val="0"/>
      <w:divBdr>
        <w:top w:val="none" w:sz="0" w:space="0" w:color="auto"/>
        <w:left w:val="none" w:sz="0" w:space="0" w:color="auto"/>
        <w:bottom w:val="none" w:sz="0" w:space="0" w:color="auto"/>
        <w:right w:val="none" w:sz="0" w:space="0" w:color="auto"/>
      </w:divBdr>
    </w:div>
    <w:div w:id="592665538">
      <w:bodyDiv w:val="1"/>
      <w:marLeft w:val="0"/>
      <w:marRight w:val="0"/>
      <w:marTop w:val="0"/>
      <w:marBottom w:val="0"/>
      <w:divBdr>
        <w:top w:val="none" w:sz="0" w:space="0" w:color="auto"/>
        <w:left w:val="none" w:sz="0" w:space="0" w:color="auto"/>
        <w:bottom w:val="none" w:sz="0" w:space="0" w:color="auto"/>
        <w:right w:val="none" w:sz="0" w:space="0" w:color="auto"/>
      </w:divBdr>
    </w:div>
    <w:div w:id="1133409301">
      <w:bodyDiv w:val="1"/>
      <w:marLeft w:val="0"/>
      <w:marRight w:val="0"/>
      <w:marTop w:val="0"/>
      <w:marBottom w:val="0"/>
      <w:divBdr>
        <w:top w:val="none" w:sz="0" w:space="0" w:color="auto"/>
        <w:left w:val="none" w:sz="0" w:space="0" w:color="auto"/>
        <w:bottom w:val="none" w:sz="0" w:space="0" w:color="auto"/>
        <w:right w:val="none" w:sz="0" w:space="0" w:color="auto"/>
      </w:divBdr>
    </w:div>
    <w:div w:id="1670253611">
      <w:bodyDiv w:val="1"/>
      <w:marLeft w:val="0"/>
      <w:marRight w:val="0"/>
      <w:marTop w:val="0"/>
      <w:marBottom w:val="0"/>
      <w:divBdr>
        <w:top w:val="none" w:sz="0" w:space="0" w:color="auto"/>
        <w:left w:val="none" w:sz="0" w:space="0" w:color="auto"/>
        <w:bottom w:val="none" w:sz="0" w:space="0" w:color="auto"/>
        <w:right w:val="none" w:sz="0" w:space="0" w:color="auto"/>
      </w:divBdr>
    </w:div>
    <w:div w:id="1759600759">
      <w:bodyDiv w:val="1"/>
      <w:marLeft w:val="0"/>
      <w:marRight w:val="0"/>
      <w:marTop w:val="0"/>
      <w:marBottom w:val="0"/>
      <w:divBdr>
        <w:top w:val="none" w:sz="0" w:space="0" w:color="auto"/>
        <w:left w:val="none" w:sz="0" w:space="0" w:color="auto"/>
        <w:bottom w:val="none" w:sz="0" w:space="0" w:color="auto"/>
        <w:right w:val="none" w:sz="0" w:space="0" w:color="auto"/>
      </w:divBdr>
    </w:div>
    <w:div w:id="1873960929">
      <w:bodyDiv w:val="1"/>
      <w:marLeft w:val="0"/>
      <w:marRight w:val="0"/>
      <w:marTop w:val="0"/>
      <w:marBottom w:val="0"/>
      <w:divBdr>
        <w:top w:val="none" w:sz="0" w:space="0" w:color="auto"/>
        <w:left w:val="none" w:sz="0" w:space="0" w:color="auto"/>
        <w:bottom w:val="none" w:sz="0" w:space="0" w:color="auto"/>
        <w:right w:val="none" w:sz="0" w:space="0" w:color="auto"/>
      </w:divBdr>
    </w:div>
    <w:div w:id="199101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glas.Whitcomb@tn.gov" TargetMode="External"/><Relationship Id="rId13" Type="http://schemas.openxmlformats.org/officeDocument/2006/relationships/hyperlink" Target="mailto:contracts@benefast.com" TargetMode="External"/><Relationship Id="rId18" Type="http://schemas.openxmlformats.org/officeDocument/2006/relationships/hyperlink" Target="mailto:tillman.keller@kelsan.bi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TNState@mscdirect.com" TargetMode="External"/><Relationship Id="rId7" Type="http://schemas.openxmlformats.org/officeDocument/2006/relationships/endnotes" Target="endnotes.xml"/><Relationship Id="rId12" Type="http://schemas.openxmlformats.org/officeDocument/2006/relationships/hyperlink" Target="mailto:Tawnee@Benefast.com" TargetMode="External"/><Relationship Id="rId17" Type="http://schemas.openxmlformats.org/officeDocument/2006/relationships/hyperlink" Target="mailto:wtaylor@alabamaindustrial.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tn.gov/generalservices/procurement/central-procurement-office--cpo-/tn-smart-shop/fastenal.html" TargetMode="External"/><Relationship Id="rId20" Type="http://schemas.openxmlformats.org/officeDocument/2006/relationships/hyperlink" Target="mailto:Nealja@mscdirec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t.neely@tn.go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tngovsales@fastenal.com" TargetMode="External"/><Relationship Id="rId23" Type="http://schemas.openxmlformats.org/officeDocument/2006/relationships/hyperlink" Target="mailto:csallie@bdnincorp.com" TargetMode="External"/><Relationship Id="rId10" Type="http://schemas.openxmlformats.org/officeDocument/2006/relationships/hyperlink" Target="mailto:content.group@tn.gov" TargetMode="External"/><Relationship Id="rId19" Type="http://schemas.openxmlformats.org/officeDocument/2006/relationships/hyperlink" Target="mailto:Chris.Hodges@kelsan.biz" TargetMode="External"/><Relationship Id="rId4" Type="http://schemas.openxmlformats.org/officeDocument/2006/relationships/settings" Target="settings.xml"/><Relationship Id="rId9" Type="http://schemas.openxmlformats.org/officeDocument/2006/relationships/hyperlink" Target="mailto:Michael.T.Neely@tn.gov" TargetMode="External"/><Relationship Id="rId14" Type="http://schemas.openxmlformats.org/officeDocument/2006/relationships/hyperlink" Target="mailto:Cwampler@fastenal.com" TargetMode="External"/><Relationship Id="rId22" Type="http://schemas.openxmlformats.org/officeDocument/2006/relationships/hyperlink" Target="mailto:DeAndre.jackson@mscdirect.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92765-6F41-45CA-B989-B6D58006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2086</Words>
  <Characters>10267</Characters>
  <Application>Microsoft Office Word</Application>
  <DocSecurity>4</DocSecurity>
  <Lines>285</Lines>
  <Paragraphs>122</Paragraphs>
  <ScaleCrop>false</ScaleCrop>
  <HeadingPairs>
    <vt:vector size="2" baseType="variant">
      <vt:variant>
        <vt:lpstr>Title</vt:lpstr>
      </vt:variant>
      <vt:variant>
        <vt:i4>1</vt:i4>
      </vt:variant>
    </vt:vector>
  </HeadingPairs>
  <TitlesOfParts>
    <vt:vector size="1" baseType="lpstr">
      <vt:lpstr/>
    </vt:vector>
  </TitlesOfParts>
  <Company>Tennessee Department Of General Services</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Lanessa M. Munson</dc:creator>
  <cp:lastModifiedBy>Queenia N. Myers</cp:lastModifiedBy>
  <cp:revision>2</cp:revision>
  <cp:lastPrinted>2024-12-06T14:02:00Z</cp:lastPrinted>
  <dcterms:created xsi:type="dcterms:W3CDTF">2026-04-02T17:25:00Z</dcterms:created>
  <dcterms:modified xsi:type="dcterms:W3CDTF">2026-04-02T17:25:00Z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e622eba6744ade98c7060ffa8303bc1f494ac93e3a00ac8f27bf212596ef84fe</vt:lpwstr>
  </property>
</Properties>
</file>