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7378"/>
      </w:tblGrid>
      <w:tr w:rsidR="0008477C" w:rsidRPr="00713F41" w14:paraId="0A90281B" w14:textId="77777777">
        <w:trPr>
          <w:trHeight w:val="990"/>
        </w:trPr>
        <w:tc>
          <w:tcPr>
            <w:tcW w:w="1059" w:type="pct"/>
            <w:vAlign w:val="center"/>
          </w:tcPr>
          <w:p w14:paraId="1B36A0A2" w14:textId="77777777" w:rsidR="0008477C" w:rsidRPr="00C15F95" w:rsidRDefault="00173848" w:rsidP="003A57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60"/>
              <w:rPr>
                <w:rFonts w:ascii="Arial" w:hAnsi="Arial" w:cs="Arial"/>
                <w:b/>
                <w:sz w:val="16"/>
              </w:rPr>
            </w:pPr>
            <w:r>
              <w:rPr>
                <w:iCs/>
                <w:noProof/>
                <w:sz w:val="24"/>
              </w:rPr>
              <w:drawing>
                <wp:inline distT="0" distB="0" distL="0" distR="0" wp14:anchorId="59A95E5D" wp14:editId="519604C1">
                  <wp:extent cx="1099185" cy="1099185"/>
                  <wp:effectExtent l="19050" t="0" r="5715" b="0"/>
                  <wp:docPr id="1" name="Picture 1" descr="seal-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-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109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pct"/>
            <w:vAlign w:val="center"/>
          </w:tcPr>
          <w:p w14:paraId="31B199FC" w14:textId="33484F61" w:rsidR="004978B5" w:rsidRPr="003B6FD4" w:rsidRDefault="0008477C" w:rsidP="004978B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2EEE">
              <w:rPr>
                <w:rFonts w:ascii="Arial" w:hAnsi="Arial" w:cs="Arial"/>
                <w:b/>
                <w:bCs/>
                <w:sz w:val="18"/>
                <w:szCs w:val="18"/>
              </w:rPr>
              <w:t>STATE OF TENNESSEE</w:t>
            </w:r>
            <w:r w:rsidR="00C15F9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1F1EC7">
              <w:rPr>
                <w:rFonts w:ascii="Arial" w:hAnsi="Arial" w:cs="Arial"/>
                <w:b/>
                <w:bCs/>
                <w:sz w:val="18"/>
                <w:szCs w:val="18"/>
              </w:rPr>
              <w:t>DEPARTMENT OF CHILDREN’S SERVICES</w:t>
            </w:r>
          </w:p>
          <w:p w14:paraId="056D384F" w14:textId="149ECD01" w:rsidR="004978B5" w:rsidRPr="003B6FD4" w:rsidRDefault="004978B5" w:rsidP="004978B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B6FD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REQUEST FOR </w:t>
            </w:r>
            <w:r w:rsidR="00E42303">
              <w:rPr>
                <w:rFonts w:ascii="Arial" w:hAnsi="Arial" w:cs="Arial"/>
                <w:b/>
                <w:bCs/>
                <w:sz w:val="28"/>
                <w:szCs w:val="28"/>
              </w:rPr>
              <w:t>PROPOSALS</w:t>
            </w:r>
            <w:r w:rsidRPr="003B6FD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# </w:t>
            </w:r>
            <w:r w:rsidR="001F1EC7">
              <w:rPr>
                <w:rFonts w:ascii="Arial" w:hAnsi="Arial" w:cs="Arial"/>
                <w:b/>
                <w:bCs/>
                <w:sz w:val="28"/>
                <w:szCs w:val="28"/>
              </w:rPr>
              <w:t>35910-</w:t>
            </w:r>
            <w:r w:rsidR="006910D7">
              <w:rPr>
                <w:rFonts w:ascii="Arial" w:hAnsi="Arial" w:cs="Arial"/>
                <w:b/>
                <w:bCs/>
                <w:sz w:val="28"/>
                <w:szCs w:val="28"/>
              </w:rPr>
              <w:t>14531</w:t>
            </w:r>
          </w:p>
          <w:p w14:paraId="4A15E76B" w14:textId="3EC7458C" w:rsidR="004978B5" w:rsidRPr="003B6FD4" w:rsidRDefault="004978B5" w:rsidP="004978B5">
            <w:pPr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</w:pPr>
            <w:r w:rsidRPr="003B6FD4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 xml:space="preserve">AMENDMENT # </w:t>
            </w:r>
            <w:r w:rsidR="005B4603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>2</w:t>
            </w:r>
          </w:p>
          <w:p w14:paraId="32949E78" w14:textId="2678F539" w:rsidR="0008477C" w:rsidRPr="007F3B17" w:rsidRDefault="004978B5" w:rsidP="00E27B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B6FD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FOR </w:t>
            </w:r>
            <w:r w:rsidR="006910D7">
              <w:rPr>
                <w:rFonts w:ascii="Arial" w:hAnsi="Arial" w:cs="Arial"/>
                <w:b/>
                <w:bCs/>
                <w:sz w:val="28"/>
                <w:szCs w:val="28"/>
              </w:rPr>
              <w:t>FAMIL</w:t>
            </w:r>
            <w:r w:rsidR="00E42303">
              <w:rPr>
                <w:rFonts w:ascii="Arial" w:hAnsi="Arial" w:cs="Arial"/>
                <w:b/>
                <w:bCs/>
                <w:sz w:val="28"/>
                <w:szCs w:val="28"/>
              </w:rPr>
              <w:t>Y</w:t>
            </w:r>
            <w:r w:rsidR="006910D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VIOLENCE </w:t>
            </w:r>
            <w:r w:rsidR="00E42303">
              <w:rPr>
                <w:rFonts w:ascii="Arial" w:hAnsi="Arial" w:cs="Arial"/>
                <w:b/>
                <w:bCs/>
                <w:sz w:val="28"/>
                <w:szCs w:val="28"/>
              </w:rPr>
              <w:t>INTERVENTION SERVICES (TFP)</w:t>
            </w:r>
          </w:p>
        </w:tc>
      </w:tr>
    </w:tbl>
    <w:p w14:paraId="575F445C" w14:textId="368B248A" w:rsidR="00D35088" w:rsidRDefault="00D35088" w:rsidP="00835915">
      <w:pPr>
        <w:spacing w:before="240"/>
        <w:rPr>
          <w:rFonts w:ascii="Arial" w:hAnsi="Arial" w:cs="Arial"/>
          <w:b/>
          <w:bCs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0"/>
        </w:rPr>
        <w:t>DATE</w:t>
      </w:r>
      <w:r w:rsidR="004A214E">
        <w:rPr>
          <w:rFonts w:ascii="Arial" w:hAnsi="Arial" w:cs="Arial"/>
          <w:b/>
          <w:bCs/>
          <w:sz w:val="20"/>
          <w:szCs w:val="20"/>
        </w:rPr>
        <w:t xml:space="preserve">: </w:t>
      </w:r>
      <w:r w:rsidR="005B4603">
        <w:rPr>
          <w:rFonts w:ascii="Arial" w:hAnsi="Arial" w:cs="Arial"/>
          <w:b/>
          <w:bCs/>
          <w:sz w:val="20"/>
          <w:szCs w:val="20"/>
        </w:rPr>
        <w:t>AUGUST 1</w:t>
      </w:r>
      <w:r w:rsidR="00A02843">
        <w:rPr>
          <w:rFonts w:ascii="Arial" w:hAnsi="Arial" w:cs="Arial"/>
          <w:b/>
          <w:bCs/>
          <w:sz w:val="20"/>
          <w:szCs w:val="20"/>
        </w:rPr>
        <w:t>3</w:t>
      </w:r>
      <w:r w:rsidR="00D32C82" w:rsidRPr="00E42303">
        <w:rPr>
          <w:rFonts w:ascii="Arial" w:hAnsi="Arial" w:cs="Arial"/>
          <w:b/>
          <w:bCs/>
          <w:color w:val="000000" w:themeColor="text1"/>
          <w:sz w:val="20"/>
          <w:szCs w:val="20"/>
        </w:rPr>
        <w:t>, 2026</w:t>
      </w:r>
    </w:p>
    <w:p w14:paraId="7CCE723B" w14:textId="77777777" w:rsidR="00835915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p w14:paraId="17014875" w14:textId="04A7491A" w:rsidR="0008477C" w:rsidRDefault="005B4603" w:rsidP="0083591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RFP</w:t>
      </w:r>
      <w:r w:rsidR="00284EE6" w:rsidRPr="004978B5">
        <w:rPr>
          <w:rFonts w:ascii="Arial" w:hAnsi="Arial" w:cs="Arial"/>
          <w:b/>
          <w:bCs/>
          <w:sz w:val="20"/>
          <w:szCs w:val="20"/>
        </w:rPr>
        <w:t xml:space="preserve"> # </w:t>
      </w:r>
      <w:r w:rsidR="001429B6">
        <w:rPr>
          <w:rFonts w:ascii="Arial" w:hAnsi="Arial" w:cs="Arial"/>
          <w:b/>
          <w:bCs/>
          <w:sz w:val="20"/>
          <w:szCs w:val="20"/>
        </w:rPr>
        <w:t>35910-</w:t>
      </w:r>
      <w:r w:rsidR="004A214E">
        <w:rPr>
          <w:rFonts w:ascii="Arial" w:hAnsi="Arial" w:cs="Arial"/>
          <w:b/>
          <w:bCs/>
          <w:sz w:val="20"/>
          <w:szCs w:val="20"/>
        </w:rPr>
        <w:t>14531</w:t>
      </w:r>
      <w:r w:rsidR="00872114" w:rsidRPr="004978B5">
        <w:rPr>
          <w:rFonts w:ascii="Arial" w:hAnsi="Arial" w:cs="Arial"/>
          <w:b/>
          <w:bCs/>
          <w:sz w:val="20"/>
          <w:szCs w:val="20"/>
        </w:rPr>
        <w:t xml:space="preserve"> </w:t>
      </w:r>
      <w:r w:rsidR="00872114" w:rsidRPr="00284EE6">
        <w:rPr>
          <w:rFonts w:ascii="Arial" w:hAnsi="Arial" w:cs="Arial"/>
          <w:b/>
          <w:bCs/>
          <w:sz w:val="20"/>
          <w:szCs w:val="20"/>
        </w:rPr>
        <w:t>IS AMENDED AS FOLLOWS:</w:t>
      </w:r>
    </w:p>
    <w:p w14:paraId="27457045" w14:textId="77777777" w:rsidR="00497911" w:rsidRDefault="00497911" w:rsidP="00835915">
      <w:pPr>
        <w:rPr>
          <w:rFonts w:ascii="Arial" w:hAnsi="Arial" w:cs="Arial"/>
          <w:b/>
          <w:bCs/>
          <w:sz w:val="20"/>
          <w:szCs w:val="20"/>
        </w:rPr>
      </w:pPr>
    </w:p>
    <w:p w14:paraId="2DF0D0A6" w14:textId="77777777" w:rsidR="00835915" w:rsidRPr="00284EE6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p w14:paraId="0A813205" w14:textId="463C5B50" w:rsidR="0008477C" w:rsidRDefault="00872114" w:rsidP="00684D97">
      <w:pPr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8"/>
        </w:rPr>
        <w:t>This</w:t>
      </w:r>
      <w:r w:rsidR="0008477C" w:rsidRPr="00713F41">
        <w:rPr>
          <w:rFonts w:ascii="Arial" w:hAnsi="Arial" w:cs="Arial"/>
          <w:b/>
          <w:bCs/>
          <w:sz w:val="20"/>
          <w:szCs w:val="28"/>
        </w:rPr>
        <w:t xml:space="preserve"> </w:t>
      </w:r>
      <w:r w:rsidR="005B4603">
        <w:rPr>
          <w:rFonts w:ascii="Arial" w:hAnsi="Arial" w:cs="Arial"/>
          <w:b/>
          <w:bCs/>
          <w:sz w:val="20"/>
          <w:szCs w:val="28"/>
        </w:rPr>
        <w:t>RFP</w:t>
      </w:r>
      <w:r w:rsidR="0008477C" w:rsidRPr="00713F41">
        <w:rPr>
          <w:rFonts w:ascii="Arial" w:hAnsi="Arial" w:cs="Arial"/>
          <w:b/>
          <w:bCs/>
          <w:sz w:val="20"/>
          <w:szCs w:val="28"/>
        </w:rPr>
        <w:t xml:space="preserve"> </w:t>
      </w:r>
      <w:r w:rsidR="0008477C" w:rsidRPr="00FD0F78">
        <w:rPr>
          <w:rFonts w:ascii="Arial" w:hAnsi="Arial" w:cs="Arial"/>
          <w:b/>
          <w:bCs/>
          <w:sz w:val="20"/>
          <w:szCs w:val="20"/>
        </w:rPr>
        <w:t>Schedule</w:t>
      </w:r>
      <w:r w:rsidR="0008477C" w:rsidRPr="00713F41">
        <w:rPr>
          <w:rFonts w:ascii="Arial" w:hAnsi="Arial" w:cs="Arial"/>
          <w:b/>
          <w:bCs/>
          <w:sz w:val="20"/>
          <w:szCs w:val="28"/>
        </w:rPr>
        <w:t xml:space="preserve"> of </w:t>
      </w:r>
      <w:r w:rsidR="0008477C" w:rsidRPr="00713F41">
        <w:rPr>
          <w:rFonts w:ascii="Arial" w:hAnsi="Arial" w:cs="Arial"/>
          <w:b/>
          <w:bCs/>
          <w:sz w:val="20"/>
          <w:szCs w:val="20"/>
        </w:rPr>
        <w:t xml:space="preserve">Events updates </w:t>
      </w:r>
      <w:r>
        <w:rPr>
          <w:rFonts w:ascii="Arial" w:hAnsi="Arial" w:cs="Arial"/>
          <w:b/>
          <w:bCs/>
          <w:sz w:val="20"/>
          <w:szCs w:val="20"/>
        </w:rPr>
        <w:t xml:space="preserve">and confirms scheduled </w:t>
      </w:r>
      <w:r w:rsidR="005B4603">
        <w:rPr>
          <w:rFonts w:ascii="Arial" w:hAnsi="Arial" w:cs="Arial"/>
          <w:b/>
          <w:bCs/>
          <w:sz w:val="20"/>
          <w:szCs w:val="20"/>
        </w:rPr>
        <w:t>RFP</w:t>
      </w:r>
      <w:r>
        <w:rPr>
          <w:rFonts w:ascii="Arial" w:hAnsi="Arial" w:cs="Arial"/>
          <w:b/>
          <w:bCs/>
          <w:sz w:val="20"/>
          <w:szCs w:val="20"/>
        </w:rPr>
        <w:t xml:space="preserve"> dates.</w:t>
      </w:r>
      <w:r w:rsidR="00C2027F">
        <w:rPr>
          <w:rFonts w:ascii="Arial" w:hAnsi="Arial" w:cs="Arial"/>
          <w:b/>
          <w:bCs/>
          <w:sz w:val="20"/>
          <w:szCs w:val="20"/>
        </w:rPr>
        <w:t xml:space="preserve">  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Any </w:t>
      </w:r>
      <w:r w:rsidR="00C2027F">
        <w:rPr>
          <w:rFonts w:ascii="Arial" w:hAnsi="Arial" w:cs="Arial"/>
          <w:sz w:val="20"/>
          <w:szCs w:val="20"/>
          <w:highlight w:val="yellow"/>
        </w:rPr>
        <w:t>event, time, or date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C2027F">
        <w:rPr>
          <w:rFonts w:ascii="Arial" w:hAnsi="Arial" w:cs="Arial"/>
          <w:sz w:val="20"/>
          <w:szCs w:val="20"/>
          <w:highlight w:val="yellow"/>
        </w:rPr>
        <w:t>containing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revised or new text </w:t>
      </w:r>
      <w:r w:rsidR="00C2027F">
        <w:rPr>
          <w:rFonts w:ascii="Arial" w:hAnsi="Arial" w:cs="Arial"/>
          <w:sz w:val="20"/>
          <w:szCs w:val="20"/>
          <w:highlight w:val="yellow"/>
        </w:rPr>
        <w:t>is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highlighted.</w:t>
      </w:r>
    </w:p>
    <w:p w14:paraId="1968A8C2" w14:textId="77777777" w:rsidR="00835915" w:rsidRPr="00FD0F78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ECEC"/>
        <w:tblLook w:val="0000" w:firstRow="0" w:lastRow="0" w:firstColumn="0" w:lastColumn="0" w:noHBand="0" w:noVBand="0"/>
      </w:tblPr>
      <w:tblGrid>
        <w:gridCol w:w="4757"/>
        <w:gridCol w:w="1717"/>
        <w:gridCol w:w="2876"/>
      </w:tblGrid>
      <w:tr w:rsidR="00E97442" w:rsidRPr="00E97442" w14:paraId="4DE6151E" w14:textId="77777777" w:rsidTr="00604128">
        <w:trPr>
          <w:cantSplit/>
        </w:trPr>
        <w:tc>
          <w:tcPr>
            <w:tcW w:w="2544" w:type="pct"/>
            <w:shd w:val="clear" w:color="auto" w:fill="D9D9D9"/>
            <w:vAlign w:val="center"/>
          </w:tcPr>
          <w:p w14:paraId="5FD020B4" w14:textId="77777777" w:rsidR="00E97442" w:rsidRPr="00E97442" w:rsidRDefault="00E97442" w:rsidP="00E9744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7442"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  <w:r w:rsidRPr="00E9744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918" w:type="pct"/>
            <w:shd w:val="clear" w:color="auto" w:fill="D9D9D9"/>
            <w:vAlign w:val="center"/>
          </w:tcPr>
          <w:p w14:paraId="4E838BF5" w14:textId="77777777" w:rsidR="00E97442" w:rsidRPr="00E97442" w:rsidRDefault="00E97442" w:rsidP="00E9744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974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TIME</w:t>
            </w:r>
            <w:r w:rsidRPr="00E974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974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(central time zone)</w:t>
            </w:r>
          </w:p>
        </w:tc>
        <w:tc>
          <w:tcPr>
            <w:tcW w:w="1538" w:type="pct"/>
            <w:shd w:val="clear" w:color="auto" w:fill="D9D9D9"/>
            <w:vAlign w:val="center"/>
          </w:tcPr>
          <w:p w14:paraId="279D056E" w14:textId="77777777" w:rsidR="00E97442" w:rsidRPr="00E97442" w:rsidRDefault="00E97442" w:rsidP="00E9744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974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DATE</w:t>
            </w:r>
            <w:r w:rsidRPr="00E974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</w:p>
        </w:tc>
      </w:tr>
      <w:tr w:rsidR="00E97442" w:rsidRPr="00E97442" w14:paraId="2EAFEBFB" w14:textId="77777777" w:rsidTr="00E97442">
        <w:trPr>
          <w:cantSplit/>
        </w:trPr>
        <w:tc>
          <w:tcPr>
            <w:tcW w:w="2544" w:type="pct"/>
            <w:vAlign w:val="center"/>
          </w:tcPr>
          <w:p w14:paraId="0EC4F6AB" w14:textId="77777777" w:rsidR="00E97442" w:rsidRPr="00E97442" w:rsidRDefault="00E97442" w:rsidP="00684D97">
            <w:pPr>
              <w:numPr>
                <w:ilvl w:val="0"/>
                <w:numId w:val="2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97442">
              <w:rPr>
                <w:rFonts w:ascii="Arial" w:hAnsi="Arial" w:cs="Arial"/>
                <w:sz w:val="20"/>
                <w:szCs w:val="20"/>
              </w:rPr>
              <w:t>RFP Issued</w:t>
            </w:r>
          </w:p>
        </w:tc>
        <w:tc>
          <w:tcPr>
            <w:tcW w:w="918" w:type="pct"/>
            <w:shd w:val="clear" w:color="auto" w:fill="D9D9D9"/>
            <w:vAlign w:val="center"/>
          </w:tcPr>
          <w:p w14:paraId="3537BEA3" w14:textId="77777777" w:rsidR="00E97442" w:rsidRPr="00E97442" w:rsidRDefault="00E97442" w:rsidP="00E97442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pct"/>
            <w:vAlign w:val="center"/>
          </w:tcPr>
          <w:p w14:paraId="369935C1" w14:textId="77777777" w:rsidR="00E97442" w:rsidRPr="00E97442" w:rsidRDefault="00E97442" w:rsidP="00E97442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JUNE 29, 2026</w:t>
            </w:r>
          </w:p>
        </w:tc>
      </w:tr>
      <w:tr w:rsidR="00E97442" w:rsidRPr="00E97442" w14:paraId="77274B0F" w14:textId="77777777" w:rsidTr="00604128">
        <w:trPr>
          <w:cantSplit/>
        </w:trPr>
        <w:tc>
          <w:tcPr>
            <w:tcW w:w="2544" w:type="pct"/>
            <w:vAlign w:val="center"/>
          </w:tcPr>
          <w:p w14:paraId="2DFCBEDF" w14:textId="77777777" w:rsidR="00E97442" w:rsidRPr="00E97442" w:rsidRDefault="00E97442" w:rsidP="00684D97">
            <w:pPr>
              <w:numPr>
                <w:ilvl w:val="0"/>
                <w:numId w:val="2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97442">
              <w:rPr>
                <w:rFonts w:ascii="Arial" w:hAnsi="Arial" w:cs="Arial"/>
                <w:sz w:val="20"/>
                <w:szCs w:val="20"/>
              </w:rPr>
              <w:t>Disability Accommodation Request Deadline</w:t>
            </w:r>
          </w:p>
        </w:tc>
        <w:tc>
          <w:tcPr>
            <w:tcW w:w="918" w:type="pct"/>
            <w:vAlign w:val="center"/>
          </w:tcPr>
          <w:p w14:paraId="54333DD0" w14:textId="77777777" w:rsidR="00E97442" w:rsidRPr="00E97442" w:rsidRDefault="00E97442" w:rsidP="00E97442">
            <w:pPr>
              <w:keepNext/>
              <w:keepLines/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outlineLvl w:val="5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2:00 p.m.</w:t>
            </w:r>
          </w:p>
        </w:tc>
        <w:tc>
          <w:tcPr>
            <w:tcW w:w="1538" w:type="pct"/>
            <w:vAlign w:val="center"/>
          </w:tcPr>
          <w:p w14:paraId="4CD7355F" w14:textId="77777777" w:rsidR="00E97442" w:rsidRPr="00E97442" w:rsidRDefault="00E97442" w:rsidP="00E97442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18"/>
              </w:rPr>
              <w:t>JULY 2, 2026</w:t>
            </w:r>
          </w:p>
        </w:tc>
      </w:tr>
      <w:tr w:rsidR="00E97442" w:rsidRPr="00E97442" w14:paraId="615AB070" w14:textId="77777777" w:rsidTr="00604128">
        <w:trPr>
          <w:cantSplit/>
        </w:trPr>
        <w:tc>
          <w:tcPr>
            <w:tcW w:w="2544" w:type="pct"/>
            <w:vAlign w:val="center"/>
          </w:tcPr>
          <w:p w14:paraId="39777E94" w14:textId="77777777" w:rsidR="00E97442" w:rsidRPr="00E97442" w:rsidRDefault="00E97442" w:rsidP="00684D97">
            <w:pPr>
              <w:numPr>
                <w:ilvl w:val="0"/>
                <w:numId w:val="2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97442">
              <w:rPr>
                <w:rFonts w:ascii="Arial" w:hAnsi="Arial" w:cs="Arial"/>
                <w:sz w:val="20"/>
                <w:szCs w:val="20"/>
              </w:rPr>
              <w:t>Notice of Intent to Respond Deadline</w:t>
            </w:r>
          </w:p>
        </w:tc>
        <w:tc>
          <w:tcPr>
            <w:tcW w:w="918" w:type="pct"/>
            <w:vAlign w:val="center"/>
          </w:tcPr>
          <w:p w14:paraId="383FBE9F" w14:textId="77777777" w:rsidR="00E97442" w:rsidRPr="00E97442" w:rsidRDefault="00E97442" w:rsidP="00E97442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2:00 p.m.</w:t>
            </w:r>
          </w:p>
        </w:tc>
        <w:tc>
          <w:tcPr>
            <w:tcW w:w="1538" w:type="pct"/>
            <w:vAlign w:val="center"/>
          </w:tcPr>
          <w:p w14:paraId="00809EDA" w14:textId="77777777" w:rsidR="00E97442" w:rsidRPr="00E97442" w:rsidRDefault="00E97442" w:rsidP="00E97442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18"/>
              </w:rPr>
              <w:t>JULY 6, 2026</w:t>
            </w:r>
          </w:p>
        </w:tc>
      </w:tr>
      <w:tr w:rsidR="00E97442" w:rsidRPr="00E97442" w14:paraId="168236C4" w14:textId="77777777" w:rsidTr="00604128">
        <w:trPr>
          <w:cantSplit/>
        </w:trPr>
        <w:tc>
          <w:tcPr>
            <w:tcW w:w="2544" w:type="pct"/>
            <w:vAlign w:val="center"/>
          </w:tcPr>
          <w:p w14:paraId="6F2FAF13" w14:textId="77777777" w:rsidR="00E97442" w:rsidRPr="00E97442" w:rsidRDefault="00E97442" w:rsidP="00684D97">
            <w:pPr>
              <w:numPr>
                <w:ilvl w:val="0"/>
                <w:numId w:val="2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97442">
              <w:rPr>
                <w:rFonts w:ascii="Arial" w:hAnsi="Arial" w:cs="Arial"/>
                <w:sz w:val="20"/>
                <w:szCs w:val="20"/>
              </w:rPr>
              <w:t>Written “Questions &amp; Comments” Deadline</w:t>
            </w:r>
          </w:p>
        </w:tc>
        <w:tc>
          <w:tcPr>
            <w:tcW w:w="918" w:type="pct"/>
            <w:vAlign w:val="center"/>
          </w:tcPr>
          <w:p w14:paraId="135C50E9" w14:textId="77777777" w:rsidR="00E97442" w:rsidRPr="00E97442" w:rsidRDefault="00E97442" w:rsidP="00E97442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2:00 p.m.</w:t>
            </w:r>
          </w:p>
        </w:tc>
        <w:tc>
          <w:tcPr>
            <w:tcW w:w="1538" w:type="pct"/>
            <w:vAlign w:val="center"/>
          </w:tcPr>
          <w:p w14:paraId="5798A86D" w14:textId="77777777" w:rsidR="00E97442" w:rsidRPr="00E97442" w:rsidRDefault="00E97442" w:rsidP="00E97442">
            <w:pPr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18"/>
              </w:rPr>
              <w:t>JULY 10, 2026</w:t>
            </w:r>
          </w:p>
        </w:tc>
      </w:tr>
      <w:tr w:rsidR="00E97442" w:rsidRPr="00E97442" w14:paraId="4F4A0ED0" w14:textId="77777777" w:rsidTr="00E97442">
        <w:trPr>
          <w:cantSplit/>
        </w:trPr>
        <w:tc>
          <w:tcPr>
            <w:tcW w:w="2544" w:type="pct"/>
            <w:vAlign w:val="center"/>
          </w:tcPr>
          <w:p w14:paraId="1C7BB687" w14:textId="77777777" w:rsidR="00E97442" w:rsidRPr="00E97442" w:rsidRDefault="00E97442" w:rsidP="00684D97">
            <w:pPr>
              <w:numPr>
                <w:ilvl w:val="0"/>
                <w:numId w:val="2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97442">
              <w:rPr>
                <w:rFonts w:ascii="Arial" w:hAnsi="Arial" w:cs="Arial"/>
                <w:sz w:val="20"/>
                <w:szCs w:val="20"/>
              </w:rPr>
              <w:t>State Response to Written “Questions &amp; Comments”</w:t>
            </w:r>
          </w:p>
        </w:tc>
        <w:tc>
          <w:tcPr>
            <w:tcW w:w="918" w:type="pct"/>
            <w:shd w:val="clear" w:color="auto" w:fill="D9D9D9"/>
            <w:vAlign w:val="center"/>
          </w:tcPr>
          <w:p w14:paraId="51160ACB" w14:textId="77777777" w:rsidR="00E97442" w:rsidRPr="00E97442" w:rsidRDefault="00E97442" w:rsidP="00E97442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pct"/>
            <w:shd w:val="clear" w:color="auto" w:fill="FFFFFF"/>
            <w:vAlign w:val="center"/>
          </w:tcPr>
          <w:p w14:paraId="55A8FEF6" w14:textId="77777777" w:rsidR="00E97442" w:rsidRPr="00E97442" w:rsidRDefault="00E97442" w:rsidP="00E97442">
            <w:pPr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18"/>
              </w:rPr>
              <w:t>JULY 24, 2026</w:t>
            </w:r>
          </w:p>
        </w:tc>
      </w:tr>
      <w:tr w:rsidR="00E97442" w:rsidRPr="00E97442" w14:paraId="6F620DAE" w14:textId="77777777" w:rsidTr="00604128">
        <w:trPr>
          <w:cantSplit/>
        </w:trPr>
        <w:tc>
          <w:tcPr>
            <w:tcW w:w="2544" w:type="pct"/>
            <w:vAlign w:val="center"/>
          </w:tcPr>
          <w:p w14:paraId="67272D88" w14:textId="77777777" w:rsidR="00E97442" w:rsidRPr="00E97442" w:rsidRDefault="00E97442" w:rsidP="00684D97">
            <w:pPr>
              <w:numPr>
                <w:ilvl w:val="0"/>
                <w:numId w:val="2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97442">
              <w:rPr>
                <w:rFonts w:ascii="Arial" w:hAnsi="Arial" w:cs="Arial"/>
                <w:sz w:val="20"/>
                <w:szCs w:val="20"/>
              </w:rPr>
              <w:t xml:space="preserve">Response Deadline </w:t>
            </w:r>
          </w:p>
        </w:tc>
        <w:tc>
          <w:tcPr>
            <w:tcW w:w="918" w:type="pct"/>
            <w:vAlign w:val="center"/>
          </w:tcPr>
          <w:p w14:paraId="650AB0CA" w14:textId="77777777" w:rsidR="00E97442" w:rsidRPr="00E97442" w:rsidRDefault="00E97442" w:rsidP="00E97442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2:00 p.m.</w:t>
            </w:r>
          </w:p>
        </w:tc>
        <w:tc>
          <w:tcPr>
            <w:tcW w:w="1538" w:type="pct"/>
            <w:vAlign w:val="center"/>
          </w:tcPr>
          <w:p w14:paraId="662D3549" w14:textId="77777777" w:rsidR="00E97442" w:rsidRPr="00E97442" w:rsidRDefault="00E97442" w:rsidP="00E97442">
            <w:pPr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18"/>
              </w:rPr>
              <w:t>JULY 31, 2026</w:t>
            </w:r>
          </w:p>
        </w:tc>
      </w:tr>
      <w:tr w:rsidR="00E97442" w:rsidRPr="00E97442" w14:paraId="77321722" w14:textId="77777777" w:rsidTr="00E97442">
        <w:trPr>
          <w:cantSplit/>
        </w:trPr>
        <w:tc>
          <w:tcPr>
            <w:tcW w:w="2544" w:type="pct"/>
            <w:vAlign w:val="center"/>
          </w:tcPr>
          <w:p w14:paraId="1FB3B616" w14:textId="77777777" w:rsidR="00E97442" w:rsidRPr="00E97442" w:rsidRDefault="00E97442" w:rsidP="00684D97">
            <w:pPr>
              <w:numPr>
                <w:ilvl w:val="0"/>
                <w:numId w:val="2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97442">
              <w:rPr>
                <w:rFonts w:ascii="Arial" w:hAnsi="Arial" w:cs="Arial"/>
                <w:sz w:val="20"/>
                <w:szCs w:val="20"/>
              </w:rPr>
              <w:t xml:space="preserve">State Completion of Technical Response Evaluations </w:t>
            </w:r>
          </w:p>
        </w:tc>
        <w:tc>
          <w:tcPr>
            <w:tcW w:w="918" w:type="pct"/>
            <w:shd w:val="clear" w:color="auto" w:fill="D9D9D9"/>
            <w:vAlign w:val="center"/>
          </w:tcPr>
          <w:p w14:paraId="4C5D36CB" w14:textId="77777777" w:rsidR="00E97442" w:rsidRPr="00E97442" w:rsidRDefault="00E97442" w:rsidP="00E97442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pct"/>
            <w:vAlign w:val="center"/>
          </w:tcPr>
          <w:p w14:paraId="2F0BEA8E" w14:textId="77777777" w:rsidR="00E97442" w:rsidRPr="00E97442" w:rsidRDefault="00E97442" w:rsidP="00E97442">
            <w:pPr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18"/>
              </w:rPr>
              <w:t>AUGUST 7, 2026</w:t>
            </w:r>
          </w:p>
        </w:tc>
      </w:tr>
      <w:tr w:rsidR="00E97442" w:rsidRPr="00E97442" w14:paraId="1626F0F4" w14:textId="77777777" w:rsidTr="00604128">
        <w:trPr>
          <w:cantSplit/>
        </w:trPr>
        <w:tc>
          <w:tcPr>
            <w:tcW w:w="2544" w:type="pct"/>
            <w:vAlign w:val="center"/>
          </w:tcPr>
          <w:p w14:paraId="57AE737A" w14:textId="77777777" w:rsidR="00E97442" w:rsidRPr="00E97442" w:rsidRDefault="00E97442" w:rsidP="00684D97">
            <w:pPr>
              <w:numPr>
                <w:ilvl w:val="0"/>
                <w:numId w:val="2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97442">
              <w:rPr>
                <w:rFonts w:ascii="Arial" w:hAnsi="Arial" w:cs="Arial"/>
                <w:sz w:val="20"/>
                <w:szCs w:val="20"/>
              </w:rPr>
              <w:t xml:space="preserve">State Opening &amp; Scoring of Cost Proposals </w:t>
            </w:r>
          </w:p>
        </w:tc>
        <w:tc>
          <w:tcPr>
            <w:tcW w:w="918" w:type="pct"/>
            <w:vAlign w:val="center"/>
          </w:tcPr>
          <w:p w14:paraId="5A910089" w14:textId="77777777" w:rsidR="00E97442" w:rsidRPr="00E97442" w:rsidRDefault="00E97442" w:rsidP="00E97442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2:00 p.m.</w:t>
            </w:r>
          </w:p>
        </w:tc>
        <w:tc>
          <w:tcPr>
            <w:tcW w:w="1538" w:type="pct"/>
            <w:vAlign w:val="center"/>
          </w:tcPr>
          <w:p w14:paraId="07CE7338" w14:textId="77777777" w:rsidR="00E97442" w:rsidRPr="00E97442" w:rsidRDefault="00E97442" w:rsidP="00E97442">
            <w:pPr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18"/>
              </w:rPr>
              <w:t>AUGUST 10, 2026</w:t>
            </w:r>
          </w:p>
        </w:tc>
      </w:tr>
      <w:tr w:rsidR="00E97442" w:rsidRPr="00E97442" w14:paraId="11052D50" w14:textId="77777777" w:rsidTr="00E97442">
        <w:trPr>
          <w:cantSplit/>
        </w:trPr>
        <w:tc>
          <w:tcPr>
            <w:tcW w:w="2544" w:type="pct"/>
            <w:vAlign w:val="center"/>
          </w:tcPr>
          <w:p w14:paraId="6EF690A9" w14:textId="77777777" w:rsidR="00E97442" w:rsidRPr="00E97442" w:rsidRDefault="00E97442" w:rsidP="00684D97">
            <w:pPr>
              <w:numPr>
                <w:ilvl w:val="0"/>
                <w:numId w:val="2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97442">
              <w:rPr>
                <w:rFonts w:ascii="Arial" w:hAnsi="Arial" w:cs="Arial"/>
                <w:sz w:val="20"/>
                <w:szCs w:val="20"/>
              </w:rPr>
              <w:t>Negotiations (Optional)</w:t>
            </w:r>
          </w:p>
        </w:tc>
        <w:tc>
          <w:tcPr>
            <w:tcW w:w="918" w:type="pct"/>
            <w:shd w:val="clear" w:color="auto" w:fill="D9D9D9"/>
            <w:vAlign w:val="center"/>
          </w:tcPr>
          <w:p w14:paraId="0418A34D" w14:textId="77777777" w:rsidR="00E97442" w:rsidRPr="00E97442" w:rsidRDefault="00E97442" w:rsidP="00E97442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pct"/>
            <w:vAlign w:val="center"/>
          </w:tcPr>
          <w:p w14:paraId="403D76D9" w14:textId="16A1C24E" w:rsidR="00E97442" w:rsidRPr="005B4603" w:rsidRDefault="00E97442" w:rsidP="00E97442">
            <w:pPr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</w:pPr>
            <w:r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>AUGUST 1</w:t>
            </w:r>
            <w:r w:rsidR="005B4603"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>3-14</w:t>
            </w:r>
            <w:r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>, 2026</w:t>
            </w:r>
          </w:p>
        </w:tc>
      </w:tr>
      <w:tr w:rsidR="00E97442" w:rsidRPr="00E97442" w14:paraId="5DB79479" w14:textId="77777777" w:rsidTr="00604128">
        <w:trPr>
          <w:cantSplit/>
        </w:trPr>
        <w:tc>
          <w:tcPr>
            <w:tcW w:w="2544" w:type="pct"/>
            <w:vAlign w:val="center"/>
          </w:tcPr>
          <w:p w14:paraId="0EA81EAC" w14:textId="77777777" w:rsidR="00E97442" w:rsidRPr="00E97442" w:rsidRDefault="00E97442" w:rsidP="00684D97">
            <w:pPr>
              <w:numPr>
                <w:ilvl w:val="0"/>
                <w:numId w:val="2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97442">
              <w:rPr>
                <w:rFonts w:ascii="Arial" w:hAnsi="Arial" w:cs="Arial"/>
                <w:sz w:val="20"/>
                <w:szCs w:val="20"/>
              </w:rPr>
              <w:t xml:space="preserve">State Notice of Intent to Award Released </w:t>
            </w:r>
            <w:r w:rsidRPr="00E97442">
              <w:rPr>
                <w:rFonts w:ascii="Arial" w:hAnsi="Arial" w:cs="Arial"/>
                <w:sz w:val="20"/>
                <w:szCs w:val="20"/>
                <w:u w:val="single"/>
              </w:rPr>
              <w:t>and</w:t>
            </w:r>
            <w:r w:rsidRPr="00E97442">
              <w:rPr>
                <w:rFonts w:ascii="Arial" w:hAnsi="Arial" w:cs="Arial"/>
                <w:sz w:val="20"/>
                <w:szCs w:val="20"/>
              </w:rPr>
              <w:br/>
              <w:t>RFP Files Opened for Public Inspection</w:t>
            </w:r>
          </w:p>
        </w:tc>
        <w:tc>
          <w:tcPr>
            <w:tcW w:w="918" w:type="pct"/>
            <w:vAlign w:val="center"/>
          </w:tcPr>
          <w:p w14:paraId="62AD6055" w14:textId="77777777" w:rsidR="00E97442" w:rsidRPr="00E97442" w:rsidRDefault="00E97442" w:rsidP="00E97442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2:00 p.m.</w:t>
            </w:r>
          </w:p>
        </w:tc>
        <w:tc>
          <w:tcPr>
            <w:tcW w:w="1538" w:type="pct"/>
            <w:vAlign w:val="center"/>
          </w:tcPr>
          <w:p w14:paraId="30559165" w14:textId="3047E3F3" w:rsidR="00E97442" w:rsidRPr="005B4603" w:rsidRDefault="00E97442" w:rsidP="00E97442">
            <w:pPr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</w:pPr>
            <w:r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 xml:space="preserve">AUGUST </w:t>
            </w:r>
            <w:r w:rsidR="005B4603"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>17</w:t>
            </w:r>
            <w:r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 xml:space="preserve">, </w:t>
            </w:r>
            <w:proofErr w:type="gramStart"/>
            <w:r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>2026</w:t>
            </w:r>
            <w:proofErr w:type="gramEnd"/>
            <w:r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 xml:space="preserve"> </w:t>
            </w:r>
          </w:p>
        </w:tc>
      </w:tr>
      <w:tr w:rsidR="00E97442" w:rsidRPr="00E97442" w14:paraId="76EF080A" w14:textId="77777777" w:rsidTr="00E97442">
        <w:trPr>
          <w:cantSplit/>
        </w:trPr>
        <w:tc>
          <w:tcPr>
            <w:tcW w:w="2544" w:type="pct"/>
            <w:vAlign w:val="center"/>
          </w:tcPr>
          <w:p w14:paraId="66C7DC6B" w14:textId="77777777" w:rsidR="00E97442" w:rsidRPr="00E97442" w:rsidRDefault="00E97442" w:rsidP="00684D97">
            <w:pPr>
              <w:numPr>
                <w:ilvl w:val="0"/>
                <w:numId w:val="2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97442">
              <w:rPr>
                <w:rFonts w:ascii="Arial" w:hAnsi="Arial" w:cs="Arial"/>
                <w:sz w:val="20"/>
                <w:szCs w:val="20"/>
              </w:rPr>
              <w:t>End of Protest Period</w:t>
            </w:r>
          </w:p>
        </w:tc>
        <w:tc>
          <w:tcPr>
            <w:tcW w:w="918" w:type="pct"/>
            <w:shd w:val="clear" w:color="auto" w:fill="D9D9D9"/>
            <w:vAlign w:val="center"/>
          </w:tcPr>
          <w:p w14:paraId="1C5FD562" w14:textId="77777777" w:rsidR="00E97442" w:rsidRPr="00E97442" w:rsidRDefault="00E97442" w:rsidP="00E97442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pct"/>
            <w:vAlign w:val="center"/>
          </w:tcPr>
          <w:p w14:paraId="2389C248" w14:textId="4A7D57C2" w:rsidR="00E97442" w:rsidRPr="00E97442" w:rsidRDefault="00E97442" w:rsidP="00E97442">
            <w:pPr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 xml:space="preserve">AUGUST </w:t>
            </w:r>
            <w:r w:rsidR="005B4603"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>24</w:t>
            </w:r>
            <w:r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>, 2026</w:t>
            </w:r>
          </w:p>
        </w:tc>
      </w:tr>
      <w:tr w:rsidR="00E97442" w:rsidRPr="00E97442" w14:paraId="6E2D4FA7" w14:textId="77777777" w:rsidTr="00E97442">
        <w:trPr>
          <w:cantSplit/>
        </w:trPr>
        <w:tc>
          <w:tcPr>
            <w:tcW w:w="2544" w:type="pct"/>
            <w:vAlign w:val="center"/>
          </w:tcPr>
          <w:p w14:paraId="4B145733" w14:textId="77777777" w:rsidR="00E97442" w:rsidRPr="00E97442" w:rsidRDefault="00E97442" w:rsidP="00684D97">
            <w:pPr>
              <w:numPr>
                <w:ilvl w:val="0"/>
                <w:numId w:val="2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97442">
              <w:rPr>
                <w:rFonts w:ascii="Arial" w:hAnsi="Arial" w:cs="Arial"/>
                <w:sz w:val="20"/>
                <w:szCs w:val="20"/>
              </w:rPr>
              <w:t xml:space="preserve">State sends contract to Contractor for signature </w:t>
            </w:r>
          </w:p>
        </w:tc>
        <w:tc>
          <w:tcPr>
            <w:tcW w:w="918" w:type="pct"/>
            <w:shd w:val="clear" w:color="auto" w:fill="D9D9D9"/>
            <w:vAlign w:val="center"/>
          </w:tcPr>
          <w:p w14:paraId="66622B33" w14:textId="77777777" w:rsidR="00E97442" w:rsidRPr="00E97442" w:rsidRDefault="00E97442" w:rsidP="00E97442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pct"/>
            <w:vAlign w:val="center"/>
          </w:tcPr>
          <w:p w14:paraId="5F201E0A" w14:textId="1EC410D7" w:rsidR="00E97442" w:rsidRPr="005B4603" w:rsidRDefault="00E97442" w:rsidP="00E97442">
            <w:pPr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</w:pPr>
            <w:r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>AUGUST 2</w:t>
            </w:r>
            <w:r w:rsidR="005B4603"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>6</w:t>
            </w:r>
            <w:r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>, 2026</w:t>
            </w:r>
          </w:p>
        </w:tc>
      </w:tr>
      <w:tr w:rsidR="00E97442" w:rsidRPr="00E97442" w14:paraId="3FB15AF8" w14:textId="77777777" w:rsidTr="00604128">
        <w:trPr>
          <w:cantSplit/>
        </w:trPr>
        <w:tc>
          <w:tcPr>
            <w:tcW w:w="2544" w:type="pct"/>
            <w:vAlign w:val="center"/>
          </w:tcPr>
          <w:p w14:paraId="5B55BAB1" w14:textId="77777777" w:rsidR="00E97442" w:rsidRPr="00E97442" w:rsidRDefault="00E97442" w:rsidP="00684D97">
            <w:pPr>
              <w:numPr>
                <w:ilvl w:val="0"/>
                <w:numId w:val="2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97442">
              <w:rPr>
                <w:rFonts w:ascii="Arial" w:hAnsi="Arial" w:cs="Arial"/>
                <w:sz w:val="20"/>
                <w:szCs w:val="20"/>
              </w:rPr>
              <w:t>Contractor Signature Deadline</w:t>
            </w:r>
          </w:p>
        </w:tc>
        <w:tc>
          <w:tcPr>
            <w:tcW w:w="918" w:type="pct"/>
            <w:vAlign w:val="center"/>
          </w:tcPr>
          <w:p w14:paraId="02E8106A" w14:textId="77777777" w:rsidR="00E97442" w:rsidRPr="00E97442" w:rsidRDefault="00E97442" w:rsidP="00E9744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974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2:00 p.m.</w:t>
            </w:r>
          </w:p>
        </w:tc>
        <w:tc>
          <w:tcPr>
            <w:tcW w:w="1538" w:type="pct"/>
            <w:vAlign w:val="center"/>
          </w:tcPr>
          <w:p w14:paraId="1BCA6C81" w14:textId="7DD4CC43" w:rsidR="00E97442" w:rsidRPr="005B4603" w:rsidRDefault="00E97442" w:rsidP="00E97442">
            <w:pPr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</w:pPr>
            <w:r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>AUGUST 2</w:t>
            </w:r>
            <w:r w:rsidR="005B4603"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>7</w:t>
            </w:r>
            <w:r w:rsidRPr="005B4603">
              <w:rPr>
                <w:rFonts w:ascii="Arial" w:hAnsi="Arial" w:cs="Arial"/>
                <w:bCs/>
                <w:color w:val="000000"/>
                <w:sz w:val="20"/>
                <w:szCs w:val="18"/>
                <w:highlight w:val="yellow"/>
              </w:rPr>
              <w:t>, 2026</w:t>
            </w:r>
          </w:p>
        </w:tc>
      </w:tr>
    </w:tbl>
    <w:p w14:paraId="3F22B508" w14:textId="77777777" w:rsidR="00ED6286" w:rsidRDefault="00ED6286" w:rsidP="00835915">
      <w:pPr>
        <w:rPr>
          <w:rFonts w:ascii="Arial" w:hAnsi="Arial" w:cs="Arial"/>
          <w:b/>
          <w:bCs/>
          <w:sz w:val="20"/>
          <w:szCs w:val="28"/>
        </w:rPr>
      </w:pPr>
    </w:p>
    <w:p w14:paraId="4D9B30C6" w14:textId="77777777" w:rsidR="001F1EC7" w:rsidRDefault="001F1EC7" w:rsidP="00835915">
      <w:pPr>
        <w:rPr>
          <w:rFonts w:ascii="Arial" w:hAnsi="Arial" w:cs="Arial"/>
          <w:b/>
          <w:bCs/>
          <w:sz w:val="20"/>
          <w:szCs w:val="28"/>
        </w:rPr>
      </w:pPr>
    </w:p>
    <w:p w14:paraId="2360E87D" w14:textId="77777777" w:rsidR="00FD0F78" w:rsidRDefault="00FD0F78" w:rsidP="00835915">
      <w:pPr>
        <w:ind w:left="720" w:hanging="720"/>
        <w:rPr>
          <w:rFonts w:ascii="Arial" w:hAnsi="Arial" w:cs="Arial"/>
          <w:bCs/>
          <w:sz w:val="20"/>
          <w:szCs w:val="28"/>
        </w:rPr>
      </w:pPr>
    </w:p>
    <w:p w14:paraId="1458BAEB" w14:textId="3CAD8212" w:rsidR="00D57D54" w:rsidRPr="00724F12" w:rsidRDefault="005B4603" w:rsidP="00684D9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RFP</w:t>
      </w:r>
      <w:r w:rsidR="00D57D54" w:rsidRPr="00724F12">
        <w:rPr>
          <w:rFonts w:ascii="Arial" w:hAnsi="Arial" w:cs="Arial"/>
          <w:b/>
          <w:sz w:val="20"/>
          <w:szCs w:val="20"/>
          <w:u w:val="single"/>
        </w:rPr>
        <w:t xml:space="preserve"> Amendment Effective</w:t>
      </w:r>
      <w:r w:rsidR="00724F12">
        <w:rPr>
          <w:rFonts w:ascii="Arial" w:hAnsi="Arial" w:cs="Arial"/>
          <w:b/>
          <w:sz w:val="20"/>
          <w:szCs w:val="20"/>
          <w:u w:val="single"/>
        </w:rPr>
        <w:t xml:space="preserve"> Date</w:t>
      </w:r>
      <w:r w:rsidR="00D57D54" w:rsidRPr="00724F12">
        <w:rPr>
          <w:rFonts w:ascii="Arial" w:hAnsi="Arial" w:cs="Arial"/>
          <w:b/>
          <w:sz w:val="20"/>
          <w:szCs w:val="20"/>
        </w:rPr>
        <w:t xml:space="preserve">.  </w:t>
      </w:r>
      <w:r w:rsidR="00D57D54" w:rsidRPr="00724F12">
        <w:rPr>
          <w:rFonts w:ascii="Arial" w:hAnsi="Arial" w:cs="Arial"/>
          <w:bCs/>
          <w:sz w:val="20"/>
          <w:szCs w:val="20"/>
        </w:rPr>
        <w:t>The revisions set</w:t>
      </w:r>
      <w:r w:rsidR="00724F12">
        <w:rPr>
          <w:rFonts w:ascii="Arial" w:hAnsi="Arial" w:cs="Arial"/>
          <w:bCs/>
          <w:sz w:val="20"/>
          <w:szCs w:val="20"/>
        </w:rPr>
        <w:t xml:space="preserve"> forth herein shall be effective upon release</w:t>
      </w:r>
      <w:r w:rsidR="00D57D54" w:rsidRPr="00724F12">
        <w:rPr>
          <w:rFonts w:ascii="Arial" w:hAnsi="Arial" w:cs="Arial"/>
          <w:bCs/>
          <w:sz w:val="20"/>
          <w:szCs w:val="20"/>
        </w:rPr>
        <w:t xml:space="preserve">.  All other terms and conditions of this </w:t>
      </w:r>
      <w:r>
        <w:rPr>
          <w:rFonts w:ascii="Arial" w:hAnsi="Arial" w:cs="Arial"/>
          <w:bCs/>
          <w:sz w:val="20"/>
          <w:szCs w:val="20"/>
        </w:rPr>
        <w:t>RFP</w:t>
      </w:r>
      <w:r w:rsidR="00D57D54" w:rsidRPr="00724F12">
        <w:rPr>
          <w:rFonts w:ascii="Arial" w:hAnsi="Arial" w:cs="Arial"/>
          <w:bCs/>
          <w:sz w:val="20"/>
          <w:szCs w:val="20"/>
        </w:rPr>
        <w:t xml:space="preserve"> not expressly amended herein shall remain in full force and effect.</w:t>
      </w:r>
      <w:r w:rsidR="00D57D54" w:rsidRPr="00724F12">
        <w:rPr>
          <w:rFonts w:ascii="Arial" w:hAnsi="Arial" w:cs="Arial"/>
          <w:sz w:val="20"/>
          <w:szCs w:val="20"/>
        </w:rPr>
        <w:t xml:space="preserve"> </w:t>
      </w:r>
    </w:p>
    <w:sectPr w:rsidR="00D57D54" w:rsidRPr="00724F12" w:rsidSect="00B4396D">
      <w:footerReference w:type="default" r:id="rId8"/>
      <w:pgSz w:w="12240" w:h="15840" w:code="1"/>
      <w:pgMar w:top="1080" w:right="1440" w:bottom="1440" w:left="1440" w:header="5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6B236" w14:textId="77777777" w:rsidR="007F46BB" w:rsidRDefault="007F46BB">
      <w:r>
        <w:separator/>
      </w:r>
    </w:p>
  </w:endnote>
  <w:endnote w:type="continuationSeparator" w:id="0">
    <w:p w14:paraId="53D9FE20" w14:textId="77777777" w:rsidR="007F46BB" w:rsidRDefault="007F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688"/>
      <w:gridCol w:w="4672"/>
    </w:tblGrid>
    <w:tr w:rsidR="00BB7774" w:rsidRPr="00AA2C0C" w14:paraId="43F66390" w14:textId="77777777" w:rsidTr="00AA2C0C">
      <w:tc>
        <w:tcPr>
          <w:tcW w:w="4788" w:type="dxa"/>
        </w:tcPr>
        <w:p w14:paraId="39F31D24" w14:textId="7956CD90" w:rsidR="00BB7774" w:rsidRPr="00AA2C0C" w:rsidRDefault="005B4603" w:rsidP="00CD5764">
          <w:pPr>
            <w:rPr>
              <w:rFonts w:ascii="Arial" w:hAnsi="Arial" w:cs="Arial"/>
              <w:b/>
              <w:bCs/>
              <w:sz w:val="20"/>
              <w:szCs w:val="28"/>
            </w:rPr>
          </w:pPr>
          <w:r>
            <w:rPr>
              <w:rFonts w:ascii="Arial" w:hAnsi="Arial" w:cs="Arial"/>
              <w:i/>
              <w:iCs/>
              <w:sz w:val="18"/>
              <w:szCs w:val="18"/>
            </w:rPr>
            <w:t>RFP</w:t>
          </w:r>
          <w:r w:rsidR="00E27BA9">
            <w:rPr>
              <w:rFonts w:ascii="Arial" w:hAnsi="Arial" w:cs="Arial"/>
              <w:i/>
              <w:iCs/>
              <w:sz w:val="18"/>
              <w:szCs w:val="18"/>
            </w:rPr>
            <w:t xml:space="preserve"> </w:t>
          </w:r>
          <w:r w:rsidR="004978B5" w:rsidRPr="004978B5">
            <w:rPr>
              <w:rFonts w:ascii="Arial" w:hAnsi="Arial" w:cs="Arial"/>
              <w:i/>
              <w:iCs/>
              <w:sz w:val="18"/>
              <w:szCs w:val="18"/>
            </w:rPr>
            <w:t xml:space="preserve"># </w:t>
          </w:r>
          <w:r w:rsidR="001F1EC7">
            <w:rPr>
              <w:rFonts w:ascii="Arial" w:hAnsi="Arial" w:cs="Arial"/>
              <w:i/>
              <w:iCs/>
              <w:sz w:val="18"/>
              <w:szCs w:val="18"/>
            </w:rPr>
            <w:t>35910-</w:t>
          </w:r>
          <w:r w:rsidR="00E42303">
            <w:rPr>
              <w:rFonts w:ascii="Arial" w:hAnsi="Arial" w:cs="Arial"/>
              <w:i/>
              <w:iCs/>
              <w:sz w:val="18"/>
              <w:szCs w:val="18"/>
            </w:rPr>
            <w:t>14531</w:t>
          </w:r>
          <w:r w:rsidR="004978B5" w:rsidRPr="004978B5">
            <w:rPr>
              <w:rFonts w:ascii="Arial" w:hAnsi="Arial" w:cs="Arial"/>
              <w:i/>
              <w:iCs/>
              <w:sz w:val="18"/>
              <w:szCs w:val="18"/>
            </w:rPr>
            <w:t xml:space="preserve"> – Amendment # </w:t>
          </w:r>
          <w:r>
            <w:rPr>
              <w:rFonts w:ascii="Arial" w:hAnsi="Arial" w:cs="Arial"/>
              <w:i/>
              <w:iCs/>
              <w:sz w:val="18"/>
              <w:szCs w:val="18"/>
            </w:rPr>
            <w:t>2</w:t>
          </w:r>
        </w:p>
      </w:tc>
      <w:tc>
        <w:tcPr>
          <w:tcW w:w="4788" w:type="dxa"/>
        </w:tcPr>
        <w:p w14:paraId="3EB1BEED" w14:textId="307E4940" w:rsidR="00BB7774" w:rsidRPr="00E42303" w:rsidRDefault="00BB7774" w:rsidP="00AA2C0C">
          <w:pPr>
            <w:jc w:val="right"/>
            <w:rPr>
              <w:rFonts w:ascii="Arial" w:hAnsi="Arial" w:cs="Arial"/>
              <w:b/>
              <w:bCs/>
              <w:color w:val="000000" w:themeColor="text1"/>
              <w:sz w:val="20"/>
              <w:szCs w:val="28"/>
            </w:rPr>
          </w:pPr>
          <w:r w:rsidRPr="00E42303">
            <w:rPr>
              <w:rFonts w:ascii="Arial" w:hAnsi="Arial" w:cs="Arial"/>
              <w:i/>
              <w:iCs/>
              <w:color w:val="000000" w:themeColor="text1"/>
              <w:sz w:val="18"/>
              <w:szCs w:val="18"/>
            </w:rPr>
            <w:t xml:space="preserve">Page </w:t>
          </w:r>
          <w:r w:rsidR="00734404" w:rsidRPr="00E42303">
            <w:rPr>
              <w:rFonts w:ascii="Arial" w:hAnsi="Arial" w:cs="Arial"/>
              <w:i/>
              <w:iCs/>
              <w:color w:val="000000" w:themeColor="text1"/>
              <w:sz w:val="18"/>
              <w:szCs w:val="18"/>
            </w:rPr>
            <w:fldChar w:fldCharType="begin"/>
          </w:r>
          <w:r w:rsidRPr="00E42303">
            <w:rPr>
              <w:rFonts w:ascii="Arial" w:hAnsi="Arial" w:cs="Arial"/>
              <w:i/>
              <w:iCs/>
              <w:color w:val="000000" w:themeColor="text1"/>
              <w:sz w:val="18"/>
              <w:szCs w:val="18"/>
            </w:rPr>
            <w:instrText xml:space="preserve"> PAGE </w:instrText>
          </w:r>
          <w:r w:rsidR="00734404" w:rsidRPr="00E42303">
            <w:rPr>
              <w:rFonts w:ascii="Arial" w:hAnsi="Arial" w:cs="Arial"/>
              <w:i/>
              <w:iCs/>
              <w:color w:val="000000" w:themeColor="text1"/>
              <w:sz w:val="18"/>
              <w:szCs w:val="18"/>
            </w:rPr>
            <w:fldChar w:fldCharType="separate"/>
          </w:r>
          <w:r w:rsidR="00D71663" w:rsidRPr="00E42303">
            <w:rPr>
              <w:rFonts w:ascii="Arial" w:hAnsi="Arial" w:cs="Arial"/>
              <w:i/>
              <w:iCs/>
              <w:noProof/>
              <w:color w:val="000000" w:themeColor="text1"/>
              <w:sz w:val="18"/>
              <w:szCs w:val="18"/>
            </w:rPr>
            <w:t>1</w:t>
          </w:r>
          <w:r w:rsidR="00734404" w:rsidRPr="00E42303">
            <w:rPr>
              <w:rFonts w:ascii="Arial" w:hAnsi="Arial" w:cs="Arial"/>
              <w:i/>
              <w:iCs/>
              <w:color w:val="000000" w:themeColor="text1"/>
              <w:sz w:val="18"/>
              <w:szCs w:val="18"/>
            </w:rPr>
            <w:fldChar w:fldCharType="end"/>
          </w:r>
          <w:r w:rsidRPr="00E42303">
            <w:rPr>
              <w:rFonts w:ascii="Arial" w:hAnsi="Arial" w:cs="Arial"/>
              <w:i/>
              <w:iCs/>
              <w:color w:val="000000" w:themeColor="text1"/>
              <w:sz w:val="18"/>
              <w:szCs w:val="18"/>
            </w:rPr>
            <w:t xml:space="preserve"> of </w:t>
          </w:r>
          <w:r w:rsidR="005B4603">
            <w:rPr>
              <w:rFonts w:ascii="Arial" w:hAnsi="Arial" w:cs="Arial"/>
              <w:i/>
              <w:iCs/>
              <w:color w:val="000000" w:themeColor="text1"/>
              <w:sz w:val="18"/>
              <w:szCs w:val="18"/>
            </w:rPr>
            <w:t>1</w:t>
          </w:r>
        </w:p>
      </w:tc>
    </w:tr>
  </w:tbl>
  <w:p w14:paraId="5E566081" w14:textId="77777777" w:rsidR="00BB7774" w:rsidRPr="00B3726A" w:rsidRDefault="00BB7774" w:rsidP="00B3726A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297C3" w14:textId="77777777" w:rsidR="007F46BB" w:rsidRDefault="007F46BB">
      <w:r>
        <w:separator/>
      </w:r>
    </w:p>
  </w:footnote>
  <w:footnote w:type="continuationSeparator" w:id="0">
    <w:p w14:paraId="51A20F6A" w14:textId="77777777" w:rsidR="007F46BB" w:rsidRDefault="007F4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C7CAD"/>
    <w:multiLevelType w:val="hybridMultilevel"/>
    <w:tmpl w:val="6E344B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0B506C"/>
    <w:multiLevelType w:val="hybridMultilevel"/>
    <w:tmpl w:val="89006632"/>
    <w:lvl w:ilvl="0" w:tplc="D49E4F0A">
      <w:start w:val="1"/>
      <w:numFmt w:val="lowerLetter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" w15:restartNumberingAfterBreak="0">
    <w:nsid w:val="7FF3503F"/>
    <w:multiLevelType w:val="hybridMultilevel"/>
    <w:tmpl w:val="8AD6D73C"/>
    <w:lvl w:ilvl="0" w:tplc="CD584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4342854">
    <w:abstractNumId w:val="2"/>
  </w:num>
  <w:num w:numId="2" w16cid:durableId="239600598">
    <w:abstractNumId w:val="0"/>
  </w:num>
  <w:num w:numId="3" w16cid:durableId="90835039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F4"/>
    <w:rsid w:val="0006127F"/>
    <w:rsid w:val="0006294C"/>
    <w:rsid w:val="00063027"/>
    <w:rsid w:val="00076C25"/>
    <w:rsid w:val="0008477C"/>
    <w:rsid w:val="00091C87"/>
    <w:rsid w:val="000962C7"/>
    <w:rsid w:val="000A47A0"/>
    <w:rsid w:val="000D5939"/>
    <w:rsid w:val="00103056"/>
    <w:rsid w:val="0011241E"/>
    <w:rsid w:val="001429B6"/>
    <w:rsid w:val="0016108A"/>
    <w:rsid w:val="001632FC"/>
    <w:rsid w:val="00171E6B"/>
    <w:rsid w:val="00173848"/>
    <w:rsid w:val="001A0F36"/>
    <w:rsid w:val="001A2F87"/>
    <w:rsid w:val="001B3F68"/>
    <w:rsid w:val="001B58C6"/>
    <w:rsid w:val="001C4A30"/>
    <w:rsid w:val="001E4F1A"/>
    <w:rsid w:val="001E6062"/>
    <w:rsid w:val="001F1EC7"/>
    <w:rsid w:val="001F36F4"/>
    <w:rsid w:val="002047F5"/>
    <w:rsid w:val="00207F3E"/>
    <w:rsid w:val="002131C6"/>
    <w:rsid w:val="002176CE"/>
    <w:rsid w:val="002355F2"/>
    <w:rsid w:val="002422EF"/>
    <w:rsid w:val="00246F98"/>
    <w:rsid w:val="0026431B"/>
    <w:rsid w:val="00284EE6"/>
    <w:rsid w:val="002B09CE"/>
    <w:rsid w:val="002E4F36"/>
    <w:rsid w:val="002F0CFD"/>
    <w:rsid w:val="00317097"/>
    <w:rsid w:val="00317242"/>
    <w:rsid w:val="00323872"/>
    <w:rsid w:val="00334D8F"/>
    <w:rsid w:val="00370A80"/>
    <w:rsid w:val="00373858"/>
    <w:rsid w:val="00375525"/>
    <w:rsid w:val="003962EA"/>
    <w:rsid w:val="003A336B"/>
    <w:rsid w:val="003A57CA"/>
    <w:rsid w:val="003A647C"/>
    <w:rsid w:val="003B547C"/>
    <w:rsid w:val="003B7C9A"/>
    <w:rsid w:val="003C42D7"/>
    <w:rsid w:val="003D2417"/>
    <w:rsid w:val="003E145A"/>
    <w:rsid w:val="003E6BF2"/>
    <w:rsid w:val="003F3BBF"/>
    <w:rsid w:val="00402010"/>
    <w:rsid w:val="00406F24"/>
    <w:rsid w:val="00412BFA"/>
    <w:rsid w:val="00426CAA"/>
    <w:rsid w:val="00460B92"/>
    <w:rsid w:val="00467BEE"/>
    <w:rsid w:val="00470CB5"/>
    <w:rsid w:val="004831EE"/>
    <w:rsid w:val="00490D27"/>
    <w:rsid w:val="00495FBC"/>
    <w:rsid w:val="004978B5"/>
    <w:rsid w:val="00497911"/>
    <w:rsid w:val="004A214E"/>
    <w:rsid w:val="004B30E9"/>
    <w:rsid w:val="004B441C"/>
    <w:rsid w:val="004B4B72"/>
    <w:rsid w:val="004D1D0E"/>
    <w:rsid w:val="004E02FC"/>
    <w:rsid w:val="00500429"/>
    <w:rsid w:val="00502950"/>
    <w:rsid w:val="00520A96"/>
    <w:rsid w:val="00522F05"/>
    <w:rsid w:val="00525033"/>
    <w:rsid w:val="00541447"/>
    <w:rsid w:val="00545B4B"/>
    <w:rsid w:val="00565A65"/>
    <w:rsid w:val="005B4603"/>
    <w:rsid w:val="005C01A7"/>
    <w:rsid w:val="005E5BCD"/>
    <w:rsid w:val="005F45A8"/>
    <w:rsid w:val="005F7168"/>
    <w:rsid w:val="006030D8"/>
    <w:rsid w:val="00606598"/>
    <w:rsid w:val="00620D05"/>
    <w:rsid w:val="00645F5C"/>
    <w:rsid w:val="00652C4D"/>
    <w:rsid w:val="006637A8"/>
    <w:rsid w:val="00674404"/>
    <w:rsid w:val="006749D8"/>
    <w:rsid w:val="006801E7"/>
    <w:rsid w:val="00681566"/>
    <w:rsid w:val="006841D6"/>
    <w:rsid w:val="00684D97"/>
    <w:rsid w:val="006910D7"/>
    <w:rsid w:val="006B2524"/>
    <w:rsid w:val="006B25BF"/>
    <w:rsid w:val="006D1117"/>
    <w:rsid w:val="006E5F7B"/>
    <w:rsid w:val="006F66B6"/>
    <w:rsid w:val="0070031E"/>
    <w:rsid w:val="007133E4"/>
    <w:rsid w:val="00713F41"/>
    <w:rsid w:val="00721DD2"/>
    <w:rsid w:val="00724544"/>
    <w:rsid w:val="00724F12"/>
    <w:rsid w:val="00727B3F"/>
    <w:rsid w:val="00734404"/>
    <w:rsid w:val="00747A44"/>
    <w:rsid w:val="00752EEE"/>
    <w:rsid w:val="00754E50"/>
    <w:rsid w:val="0075520F"/>
    <w:rsid w:val="00763BDD"/>
    <w:rsid w:val="00766807"/>
    <w:rsid w:val="00766E37"/>
    <w:rsid w:val="00767132"/>
    <w:rsid w:val="00767F69"/>
    <w:rsid w:val="00780817"/>
    <w:rsid w:val="007840DC"/>
    <w:rsid w:val="007A1C08"/>
    <w:rsid w:val="007A5A95"/>
    <w:rsid w:val="007D42ED"/>
    <w:rsid w:val="007E6824"/>
    <w:rsid w:val="007F3B17"/>
    <w:rsid w:val="007F46BB"/>
    <w:rsid w:val="008015BB"/>
    <w:rsid w:val="008311CF"/>
    <w:rsid w:val="00835915"/>
    <w:rsid w:val="00850BCD"/>
    <w:rsid w:val="008517D7"/>
    <w:rsid w:val="008520CF"/>
    <w:rsid w:val="0086199D"/>
    <w:rsid w:val="008632CD"/>
    <w:rsid w:val="0087164E"/>
    <w:rsid w:val="00872114"/>
    <w:rsid w:val="008728ED"/>
    <w:rsid w:val="008908B4"/>
    <w:rsid w:val="00896B5A"/>
    <w:rsid w:val="008B418F"/>
    <w:rsid w:val="008D6B02"/>
    <w:rsid w:val="008E27A2"/>
    <w:rsid w:val="008E711E"/>
    <w:rsid w:val="00916F2F"/>
    <w:rsid w:val="00934013"/>
    <w:rsid w:val="00940B07"/>
    <w:rsid w:val="009441F2"/>
    <w:rsid w:val="009560BD"/>
    <w:rsid w:val="00993581"/>
    <w:rsid w:val="00995E46"/>
    <w:rsid w:val="009A7D54"/>
    <w:rsid w:val="009B13A0"/>
    <w:rsid w:val="009B1B5B"/>
    <w:rsid w:val="009C0081"/>
    <w:rsid w:val="009C7D0F"/>
    <w:rsid w:val="009D1A68"/>
    <w:rsid w:val="009E7664"/>
    <w:rsid w:val="009F62C2"/>
    <w:rsid w:val="00A02843"/>
    <w:rsid w:val="00A20A33"/>
    <w:rsid w:val="00A66099"/>
    <w:rsid w:val="00A722EF"/>
    <w:rsid w:val="00A97567"/>
    <w:rsid w:val="00AA01B0"/>
    <w:rsid w:val="00AA2C0C"/>
    <w:rsid w:val="00AB6D6E"/>
    <w:rsid w:val="00AC10F9"/>
    <w:rsid w:val="00AD39ED"/>
    <w:rsid w:val="00AD3E39"/>
    <w:rsid w:val="00B049B5"/>
    <w:rsid w:val="00B07944"/>
    <w:rsid w:val="00B13903"/>
    <w:rsid w:val="00B15E93"/>
    <w:rsid w:val="00B17FF4"/>
    <w:rsid w:val="00B24659"/>
    <w:rsid w:val="00B3119D"/>
    <w:rsid w:val="00B341C8"/>
    <w:rsid w:val="00B3726A"/>
    <w:rsid w:val="00B4396D"/>
    <w:rsid w:val="00B44F45"/>
    <w:rsid w:val="00B63C9C"/>
    <w:rsid w:val="00B74E9B"/>
    <w:rsid w:val="00B824D2"/>
    <w:rsid w:val="00B82C92"/>
    <w:rsid w:val="00BB2C97"/>
    <w:rsid w:val="00BB7774"/>
    <w:rsid w:val="00BC1AF5"/>
    <w:rsid w:val="00BE20EB"/>
    <w:rsid w:val="00BF067F"/>
    <w:rsid w:val="00BF31CC"/>
    <w:rsid w:val="00BF4EAE"/>
    <w:rsid w:val="00C15F95"/>
    <w:rsid w:val="00C2027F"/>
    <w:rsid w:val="00C30205"/>
    <w:rsid w:val="00C322FB"/>
    <w:rsid w:val="00C32E33"/>
    <w:rsid w:val="00C34BE3"/>
    <w:rsid w:val="00C60458"/>
    <w:rsid w:val="00C62326"/>
    <w:rsid w:val="00C84A14"/>
    <w:rsid w:val="00CC271B"/>
    <w:rsid w:val="00CD3172"/>
    <w:rsid w:val="00CD5764"/>
    <w:rsid w:val="00D06CB9"/>
    <w:rsid w:val="00D14040"/>
    <w:rsid w:val="00D24692"/>
    <w:rsid w:val="00D32C82"/>
    <w:rsid w:val="00D35088"/>
    <w:rsid w:val="00D57D54"/>
    <w:rsid w:val="00D70669"/>
    <w:rsid w:val="00D71663"/>
    <w:rsid w:val="00D833BB"/>
    <w:rsid w:val="00D8423C"/>
    <w:rsid w:val="00DA20A3"/>
    <w:rsid w:val="00DB112C"/>
    <w:rsid w:val="00DC3337"/>
    <w:rsid w:val="00DD31DD"/>
    <w:rsid w:val="00DD6324"/>
    <w:rsid w:val="00E13150"/>
    <w:rsid w:val="00E27BA9"/>
    <w:rsid w:val="00E411BA"/>
    <w:rsid w:val="00E42303"/>
    <w:rsid w:val="00E46551"/>
    <w:rsid w:val="00E57945"/>
    <w:rsid w:val="00E76F8C"/>
    <w:rsid w:val="00E9374A"/>
    <w:rsid w:val="00E97442"/>
    <w:rsid w:val="00EA1778"/>
    <w:rsid w:val="00EC1A6D"/>
    <w:rsid w:val="00ED6286"/>
    <w:rsid w:val="00F05CD6"/>
    <w:rsid w:val="00F06729"/>
    <w:rsid w:val="00F06F72"/>
    <w:rsid w:val="00F1765C"/>
    <w:rsid w:val="00F2322D"/>
    <w:rsid w:val="00F337C5"/>
    <w:rsid w:val="00F6082A"/>
    <w:rsid w:val="00F67314"/>
    <w:rsid w:val="00F90E43"/>
    <w:rsid w:val="00F95362"/>
    <w:rsid w:val="00F979F4"/>
    <w:rsid w:val="00FB06D0"/>
    <w:rsid w:val="00FC00E0"/>
    <w:rsid w:val="00FC1BA2"/>
    <w:rsid w:val="00FD0F78"/>
    <w:rsid w:val="00FE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FB6BA9"/>
  <w15:docId w15:val="{F1014CC3-A71C-4C4F-AB81-2F873F04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2C97"/>
    <w:rPr>
      <w:rFonts w:ascii="Century Schoolbook" w:hAnsi="Century Schoolbook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3C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3C9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3C9C"/>
  </w:style>
  <w:style w:type="paragraph" w:styleId="BodyText">
    <w:name w:val="Body Text"/>
    <w:basedOn w:val="Normal"/>
    <w:rsid w:val="00B63C9C"/>
    <w:pPr>
      <w:spacing w:after="120"/>
      <w:ind w:left="720"/>
    </w:pPr>
    <w:rPr>
      <w:rFonts w:ascii="Arial" w:hAnsi="Arial" w:cs="Arial"/>
    </w:rPr>
  </w:style>
  <w:style w:type="paragraph" w:styleId="MessageHeader">
    <w:name w:val="Message Header"/>
    <w:basedOn w:val="BodyText"/>
    <w:rsid w:val="00B63C9C"/>
    <w:pPr>
      <w:keepLines/>
      <w:tabs>
        <w:tab w:val="left" w:pos="3600"/>
        <w:tab w:val="left" w:pos="4680"/>
      </w:tabs>
      <w:ind w:left="1080" w:right="2160" w:hanging="1080"/>
    </w:pPr>
  </w:style>
  <w:style w:type="paragraph" w:customStyle="1" w:styleId="DocumentLabel">
    <w:name w:val="Document Label"/>
    <w:basedOn w:val="Normal"/>
    <w:next w:val="BodyText"/>
    <w:rsid w:val="00B63C9C"/>
    <w:pPr>
      <w:keepNext/>
      <w:keepLines/>
      <w:pBdr>
        <w:top w:val="single" w:sz="24" w:space="15" w:color="auto"/>
        <w:bottom w:val="single" w:sz="6" w:space="15" w:color="auto"/>
      </w:pBdr>
      <w:spacing w:before="120" w:after="240"/>
    </w:pPr>
    <w:rPr>
      <w:rFonts w:ascii="Arial" w:hAnsi="Arial" w:cs="Arial"/>
      <w:b/>
      <w:bCs/>
      <w:caps/>
      <w:spacing w:val="180"/>
      <w:kern w:val="28"/>
      <w:sz w:val="32"/>
      <w:szCs w:val="32"/>
    </w:rPr>
  </w:style>
  <w:style w:type="character" w:customStyle="1" w:styleId="MessageHeaderLabel">
    <w:name w:val="Message Header Label"/>
    <w:rsid w:val="00B63C9C"/>
    <w:rPr>
      <w:b/>
      <w:bCs/>
      <w:caps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B63C9C"/>
    <w:pPr>
      <w:spacing w:before="120"/>
    </w:pPr>
  </w:style>
  <w:style w:type="character" w:styleId="Hyperlink">
    <w:name w:val="Hyperlink"/>
    <w:basedOn w:val="DefaultParagraphFont"/>
    <w:rsid w:val="00B63C9C"/>
    <w:rPr>
      <w:color w:val="0000FF"/>
      <w:u w:val="single"/>
    </w:rPr>
  </w:style>
  <w:style w:type="character" w:styleId="FollowedHyperlink">
    <w:name w:val="FollowedHyperlink"/>
    <w:basedOn w:val="DefaultParagraphFont"/>
    <w:rsid w:val="00B63C9C"/>
    <w:rPr>
      <w:color w:val="800080"/>
      <w:u w:val="single"/>
    </w:rPr>
  </w:style>
  <w:style w:type="paragraph" w:styleId="NormalWeb">
    <w:name w:val="Normal (Web)"/>
    <w:basedOn w:val="Normal"/>
    <w:rsid w:val="00B63C9C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RFP12NormalParagraphText">
    <w:name w:val="RFP 12 Normal Paragraph Text"/>
    <w:basedOn w:val="Normal"/>
    <w:rsid w:val="00B63C9C"/>
    <w:pPr>
      <w:spacing w:after="240"/>
    </w:pPr>
    <w:rPr>
      <w:sz w:val="20"/>
      <w:szCs w:val="20"/>
    </w:rPr>
  </w:style>
  <w:style w:type="table" w:styleId="TableGrid">
    <w:name w:val="Table Grid"/>
    <w:basedOn w:val="TableNormal"/>
    <w:rsid w:val="0064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B41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B41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916F2F"/>
    <w:pPr>
      <w:ind w:left="720"/>
      <w:contextualSpacing/>
    </w:pPr>
  </w:style>
  <w:style w:type="character" w:styleId="CommentReference">
    <w:name w:val="annotation reference"/>
    <w:basedOn w:val="DefaultParagraphFont"/>
    <w:rsid w:val="004B30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30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B30E9"/>
    <w:rPr>
      <w:rFonts w:ascii="Century Schoolbook" w:hAnsi="Century Schoolbook"/>
    </w:rPr>
  </w:style>
  <w:style w:type="paragraph" w:styleId="CommentSubject">
    <w:name w:val="annotation subject"/>
    <w:basedOn w:val="CommentText"/>
    <w:next w:val="CommentText"/>
    <w:link w:val="CommentSubjectChar"/>
    <w:rsid w:val="004B3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30E9"/>
    <w:rPr>
      <w:rFonts w:ascii="Century Schoolbook" w:hAnsi="Century Schoolbook"/>
      <w:b/>
      <w:bCs/>
    </w:rPr>
  </w:style>
  <w:style w:type="paragraph" w:customStyle="1" w:styleId="xxxxmsonormal">
    <w:name w:val="x_x_xxmsonormal"/>
    <w:basedOn w:val="Normal"/>
    <w:rsid w:val="00DC3337"/>
    <w:rPr>
      <w:rFonts w:ascii="Aptos" w:hAnsi="Aptos" w:cs="Apto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g%20Monkey\Desktop\doc%20conversions\rfp-ame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rfp-amend</Template>
  <TotalTime>0</TotalTime>
  <Pages>1</Pages>
  <Words>209</Words>
  <Characters>1195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Harmon</dc:creator>
  <cp:lastModifiedBy>Will Harmon</cp:lastModifiedBy>
  <cp:revision>2</cp:revision>
  <cp:lastPrinted>2026-07-22T17:22:00Z</cp:lastPrinted>
  <dcterms:created xsi:type="dcterms:W3CDTF">2026-08-13T18:46:00Z</dcterms:created>
  <dcterms:modified xsi:type="dcterms:W3CDTF">2026-08-13T18:46:00Z</dcterms:modified>
</cp:coreProperties>
</file>