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7378"/>
      </w:tblGrid>
      <w:tr w:rsidR="0008477C" w:rsidRPr="00713F41" w14:paraId="54D4A4AD" w14:textId="77777777">
        <w:trPr>
          <w:trHeight w:val="990"/>
        </w:trPr>
        <w:tc>
          <w:tcPr>
            <w:tcW w:w="1059" w:type="pct"/>
            <w:vAlign w:val="center"/>
          </w:tcPr>
          <w:p w14:paraId="28885B30" w14:textId="77777777" w:rsidR="0008477C" w:rsidRPr="006C0A87" w:rsidRDefault="00173848" w:rsidP="001507EC">
            <w:pPr>
              <w:rPr>
                <w:rFonts w:ascii="Arial" w:hAnsi="Arial" w:cs="Arial"/>
                <w:sz w:val="16"/>
              </w:rPr>
            </w:pPr>
            <w:r w:rsidRPr="006C0A87">
              <w:rPr>
                <w:noProof/>
              </w:rPr>
              <w:drawing>
                <wp:inline distT="0" distB="0" distL="0" distR="0" wp14:anchorId="0B68C4AD" wp14:editId="4D4DCE7A">
                  <wp:extent cx="1099185" cy="1099185"/>
                  <wp:effectExtent l="19050" t="0" r="5715" b="0"/>
                  <wp:docPr id="1" name="Picture 1" descr="se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pct"/>
            <w:vAlign w:val="center"/>
          </w:tcPr>
          <w:p w14:paraId="121F1569" w14:textId="07649DED" w:rsidR="0006294C" w:rsidRPr="006C0A87" w:rsidRDefault="0008477C" w:rsidP="00B2465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A87">
              <w:rPr>
                <w:rFonts w:ascii="Arial" w:hAnsi="Arial" w:cs="Arial"/>
                <w:b/>
                <w:bCs/>
                <w:sz w:val="18"/>
                <w:szCs w:val="18"/>
              </w:rPr>
              <w:t>STATE OF TENNESSEE</w:t>
            </w:r>
            <w:r w:rsidR="00C15F95" w:rsidRPr="006C0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6C0A87" w:rsidRPr="006C0A87">
              <w:rPr>
                <w:rFonts w:ascii="Arial" w:hAnsi="Arial" w:cs="Arial"/>
                <w:b/>
                <w:bCs/>
                <w:sz w:val="18"/>
                <w:szCs w:val="18"/>
              </w:rPr>
              <w:t>Tennessee Department of Human Services</w:t>
            </w:r>
          </w:p>
          <w:p w14:paraId="4D850FDF" w14:textId="60C9B5DD" w:rsidR="007F3B17" w:rsidRPr="006C0A87" w:rsidRDefault="006801E7" w:rsidP="007F3B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A87">
              <w:rPr>
                <w:rFonts w:ascii="Arial" w:hAnsi="Arial" w:cs="Arial"/>
                <w:b/>
                <w:bCs/>
                <w:sz w:val="28"/>
                <w:szCs w:val="28"/>
              </w:rPr>
              <w:t>REQUEST FOR PROPOSALS</w:t>
            </w:r>
            <w:r w:rsidR="007F3B17" w:rsidRPr="006C0A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# </w:t>
            </w:r>
            <w:r w:rsidR="006C0A87" w:rsidRPr="006C0A87">
              <w:rPr>
                <w:rFonts w:ascii="Arial" w:hAnsi="Arial" w:cs="Arial"/>
                <w:b/>
                <w:bCs/>
                <w:sz w:val="28"/>
                <w:szCs w:val="28"/>
              </w:rPr>
              <w:t>34570-41027</w:t>
            </w:r>
          </w:p>
          <w:p w14:paraId="04BEB6BB" w14:textId="0AFD3658" w:rsidR="007F3B17" w:rsidRPr="006C0A87" w:rsidRDefault="007F3B17" w:rsidP="007F3B17">
            <w:pPr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</w:pPr>
            <w:r w:rsidRPr="006C0A87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 xml:space="preserve">AMENDMENT # </w:t>
            </w:r>
            <w:r w:rsidR="001507EC">
              <w:rPr>
                <w:rFonts w:ascii="Arial" w:hAnsi="Arial" w:cs="Arial"/>
                <w:b/>
                <w:bCs/>
                <w:spacing w:val="10"/>
                <w:sz w:val="28"/>
                <w:szCs w:val="28"/>
              </w:rPr>
              <w:t>2</w:t>
            </w:r>
          </w:p>
          <w:p w14:paraId="2374D9CF" w14:textId="1FE63001" w:rsidR="0008477C" w:rsidRPr="006C0A87" w:rsidRDefault="006C0A87" w:rsidP="00B24659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A87">
              <w:rPr>
                <w:rFonts w:ascii="Arial" w:hAnsi="Arial" w:cs="Arial"/>
                <w:b/>
                <w:bCs/>
                <w:sz w:val="28"/>
                <w:szCs w:val="28"/>
              </w:rPr>
              <w:t>ASSISTIVE TECHNOLOGY SERVICES</w:t>
            </w:r>
          </w:p>
        </w:tc>
      </w:tr>
    </w:tbl>
    <w:p w14:paraId="7CBE6FD0" w14:textId="61E52389" w:rsidR="00D35088" w:rsidRDefault="00D35088" w:rsidP="00835915">
      <w:pPr>
        <w:spacing w:before="240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>DATE</w:t>
      </w:r>
      <w:r w:rsidR="008C4E32">
        <w:rPr>
          <w:rFonts w:ascii="Arial" w:hAnsi="Arial" w:cs="Arial"/>
          <w:b/>
          <w:bCs/>
          <w:sz w:val="20"/>
          <w:szCs w:val="20"/>
        </w:rPr>
        <w:t xml:space="preserve">: </w:t>
      </w:r>
      <w:r w:rsidR="001507EC">
        <w:rPr>
          <w:rFonts w:ascii="Arial" w:hAnsi="Arial" w:cs="Arial"/>
          <w:b/>
          <w:bCs/>
          <w:sz w:val="20"/>
          <w:szCs w:val="20"/>
        </w:rPr>
        <w:t>7/2</w:t>
      </w:r>
      <w:r w:rsidR="00307DF4">
        <w:rPr>
          <w:rFonts w:ascii="Arial" w:hAnsi="Arial" w:cs="Arial"/>
          <w:b/>
          <w:bCs/>
          <w:sz w:val="20"/>
          <w:szCs w:val="20"/>
        </w:rPr>
        <w:t>/2026</w:t>
      </w:r>
    </w:p>
    <w:p w14:paraId="30D47F24" w14:textId="77777777" w:rsidR="00835915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631E563A" w14:textId="501BC3A8" w:rsidR="0008477C" w:rsidRDefault="00872114" w:rsidP="00835915">
      <w:pPr>
        <w:rPr>
          <w:rFonts w:ascii="Arial" w:hAnsi="Arial" w:cs="Arial"/>
          <w:b/>
          <w:bCs/>
          <w:sz w:val="20"/>
          <w:szCs w:val="20"/>
        </w:rPr>
      </w:pPr>
      <w:r w:rsidRPr="00284EE6">
        <w:rPr>
          <w:rFonts w:ascii="Arial" w:hAnsi="Arial" w:cs="Arial"/>
          <w:b/>
          <w:bCs/>
          <w:sz w:val="20"/>
          <w:szCs w:val="20"/>
        </w:rPr>
        <w:t>RFP</w:t>
      </w:r>
      <w:r w:rsidR="00284EE6" w:rsidRPr="00284EE6">
        <w:rPr>
          <w:rFonts w:ascii="Arial" w:hAnsi="Arial" w:cs="Arial"/>
          <w:b/>
          <w:bCs/>
          <w:sz w:val="20"/>
          <w:szCs w:val="20"/>
        </w:rPr>
        <w:t xml:space="preserve"> # </w:t>
      </w:r>
      <w:r w:rsidR="006C0A87">
        <w:rPr>
          <w:rFonts w:ascii="Arial" w:hAnsi="Arial" w:cs="Arial"/>
          <w:b/>
          <w:bCs/>
          <w:sz w:val="20"/>
          <w:szCs w:val="20"/>
        </w:rPr>
        <w:t>34570-41027</w:t>
      </w:r>
      <w:r w:rsidRPr="00284E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284EE6">
        <w:rPr>
          <w:rFonts w:ascii="Arial" w:hAnsi="Arial" w:cs="Arial"/>
          <w:b/>
          <w:bCs/>
          <w:sz w:val="20"/>
          <w:szCs w:val="20"/>
        </w:rPr>
        <w:t>IS AMENDED</w:t>
      </w:r>
      <w:proofErr w:type="gramEnd"/>
      <w:r w:rsidRPr="00284EE6">
        <w:rPr>
          <w:rFonts w:ascii="Arial" w:hAnsi="Arial" w:cs="Arial"/>
          <w:b/>
          <w:bCs/>
          <w:sz w:val="20"/>
          <w:szCs w:val="20"/>
        </w:rPr>
        <w:t xml:space="preserve"> AS FOLLOWS:</w:t>
      </w:r>
    </w:p>
    <w:p w14:paraId="1DDEDA38" w14:textId="77777777" w:rsidR="00497911" w:rsidRDefault="00497911" w:rsidP="00835915">
      <w:pPr>
        <w:rPr>
          <w:rFonts w:ascii="Arial" w:hAnsi="Arial" w:cs="Arial"/>
          <w:b/>
          <w:bCs/>
          <w:sz w:val="20"/>
          <w:szCs w:val="20"/>
        </w:rPr>
      </w:pPr>
    </w:p>
    <w:p w14:paraId="09666672" w14:textId="77777777" w:rsidR="00835915" w:rsidRPr="00284EE6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p w14:paraId="3874DD8F" w14:textId="77777777" w:rsidR="0008477C" w:rsidRDefault="00872114" w:rsidP="00835915">
      <w:pPr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8"/>
        </w:rPr>
        <w:t>This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RFP </w:t>
      </w:r>
      <w:r w:rsidR="0008477C" w:rsidRPr="00FD0F78">
        <w:rPr>
          <w:rFonts w:ascii="Arial" w:hAnsi="Arial" w:cs="Arial"/>
          <w:b/>
          <w:bCs/>
          <w:sz w:val="20"/>
          <w:szCs w:val="20"/>
        </w:rPr>
        <w:t>Schedule</w:t>
      </w:r>
      <w:r w:rsidR="0008477C" w:rsidRPr="00713F41">
        <w:rPr>
          <w:rFonts w:ascii="Arial" w:hAnsi="Arial" w:cs="Arial"/>
          <w:b/>
          <w:bCs/>
          <w:sz w:val="20"/>
          <w:szCs w:val="28"/>
        </w:rPr>
        <w:t xml:space="preserve"> of </w:t>
      </w:r>
      <w:r w:rsidR="0008477C" w:rsidRPr="00713F41">
        <w:rPr>
          <w:rFonts w:ascii="Arial" w:hAnsi="Arial" w:cs="Arial"/>
          <w:b/>
          <w:bCs/>
          <w:sz w:val="20"/>
          <w:szCs w:val="20"/>
        </w:rPr>
        <w:t xml:space="preserve">Events updates </w:t>
      </w:r>
      <w:r>
        <w:rPr>
          <w:rFonts w:ascii="Arial" w:hAnsi="Arial" w:cs="Arial"/>
          <w:b/>
          <w:bCs/>
          <w:sz w:val="20"/>
          <w:szCs w:val="20"/>
        </w:rPr>
        <w:t>and confirms scheduled RFP dates.</w:t>
      </w:r>
      <w:r w:rsidR="00C2027F">
        <w:rPr>
          <w:rFonts w:ascii="Arial" w:hAnsi="Arial" w:cs="Arial"/>
          <w:b/>
          <w:bCs/>
          <w:sz w:val="20"/>
          <w:szCs w:val="20"/>
        </w:rPr>
        <w:t xml:space="preserve">  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Any </w:t>
      </w:r>
      <w:r w:rsidR="00C2027F">
        <w:rPr>
          <w:rFonts w:ascii="Arial" w:hAnsi="Arial" w:cs="Arial"/>
          <w:sz w:val="20"/>
          <w:szCs w:val="20"/>
          <w:highlight w:val="yellow"/>
        </w:rPr>
        <w:t>event, time, or date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2027F">
        <w:rPr>
          <w:rFonts w:ascii="Arial" w:hAnsi="Arial" w:cs="Arial"/>
          <w:sz w:val="20"/>
          <w:szCs w:val="20"/>
          <w:highlight w:val="yellow"/>
        </w:rPr>
        <w:t>containing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revised or new text </w:t>
      </w:r>
      <w:r w:rsidR="00C2027F">
        <w:rPr>
          <w:rFonts w:ascii="Arial" w:hAnsi="Arial" w:cs="Arial"/>
          <w:sz w:val="20"/>
          <w:szCs w:val="20"/>
          <w:highlight w:val="yellow"/>
        </w:rPr>
        <w:t>is</w:t>
      </w:r>
      <w:r w:rsidR="00C2027F" w:rsidRPr="001B58C6">
        <w:rPr>
          <w:rFonts w:ascii="Arial" w:hAnsi="Arial" w:cs="Arial"/>
          <w:sz w:val="20"/>
          <w:szCs w:val="20"/>
          <w:highlight w:val="yellow"/>
        </w:rPr>
        <w:t xml:space="preserve"> highlighted.</w:t>
      </w:r>
    </w:p>
    <w:p w14:paraId="76648EFD" w14:textId="77777777" w:rsidR="00835915" w:rsidRPr="00FD0F78" w:rsidRDefault="00835915" w:rsidP="0083591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4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Look w:val="0000" w:firstRow="0" w:lastRow="0" w:firstColumn="0" w:lastColumn="0" w:noHBand="0" w:noVBand="0"/>
      </w:tblPr>
      <w:tblGrid>
        <w:gridCol w:w="3638"/>
        <w:gridCol w:w="2290"/>
        <w:gridCol w:w="2423"/>
      </w:tblGrid>
      <w:tr w:rsidR="006C0A87" w:rsidRPr="000901D0" w14:paraId="62558456" w14:textId="77777777" w:rsidTr="00EA68ED">
        <w:trPr>
          <w:cantSplit/>
        </w:trPr>
        <w:tc>
          <w:tcPr>
            <w:tcW w:w="2178" w:type="pct"/>
            <w:shd w:val="clear" w:color="auto" w:fill="D9D9D9"/>
            <w:vAlign w:val="center"/>
          </w:tcPr>
          <w:p w14:paraId="1B1FC451" w14:textId="77777777" w:rsidR="006C0A87" w:rsidRPr="000901D0" w:rsidRDefault="006C0A87" w:rsidP="00EA68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71" w:type="pct"/>
            <w:shd w:val="clear" w:color="auto" w:fill="D9D9D9"/>
            <w:vAlign w:val="center"/>
          </w:tcPr>
          <w:p w14:paraId="2CBB0A27" w14:textId="77777777" w:rsidR="006C0A87" w:rsidRPr="00E776C8" w:rsidRDefault="006C0A87" w:rsidP="00EA68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6C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Pr="00E776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776C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(central time zone)</w:t>
            </w:r>
          </w:p>
        </w:tc>
        <w:tc>
          <w:tcPr>
            <w:tcW w:w="1451" w:type="pct"/>
            <w:shd w:val="clear" w:color="auto" w:fill="D9D9D9"/>
          </w:tcPr>
          <w:p w14:paraId="1E8152E3" w14:textId="77777777" w:rsidR="006C0A87" w:rsidRPr="00E776C8" w:rsidRDefault="006C0A87" w:rsidP="00EA68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6C0A87" w:rsidRPr="000901D0" w14:paraId="72264742" w14:textId="77777777" w:rsidTr="00EA68ED">
        <w:trPr>
          <w:cantSplit/>
        </w:trPr>
        <w:tc>
          <w:tcPr>
            <w:tcW w:w="2178" w:type="pct"/>
            <w:vAlign w:val="center"/>
          </w:tcPr>
          <w:p w14:paraId="05C2C817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>RFP</w:t>
            </w:r>
            <w:r>
              <w:rPr>
                <w:rFonts w:ascii="Arial" w:hAnsi="Arial" w:cs="Arial"/>
                <w:sz w:val="20"/>
                <w:szCs w:val="20"/>
              </w:rPr>
              <w:t xml:space="preserve"> Issued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1C82BC9A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</w:tcPr>
          <w:p w14:paraId="5E8A13CB" w14:textId="77777777" w:rsidR="006C0A87" w:rsidRPr="005822C3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22C3">
              <w:rPr>
                <w:rFonts w:ascii="Arial" w:hAnsi="Arial" w:cs="Arial"/>
                <w:bCs/>
                <w:sz w:val="20"/>
                <w:szCs w:val="20"/>
              </w:rPr>
              <w:t>May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5822C3">
              <w:rPr>
                <w:rFonts w:ascii="Arial" w:hAnsi="Arial" w:cs="Arial"/>
                <w:bCs/>
                <w:sz w:val="20"/>
                <w:szCs w:val="20"/>
              </w:rPr>
              <w:t>, 2026</w:t>
            </w:r>
          </w:p>
        </w:tc>
      </w:tr>
      <w:tr w:rsidR="006C0A87" w:rsidRPr="000901D0" w14:paraId="2F67624E" w14:textId="77777777" w:rsidTr="00EA68ED">
        <w:trPr>
          <w:cantSplit/>
        </w:trPr>
        <w:tc>
          <w:tcPr>
            <w:tcW w:w="2178" w:type="pct"/>
            <w:vAlign w:val="center"/>
          </w:tcPr>
          <w:p w14:paraId="41889A20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>Disability Accommodation Request Deadline</w:t>
            </w:r>
          </w:p>
        </w:tc>
        <w:tc>
          <w:tcPr>
            <w:tcW w:w="1371" w:type="pct"/>
            <w:vAlign w:val="center"/>
          </w:tcPr>
          <w:p w14:paraId="308D8DE0" w14:textId="77777777" w:rsidR="006C0A87" w:rsidRPr="00E776C8" w:rsidRDefault="006C0A87" w:rsidP="00EA68ED">
            <w:pPr>
              <w:keepNext/>
              <w:keepLines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  <w:r w:rsidRPr="00E776C8">
              <w:rPr>
                <w:rFonts w:ascii="Arial" w:hAnsi="Arial" w:cs="Arial"/>
                <w:bCs/>
                <w:sz w:val="20"/>
                <w:szCs w:val="20"/>
              </w:rPr>
              <w:t>4:00 p.m.</w:t>
            </w:r>
          </w:p>
        </w:tc>
        <w:tc>
          <w:tcPr>
            <w:tcW w:w="1451" w:type="pct"/>
          </w:tcPr>
          <w:p w14:paraId="41889275" w14:textId="77777777" w:rsidR="006C0A87" w:rsidRPr="005822C3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5822C3">
              <w:rPr>
                <w:rFonts w:ascii="Arial" w:hAnsi="Arial" w:cs="Arial"/>
                <w:bCs/>
                <w:sz w:val="20"/>
                <w:szCs w:val="18"/>
              </w:rPr>
              <w:t>June 3, 2026</w:t>
            </w:r>
          </w:p>
        </w:tc>
      </w:tr>
      <w:tr w:rsidR="006C0A87" w:rsidRPr="000901D0" w14:paraId="6F2A6F18" w14:textId="77777777" w:rsidTr="00EA68ED">
        <w:trPr>
          <w:cantSplit/>
        </w:trPr>
        <w:tc>
          <w:tcPr>
            <w:tcW w:w="2178" w:type="pct"/>
            <w:vAlign w:val="center"/>
          </w:tcPr>
          <w:p w14:paraId="2C330EF9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Pre-response Conference</w:t>
            </w:r>
          </w:p>
        </w:tc>
        <w:tc>
          <w:tcPr>
            <w:tcW w:w="1371" w:type="pct"/>
            <w:vAlign w:val="center"/>
          </w:tcPr>
          <w:p w14:paraId="3DD2289F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76C8">
              <w:rPr>
                <w:rFonts w:ascii="Arial" w:hAnsi="Arial" w:cs="Arial"/>
                <w:bCs/>
                <w:sz w:val="20"/>
                <w:szCs w:val="20"/>
              </w:rPr>
              <w:t>11:00 a.m.</w:t>
            </w:r>
          </w:p>
        </w:tc>
        <w:tc>
          <w:tcPr>
            <w:tcW w:w="1451" w:type="pct"/>
          </w:tcPr>
          <w:p w14:paraId="426D1E26" w14:textId="77777777" w:rsidR="006C0A87" w:rsidRPr="005822C3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22C3">
              <w:rPr>
                <w:rFonts w:ascii="Arial" w:hAnsi="Arial" w:cs="Arial"/>
                <w:bCs/>
                <w:sz w:val="20"/>
                <w:szCs w:val="20"/>
              </w:rPr>
              <w:t>June 4, 2026</w:t>
            </w:r>
          </w:p>
        </w:tc>
      </w:tr>
      <w:tr w:rsidR="006C0A87" w:rsidRPr="000901D0" w14:paraId="1377DEDD" w14:textId="77777777" w:rsidTr="00EA68ED">
        <w:trPr>
          <w:cantSplit/>
        </w:trPr>
        <w:tc>
          <w:tcPr>
            <w:tcW w:w="2178" w:type="pct"/>
            <w:vAlign w:val="center"/>
          </w:tcPr>
          <w:p w14:paraId="49F4DD03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of Intent to Respond Deadline</w:t>
            </w:r>
          </w:p>
        </w:tc>
        <w:tc>
          <w:tcPr>
            <w:tcW w:w="1371" w:type="pct"/>
            <w:vAlign w:val="center"/>
          </w:tcPr>
          <w:p w14:paraId="51CF8824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76C8">
              <w:rPr>
                <w:rFonts w:ascii="Arial" w:hAnsi="Arial" w:cs="Arial"/>
                <w:bCs/>
                <w:sz w:val="20"/>
                <w:szCs w:val="20"/>
              </w:rPr>
              <w:t>4:00 p.m.</w:t>
            </w:r>
          </w:p>
        </w:tc>
        <w:tc>
          <w:tcPr>
            <w:tcW w:w="1451" w:type="pct"/>
          </w:tcPr>
          <w:p w14:paraId="21A6B4EE" w14:textId="77777777" w:rsidR="006C0A87" w:rsidRPr="005822C3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5822C3">
              <w:rPr>
                <w:rFonts w:ascii="Arial" w:hAnsi="Arial" w:cs="Arial"/>
                <w:bCs/>
                <w:sz w:val="20"/>
                <w:szCs w:val="18"/>
              </w:rPr>
              <w:t>June 8, 2026</w:t>
            </w:r>
          </w:p>
        </w:tc>
      </w:tr>
      <w:tr w:rsidR="006C0A87" w:rsidRPr="000901D0" w14:paraId="68A8CFF0" w14:textId="77777777" w:rsidTr="00EA68ED">
        <w:trPr>
          <w:cantSplit/>
        </w:trPr>
        <w:tc>
          <w:tcPr>
            <w:tcW w:w="2178" w:type="pct"/>
            <w:vAlign w:val="center"/>
          </w:tcPr>
          <w:p w14:paraId="78AD73F0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>
              <w:rPr>
                <w:rFonts w:ascii="Arial" w:hAnsi="Arial" w:cs="Arial"/>
                <w:sz w:val="20"/>
                <w:szCs w:val="20"/>
              </w:rPr>
              <w:t>“Questions &amp; Comments” Deadline</w:t>
            </w:r>
          </w:p>
        </w:tc>
        <w:tc>
          <w:tcPr>
            <w:tcW w:w="1371" w:type="pct"/>
            <w:vAlign w:val="center"/>
          </w:tcPr>
          <w:p w14:paraId="3145AC1C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76C8">
              <w:rPr>
                <w:rFonts w:ascii="Arial" w:hAnsi="Arial" w:cs="Arial"/>
                <w:bCs/>
                <w:sz w:val="20"/>
                <w:szCs w:val="20"/>
              </w:rPr>
              <w:t>4:00 p.m.</w:t>
            </w:r>
          </w:p>
        </w:tc>
        <w:tc>
          <w:tcPr>
            <w:tcW w:w="1451" w:type="pct"/>
          </w:tcPr>
          <w:p w14:paraId="58E873A1" w14:textId="77777777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5822C3">
              <w:rPr>
                <w:rFonts w:ascii="Arial" w:hAnsi="Arial" w:cs="Arial"/>
                <w:bCs/>
                <w:sz w:val="20"/>
                <w:szCs w:val="18"/>
              </w:rPr>
              <w:t>June 18, 2026</w:t>
            </w:r>
          </w:p>
        </w:tc>
      </w:tr>
      <w:tr w:rsidR="00DF761F" w:rsidRPr="000901D0" w14:paraId="51C9E6AE" w14:textId="77777777" w:rsidTr="00EA68ED">
        <w:trPr>
          <w:cantSplit/>
        </w:trPr>
        <w:tc>
          <w:tcPr>
            <w:tcW w:w="2178" w:type="pct"/>
            <w:vAlign w:val="center"/>
          </w:tcPr>
          <w:p w14:paraId="26628D64" w14:textId="1C44CE94" w:rsidR="00DF761F" w:rsidRPr="000901D0" w:rsidRDefault="00DF761F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F76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Amendment 2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RFP </w:t>
            </w:r>
            <w:r w:rsidRPr="00DF761F">
              <w:rPr>
                <w:rFonts w:ascii="Arial" w:hAnsi="Arial" w:cs="Arial"/>
                <w:sz w:val="20"/>
                <w:szCs w:val="20"/>
                <w:highlight w:val="yellow"/>
              </w:rPr>
              <w:t>Schedule Change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2DD70C65" w14:textId="77777777" w:rsidR="00DF761F" w:rsidRPr="00E776C8" w:rsidRDefault="00DF761F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  <w:shd w:val="clear" w:color="auto" w:fill="FFFFFF"/>
          </w:tcPr>
          <w:p w14:paraId="2E035B14" w14:textId="25B444D1" w:rsidR="00DF761F" w:rsidRPr="00A45472" w:rsidRDefault="00DF761F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July 2, 2026</w:t>
            </w:r>
          </w:p>
        </w:tc>
      </w:tr>
      <w:tr w:rsidR="006C0A87" w:rsidRPr="000901D0" w14:paraId="38E6FD4E" w14:textId="77777777" w:rsidTr="00EA68ED">
        <w:trPr>
          <w:cantSplit/>
        </w:trPr>
        <w:tc>
          <w:tcPr>
            <w:tcW w:w="2178" w:type="pct"/>
            <w:vAlign w:val="center"/>
          </w:tcPr>
          <w:p w14:paraId="2F3E0BF8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>State Respon</w:t>
            </w:r>
            <w:r>
              <w:rPr>
                <w:rFonts w:ascii="Arial" w:hAnsi="Arial" w:cs="Arial"/>
                <w:sz w:val="20"/>
                <w:szCs w:val="20"/>
              </w:rPr>
              <w:t>se to Written “Questions &amp; Comments”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7A5E0481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  <w:shd w:val="clear" w:color="auto" w:fill="FFFFFF"/>
          </w:tcPr>
          <w:p w14:paraId="03DFB9C9" w14:textId="4B2737E2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</w:t>
            </w:r>
            <w:r w:rsidR="00A45472"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ly 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8</w:t>
            </w:r>
            <w:r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1AE31C33" w14:textId="77777777" w:rsidTr="00EA68ED">
        <w:trPr>
          <w:cantSplit/>
        </w:trPr>
        <w:tc>
          <w:tcPr>
            <w:tcW w:w="2178" w:type="pct"/>
            <w:vAlign w:val="center"/>
          </w:tcPr>
          <w:p w14:paraId="10907666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Response Deadline </w:t>
            </w:r>
          </w:p>
        </w:tc>
        <w:tc>
          <w:tcPr>
            <w:tcW w:w="1371" w:type="pct"/>
            <w:vAlign w:val="center"/>
          </w:tcPr>
          <w:p w14:paraId="111AF176" w14:textId="12E196DB" w:rsidR="006C0A87" w:rsidRPr="00E776C8" w:rsidRDefault="00307DF4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07D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2</w:t>
            </w:r>
            <w:r w:rsidR="006C0A87" w:rsidRPr="00307D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:00 p.m.</w:t>
            </w:r>
          </w:p>
        </w:tc>
        <w:tc>
          <w:tcPr>
            <w:tcW w:w="1451" w:type="pct"/>
          </w:tcPr>
          <w:p w14:paraId="51ADFD81" w14:textId="67BE8479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July</w:t>
            </w:r>
            <w:r w:rsidR="00A45472"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 1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5</w:t>
            </w:r>
            <w:r w:rsidRPr="00A45472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30768ECB" w14:textId="77777777" w:rsidTr="00EA68ED">
        <w:trPr>
          <w:cantSplit/>
        </w:trPr>
        <w:tc>
          <w:tcPr>
            <w:tcW w:w="2178" w:type="pct"/>
            <w:vAlign w:val="center"/>
          </w:tcPr>
          <w:p w14:paraId="15BD9E4E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 xml:space="preserve">State Completion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Response Evaluations 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266EDEA5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</w:tcPr>
          <w:p w14:paraId="06601E49" w14:textId="2D232B5A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July 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23</w:t>
            </w: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32366880" w14:textId="77777777" w:rsidTr="00EA68ED">
        <w:trPr>
          <w:cantSplit/>
        </w:trPr>
        <w:tc>
          <w:tcPr>
            <w:tcW w:w="2178" w:type="pct"/>
            <w:vAlign w:val="center"/>
          </w:tcPr>
          <w:p w14:paraId="4F50C508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 xml:space="preserve">State Opening &amp; Scoring of Cost Proposals </w:t>
            </w:r>
          </w:p>
        </w:tc>
        <w:tc>
          <w:tcPr>
            <w:tcW w:w="1371" w:type="pct"/>
            <w:vAlign w:val="center"/>
          </w:tcPr>
          <w:p w14:paraId="68A3A217" w14:textId="2C00641D" w:rsidR="006C0A87" w:rsidRPr="002D615B" w:rsidRDefault="002D615B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D615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2</w:t>
            </w:r>
            <w:r w:rsidR="006C0A87" w:rsidRPr="002D615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:00 p.m.</w:t>
            </w:r>
          </w:p>
        </w:tc>
        <w:tc>
          <w:tcPr>
            <w:tcW w:w="1451" w:type="pct"/>
          </w:tcPr>
          <w:p w14:paraId="688E328E" w14:textId="552F0458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July </w:t>
            </w:r>
            <w:r w:rsidR="00307DF4"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4</w:t>
            </w: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5EEA08BA" w14:textId="77777777" w:rsidTr="00EA68ED">
        <w:trPr>
          <w:cantSplit/>
        </w:trPr>
        <w:tc>
          <w:tcPr>
            <w:tcW w:w="2178" w:type="pct"/>
            <w:vAlign w:val="center"/>
          </w:tcPr>
          <w:p w14:paraId="6C53B417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Negotiations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6230BC08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</w:tcPr>
          <w:p w14:paraId="02AA6B7B" w14:textId="3AD84EFE" w:rsidR="006C0A87" w:rsidRPr="00307DF4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 July 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27</w:t>
            </w: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315CB4E0" w14:textId="77777777" w:rsidTr="00EA68ED">
        <w:trPr>
          <w:cantSplit/>
        </w:trPr>
        <w:tc>
          <w:tcPr>
            <w:tcW w:w="2178" w:type="pct"/>
            <w:vAlign w:val="center"/>
          </w:tcPr>
          <w:p w14:paraId="535DA682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sz w:val="20"/>
                <w:szCs w:val="20"/>
              </w:rPr>
              <w:t xml:space="preserve">Notice of Intent to Award Released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br/>
              <w:t>RFP Files Opened for Public Inspection</w:t>
            </w:r>
          </w:p>
        </w:tc>
        <w:tc>
          <w:tcPr>
            <w:tcW w:w="1371" w:type="pct"/>
            <w:vAlign w:val="center"/>
          </w:tcPr>
          <w:p w14:paraId="4AC99906" w14:textId="47A4B080" w:rsidR="006C0A87" w:rsidRPr="00307DF4" w:rsidRDefault="00307DF4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07D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2</w:t>
            </w:r>
            <w:r w:rsidR="006C0A87" w:rsidRPr="00307DF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:00 p.m</w:t>
            </w:r>
            <w:r w:rsidR="006C0A87" w:rsidRPr="00307DF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14:paraId="3300662E" w14:textId="6BDCBD8E" w:rsidR="006C0A87" w:rsidRPr="00307DF4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July </w:t>
            </w:r>
            <w:r w:rsid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28</w:t>
            </w:r>
            <w:r w:rsidRPr="00307DF4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24FA3036" w14:textId="77777777" w:rsidTr="00EA68ED">
        <w:trPr>
          <w:cantSplit/>
        </w:trPr>
        <w:tc>
          <w:tcPr>
            <w:tcW w:w="2178" w:type="pct"/>
            <w:vAlign w:val="center"/>
          </w:tcPr>
          <w:p w14:paraId="4C93B7C3" w14:textId="77777777" w:rsidR="006C0A87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Protest Period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59FD8B21" w14:textId="77777777" w:rsidR="006C0A87" w:rsidRPr="00E776C8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pct"/>
          </w:tcPr>
          <w:p w14:paraId="6ECF6247" w14:textId="0F7A9ABB" w:rsidR="006C0A87" w:rsidRPr="005822C3" w:rsidRDefault="001507EC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August 4</w:t>
            </w:r>
            <w:r w:rsidR="006C0A87" w:rsidRP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  <w:tr w:rsidR="006C0A87" w:rsidRPr="000901D0" w14:paraId="66A40930" w14:textId="77777777" w:rsidTr="00EA68ED">
        <w:trPr>
          <w:cantSplit/>
        </w:trPr>
        <w:tc>
          <w:tcPr>
            <w:tcW w:w="2178" w:type="pct"/>
            <w:vAlign w:val="center"/>
          </w:tcPr>
          <w:p w14:paraId="2D18492E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State sends contract to Contractor for signature </w:t>
            </w:r>
          </w:p>
        </w:tc>
        <w:tc>
          <w:tcPr>
            <w:tcW w:w="1371" w:type="pct"/>
            <w:shd w:val="clear" w:color="auto" w:fill="ECECEC"/>
            <w:vAlign w:val="center"/>
          </w:tcPr>
          <w:p w14:paraId="17BC4115" w14:textId="77777777" w:rsidR="006C0A87" w:rsidRPr="001507EC" w:rsidRDefault="006C0A87" w:rsidP="00EA68ED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51" w:type="pct"/>
          </w:tcPr>
          <w:p w14:paraId="2C196E2A" w14:textId="4BD0F08C" w:rsidR="006C0A87" w:rsidRPr="001507EC" w:rsidRDefault="001507EC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  <w:highlight w:val="yellow"/>
              </w:rPr>
            </w:pPr>
            <w:r w:rsidRP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August 5, </w:t>
            </w:r>
            <w:r w:rsidR="006C0A87" w:rsidRPr="001507EC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2026</w:t>
            </w:r>
          </w:p>
        </w:tc>
      </w:tr>
      <w:tr w:rsidR="006C0A87" w:rsidRPr="000901D0" w14:paraId="0AAC6BEC" w14:textId="77777777" w:rsidTr="00EA68ED">
        <w:trPr>
          <w:cantSplit/>
        </w:trPr>
        <w:tc>
          <w:tcPr>
            <w:tcW w:w="2178" w:type="pct"/>
            <w:vAlign w:val="center"/>
          </w:tcPr>
          <w:p w14:paraId="3E015EAA" w14:textId="77777777" w:rsidR="006C0A87" w:rsidRPr="000901D0" w:rsidRDefault="006C0A87" w:rsidP="00EA68ED">
            <w:pPr>
              <w:numPr>
                <w:ilvl w:val="0"/>
                <w:numId w:val="3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01D0">
              <w:rPr>
                <w:rFonts w:ascii="Arial" w:hAnsi="Arial" w:cs="Arial"/>
                <w:sz w:val="20"/>
                <w:szCs w:val="20"/>
              </w:rPr>
              <w:t xml:space="preserve">Contractor </w:t>
            </w:r>
            <w:r>
              <w:rPr>
                <w:rFonts w:ascii="Arial" w:hAnsi="Arial" w:cs="Arial"/>
                <w:sz w:val="20"/>
                <w:szCs w:val="20"/>
              </w:rPr>
              <w:t>Signature Deadline</w:t>
            </w:r>
          </w:p>
        </w:tc>
        <w:tc>
          <w:tcPr>
            <w:tcW w:w="1371" w:type="pct"/>
            <w:vAlign w:val="center"/>
          </w:tcPr>
          <w:p w14:paraId="55996CA2" w14:textId="77777777" w:rsidR="006C0A87" w:rsidRPr="00E776C8" w:rsidRDefault="006C0A87" w:rsidP="00EA68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</w:tabs>
              <w:spacing w:before="120"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776C8">
              <w:rPr>
                <w:rFonts w:ascii="Arial" w:hAnsi="Arial" w:cs="Arial"/>
                <w:bCs/>
                <w:sz w:val="20"/>
                <w:szCs w:val="20"/>
              </w:rPr>
              <w:t>2:00 p.m.</w:t>
            </w:r>
          </w:p>
        </w:tc>
        <w:tc>
          <w:tcPr>
            <w:tcW w:w="1451" w:type="pct"/>
          </w:tcPr>
          <w:p w14:paraId="79E96AA0" w14:textId="724D4C4C" w:rsidR="006C0A87" w:rsidRPr="005822C3" w:rsidRDefault="006C0A87" w:rsidP="00EA68ED">
            <w:pPr>
              <w:spacing w:before="120" w:after="120"/>
              <w:rPr>
                <w:rFonts w:ascii="Arial" w:hAnsi="Arial" w:cs="Arial"/>
                <w:bCs/>
                <w:sz w:val="20"/>
                <w:szCs w:val="18"/>
              </w:rPr>
            </w:pPr>
            <w:r w:rsidRPr="003720D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 xml:space="preserve">August </w:t>
            </w:r>
            <w:r w:rsidR="003720D3" w:rsidRPr="003720D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6</w:t>
            </w:r>
            <w:r w:rsidRPr="003720D3">
              <w:rPr>
                <w:rFonts w:ascii="Arial" w:hAnsi="Arial" w:cs="Arial"/>
                <w:bCs/>
                <w:sz w:val="20"/>
                <w:szCs w:val="18"/>
                <w:highlight w:val="yellow"/>
              </w:rPr>
              <w:t>, 2026</w:t>
            </w:r>
          </w:p>
        </w:tc>
      </w:tr>
    </w:tbl>
    <w:p w14:paraId="2BCB7040" w14:textId="77777777" w:rsidR="00ED6286" w:rsidRDefault="00ED6286" w:rsidP="00835915">
      <w:pPr>
        <w:rPr>
          <w:rFonts w:ascii="Arial" w:hAnsi="Arial" w:cs="Arial"/>
          <w:b/>
          <w:bCs/>
          <w:sz w:val="20"/>
          <w:szCs w:val="28"/>
        </w:rPr>
      </w:pPr>
    </w:p>
    <w:p w14:paraId="7458BBC2" w14:textId="77777777" w:rsidR="00D57D54" w:rsidRDefault="00D57D54" w:rsidP="00835915">
      <w:pPr>
        <w:ind w:left="36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B27FBFD" w14:textId="77777777" w:rsidR="00D57D54" w:rsidRPr="00724F12" w:rsidRDefault="00D57D54" w:rsidP="00D57D5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724F12">
        <w:rPr>
          <w:rFonts w:ascii="Arial" w:hAnsi="Arial" w:cs="Arial"/>
          <w:b/>
          <w:sz w:val="20"/>
          <w:szCs w:val="20"/>
          <w:u w:val="single"/>
        </w:rPr>
        <w:t>RFP Amendment Effective</w:t>
      </w:r>
      <w:r w:rsidR="00724F12">
        <w:rPr>
          <w:rFonts w:ascii="Arial" w:hAnsi="Arial" w:cs="Arial"/>
          <w:b/>
          <w:sz w:val="20"/>
          <w:szCs w:val="20"/>
          <w:u w:val="single"/>
        </w:rPr>
        <w:t xml:space="preserve"> Date</w:t>
      </w:r>
      <w:r w:rsidRPr="00724F12">
        <w:rPr>
          <w:rFonts w:ascii="Arial" w:hAnsi="Arial" w:cs="Arial"/>
          <w:b/>
          <w:sz w:val="20"/>
          <w:szCs w:val="20"/>
        </w:rPr>
        <w:t xml:space="preserve">.  </w:t>
      </w:r>
      <w:r w:rsidRPr="00724F12">
        <w:rPr>
          <w:rFonts w:ascii="Arial" w:hAnsi="Arial" w:cs="Arial"/>
          <w:bCs/>
          <w:sz w:val="20"/>
          <w:szCs w:val="20"/>
        </w:rPr>
        <w:t>The revisions set</w:t>
      </w:r>
      <w:r w:rsidR="00724F12">
        <w:rPr>
          <w:rFonts w:ascii="Arial" w:hAnsi="Arial" w:cs="Arial"/>
          <w:bCs/>
          <w:sz w:val="20"/>
          <w:szCs w:val="20"/>
        </w:rPr>
        <w:t xml:space="preserve"> forth herein shall be effective upon release</w:t>
      </w:r>
      <w:r w:rsidRPr="00724F12">
        <w:rPr>
          <w:rFonts w:ascii="Arial" w:hAnsi="Arial" w:cs="Arial"/>
          <w:bCs/>
          <w:sz w:val="20"/>
          <w:szCs w:val="20"/>
        </w:rPr>
        <w:t>.  All other terms and conditions of this RFP not expressly amended herein shall remain in full force and effect.</w:t>
      </w:r>
      <w:r w:rsidRPr="00724F12">
        <w:rPr>
          <w:rFonts w:ascii="Arial" w:hAnsi="Arial" w:cs="Arial"/>
          <w:sz w:val="20"/>
          <w:szCs w:val="20"/>
        </w:rPr>
        <w:t xml:space="preserve"> </w:t>
      </w:r>
    </w:p>
    <w:p w14:paraId="17FACBCA" w14:textId="77777777" w:rsidR="00D57D54" w:rsidRPr="00D57D54" w:rsidRDefault="00D57D54" w:rsidP="00D57D54">
      <w:pPr>
        <w:rPr>
          <w:rFonts w:ascii="Arial" w:hAnsi="Arial" w:cs="Arial"/>
          <w:sz w:val="20"/>
          <w:szCs w:val="20"/>
        </w:rPr>
      </w:pPr>
    </w:p>
    <w:sectPr w:rsidR="00D57D54" w:rsidRPr="00D57D54" w:rsidSect="00B4396D">
      <w:footerReference w:type="default" r:id="rId8"/>
      <w:pgSz w:w="12240" w:h="15840" w:code="1"/>
      <w:pgMar w:top="108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B9C5" w14:textId="77777777" w:rsidR="009776A1" w:rsidRDefault="009776A1">
      <w:r>
        <w:separator/>
      </w:r>
    </w:p>
  </w:endnote>
  <w:endnote w:type="continuationSeparator" w:id="0">
    <w:p w14:paraId="548B262B" w14:textId="77777777" w:rsidR="009776A1" w:rsidRDefault="0097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8"/>
      <w:gridCol w:w="4672"/>
    </w:tblGrid>
    <w:tr w:rsidR="00BB7774" w:rsidRPr="00AA2C0C" w14:paraId="696C6419" w14:textId="77777777" w:rsidTr="00AA2C0C">
      <w:tc>
        <w:tcPr>
          <w:tcW w:w="4788" w:type="dxa"/>
        </w:tcPr>
        <w:p w14:paraId="01053E34" w14:textId="07C062B8" w:rsidR="00BB7774" w:rsidRPr="00AA2C0C" w:rsidRDefault="00BB7774" w:rsidP="00CD5764">
          <w:pPr>
            <w:rPr>
              <w:rFonts w:ascii="Arial" w:hAnsi="Arial" w:cs="Arial"/>
              <w:b/>
              <w:bCs/>
              <w:sz w:val="20"/>
              <w:szCs w:val="28"/>
            </w:rPr>
          </w:pP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>RFP #</w:t>
          </w:r>
          <w:r w:rsidR="00307DF4">
            <w:rPr>
              <w:rFonts w:ascii="Arial" w:hAnsi="Arial" w:cs="Arial"/>
              <w:i/>
              <w:iCs/>
              <w:sz w:val="18"/>
              <w:szCs w:val="18"/>
            </w:rPr>
            <w:t>34570-41027</w:t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 – Amendme</w:t>
          </w:r>
          <w:r w:rsidRPr="00307DF4">
            <w:rPr>
              <w:rFonts w:ascii="Arial" w:hAnsi="Arial" w:cs="Arial"/>
              <w:i/>
              <w:iCs/>
              <w:sz w:val="18"/>
              <w:szCs w:val="18"/>
            </w:rPr>
            <w:t xml:space="preserve">nt # </w:t>
          </w:r>
          <w:r w:rsidR="006D669A">
            <w:rPr>
              <w:rFonts w:ascii="Arial" w:hAnsi="Arial" w:cs="Arial"/>
              <w:i/>
              <w:iCs/>
              <w:sz w:val="18"/>
              <w:szCs w:val="18"/>
            </w:rPr>
            <w:t>2</w:t>
          </w:r>
        </w:p>
      </w:tc>
      <w:tc>
        <w:tcPr>
          <w:tcW w:w="4788" w:type="dxa"/>
        </w:tcPr>
        <w:p w14:paraId="412FFF92" w14:textId="1F7F897F" w:rsidR="00BB7774" w:rsidRPr="00AA2C0C" w:rsidRDefault="00BB7774" w:rsidP="00AA2C0C">
          <w:pPr>
            <w:jc w:val="right"/>
            <w:rPr>
              <w:rFonts w:ascii="Arial" w:hAnsi="Arial" w:cs="Arial"/>
              <w:b/>
              <w:bCs/>
              <w:sz w:val="20"/>
              <w:szCs w:val="28"/>
            </w:rPr>
          </w:pP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instrText xml:space="preserve"> PAGE </w:instrTex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7166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34404" w:rsidRPr="00AA2C0C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AA2C0C">
            <w:rPr>
              <w:rFonts w:ascii="Arial" w:hAnsi="Arial" w:cs="Arial"/>
              <w:i/>
              <w:iCs/>
              <w:sz w:val="18"/>
              <w:szCs w:val="18"/>
            </w:rPr>
            <w:t xml:space="preserve"> of </w:t>
          </w:r>
          <w:r w:rsidR="00307DF4">
            <w:rPr>
              <w:rFonts w:ascii="Arial" w:hAnsi="Arial" w:cs="Arial"/>
              <w:i/>
              <w:iCs/>
              <w:sz w:val="18"/>
              <w:szCs w:val="18"/>
            </w:rPr>
            <w:t>2</w:t>
          </w:r>
        </w:p>
      </w:tc>
    </w:tr>
  </w:tbl>
  <w:p w14:paraId="7E48F323" w14:textId="77777777" w:rsidR="00BB7774" w:rsidRPr="00B3726A" w:rsidRDefault="00BB7774" w:rsidP="00B3726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F24A" w14:textId="77777777" w:rsidR="009776A1" w:rsidRDefault="009776A1">
      <w:r>
        <w:separator/>
      </w:r>
    </w:p>
  </w:footnote>
  <w:footnote w:type="continuationSeparator" w:id="0">
    <w:p w14:paraId="31B31B24" w14:textId="77777777" w:rsidR="009776A1" w:rsidRDefault="0097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288"/>
    <w:multiLevelType w:val="hybridMultilevel"/>
    <w:tmpl w:val="C72A4992"/>
    <w:lvl w:ilvl="0" w:tplc="A434E9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10216"/>
    <w:multiLevelType w:val="multilevel"/>
    <w:tmpl w:val="A028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B1655"/>
    <w:multiLevelType w:val="hybridMultilevel"/>
    <w:tmpl w:val="ED1E2F92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235F6E"/>
    <w:multiLevelType w:val="hybridMultilevel"/>
    <w:tmpl w:val="77FC90C8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122D35"/>
    <w:multiLevelType w:val="hybridMultilevel"/>
    <w:tmpl w:val="2592C51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26AE2"/>
    <w:multiLevelType w:val="hybridMultilevel"/>
    <w:tmpl w:val="A3126440"/>
    <w:lvl w:ilvl="0" w:tplc="88CA37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D4F4C"/>
    <w:multiLevelType w:val="hybridMultilevel"/>
    <w:tmpl w:val="141CD1CE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76751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463A1"/>
    <w:multiLevelType w:val="hybridMultilevel"/>
    <w:tmpl w:val="E3A00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17A37"/>
    <w:multiLevelType w:val="hybridMultilevel"/>
    <w:tmpl w:val="937EF25E"/>
    <w:lvl w:ilvl="0" w:tplc="C27A67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08137C7"/>
    <w:multiLevelType w:val="hybridMultilevel"/>
    <w:tmpl w:val="361AE3AE"/>
    <w:lvl w:ilvl="0" w:tplc="326A709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90D17"/>
    <w:multiLevelType w:val="hybridMultilevel"/>
    <w:tmpl w:val="D75EA7D2"/>
    <w:lvl w:ilvl="0" w:tplc="566496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500DA"/>
    <w:multiLevelType w:val="hybridMultilevel"/>
    <w:tmpl w:val="C4045654"/>
    <w:lvl w:ilvl="0" w:tplc="1226A6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254ED"/>
    <w:multiLevelType w:val="hybridMultilevel"/>
    <w:tmpl w:val="9C96A99C"/>
    <w:lvl w:ilvl="0" w:tplc="1226A6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F9F2575"/>
    <w:multiLevelType w:val="hybridMultilevel"/>
    <w:tmpl w:val="4D5C38F8"/>
    <w:lvl w:ilvl="0" w:tplc="23C21618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145CFA"/>
    <w:multiLevelType w:val="hybridMultilevel"/>
    <w:tmpl w:val="62189D7A"/>
    <w:lvl w:ilvl="0" w:tplc="C028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74F64"/>
    <w:multiLevelType w:val="hybridMultilevel"/>
    <w:tmpl w:val="F6B423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914C12"/>
    <w:multiLevelType w:val="hybridMultilevel"/>
    <w:tmpl w:val="BB486266"/>
    <w:lvl w:ilvl="0" w:tplc="5156C6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C86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EA3639"/>
    <w:multiLevelType w:val="multilevel"/>
    <w:tmpl w:val="A104B7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37C15"/>
    <w:multiLevelType w:val="hybridMultilevel"/>
    <w:tmpl w:val="271A5BEE"/>
    <w:lvl w:ilvl="0" w:tplc="17428E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43320"/>
    <w:multiLevelType w:val="hybridMultilevel"/>
    <w:tmpl w:val="377C157A"/>
    <w:lvl w:ilvl="0" w:tplc="19F08BB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54C4"/>
    <w:multiLevelType w:val="hybridMultilevel"/>
    <w:tmpl w:val="EBBC3EC2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C7CAD"/>
    <w:multiLevelType w:val="hybridMultilevel"/>
    <w:tmpl w:val="C18C9C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0758C"/>
    <w:multiLevelType w:val="hybridMultilevel"/>
    <w:tmpl w:val="93FA61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BA6474B"/>
    <w:multiLevelType w:val="hybridMultilevel"/>
    <w:tmpl w:val="96F606B0"/>
    <w:lvl w:ilvl="0" w:tplc="1542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A4792"/>
    <w:multiLevelType w:val="hybridMultilevel"/>
    <w:tmpl w:val="DE42240E"/>
    <w:lvl w:ilvl="0" w:tplc="8AD0E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25291"/>
    <w:multiLevelType w:val="hybridMultilevel"/>
    <w:tmpl w:val="B126A154"/>
    <w:lvl w:ilvl="0" w:tplc="C792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5187D"/>
    <w:multiLevelType w:val="multilevel"/>
    <w:tmpl w:val="271A5BE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662EA"/>
    <w:multiLevelType w:val="hybridMultilevel"/>
    <w:tmpl w:val="EA48909E"/>
    <w:lvl w:ilvl="0" w:tplc="0FD82B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63986"/>
    <w:multiLevelType w:val="multilevel"/>
    <w:tmpl w:val="DE422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3503F"/>
    <w:multiLevelType w:val="hybridMultilevel"/>
    <w:tmpl w:val="8AD6D73C"/>
    <w:lvl w:ilvl="0" w:tplc="CD58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699596">
    <w:abstractNumId w:val="17"/>
  </w:num>
  <w:num w:numId="2" w16cid:durableId="299576693">
    <w:abstractNumId w:val="3"/>
  </w:num>
  <w:num w:numId="3" w16cid:durableId="1484275914">
    <w:abstractNumId w:val="1"/>
  </w:num>
  <w:num w:numId="4" w16cid:durableId="313263459">
    <w:abstractNumId w:val="11"/>
  </w:num>
  <w:num w:numId="5" w16cid:durableId="1625037841">
    <w:abstractNumId w:val="21"/>
  </w:num>
  <w:num w:numId="6" w16cid:durableId="1635523703">
    <w:abstractNumId w:val="7"/>
  </w:num>
  <w:num w:numId="7" w16cid:durableId="943340894">
    <w:abstractNumId w:val="28"/>
  </w:num>
  <w:num w:numId="8" w16cid:durableId="1171604808">
    <w:abstractNumId w:val="18"/>
  </w:num>
  <w:num w:numId="9" w16cid:durableId="636451591">
    <w:abstractNumId w:val="24"/>
  </w:num>
  <w:num w:numId="10" w16cid:durableId="439423550">
    <w:abstractNumId w:val="16"/>
  </w:num>
  <w:num w:numId="11" w16cid:durableId="2126077943">
    <w:abstractNumId w:val="23"/>
  </w:num>
  <w:num w:numId="12" w16cid:durableId="419061480">
    <w:abstractNumId w:val="2"/>
  </w:num>
  <w:num w:numId="13" w16cid:durableId="653266171">
    <w:abstractNumId w:val="13"/>
  </w:num>
  <w:num w:numId="14" w16cid:durableId="1595286359">
    <w:abstractNumId w:val="6"/>
  </w:num>
  <w:num w:numId="15" w16cid:durableId="2037921432">
    <w:abstractNumId w:val="12"/>
  </w:num>
  <w:num w:numId="16" w16cid:durableId="1340081023">
    <w:abstractNumId w:val="8"/>
  </w:num>
  <w:num w:numId="17" w16cid:durableId="2134324521">
    <w:abstractNumId w:val="20"/>
  </w:num>
  <w:num w:numId="18" w16cid:durableId="1549415894">
    <w:abstractNumId w:val="0"/>
  </w:num>
  <w:num w:numId="19" w16cid:durableId="961813652">
    <w:abstractNumId w:val="26"/>
  </w:num>
  <w:num w:numId="20" w16cid:durableId="940600461">
    <w:abstractNumId w:val="9"/>
  </w:num>
  <w:num w:numId="21" w16cid:durableId="1435055811">
    <w:abstractNumId w:val="14"/>
  </w:num>
  <w:num w:numId="22" w16cid:durableId="1187715625">
    <w:abstractNumId w:val="19"/>
  </w:num>
  <w:num w:numId="23" w16cid:durableId="2041012031">
    <w:abstractNumId w:val="27"/>
  </w:num>
  <w:num w:numId="24" w16cid:durableId="844438011">
    <w:abstractNumId w:val="10"/>
  </w:num>
  <w:num w:numId="25" w16cid:durableId="1839998599">
    <w:abstractNumId w:val="4"/>
  </w:num>
  <w:num w:numId="26" w16cid:durableId="693269339">
    <w:abstractNumId w:val="25"/>
  </w:num>
  <w:num w:numId="27" w16cid:durableId="191460437">
    <w:abstractNumId w:val="29"/>
  </w:num>
  <w:num w:numId="28" w16cid:durableId="1789470963">
    <w:abstractNumId w:val="30"/>
  </w:num>
  <w:num w:numId="29" w16cid:durableId="403575827">
    <w:abstractNumId w:val="5"/>
  </w:num>
  <w:num w:numId="30" w16cid:durableId="1744988006">
    <w:abstractNumId w:val="15"/>
  </w:num>
  <w:num w:numId="31" w16cid:durableId="99030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4"/>
    <w:rsid w:val="0006294C"/>
    <w:rsid w:val="00063027"/>
    <w:rsid w:val="00076C25"/>
    <w:rsid w:val="0008477C"/>
    <w:rsid w:val="00091C87"/>
    <w:rsid w:val="000D5939"/>
    <w:rsid w:val="00103056"/>
    <w:rsid w:val="0011241E"/>
    <w:rsid w:val="001507EC"/>
    <w:rsid w:val="0016108A"/>
    <w:rsid w:val="001632FC"/>
    <w:rsid w:val="00171E6B"/>
    <w:rsid w:val="00173848"/>
    <w:rsid w:val="001846E6"/>
    <w:rsid w:val="001A0F36"/>
    <w:rsid w:val="001A2F87"/>
    <w:rsid w:val="001B3F68"/>
    <w:rsid w:val="001B58C6"/>
    <w:rsid w:val="001C4A30"/>
    <w:rsid w:val="001E4F1A"/>
    <w:rsid w:val="001F36F4"/>
    <w:rsid w:val="002047F5"/>
    <w:rsid w:val="00207F3E"/>
    <w:rsid w:val="002176CE"/>
    <w:rsid w:val="002355F2"/>
    <w:rsid w:val="002422EF"/>
    <w:rsid w:val="00246F98"/>
    <w:rsid w:val="00284EE6"/>
    <w:rsid w:val="002D615B"/>
    <w:rsid w:val="002E4F36"/>
    <w:rsid w:val="002F0CFD"/>
    <w:rsid w:val="00307DF4"/>
    <w:rsid w:val="00317097"/>
    <w:rsid w:val="00317242"/>
    <w:rsid w:val="00323872"/>
    <w:rsid w:val="003720D3"/>
    <w:rsid w:val="00373858"/>
    <w:rsid w:val="003962EA"/>
    <w:rsid w:val="003A336B"/>
    <w:rsid w:val="003A57CA"/>
    <w:rsid w:val="003B547C"/>
    <w:rsid w:val="003B7C9A"/>
    <w:rsid w:val="003C42D7"/>
    <w:rsid w:val="003C5170"/>
    <w:rsid w:val="003D2417"/>
    <w:rsid w:val="003E145A"/>
    <w:rsid w:val="003E6BF2"/>
    <w:rsid w:val="00402010"/>
    <w:rsid w:val="00406F24"/>
    <w:rsid w:val="00412BFA"/>
    <w:rsid w:val="00426CAA"/>
    <w:rsid w:val="00460B92"/>
    <w:rsid w:val="00467BEE"/>
    <w:rsid w:val="004831EE"/>
    <w:rsid w:val="00490D27"/>
    <w:rsid w:val="00495FBC"/>
    <w:rsid w:val="00497911"/>
    <w:rsid w:val="004B30E9"/>
    <w:rsid w:val="004B441C"/>
    <w:rsid w:val="004B4B72"/>
    <w:rsid w:val="004D1D0E"/>
    <w:rsid w:val="004E02FC"/>
    <w:rsid w:val="00500429"/>
    <w:rsid w:val="00502950"/>
    <w:rsid w:val="00520A96"/>
    <w:rsid w:val="00522F05"/>
    <w:rsid w:val="00541447"/>
    <w:rsid w:val="00545B4B"/>
    <w:rsid w:val="00565A65"/>
    <w:rsid w:val="005E5BCD"/>
    <w:rsid w:val="005F7168"/>
    <w:rsid w:val="006030D8"/>
    <w:rsid w:val="00606598"/>
    <w:rsid w:val="00620D05"/>
    <w:rsid w:val="00645F5C"/>
    <w:rsid w:val="00652C4D"/>
    <w:rsid w:val="006637A8"/>
    <w:rsid w:val="00674404"/>
    <w:rsid w:val="006749D8"/>
    <w:rsid w:val="006801E7"/>
    <w:rsid w:val="00681566"/>
    <w:rsid w:val="006841D6"/>
    <w:rsid w:val="006B2524"/>
    <w:rsid w:val="006B25BF"/>
    <w:rsid w:val="006C0A87"/>
    <w:rsid w:val="006D1117"/>
    <w:rsid w:val="006D669A"/>
    <w:rsid w:val="006E5F7B"/>
    <w:rsid w:val="007133E4"/>
    <w:rsid w:val="00713F41"/>
    <w:rsid w:val="00724544"/>
    <w:rsid w:val="00724F12"/>
    <w:rsid w:val="00727B3F"/>
    <w:rsid w:val="00734404"/>
    <w:rsid w:val="00747A44"/>
    <w:rsid w:val="00752EEE"/>
    <w:rsid w:val="00754E50"/>
    <w:rsid w:val="0075520F"/>
    <w:rsid w:val="00763BDD"/>
    <w:rsid w:val="00766807"/>
    <w:rsid w:val="00766E37"/>
    <w:rsid w:val="00767132"/>
    <w:rsid w:val="00767F69"/>
    <w:rsid w:val="00780817"/>
    <w:rsid w:val="00782E6F"/>
    <w:rsid w:val="007840DC"/>
    <w:rsid w:val="007A1C08"/>
    <w:rsid w:val="007A5A95"/>
    <w:rsid w:val="007C057F"/>
    <w:rsid w:val="007D42ED"/>
    <w:rsid w:val="007E6824"/>
    <w:rsid w:val="007F3B17"/>
    <w:rsid w:val="008015BB"/>
    <w:rsid w:val="00812CB7"/>
    <w:rsid w:val="00814A12"/>
    <w:rsid w:val="008311CF"/>
    <w:rsid w:val="00835915"/>
    <w:rsid w:val="00850BCD"/>
    <w:rsid w:val="008517D7"/>
    <w:rsid w:val="008520CF"/>
    <w:rsid w:val="0086199D"/>
    <w:rsid w:val="008632CD"/>
    <w:rsid w:val="0087164E"/>
    <w:rsid w:val="00872114"/>
    <w:rsid w:val="008728ED"/>
    <w:rsid w:val="008908B4"/>
    <w:rsid w:val="00896B5A"/>
    <w:rsid w:val="008B418F"/>
    <w:rsid w:val="008C4E32"/>
    <w:rsid w:val="008E27A2"/>
    <w:rsid w:val="008E711E"/>
    <w:rsid w:val="00916F2F"/>
    <w:rsid w:val="00934013"/>
    <w:rsid w:val="009441F2"/>
    <w:rsid w:val="009560BD"/>
    <w:rsid w:val="009776A1"/>
    <w:rsid w:val="00993581"/>
    <w:rsid w:val="00995E46"/>
    <w:rsid w:val="009A7D54"/>
    <w:rsid w:val="009B13A0"/>
    <w:rsid w:val="009C0081"/>
    <w:rsid w:val="009C7D0F"/>
    <w:rsid w:val="009E7664"/>
    <w:rsid w:val="00A20A33"/>
    <w:rsid w:val="00A45472"/>
    <w:rsid w:val="00A66099"/>
    <w:rsid w:val="00A722EF"/>
    <w:rsid w:val="00A97567"/>
    <w:rsid w:val="00AA01B0"/>
    <w:rsid w:val="00AA2C0C"/>
    <w:rsid w:val="00AB6D6E"/>
    <w:rsid w:val="00AC10F9"/>
    <w:rsid w:val="00AD39ED"/>
    <w:rsid w:val="00AD3E39"/>
    <w:rsid w:val="00B049B5"/>
    <w:rsid w:val="00B07944"/>
    <w:rsid w:val="00B13903"/>
    <w:rsid w:val="00B15E93"/>
    <w:rsid w:val="00B17FF4"/>
    <w:rsid w:val="00B24659"/>
    <w:rsid w:val="00B3119D"/>
    <w:rsid w:val="00B341C8"/>
    <w:rsid w:val="00B3726A"/>
    <w:rsid w:val="00B4396D"/>
    <w:rsid w:val="00B44F45"/>
    <w:rsid w:val="00B63C9C"/>
    <w:rsid w:val="00B74E9B"/>
    <w:rsid w:val="00B824D2"/>
    <w:rsid w:val="00B82C92"/>
    <w:rsid w:val="00BB2C97"/>
    <w:rsid w:val="00BB7774"/>
    <w:rsid w:val="00BE20EB"/>
    <w:rsid w:val="00BF067F"/>
    <w:rsid w:val="00BF31CC"/>
    <w:rsid w:val="00C15F95"/>
    <w:rsid w:val="00C2027F"/>
    <w:rsid w:val="00C30205"/>
    <w:rsid w:val="00C322FB"/>
    <w:rsid w:val="00C34BE3"/>
    <w:rsid w:val="00C60458"/>
    <w:rsid w:val="00C62326"/>
    <w:rsid w:val="00C72B48"/>
    <w:rsid w:val="00C84A14"/>
    <w:rsid w:val="00CC271B"/>
    <w:rsid w:val="00CD3172"/>
    <w:rsid w:val="00CD5764"/>
    <w:rsid w:val="00D06CB9"/>
    <w:rsid w:val="00D24692"/>
    <w:rsid w:val="00D35088"/>
    <w:rsid w:val="00D57D54"/>
    <w:rsid w:val="00D70669"/>
    <w:rsid w:val="00D71663"/>
    <w:rsid w:val="00D8423C"/>
    <w:rsid w:val="00DA18ED"/>
    <w:rsid w:val="00DA20A3"/>
    <w:rsid w:val="00DB435C"/>
    <w:rsid w:val="00DD31DD"/>
    <w:rsid w:val="00DF761F"/>
    <w:rsid w:val="00E13150"/>
    <w:rsid w:val="00E411BA"/>
    <w:rsid w:val="00E46551"/>
    <w:rsid w:val="00E57945"/>
    <w:rsid w:val="00E76F8C"/>
    <w:rsid w:val="00E9374A"/>
    <w:rsid w:val="00EA1778"/>
    <w:rsid w:val="00EB476F"/>
    <w:rsid w:val="00EC1A6D"/>
    <w:rsid w:val="00ED6286"/>
    <w:rsid w:val="00F06729"/>
    <w:rsid w:val="00F06F72"/>
    <w:rsid w:val="00F1765C"/>
    <w:rsid w:val="00F2322D"/>
    <w:rsid w:val="00F337C5"/>
    <w:rsid w:val="00F6082A"/>
    <w:rsid w:val="00F67314"/>
    <w:rsid w:val="00F90E43"/>
    <w:rsid w:val="00F95362"/>
    <w:rsid w:val="00FB06D0"/>
    <w:rsid w:val="00FC00E0"/>
    <w:rsid w:val="00FC1BA2"/>
    <w:rsid w:val="00FC7B26"/>
    <w:rsid w:val="00FD0F78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CECE3"/>
  <w15:docId w15:val="{108FE054-E751-492E-BF24-C518232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C97"/>
    <w:rPr>
      <w:rFonts w:ascii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C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C9C"/>
  </w:style>
  <w:style w:type="paragraph" w:styleId="BodyText">
    <w:name w:val="Body Text"/>
    <w:basedOn w:val="Normal"/>
    <w:rsid w:val="00B63C9C"/>
    <w:pPr>
      <w:spacing w:after="120"/>
      <w:ind w:left="720"/>
    </w:pPr>
    <w:rPr>
      <w:rFonts w:ascii="Arial" w:hAnsi="Arial" w:cs="Arial"/>
    </w:rPr>
  </w:style>
  <w:style w:type="paragraph" w:styleId="MessageHeader">
    <w:name w:val="Message Header"/>
    <w:basedOn w:val="BodyText"/>
    <w:rsid w:val="00B63C9C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DocumentLabel">
    <w:name w:val="Document Label"/>
    <w:basedOn w:val="Normal"/>
    <w:next w:val="BodyText"/>
    <w:rsid w:val="00B63C9C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 w:cs="Arial"/>
      <w:b/>
      <w:bCs/>
      <w:caps/>
      <w:spacing w:val="180"/>
      <w:kern w:val="28"/>
      <w:sz w:val="32"/>
      <w:szCs w:val="32"/>
    </w:rPr>
  </w:style>
  <w:style w:type="character" w:customStyle="1" w:styleId="MessageHeaderLabel">
    <w:name w:val="Message Header Label"/>
    <w:rsid w:val="00B63C9C"/>
    <w:rPr>
      <w:b/>
      <w:bCs/>
      <w:caps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B63C9C"/>
    <w:pPr>
      <w:spacing w:before="120"/>
    </w:pPr>
  </w:style>
  <w:style w:type="character" w:styleId="Hyperlink">
    <w:name w:val="Hyperlink"/>
    <w:basedOn w:val="DefaultParagraphFont"/>
    <w:rsid w:val="00B63C9C"/>
    <w:rPr>
      <w:color w:val="0000FF"/>
      <w:u w:val="single"/>
    </w:rPr>
  </w:style>
  <w:style w:type="character" w:styleId="FollowedHyperlink">
    <w:name w:val="FollowedHyperlink"/>
    <w:basedOn w:val="DefaultParagraphFont"/>
    <w:rsid w:val="00B63C9C"/>
    <w:rPr>
      <w:color w:val="800080"/>
      <w:u w:val="single"/>
    </w:rPr>
  </w:style>
  <w:style w:type="paragraph" w:styleId="NormalWeb">
    <w:name w:val="Normal (Web)"/>
    <w:basedOn w:val="Normal"/>
    <w:rsid w:val="00B63C9C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RFP12NormalParagraphText">
    <w:name w:val="RFP 12 Normal Paragraph Text"/>
    <w:basedOn w:val="Normal"/>
    <w:rsid w:val="00B63C9C"/>
    <w:pPr>
      <w:spacing w:after="240"/>
    </w:pPr>
    <w:rPr>
      <w:sz w:val="20"/>
      <w:szCs w:val="20"/>
    </w:rPr>
  </w:style>
  <w:style w:type="table" w:styleId="TableGrid">
    <w:name w:val="Table Grid"/>
    <w:basedOn w:val="TableNormal"/>
    <w:rsid w:val="0064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4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1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F2F"/>
    <w:pPr>
      <w:ind w:left="720"/>
      <w:contextualSpacing/>
    </w:pPr>
  </w:style>
  <w:style w:type="character" w:styleId="CommentReference">
    <w:name w:val="annotation reference"/>
    <w:basedOn w:val="DefaultParagraphFont"/>
    <w:rsid w:val="004B3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0E9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4B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0E9"/>
    <w:rPr>
      <w:rFonts w:ascii="Century Schoolbook" w:hAnsi="Century School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%20Monkey\Desktop\doc%20conversions\rfp-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rfp-amend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Byrd</dc:creator>
  <cp:lastModifiedBy>Tamara Byrd</cp:lastModifiedBy>
  <cp:revision>2</cp:revision>
  <cp:lastPrinted>2010-12-06T01:32:00Z</cp:lastPrinted>
  <dcterms:created xsi:type="dcterms:W3CDTF">2026-07-02T21:43:00Z</dcterms:created>
  <dcterms:modified xsi:type="dcterms:W3CDTF">2026-07-02T21:43:00Z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c663b6db-0b3e-4470-a174-b34c5b7cfcb9</vt:lpwstr>
  </property>
</Properties>
</file>