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F609" w14:textId="21DDF6DE" w:rsidR="003977D8" w:rsidRPr="003977D8" w:rsidRDefault="003977D8" w:rsidP="003977D8">
      <w:pPr>
        <w:jc w:val="right"/>
        <w:rPr>
          <w:bCs/>
          <w:sz w:val="28"/>
          <w:szCs w:val="28"/>
        </w:rPr>
      </w:pPr>
      <w:r w:rsidRPr="005544E9">
        <w:rPr>
          <w:bCs/>
          <w:sz w:val="28"/>
          <w:szCs w:val="28"/>
        </w:rPr>
        <w:t xml:space="preserve">Appendix </w:t>
      </w:r>
      <w:r w:rsidR="005544E9" w:rsidRPr="005544E9">
        <w:rPr>
          <w:bCs/>
          <w:sz w:val="28"/>
          <w:szCs w:val="28"/>
        </w:rPr>
        <w:t>7.5</w:t>
      </w:r>
    </w:p>
    <w:p w14:paraId="16F639E0" w14:textId="58DEA926" w:rsidR="008C191D" w:rsidRDefault="008C191D" w:rsidP="008C191D">
      <w:pPr>
        <w:jc w:val="center"/>
        <w:rPr>
          <w:b/>
          <w:sz w:val="40"/>
          <w:szCs w:val="40"/>
        </w:rPr>
      </w:pPr>
      <w:r w:rsidRPr="00847CE0">
        <w:rPr>
          <w:b/>
          <w:sz w:val="40"/>
          <w:szCs w:val="40"/>
        </w:rPr>
        <w:t>Incentive File Review</w:t>
      </w:r>
      <w:r w:rsidR="002A04AB">
        <w:rPr>
          <w:b/>
          <w:sz w:val="40"/>
          <w:szCs w:val="40"/>
        </w:rPr>
        <w:t xml:space="preserve"> Process</w:t>
      </w:r>
      <w:r w:rsidR="00575D86">
        <w:rPr>
          <w:b/>
          <w:sz w:val="40"/>
          <w:szCs w:val="40"/>
        </w:rPr>
        <w:t xml:space="preserve"> and File </w:t>
      </w:r>
      <w:r w:rsidR="00F50213">
        <w:rPr>
          <w:b/>
          <w:sz w:val="40"/>
          <w:szCs w:val="40"/>
        </w:rPr>
        <w:t>Details</w:t>
      </w:r>
    </w:p>
    <w:p w14:paraId="40342243" w14:textId="194F8A26" w:rsidR="004B4A99" w:rsidRPr="004B4A99" w:rsidRDefault="004B4A99" w:rsidP="004B4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Incentive File review process:</w:t>
      </w:r>
    </w:p>
    <w:p w14:paraId="187C472D" w14:textId="3BE9834A" w:rsidR="0003222B" w:rsidRPr="003977D8" w:rsidRDefault="004B4A99" w:rsidP="00567E56">
      <w:pPr>
        <w:pStyle w:val="ListParagraph"/>
        <w:numPr>
          <w:ilvl w:val="0"/>
          <w:numId w:val="8"/>
        </w:numPr>
        <w:rPr>
          <w:rFonts w:cstheme="minorHAnsi"/>
        </w:rPr>
      </w:pPr>
      <w:r w:rsidRPr="003977D8">
        <w:rPr>
          <w:rFonts w:cstheme="minorHAnsi"/>
        </w:rPr>
        <w:t>P</w:t>
      </w:r>
      <w:r w:rsidR="002F3CCB" w:rsidRPr="003977D8">
        <w:rPr>
          <w:rFonts w:cstheme="minorHAnsi"/>
        </w:rPr>
        <w:t>rior to the Contractor sending the monthly payroll incentive files, Program Integrity</w:t>
      </w:r>
      <w:r w:rsidR="00575D86" w:rsidRPr="003977D8">
        <w:rPr>
          <w:rFonts w:cstheme="minorHAnsi"/>
        </w:rPr>
        <w:t xml:space="preserve"> in Benefits Administration</w:t>
      </w:r>
      <w:r w:rsidR="002F3CCB" w:rsidRPr="003977D8">
        <w:rPr>
          <w:rFonts w:cstheme="minorHAnsi"/>
        </w:rPr>
        <w:t xml:space="preserve"> will validate the files using a control file and a total file</w:t>
      </w:r>
      <w:r w:rsidRPr="003977D8">
        <w:rPr>
          <w:rFonts w:cstheme="minorHAnsi"/>
        </w:rPr>
        <w:t>.</w:t>
      </w:r>
      <w:r w:rsidR="00B126AD" w:rsidRPr="003977D8">
        <w:rPr>
          <w:rFonts w:cstheme="minorHAnsi"/>
        </w:rPr>
        <w:t xml:space="preserve"> </w:t>
      </w:r>
    </w:p>
    <w:p w14:paraId="4E1E486F" w14:textId="77777777" w:rsidR="00567E56" w:rsidRPr="003977D8" w:rsidRDefault="00567E56" w:rsidP="00567E56">
      <w:pPr>
        <w:pStyle w:val="ListParagraph"/>
        <w:rPr>
          <w:rFonts w:cstheme="minorHAnsi"/>
        </w:rPr>
      </w:pPr>
    </w:p>
    <w:p w14:paraId="3AE90D08" w14:textId="1AF4855D" w:rsidR="002F3CCB" w:rsidRPr="003977D8" w:rsidRDefault="002F3CCB" w:rsidP="00567E56">
      <w:pPr>
        <w:pStyle w:val="ListParagraph"/>
        <w:numPr>
          <w:ilvl w:val="0"/>
          <w:numId w:val="8"/>
        </w:numPr>
        <w:rPr>
          <w:rFonts w:cstheme="minorHAnsi"/>
        </w:rPr>
      </w:pPr>
      <w:r w:rsidRPr="003977D8">
        <w:rPr>
          <w:rFonts w:cstheme="minorHAnsi"/>
        </w:rPr>
        <w:t xml:space="preserve">Files </w:t>
      </w:r>
      <w:r w:rsidR="00575D86" w:rsidRPr="003977D8">
        <w:rPr>
          <w:rFonts w:cstheme="minorHAnsi"/>
        </w:rPr>
        <w:t>to Program Integrity</w:t>
      </w:r>
      <w:r w:rsidR="0003222B" w:rsidRPr="003977D8">
        <w:rPr>
          <w:rFonts w:cstheme="minorHAnsi"/>
        </w:rPr>
        <w:t xml:space="preserve"> for </w:t>
      </w:r>
      <w:r w:rsidR="006B2AB1" w:rsidRPr="003977D8">
        <w:rPr>
          <w:rFonts w:cstheme="minorHAnsi"/>
        </w:rPr>
        <w:t xml:space="preserve">incentive payment </w:t>
      </w:r>
      <w:r w:rsidR="0003222B" w:rsidRPr="003977D8">
        <w:rPr>
          <w:rFonts w:cstheme="minorHAnsi"/>
        </w:rPr>
        <w:t>review:</w:t>
      </w:r>
    </w:p>
    <w:p w14:paraId="18B38DBA" w14:textId="7A2C477C" w:rsidR="002F3CCB" w:rsidRPr="003977D8" w:rsidRDefault="002F3CCB" w:rsidP="00567E56">
      <w:pPr>
        <w:pStyle w:val="ListParagraph"/>
        <w:numPr>
          <w:ilvl w:val="0"/>
          <w:numId w:val="9"/>
        </w:numPr>
        <w:spacing w:after="100" w:line="240" w:lineRule="auto"/>
        <w:rPr>
          <w:rFonts w:cstheme="minorHAnsi"/>
        </w:rPr>
      </w:pPr>
      <w:r w:rsidRPr="003977D8">
        <w:rPr>
          <w:rFonts w:cstheme="minorHAnsi"/>
        </w:rPr>
        <w:t>Control file</w:t>
      </w:r>
    </w:p>
    <w:p w14:paraId="0FBF6A5E" w14:textId="5372CDEC" w:rsidR="002F3CCB" w:rsidRPr="003977D8" w:rsidRDefault="002F3CCB" w:rsidP="00567E56">
      <w:pPr>
        <w:pStyle w:val="ListParagraph"/>
        <w:numPr>
          <w:ilvl w:val="0"/>
          <w:numId w:val="9"/>
        </w:numPr>
        <w:spacing w:after="100" w:line="240" w:lineRule="auto"/>
        <w:rPr>
          <w:rFonts w:cstheme="minorHAnsi"/>
        </w:rPr>
      </w:pPr>
      <w:r w:rsidRPr="003977D8">
        <w:rPr>
          <w:rFonts w:cstheme="minorHAnsi"/>
        </w:rPr>
        <w:t>Total file</w:t>
      </w:r>
    </w:p>
    <w:p w14:paraId="756D283F" w14:textId="53025B1F" w:rsidR="00567E56" w:rsidRPr="003977D8" w:rsidRDefault="002F3CCB" w:rsidP="0003222B">
      <w:pPr>
        <w:pStyle w:val="ListParagraph"/>
        <w:numPr>
          <w:ilvl w:val="0"/>
          <w:numId w:val="9"/>
        </w:numPr>
        <w:spacing w:after="100" w:line="240" w:lineRule="auto"/>
        <w:rPr>
          <w:rFonts w:cstheme="minorHAnsi"/>
        </w:rPr>
      </w:pPr>
      <w:r w:rsidRPr="003977D8">
        <w:rPr>
          <w:rFonts w:cstheme="minorHAnsi"/>
        </w:rPr>
        <w:t>Payroll Incentive Files</w:t>
      </w:r>
    </w:p>
    <w:p w14:paraId="1C6EA15C" w14:textId="77777777" w:rsidR="00E20E64" w:rsidRPr="003977D8" w:rsidRDefault="00E20E64" w:rsidP="00E20E64">
      <w:pPr>
        <w:pStyle w:val="ListParagraph"/>
        <w:spacing w:after="100" w:line="240" w:lineRule="auto"/>
        <w:ind w:left="1440"/>
        <w:rPr>
          <w:rFonts w:cstheme="minorHAnsi"/>
        </w:rPr>
      </w:pPr>
    </w:p>
    <w:p w14:paraId="504C8543" w14:textId="04B3811F" w:rsidR="0003222B" w:rsidRPr="003977D8" w:rsidRDefault="0003222B" w:rsidP="00567E56">
      <w:pPr>
        <w:pStyle w:val="ListParagraph"/>
        <w:numPr>
          <w:ilvl w:val="0"/>
          <w:numId w:val="8"/>
        </w:numPr>
        <w:rPr>
          <w:rFonts w:cstheme="minorHAnsi"/>
        </w:rPr>
      </w:pPr>
      <w:r w:rsidRPr="003977D8">
        <w:rPr>
          <w:rFonts w:cstheme="minorHAnsi"/>
        </w:rPr>
        <w:t xml:space="preserve">Control file must </w:t>
      </w:r>
      <w:r w:rsidR="00856627" w:rsidRPr="003977D8">
        <w:rPr>
          <w:rFonts w:cstheme="minorHAnsi"/>
        </w:rPr>
        <w:t xml:space="preserve">include information to </w:t>
      </w:r>
      <w:r w:rsidRPr="003977D8">
        <w:rPr>
          <w:rFonts w:cstheme="minorHAnsi"/>
        </w:rPr>
        <w:t>allow for the following checks:</w:t>
      </w:r>
    </w:p>
    <w:p w14:paraId="22A14717" w14:textId="340B8A06" w:rsidR="0003222B" w:rsidRPr="003977D8" w:rsidRDefault="0003222B" w:rsidP="00567E56">
      <w:pPr>
        <w:pStyle w:val="ListParagraph"/>
        <w:numPr>
          <w:ilvl w:val="0"/>
          <w:numId w:val="7"/>
        </w:numPr>
        <w:spacing w:after="100" w:line="240" w:lineRule="auto"/>
        <w:rPr>
          <w:rFonts w:cstheme="minorHAnsi"/>
        </w:rPr>
      </w:pPr>
      <w:r w:rsidRPr="003977D8">
        <w:rPr>
          <w:rFonts w:cstheme="minorHAnsi"/>
        </w:rPr>
        <w:t>Eligibility at the time of activity (</w:t>
      </w:r>
      <w:r w:rsidR="003F2343" w:rsidRPr="003977D8">
        <w:rPr>
          <w:rFonts w:cstheme="minorHAnsi"/>
        </w:rPr>
        <w:t>Member</w:t>
      </w:r>
      <w:r w:rsidR="0003525F" w:rsidRPr="003977D8">
        <w:rPr>
          <w:rFonts w:cstheme="minorHAnsi"/>
        </w:rPr>
        <w:t xml:space="preserve"> information must be provided to check against eligibilit</w:t>
      </w:r>
      <w:r w:rsidR="003F2343" w:rsidRPr="003977D8">
        <w:rPr>
          <w:rFonts w:cstheme="minorHAnsi"/>
        </w:rPr>
        <w:t>y</w:t>
      </w:r>
      <w:r w:rsidR="0003525F" w:rsidRPr="003977D8">
        <w:rPr>
          <w:rFonts w:cstheme="minorHAnsi"/>
        </w:rPr>
        <w:t>.</w:t>
      </w:r>
      <w:r w:rsidR="003F2343" w:rsidRPr="003977D8">
        <w:rPr>
          <w:rFonts w:cstheme="minorHAnsi"/>
        </w:rPr>
        <w:t xml:space="preserve"> Information includes but not limited to Edison ID, Name, SSN, DOB and Gender</w:t>
      </w:r>
      <w:r w:rsidRPr="003977D8">
        <w:rPr>
          <w:rFonts w:cstheme="minorHAnsi"/>
        </w:rPr>
        <w:t>)</w:t>
      </w:r>
    </w:p>
    <w:p w14:paraId="2030F87A" w14:textId="77777777" w:rsidR="0003222B" w:rsidRPr="003977D8" w:rsidRDefault="0003222B" w:rsidP="00567E56">
      <w:pPr>
        <w:pStyle w:val="ListParagraph"/>
        <w:numPr>
          <w:ilvl w:val="0"/>
          <w:numId w:val="7"/>
        </w:numPr>
        <w:spacing w:after="100" w:line="240" w:lineRule="auto"/>
        <w:rPr>
          <w:rFonts w:cstheme="minorHAnsi"/>
        </w:rPr>
      </w:pPr>
      <w:r w:rsidRPr="003977D8">
        <w:rPr>
          <w:rFonts w:cstheme="minorHAnsi"/>
        </w:rPr>
        <w:t>Amount earned versus amount already received per activity (There must be a cumulative total as well as current payment amount)</w:t>
      </w:r>
    </w:p>
    <w:p w14:paraId="11B91FDD" w14:textId="77777777" w:rsidR="0003222B" w:rsidRPr="003977D8" w:rsidRDefault="0003222B" w:rsidP="00567E56">
      <w:pPr>
        <w:pStyle w:val="ListParagraph"/>
        <w:numPr>
          <w:ilvl w:val="0"/>
          <w:numId w:val="7"/>
        </w:numPr>
        <w:spacing w:after="100" w:line="240" w:lineRule="auto"/>
        <w:rPr>
          <w:rFonts w:cstheme="minorHAnsi"/>
        </w:rPr>
      </w:pPr>
      <w:r w:rsidRPr="003977D8">
        <w:rPr>
          <w:rFonts w:cstheme="minorHAnsi"/>
        </w:rPr>
        <w:t>Health Assessment completion (required for incentive payment)</w:t>
      </w:r>
    </w:p>
    <w:p w14:paraId="1C74A70B" w14:textId="77777777" w:rsidR="00567E56" w:rsidRPr="003977D8" w:rsidRDefault="0003222B" w:rsidP="00567E56">
      <w:pPr>
        <w:pStyle w:val="ListParagraph"/>
        <w:numPr>
          <w:ilvl w:val="0"/>
          <w:numId w:val="7"/>
        </w:numPr>
        <w:spacing w:after="100" w:line="240" w:lineRule="auto"/>
        <w:rPr>
          <w:rFonts w:cstheme="minorHAnsi"/>
        </w:rPr>
      </w:pPr>
      <w:r w:rsidRPr="003977D8">
        <w:rPr>
          <w:rFonts w:cstheme="minorHAnsi"/>
        </w:rPr>
        <w:t xml:space="preserve">Individual earning not to exceed $250.00 or amount approved </w:t>
      </w:r>
      <w:r w:rsidR="00856627" w:rsidRPr="003977D8">
        <w:rPr>
          <w:rFonts w:cstheme="minorHAnsi"/>
        </w:rPr>
        <w:t>by the Insurance Committee</w:t>
      </w:r>
    </w:p>
    <w:p w14:paraId="225051E7" w14:textId="2CBF6D8E" w:rsidR="00567E56" w:rsidRPr="003977D8" w:rsidRDefault="0003222B" w:rsidP="00E20E64">
      <w:pPr>
        <w:pStyle w:val="ListParagraph"/>
        <w:numPr>
          <w:ilvl w:val="0"/>
          <w:numId w:val="7"/>
        </w:numPr>
        <w:spacing w:after="100" w:line="240" w:lineRule="auto"/>
        <w:rPr>
          <w:rFonts w:cstheme="minorHAnsi"/>
        </w:rPr>
      </w:pPr>
      <w:r w:rsidRPr="003977D8">
        <w:rPr>
          <w:rFonts w:cstheme="minorHAnsi"/>
        </w:rPr>
        <w:t>Activities completed and date of completion/occurrence</w:t>
      </w:r>
      <w:bookmarkStart w:id="0" w:name="_Hlk98826117"/>
    </w:p>
    <w:p w14:paraId="46DA9C14" w14:textId="77777777" w:rsidR="00E20E64" w:rsidRPr="003977D8" w:rsidRDefault="00E20E64" w:rsidP="00E20E64">
      <w:pPr>
        <w:pStyle w:val="ListParagraph"/>
        <w:spacing w:after="100" w:line="240" w:lineRule="auto"/>
        <w:ind w:left="1440"/>
        <w:rPr>
          <w:rFonts w:cstheme="minorHAnsi"/>
        </w:rPr>
      </w:pPr>
    </w:p>
    <w:p w14:paraId="7DD0B764" w14:textId="68ADA83C" w:rsidR="00567E56" w:rsidRPr="003977D8" w:rsidRDefault="00F41F15" w:rsidP="00567E56">
      <w:pPr>
        <w:pStyle w:val="ListParagraph"/>
        <w:numPr>
          <w:ilvl w:val="0"/>
          <w:numId w:val="8"/>
        </w:numPr>
        <w:spacing w:after="100" w:line="240" w:lineRule="auto"/>
        <w:rPr>
          <w:rFonts w:cstheme="minorHAnsi"/>
        </w:rPr>
      </w:pPr>
      <w:r w:rsidRPr="003977D8">
        <w:rPr>
          <w:rFonts w:cstheme="minorHAnsi"/>
        </w:rPr>
        <w:t>Payroll i</w:t>
      </w:r>
      <w:r w:rsidR="0003222B" w:rsidRPr="003977D8">
        <w:rPr>
          <w:rFonts w:cstheme="minorHAnsi"/>
        </w:rPr>
        <w:t>ncentive files must reconcile to total and control file</w:t>
      </w:r>
      <w:bookmarkEnd w:id="0"/>
    </w:p>
    <w:p w14:paraId="54B17472" w14:textId="77777777" w:rsidR="00567E56" w:rsidRPr="003977D8" w:rsidRDefault="00567E56" w:rsidP="00567E56">
      <w:pPr>
        <w:pStyle w:val="ListParagraph"/>
        <w:spacing w:after="100" w:line="240" w:lineRule="auto"/>
        <w:rPr>
          <w:rFonts w:cstheme="minorHAnsi"/>
        </w:rPr>
      </w:pPr>
    </w:p>
    <w:p w14:paraId="79380CAB" w14:textId="51FB177F" w:rsidR="0003222B" w:rsidRPr="003977D8" w:rsidRDefault="0003222B" w:rsidP="00567E56">
      <w:pPr>
        <w:pStyle w:val="ListParagraph"/>
        <w:numPr>
          <w:ilvl w:val="0"/>
          <w:numId w:val="8"/>
        </w:numPr>
        <w:spacing w:after="100" w:line="240" w:lineRule="auto"/>
        <w:rPr>
          <w:rFonts w:cstheme="minorHAnsi"/>
        </w:rPr>
      </w:pPr>
      <w:r w:rsidRPr="003977D8">
        <w:rPr>
          <w:rFonts w:cstheme="minorHAnsi"/>
        </w:rPr>
        <w:t xml:space="preserve">If areas of concern are found the </w:t>
      </w:r>
      <w:r w:rsidR="00567E56" w:rsidRPr="003977D8">
        <w:rPr>
          <w:rFonts w:cstheme="minorHAnsi"/>
        </w:rPr>
        <w:t>Contractor</w:t>
      </w:r>
      <w:r w:rsidRPr="003977D8">
        <w:rPr>
          <w:rFonts w:cstheme="minorHAnsi"/>
        </w:rPr>
        <w:t xml:space="preserve"> must provide updated files or explanation for area of concern</w:t>
      </w:r>
      <w:r w:rsidR="00567E56" w:rsidRPr="003977D8">
        <w:rPr>
          <w:rFonts w:cstheme="minorHAnsi"/>
        </w:rPr>
        <w:t>, including:</w:t>
      </w:r>
    </w:p>
    <w:p w14:paraId="764AF9EC" w14:textId="45A9BB88" w:rsidR="0003222B" w:rsidRPr="003977D8" w:rsidRDefault="0003222B" w:rsidP="00567E56">
      <w:pPr>
        <w:pStyle w:val="ListParagraph"/>
        <w:numPr>
          <w:ilvl w:val="0"/>
          <w:numId w:val="13"/>
        </w:numPr>
        <w:spacing w:after="100" w:line="240" w:lineRule="auto"/>
        <w:rPr>
          <w:rFonts w:cstheme="minorHAnsi"/>
        </w:rPr>
      </w:pPr>
      <w:r w:rsidRPr="003977D8">
        <w:rPr>
          <w:rFonts w:cstheme="minorHAnsi"/>
        </w:rPr>
        <w:t xml:space="preserve">Determine impact on file and if payment </w:t>
      </w:r>
      <w:r w:rsidR="00567E56" w:rsidRPr="003977D8">
        <w:rPr>
          <w:rFonts w:cstheme="minorHAnsi"/>
        </w:rPr>
        <w:t>to</w:t>
      </w:r>
      <w:r w:rsidRPr="003977D8">
        <w:rPr>
          <w:rFonts w:cstheme="minorHAnsi"/>
        </w:rPr>
        <w:t xml:space="preserve"> individuals in questions will be delayed</w:t>
      </w:r>
    </w:p>
    <w:p w14:paraId="3562D20A" w14:textId="31AD06FF" w:rsidR="0003222B" w:rsidRPr="003977D8" w:rsidRDefault="0003222B" w:rsidP="00567E56">
      <w:pPr>
        <w:pStyle w:val="ListParagraph"/>
        <w:numPr>
          <w:ilvl w:val="0"/>
          <w:numId w:val="13"/>
        </w:numPr>
        <w:spacing w:after="100" w:line="240" w:lineRule="auto"/>
        <w:rPr>
          <w:rFonts w:cstheme="minorHAnsi"/>
        </w:rPr>
      </w:pPr>
      <w:r w:rsidRPr="003977D8">
        <w:rPr>
          <w:rFonts w:cstheme="minorHAnsi"/>
        </w:rPr>
        <w:t>Determine if individuals were left off file that needs to be paid</w:t>
      </w:r>
    </w:p>
    <w:p w14:paraId="3E841C50" w14:textId="77777777" w:rsidR="00567E56" w:rsidRPr="003977D8" w:rsidRDefault="00567E56" w:rsidP="00567E56">
      <w:pPr>
        <w:pStyle w:val="ListParagraph"/>
        <w:spacing w:after="100" w:line="240" w:lineRule="auto"/>
        <w:ind w:left="1440"/>
        <w:rPr>
          <w:rFonts w:cstheme="minorHAnsi"/>
        </w:rPr>
      </w:pPr>
    </w:p>
    <w:p w14:paraId="2B20947D" w14:textId="46A134C0" w:rsidR="0003222B" w:rsidRPr="003977D8" w:rsidRDefault="0003222B" w:rsidP="00567E56">
      <w:pPr>
        <w:pStyle w:val="ListParagraph"/>
        <w:numPr>
          <w:ilvl w:val="0"/>
          <w:numId w:val="8"/>
        </w:numPr>
        <w:spacing w:after="100" w:line="240" w:lineRule="auto"/>
        <w:rPr>
          <w:rFonts w:cstheme="minorHAnsi"/>
        </w:rPr>
      </w:pPr>
      <w:r w:rsidRPr="003977D8">
        <w:rPr>
          <w:rFonts w:cstheme="minorHAnsi"/>
        </w:rPr>
        <w:t xml:space="preserve">All correction, updates, and new files to validate must be completed so approval can be completed </w:t>
      </w:r>
      <w:r w:rsidR="00F41F15" w:rsidRPr="003977D8">
        <w:rPr>
          <w:rFonts w:cstheme="minorHAnsi"/>
        </w:rPr>
        <w:t>before</w:t>
      </w:r>
      <w:r w:rsidRPr="003977D8">
        <w:rPr>
          <w:rFonts w:cstheme="minorHAnsi"/>
        </w:rPr>
        <w:t xml:space="preserve"> the 15</w:t>
      </w:r>
      <w:r w:rsidRPr="003977D8">
        <w:rPr>
          <w:rFonts w:cstheme="minorHAnsi"/>
          <w:vertAlign w:val="superscript"/>
        </w:rPr>
        <w:t>th</w:t>
      </w:r>
      <w:r w:rsidR="00F41F15" w:rsidRPr="003977D8">
        <w:rPr>
          <w:rFonts w:cstheme="minorHAnsi"/>
          <w:vertAlign w:val="superscript"/>
        </w:rPr>
        <w:t xml:space="preserve"> </w:t>
      </w:r>
      <w:r w:rsidR="00F41F15" w:rsidRPr="003977D8">
        <w:rPr>
          <w:rFonts w:cstheme="minorHAnsi"/>
        </w:rPr>
        <w:t xml:space="preserve">when the files will be delivered. </w:t>
      </w:r>
    </w:p>
    <w:p w14:paraId="7205F7E6" w14:textId="77777777" w:rsidR="00567E56" w:rsidRPr="003977D8" w:rsidRDefault="00567E56" w:rsidP="00567E56">
      <w:pPr>
        <w:pStyle w:val="ListParagraph"/>
        <w:spacing w:after="100" w:line="240" w:lineRule="auto"/>
        <w:rPr>
          <w:rFonts w:cstheme="minorHAnsi"/>
        </w:rPr>
      </w:pPr>
    </w:p>
    <w:p w14:paraId="1BED447F" w14:textId="028C63B7" w:rsidR="0003222B" w:rsidRPr="003977D8" w:rsidRDefault="00567E56" w:rsidP="00567E56">
      <w:pPr>
        <w:pStyle w:val="ListParagraph"/>
        <w:numPr>
          <w:ilvl w:val="0"/>
          <w:numId w:val="8"/>
        </w:numPr>
        <w:rPr>
          <w:rFonts w:cstheme="minorHAnsi"/>
        </w:rPr>
      </w:pPr>
      <w:r w:rsidRPr="003977D8">
        <w:rPr>
          <w:rFonts w:cstheme="minorHAnsi"/>
        </w:rPr>
        <w:t>Incentive activities</w:t>
      </w:r>
      <w:r w:rsidR="0003222B" w:rsidRPr="003977D8">
        <w:rPr>
          <w:rFonts w:cstheme="minorHAnsi"/>
        </w:rPr>
        <w:t xml:space="preserve"> f</w:t>
      </w:r>
      <w:r w:rsidRPr="003977D8">
        <w:rPr>
          <w:rFonts w:cstheme="minorHAnsi"/>
        </w:rPr>
        <w:t>rom</w:t>
      </w:r>
      <w:r w:rsidR="0003222B" w:rsidRPr="003977D8">
        <w:rPr>
          <w:rFonts w:cstheme="minorHAnsi"/>
        </w:rPr>
        <w:t xml:space="preserve"> a previous calendar year must be reported on separate control files.</w:t>
      </w:r>
    </w:p>
    <w:p w14:paraId="786981BE" w14:textId="755AC0C6" w:rsidR="0003222B" w:rsidRPr="003977D8" w:rsidRDefault="0003222B" w:rsidP="00567E56">
      <w:pPr>
        <w:pStyle w:val="ListParagraph"/>
        <w:numPr>
          <w:ilvl w:val="0"/>
          <w:numId w:val="8"/>
        </w:numPr>
        <w:rPr>
          <w:rFonts w:cstheme="minorHAnsi"/>
        </w:rPr>
      </w:pPr>
      <w:r w:rsidRPr="003977D8">
        <w:rPr>
          <w:rFonts w:cstheme="minorHAnsi"/>
        </w:rPr>
        <w:t>Program Integrity will validate the incentive file to the total</w:t>
      </w:r>
      <w:r w:rsidR="00567E56" w:rsidRPr="003977D8">
        <w:rPr>
          <w:rFonts w:cstheme="minorHAnsi"/>
        </w:rPr>
        <w:t xml:space="preserve"> file.</w:t>
      </w:r>
    </w:p>
    <w:p w14:paraId="02A34C6A" w14:textId="326A9A57" w:rsidR="0003222B" w:rsidRPr="003977D8" w:rsidRDefault="00F41F15" w:rsidP="00567E56">
      <w:pPr>
        <w:pStyle w:val="ListParagraph"/>
        <w:numPr>
          <w:ilvl w:val="0"/>
          <w:numId w:val="16"/>
        </w:numPr>
        <w:spacing w:after="100" w:line="240" w:lineRule="auto"/>
        <w:rPr>
          <w:rFonts w:cstheme="minorHAnsi"/>
        </w:rPr>
      </w:pPr>
      <w:r w:rsidRPr="003977D8">
        <w:rPr>
          <w:rFonts w:cstheme="minorHAnsi"/>
        </w:rPr>
        <w:t>Program Integrity to e</w:t>
      </w:r>
      <w:r w:rsidR="0003222B" w:rsidRPr="003977D8">
        <w:rPr>
          <w:rFonts w:cstheme="minorHAnsi"/>
        </w:rPr>
        <w:t xml:space="preserve">mail </w:t>
      </w:r>
      <w:r w:rsidRPr="003977D8">
        <w:rPr>
          <w:rFonts w:cstheme="minorHAnsi"/>
        </w:rPr>
        <w:t>notification of</w:t>
      </w:r>
      <w:r w:rsidR="0003222B" w:rsidRPr="003977D8">
        <w:rPr>
          <w:rFonts w:cstheme="minorHAnsi"/>
        </w:rPr>
        <w:t xml:space="preserve"> file approval (including batch total amounts) to be sent.</w:t>
      </w:r>
      <w:r w:rsidR="00F07747" w:rsidRPr="003977D8">
        <w:rPr>
          <w:rFonts w:cstheme="minorHAnsi"/>
        </w:rPr>
        <w:t xml:space="preserve"> </w:t>
      </w:r>
      <w:r w:rsidRPr="003977D8">
        <w:rPr>
          <w:rFonts w:cstheme="minorHAnsi"/>
        </w:rPr>
        <w:t xml:space="preserve">Currently the following are copied on the email: </w:t>
      </w:r>
      <w:r w:rsidR="00F07747" w:rsidRPr="003977D8">
        <w:rPr>
          <w:rFonts w:cstheme="minorHAnsi"/>
        </w:rPr>
        <w:t xml:space="preserve">Paige Turner, Christa Martin, Crissa Randolph, Gehan Z Saleh, Jim Hamdorff, Marilyn Tidwell, Kristin Fields, and those the </w:t>
      </w:r>
      <w:r w:rsidRPr="003977D8">
        <w:rPr>
          <w:rFonts w:cstheme="minorHAnsi"/>
        </w:rPr>
        <w:t>Contractor</w:t>
      </w:r>
      <w:r w:rsidR="00F07747" w:rsidRPr="003977D8">
        <w:rPr>
          <w:rFonts w:cstheme="minorHAnsi"/>
        </w:rPr>
        <w:t xml:space="preserve"> requests to be included on email</w:t>
      </w:r>
    </w:p>
    <w:p w14:paraId="02D36EDC" w14:textId="1723BEC9" w:rsidR="00E20E64" w:rsidRPr="003977D8" w:rsidRDefault="00E20E64" w:rsidP="002F3CCB">
      <w:pPr>
        <w:pStyle w:val="ListParagraph"/>
        <w:numPr>
          <w:ilvl w:val="0"/>
          <w:numId w:val="16"/>
        </w:numPr>
        <w:spacing w:after="100" w:line="240" w:lineRule="auto"/>
        <w:rPr>
          <w:rFonts w:cstheme="minorHAnsi"/>
        </w:rPr>
      </w:pPr>
      <w:r w:rsidRPr="003977D8">
        <w:rPr>
          <w:rFonts w:cstheme="minorHAnsi"/>
        </w:rPr>
        <w:t xml:space="preserve">State </w:t>
      </w:r>
      <w:r w:rsidR="0003222B" w:rsidRPr="003977D8">
        <w:rPr>
          <w:rFonts w:cstheme="minorHAnsi"/>
        </w:rPr>
        <w:t>Accounting will confirm that incentive files match the batch totals validated by Program Integrity before being paid.</w:t>
      </w:r>
    </w:p>
    <w:p w14:paraId="67FC0C52" w14:textId="77777777" w:rsidR="003977D8" w:rsidRDefault="003977D8" w:rsidP="00F50213">
      <w:pPr>
        <w:spacing w:after="0" w:line="240" w:lineRule="auto"/>
        <w:rPr>
          <w:rFonts w:cstheme="minorHAnsi"/>
          <w:b/>
          <w:bCs/>
        </w:rPr>
      </w:pPr>
    </w:p>
    <w:p w14:paraId="5F958E7D" w14:textId="77777777" w:rsidR="003977D8" w:rsidRDefault="003977D8" w:rsidP="00F50213">
      <w:pPr>
        <w:spacing w:after="0" w:line="240" w:lineRule="auto"/>
        <w:rPr>
          <w:rFonts w:cstheme="minorHAnsi"/>
          <w:b/>
          <w:bCs/>
        </w:rPr>
      </w:pPr>
    </w:p>
    <w:p w14:paraId="6BC3697D" w14:textId="4B719608" w:rsidR="00F50213" w:rsidRPr="003977D8" w:rsidRDefault="00F50213" w:rsidP="00F50213">
      <w:pPr>
        <w:spacing w:after="0" w:line="240" w:lineRule="auto"/>
        <w:rPr>
          <w:rFonts w:cstheme="minorHAnsi"/>
          <w:b/>
          <w:bCs/>
        </w:rPr>
      </w:pPr>
      <w:r w:rsidRPr="003977D8">
        <w:rPr>
          <w:rFonts w:cstheme="minorHAnsi"/>
          <w:b/>
          <w:bCs/>
        </w:rPr>
        <w:lastRenderedPageBreak/>
        <w:t xml:space="preserve">File formats </w:t>
      </w:r>
    </w:p>
    <w:p w14:paraId="1390A18F" w14:textId="77777777" w:rsidR="00F50213" w:rsidRPr="003977D8" w:rsidRDefault="00F50213" w:rsidP="00F50213">
      <w:pPr>
        <w:spacing w:after="0" w:line="240" w:lineRule="auto"/>
        <w:rPr>
          <w:rFonts w:cstheme="minorHAnsi"/>
        </w:rPr>
      </w:pPr>
    </w:p>
    <w:p w14:paraId="2FEBE077" w14:textId="35E8188A" w:rsidR="00F50213" w:rsidRPr="003977D8" w:rsidRDefault="00F50213" w:rsidP="00F50213">
      <w:pPr>
        <w:spacing w:after="0" w:line="240" w:lineRule="auto"/>
        <w:rPr>
          <w:rFonts w:cstheme="minorHAnsi"/>
          <w:b/>
          <w:bCs/>
        </w:rPr>
      </w:pPr>
      <w:r w:rsidRPr="003977D8">
        <w:rPr>
          <w:rFonts w:cstheme="minorHAnsi"/>
        </w:rPr>
        <w:t>The monthly control file, incentive files, and total files must be provided in a .txt (.csv) format that is encrypted or on a secure sit</w:t>
      </w:r>
      <w:r w:rsidR="00F41F15" w:rsidRPr="003977D8">
        <w:rPr>
          <w:rFonts w:cstheme="minorHAnsi"/>
        </w:rPr>
        <w:t>. The file must be in a format</w:t>
      </w:r>
      <w:r w:rsidRPr="003977D8">
        <w:rPr>
          <w:rFonts w:cstheme="minorHAnsi"/>
        </w:rPr>
        <w:t xml:space="preserve"> </w:t>
      </w:r>
      <w:r w:rsidR="00F41F15" w:rsidRPr="003977D8">
        <w:rPr>
          <w:rFonts w:cstheme="minorHAnsi"/>
        </w:rPr>
        <w:t xml:space="preserve">that is </w:t>
      </w:r>
      <w:r w:rsidRPr="003977D8">
        <w:rPr>
          <w:rFonts w:cstheme="minorHAnsi"/>
        </w:rPr>
        <w:t>usable by</w:t>
      </w:r>
      <w:r w:rsidR="00F41F15" w:rsidRPr="003977D8">
        <w:rPr>
          <w:rFonts w:cstheme="minorHAnsi"/>
        </w:rPr>
        <w:t xml:space="preserve"> Program Integrity. </w:t>
      </w:r>
      <w:r w:rsidRPr="003977D8">
        <w:rPr>
          <w:rFonts w:cstheme="minorHAnsi"/>
        </w:rPr>
        <w:t xml:space="preserve"> </w:t>
      </w:r>
    </w:p>
    <w:p w14:paraId="4B8699BE" w14:textId="77777777" w:rsidR="00F50213" w:rsidRPr="003977D8" w:rsidRDefault="00F50213" w:rsidP="00E20E64">
      <w:pPr>
        <w:rPr>
          <w:rFonts w:cstheme="minorHAnsi"/>
          <w:b/>
          <w:bCs/>
        </w:rPr>
      </w:pPr>
    </w:p>
    <w:p w14:paraId="18E54AEA" w14:textId="2E92A9BE" w:rsidR="00C01A42" w:rsidRPr="003977D8" w:rsidRDefault="00C01A42" w:rsidP="00F50213">
      <w:pPr>
        <w:spacing w:after="0" w:line="240" w:lineRule="auto"/>
        <w:rPr>
          <w:rFonts w:cstheme="minorHAnsi"/>
          <w:b/>
          <w:bCs/>
        </w:rPr>
      </w:pPr>
      <w:r w:rsidRPr="003977D8">
        <w:rPr>
          <w:rFonts w:cstheme="minorHAnsi"/>
          <w:b/>
          <w:bCs/>
        </w:rPr>
        <w:t xml:space="preserve">File Naming Conventions </w:t>
      </w:r>
    </w:p>
    <w:p w14:paraId="3926A285" w14:textId="77777777" w:rsidR="00F50213" w:rsidRPr="003977D8" w:rsidRDefault="00F50213" w:rsidP="00F50213">
      <w:pPr>
        <w:spacing w:after="0" w:line="240" w:lineRule="auto"/>
        <w:rPr>
          <w:rFonts w:cstheme="minorHAnsi"/>
        </w:rPr>
      </w:pPr>
    </w:p>
    <w:p w14:paraId="429F3E17" w14:textId="1CC127F5" w:rsidR="00C01A42" w:rsidRPr="003977D8" w:rsidRDefault="00C01A42" w:rsidP="00F50213">
      <w:pPr>
        <w:spacing w:after="0" w:line="240" w:lineRule="auto"/>
        <w:rPr>
          <w:rFonts w:cstheme="minorHAnsi"/>
        </w:rPr>
      </w:pPr>
      <w:r w:rsidRPr="003977D8">
        <w:rPr>
          <w:rFonts w:cstheme="minorHAnsi"/>
        </w:rPr>
        <w:t>Total File: Totals_</w:t>
      </w:r>
      <w:r w:rsidR="00F50213" w:rsidRPr="003977D8">
        <w:rPr>
          <w:rFonts w:cstheme="minorHAnsi"/>
        </w:rPr>
        <w:t>MMDDYYYY</w:t>
      </w:r>
      <w:r w:rsidRPr="003977D8">
        <w:rPr>
          <w:rFonts w:cstheme="minorHAnsi"/>
        </w:rPr>
        <w:t>.xls</w:t>
      </w:r>
    </w:p>
    <w:p w14:paraId="5625137A" w14:textId="1E08C669" w:rsidR="00C01A42" w:rsidRPr="003977D8" w:rsidRDefault="00C01A42" w:rsidP="00C01A42">
      <w:pPr>
        <w:spacing w:after="0" w:line="240" w:lineRule="auto"/>
        <w:rPr>
          <w:rFonts w:cstheme="minorHAnsi"/>
        </w:rPr>
      </w:pPr>
      <w:r w:rsidRPr="003977D8">
        <w:rPr>
          <w:rFonts w:cstheme="minorHAnsi"/>
        </w:rPr>
        <w:t>Control File: St_of_TN_Control_</w:t>
      </w:r>
      <w:r w:rsidR="00F50213" w:rsidRPr="003977D8">
        <w:rPr>
          <w:rFonts w:cstheme="minorHAnsi"/>
        </w:rPr>
        <w:t>MMDDYYYY</w:t>
      </w:r>
      <w:r w:rsidRPr="003977D8">
        <w:rPr>
          <w:rFonts w:cstheme="minorHAnsi"/>
        </w:rPr>
        <w:t>_</w:t>
      </w:r>
      <w:r w:rsidR="00F50213" w:rsidRPr="003977D8">
        <w:rPr>
          <w:rFonts w:cstheme="minorHAnsi"/>
        </w:rPr>
        <w:t>YYYY</w:t>
      </w:r>
      <w:r w:rsidRPr="003977D8">
        <w:rPr>
          <w:rFonts w:cstheme="minorHAnsi"/>
        </w:rPr>
        <w:t>.txt</w:t>
      </w:r>
    </w:p>
    <w:p w14:paraId="0939EE3C" w14:textId="77777777" w:rsidR="00C01A42" w:rsidRPr="003977D8" w:rsidRDefault="00C01A42" w:rsidP="00C01A42">
      <w:pPr>
        <w:spacing w:after="0" w:line="240" w:lineRule="auto"/>
        <w:rPr>
          <w:rFonts w:cstheme="minorHAnsi"/>
        </w:rPr>
      </w:pPr>
      <w:r w:rsidRPr="003977D8">
        <w:rPr>
          <w:rFonts w:cstheme="minorHAnsi"/>
        </w:rPr>
        <w:t>Payroll Incentive Files:</w:t>
      </w:r>
    </w:p>
    <w:p w14:paraId="12DF06EC" w14:textId="4FA8E027" w:rsidR="00C01A42" w:rsidRPr="003977D8" w:rsidRDefault="00C01A42" w:rsidP="00C01A42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977D8">
        <w:rPr>
          <w:rFonts w:cstheme="minorHAnsi"/>
        </w:rPr>
        <w:t>State_Payroll_Incentive_File_</w:t>
      </w:r>
      <w:r w:rsidR="00F50213" w:rsidRPr="003977D8">
        <w:rPr>
          <w:rFonts w:cstheme="minorHAnsi"/>
        </w:rPr>
        <w:t>MMDDYYYY</w:t>
      </w:r>
      <w:r w:rsidRPr="003977D8">
        <w:rPr>
          <w:rFonts w:cstheme="minorHAnsi"/>
        </w:rPr>
        <w:t xml:space="preserve">.CSV </w:t>
      </w:r>
    </w:p>
    <w:p w14:paraId="11194E6C" w14:textId="2A6F8B77" w:rsidR="00C01A42" w:rsidRPr="003977D8" w:rsidRDefault="00C01A42" w:rsidP="00C01A42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977D8">
        <w:rPr>
          <w:rFonts w:cstheme="minorHAnsi"/>
        </w:rPr>
        <w:t>UT_Payroll_Incentive_File_</w:t>
      </w:r>
      <w:r w:rsidR="00F50213" w:rsidRPr="003977D8">
        <w:rPr>
          <w:rFonts w:cstheme="minorHAnsi"/>
        </w:rPr>
        <w:t>MMDDYYYY</w:t>
      </w:r>
      <w:r w:rsidRPr="003977D8">
        <w:rPr>
          <w:rFonts w:cstheme="minorHAnsi"/>
        </w:rPr>
        <w:t>.CSV</w:t>
      </w:r>
    </w:p>
    <w:p w14:paraId="12E2520A" w14:textId="1D1D4A83" w:rsidR="00C01A42" w:rsidRPr="003977D8" w:rsidRDefault="00C01A42" w:rsidP="00C01A42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977D8">
        <w:rPr>
          <w:rFonts w:cstheme="minorHAnsi"/>
        </w:rPr>
        <w:t>TBR_Payroll_Incentive_File_</w:t>
      </w:r>
      <w:r w:rsidR="00F50213" w:rsidRPr="003977D8">
        <w:rPr>
          <w:rFonts w:cstheme="minorHAnsi"/>
        </w:rPr>
        <w:t>MMDDYYYY</w:t>
      </w:r>
      <w:r w:rsidRPr="003977D8">
        <w:rPr>
          <w:rFonts w:cstheme="minorHAnsi"/>
        </w:rPr>
        <w:t>.CSV</w:t>
      </w:r>
    </w:p>
    <w:p w14:paraId="0F720415" w14:textId="19306A23" w:rsidR="00C01A42" w:rsidRPr="003977D8" w:rsidRDefault="00C01A42" w:rsidP="00C01A42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977D8">
        <w:rPr>
          <w:rFonts w:cstheme="minorHAnsi"/>
        </w:rPr>
        <w:t>SCHRA_Payroll_Incentive_File_</w:t>
      </w:r>
      <w:r w:rsidR="00F50213" w:rsidRPr="003977D8">
        <w:rPr>
          <w:rFonts w:cstheme="minorHAnsi"/>
        </w:rPr>
        <w:t>MMDDYYYY</w:t>
      </w:r>
      <w:r w:rsidRPr="003977D8">
        <w:rPr>
          <w:rFonts w:cstheme="minorHAnsi"/>
        </w:rPr>
        <w:t>.CSV</w:t>
      </w:r>
    </w:p>
    <w:p w14:paraId="241340D2" w14:textId="59151838" w:rsidR="00C01A42" w:rsidRPr="003977D8" w:rsidRDefault="00C01A42" w:rsidP="00C01A42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977D8">
        <w:rPr>
          <w:rFonts w:cstheme="minorHAnsi"/>
        </w:rPr>
        <w:t>GNR_Payroll_Incentive_File_</w:t>
      </w:r>
      <w:r w:rsidR="00F50213" w:rsidRPr="003977D8">
        <w:rPr>
          <w:rFonts w:cstheme="minorHAnsi"/>
        </w:rPr>
        <w:t>MMDDYYYY</w:t>
      </w:r>
      <w:r w:rsidRPr="003977D8">
        <w:rPr>
          <w:rFonts w:cstheme="minorHAnsi"/>
        </w:rPr>
        <w:t>.CSV</w:t>
      </w:r>
    </w:p>
    <w:p w14:paraId="209322AC" w14:textId="77777777" w:rsidR="00C01A42" w:rsidRPr="003977D8" w:rsidRDefault="00C01A42" w:rsidP="00E20E64">
      <w:pPr>
        <w:rPr>
          <w:rFonts w:cstheme="minorHAnsi"/>
        </w:rPr>
      </w:pPr>
    </w:p>
    <w:p w14:paraId="0CFFCCE6" w14:textId="4A087F5B" w:rsidR="002F3CCB" w:rsidRPr="003977D8" w:rsidRDefault="002F3CCB" w:rsidP="002F3CCB">
      <w:pPr>
        <w:rPr>
          <w:rFonts w:cstheme="minorHAnsi"/>
          <w:b/>
          <w:bCs/>
        </w:rPr>
      </w:pPr>
      <w:r w:rsidRPr="003977D8">
        <w:rPr>
          <w:rFonts w:cstheme="minorHAnsi"/>
          <w:b/>
          <w:bCs/>
        </w:rPr>
        <w:t>Timing of the files</w:t>
      </w:r>
    </w:p>
    <w:p w14:paraId="6F258596" w14:textId="7B748C17" w:rsidR="002E7ED5" w:rsidRPr="003977D8" w:rsidRDefault="002F3CCB" w:rsidP="00AE06DB">
      <w:pPr>
        <w:pStyle w:val="ListParagraph"/>
        <w:numPr>
          <w:ilvl w:val="0"/>
          <w:numId w:val="4"/>
        </w:numPr>
        <w:rPr>
          <w:rFonts w:cstheme="minorHAnsi"/>
        </w:rPr>
      </w:pPr>
      <w:r w:rsidRPr="003977D8">
        <w:rPr>
          <w:rFonts w:cstheme="minorHAnsi"/>
        </w:rPr>
        <w:t>Control file</w:t>
      </w:r>
      <w:r w:rsidR="00747F23" w:rsidRPr="003977D8">
        <w:rPr>
          <w:rFonts w:cstheme="minorHAnsi"/>
        </w:rPr>
        <w:t xml:space="preserve">, </w:t>
      </w:r>
      <w:r w:rsidR="00C02BF2" w:rsidRPr="003977D8">
        <w:rPr>
          <w:rFonts w:cstheme="minorHAnsi"/>
        </w:rPr>
        <w:t xml:space="preserve">all </w:t>
      </w:r>
      <w:r w:rsidR="00747F23" w:rsidRPr="003977D8">
        <w:rPr>
          <w:rFonts w:cstheme="minorHAnsi"/>
        </w:rPr>
        <w:t>payroll incentive files</w:t>
      </w:r>
      <w:r w:rsidRPr="003977D8">
        <w:rPr>
          <w:rFonts w:cstheme="minorHAnsi"/>
        </w:rPr>
        <w:t xml:space="preserve"> </w:t>
      </w:r>
      <w:r w:rsidR="00B126AD" w:rsidRPr="003977D8">
        <w:rPr>
          <w:rFonts w:cstheme="minorHAnsi"/>
        </w:rPr>
        <w:t xml:space="preserve">and total file </w:t>
      </w:r>
      <w:r w:rsidRPr="003977D8">
        <w:rPr>
          <w:rFonts w:cstheme="minorHAnsi"/>
        </w:rPr>
        <w:t>to be delivered on the 8</w:t>
      </w:r>
      <w:r w:rsidRPr="003977D8">
        <w:rPr>
          <w:rFonts w:cstheme="minorHAnsi"/>
          <w:vertAlign w:val="superscript"/>
        </w:rPr>
        <w:t>th</w:t>
      </w:r>
      <w:r w:rsidRPr="003977D8">
        <w:rPr>
          <w:rFonts w:cstheme="minorHAnsi"/>
        </w:rPr>
        <w:t xml:space="preserve"> of every month (if the 8</w:t>
      </w:r>
      <w:r w:rsidRPr="003977D8">
        <w:rPr>
          <w:rFonts w:cstheme="minorHAnsi"/>
          <w:vertAlign w:val="superscript"/>
        </w:rPr>
        <w:t>th</w:t>
      </w:r>
      <w:r w:rsidRPr="003977D8">
        <w:rPr>
          <w:rFonts w:cstheme="minorHAnsi"/>
        </w:rPr>
        <w:t xml:space="preserve"> falls on the weekend, the</w:t>
      </w:r>
      <w:r w:rsidR="002E7ED5" w:rsidRPr="003977D8">
        <w:rPr>
          <w:rFonts w:cstheme="minorHAnsi"/>
        </w:rPr>
        <w:t>n the</w:t>
      </w:r>
      <w:r w:rsidRPr="003977D8">
        <w:rPr>
          <w:rFonts w:cstheme="minorHAnsi"/>
        </w:rPr>
        <w:t xml:space="preserve"> workday before)</w:t>
      </w:r>
      <w:r w:rsidR="00575D86" w:rsidRPr="003977D8">
        <w:rPr>
          <w:rFonts w:cstheme="minorHAnsi"/>
        </w:rPr>
        <w:t xml:space="preserve">. Any questions </w:t>
      </w:r>
      <w:r w:rsidR="00AE06DB" w:rsidRPr="003977D8">
        <w:rPr>
          <w:rFonts w:cstheme="minorHAnsi"/>
        </w:rPr>
        <w:t>regarding eligibility or coverage effective dates</w:t>
      </w:r>
      <w:r w:rsidR="00575D86" w:rsidRPr="003977D8">
        <w:rPr>
          <w:rFonts w:cstheme="minorHAnsi"/>
        </w:rPr>
        <w:t xml:space="preserve"> need to </w:t>
      </w:r>
      <w:r w:rsidR="00AE06DB" w:rsidRPr="003977D8">
        <w:rPr>
          <w:rFonts w:cstheme="minorHAnsi"/>
        </w:rPr>
        <w:t xml:space="preserve">be </w:t>
      </w:r>
      <w:r w:rsidR="00575D86" w:rsidRPr="003977D8">
        <w:rPr>
          <w:rFonts w:cstheme="minorHAnsi"/>
        </w:rPr>
        <w:t>complete before the 8</w:t>
      </w:r>
      <w:r w:rsidR="00575D86" w:rsidRPr="003977D8">
        <w:rPr>
          <w:rFonts w:cstheme="minorHAnsi"/>
          <w:vertAlign w:val="superscript"/>
        </w:rPr>
        <w:t>th</w:t>
      </w:r>
      <w:r w:rsidR="00575D86" w:rsidRPr="003977D8">
        <w:rPr>
          <w:rFonts w:cstheme="minorHAnsi"/>
        </w:rPr>
        <w:t>.</w:t>
      </w:r>
      <w:r w:rsidR="007B027E" w:rsidRPr="003977D8">
        <w:rPr>
          <w:rFonts w:cstheme="minorHAnsi"/>
        </w:rPr>
        <w:t xml:space="preserve"> </w:t>
      </w:r>
      <w:r w:rsidR="002227DC" w:rsidRPr="003977D8">
        <w:rPr>
          <w:rFonts w:cstheme="minorHAnsi"/>
        </w:rPr>
        <w:t>Files must be approved by the 15</w:t>
      </w:r>
      <w:r w:rsidR="002227DC" w:rsidRPr="003977D8">
        <w:rPr>
          <w:rFonts w:cstheme="minorHAnsi"/>
          <w:vertAlign w:val="superscript"/>
        </w:rPr>
        <w:t>th</w:t>
      </w:r>
      <w:r w:rsidR="002227DC" w:rsidRPr="003977D8">
        <w:rPr>
          <w:rFonts w:cstheme="minorHAnsi"/>
        </w:rPr>
        <w:t xml:space="preserve">.  </w:t>
      </w:r>
      <w:r w:rsidR="007B027E" w:rsidRPr="003977D8">
        <w:rPr>
          <w:rFonts w:cstheme="minorHAnsi"/>
        </w:rPr>
        <w:t xml:space="preserve">First file starts on February 8. </w:t>
      </w:r>
    </w:p>
    <w:p w14:paraId="15320A8F" w14:textId="2773DBB5" w:rsidR="007625C8" w:rsidRPr="003977D8" w:rsidRDefault="00F41F15" w:rsidP="007625C8">
      <w:pPr>
        <w:pStyle w:val="ListParagraph"/>
        <w:numPr>
          <w:ilvl w:val="0"/>
          <w:numId w:val="4"/>
        </w:numPr>
        <w:rPr>
          <w:rFonts w:cstheme="minorHAnsi"/>
        </w:rPr>
      </w:pPr>
      <w:r w:rsidRPr="003977D8">
        <w:rPr>
          <w:rFonts w:cstheme="minorHAnsi"/>
        </w:rPr>
        <w:t>All</w:t>
      </w:r>
      <w:r w:rsidR="007625C8" w:rsidRPr="003977D8">
        <w:rPr>
          <w:rFonts w:cstheme="minorHAnsi"/>
        </w:rPr>
        <w:t xml:space="preserve"> Payroll Incentive files will be delivered on the 15</w:t>
      </w:r>
      <w:r w:rsidR="007625C8" w:rsidRPr="003977D8">
        <w:rPr>
          <w:rFonts w:cstheme="minorHAnsi"/>
          <w:vertAlign w:val="superscript"/>
        </w:rPr>
        <w:t>th</w:t>
      </w:r>
      <w:r w:rsidR="007625C8" w:rsidRPr="003977D8">
        <w:rPr>
          <w:rFonts w:cstheme="minorHAnsi"/>
        </w:rPr>
        <w:t xml:space="preserve"> of every month (or the first business day after should the 15</w:t>
      </w:r>
      <w:r w:rsidR="007625C8" w:rsidRPr="003977D8">
        <w:rPr>
          <w:rFonts w:cstheme="minorHAnsi"/>
          <w:vertAlign w:val="superscript"/>
        </w:rPr>
        <w:t>th</w:t>
      </w:r>
      <w:r w:rsidR="007625C8" w:rsidRPr="003977D8">
        <w:rPr>
          <w:rFonts w:cstheme="minorHAnsi"/>
        </w:rPr>
        <w:t xml:space="preserve"> fall on a weekend or holiday) once the file has been approved by Program Integrity. This must be a single file.  First file starts on February 15.</w:t>
      </w:r>
    </w:p>
    <w:p w14:paraId="0E6C513D" w14:textId="4AD5D557" w:rsidR="005E3A33" w:rsidRPr="003977D8" w:rsidRDefault="00F50213" w:rsidP="00F50213">
      <w:pPr>
        <w:rPr>
          <w:rFonts w:cstheme="minorHAnsi"/>
          <w:b/>
          <w:bCs/>
        </w:rPr>
      </w:pPr>
      <w:r w:rsidRPr="003977D8">
        <w:rPr>
          <w:rFonts w:cstheme="minorHAnsi"/>
          <w:b/>
          <w:bCs/>
        </w:rPr>
        <w:t xml:space="preserve">File Delivery </w:t>
      </w:r>
    </w:p>
    <w:p w14:paraId="77AB4FE1" w14:textId="1C5581F7" w:rsidR="00575D86" w:rsidRPr="003977D8" w:rsidRDefault="00F50213" w:rsidP="00F41F15">
      <w:pPr>
        <w:pStyle w:val="ListParagraph"/>
        <w:numPr>
          <w:ilvl w:val="0"/>
          <w:numId w:val="20"/>
        </w:numPr>
        <w:rPr>
          <w:rFonts w:cstheme="minorHAnsi"/>
        </w:rPr>
      </w:pPr>
      <w:r w:rsidRPr="003977D8">
        <w:rPr>
          <w:rFonts w:cstheme="minorHAnsi"/>
        </w:rPr>
        <w:t xml:space="preserve">Control File, Total File and all </w:t>
      </w:r>
      <w:r w:rsidR="00575D86" w:rsidRPr="003977D8">
        <w:rPr>
          <w:rFonts w:cstheme="minorHAnsi"/>
        </w:rPr>
        <w:t xml:space="preserve">Payroll Incentive files </w:t>
      </w:r>
      <w:r w:rsidR="00C02BF2" w:rsidRPr="003977D8">
        <w:rPr>
          <w:rFonts w:cstheme="minorHAnsi"/>
        </w:rPr>
        <w:t>(8</w:t>
      </w:r>
      <w:r w:rsidR="00C02BF2" w:rsidRPr="003977D8">
        <w:rPr>
          <w:rFonts w:cstheme="minorHAnsi"/>
          <w:vertAlign w:val="superscript"/>
        </w:rPr>
        <w:t>th</w:t>
      </w:r>
      <w:r w:rsidR="00C02BF2" w:rsidRPr="003977D8">
        <w:rPr>
          <w:rFonts w:cstheme="minorHAnsi"/>
        </w:rPr>
        <w:t>)</w:t>
      </w:r>
    </w:p>
    <w:p w14:paraId="5AF37661" w14:textId="7399F4CD" w:rsidR="00DA0538" w:rsidRPr="003977D8" w:rsidRDefault="00DA0538" w:rsidP="00747F23">
      <w:pPr>
        <w:pStyle w:val="ListParagraph"/>
        <w:numPr>
          <w:ilvl w:val="1"/>
          <w:numId w:val="3"/>
        </w:numPr>
        <w:rPr>
          <w:rFonts w:cstheme="minorHAnsi"/>
        </w:rPr>
      </w:pPr>
      <w:r w:rsidRPr="003977D8">
        <w:rPr>
          <w:rFonts w:cstheme="minorHAnsi"/>
        </w:rPr>
        <w:t xml:space="preserve">Program Integrity uses a secure site provided by the </w:t>
      </w:r>
      <w:r w:rsidR="005E3A33" w:rsidRPr="003977D8">
        <w:rPr>
          <w:rFonts w:cstheme="minorHAnsi"/>
        </w:rPr>
        <w:t>Contractor to retrieve the files</w:t>
      </w:r>
      <w:r w:rsidR="00990009" w:rsidRPr="003977D8">
        <w:rPr>
          <w:rFonts w:cstheme="minorHAnsi"/>
        </w:rPr>
        <w:t xml:space="preserve">. Name and email address will be provided during implementation. </w:t>
      </w:r>
    </w:p>
    <w:p w14:paraId="4659984A" w14:textId="744D802D" w:rsidR="00F41F15" w:rsidRPr="003977D8" w:rsidRDefault="00F41F15" w:rsidP="00F41F15">
      <w:pPr>
        <w:pStyle w:val="ListParagraph"/>
        <w:numPr>
          <w:ilvl w:val="0"/>
          <w:numId w:val="20"/>
        </w:numPr>
        <w:rPr>
          <w:rFonts w:cstheme="minorHAnsi"/>
        </w:rPr>
      </w:pPr>
      <w:r w:rsidRPr="003977D8">
        <w:rPr>
          <w:rFonts w:cstheme="minorHAnsi"/>
        </w:rPr>
        <w:t>State payroll Incentive file</w:t>
      </w:r>
      <w:r w:rsidR="00C02BF2" w:rsidRPr="003977D8">
        <w:rPr>
          <w:rFonts w:cstheme="minorHAnsi"/>
        </w:rPr>
        <w:t xml:space="preserve"> (15</w:t>
      </w:r>
      <w:r w:rsidR="00C02BF2" w:rsidRPr="003977D8">
        <w:rPr>
          <w:rFonts w:cstheme="minorHAnsi"/>
          <w:vertAlign w:val="superscript"/>
        </w:rPr>
        <w:t>th</w:t>
      </w:r>
      <w:r w:rsidR="00C02BF2" w:rsidRPr="003977D8">
        <w:rPr>
          <w:rFonts w:cstheme="minorHAnsi"/>
        </w:rPr>
        <w:t>)</w:t>
      </w:r>
    </w:p>
    <w:p w14:paraId="506FD413" w14:textId="7C349591" w:rsidR="00990009" w:rsidRPr="003977D8" w:rsidRDefault="00575D86" w:rsidP="003E3D5A">
      <w:pPr>
        <w:pStyle w:val="ListParagraph"/>
        <w:numPr>
          <w:ilvl w:val="1"/>
          <w:numId w:val="3"/>
        </w:numPr>
        <w:rPr>
          <w:rFonts w:cstheme="minorHAnsi"/>
        </w:rPr>
      </w:pPr>
      <w:r w:rsidRPr="003977D8">
        <w:rPr>
          <w:rFonts w:cstheme="minorHAnsi"/>
        </w:rPr>
        <w:t xml:space="preserve">State payroll </w:t>
      </w:r>
      <w:r w:rsidR="00F41F15" w:rsidRPr="003977D8">
        <w:rPr>
          <w:rFonts w:cstheme="minorHAnsi"/>
        </w:rPr>
        <w:t>delivered to</w:t>
      </w:r>
      <w:r w:rsidRPr="003977D8">
        <w:rPr>
          <w:rFonts w:cstheme="minorHAnsi"/>
        </w:rPr>
        <w:t xml:space="preserve"> </w:t>
      </w:r>
      <w:r w:rsidR="002E7ED5" w:rsidRPr="003977D8">
        <w:rPr>
          <w:rFonts w:cstheme="minorHAnsi"/>
        </w:rPr>
        <w:t>Edison FTP server without encryption</w:t>
      </w:r>
      <w:r w:rsidR="00990009" w:rsidRPr="003977D8">
        <w:rPr>
          <w:rFonts w:cstheme="minorHAnsi"/>
        </w:rPr>
        <w:t xml:space="preserve">. Contractor will be set up with Edison and connection to the server during implementation. </w:t>
      </w:r>
    </w:p>
    <w:p w14:paraId="11F48B58" w14:textId="0335FBE7" w:rsidR="00F41F15" w:rsidRPr="003977D8" w:rsidRDefault="00F41F15" w:rsidP="00F41F15">
      <w:pPr>
        <w:pStyle w:val="ListParagraph"/>
        <w:numPr>
          <w:ilvl w:val="0"/>
          <w:numId w:val="20"/>
        </w:numPr>
        <w:rPr>
          <w:rFonts w:cstheme="minorHAnsi"/>
        </w:rPr>
      </w:pPr>
      <w:r w:rsidRPr="003977D8">
        <w:rPr>
          <w:rFonts w:cstheme="minorHAnsi"/>
        </w:rPr>
        <w:t>UT, TBR and STOLA payroll incentive files</w:t>
      </w:r>
      <w:r w:rsidR="00C02BF2" w:rsidRPr="003977D8">
        <w:rPr>
          <w:rFonts w:cstheme="minorHAnsi"/>
        </w:rPr>
        <w:t xml:space="preserve"> (15</w:t>
      </w:r>
      <w:r w:rsidR="00C02BF2" w:rsidRPr="003977D8">
        <w:rPr>
          <w:rFonts w:cstheme="minorHAnsi"/>
          <w:vertAlign w:val="superscript"/>
        </w:rPr>
        <w:t>th</w:t>
      </w:r>
      <w:r w:rsidR="00C02BF2" w:rsidRPr="003977D8">
        <w:rPr>
          <w:rFonts w:cstheme="minorHAnsi"/>
        </w:rPr>
        <w:t>)</w:t>
      </w:r>
    </w:p>
    <w:p w14:paraId="406B02EC" w14:textId="15C9B5F1" w:rsidR="00990009" w:rsidRPr="003977D8" w:rsidRDefault="005E3A33" w:rsidP="00990009">
      <w:pPr>
        <w:pStyle w:val="ListParagraph"/>
        <w:numPr>
          <w:ilvl w:val="1"/>
          <w:numId w:val="3"/>
        </w:numPr>
        <w:rPr>
          <w:rFonts w:cstheme="minorHAnsi"/>
        </w:rPr>
      </w:pPr>
      <w:r w:rsidRPr="003977D8">
        <w:rPr>
          <w:rFonts w:cstheme="minorHAnsi"/>
        </w:rPr>
        <w:t>These agencies will retrieve their files using a secure site provided by the Contractor</w:t>
      </w:r>
      <w:r w:rsidR="00990009" w:rsidRPr="003977D8">
        <w:rPr>
          <w:rFonts w:cstheme="minorHAnsi"/>
        </w:rPr>
        <w:t xml:space="preserve">. </w:t>
      </w:r>
      <w:r w:rsidR="00C02BF2" w:rsidRPr="003977D8">
        <w:rPr>
          <w:rFonts w:cstheme="minorHAnsi"/>
        </w:rPr>
        <w:t xml:space="preserve">State accounting will also be notified to retrieve these files to release the funds to these agencies for their payroll departments to disseminate the funds into the Member’s paycheck. </w:t>
      </w:r>
      <w:r w:rsidR="00990009" w:rsidRPr="003977D8">
        <w:rPr>
          <w:rFonts w:cstheme="minorHAnsi"/>
        </w:rPr>
        <w:t xml:space="preserve">Names and email addresses will be provided during implementation. </w:t>
      </w:r>
    </w:p>
    <w:p w14:paraId="1F2F1299" w14:textId="58D286B6" w:rsidR="00450107" w:rsidRPr="003977D8" w:rsidRDefault="00F50213" w:rsidP="00450107">
      <w:pPr>
        <w:rPr>
          <w:rFonts w:cstheme="minorHAnsi"/>
          <w:b/>
          <w:bCs/>
        </w:rPr>
      </w:pPr>
      <w:r w:rsidRPr="003977D8">
        <w:rPr>
          <w:rFonts w:cstheme="minorHAnsi"/>
          <w:b/>
          <w:bCs/>
        </w:rPr>
        <w:t>File Layouts</w:t>
      </w:r>
    </w:p>
    <w:p w14:paraId="3E6DC019" w14:textId="77777777" w:rsidR="00F50213" w:rsidRPr="003977D8" w:rsidRDefault="00F50213" w:rsidP="008A58EE">
      <w:pPr>
        <w:rPr>
          <w:rFonts w:cstheme="minorHAnsi"/>
        </w:rPr>
      </w:pPr>
      <w:r w:rsidRPr="003977D8">
        <w:rPr>
          <w:rFonts w:cstheme="minorHAnsi"/>
        </w:rPr>
        <w:lastRenderedPageBreak/>
        <w:t>Control File - l</w:t>
      </w:r>
      <w:r w:rsidR="008A58EE" w:rsidRPr="003977D8">
        <w:rPr>
          <w:rFonts w:cstheme="minorHAnsi"/>
        </w:rPr>
        <w:t xml:space="preserve">ayout of the control file will be based off the </w:t>
      </w:r>
      <w:r w:rsidRPr="003977D8">
        <w:rPr>
          <w:rFonts w:cstheme="minorHAnsi"/>
        </w:rPr>
        <w:t>Contractor’s</w:t>
      </w:r>
      <w:r w:rsidR="008A58EE" w:rsidRPr="003977D8">
        <w:rPr>
          <w:rFonts w:cstheme="minorHAnsi"/>
        </w:rPr>
        <w:t xml:space="preserve"> system, but it must supply all necessary information to validate the checks.</w:t>
      </w:r>
      <w:r w:rsidRPr="003977D8">
        <w:rPr>
          <w:rFonts w:cstheme="minorHAnsi"/>
        </w:rPr>
        <w:t xml:space="preserve"> </w:t>
      </w:r>
    </w:p>
    <w:p w14:paraId="6A8E6736" w14:textId="4CBA7CF1" w:rsidR="008A58EE" w:rsidRPr="003977D8" w:rsidRDefault="007B027E" w:rsidP="008A58EE">
      <w:pPr>
        <w:rPr>
          <w:rFonts w:cstheme="minorHAnsi"/>
          <w:b/>
          <w:bCs/>
        </w:rPr>
      </w:pPr>
      <w:r w:rsidRPr="003977D8">
        <w:rPr>
          <w:rFonts w:cstheme="minorHAnsi"/>
          <w:b/>
          <w:bCs/>
        </w:rPr>
        <w:t xml:space="preserve">Control File Sample: </w:t>
      </w:r>
    </w:p>
    <w:tbl>
      <w:tblPr>
        <w:tblW w:w="8040" w:type="dxa"/>
        <w:tblLook w:val="04A0" w:firstRow="1" w:lastRow="0" w:firstColumn="1" w:lastColumn="0" w:noHBand="0" w:noVBand="1"/>
      </w:tblPr>
      <w:tblGrid>
        <w:gridCol w:w="3260"/>
        <w:gridCol w:w="4780"/>
      </w:tblGrid>
      <w:tr w:rsidR="00F50213" w:rsidRPr="003977D8" w14:paraId="081B14B5" w14:textId="77777777" w:rsidTr="00F50213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8788BB" w14:textId="77777777" w:rsidR="00F50213" w:rsidRPr="003977D8" w:rsidRDefault="00F50213" w:rsidP="00F502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977D8">
              <w:rPr>
                <w:rFonts w:eastAsia="Times New Roman" w:cstheme="minorHAnsi"/>
                <w:b/>
                <w:bCs/>
                <w:color w:val="000000"/>
              </w:rPr>
              <w:t>Column Name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A952E39" w14:textId="77777777" w:rsidR="00F50213" w:rsidRPr="003977D8" w:rsidRDefault="00F50213" w:rsidP="00F502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977D8">
              <w:rPr>
                <w:rFonts w:eastAsia="Times New Roman" w:cstheme="minorHAnsi"/>
                <w:b/>
                <w:bCs/>
                <w:color w:val="000000"/>
              </w:rPr>
              <w:t>Description / Comments</w:t>
            </w:r>
          </w:p>
        </w:tc>
      </w:tr>
      <w:tr w:rsidR="00F50213" w:rsidRPr="003977D8" w14:paraId="1B95B085" w14:textId="77777777" w:rsidTr="00F5021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089F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Client Name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7D53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State of TN</w:t>
            </w:r>
          </w:p>
        </w:tc>
      </w:tr>
      <w:tr w:rsidR="00F50213" w:rsidRPr="003977D8" w14:paraId="5673D3DE" w14:textId="77777777" w:rsidTr="00F5021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B036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Supplier ID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F5E9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Numeric ID of the Supplier (Assigned by Vendor)</w:t>
            </w:r>
          </w:p>
        </w:tc>
      </w:tr>
      <w:tr w:rsidR="00F50213" w:rsidRPr="003977D8" w14:paraId="07291DF5" w14:textId="77777777" w:rsidTr="00F5021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DEE4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Supplier Name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923E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Name of the Supplier (Assigned by Vendor)</w:t>
            </w:r>
          </w:p>
        </w:tc>
      </w:tr>
      <w:tr w:rsidR="00F50213" w:rsidRPr="003977D8" w14:paraId="66922F02" w14:textId="77777777" w:rsidTr="00F5021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F3C7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Employee ID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06D6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Edison ID</w:t>
            </w:r>
          </w:p>
        </w:tc>
      </w:tr>
      <w:tr w:rsidR="00F50213" w:rsidRPr="003977D8" w14:paraId="2A5B2765" w14:textId="77777777" w:rsidTr="00F5021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55E4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SSN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D076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F50213" w:rsidRPr="003977D8" w14:paraId="2324F0C5" w14:textId="77777777" w:rsidTr="00F5021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1028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Date of Birth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866E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mm/dd/</w:t>
            </w:r>
            <w:proofErr w:type="spellStart"/>
            <w:r w:rsidRPr="003977D8">
              <w:rPr>
                <w:rFonts w:eastAsia="Times New Roman" w:cstheme="minorHAnsi"/>
                <w:color w:val="000000"/>
              </w:rPr>
              <w:t>yyyy</w:t>
            </w:r>
            <w:proofErr w:type="spellEnd"/>
          </w:p>
        </w:tc>
      </w:tr>
      <w:tr w:rsidR="00F50213" w:rsidRPr="003977D8" w14:paraId="691DE319" w14:textId="77777777" w:rsidTr="00F50213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81FE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Member Type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D19B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</w:rPr>
            </w:pPr>
            <w:r w:rsidRPr="003977D8">
              <w:rPr>
                <w:rFonts w:eastAsia="Times New Roman" w:cstheme="minorHAnsi"/>
              </w:rPr>
              <w:t>E = Employee</w:t>
            </w:r>
            <w:r w:rsidRPr="003977D8">
              <w:rPr>
                <w:rFonts w:eastAsia="Times New Roman" w:cstheme="minorHAnsi"/>
              </w:rPr>
              <w:br/>
              <w:t>D=Spouse</w:t>
            </w:r>
          </w:p>
        </w:tc>
      </w:tr>
      <w:tr w:rsidR="00F50213" w:rsidRPr="003977D8" w14:paraId="64715008" w14:textId="77777777" w:rsidTr="00F50213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3456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Gender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A38D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Male</w:t>
            </w:r>
            <w:r w:rsidRPr="003977D8">
              <w:rPr>
                <w:rFonts w:eastAsia="Times New Roman" w:cstheme="minorHAnsi"/>
                <w:color w:val="000000"/>
              </w:rPr>
              <w:br/>
              <w:t>Female</w:t>
            </w:r>
          </w:p>
        </w:tc>
      </w:tr>
      <w:tr w:rsidR="00F50213" w:rsidRPr="003977D8" w14:paraId="65ED0704" w14:textId="77777777" w:rsidTr="00F5021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2DC0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Last Name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1FB4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F50213" w:rsidRPr="003977D8" w14:paraId="064A2998" w14:textId="77777777" w:rsidTr="00F5021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215C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First Name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9865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F50213" w:rsidRPr="003977D8" w14:paraId="393CC4A7" w14:textId="77777777" w:rsidTr="00F5021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69F5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Program Name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CF9F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Program name and Incentive Year</w:t>
            </w:r>
          </w:p>
        </w:tc>
      </w:tr>
      <w:tr w:rsidR="00F50213" w:rsidRPr="003977D8" w14:paraId="0C9312FB" w14:textId="77777777" w:rsidTr="00F5021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15DA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Reward Name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4E93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Name of reward name and incentive year</w:t>
            </w:r>
          </w:p>
        </w:tc>
      </w:tr>
      <w:tr w:rsidR="00F50213" w:rsidRPr="003977D8" w14:paraId="4C081DAC" w14:textId="77777777" w:rsidTr="00F50213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D5CB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Reward Effective Date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7F79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Date from when the Reward will be effective(open)</w:t>
            </w:r>
          </w:p>
        </w:tc>
      </w:tr>
      <w:tr w:rsidR="00F50213" w:rsidRPr="003977D8" w14:paraId="5325CBE3" w14:textId="77777777" w:rsidTr="00F5021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372F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Reward End Date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EEE7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Date when the Reward will end (close)</w:t>
            </w:r>
          </w:p>
        </w:tc>
      </w:tr>
      <w:tr w:rsidR="00F50213" w:rsidRPr="003977D8" w14:paraId="53D2D4D0" w14:textId="77777777" w:rsidTr="00F50213">
        <w:trPr>
          <w:trHeight w:val="18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B79A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Reward Completion Date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7D9E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 xml:space="preserve">Date when the member completed enough activities to be granted the full value/goal of the reward. In some </w:t>
            </w:r>
            <w:proofErr w:type="gramStart"/>
            <w:r w:rsidRPr="003977D8">
              <w:rPr>
                <w:rFonts w:eastAsia="Times New Roman" w:cstheme="minorHAnsi"/>
                <w:color w:val="000000"/>
              </w:rPr>
              <w:t>cases</w:t>
            </w:r>
            <w:proofErr w:type="gramEnd"/>
            <w:r w:rsidRPr="003977D8">
              <w:rPr>
                <w:rFonts w:eastAsia="Times New Roman" w:cstheme="minorHAnsi"/>
                <w:color w:val="000000"/>
              </w:rPr>
              <w:t xml:space="preserve"> the date the member became eligible to the available Reward, if program is only awarding based on Reward completion.</w:t>
            </w:r>
          </w:p>
        </w:tc>
      </w:tr>
      <w:tr w:rsidR="00F50213" w:rsidRPr="003977D8" w14:paraId="6C27EA94" w14:textId="77777777" w:rsidTr="00F50213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152A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Reward Status Completion Indicator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D1CA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 xml:space="preserve">Y' or 'N' value indicating whether Reward is Completed or Not </w:t>
            </w:r>
          </w:p>
        </w:tc>
      </w:tr>
      <w:tr w:rsidR="00F50213" w:rsidRPr="003977D8" w14:paraId="32A7358B" w14:textId="77777777" w:rsidTr="00F50213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1272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Earned Reward Value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81CC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Reward Value earned by the member for incentive Year to Date</w:t>
            </w:r>
          </w:p>
        </w:tc>
      </w:tr>
      <w:tr w:rsidR="00F50213" w:rsidRPr="003977D8" w14:paraId="32835BD5" w14:textId="77777777" w:rsidTr="00F5021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E572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Minimum Reward Value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18FC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Minimum Value ($0)</w:t>
            </w:r>
          </w:p>
        </w:tc>
      </w:tr>
      <w:tr w:rsidR="00F50213" w:rsidRPr="003977D8" w14:paraId="0DAF300D" w14:textId="77777777" w:rsidTr="00F5021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BD83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Maximum Reward Value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4134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Maximum Value ($250)</w:t>
            </w:r>
          </w:p>
        </w:tc>
      </w:tr>
      <w:tr w:rsidR="00F50213" w:rsidRPr="003977D8" w14:paraId="6CBAAC66" w14:textId="77777777" w:rsidTr="00F5021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1321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Reward Type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9981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Dollars</w:t>
            </w:r>
          </w:p>
        </w:tc>
      </w:tr>
      <w:tr w:rsidR="00F50213" w:rsidRPr="003977D8" w14:paraId="1C1BCB03" w14:textId="77777777" w:rsidTr="00F5021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AA49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Activity Name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80D2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Name of the Activity</w:t>
            </w:r>
          </w:p>
        </w:tc>
      </w:tr>
      <w:tr w:rsidR="00F50213" w:rsidRPr="003977D8" w14:paraId="22C35B22" w14:textId="77777777" w:rsidTr="00F50213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F9F2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Activity Relation Description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9A2B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</w:rPr>
            </w:pPr>
            <w:r w:rsidRPr="003977D8">
              <w:rPr>
                <w:rFonts w:eastAsia="Times New Roman" w:cstheme="minorHAnsi"/>
              </w:rPr>
              <w:t>Codes for Activity relationship in a setup in a hierarchy</w:t>
            </w:r>
          </w:p>
        </w:tc>
      </w:tr>
      <w:tr w:rsidR="00F50213" w:rsidRPr="003977D8" w14:paraId="44961917" w14:textId="77777777" w:rsidTr="00F50213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F667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Activity Earned Value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9919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Value earned by member for completing this Activity</w:t>
            </w:r>
          </w:p>
        </w:tc>
      </w:tr>
      <w:tr w:rsidR="00F50213" w:rsidRPr="003977D8" w14:paraId="55A168D7" w14:textId="77777777" w:rsidTr="00F50213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6C5C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lastRenderedPageBreak/>
              <w:t>Activity Start Date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D991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Date after which the Activity has to be completed by member to be eligible for Reward</w:t>
            </w:r>
          </w:p>
        </w:tc>
      </w:tr>
      <w:tr w:rsidR="00F50213" w:rsidRPr="003977D8" w14:paraId="26E0995B" w14:textId="77777777" w:rsidTr="00F50213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DFCA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Activity End Date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2080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Date before which the Activity has to be completed by member to be eligible for Reward</w:t>
            </w:r>
          </w:p>
        </w:tc>
      </w:tr>
      <w:tr w:rsidR="00F50213" w:rsidRPr="003977D8" w14:paraId="5C2AD4BF" w14:textId="77777777" w:rsidTr="00F5021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FD25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Activity Occurrence Date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3A0C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Date when the Activity was performed.</w:t>
            </w:r>
          </w:p>
        </w:tc>
      </w:tr>
      <w:tr w:rsidR="00F50213" w:rsidRPr="003977D8" w14:paraId="21870A01" w14:textId="77777777" w:rsidTr="00F5021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7CEC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Activity Completion Date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6C42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Date of completion of full Activity by member</w:t>
            </w:r>
          </w:p>
        </w:tc>
      </w:tr>
      <w:tr w:rsidR="00F50213" w:rsidRPr="003977D8" w14:paraId="6CA2107A" w14:textId="77777777" w:rsidTr="00F50213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7CAA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Required Activity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575B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This flag will contain a 'Y' or 'N' value indicating whether member is required to complete this activity to be eligible for Reward. Health Assessment only Y</w:t>
            </w:r>
          </w:p>
        </w:tc>
      </w:tr>
      <w:tr w:rsidR="00F50213" w:rsidRPr="003977D8" w14:paraId="4C153EE4" w14:textId="77777777" w:rsidTr="00F5021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1108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977D8">
              <w:rPr>
                <w:rFonts w:eastAsia="Times New Roman" w:cstheme="minorHAnsi"/>
                <w:color w:val="000000"/>
              </w:rPr>
              <w:t>Current Amount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2B5B" w14:textId="77777777" w:rsidR="00F50213" w:rsidRPr="003977D8" w:rsidRDefault="00F50213" w:rsidP="00F50213">
            <w:pPr>
              <w:spacing w:after="0" w:line="240" w:lineRule="auto"/>
              <w:rPr>
                <w:rFonts w:eastAsia="Times New Roman" w:cstheme="minorHAnsi"/>
              </w:rPr>
            </w:pPr>
            <w:r w:rsidRPr="003977D8">
              <w:rPr>
                <w:rFonts w:eastAsia="Times New Roman" w:cstheme="minorHAnsi"/>
              </w:rPr>
              <w:t>Amount to be Paid in the current month.</w:t>
            </w:r>
          </w:p>
        </w:tc>
      </w:tr>
    </w:tbl>
    <w:p w14:paraId="6F6F3BED" w14:textId="195AD628" w:rsidR="00450107" w:rsidRPr="003977D8" w:rsidRDefault="00450107" w:rsidP="00450107">
      <w:pPr>
        <w:rPr>
          <w:rFonts w:cstheme="minorHAnsi"/>
        </w:rPr>
      </w:pPr>
    </w:p>
    <w:p w14:paraId="5AABC44A" w14:textId="10BB01F7" w:rsidR="00744149" w:rsidRPr="003977D8" w:rsidRDefault="00744149" w:rsidP="00450107">
      <w:pPr>
        <w:rPr>
          <w:rFonts w:cstheme="minorHAnsi"/>
          <w:b/>
          <w:bCs/>
        </w:rPr>
      </w:pPr>
      <w:r w:rsidRPr="003977D8">
        <w:rPr>
          <w:rFonts w:cstheme="minorHAnsi"/>
          <w:b/>
          <w:bCs/>
        </w:rPr>
        <w:t xml:space="preserve">Total File sample </w:t>
      </w:r>
    </w:p>
    <w:p w14:paraId="4CD6751A" w14:textId="5FE476BB" w:rsidR="00450107" w:rsidRPr="003977D8" w:rsidRDefault="00F50213" w:rsidP="00450107">
      <w:pPr>
        <w:rPr>
          <w:rFonts w:cstheme="minorHAnsi"/>
        </w:rPr>
      </w:pPr>
      <w:r w:rsidRPr="003977D8">
        <w:rPr>
          <w:rFonts w:cstheme="minorHAnsi"/>
          <w:noProof/>
        </w:rPr>
        <w:drawing>
          <wp:inline distT="0" distB="0" distL="0" distR="0" wp14:anchorId="5149837A" wp14:editId="1C8B595E">
            <wp:extent cx="5266690" cy="1400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C47E3A" w14:textId="77777777" w:rsidR="00744149" w:rsidRPr="003977D8" w:rsidRDefault="00744149" w:rsidP="00450107">
      <w:pPr>
        <w:rPr>
          <w:rFonts w:cstheme="minorHAnsi"/>
        </w:rPr>
      </w:pPr>
    </w:p>
    <w:p w14:paraId="12D87C5F" w14:textId="77777777" w:rsidR="00744149" w:rsidRPr="003977D8" w:rsidRDefault="00744149" w:rsidP="00450107">
      <w:pPr>
        <w:rPr>
          <w:rFonts w:cstheme="minorHAnsi"/>
        </w:rPr>
      </w:pPr>
    </w:p>
    <w:p w14:paraId="19C3CA83" w14:textId="77777777" w:rsidR="00744149" w:rsidRPr="003977D8" w:rsidRDefault="00744149" w:rsidP="00450107">
      <w:pPr>
        <w:rPr>
          <w:rFonts w:cstheme="minorHAnsi"/>
        </w:rPr>
      </w:pPr>
    </w:p>
    <w:p w14:paraId="414781D4" w14:textId="77777777" w:rsidR="00744149" w:rsidRPr="003977D8" w:rsidRDefault="00744149" w:rsidP="00450107">
      <w:pPr>
        <w:rPr>
          <w:rFonts w:cstheme="minorHAnsi"/>
        </w:rPr>
      </w:pPr>
    </w:p>
    <w:p w14:paraId="6374DB06" w14:textId="77777777" w:rsidR="00744149" w:rsidRPr="003977D8" w:rsidRDefault="00744149" w:rsidP="00450107">
      <w:pPr>
        <w:rPr>
          <w:rFonts w:cstheme="minorHAnsi"/>
        </w:rPr>
      </w:pPr>
    </w:p>
    <w:p w14:paraId="3CB030D5" w14:textId="77777777" w:rsidR="00744149" w:rsidRPr="003977D8" w:rsidRDefault="00744149" w:rsidP="00450107">
      <w:pPr>
        <w:rPr>
          <w:rFonts w:cstheme="minorHAnsi"/>
        </w:rPr>
      </w:pPr>
    </w:p>
    <w:p w14:paraId="27684D85" w14:textId="77777777" w:rsidR="00744149" w:rsidRPr="003977D8" w:rsidRDefault="00744149" w:rsidP="00450107">
      <w:pPr>
        <w:rPr>
          <w:rFonts w:cstheme="minorHAnsi"/>
        </w:rPr>
      </w:pPr>
    </w:p>
    <w:p w14:paraId="3691826A" w14:textId="77777777" w:rsidR="00744149" w:rsidRPr="003977D8" w:rsidRDefault="00744149" w:rsidP="00450107">
      <w:pPr>
        <w:rPr>
          <w:rFonts w:cstheme="minorHAnsi"/>
        </w:rPr>
      </w:pPr>
    </w:p>
    <w:p w14:paraId="7966E020" w14:textId="77777777" w:rsidR="00744149" w:rsidRPr="003977D8" w:rsidRDefault="00744149" w:rsidP="00450107">
      <w:pPr>
        <w:rPr>
          <w:rFonts w:cstheme="minorHAnsi"/>
        </w:rPr>
      </w:pPr>
    </w:p>
    <w:p w14:paraId="781F4A74" w14:textId="77777777" w:rsidR="00744149" w:rsidRPr="003977D8" w:rsidRDefault="00744149" w:rsidP="00450107">
      <w:pPr>
        <w:rPr>
          <w:rFonts w:cstheme="minorHAnsi"/>
        </w:rPr>
      </w:pPr>
    </w:p>
    <w:p w14:paraId="7E7DC365" w14:textId="77777777" w:rsidR="003977D8" w:rsidRDefault="003977D8" w:rsidP="00450107">
      <w:pPr>
        <w:rPr>
          <w:rFonts w:cstheme="minorHAnsi"/>
          <w:b/>
          <w:bCs/>
        </w:rPr>
      </w:pPr>
    </w:p>
    <w:p w14:paraId="44ECBD2F" w14:textId="77777777" w:rsidR="003977D8" w:rsidRDefault="003977D8" w:rsidP="00450107">
      <w:pPr>
        <w:rPr>
          <w:rFonts w:cstheme="minorHAnsi"/>
          <w:b/>
          <w:bCs/>
        </w:rPr>
      </w:pPr>
    </w:p>
    <w:p w14:paraId="4E493491" w14:textId="77777777" w:rsidR="003977D8" w:rsidRDefault="003977D8" w:rsidP="00450107">
      <w:pPr>
        <w:rPr>
          <w:rFonts w:cstheme="minorHAnsi"/>
          <w:b/>
          <w:bCs/>
        </w:rPr>
      </w:pPr>
    </w:p>
    <w:p w14:paraId="166FC36D" w14:textId="49229209" w:rsidR="00450107" w:rsidRPr="003977D8" w:rsidRDefault="00450107" w:rsidP="00450107">
      <w:pPr>
        <w:rPr>
          <w:rFonts w:cstheme="minorHAnsi"/>
          <w:b/>
          <w:bCs/>
        </w:rPr>
      </w:pPr>
      <w:r w:rsidRPr="003977D8">
        <w:rPr>
          <w:rFonts w:cstheme="minorHAnsi"/>
          <w:b/>
          <w:bCs/>
        </w:rPr>
        <w:t>Incentive File Layouts</w:t>
      </w:r>
    </w:p>
    <w:p w14:paraId="2E4811BB" w14:textId="52D9178E" w:rsidR="00450107" w:rsidRPr="003977D8" w:rsidRDefault="00450107" w:rsidP="00450107">
      <w:pPr>
        <w:rPr>
          <w:rFonts w:cstheme="minorHAnsi"/>
        </w:rPr>
      </w:pPr>
      <w:r w:rsidRPr="003977D8">
        <w:rPr>
          <w:rFonts w:cstheme="minorHAnsi"/>
          <w:b/>
          <w:bCs/>
        </w:rPr>
        <w:t>State Incentive File</w:t>
      </w:r>
      <w:r w:rsidR="005E3A33" w:rsidRPr="003977D8">
        <w:rPr>
          <w:rFonts w:cstheme="minorHAnsi"/>
          <w:b/>
          <w:bCs/>
        </w:rPr>
        <w:t xml:space="preserve"> (must be delivered in this exact format) </w:t>
      </w:r>
      <w:r w:rsidR="00744149" w:rsidRPr="003977D8">
        <w:rPr>
          <w:rFonts w:cstheme="minorHAnsi"/>
          <w:noProof/>
        </w:rPr>
        <w:drawing>
          <wp:inline distT="0" distB="0" distL="0" distR="0" wp14:anchorId="47356A4C" wp14:editId="0A9BA53D">
            <wp:extent cx="5943600" cy="3359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D8141" w14:textId="72D2951B" w:rsidR="00450107" w:rsidRPr="003977D8" w:rsidRDefault="00450107" w:rsidP="00450107">
      <w:pPr>
        <w:rPr>
          <w:rFonts w:cstheme="minorHAnsi"/>
        </w:rPr>
      </w:pPr>
    </w:p>
    <w:p w14:paraId="40904C84" w14:textId="77777777" w:rsidR="003977D8" w:rsidRDefault="003977D8" w:rsidP="00450107">
      <w:pPr>
        <w:rPr>
          <w:rFonts w:cstheme="minorHAnsi"/>
        </w:rPr>
      </w:pPr>
    </w:p>
    <w:p w14:paraId="3D502F87" w14:textId="77777777" w:rsidR="003977D8" w:rsidRDefault="003977D8" w:rsidP="00450107">
      <w:pPr>
        <w:rPr>
          <w:rFonts w:cstheme="minorHAnsi"/>
        </w:rPr>
      </w:pPr>
    </w:p>
    <w:p w14:paraId="46B05C53" w14:textId="77777777" w:rsidR="003977D8" w:rsidRDefault="003977D8" w:rsidP="00450107">
      <w:pPr>
        <w:rPr>
          <w:rFonts w:cstheme="minorHAnsi"/>
        </w:rPr>
      </w:pPr>
    </w:p>
    <w:p w14:paraId="0E34D096" w14:textId="77777777" w:rsidR="003977D8" w:rsidRDefault="003977D8" w:rsidP="00450107">
      <w:pPr>
        <w:rPr>
          <w:rFonts w:cstheme="minorHAnsi"/>
        </w:rPr>
      </w:pPr>
    </w:p>
    <w:p w14:paraId="0327B65C" w14:textId="77777777" w:rsidR="003977D8" w:rsidRDefault="003977D8" w:rsidP="00450107">
      <w:pPr>
        <w:rPr>
          <w:rFonts w:cstheme="minorHAnsi"/>
        </w:rPr>
      </w:pPr>
    </w:p>
    <w:p w14:paraId="757215DE" w14:textId="77777777" w:rsidR="003977D8" w:rsidRDefault="003977D8" w:rsidP="00450107">
      <w:pPr>
        <w:rPr>
          <w:rFonts w:cstheme="minorHAnsi"/>
        </w:rPr>
      </w:pPr>
    </w:p>
    <w:p w14:paraId="7286E0C4" w14:textId="77777777" w:rsidR="003977D8" w:rsidRDefault="003977D8" w:rsidP="00450107">
      <w:pPr>
        <w:rPr>
          <w:rFonts w:cstheme="minorHAnsi"/>
        </w:rPr>
      </w:pPr>
    </w:p>
    <w:p w14:paraId="62766F63" w14:textId="77777777" w:rsidR="003977D8" w:rsidRDefault="003977D8" w:rsidP="00450107">
      <w:pPr>
        <w:rPr>
          <w:rFonts w:cstheme="minorHAnsi"/>
        </w:rPr>
      </w:pPr>
    </w:p>
    <w:p w14:paraId="220474EA" w14:textId="77777777" w:rsidR="003977D8" w:rsidRDefault="003977D8" w:rsidP="00450107">
      <w:pPr>
        <w:rPr>
          <w:rFonts w:cstheme="minorHAnsi"/>
        </w:rPr>
      </w:pPr>
    </w:p>
    <w:p w14:paraId="1DFF6B5C" w14:textId="77777777" w:rsidR="003977D8" w:rsidRDefault="003977D8" w:rsidP="00450107">
      <w:pPr>
        <w:rPr>
          <w:rFonts w:cstheme="minorHAnsi"/>
        </w:rPr>
      </w:pPr>
    </w:p>
    <w:p w14:paraId="57DFCB4B" w14:textId="77777777" w:rsidR="003977D8" w:rsidRDefault="003977D8" w:rsidP="00450107">
      <w:pPr>
        <w:rPr>
          <w:rFonts w:cstheme="minorHAnsi"/>
        </w:rPr>
      </w:pPr>
    </w:p>
    <w:p w14:paraId="343FCB1D" w14:textId="77777777" w:rsidR="003977D8" w:rsidRDefault="003977D8" w:rsidP="00450107">
      <w:pPr>
        <w:rPr>
          <w:rFonts w:cstheme="minorHAnsi"/>
        </w:rPr>
      </w:pPr>
    </w:p>
    <w:p w14:paraId="0D5AB3FD" w14:textId="77777777" w:rsidR="003977D8" w:rsidRDefault="003977D8" w:rsidP="00450107">
      <w:pPr>
        <w:rPr>
          <w:rFonts w:cstheme="minorHAnsi"/>
        </w:rPr>
      </w:pPr>
    </w:p>
    <w:p w14:paraId="7983562B" w14:textId="0E5FD428" w:rsidR="007B027E" w:rsidRPr="003977D8" w:rsidRDefault="007B027E" w:rsidP="00450107">
      <w:pPr>
        <w:rPr>
          <w:rFonts w:cstheme="minorHAnsi"/>
        </w:rPr>
      </w:pPr>
      <w:r w:rsidRPr="003977D8">
        <w:rPr>
          <w:rFonts w:cstheme="minorHAnsi"/>
          <w:b/>
          <w:bCs/>
        </w:rPr>
        <w:t>UT/</w:t>
      </w:r>
      <w:r w:rsidR="00450107" w:rsidRPr="003977D8">
        <w:rPr>
          <w:rFonts w:cstheme="minorHAnsi"/>
          <w:b/>
          <w:bCs/>
        </w:rPr>
        <w:t>TBR</w:t>
      </w:r>
      <w:r w:rsidRPr="003977D8">
        <w:rPr>
          <w:rFonts w:cstheme="minorHAnsi"/>
          <w:b/>
          <w:bCs/>
        </w:rPr>
        <w:t>/STOLA</w:t>
      </w:r>
      <w:r w:rsidR="00450107" w:rsidRPr="003977D8">
        <w:rPr>
          <w:rFonts w:cstheme="minorHAnsi"/>
          <w:b/>
          <w:bCs/>
        </w:rPr>
        <w:t xml:space="preserve"> Incentive File:</w:t>
      </w:r>
      <w:r w:rsidR="00450107" w:rsidRPr="003977D8">
        <w:rPr>
          <w:rFonts w:cstheme="minorHAnsi"/>
        </w:rPr>
        <w:t xml:space="preserve"> </w:t>
      </w:r>
    </w:p>
    <w:p w14:paraId="4A1D9DC9" w14:textId="4512DDFE" w:rsidR="00450107" w:rsidRPr="003977D8" w:rsidRDefault="007B027E" w:rsidP="00450107">
      <w:pPr>
        <w:rPr>
          <w:rFonts w:cstheme="minorHAnsi"/>
        </w:rPr>
      </w:pPr>
      <w:r w:rsidRPr="003977D8">
        <w:rPr>
          <w:rFonts w:cstheme="minorHAnsi"/>
        </w:rPr>
        <w:t xml:space="preserve">Note: For TBR </w:t>
      </w:r>
      <w:r w:rsidR="00450107" w:rsidRPr="003977D8">
        <w:rPr>
          <w:rFonts w:cstheme="minorHAnsi"/>
        </w:rPr>
        <w:t>Agency Name must be grouped together on the</w:t>
      </w:r>
      <w:r w:rsidRPr="003977D8">
        <w:rPr>
          <w:rFonts w:cstheme="minorHAnsi"/>
        </w:rPr>
        <w:t xml:space="preserve"> file. TBR will distribute the files to each university </w:t>
      </w:r>
    </w:p>
    <w:p w14:paraId="6E1EFEDB" w14:textId="02A06474" w:rsidR="00450107" w:rsidRPr="003977D8" w:rsidRDefault="00450107" w:rsidP="00450107">
      <w:pPr>
        <w:rPr>
          <w:rFonts w:cstheme="minorHAnsi"/>
        </w:rPr>
      </w:pPr>
      <w:r w:rsidRPr="003977D8">
        <w:rPr>
          <w:rFonts w:cstheme="minorHAnsi"/>
          <w:noProof/>
        </w:rPr>
        <w:drawing>
          <wp:inline distT="0" distB="0" distL="0" distR="0" wp14:anchorId="4F4ECD68" wp14:editId="0DBB162D">
            <wp:extent cx="5943600" cy="35344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A0C90" w14:textId="185E6489" w:rsidR="007B027E" w:rsidRPr="003977D8" w:rsidRDefault="007B027E" w:rsidP="00450107">
      <w:pPr>
        <w:rPr>
          <w:rFonts w:cstheme="minorHAnsi"/>
          <w:noProof/>
        </w:rPr>
      </w:pPr>
    </w:p>
    <w:p w14:paraId="7843A0ED" w14:textId="34BF62D2" w:rsidR="007B027E" w:rsidRPr="003977D8" w:rsidRDefault="007B027E" w:rsidP="00450107">
      <w:pPr>
        <w:rPr>
          <w:rFonts w:cstheme="minorHAnsi"/>
          <w:noProof/>
        </w:rPr>
      </w:pPr>
      <w:r w:rsidRPr="003977D8">
        <w:rPr>
          <w:rFonts w:cstheme="minorHAnsi"/>
          <w:noProof/>
        </w:rPr>
        <w:t>During implementation Benefits Administration will provide the budget codes to crosswalk to each agency.</w:t>
      </w:r>
    </w:p>
    <w:p w14:paraId="04608920" w14:textId="28E03617" w:rsidR="004B4A99" w:rsidRPr="003977D8" w:rsidRDefault="004B4A99" w:rsidP="00450107">
      <w:pPr>
        <w:rPr>
          <w:rFonts w:cstheme="minorHAnsi"/>
        </w:rPr>
      </w:pPr>
    </w:p>
    <w:p w14:paraId="45BCC613" w14:textId="7607A336" w:rsidR="00450107" w:rsidRDefault="00450107" w:rsidP="00450107">
      <w:pPr>
        <w:rPr>
          <w:sz w:val="24"/>
          <w:szCs w:val="24"/>
        </w:rPr>
      </w:pPr>
    </w:p>
    <w:sectPr w:rsidR="00450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CAB"/>
    <w:multiLevelType w:val="hybridMultilevel"/>
    <w:tmpl w:val="1BA63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01350"/>
    <w:multiLevelType w:val="hybridMultilevel"/>
    <w:tmpl w:val="F790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70DE"/>
    <w:multiLevelType w:val="hybridMultilevel"/>
    <w:tmpl w:val="8E3E8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06C3E"/>
    <w:multiLevelType w:val="hybridMultilevel"/>
    <w:tmpl w:val="B3009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6692B"/>
    <w:multiLevelType w:val="hybridMultilevel"/>
    <w:tmpl w:val="15605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6B95"/>
    <w:multiLevelType w:val="hybridMultilevel"/>
    <w:tmpl w:val="8E8C0D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034D91"/>
    <w:multiLevelType w:val="hybridMultilevel"/>
    <w:tmpl w:val="CF0A3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04C42"/>
    <w:multiLevelType w:val="hybridMultilevel"/>
    <w:tmpl w:val="32F2B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071C5"/>
    <w:multiLevelType w:val="hybridMultilevel"/>
    <w:tmpl w:val="EC1C9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6794B"/>
    <w:multiLevelType w:val="hybridMultilevel"/>
    <w:tmpl w:val="13D06DEC"/>
    <w:lvl w:ilvl="0" w:tplc="A8565CF2">
      <w:start w:val="1"/>
      <w:numFmt w:val="decimal"/>
      <w:lvlText w:val="%1."/>
      <w:lvlJc w:val="left"/>
      <w:pPr>
        <w:ind w:left="0" w:firstLine="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24D34"/>
    <w:multiLevelType w:val="hybridMultilevel"/>
    <w:tmpl w:val="2C10C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87122A"/>
    <w:multiLevelType w:val="hybridMultilevel"/>
    <w:tmpl w:val="1AAE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C2317"/>
    <w:multiLevelType w:val="hybridMultilevel"/>
    <w:tmpl w:val="A9BAC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4353B3"/>
    <w:multiLevelType w:val="hybridMultilevel"/>
    <w:tmpl w:val="2DCAE46C"/>
    <w:lvl w:ilvl="0" w:tplc="2F8EB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33007"/>
    <w:multiLevelType w:val="hybridMultilevel"/>
    <w:tmpl w:val="674673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C02482"/>
    <w:multiLevelType w:val="hybridMultilevel"/>
    <w:tmpl w:val="813C5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D3811"/>
    <w:multiLevelType w:val="hybridMultilevel"/>
    <w:tmpl w:val="EBC8D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F665C1"/>
    <w:multiLevelType w:val="hybridMultilevel"/>
    <w:tmpl w:val="E6D0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C4303"/>
    <w:multiLevelType w:val="hybridMultilevel"/>
    <w:tmpl w:val="A79C99A2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DB25C4"/>
    <w:multiLevelType w:val="hybridMultilevel"/>
    <w:tmpl w:val="373A2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16"/>
  </w:num>
  <w:num w:numId="5">
    <w:abstractNumId w:val="1"/>
  </w:num>
  <w:num w:numId="6">
    <w:abstractNumId w:val="17"/>
  </w:num>
  <w:num w:numId="7">
    <w:abstractNumId w:val="6"/>
  </w:num>
  <w:num w:numId="8">
    <w:abstractNumId w:val="4"/>
  </w:num>
  <w:num w:numId="9">
    <w:abstractNumId w:val="19"/>
  </w:num>
  <w:num w:numId="10">
    <w:abstractNumId w:val="2"/>
  </w:num>
  <w:num w:numId="11">
    <w:abstractNumId w:val="12"/>
  </w:num>
  <w:num w:numId="12">
    <w:abstractNumId w:val="14"/>
  </w:num>
  <w:num w:numId="13">
    <w:abstractNumId w:val="10"/>
  </w:num>
  <w:num w:numId="14">
    <w:abstractNumId w:val="8"/>
  </w:num>
  <w:num w:numId="15">
    <w:abstractNumId w:val="15"/>
  </w:num>
  <w:num w:numId="16">
    <w:abstractNumId w:val="3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1D"/>
    <w:rsid w:val="0003222B"/>
    <w:rsid w:val="0003525F"/>
    <w:rsid w:val="00075879"/>
    <w:rsid w:val="002227DC"/>
    <w:rsid w:val="00252848"/>
    <w:rsid w:val="002A04AB"/>
    <w:rsid w:val="002D39B4"/>
    <w:rsid w:val="002E7ED5"/>
    <w:rsid w:val="002F3CCB"/>
    <w:rsid w:val="003977D8"/>
    <w:rsid w:val="003D769B"/>
    <w:rsid w:val="003E11C0"/>
    <w:rsid w:val="003E3D5A"/>
    <w:rsid w:val="003F2343"/>
    <w:rsid w:val="00406ED8"/>
    <w:rsid w:val="00450107"/>
    <w:rsid w:val="004B4A99"/>
    <w:rsid w:val="004F528C"/>
    <w:rsid w:val="00545E83"/>
    <w:rsid w:val="005544E9"/>
    <w:rsid w:val="00567E56"/>
    <w:rsid w:val="00575D86"/>
    <w:rsid w:val="005A13AD"/>
    <w:rsid w:val="005B00F2"/>
    <w:rsid w:val="005E3A33"/>
    <w:rsid w:val="006B2AB1"/>
    <w:rsid w:val="006D7129"/>
    <w:rsid w:val="00704342"/>
    <w:rsid w:val="00744149"/>
    <w:rsid w:val="007447B3"/>
    <w:rsid w:val="00747F23"/>
    <w:rsid w:val="007625C8"/>
    <w:rsid w:val="007B027E"/>
    <w:rsid w:val="00822445"/>
    <w:rsid w:val="00856627"/>
    <w:rsid w:val="008A58EE"/>
    <w:rsid w:val="008C191D"/>
    <w:rsid w:val="00952C41"/>
    <w:rsid w:val="00990009"/>
    <w:rsid w:val="00A87094"/>
    <w:rsid w:val="00AE06DB"/>
    <w:rsid w:val="00B05178"/>
    <w:rsid w:val="00B126AD"/>
    <w:rsid w:val="00B913C7"/>
    <w:rsid w:val="00BA67D4"/>
    <w:rsid w:val="00C01A42"/>
    <w:rsid w:val="00C02BF2"/>
    <w:rsid w:val="00C41917"/>
    <w:rsid w:val="00C76893"/>
    <w:rsid w:val="00C901DC"/>
    <w:rsid w:val="00D65002"/>
    <w:rsid w:val="00D822F0"/>
    <w:rsid w:val="00D940E4"/>
    <w:rsid w:val="00DA0538"/>
    <w:rsid w:val="00E20E64"/>
    <w:rsid w:val="00EC3603"/>
    <w:rsid w:val="00EE55CD"/>
    <w:rsid w:val="00F07747"/>
    <w:rsid w:val="00F41F15"/>
    <w:rsid w:val="00F50213"/>
    <w:rsid w:val="00F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9400"/>
  <w15:chartTrackingRefBased/>
  <w15:docId w15:val="{96FA81E5-0973-49D2-9BD0-49544D18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9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0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4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J. Elkins</dc:creator>
  <cp:keywords/>
  <dc:description/>
  <cp:lastModifiedBy>Paige Turner</cp:lastModifiedBy>
  <cp:revision>3</cp:revision>
  <dcterms:created xsi:type="dcterms:W3CDTF">2022-06-02T19:56:00Z</dcterms:created>
  <dcterms:modified xsi:type="dcterms:W3CDTF">2022-07-22T14:38:00Z</dcterms:modified>
</cp:coreProperties>
</file>