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FD01" w14:textId="77777777" w:rsidR="00A36E6B" w:rsidRDefault="002B2E35" w:rsidP="00FF5309">
      <w:pPr>
        <w:pStyle w:val="Heading1"/>
        <w:spacing w:before="79"/>
        <w:ind w:left="3535" w:right="4618" w:firstLine="5"/>
        <w:jc w:val="center"/>
      </w:pPr>
      <w:r>
        <w:t>Policy Number 2015-010 Central Procurement Office</w:t>
      </w:r>
    </w:p>
    <w:p w14:paraId="29B2CA55" w14:textId="77777777" w:rsidR="00A36E6B" w:rsidRDefault="002B2E35">
      <w:pPr>
        <w:ind w:right="1084"/>
        <w:jc w:val="center"/>
        <w:rPr>
          <w:b/>
          <w:sz w:val="24"/>
        </w:rPr>
      </w:pPr>
      <w:r>
        <w:rPr>
          <w:b/>
          <w:sz w:val="24"/>
        </w:rPr>
        <w:t>Statewide</w:t>
      </w:r>
      <w:r>
        <w:rPr>
          <w:b/>
          <w:spacing w:val="32"/>
          <w:sz w:val="24"/>
        </w:rPr>
        <w:t xml:space="preserve"> </w:t>
      </w:r>
      <w:r>
        <w:rPr>
          <w:b/>
          <w:sz w:val="24"/>
        </w:rPr>
        <w:t>Payment</w:t>
      </w:r>
      <w:r>
        <w:rPr>
          <w:b/>
          <w:spacing w:val="28"/>
          <w:sz w:val="24"/>
        </w:rPr>
        <w:t xml:space="preserve"> </w:t>
      </w:r>
      <w:r>
        <w:rPr>
          <w:b/>
          <w:sz w:val="24"/>
        </w:rPr>
        <w:t>Card</w:t>
      </w:r>
      <w:r>
        <w:rPr>
          <w:b/>
          <w:spacing w:val="31"/>
          <w:sz w:val="24"/>
        </w:rPr>
        <w:t xml:space="preserve"> </w:t>
      </w:r>
      <w:r>
        <w:rPr>
          <w:b/>
          <w:sz w:val="24"/>
        </w:rPr>
        <w:t>Policy</w:t>
      </w:r>
      <w:r>
        <w:rPr>
          <w:b/>
          <w:spacing w:val="30"/>
          <w:sz w:val="24"/>
        </w:rPr>
        <w:t xml:space="preserve"> </w:t>
      </w:r>
      <w:r>
        <w:rPr>
          <w:b/>
          <w:sz w:val="24"/>
        </w:rPr>
        <w:t>and</w:t>
      </w:r>
      <w:r>
        <w:rPr>
          <w:b/>
          <w:spacing w:val="31"/>
          <w:sz w:val="24"/>
        </w:rPr>
        <w:t xml:space="preserve"> </w:t>
      </w:r>
      <w:r>
        <w:rPr>
          <w:b/>
          <w:spacing w:val="-2"/>
          <w:sz w:val="24"/>
        </w:rPr>
        <w:t>Procedures</w:t>
      </w:r>
    </w:p>
    <w:p w14:paraId="4B08F6D8" w14:textId="77777777" w:rsidR="00A36E6B" w:rsidRDefault="002B2E35">
      <w:pPr>
        <w:pStyle w:val="BodyText"/>
        <w:tabs>
          <w:tab w:val="left" w:pos="1799"/>
        </w:tabs>
        <w:spacing w:before="240"/>
        <w:ind w:left="359"/>
      </w:pPr>
      <w:r>
        <w:rPr>
          <w:spacing w:val="-2"/>
        </w:rPr>
        <w:t>Revised:</w:t>
      </w:r>
      <w:r>
        <w:tab/>
        <w:t>June</w:t>
      </w:r>
      <w:r>
        <w:rPr>
          <w:spacing w:val="-3"/>
        </w:rPr>
        <w:t xml:space="preserve"> </w:t>
      </w:r>
      <w:r>
        <w:t xml:space="preserve">24, </w:t>
      </w:r>
      <w:r>
        <w:rPr>
          <w:spacing w:val="-4"/>
        </w:rPr>
        <w:t>2026</w:t>
      </w:r>
    </w:p>
    <w:p w14:paraId="31F29FC0" w14:textId="77777777" w:rsidR="00A36E6B" w:rsidRDefault="002B2E35">
      <w:pPr>
        <w:pStyle w:val="BodyText"/>
        <w:tabs>
          <w:tab w:val="left" w:pos="1799"/>
        </w:tabs>
        <w:ind w:left="359"/>
      </w:pPr>
      <w:r>
        <w:t>Prepared</w:t>
      </w:r>
      <w:r>
        <w:rPr>
          <w:spacing w:val="-5"/>
        </w:rPr>
        <w:t xml:space="preserve"> by:</w:t>
      </w:r>
      <w:r>
        <w:tab/>
        <w:t>The</w:t>
      </w:r>
      <w:r>
        <w:rPr>
          <w:spacing w:val="-5"/>
        </w:rPr>
        <w:t xml:space="preserve"> </w:t>
      </w:r>
      <w:r>
        <w:t>Central</w:t>
      </w:r>
      <w:r>
        <w:rPr>
          <w:spacing w:val="-1"/>
        </w:rPr>
        <w:t xml:space="preserve"> </w:t>
      </w:r>
      <w:r>
        <w:t>Procurement</w:t>
      </w:r>
      <w:r>
        <w:rPr>
          <w:spacing w:val="1"/>
        </w:rPr>
        <w:t xml:space="preserve"> </w:t>
      </w:r>
      <w:r>
        <w:t>Office</w:t>
      </w:r>
      <w:r>
        <w:rPr>
          <w:spacing w:val="-3"/>
        </w:rPr>
        <w:t xml:space="preserve"> </w:t>
      </w:r>
      <w:r>
        <w:t>of</w:t>
      </w:r>
      <w:r>
        <w:rPr>
          <w:spacing w:val="-2"/>
        </w:rPr>
        <w:t xml:space="preserve"> </w:t>
      </w:r>
      <w:r>
        <w:t>the</w:t>
      </w:r>
      <w:r>
        <w:rPr>
          <w:spacing w:val="-2"/>
        </w:rPr>
        <w:t xml:space="preserve"> </w:t>
      </w:r>
      <w:r>
        <w:t>State</w:t>
      </w:r>
      <w:r>
        <w:rPr>
          <w:spacing w:val="-2"/>
        </w:rPr>
        <w:t xml:space="preserve"> </w:t>
      </w:r>
      <w:r>
        <w:t>of</w:t>
      </w:r>
      <w:r>
        <w:rPr>
          <w:spacing w:val="-2"/>
        </w:rPr>
        <w:t xml:space="preserve"> Tennessee</w:t>
      </w:r>
    </w:p>
    <w:p w14:paraId="43E75613" w14:textId="77777777" w:rsidR="00A36E6B" w:rsidRDefault="002B2E35" w:rsidP="00FF5309">
      <w:pPr>
        <w:pStyle w:val="Heading2"/>
        <w:numPr>
          <w:ilvl w:val="0"/>
          <w:numId w:val="3"/>
        </w:numPr>
        <w:tabs>
          <w:tab w:val="left" w:pos="791"/>
        </w:tabs>
        <w:ind w:left="791"/>
      </w:pPr>
      <w:bookmarkStart w:id="0" w:name="1._PROGRAM_OVERVIEW"/>
      <w:bookmarkEnd w:id="0"/>
      <w:r>
        <w:t>PROGRAM</w:t>
      </w:r>
      <w:r>
        <w:rPr>
          <w:spacing w:val="-5"/>
        </w:rPr>
        <w:t xml:space="preserve"> </w:t>
      </w:r>
      <w:r>
        <w:rPr>
          <w:spacing w:val="-2"/>
        </w:rPr>
        <w:t>OVERVIEW</w:t>
      </w:r>
    </w:p>
    <w:p w14:paraId="1CDE0221" w14:textId="77777777" w:rsidR="00A36E6B" w:rsidRDefault="002B2E35">
      <w:pPr>
        <w:pStyle w:val="BodyText"/>
        <w:spacing w:before="240"/>
        <w:ind w:left="359" w:right="1534"/>
      </w:pPr>
      <w:r>
        <w:t>The State of Tennessee Payment Card Program streamlines the State’s payment process for goods and services by eliminating the administrative burdens and costs associated with the State’s</w:t>
      </w:r>
      <w:r>
        <w:rPr>
          <w:spacing w:val="-3"/>
        </w:rPr>
        <w:t xml:space="preserve"> </w:t>
      </w:r>
      <w:r>
        <w:t>traditional</w:t>
      </w:r>
      <w:r>
        <w:rPr>
          <w:spacing w:val="-3"/>
        </w:rPr>
        <w:t xml:space="preserve"> </w:t>
      </w:r>
      <w:r>
        <w:t>payment</w:t>
      </w:r>
      <w:r>
        <w:rPr>
          <w:spacing w:val="-3"/>
        </w:rPr>
        <w:t xml:space="preserve"> </w:t>
      </w:r>
      <w:r>
        <w:t>methods.</w:t>
      </w:r>
      <w:r>
        <w:rPr>
          <w:spacing w:val="40"/>
        </w:rPr>
        <w:t xml:space="preserve"> </w:t>
      </w:r>
      <w:r>
        <w:t>The</w:t>
      </w:r>
      <w:r>
        <w:rPr>
          <w:spacing w:val="-4"/>
        </w:rPr>
        <w:t xml:space="preserve"> </w:t>
      </w:r>
      <w:r>
        <w:t>Program’s</w:t>
      </w:r>
      <w:r>
        <w:rPr>
          <w:spacing w:val="-3"/>
        </w:rPr>
        <w:t xml:space="preserve"> </w:t>
      </w:r>
      <w:r>
        <w:t>objective</w:t>
      </w:r>
      <w:r>
        <w:rPr>
          <w:spacing w:val="-4"/>
        </w:rPr>
        <w:t xml:space="preserve"> </w:t>
      </w:r>
      <w:r>
        <w:t>is</w:t>
      </w:r>
      <w:r>
        <w:rPr>
          <w:spacing w:val="-3"/>
        </w:rPr>
        <w:t xml:space="preserve"> </w:t>
      </w:r>
      <w:r>
        <w:t>to</w:t>
      </w:r>
      <w:r>
        <w:rPr>
          <w:spacing w:val="-3"/>
        </w:rPr>
        <w:t xml:space="preserve"> </w:t>
      </w:r>
      <w:r>
        <w:t>simplify</w:t>
      </w:r>
      <w:r>
        <w:rPr>
          <w:spacing w:val="-3"/>
        </w:rPr>
        <w:t xml:space="preserve"> </w:t>
      </w:r>
      <w:r>
        <w:t>the</w:t>
      </w:r>
      <w:r>
        <w:rPr>
          <w:spacing w:val="-4"/>
        </w:rPr>
        <w:t xml:space="preserve"> </w:t>
      </w:r>
      <w:r>
        <w:t>documentation necessary for State Agency purchases by placing P-Cards in the hands of Cardholders.</w:t>
      </w:r>
    </w:p>
    <w:p w14:paraId="0C045CB2" w14:textId="77777777" w:rsidR="00A36E6B" w:rsidRDefault="002B2E35">
      <w:pPr>
        <w:pStyle w:val="BodyText"/>
        <w:ind w:left="359" w:right="1461"/>
      </w:pPr>
      <w:r>
        <w:t>Cardholders may use the P-Card to purchase the types of goods and services subject to this Policy.</w:t>
      </w:r>
      <w:r>
        <w:rPr>
          <w:spacing w:val="40"/>
        </w:rPr>
        <w:t xml:space="preserve"> </w:t>
      </w:r>
      <w:r>
        <w:t>Personal purchases are prohibited.</w:t>
      </w:r>
      <w:r>
        <w:rPr>
          <w:spacing w:val="40"/>
        </w:rPr>
        <w:t xml:space="preserve"> </w:t>
      </w:r>
      <w:r>
        <w:t>All rules, policies, and procedures of the Central Procurement</w:t>
      </w:r>
      <w:r>
        <w:rPr>
          <w:spacing w:val="-3"/>
        </w:rPr>
        <w:t xml:space="preserve"> </w:t>
      </w:r>
      <w:r>
        <w:t>Office</w:t>
      </w:r>
      <w:r>
        <w:rPr>
          <w:spacing w:val="-2"/>
        </w:rPr>
        <w:t xml:space="preserve"> </w:t>
      </w:r>
      <w:r>
        <w:t>applicable</w:t>
      </w:r>
      <w:r>
        <w:rPr>
          <w:spacing w:val="-4"/>
        </w:rPr>
        <w:t xml:space="preserve"> </w:t>
      </w:r>
      <w:r>
        <w:t>to</w:t>
      </w:r>
      <w:r>
        <w:rPr>
          <w:spacing w:val="-3"/>
        </w:rPr>
        <w:t xml:space="preserve"> </w:t>
      </w:r>
      <w:r>
        <w:t>the</w:t>
      </w:r>
      <w:r>
        <w:rPr>
          <w:spacing w:val="-4"/>
        </w:rPr>
        <w:t xml:space="preserve"> </w:t>
      </w:r>
      <w:r>
        <w:t>procurement</w:t>
      </w:r>
      <w:r>
        <w:rPr>
          <w:spacing w:val="-3"/>
        </w:rPr>
        <w:t xml:space="preserve"> </w:t>
      </w:r>
      <w:r>
        <w:t>of</w:t>
      </w:r>
      <w:r>
        <w:rPr>
          <w:spacing w:val="-4"/>
        </w:rPr>
        <w:t xml:space="preserve"> </w:t>
      </w:r>
      <w:r>
        <w:t>goods</w:t>
      </w:r>
      <w:r>
        <w:rPr>
          <w:spacing w:val="-3"/>
        </w:rPr>
        <w:t xml:space="preserve"> </w:t>
      </w:r>
      <w:r>
        <w:t>and</w:t>
      </w:r>
      <w:r>
        <w:rPr>
          <w:spacing w:val="-3"/>
        </w:rPr>
        <w:t xml:space="preserve"> </w:t>
      </w:r>
      <w:r>
        <w:t>services</w:t>
      </w:r>
      <w:r>
        <w:rPr>
          <w:spacing w:val="-3"/>
        </w:rPr>
        <w:t xml:space="preserve"> </w:t>
      </w:r>
      <w:r>
        <w:t>must</w:t>
      </w:r>
      <w:r>
        <w:rPr>
          <w:spacing w:val="-3"/>
        </w:rPr>
        <w:t xml:space="preserve"> </w:t>
      </w:r>
      <w:r>
        <w:t>be</w:t>
      </w:r>
      <w:r>
        <w:rPr>
          <w:spacing w:val="-4"/>
        </w:rPr>
        <w:t xml:space="preserve"> </w:t>
      </w:r>
      <w:r>
        <w:t>followed</w:t>
      </w:r>
      <w:r>
        <w:rPr>
          <w:spacing w:val="-3"/>
        </w:rPr>
        <w:t xml:space="preserve"> </w:t>
      </w:r>
      <w:r>
        <w:t xml:space="preserve">unless </w:t>
      </w:r>
      <w:r>
        <w:rPr>
          <w:spacing w:val="-2"/>
        </w:rPr>
        <w:t>exempt.</w:t>
      </w:r>
    </w:p>
    <w:p w14:paraId="1E64CEB1" w14:textId="77777777" w:rsidR="00A36E6B" w:rsidRDefault="002B2E35" w:rsidP="00FF5309">
      <w:pPr>
        <w:pStyle w:val="Heading2"/>
        <w:numPr>
          <w:ilvl w:val="0"/>
          <w:numId w:val="3"/>
        </w:numPr>
        <w:tabs>
          <w:tab w:val="left" w:pos="791"/>
        </w:tabs>
        <w:ind w:left="791"/>
      </w:pPr>
      <w:bookmarkStart w:id="1" w:name="2._DEFINITIONS."/>
      <w:bookmarkEnd w:id="1"/>
      <w:r>
        <w:rPr>
          <w:spacing w:val="-2"/>
        </w:rPr>
        <w:t>DEFINITIONS.</w:t>
      </w:r>
    </w:p>
    <w:p w14:paraId="1C5A0E5B" w14:textId="77777777" w:rsidR="00A36E6B" w:rsidRDefault="002B2E35">
      <w:pPr>
        <w:pStyle w:val="BodyText"/>
        <w:spacing w:before="240"/>
        <w:ind w:left="359" w:right="1534"/>
      </w:pPr>
      <w:r>
        <w:t>“Bank”</w:t>
      </w:r>
      <w:r>
        <w:rPr>
          <w:spacing w:val="-3"/>
        </w:rPr>
        <w:t xml:space="preserve"> </w:t>
      </w:r>
      <w:r>
        <w:t>means</w:t>
      </w:r>
      <w:r>
        <w:rPr>
          <w:spacing w:val="-3"/>
        </w:rPr>
        <w:t xml:space="preserve"> </w:t>
      </w:r>
      <w:r>
        <w:t>the</w:t>
      </w:r>
      <w:r>
        <w:rPr>
          <w:spacing w:val="-3"/>
        </w:rPr>
        <w:t xml:space="preserve"> </w:t>
      </w:r>
      <w:r>
        <w:t>entity</w:t>
      </w:r>
      <w:r>
        <w:rPr>
          <w:spacing w:val="-3"/>
        </w:rPr>
        <w:t xml:space="preserve"> </w:t>
      </w:r>
      <w:r>
        <w:t>issuing</w:t>
      </w:r>
      <w:r>
        <w:rPr>
          <w:spacing w:val="-3"/>
        </w:rPr>
        <w:t xml:space="preserve"> </w:t>
      </w:r>
      <w:r>
        <w:t>the</w:t>
      </w:r>
      <w:r>
        <w:rPr>
          <w:spacing w:val="-3"/>
        </w:rPr>
        <w:t xml:space="preserve"> </w:t>
      </w:r>
      <w:r>
        <w:t>State’s</w:t>
      </w:r>
      <w:r>
        <w:rPr>
          <w:spacing w:val="-3"/>
        </w:rPr>
        <w:t xml:space="preserve"> </w:t>
      </w:r>
      <w:r>
        <w:t>P-Card</w:t>
      </w:r>
      <w:r>
        <w:rPr>
          <w:spacing w:val="-3"/>
        </w:rPr>
        <w:t xml:space="preserve"> </w:t>
      </w:r>
      <w:r>
        <w:t>or</w:t>
      </w:r>
      <w:r>
        <w:rPr>
          <w:spacing w:val="-3"/>
        </w:rPr>
        <w:t xml:space="preserve"> </w:t>
      </w:r>
      <w:r>
        <w:t>any</w:t>
      </w:r>
      <w:r>
        <w:rPr>
          <w:spacing w:val="-3"/>
        </w:rPr>
        <w:t xml:space="preserve"> </w:t>
      </w:r>
      <w:r>
        <w:t>of</w:t>
      </w:r>
      <w:r>
        <w:rPr>
          <w:spacing w:val="-3"/>
        </w:rPr>
        <w:t xml:space="preserve"> </w:t>
      </w:r>
      <w:r>
        <w:t>its</w:t>
      </w:r>
      <w:r>
        <w:rPr>
          <w:spacing w:val="-3"/>
        </w:rPr>
        <w:t xml:space="preserve"> </w:t>
      </w:r>
      <w:r>
        <w:t>subsidiaries</w:t>
      </w:r>
      <w:r>
        <w:rPr>
          <w:spacing w:val="-3"/>
        </w:rPr>
        <w:t xml:space="preserve"> </w:t>
      </w:r>
      <w:r>
        <w:t>as</w:t>
      </w:r>
      <w:r>
        <w:rPr>
          <w:spacing w:val="-3"/>
        </w:rPr>
        <w:t xml:space="preserve"> </w:t>
      </w:r>
      <w:r>
        <w:t>the</w:t>
      </w:r>
      <w:r>
        <w:rPr>
          <w:spacing w:val="-3"/>
        </w:rPr>
        <w:t xml:space="preserve"> </w:t>
      </w:r>
      <w:r>
        <w:t>context</w:t>
      </w:r>
      <w:r>
        <w:rPr>
          <w:spacing w:val="-3"/>
        </w:rPr>
        <w:t xml:space="preserve"> </w:t>
      </w:r>
      <w:r>
        <w:t xml:space="preserve">may </w:t>
      </w:r>
      <w:r>
        <w:rPr>
          <w:spacing w:val="-2"/>
        </w:rPr>
        <w:t>require.</w:t>
      </w:r>
    </w:p>
    <w:p w14:paraId="45E5796C" w14:textId="77777777" w:rsidR="00A36E6B" w:rsidRDefault="002B2E35">
      <w:pPr>
        <w:pStyle w:val="BodyText"/>
        <w:spacing w:before="240"/>
        <w:ind w:left="359" w:right="1534"/>
      </w:pPr>
      <w:r>
        <w:t>“Billing Cycle” means the one-month period between statements issued by the Bank.</w:t>
      </w:r>
      <w:r>
        <w:rPr>
          <w:spacing w:val="40"/>
        </w:rPr>
        <w:t xml:space="preserve"> </w:t>
      </w:r>
      <w:r>
        <w:t>The State’s</w:t>
      </w:r>
      <w:r>
        <w:rPr>
          <w:spacing w:val="-3"/>
        </w:rPr>
        <w:t xml:space="preserve"> </w:t>
      </w:r>
      <w:r>
        <w:t>Billing</w:t>
      </w:r>
      <w:r>
        <w:rPr>
          <w:spacing w:val="-3"/>
        </w:rPr>
        <w:t xml:space="preserve"> </w:t>
      </w:r>
      <w:r>
        <w:t>Cycle</w:t>
      </w:r>
      <w:r>
        <w:rPr>
          <w:spacing w:val="-4"/>
        </w:rPr>
        <w:t xml:space="preserve"> </w:t>
      </w:r>
      <w:r>
        <w:t>begins</w:t>
      </w:r>
      <w:r>
        <w:rPr>
          <w:spacing w:val="-3"/>
        </w:rPr>
        <w:t xml:space="preserve"> </w:t>
      </w:r>
      <w:r>
        <w:t>with</w:t>
      </w:r>
      <w:r>
        <w:rPr>
          <w:spacing w:val="-3"/>
        </w:rPr>
        <w:t xml:space="preserve"> </w:t>
      </w:r>
      <w:r>
        <w:t>the</w:t>
      </w:r>
      <w:r>
        <w:rPr>
          <w:spacing w:val="-4"/>
        </w:rPr>
        <w:t xml:space="preserve"> </w:t>
      </w:r>
      <w:r>
        <w:t>sixteenth</w:t>
      </w:r>
      <w:r>
        <w:rPr>
          <w:spacing w:val="-3"/>
        </w:rPr>
        <w:t xml:space="preserve"> </w:t>
      </w:r>
      <w:r>
        <w:t>(16th)</w:t>
      </w:r>
      <w:r>
        <w:rPr>
          <w:spacing w:val="-4"/>
        </w:rPr>
        <w:t xml:space="preserve"> </w:t>
      </w:r>
      <w:r>
        <w:t>day</w:t>
      </w:r>
      <w:r>
        <w:rPr>
          <w:spacing w:val="-3"/>
        </w:rPr>
        <w:t xml:space="preserve"> </w:t>
      </w:r>
      <w:r>
        <w:t>of</w:t>
      </w:r>
      <w:r>
        <w:rPr>
          <w:spacing w:val="-4"/>
        </w:rPr>
        <w:t xml:space="preserve"> </w:t>
      </w:r>
      <w:r>
        <w:t>the</w:t>
      </w:r>
      <w:r>
        <w:rPr>
          <w:spacing w:val="-4"/>
        </w:rPr>
        <w:t xml:space="preserve"> </w:t>
      </w:r>
      <w:r>
        <w:t>month</w:t>
      </w:r>
      <w:r>
        <w:rPr>
          <w:spacing w:val="-3"/>
        </w:rPr>
        <w:t xml:space="preserve"> </w:t>
      </w:r>
      <w:r>
        <w:t>through</w:t>
      </w:r>
      <w:r>
        <w:rPr>
          <w:spacing w:val="-3"/>
        </w:rPr>
        <w:t xml:space="preserve"> </w:t>
      </w:r>
      <w:r>
        <w:t>the</w:t>
      </w:r>
      <w:r>
        <w:rPr>
          <w:spacing w:val="-4"/>
        </w:rPr>
        <w:t xml:space="preserve"> </w:t>
      </w:r>
      <w:r>
        <w:t>fifteenth (15th) of the following month.</w:t>
      </w:r>
      <w:r>
        <w:rPr>
          <w:spacing w:val="40"/>
        </w:rPr>
        <w:t xml:space="preserve"> </w:t>
      </w:r>
      <w:r>
        <w:t>Bank statements are issued in accordance with this cycle.</w:t>
      </w:r>
    </w:p>
    <w:p w14:paraId="0F6FFF33" w14:textId="77777777" w:rsidR="00A36E6B" w:rsidRDefault="002B2E35">
      <w:pPr>
        <w:pStyle w:val="BodyText"/>
        <w:spacing w:before="240"/>
        <w:ind w:left="359" w:right="1461"/>
      </w:pPr>
      <w:r>
        <w:t>“Cardholder” means the State Agency employee who is issued a physical P-Card to initiate payments on behalf of the State and is responsible for ensuring that such transactions are appropriate</w:t>
      </w:r>
      <w:r>
        <w:rPr>
          <w:spacing w:val="-2"/>
        </w:rPr>
        <w:t xml:space="preserve"> </w:t>
      </w:r>
      <w:r>
        <w:t>and</w:t>
      </w:r>
      <w:r>
        <w:rPr>
          <w:spacing w:val="-3"/>
        </w:rPr>
        <w:t xml:space="preserve"> </w:t>
      </w:r>
      <w:r>
        <w:t>adequately</w:t>
      </w:r>
      <w:r>
        <w:rPr>
          <w:spacing w:val="-3"/>
        </w:rPr>
        <w:t xml:space="preserve"> </w:t>
      </w:r>
      <w:r>
        <w:t>supported</w:t>
      </w:r>
      <w:r>
        <w:rPr>
          <w:spacing w:val="-3"/>
        </w:rPr>
        <w:t xml:space="preserve"> </w:t>
      </w:r>
      <w:r>
        <w:t>pursuant</w:t>
      </w:r>
      <w:r>
        <w:rPr>
          <w:spacing w:val="-3"/>
        </w:rPr>
        <w:t xml:space="preserve"> </w:t>
      </w:r>
      <w:r>
        <w:t>to</w:t>
      </w:r>
      <w:r>
        <w:rPr>
          <w:spacing w:val="-3"/>
        </w:rPr>
        <w:t xml:space="preserve"> </w:t>
      </w:r>
      <w:r>
        <w:t>this</w:t>
      </w:r>
      <w:r>
        <w:rPr>
          <w:spacing w:val="-3"/>
        </w:rPr>
        <w:t xml:space="preserve"> </w:t>
      </w:r>
      <w:r>
        <w:t>Policy.</w:t>
      </w:r>
      <w:r>
        <w:rPr>
          <w:spacing w:val="40"/>
        </w:rPr>
        <w:t xml:space="preserve"> </w:t>
      </w:r>
      <w:r>
        <w:t>The</w:t>
      </w:r>
      <w:r>
        <w:rPr>
          <w:spacing w:val="-4"/>
        </w:rPr>
        <w:t xml:space="preserve"> </w:t>
      </w:r>
      <w:r>
        <w:t>Cardholder</w:t>
      </w:r>
      <w:r>
        <w:rPr>
          <w:spacing w:val="-4"/>
        </w:rPr>
        <w:t xml:space="preserve"> </w:t>
      </w:r>
      <w:r>
        <w:t>is</w:t>
      </w:r>
      <w:r>
        <w:rPr>
          <w:spacing w:val="-3"/>
        </w:rPr>
        <w:t xml:space="preserve"> </w:t>
      </w:r>
      <w:r>
        <w:t>also</w:t>
      </w:r>
      <w:r>
        <w:rPr>
          <w:spacing w:val="-3"/>
        </w:rPr>
        <w:t xml:space="preserve"> </w:t>
      </w:r>
      <w:r>
        <w:t xml:space="preserve">responsible for ensuring that all transactions made during a Billing Cycle are verified by established </w:t>
      </w:r>
      <w:r>
        <w:rPr>
          <w:spacing w:val="-2"/>
        </w:rPr>
        <w:t>deadlines.</w:t>
      </w:r>
    </w:p>
    <w:p w14:paraId="569E0EA2" w14:textId="77777777" w:rsidR="00A36E6B" w:rsidRDefault="002B2E35">
      <w:pPr>
        <w:pStyle w:val="BodyText"/>
        <w:spacing w:before="240"/>
        <w:ind w:left="359" w:right="1608"/>
        <w:jc w:val="both"/>
      </w:pPr>
      <w:r>
        <w:t>“Cardholder</w:t>
      </w:r>
      <w:r>
        <w:rPr>
          <w:spacing w:val="-3"/>
        </w:rPr>
        <w:t xml:space="preserve"> </w:t>
      </w:r>
      <w:r>
        <w:t>Agreement</w:t>
      </w:r>
      <w:r>
        <w:rPr>
          <w:spacing w:val="-2"/>
        </w:rPr>
        <w:t xml:space="preserve"> </w:t>
      </w:r>
      <w:r>
        <w:t>and</w:t>
      </w:r>
      <w:r>
        <w:rPr>
          <w:spacing w:val="-4"/>
        </w:rPr>
        <w:t xml:space="preserve"> </w:t>
      </w:r>
      <w:r>
        <w:t>Application”</w:t>
      </w:r>
      <w:r>
        <w:rPr>
          <w:spacing w:val="-5"/>
        </w:rPr>
        <w:t xml:space="preserve"> </w:t>
      </w:r>
      <w:r>
        <w:t>means</w:t>
      </w:r>
      <w:r>
        <w:rPr>
          <w:spacing w:val="-4"/>
        </w:rPr>
        <w:t xml:space="preserve"> </w:t>
      </w:r>
      <w:r>
        <w:t>the</w:t>
      </w:r>
      <w:r>
        <w:rPr>
          <w:spacing w:val="-5"/>
        </w:rPr>
        <w:t xml:space="preserve"> </w:t>
      </w:r>
      <w:r>
        <w:t>document</w:t>
      </w:r>
      <w:r>
        <w:rPr>
          <w:spacing w:val="-4"/>
        </w:rPr>
        <w:t xml:space="preserve"> </w:t>
      </w:r>
      <w:r>
        <w:t>approved</w:t>
      </w:r>
      <w:r>
        <w:rPr>
          <w:spacing w:val="-4"/>
        </w:rPr>
        <w:t xml:space="preserve"> </w:t>
      </w:r>
      <w:r>
        <w:t>by</w:t>
      </w:r>
      <w:r>
        <w:rPr>
          <w:spacing w:val="-4"/>
        </w:rPr>
        <w:t xml:space="preserve"> </w:t>
      </w:r>
      <w:r>
        <w:t>all</w:t>
      </w:r>
      <w:r>
        <w:rPr>
          <w:spacing w:val="-4"/>
        </w:rPr>
        <w:t xml:space="preserve"> </w:t>
      </w:r>
      <w:r>
        <w:t>requisite</w:t>
      </w:r>
      <w:r>
        <w:rPr>
          <w:spacing w:val="-5"/>
        </w:rPr>
        <w:t xml:space="preserve"> </w:t>
      </w:r>
      <w:r>
        <w:t>parties and completed by the Cardholder to verify that he or she completed P-Card training, received a copy of and understands this Policy.</w:t>
      </w:r>
    </w:p>
    <w:p w14:paraId="08A44528" w14:textId="77777777" w:rsidR="00A36E6B" w:rsidRDefault="002B2E35">
      <w:pPr>
        <w:pStyle w:val="BodyText"/>
        <w:spacing w:before="240"/>
        <w:ind w:left="360" w:right="1449"/>
      </w:pPr>
      <w:r>
        <w:t>“Cardholder Proxy” means the State Agency employee assigned to a Cardholder who may</w:t>
      </w:r>
      <w:r>
        <w:rPr>
          <w:spacing w:val="40"/>
        </w:rPr>
        <w:t xml:space="preserve"> </w:t>
      </w:r>
      <w:r>
        <w:t>upload</w:t>
      </w:r>
      <w:r>
        <w:rPr>
          <w:spacing w:val="-4"/>
        </w:rPr>
        <w:t xml:space="preserve"> </w:t>
      </w:r>
      <w:r>
        <w:t>attachments</w:t>
      </w:r>
      <w:r>
        <w:rPr>
          <w:spacing w:val="-4"/>
        </w:rPr>
        <w:t xml:space="preserve"> </w:t>
      </w:r>
      <w:r>
        <w:t>or</w:t>
      </w:r>
      <w:r>
        <w:rPr>
          <w:spacing w:val="-4"/>
        </w:rPr>
        <w:t xml:space="preserve"> </w:t>
      </w:r>
      <w:r>
        <w:t>verify</w:t>
      </w:r>
      <w:r>
        <w:rPr>
          <w:spacing w:val="-4"/>
        </w:rPr>
        <w:t xml:space="preserve"> </w:t>
      </w:r>
      <w:r>
        <w:t>the</w:t>
      </w:r>
      <w:r>
        <w:rPr>
          <w:spacing w:val="-4"/>
        </w:rPr>
        <w:t xml:space="preserve"> </w:t>
      </w:r>
      <w:r>
        <w:t>Cardholder’s</w:t>
      </w:r>
      <w:r>
        <w:rPr>
          <w:spacing w:val="-4"/>
        </w:rPr>
        <w:t xml:space="preserve"> </w:t>
      </w:r>
      <w:r>
        <w:t>P-Card</w:t>
      </w:r>
      <w:r>
        <w:rPr>
          <w:spacing w:val="-4"/>
        </w:rPr>
        <w:t xml:space="preserve"> </w:t>
      </w:r>
      <w:r>
        <w:t>transactions</w:t>
      </w:r>
      <w:r>
        <w:rPr>
          <w:spacing w:val="-4"/>
        </w:rPr>
        <w:t xml:space="preserve"> </w:t>
      </w:r>
      <w:r>
        <w:t>when</w:t>
      </w:r>
      <w:r>
        <w:rPr>
          <w:spacing w:val="-4"/>
        </w:rPr>
        <w:t xml:space="preserve"> </w:t>
      </w:r>
      <w:r>
        <w:t>the</w:t>
      </w:r>
      <w:r>
        <w:rPr>
          <w:spacing w:val="-3"/>
        </w:rPr>
        <w:t xml:space="preserve"> </w:t>
      </w:r>
      <w:r>
        <w:t>Cardholder</w:t>
      </w:r>
      <w:r>
        <w:rPr>
          <w:spacing w:val="-4"/>
        </w:rPr>
        <w:t xml:space="preserve"> </w:t>
      </w:r>
      <w:r>
        <w:t>is</w:t>
      </w:r>
      <w:r>
        <w:rPr>
          <w:spacing w:val="-4"/>
        </w:rPr>
        <w:t xml:space="preserve"> </w:t>
      </w:r>
      <w:r>
        <w:t>unable to</w:t>
      </w:r>
      <w:r>
        <w:rPr>
          <w:spacing w:val="-2"/>
        </w:rPr>
        <w:t xml:space="preserve"> </w:t>
      </w:r>
      <w:r>
        <w:t>do</w:t>
      </w:r>
      <w:r>
        <w:rPr>
          <w:spacing w:val="-2"/>
        </w:rPr>
        <w:t xml:space="preserve"> </w:t>
      </w:r>
      <w:r>
        <w:t>so.</w:t>
      </w:r>
      <w:r>
        <w:rPr>
          <w:spacing w:val="40"/>
        </w:rPr>
        <w:t xml:space="preserve"> </w:t>
      </w:r>
      <w:r>
        <w:t>The</w:t>
      </w:r>
      <w:r>
        <w:rPr>
          <w:spacing w:val="-3"/>
        </w:rPr>
        <w:t xml:space="preserve"> </w:t>
      </w:r>
      <w:r>
        <w:t>assigned</w:t>
      </w:r>
      <w:r>
        <w:rPr>
          <w:spacing w:val="-2"/>
        </w:rPr>
        <w:t xml:space="preserve"> </w:t>
      </w:r>
      <w:r>
        <w:t>Cardholder</w:t>
      </w:r>
      <w:r>
        <w:rPr>
          <w:spacing w:val="-3"/>
        </w:rPr>
        <w:t xml:space="preserve"> </w:t>
      </w:r>
      <w:r>
        <w:t>Proxy</w:t>
      </w:r>
      <w:r>
        <w:rPr>
          <w:spacing w:val="-2"/>
        </w:rPr>
        <w:t xml:space="preserve"> </w:t>
      </w:r>
      <w:r>
        <w:t>shall</w:t>
      </w:r>
      <w:r>
        <w:rPr>
          <w:spacing w:val="-2"/>
        </w:rPr>
        <w:t xml:space="preserve"> </w:t>
      </w:r>
      <w:r>
        <w:t>never</w:t>
      </w:r>
      <w:r>
        <w:rPr>
          <w:spacing w:val="-3"/>
        </w:rPr>
        <w:t xml:space="preserve"> </w:t>
      </w:r>
      <w:r>
        <w:t>use</w:t>
      </w:r>
      <w:r>
        <w:rPr>
          <w:spacing w:val="-3"/>
        </w:rPr>
        <w:t xml:space="preserve"> </w:t>
      </w:r>
      <w:r>
        <w:t>or</w:t>
      </w:r>
      <w:r>
        <w:rPr>
          <w:spacing w:val="-3"/>
        </w:rPr>
        <w:t xml:space="preserve"> </w:t>
      </w:r>
      <w:r>
        <w:t>possess</w:t>
      </w:r>
      <w:r>
        <w:rPr>
          <w:spacing w:val="-2"/>
        </w:rPr>
        <w:t xml:space="preserve"> </w:t>
      </w:r>
      <w:r>
        <w:t>the</w:t>
      </w:r>
      <w:r>
        <w:rPr>
          <w:spacing w:val="-3"/>
        </w:rPr>
        <w:t xml:space="preserve"> </w:t>
      </w:r>
      <w:r>
        <w:t>P-Card</w:t>
      </w:r>
      <w:r>
        <w:rPr>
          <w:spacing w:val="-2"/>
        </w:rPr>
        <w:t xml:space="preserve"> </w:t>
      </w:r>
      <w:r>
        <w:t>of</w:t>
      </w:r>
      <w:r>
        <w:rPr>
          <w:spacing w:val="-3"/>
        </w:rPr>
        <w:t xml:space="preserve"> </w:t>
      </w:r>
      <w:r>
        <w:t>the</w:t>
      </w:r>
      <w:r>
        <w:rPr>
          <w:spacing w:val="-3"/>
        </w:rPr>
        <w:t xml:space="preserve"> </w:t>
      </w:r>
      <w:r>
        <w:t>Cardholder or Cardholders to which he or she is assigned.</w:t>
      </w:r>
    </w:p>
    <w:p w14:paraId="20FDBD04" w14:textId="77777777" w:rsidR="00A36E6B" w:rsidRDefault="002B2E35">
      <w:pPr>
        <w:pStyle w:val="BodyText"/>
        <w:spacing w:before="241"/>
        <w:ind w:left="360" w:right="1606"/>
        <w:jc w:val="both"/>
      </w:pPr>
      <w:r>
        <w:t>“Cardholder</w:t>
      </w:r>
      <w:r>
        <w:rPr>
          <w:spacing w:val="-5"/>
        </w:rPr>
        <w:t xml:space="preserve"> </w:t>
      </w:r>
      <w:r>
        <w:t>Supervisor”</w:t>
      </w:r>
      <w:r>
        <w:rPr>
          <w:spacing w:val="-3"/>
        </w:rPr>
        <w:t xml:space="preserve"> </w:t>
      </w:r>
      <w:r>
        <w:t>means</w:t>
      </w:r>
      <w:r>
        <w:rPr>
          <w:spacing w:val="-4"/>
        </w:rPr>
        <w:t xml:space="preserve"> </w:t>
      </w:r>
      <w:r>
        <w:t>the</w:t>
      </w:r>
      <w:r>
        <w:rPr>
          <w:spacing w:val="-5"/>
        </w:rPr>
        <w:t xml:space="preserve"> </w:t>
      </w:r>
      <w:r>
        <w:t>State</w:t>
      </w:r>
      <w:r>
        <w:rPr>
          <w:spacing w:val="-5"/>
        </w:rPr>
        <w:t xml:space="preserve"> </w:t>
      </w:r>
      <w:r>
        <w:t>Agency</w:t>
      </w:r>
      <w:r>
        <w:rPr>
          <w:spacing w:val="-2"/>
        </w:rPr>
        <w:t xml:space="preserve"> </w:t>
      </w:r>
      <w:r>
        <w:t>employee</w:t>
      </w:r>
      <w:r>
        <w:rPr>
          <w:spacing w:val="-5"/>
        </w:rPr>
        <w:t xml:space="preserve"> </w:t>
      </w:r>
      <w:r>
        <w:t>with</w:t>
      </w:r>
      <w:r>
        <w:rPr>
          <w:spacing w:val="-4"/>
        </w:rPr>
        <w:t xml:space="preserve"> </w:t>
      </w:r>
      <w:r>
        <w:t>supervisory</w:t>
      </w:r>
      <w:r>
        <w:rPr>
          <w:spacing w:val="-4"/>
        </w:rPr>
        <w:t xml:space="preserve"> </w:t>
      </w:r>
      <w:r>
        <w:t>authority</w:t>
      </w:r>
      <w:r>
        <w:rPr>
          <w:spacing w:val="-4"/>
        </w:rPr>
        <w:t xml:space="preserve"> </w:t>
      </w:r>
      <w:r>
        <w:t>over</w:t>
      </w:r>
      <w:r>
        <w:rPr>
          <w:spacing w:val="-5"/>
        </w:rPr>
        <w:t xml:space="preserve"> </w:t>
      </w:r>
      <w:r>
        <w:t>the Cardholder.</w:t>
      </w:r>
      <w:r>
        <w:rPr>
          <w:spacing w:val="40"/>
        </w:rPr>
        <w:t xml:space="preserve"> </w:t>
      </w:r>
      <w:r>
        <w:t>This person may also serve as the “State Agency Approver.”</w:t>
      </w:r>
    </w:p>
    <w:p w14:paraId="4148FFBF" w14:textId="77777777" w:rsidR="00A36E6B" w:rsidRDefault="002B2E35">
      <w:pPr>
        <w:pStyle w:val="BodyText"/>
        <w:spacing w:before="240"/>
        <w:ind w:left="360" w:right="1534"/>
      </w:pPr>
      <w:r>
        <w:t>“Central</w:t>
      </w:r>
      <w:r>
        <w:rPr>
          <w:spacing w:val="-3"/>
        </w:rPr>
        <w:t xml:space="preserve"> </w:t>
      </w:r>
      <w:r>
        <w:t>Fiscal</w:t>
      </w:r>
      <w:r>
        <w:rPr>
          <w:spacing w:val="-3"/>
        </w:rPr>
        <w:t xml:space="preserve"> </w:t>
      </w:r>
      <w:r>
        <w:t>Office</w:t>
      </w:r>
      <w:r>
        <w:rPr>
          <w:spacing w:val="-4"/>
        </w:rPr>
        <w:t xml:space="preserve"> </w:t>
      </w:r>
      <w:r>
        <w:t>P-Card”</w:t>
      </w:r>
      <w:r>
        <w:rPr>
          <w:spacing w:val="-4"/>
        </w:rPr>
        <w:t xml:space="preserve"> </w:t>
      </w:r>
      <w:r>
        <w:t>means</w:t>
      </w:r>
      <w:r>
        <w:rPr>
          <w:spacing w:val="-3"/>
        </w:rPr>
        <w:t xml:space="preserve"> </w:t>
      </w:r>
      <w:r>
        <w:t>the</w:t>
      </w:r>
      <w:r>
        <w:rPr>
          <w:spacing w:val="-4"/>
        </w:rPr>
        <w:t xml:space="preserve"> </w:t>
      </w:r>
      <w:r>
        <w:t>P-Card</w:t>
      </w:r>
      <w:r>
        <w:rPr>
          <w:spacing w:val="-1"/>
        </w:rPr>
        <w:t xml:space="preserve"> </w:t>
      </w:r>
      <w:r>
        <w:t>assigned</w:t>
      </w:r>
      <w:r>
        <w:rPr>
          <w:spacing w:val="-3"/>
        </w:rPr>
        <w:t xml:space="preserve"> </w:t>
      </w:r>
      <w:r>
        <w:t>to</w:t>
      </w:r>
      <w:r>
        <w:rPr>
          <w:spacing w:val="-3"/>
        </w:rPr>
        <w:t xml:space="preserve"> </w:t>
      </w:r>
      <w:r>
        <w:t>a</w:t>
      </w:r>
      <w:r>
        <w:rPr>
          <w:spacing w:val="-4"/>
        </w:rPr>
        <w:t xml:space="preserve"> </w:t>
      </w:r>
      <w:r>
        <w:t>Cardholder</w:t>
      </w:r>
      <w:r>
        <w:rPr>
          <w:spacing w:val="-2"/>
        </w:rPr>
        <w:t xml:space="preserve"> </w:t>
      </w:r>
      <w:r>
        <w:t>with</w:t>
      </w:r>
      <w:r>
        <w:rPr>
          <w:spacing w:val="-3"/>
        </w:rPr>
        <w:t xml:space="preserve"> </w:t>
      </w:r>
      <w:r>
        <w:t>a</w:t>
      </w:r>
      <w:r>
        <w:rPr>
          <w:spacing w:val="-4"/>
        </w:rPr>
        <w:t xml:space="preserve"> </w:t>
      </w:r>
      <w:r>
        <w:t>Single Transaction Limit of up to fifty thousand dollars ($50,000).</w:t>
      </w:r>
    </w:p>
    <w:p w14:paraId="28880C31" w14:textId="77777777" w:rsidR="00A36E6B" w:rsidRDefault="00A36E6B">
      <w:pPr>
        <w:pStyle w:val="BodyText"/>
        <w:sectPr w:rsidR="00A36E6B">
          <w:footerReference w:type="default" r:id="rId8"/>
          <w:type w:val="continuous"/>
          <w:pgSz w:w="12240" w:h="15840"/>
          <w:pgMar w:top="1360" w:right="0" w:bottom="1160" w:left="1080" w:header="0" w:footer="973" w:gutter="0"/>
          <w:pgNumType w:start="1"/>
          <w:cols w:space="720"/>
        </w:sectPr>
      </w:pPr>
    </w:p>
    <w:p w14:paraId="06488A6C" w14:textId="77777777" w:rsidR="00A36E6B" w:rsidRDefault="002B2E35">
      <w:pPr>
        <w:pStyle w:val="BodyText"/>
        <w:spacing w:before="79"/>
        <w:ind w:left="360" w:right="1534"/>
      </w:pPr>
      <w:r>
        <w:lastRenderedPageBreak/>
        <w:t>“Central</w:t>
      </w:r>
      <w:r>
        <w:rPr>
          <w:spacing w:val="-3"/>
        </w:rPr>
        <w:t xml:space="preserve"> </w:t>
      </w:r>
      <w:r>
        <w:t>Procurement</w:t>
      </w:r>
      <w:r>
        <w:rPr>
          <w:spacing w:val="-4"/>
        </w:rPr>
        <w:t xml:space="preserve"> </w:t>
      </w:r>
      <w:r>
        <w:t>Office”</w:t>
      </w:r>
      <w:r>
        <w:rPr>
          <w:spacing w:val="-4"/>
        </w:rPr>
        <w:t xml:space="preserve"> </w:t>
      </w:r>
      <w:r>
        <w:t>or</w:t>
      </w:r>
      <w:r>
        <w:rPr>
          <w:spacing w:val="-4"/>
        </w:rPr>
        <w:t xml:space="preserve"> </w:t>
      </w:r>
      <w:r>
        <w:t>“CPO”</w:t>
      </w:r>
      <w:r>
        <w:rPr>
          <w:spacing w:val="-4"/>
        </w:rPr>
        <w:t xml:space="preserve"> </w:t>
      </w:r>
      <w:r>
        <w:t>means</w:t>
      </w:r>
      <w:r>
        <w:rPr>
          <w:spacing w:val="-3"/>
        </w:rPr>
        <w:t xml:space="preserve"> </w:t>
      </w:r>
      <w:r>
        <w:t>the</w:t>
      </w:r>
      <w:r>
        <w:rPr>
          <w:spacing w:val="-4"/>
        </w:rPr>
        <w:t xml:space="preserve"> </w:t>
      </w:r>
      <w:r>
        <w:t>State</w:t>
      </w:r>
      <w:r>
        <w:rPr>
          <w:spacing w:val="-4"/>
        </w:rPr>
        <w:t xml:space="preserve"> </w:t>
      </w:r>
      <w:r>
        <w:t>office</w:t>
      </w:r>
      <w:r>
        <w:rPr>
          <w:spacing w:val="-4"/>
        </w:rPr>
        <w:t xml:space="preserve"> </w:t>
      </w:r>
      <w:r>
        <w:t>established</w:t>
      </w:r>
      <w:r>
        <w:rPr>
          <w:spacing w:val="-2"/>
        </w:rPr>
        <w:t xml:space="preserve"> </w:t>
      </w:r>
      <w:r>
        <w:t>and</w:t>
      </w:r>
      <w:r>
        <w:rPr>
          <w:spacing w:val="-4"/>
        </w:rPr>
        <w:t xml:space="preserve"> </w:t>
      </w:r>
      <w:r>
        <w:t>empowered</w:t>
      </w:r>
      <w:r>
        <w:rPr>
          <w:spacing w:val="-3"/>
        </w:rPr>
        <w:t xml:space="preserve"> </w:t>
      </w:r>
      <w:r>
        <w:t>by Tenn. Code Ann. § 4-56-104.</w:t>
      </w:r>
    </w:p>
    <w:p w14:paraId="27F303D0" w14:textId="77777777" w:rsidR="00A36E6B" w:rsidRDefault="002B2E35">
      <w:pPr>
        <w:pStyle w:val="BodyText"/>
        <w:spacing w:before="240"/>
        <w:ind w:left="360" w:right="1534"/>
      </w:pPr>
      <w:r>
        <w:t>“Cycle</w:t>
      </w:r>
      <w:r>
        <w:rPr>
          <w:spacing w:val="-4"/>
        </w:rPr>
        <w:t xml:space="preserve"> </w:t>
      </w:r>
      <w:r>
        <w:t>Limit”</w:t>
      </w:r>
      <w:r>
        <w:rPr>
          <w:spacing w:val="-4"/>
        </w:rPr>
        <w:t xml:space="preserve"> </w:t>
      </w:r>
      <w:r>
        <w:t>means</w:t>
      </w:r>
      <w:r>
        <w:rPr>
          <w:spacing w:val="-3"/>
        </w:rPr>
        <w:t xml:space="preserve"> </w:t>
      </w:r>
      <w:r>
        <w:t>the</w:t>
      </w:r>
      <w:r>
        <w:rPr>
          <w:spacing w:val="-2"/>
        </w:rPr>
        <w:t xml:space="preserve"> </w:t>
      </w:r>
      <w:r>
        <w:t>spending</w:t>
      </w:r>
      <w:r>
        <w:rPr>
          <w:spacing w:val="-3"/>
        </w:rPr>
        <w:t xml:space="preserve"> </w:t>
      </w:r>
      <w:r>
        <w:t>limit</w:t>
      </w:r>
      <w:r>
        <w:rPr>
          <w:spacing w:val="-3"/>
        </w:rPr>
        <w:t xml:space="preserve"> </w:t>
      </w:r>
      <w:r>
        <w:t>that</w:t>
      </w:r>
      <w:r>
        <w:rPr>
          <w:spacing w:val="-3"/>
        </w:rPr>
        <w:t xml:space="preserve"> </w:t>
      </w:r>
      <w:r>
        <w:t>restricts</w:t>
      </w:r>
      <w:r>
        <w:rPr>
          <w:spacing w:val="-3"/>
        </w:rPr>
        <w:t xml:space="preserve"> </w:t>
      </w:r>
      <w:r>
        <w:t>the</w:t>
      </w:r>
      <w:r>
        <w:rPr>
          <w:spacing w:val="-4"/>
        </w:rPr>
        <w:t xml:space="preserve"> </w:t>
      </w:r>
      <w:r>
        <w:t>total</w:t>
      </w:r>
      <w:r>
        <w:rPr>
          <w:spacing w:val="-3"/>
        </w:rPr>
        <w:t xml:space="preserve"> </w:t>
      </w:r>
      <w:r>
        <w:t>value</w:t>
      </w:r>
      <w:r>
        <w:rPr>
          <w:spacing w:val="-4"/>
        </w:rPr>
        <w:t xml:space="preserve"> </w:t>
      </w:r>
      <w:r>
        <w:t>of</w:t>
      </w:r>
      <w:r>
        <w:rPr>
          <w:spacing w:val="-4"/>
        </w:rPr>
        <w:t xml:space="preserve"> </w:t>
      </w:r>
      <w:r>
        <w:t>purchases</w:t>
      </w:r>
      <w:r>
        <w:rPr>
          <w:spacing w:val="-3"/>
        </w:rPr>
        <w:t xml:space="preserve"> </w:t>
      </w:r>
      <w:r>
        <w:t>a</w:t>
      </w:r>
      <w:r>
        <w:rPr>
          <w:spacing w:val="-4"/>
        </w:rPr>
        <w:t xml:space="preserve"> </w:t>
      </w:r>
      <w:r>
        <w:t>Cardholder can make in one Billing Cycle.</w:t>
      </w:r>
    </w:p>
    <w:p w14:paraId="30E60D58" w14:textId="77777777" w:rsidR="00A36E6B" w:rsidRDefault="002B2E35">
      <w:pPr>
        <w:pStyle w:val="BodyText"/>
        <w:spacing w:before="240"/>
        <w:ind w:left="360" w:right="1534"/>
      </w:pPr>
      <w:r>
        <w:t>“Merchant</w:t>
      </w:r>
      <w:r>
        <w:rPr>
          <w:spacing w:val="-4"/>
        </w:rPr>
        <w:t xml:space="preserve"> </w:t>
      </w:r>
      <w:r>
        <w:t>Category</w:t>
      </w:r>
      <w:r>
        <w:rPr>
          <w:spacing w:val="-4"/>
        </w:rPr>
        <w:t xml:space="preserve"> </w:t>
      </w:r>
      <w:r>
        <w:t>Codes”</w:t>
      </w:r>
      <w:r>
        <w:rPr>
          <w:spacing w:val="-5"/>
        </w:rPr>
        <w:t xml:space="preserve"> </w:t>
      </w:r>
      <w:r>
        <w:t>or</w:t>
      </w:r>
      <w:r>
        <w:rPr>
          <w:spacing w:val="-5"/>
        </w:rPr>
        <w:t xml:space="preserve"> </w:t>
      </w:r>
      <w:r>
        <w:t>“MCCs”</w:t>
      </w:r>
      <w:r>
        <w:rPr>
          <w:spacing w:val="-5"/>
        </w:rPr>
        <w:t xml:space="preserve"> </w:t>
      </w:r>
      <w:r>
        <w:t>means</w:t>
      </w:r>
      <w:r>
        <w:rPr>
          <w:spacing w:val="-4"/>
        </w:rPr>
        <w:t xml:space="preserve"> </w:t>
      </w:r>
      <w:r>
        <w:t>the</w:t>
      </w:r>
      <w:r>
        <w:rPr>
          <w:spacing w:val="-5"/>
        </w:rPr>
        <w:t xml:space="preserve"> </w:t>
      </w:r>
      <w:r>
        <w:t>specific</w:t>
      </w:r>
      <w:r>
        <w:rPr>
          <w:spacing w:val="-5"/>
        </w:rPr>
        <w:t xml:space="preserve"> </w:t>
      </w:r>
      <w:r>
        <w:t>Merchant</w:t>
      </w:r>
      <w:r>
        <w:rPr>
          <w:spacing w:val="-4"/>
        </w:rPr>
        <w:t xml:space="preserve"> </w:t>
      </w:r>
      <w:r>
        <w:t>Category</w:t>
      </w:r>
      <w:r>
        <w:rPr>
          <w:spacing w:val="-4"/>
        </w:rPr>
        <w:t xml:space="preserve"> </w:t>
      </w:r>
      <w:r>
        <w:t>Code,</w:t>
      </w:r>
      <w:r>
        <w:rPr>
          <w:spacing w:val="-4"/>
        </w:rPr>
        <w:t xml:space="preserve"> </w:t>
      </w:r>
      <w:r>
        <w:t xml:space="preserve">assigned by an acquiring financial institution, that identifies the primary goods or services a supplier </w:t>
      </w:r>
      <w:r>
        <w:rPr>
          <w:spacing w:val="-2"/>
        </w:rPr>
        <w:t>provides.</w:t>
      </w:r>
    </w:p>
    <w:p w14:paraId="049AA717" w14:textId="77777777" w:rsidR="00A36E6B" w:rsidRDefault="002B2E35">
      <w:pPr>
        <w:pStyle w:val="BodyText"/>
        <w:spacing w:before="240"/>
        <w:ind w:left="360" w:right="1534"/>
      </w:pPr>
      <w:r>
        <w:t>“Online Banking Program” means the Bank’s online portal that provides Cardholders, State Agency</w:t>
      </w:r>
      <w:r>
        <w:rPr>
          <w:spacing w:val="-4"/>
        </w:rPr>
        <w:t xml:space="preserve"> </w:t>
      </w:r>
      <w:r>
        <w:t>P-Card</w:t>
      </w:r>
      <w:r>
        <w:rPr>
          <w:spacing w:val="-4"/>
        </w:rPr>
        <w:t xml:space="preserve"> </w:t>
      </w:r>
      <w:r>
        <w:t>Program</w:t>
      </w:r>
      <w:r>
        <w:rPr>
          <w:spacing w:val="-2"/>
        </w:rPr>
        <w:t xml:space="preserve"> </w:t>
      </w:r>
      <w:r>
        <w:t>Coordinators,</w:t>
      </w:r>
      <w:r>
        <w:rPr>
          <w:spacing w:val="-4"/>
        </w:rPr>
        <w:t xml:space="preserve"> </w:t>
      </w:r>
      <w:r>
        <w:t>and</w:t>
      </w:r>
      <w:r>
        <w:rPr>
          <w:spacing w:val="-4"/>
        </w:rPr>
        <w:t xml:space="preserve"> </w:t>
      </w:r>
      <w:r>
        <w:t>the</w:t>
      </w:r>
      <w:r>
        <w:rPr>
          <w:spacing w:val="-5"/>
        </w:rPr>
        <w:t xml:space="preserve"> </w:t>
      </w:r>
      <w:r>
        <w:t>Statewide</w:t>
      </w:r>
      <w:r>
        <w:rPr>
          <w:spacing w:val="-5"/>
        </w:rPr>
        <w:t xml:space="preserve"> </w:t>
      </w:r>
      <w:r>
        <w:t>P-Card</w:t>
      </w:r>
      <w:r>
        <w:rPr>
          <w:spacing w:val="-4"/>
        </w:rPr>
        <w:t xml:space="preserve"> </w:t>
      </w:r>
      <w:r>
        <w:t>Program</w:t>
      </w:r>
      <w:r>
        <w:rPr>
          <w:spacing w:val="-4"/>
        </w:rPr>
        <w:t xml:space="preserve"> </w:t>
      </w:r>
      <w:r>
        <w:t>Administration</w:t>
      </w:r>
      <w:r>
        <w:rPr>
          <w:spacing w:val="-4"/>
        </w:rPr>
        <w:t xml:space="preserve"> </w:t>
      </w:r>
      <w:r>
        <w:t>Team the ability to view and download statement information, update and manage accounts, set limits and permissions, reset passwords, and process Cardholder requests.</w:t>
      </w:r>
    </w:p>
    <w:p w14:paraId="3C08C0B9" w14:textId="77777777" w:rsidR="00A36E6B" w:rsidRDefault="002B2E35">
      <w:pPr>
        <w:pStyle w:val="BodyText"/>
        <w:spacing w:before="240"/>
        <w:ind w:left="360" w:right="1461"/>
      </w:pPr>
      <w:r>
        <w:t>“Payment Card” or “P-Card” means a commercial card that allows organizations to take advantage of the existing credit card infrastructure to make electronic payments for goods or services.</w:t>
      </w:r>
      <w:r>
        <w:rPr>
          <w:spacing w:val="40"/>
        </w:rPr>
        <w:t xml:space="preserve"> </w:t>
      </w:r>
      <w:r>
        <w:t>A</w:t>
      </w:r>
      <w:r>
        <w:rPr>
          <w:spacing w:val="-4"/>
        </w:rPr>
        <w:t xml:space="preserve"> </w:t>
      </w:r>
      <w:r>
        <w:t>P-Card</w:t>
      </w:r>
      <w:r>
        <w:rPr>
          <w:spacing w:val="-3"/>
        </w:rPr>
        <w:t xml:space="preserve"> </w:t>
      </w:r>
      <w:r>
        <w:t>is</w:t>
      </w:r>
      <w:r>
        <w:rPr>
          <w:spacing w:val="-3"/>
        </w:rPr>
        <w:t xml:space="preserve"> </w:t>
      </w:r>
      <w:r>
        <w:t>similar</w:t>
      </w:r>
      <w:r>
        <w:rPr>
          <w:spacing w:val="-4"/>
        </w:rPr>
        <w:t xml:space="preserve"> </w:t>
      </w:r>
      <w:r>
        <w:t>to</w:t>
      </w:r>
      <w:r>
        <w:rPr>
          <w:spacing w:val="-3"/>
        </w:rPr>
        <w:t xml:space="preserve"> </w:t>
      </w:r>
      <w:r>
        <w:t>a</w:t>
      </w:r>
      <w:r>
        <w:rPr>
          <w:spacing w:val="-4"/>
        </w:rPr>
        <w:t xml:space="preserve"> </w:t>
      </w:r>
      <w:r>
        <w:t>consumer</w:t>
      </w:r>
      <w:r>
        <w:rPr>
          <w:spacing w:val="-4"/>
        </w:rPr>
        <w:t xml:space="preserve"> </w:t>
      </w:r>
      <w:r>
        <w:t>credit</w:t>
      </w:r>
      <w:r>
        <w:rPr>
          <w:spacing w:val="-3"/>
        </w:rPr>
        <w:t xml:space="preserve"> </w:t>
      </w:r>
      <w:r>
        <w:t>card,</w:t>
      </w:r>
      <w:r>
        <w:rPr>
          <w:spacing w:val="-3"/>
        </w:rPr>
        <w:t xml:space="preserve"> </w:t>
      </w:r>
      <w:r>
        <w:t>but</w:t>
      </w:r>
      <w:r>
        <w:rPr>
          <w:spacing w:val="-3"/>
        </w:rPr>
        <w:t xml:space="preserve"> </w:t>
      </w:r>
      <w:r>
        <w:t>the</w:t>
      </w:r>
      <w:r>
        <w:rPr>
          <w:spacing w:val="-4"/>
        </w:rPr>
        <w:t xml:space="preserve"> </w:t>
      </w:r>
      <w:r>
        <w:t>card-using</w:t>
      </w:r>
      <w:r>
        <w:rPr>
          <w:spacing w:val="-1"/>
        </w:rPr>
        <w:t xml:space="preserve"> </w:t>
      </w:r>
      <w:r>
        <w:t>organization</w:t>
      </w:r>
      <w:r>
        <w:rPr>
          <w:spacing w:val="-3"/>
        </w:rPr>
        <w:t xml:space="preserve"> </w:t>
      </w:r>
      <w:r>
        <w:t>must</w:t>
      </w:r>
      <w:r>
        <w:rPr>
          <w:spacing w:val="-3"/>
        </w:rPr>
        <w:t xml:space="preserve"> </w:t>
      </w:r>
      <w:r>
        <w:t>pay the card issuer in full each month.</w:t>
      </w:r>
      <w:r>
        <w:rPr>
          <w:spacing w:val="76"/>
        </w:rPr>
        <w:t xml:space="preserve"> </w:t>
      </w:r>
      <w:r>
        <w:t>In this Policy, the term “Payment Card” or “P-Card” shall also include “Virtual Payment Cards” or “Virtual P-Cards” as the context requires.</w:t>
      </w:r>
    </w:p>
    <w:p w14:paraId="36D648DB" w14:textId="77777777" w:rsidR="00A36E6B" w:rsidRDefault="002B2E35">
      <w:pPr>
        <w:pStyle w:val="BodyText"/>
        <w:spacing w:before="240"/>
        <w:ind w:left="360" w:right="1534"/>
      </w:pPr>
      <w:r>
        <w:t>“P-Card</w:t>
      </w:r>
      <w:r>
        <w:rPr>
          <w:spacing w:val="-3"/>
        </w:rPr>
        <w:t xml:space="preserve"> </w:t>
      </w:r>
      <w:r>
        <w:t>Account”</w:t>
      </w:r>
      <w:r>
        <w:rPr>
          <w:spacing w:val="-4"/>
        </w:rPr>
        <w:t xml:space="preserve"> </w:t>
      </w:r>
      <w:r>
        <w:t>means</w:t>
      </w:r>
      <w:r>
        <w:rPr>
          <w:spacing w:val="-1"/>
        </w:rPr>
        <w:t xml:space="preserve"> </w:t>
      </w:r>
      <w:r>
        <w:t>the</w:t>
      </w:r>
      <w:r>
        <w:rPr>
          <w:spacing w:val="-4"/>
        </w:rPr>
        <w:t xml:space="preserve"> </w:t>
      </w:r>
      <w:r>
        <w:t>unique</w:t>
      </w:r>
      <w:r>
        <w:rPr>
          <w:spacing w:val="-4"/>
        </w:rPr>
        <w:t xml:space="preserve"> </w:t>
      </w:r>
      <w:r>
        <w:t>account</w:t>
      </w:r>
      <w:r>
        <w:rPr>
          <w:spacing w:val="-3"/>
        </w:rPr>
        <w:t xml:space="preserve"> </w:t>
      </w:r>
      <w:r>
        <w:t>number</w:t>
      </w:r>
      <w:r>
        <w:rPr>
          <w:spacing w:val="-4"/>
        </w:rPr>
        <w:t xml:space="preserve"> </w:t>
      </w:r>
      <w:r>
        <w:t>assigned</w:t>
      </w:r>
      <w:r>
        <w:rPr>
          <w:spacing w:val="-3"/>
        </w:rPr>
        <w:t xml:space="preserve"> </w:t>
      </w:r>
      <w:r>
        <w:t>to</w:t>
      </w:r>
      <w:r>
        <w:rPr>
          <w:spacing w:val="-3"/>
        </w:rPr>
        <w:t xml:space="preserve"> </w:t>
      </w:r>
      <w:r>
        <w:t>a</w:t>
      </w:r>
      <w:r>
        <w:rPr>
          <w:spacing w:val="-4"/>
        </w:rPr>
        <w:t xml:space="preserve"> </w:t>
      </w:r>
      <w:r>
        <w:t>Cardholder</w:t>
      </w:r>
      <w:r>
        <w:rPr>
          <w:spacing w:val="-4"/>
        </w:rPr>
        <w:t xml:space="preserve"> </w:t>
      </w:r>
      <w:r>
        <w:t>as</w:t>
      </w:r>
      <w:r>
        <w:rPr>
          <w:spacing w:val="-3"/>
        </w:rPr>
        <w:t xml:space="preserve"> </w:t>
      </w:r>
      <w:r>
        <w:t>determined</w:t>
      </w:r>
      <w:r>
        <w:rPr>
          <w:spacing w:val="-3"/>
        </w:rPr>
        <w:t xml:space="preserve"> </w:t>
      </w:r>
      <w:r>
        <w:t>by the Bank.</w:t>
      </w:r>
    </w:p>
    <w:p w14:paraId="55B5D69E" w14:textId="77777777" w:rsidR="00A36E6B" w:rsidRDefault="002B2E35">
      <w:pPr>
        <w:pStyle w:val="BodyText"/>
        <w:spacing w:before="240"/>
        <w:ind w:left="360" w:right="1534"/>
      </w:pPr>
      <w:r>
        <w:t>“Profile” means the unique profile associated with a Cardholder in the Bank’s system that contains</w:t>
      </w:r>
      <w:r>
        <w:rPr>
          <w:spacing w:val="-3"/>
        </w:rPr>
        <w:t xml:space="preserve"> </w:t>
      </w:r>
      <w:r>
        <w:t>monetary</w:t>
      </w:r>
      <w:r>
        <w:rPr>
          <w:spacing w:val="-3"/>
        </w:rPr>
        <w:t xml:space="preserve"> </w:t>
      </w:r>
      <w:r>
        <w:t>or</w:t>
      </w:r>
      <w:r>
        <w:rPr>
          <w:spacing w:val="-4"/>
        </w:rPr>
        <w:t xml:space="preserve"> </w:t>
      </w:r>
      <w:r>
        <w:t>MCC</w:t>
      </w:r>
      <w:r>
        <w:rPr>
          <w:spacing w:val="-3"/>
        </w:rPr>
        <w:t xml:space="preserve"> </w:t>
      </w:r>
      <w:r>
        <w:t>limits</w:t>
      </w:r>
      <w:r>
        <w:rPr>
          <w:spacing w:val="-3"/>
        </w:rPr>
        <w:t xml:space="preserve"> </w:t>
      </w:r>
      <w:r>
        <w:t>on</w:t>
      </w:r>
      <w:r>
        <w:rPr>
          <w:spacing w:val="-3"/>
        </w:rPr>
        <w:t xml:space="preserve"> </w:t>
      </w:r>
      <w:r>
        <w:t>the</w:t>
      </w:r>
      <w:r>
        <w:rPr>
          <w:spacing w:val="-4"/>
        </w:rPr>
        <w:t xml:space="preserve"> </w:t>
      </w:r>
      <w:r>
        <w:t>Cardholder’s</w:t>
      </w:r>
      <w:r>
        <w:rPr>
          <w:spacing w:val="-3"/>
        </w:rPr>
        <w:t xml:space="preserve"> </w:t>
      </w:r>
      <w:r>
        <w:t>ability</w:t>
      </w:r>
      <w:r>
        <w:rPr>
          <w:spacing w:val="-3"/>
        </w:rPr>
        <w:t xml:space="preserve"> </w:t>
      </w:r>
      <w:r>
        <w:t>to</w:t>
      </w:r>
      <w:r>
        <w:rPr>
          <w:spacing w:val="-3"/>
        </w:rPr>
        <w:t xml:space="preserve"> </w:t>
      </w:r>
      <w:r>
        <w:t>make</w:t>
      </w:r>
      <w:r>
        <w:rPr>
          <w:spacing w:val="-4"/>
        </w:rPr>
        <w:t xml:space="preserve"> </w:t>
      </w:r>
      <w:r>
        <w:t>purchases</w:t>
      </w:r>
      <w:r>
        <w:rPr>
          <w:spacing w:val="-3"/>
        </w:rPr>
        <w:t xml:space="preserve"> </w:t>
      </w:r>
      <w:r>
        <w:t>on</w:t>
      </w:r>
      <w:r>
        <w:rPr>
          <w:spacing w:val="-3"/>
        </w:rPr>
        <w:t xml:space="preserve"> </w:t>
      </w:r>
      <w:r>
        <w:t>behalf</w:t>
      </w:r>
      <w:r>
        <w:rPr>
          <w:spacing w:val="-4"/>
        </w:rPr>
        <w:t xml:space="preserve"> </w:t>
      </w:r>
      <w:r>
        <w:t>of</w:t>
      </w:r>
      <w:r>
        <w:rPr>
          <w:spacing w:val="-4"/>
        </w:rPr>
        <w:t xml:space="preserve"> </w:t>
      </w:r>
      <w:r>
        <w:t xml:space="preserve">the </w:t>
      </w:r>
      <w:r>
        <w:rPr>
          <w:spacing w:val="-2"/>
        </w:rPr>
        <w:t>State.</w:t>
      </w:r>
    </w:p>
    <w:p w14:paraId="3BF75C2B" w14:textId="77777777" w:rsidR="00A36E6B" w:rsidRDefault="002B2E35">
      <w:pPr>
        <w:pStyle w:val="BodyText"/>
        <w:spacing w:before="240"/>
        <w:ind w:left="360" w:right="1534"/>
      </w:pPr>
      <w:r>
        <w:t>“P-Card Program” means the program established by the State and managed by the Central Procurement</w:t>
      </w:r>
      <w:r>
        <w:rPr>
          <w:spacing w:val="-4"/>
        </w:rPr>
        <w:t xml:space="preserve"> </w:t>
      </w:r>
      <w:r>
        <w:t>Office</w:t>
      </w:r>
      <w:r>
        <w:rPr>
          <w:spacing w:val="-5"/>
        </w:rPr>
        <w:t xml:space="preserve"> </w:t>
      </w:r>
      <w:r>
        <w:t>through</w:t>
      </w:r>
      <w:r>
        <w:rPr>
          <w:spacing w:val="-4"/>
        </w:rPr>
        <w:t xml:space="preserve"> </w:t>
      </w:r>
      <w:r>
        <w:t>which</w:t>
      </w:r>
      <w:r>
        <w:rPr>
          <w:spacing w:val="-4"/>
        </w:rPr>
        <w:t xml:space="preserve"> </w:t>
      </w:r>
      <w:r>
        <w:t>Cardholders</w:t>
      </w:r>
      <w:r>
        <w:rPr>
          <w:spacing w:val="-2"/>
        </w:rPr>
        <w:t xml:space="preserve"> </w:t>
      </w:r>
      <w:r>
        <w:t>and</w:t>
      </w:r>
      <w:r>
        <w:rPr>
          <w:spacing w:val="-4"/>
        </w:rPr>
        <w:t xml:space="preserve"> </w:t>
      </w:r>
      <w:r>
        <w:t>Virtual</w:t>
      </w:r>
      <w:r>
        <w:rPr>
          <w:spacing w:val="-4"/>
        </w:rPr>
        <w:t xml:space="preserve"> </w:t>
      </w:r>
      <w:r>
        <w:t>P-Card</w:t>
      </w:r>
      <w:r>
        <w:rPr>
          <w:spacing w:val="-4"/>
        </w:rPr>
        <w:t xml:space="preserve"> </w:t>
      </w:r>
      <w:r>
        <w:t>Users</w:t>
      </w:r>
      <w:r>
        <w:rPr>
          <w:spacing w:val="-2"/>
        </w:rPr>
        <w:t xml:space="preserve"> </w:t>
      </w:r>
      <w:r>
        <w:t>make</w:t>
      </w:r>
      <w:r>
        <w:rPr>
          <w:spacing w:val="-5"/>
        </w:rPr>
        <w:t xml:space="preserve"> </w:t>
      </w:r>
      <w:r>
        <w:t>purchases</w:t>
      </w:r>
      <w:r>
        <w:rPr>
          <w:spacing w:val="-4"/>
        </w:rPr>
        <w:t xml:space="preserve"> </w:t>
      </w:r>
      <w:r>
        <w:t>on behalf of the State of Tennessee.</w:t>
      </w:r>
    </w:p>
    <w:p w14:paraId="1B979F43" w14:textId="77777777" w:rsidR="00A36E6B" w:rsidRDefault="002B2E35">
      <w:pPr>
        <w:pStyle w:val="BodyText"/>
        <w:spacing w:before="240"/>
        <w:ind w:left="360" w:right="1488"/>
        <w:jc w:val="both"/>
      </w:pPr>
      <w:r>
        <w:t>“Single</w:t>
      </w:r>
      <w:r>
        <w:rPr>
          <w:spacing w:val="-1"/>
        </w:rPr>
        <w:t xml:space="preserve"> </w:t>
      </w:r>
      <w:r>
        <w:t>Transaction Limit”</w:t>
      </w:r>
      <w:r>
        <w:rPr>
          <w:spacing w:val="-1"/>
        </w:rPr>
        <w:t xml:space="preserve"> </w:t>
      </w:r>
      <w:r>
        <w:t>or</w:t>
      </w:r>
      <w:r>
        <w:rPr>
          <w:spacing w:val="-1"/>
        </w:rPr>
        <w:t xml:space="preserve"> </w:t>
      </w:r>
      <w:r>
        <w:t>“STL”</w:t>
      </w:r>
      <w:r>
        <w:rPr>
          <w:spacing w:val="-1"/>
        </w:rPr>
        <w:t xml:space="preserve"> </w:t>
      </w:r>
      <w:r>
        <w:t>means the</w:t>
      </w:r>
      <w:r>
        <w:rPr>
          <w:spacing w:val="-1"/>
        </w:rPr>
        <w:t xml:space="preserve"> </w:t>
      </w:r>
      <w:r>
        <w:t>maximum dollar</w:t>
      </w:r>
      <w:r>
        <w:rPr>
          <w:spacing w:val="-1"/>
        </w:rPr>
        <w:t xml:space="preserve"> </w:t>
      </w:r>
      <w:r>
        <w:t>limit, per</w:t>
      </w:r>
      <w:r>
        <w:rPr>
          <w:spacing w:val="-1"/>
        </w:rPr>
        <w:t xml:space="preserve"> </w:t>
      </w:r>
      <w:r>
        <w:t>purchase</w:t>
      </w:r>
      <w:r>
        <w:rPr>
          <w:spacing w:val="-1"/>
        </w:rPr>
        <w:t xml:space="preserve"> </w:t>
      </w:r>
      <w:r>
        <w:t>transaction, that</w:t>
      </w:r>
      <w:r>
        <w:rPr>
          <w:spacing w:val="-3"/>
        </w:rPr>
        <w:t xml:space="preserve"> </w:t>
      </w:r>
      <w:r>
        <w:t>can</w:t>
      </w:r>
      <w:r>
        <w:rPr>
          <w:spacing w:val="-3"/>
        </w:rPr>
        <w:t xml:space="preserve"> </w:t>
      </w:r>
      <w:r>
        <w:t>be</w:t>
      </w:r>
      <w:r>
        <w:rPr>
          <w:spacing w:val="-2"/>
        </w:rPr>
        <w:t xml:space="preserve"> </w:t>
      </w:r>
      <w:r>
        <w:t>assigned</w:t>
      </w:r>
      <w:r>
        <w:rPr>
          <w:spacing w:val="-3"/>
        </w:rPr>
        <w:t xml:space="preserve"> </w:t>
      </w:r>
      <w:r>
        <w:t>to</w:t>
      </w:r>
      <w:r>
        <w:rPr>
          <w:spacing w:val="-3"/>
        </w:rPr>
        <w:t xml:space="preserve"> </w:t>
      </w:r>
      <w:r>
        <w:t>the</w:t>
      </w:r>
      <w:r>
        <w:rPr>
          <w:spacing w:val="-4"/>
        </w:rPr>
        <w:t xml:space="preserve"> </w:t>
      </w:r>
      <w:r>
        <w:t>physical</w:t>
      </w:r>
      <w:r>
        <w:rPr>
          <w:spacing w:val="-3"/>
        </w:rPr>
        <w:t xml:space="preserve"> </w:t>
      </w:r>
      <w:r>
        <w:t>P-Card.</w:t>
      </w:r>
      <w:r>
        <w:rPr>
          <w:spacing w:val="-3"/>
        </w:rPr>
        <w:t xml:space="preserve"> </w:t>
      </w:r>
      <w:r>
        <w:t>The</w:t>
      </w:r>
      <w:r>
        <w:rPr>
          <w:spacing w:val="-4"/>
        </w:rPr>
        <w:t xml:space="preserve"> </w:t>
      </w:r>
      <w:r>
        <w:t>STL</w:t>
      </w:r>
      <w:r>
        <w:rPr>
          <w:spacing w:val="-4"/>
        </w:rPr>
        <w:t xml:space="preserve"> </w:t>
      </w:r>
      <w:r>
        <w:t>is</w:t>
      </w:r>
      <w:r>
        <w:rPr>
          <w:spacing w:val="-3"/>
        </w:rPr>
        <w:t xml:space="preserve"> </w:t>
      </w:r>
      <w:r>
        <w:t>assigned</w:t>
      </w:r>
      <w:r>
        <w:rPr>
          <w:spacing w:val="-3"/>
        </w:rPr>
        <w:t xml:space="preserve"> </w:t>
      </w:r>
      <w:r>
        <w:t>per</w:t>
      </w:r>
      <w:r>
        <w:rPr>
          <w:spacing w:val="-4"/>
        </w:rPr>
        <w:t xml:space="preserve"> </w:t>
      </w:r>
      <w:r>
        <w:t>Cardholder</w:t>
      </w:r>
      <w:r>
        <w:rPr>
          <w:spacing w:val="-4"/>
        </w:rPr>
        <w:t xml:space="preserve"> </w:t>
      </w:r>
      <w:r>
        <w:t>at</w:t>
      </w:r>
      <w:r>
        <w:rPr>
          <w:spacing w:val="-3"/>
        </w:rPr>
        <w:t xml:space="preserve"> </w:t>
      </w:r>
      <w:r>
        <w:t>the</w:t>
      </w:r>
      <w:r>
        <w:rPr>
          <w:spacing w:val="-4"/>
        </w:rPr>
        <w:t xml:space="preserve"> </w:t>
      </w:r>
      <w:r>
        <w:t>discretion of the State Agency Fiscal Director.</w:t>
      </w:r>
    </w:p>
    <w:p w14:paraId="22C58550" w14:textId="77777777" w:rsidR="00A36E6B" w:rsidRDefault="002B2E35">
      <w:pPr>
        <w:pStyle w:val="BodyText"/>
        <w:spacing w:before="240"/>
        <w:ind w:left="360" w:right="1534"/>
      </w:pPr>
      <w:r>
        <w:t>“State”</w:t>
      </w:r>
      <w:r>
        <w:rPr>
          <w:spacing w:val="-4"/>
        </w:rPr>
        <w:t xml:space="preserve"> </w:t>
      </w:r>
      <w:r>
        <w:t>means</w:t>
      </w:r>
      <w:r>
        <w:rPr>
          <w:spacing w:val="-3"/>
        </w:rPr>
        <w:t xml:space="preserve"> </w:t>
      </w:r>
      <w:r>
        <w:t>the</w:t>
      </w:r>
      <w:r>
        <w:rPr>
          <w:spacing w:val="-4"/>
        </w:rPr>
        <w:t xml:space="preserve"> </w:t>
      </w:r>
      <w:r>
        <w:t>State</w:t>
      </w:r>
      <w:r>
        <w:rPr>
          <w:spacing w:val="-4"/>
        </w:rPr>
        <w:t xml:space="preserve"> </w:t>
      </w:r>
      <w:r>
        <w:t>of</w:t>
      </w:r>
      <w:r>
        <w:rPr>
          <w:spacing w:val="-4"/>
        </w:rPr>
        <w:t xml:space="preserve"> </w:t>
      </w:r>
      <w:r>
        <w:t>Tennessee,</w:t>
      </w:r>
      <w:r>
        <w:rPr>
          <w:spacing w:val="-3"/>
        </w:rPr>
        <w:t xml:space="preserve"> </w:t>
      </w:r>
      <w:r>
        <w:t>including</w:t>
      </w:r>
      <w:r>
        <w:rPr>
          <w:spacing w:val="-3"/>
        </w:rPr>
        <w:t xml:space="preserve"> </w:t>
      </w:r>
      <w:r>
        <w:t>its</w:t>
      </w:r>
      <w:r>
        <w:rPr>
          <w:spacing w:val="-3"/>
        </w:rPr>
        <w:t xml:space="preserve"> </w:t>
      </w:r>
      <w:r>
        <w:t>departments,</w:t>
      </w:r>
      <w:r>
        <w:rPr>
          <w:spacing w:val="-3"/>
        </w:rPr>
        <w:t xml:space="preserve"> </w:t>
      </w:r>
      <w:r>
        <w:t>agencies,</w:t>
      </w:r>
      <w:r>
        <w:rPr>
          <w:spacing w:val="-3"/>
        </w:rPr>
        <w:t xml:space="preserve"> </w:t>
      </w:r>
      <w:r>
        <w:t>and</w:t>
      </w:r>
      <w:r>
        <w:rPr>
          <w:spacing w:val="-3"/>
        </w:rPr>
        <w:t xml:space="preserve"> </w:t>
      </w:r>
      <w:r>
        <w:t>entities</w:t>
      </w:r>
      <w:r>
        <w:rPr>
          <w:spacing w:val="-3"/>
        </w:rPr>
        <w:t xml:space="preserve"> </w:t>
      </w:r>
      <w:r>
        <w:t>that</w:t>
      </w:r>
      <w:r>
        <w:rPr>
          <w:spacing w:val="-3"/>
        </w:rPr>
        <w:t xml:space="preserve"> </w:t>
      </w:r>
      <w:r>
        <w:t>fall under its purview.</w:t>
      </w:r>
    </w:p>
    <w:p w14:paraId="0E981BD7" w14:textId="77777777" w:rsidR="00A36E6B" w:rsidRDefault="002B2E35">
      <w:pPr>
        <w:pStyle w:val="BodyText"/>
        <w:spacing w:before="241"/>
        <w:ind w:left="360" w:right="1534"/>
      </w:pPr>
      <w:r>
        <w:t>“State</w:t>
      </w:r>
      <w:r>
        <w:rPr>
          <w:spacing w:val="-4"/>
        </w:rPr>
        <w:t xml:space="preserve"> </w:t>
      </w:r>
      <w:r>
        <w:t>Agency”</w:t>
      </w:r>
      <w:r>
        <w:rPr>
          <w:spacing w:val="-4"/>
        </w:rPr>
        <w:t xml:space="preserve"> </w:t>
      </w:r>
      <w:r>
        <w:t>means</w:t>
      </w:r>
      <w:r>
        <w:rPr>
          <w:spacing w:val="-3"/>
        </w:rPr>
        <w:t xml:space="preserve"> </w:t>
      </w:r>
      <w:r>
        <w:t>the</w:t>
      </w:r>
      <w:r>
        <w:rPr>
          <w:spacing w:val="-4"/>
        </w:rPr>
        <w:t xml:space="preserve"> </w:t>
      </w:r>
      <w:r>
        <w:t>departments,</w:t>
      </w:r>
      <w:r>
        <w:rPr>
          <w:spacing w:val="-1"/>
        </w:rPr>
        <w:t xml:space="preserve"> </w:t>
      </w:r>
      <w:r>
        <w:t>agencies,</w:t>
      </w:r>
      <w:r>
        <w:rPr>
          <w:spacing w:val="-1"/>
        </w:rPr>
        <w:t xml:space="preserve"> </w:t>
      </w:r>
      <w:r>
        <w:t>and</w:t>
      </w:r>
      <w:r>
        <w:rPr>
          <w:spacing w:val="-3"/>
        </w:rPr>
        <w:t xml:space="preserve"> </w:t>
      </w:r>
      <w:r>
        <w:t>entities</w:t>
      </w:r>
      <w:r>
        <w:rPr>
          <w:spacing w:val="-3"/>
        </w:rPr>
        <w:t xml:space="preserve"> </w:t>
      </w:r>
      <w:r>
        <w:t>of</w:t>
      </w:r>
      <w:r>
        <w:rPr>
          <w:spacing w:val="-4"/>
        </w:rPr>
        <w:t xml:space="preserve"> </w:t>
      </w:r>
      <w:r>
        <w:t>the</w:t>
      </w:r>
      <w:r>
        <w:rPr>
          <w:spacing w:val="-4"/>
        </w:rPr>
        <w:t xml:space="preserve"> </w:t>
      </w:r>
      <w:r>
        <w:t>State</w:t>
      </w:r>
      <w:r>
        <w:rPr>
          <w:spacing w:val="-4"/>
        </w:rPr>
        <w:t xml:space="preserve"> </w:t>
      </w:r>
      <w:r>
        <w:t>of</w:t>
      </w:r>
      <w:r>
        <w:rPr>
          <w:spacing w:val="-4"/>
        </w:rPr>
        <w:t xml:space="preserve"> </w:t>
      </w:r>
      <w:r>
        <w:t>Tennessee</w:t>
      </w:r>
      <w:r>
        <w:rPr>
          <w:spacing w:val="-4"/>
        </w:rPr>
        <w:t xml:space="preserve"> </w:t>
      </w:r>
      <w:r>
        <w:t>other than units of the University of Tennessee or Board of Regents systems.</w:t>
      </w:r>
    </w:p>
    <w:p w14:paraId="7C70CF68" w14:textId="77777777" w:rsidR="00A36E6B" w:rsidRDefault="002B2E35">
      <w:pPr>
        <w:pStyle w:val="BodyText"/>
        <w:spacing w:before="240"/>
        <w:ind w:left="360" w:right="1502"/>
        <w:jc w:val="both"/>
      </w:pPr>
      <w:r>
        <w:t>“State</w:t>
      </w:r>
      <w:r>
        <w:rPr>
          <w:spacing w:val="-4"/>
        </w:rPr>
        <w:t xml:space="preserve"> </w:t>
      </w:r>
      <w:r>
        <w:t>Agency</w:t>
      </w:r>
      <w:r>
        <w:rPr>
          <w:spacing w:val="-1"/>
        </w:rPr>
        <w:t xml:space="preserve"> </w:t>
      </w:r>
      <w:r>
        <w:t>Approver”</w:t>
      </w:r>
      <w:r>
        <w:rPr>
          <w:spacing w:val="-4"/>
        </w:rPr>
        <w:t xml:space="preserve"> </w:t>
      </w:r>
      <w:r>
        <w:t>means</w:t>
      </w:r>
      <w:r>
        <w:rPr>
          <w:spacing w:val="-3"/>
        </w:rPr>
        <w:t xml:space="preserve"> </w:t>
      </w:r>
      <w:r>
        <w:t>the</w:t>
      </w:r>
      <w:r>
        <w:rPr>
          <w:spacing w:val="-4"/>
        </w:rPr>
        <w:t xml:space="preserve"> </w:t>
      </w:r>
      <w:r>
        <w:t>State</w:t>
      </w:r>
      <w:r>
        <w:rPr>
          <w:spacing w:val="-4"/>
        </w:rPr>
        <w:t xml:space="preserve"> </w:t>
      </w:r>
      <w:r>
        <w:t>Agency</w:t>
      </w:r>
      <w:r>
        <w:rPr>
          <w:spacing w:val="-3"/>
        </w:rPr>
        <w:t xml:space="preserve"> </w:t>
      </w:r>
      <w:r>
        <w:t>Employee</w:t>
      </w:r>
      <w:r>
        <w:rPr>
          <w:spacing w:val="-4"/>
        </w:rPr>
        <w:t xml:space="preserve"> </w:t>
      </w:r>
      <w:r>
        <w:t>who</w:t>
      </w:r>
      <w:r>
        <w:rPr>
          <w:spacing w:val="-3"/>
        </w:rPr>
        <w:t xml:space="preserve"> </w:t>
      </w:r>
      <w:r>
        <w:t>approves</w:t>
      </w:r>
      <w:r>
        <w:rPr>
          <w:spacing w:val="-3"/>
        </w:rPr>
        <w:t xml:space="preserve"> </w:t>
      </w:r>
      <w:r>
        <w:t>P-Card</w:t>
      </w:r>
      <w:r>
        <w:rPr>
          <w:spacing w:val="-3"/>
        </w:rPr>
        <w:t xml:space="preserve"> </w:t>
      </w:r>
      <w:r>
        <w:t>or</w:t>
      </w:r>
      <w:r>
        <w:rPr>
          <w:spacing w:val="-4"/>
        </w:rPr>
        <w:t xml:space="preserve"> </w:t>
      </w:r>
      <w:r>
        <w:t>Virtual</w:t>
      </w:r>
      <w:r>
        <w:rPr>
          <w:spacing w:val="-3"/>
        </w:rPr>
        <w:t xml:space="preserve"> </w:t>
      </w:r>
      <w:r>
        <w:t>P-Card Transactions.</w:t>
      </w:r>
    </w:p>
    <w:p w14:paraId="0ED1D3DA" w14:textId="77777777" w:rsidR="00A36E6B" w:rsidRDefault="002B2E35">
      <w:pPr>
        <w:pStyle w:val="BodyText"/>
        <w:spacing w:before="240"/>
        <w:ind w:left="360" w:right="1534"/>
      </w:pPr>
      <w:r>
        <w:t>“State</w:t>
      </w:r>
      <w:r>
        <w:rPr>
          <w:spacing w:val="-4"/>
        </w:rPr>
        <w:t xml:space="preserve"> </w:t>
      </w:r>
      <w:r>
        <w:t>Agency</w:t>
      </w:r>
      <w:r>
        <w:rPr>
          <w:spacing w:val="-1"/>
        </w:rPr>
        <w:t xml:space="preserve"> </w:t>
      </w:r>
      <w:r>
        <w:t>Fiscal</w:t>
      </w:r>
      <w:r>
        <w:rPr>
          <w:spacing w:val="-3"/>
        </w:rPr>
        <w:t xml:space="preserve"> </w:t>
      </w:r>
      <w:r>
        <w:t>Director”</w:t>
      </w:r>
      <w:r>
        <w:rPr>
          <w:spacing w:val="-4"/>
        </w:rPr>
        <w:t xml:space="preserve"> </w:t>
      </w:r>
      <w:r>
        <w:t>means</w:t>
      </w:r>
      <w:r>
        <w:rPr>
          <w:spacing w:val="-3"/>
        </w:rPr>
        <w:t xml:space="preserve"> </w:t>
      </w:r>
      <w:r>
        <w:t>that</w:t>
      </w:r>
      <w:r>
        <w:rPr>
          <w:spacing w:val="-3"/>
        </w:rPr>
        <w:t xml:space="preserve"> </w:t>
      </w:r>
      <w:r>
        <w:t>State</w:t>
      </w:r>
      <w:r>
        <w:rPr>
          <w:spacing w:val="-4"/>
        </w:rPr>
        <w:t xml:space="preserve"> </w:t>
      </w:r>
      <w:r>
        <w:t>Agency</w:t>
      </w:r>
      <w:r>
        <w:rPr>
          <w:spacing w:val="-3"/>
        </w:rPr>
        <w:t xml:space="preserve"> </w:t>
      </w:r>
      <w:r>
        <w:t>employee,</w:t>
      </w:r>
      <w:r>
        <w:rPr>
          <w:spacing w:val="-3"/>
        </w:rPr>
        <w:t xml:space="preserve"> </w:t>
      </w:r>
      <w:r>
        <w:t>regardless</w:t>
      </w:r>
      <w:r>
        <w:rPr>
          <w:spacing w:val="-3"/>
        </w:rPr>
        <w:t xml:space="preserve"> </w:t>
      </w:r>
      <w:r>
        <w:t>of</w:t>
      </w:r>
      <w:r>
        <w:rPr>
          <w:spacing w:val="-4"/>
        </w:rPr>
        <w:t xml:space="preserve"> </w:t>
      </w:r>
      <w:r>
        <w:t>his</w:t>
      </w:r>
      <w:r>
        <w:rPr>
          <w:spacing w:val="-3"/>
        </w:rPr>
        <w:t xml:space="preserve"> </w:t>
      </w:r>
      <w:r>
        <w:t>or</w:t>
      </w:r>
      <w:r>
        <w:rPr>
          <w:spacing w:val="-4"/>
        </w:rPr>
        <w:t xml:space="preserve"> </w:t>
      </w:r>
      <w:r>
        <w:t>her particular title, who serves as the Agency’s chief financial officer.</w:t>
      </w:r>
    </w:p>
    <w:p w14:paraId="22B90A78" w14:textId="77777777" w:rsidR="00A36E6B" w:rsidRDefault="00A36E6B">
      <w:pPr>
        <w:pStyle w:val="BodyText"/>
        <w:sectPr w:rsidR="00A36E6B">
          <w:pgSz w:w="12240" w:h="15840"/>
          <w:pgMar w:top="1360" w:right="0" w:bottom="1160" w:left="1080" w:header="0" w:footer="973" w:gutter="0"/>
          <w:cols w:space="720"/>
        </w:sectPr>
      </w:pPr>
    </w:p>
    <w:p w14:paraId="2FD360E1" w14:textId="77777777" w:rsidR="00A36E6B" w:rsidRDefault="002B2E35">
      <w:pPr>
        <w:pStyle w:val="BodyText"/>
        <w:spacing w:before="79"/>
        <w:ind w:left="360" w:right="1534"/>
      </w:pPr>
      <w:r>
        <w:lastRenderedPageBreak/>
        <w:t>“State</w:t>
      </w:r>
      <w:r>
        <w:rPr>
          <w:spacing w:val="-4"/>
        </w:rPr>
        <w:t xml:space="preserve"> </w:t>
      </w:r>
      <w:r>
        <w:t>Agency</w:t>
      </w:r>
      <w:r>
        <w:rPr>
          <w:spacing w:val="-3"/>
        </w:rPr>
        <w:t xml:space="preserve"> </w:t>
      </w:r>
      <w:r>
        <w:t>P-Card</w:t>
      </w:r>
      <w:r>
        <w:rPr>
          <w:spacing w:val="-3"/>
        </w:rPr>
        <w:t xml:space="preserve"> </w:t>
      </w:r>
      <w:r>
        <w:t>Program</w:t>
      </w:r>
      <w:r>
        <w:rPr>
          <w:spacing w:val="-3"/>
        </w:rPr>
        <w:t xml:space="preserve"> </w:t>
      </w:r>
      <w:r>
        <w:t>Coordinator”</w:t>
      </w:r>
      <w:r>
        <w:rPr>
          <w:spacing w:val="-4"/>
        </w:rPr>
        <w:t xml:space="preserve"> </w:t>
      </w:r>
      <w:r>
        <w:t>means</w:t>
      </w:r>
      <w:r>
        <w:rPr>
          <w:spacing w:val="-3"/>
        </w:rPr>
        <w:t xml:space="preserve"> </w:t>
      </w:r>
      <w:r>
        <w:t>the</w:t>
      </w:r>
      <w:r>
        <w:rPr>
          <w:spacing w:val="-4"/>
        </w:rPr>
        <w:t xml:space="preserve"> </w:t>
      </w:r>
      <w:r>
        <w:t>employee</w:t>
      </w:r>
      <w:r>
        <w:rPr>
          <w:spacing w:val="-4"/>
        </w:rPr>
        <w:t xml:space="preserve"> </w:t>
      </w:r>
      <w:r>
        <w:t>within</w:t>
      </w:r>
      <w:r>
        <w:rPr>
          <w:spacing w:val="-3"/>
        </w:rPr>
        <w:t xml:space="preserve"> </w:t>
      </w:r>
      <w:r>
        <w:t>the</w:t>
      </w:r>
      <w:r>
        <w:rPr>
          <w:spacing w:val="-4"/>
        </w:rPr>
        <w:t xml:space="preserve"> </w:t>
      </w:r>
      <w:r>
        <w:t>State</w:t>
      </w:r>
      <w:r>
        <w:rPr>
          <w:spacing w:val="-4"/>
        </w:rPr>
        <w:t xml:space="preserve"> </w:t>
      </w:r>
      <w:r>
        <w:t>Agency</w:t>
      </w:r>
      <w:r>
        <w:rPr>
          <w:spacing w:val="-1"/>
        </w:rPr>
        <w:t xml:space="preserve"> </w:t>
      </w:r>
      <w:r>
        <w:t>who manages the P-Card Program at the State Agency level.</w:t>
      </w:r>
    </w:p>
    <w:p w14:paraId="5B3875EC" w14:textId="77777777" w:rsidR="00A36E6B" w:rsidRDefault="002B2E35">
      <w:pPr>
        <w:pStyle w:val="BodyText"/>
        <w:spacing w:before="240"/>
        <w:ind w:left="360" w:right="1534"/>
      </w:pPr>
      <w:r>
        <w:t>“State</w:t>
      </w:r>
      <w:r>
        <w:rPr>
          <w:spacing w:val="-5"/>
        </w:rPr>
        <w:t xml:space="preserve"> </w:t>
      </w:r>
      <w:r>
        <w:t>Agency</w:t>
      </w:r>
      <w:r>
        <w:rPr>
          <w:spacing w:val="-4"/>
        </w:rPr>
        <w:t xml:space="preserve"> </w:t>
      </w:r>
      <w:r>
        <w:t>Reconciler”</w:t>
      </w:r>
      <w:r>
        <w:rPr>
          <w:spacing w:val="-5"/>
        </w:rPr>
        <w:t xml:space="preserve"> </w:t>
      </w:r>
      <w:r>
        <w:t>means</w:t>
      </w:r>
      <w:r>
        <w:rPr>
          <w:spacing w:val="-4"/>
        </w:rPr>
        <w:t xml:space="preserve"> </w:t>
      </w:r>
      <w:r>
        <w:t>the</w:t>
      </w:r>
      <w:r>
        <w:rPr>
          <w:spacing w:val="-5"/>
        </w:rPr>
        <w:t xml:space="preserve"> </w:t>
      </w:r>
      <w:r>
        <w:t>State</w:t>
      </w:r>
      <w:r>
        <w:rPr>
          <w:spacing w:val="-3"/>
        </w:rPr>
        <w:t xml:space="preserve"> </w:t>
      </w:r>
      <w:r>
        <w:t>Agency</w:t>
      </w:r>
      <w:r>
        <w:rPr>
          <w:spacing w:val="-4"/>
        </w:rPr>
        <w:t xml:space="preserve"> </w:t>
      </w:r>
      <w:r>
        <w:t>employee</w:t>
      </w:r>
      <w:r>
        <w:rPr>
          <w:spacing w:val="-5"/>
        </w:rPr>
        <w:t xml:space="preserve"> </w:t>
      </w:r>
      <w:r>
        <w:t>responsible</w:t>
      </w:r>
      <w:r>
        <w:rPr>
          <w:spacing w:val="-3"/>
        </w:rPr>
        <w:t xml:space="preserve"> </w:t>
      </w:r>
      <w:r>
        <w:t>for</w:t>
      </w:r>
      <w:r>
        <w:rPr>
          <w:spacing w:val="-5"/>
        </w:rPr>
        <w:t xml:space="preserve"> </w:t>
      </w:r>
      <w:r>
        <w:t>the</w:t>
      </w:r>
      <w:r>
        <w:rPr>
          <w:spacing w:val="-5"/>
        </w:rPr>
        <w:t xml:space="preserve"> </w:t>
      </w:r>
      <w:r>
        <w:t>functions associated with post-purchase processing P-Card Transactions which may include account allocation and providing a business purpose when required.</w:t>
      </w:r>
    </w:p>
    <w:p w14:paraId="2010C4F0" w14:textId="77777777" w:rsidR="00A36E6B" w:rsidRDefault="002B2E35">
      <w:pPr>
        <w:pStyle w:val="BodyText"/>
        <w:spacing w:before="240"/>
        <w:ind w:left="360" w:right="1534"/>
      </w:pPr>
      <w:r>
        <w:t>“Statewide Contract” means a contract for goods or services established by the Chief Procurement</w:t>
      </w:r>
      <w:r>
        <w:rPr>
          <w:spacing w:val="-3"/>
        </w:rPr>
        <w:t xml:space="preserve"> </w:t>
      </w:r>
      <w:r>
        <w:t>Officer</w:t>
      </w:r>
      <w:r>
        <w:rPr>
          <w:spacing w:val="-4"/>
        </w:rPr>
        <w:t xml:space="preserve"> </w:t>
      </w:r>
      <w:r>
        <w:t>that</w:t>
      </w:r>
      <w:r>
        <w:rPr>
          <w:spacing w:val="-1"/>
        </w:rPr>
        <w:t xml:space="preserve"> </w:t>
      </w:r>
      <w:r>
        <w:t>all</w:t>
      </w:r>
      <w:r>
        <w:rPr>
          <w:spacing w:val="-3"/>
        </w:rPr>
        <w:t xml:space="preserve"> </w:t>
      </w:r>
      <w:r>
        <w:t>State</w:t>
      </w:r>
      <w:r>
        <w:rPr>
          <w:spacing w:val="-4"/>
        </w:rPr>
        <w:t xml:space="preserve"> </w:t>
      </w:r>
      <w:r>
        <w:t>Agencies</w:t>
      </w:r>
      <w:r>
        <w:rPr>
          <w:spacing w:val="-3"/>
        </w:rPr>
        <w:t xml:space="preserve"> </w:t>
      </w:r>
      <w:r>
        <w:t>must</w:t>
      </w:r>
      <w:r>
        <w:rPr>
          <w:spacing w:val="-1"/>
        </w:rPr>
        <w:t xml:space="preserve"> </w:t>
      </w:r>
      <w:r>
        <w:t>utilize</w:t>
      </w:r>
      <w:r>
        <w:rPr>
          <w:spacing w:val="-4"/>
        </w:rPr>
        <w:t xml:space="preserve"> </w:t>
      </w:r>
      <w:r>
        <w:t>and</w:t>
      </w:r>
      <w:r>
        <w:rPr>
          <w:spacing w:val="-3"/>
        </w:rPr>
        <w:t xml:space="preserve"> </w:t>
      </w:r>
      <w:r>
        <w:t>that</w:t>
      </w:r>
      <w:r>
        <w:rPr>
          <w:spacing w:val="-3"/>
        </w:rPr>
        <w:t xml:space="preserve"> </w:t>
      </w:r>
      <w:r>
        <w:t>may</w:t>
      </w:r>
      <w:r>
        <w:rPr>
          <w:spacing w:val="-3"/>
        </w:rPr>
        <w:t xml:space="preserve"> </w:t>
      </w:r>
      <w:r>
        <w:t>be</w:t>
      </w:r>
      <w:r>
        <w:rPr>
          <w:spacing w:val="-4"/>
        </w:rPr>
        <w:t xml:space="preserve"> </w:t>
      </w:r>
      <w:r>
        <w:t>used</w:t>
      </w:r>
      <w:r>
        <w:rPr>
          <w:spacing w:val="-3"/>
        </w:rPr>
        <w:t xml:space="preserve"> </w:t>
      </w:r>
      <w:r>
        <w:t>by</w:t>
      </w:r>
      <w:r>
        <w:rPr>
          <w:spacing w:val="-3"/>
        </w:rPr>
        <w:t xml:space="preserve"> </w:t>
      </w:r>
      <w:r>
        <w:t>local governments, higher education and authorized not-for-profit entities.</w:t>
      </w:r>
    </w:p>
    <w:p w14:paraId="3E5FFBBC" w14:textId="77777777" w:rsidR="00A36E6B" w:rsidRDefault="002B2E35">
      <w:pPr>
        <w:pStyle w:val="BodyText"/>
        <w:spacing w:before="240"/>
        <w:ind w:left="360" w:right="1534"/>
      </w:pPr>
      <w:r>
        <w:t>“Statewide</w:t>
      </w:r>
      <w:r>
        <w:rPr>
          <w:spacing w:val="-5"/>
        </w:rPr>
        <w:t xml:space="preserve"> </w:t>
      </w:r>
      <w:r>
        <w:t>P-Card</w:t>
      </w:r>
      <w:r>
        <w:rPr>
          <w:spacing w:val="-4"/>
        </w:rPr>
        <w:t xml:space="preserve"> </w:t>
      </w:r>
      <w:r>
        <w:t>Program</w:t>
      </w:r>
      <w:r>
        <w:rPr>
          <w:spacing w:val="-4"/>
        </w:rPr>
        <w:t xml:space="preserve"> </w:t>
      </w:r>
      <w:r>
        <w:t>Administration</w:t>
      </w:r>
      <w:r>
        <w:rPr>
          <w:spacing w:val="-4"/>
        </w:rPr>
        <w:t xml:space="preserve"> </w:t>
      </w:r>
      <w:r>
        <w:t>Team”</w:t>
      </w:r>
      <w:r>
        <w:rPr>
          <w:spacing w:val="-5"/>
        </w:rPr>
        <w:t xml:space="preserve"> </w:t>
      </w:r>
      <w:r>
        <w:t>means</w:t>
      </w:r>
      <w:r>
        <w:rPr>
          <w:spacing w:val="-4"/>
        </w:rPr>
        <w:t xml:space="preserve"> </w:t>
      </w:r>
      <w:r>
        <w:t>the</w:t>
      </w:r>
      <w:r>
        <w:rPr>
          <w:spacing w:val="-5"/>
        </w:rPr>
        <w:t xml:space="preserve"> </w:t>
      </w:r>
      <w:r>
        <w:t>team</w:t>
      </w:r>
      <w:r>
        <w:rPr>
          <w:spacing w:val="-4"/>
        </w:rPr>
        <w:t xml:space="preserve"> </w:t>
      </w:r>
      <w:r>
        <w:t>within</w:t>
      </w:r>
      <w:r>
        <w:rPr>
          <w:spacing w:val="-4"/>
        </w:rPr>
        <w:t xml:space="preserve"> </w:t>
      </w:r>
      <w:r>
        <w:t>the</w:t>
      </w:r>
      <w:r>
        <w:rPr>
          <w:spacing w:val="-5"/>
        </w:rPr>
        <w:t xml:space="preserve"> </w:t>
      </w:r>
      <w:r>
        <w:t>Central Procurement Office that is responsible for overseeing the P-Card Program.</w:t>
      </w:r>
    </w:p>
    <w:p w14:paraId="03493F41" w14:textId="77777777" w:rsidR="00A36E6B" w:rsidRDefault="002B2E35">
      <w:pPr>
        <w:pStyle w:val="BodyText"/>
        <w:spacing w:before="240"/>
        <w:ind w:left="360" w:right="1534"/>
      </w:pPr>
      <w:r>
        <w:t>“Statewide</w:t>
      </w:r>
      <w:r>
        <w:rPr>
          <w:spacing w:val="-5"/>
        </w:rPr>
        <w:t xml:space="preserve"> </w:t>
      </w:r>
      <w:r>
        <w:t>P-Card</w:t>
      </w:r>
      <w:r>
        <w:rPr>
          <w:spacing w:val="-4"/>
        </w:rPr>
        <w:t xml:space="preserve"> </w:t>
      </w:r>
      <w:r>
        <w:t>Program</w:t>
      </w:r>
      <w:r>
        <w:rPr>
          <w:spacing w:val="-4"/>
        </w:rPr>
        <w:t xml:space="preserve"> </w:t>
      </w:r>
      <w:r>
        <w:t>Director”</w:t>
      </w:r>
      <w:r>
        <w:rPr>
          <w:spacing w:val="-5"/>
        </w:rPr>
        <w:t xml:space="preserve"> </w:t>
      </w:r>
      <w:r>
        <w:t>means</w:t>
      </w:r>
      <w:r>
        <w:rPr>
          <w:spacing w:val="-4"/>
        </w:rPr>
        <w:t xml:space="preserve"> </w:t>
      </w:r>
      <w:r>
        <w:t>the</w:t>
      </w:r>
      <w:r>
        <w:rPr>
          <w:spacing w:val="-3"/>
        </w:rPr>
        <w:t xml:space="preserve"> </w:t>
      </w:r>
      <w:r>
        <w:t>employee</w:t>
      </w:r>
      <w:r>
        <w:rPr>
          <w:spacing w:val="-5"/>
        </w:rPr>
        <w:t xml:space="preserve"> </w:t>
      </w:r>
      <w:r>
        <w:t>within</w:t>
      </w:r>
      <w:r>
        <w:rPr>
          <w:spacing w:val="-5"/>
        </w:rPr>
        <w:t xml:space="preserve"> </w:t>
      </w:r>
      <w:r>
        <w:t>the</w:t>
      </w:r>
      <w:r>
        <w:rPr>
          <w:spacing w:val="-5"/>
        </w:rPr>
        <w:t xml:space="preserve"> </w:t>
      </w:r>
      <w:r>
        <w:t>Central</w:t>
      </w:r>
      <w:r>
        <w:rPr>
          <w:spacing w:val="-4"/>
        </w:rPr>
        <w:t xml:space="preserve"> </w:t>
      </w:r>
      <w:r>
        <w:t>Procurement Office who is responsible for managing and overseeing the P-Card Program.</w:t>
      </w:r>
    </w:p>
    <w:p w14:paraId="2C0C5FEE" w14:textId="77777777" w:rsidR="00A36E6B" w:rsidRDefault="002B2E35">
      <w:pPr>
        <w:pStyle w:val="BodyText"/>
        <w:spacing w:before="240"/>
        <w:ind w:left="360" w:right="1534"/>
      </w:pPr>
      <w:r>
        <w:t>“Supplier”</w:t>
      </w:r>
      <w:r>
        <w:rPr>
          <w:spacing w:val="-3"/>
        </w:rPr>
        <w:t xml:space="preserve"> </w:t>
      </w:r>
      <w:r>
        <w:t>means a</w:t>
      </w:r>
      <w:r>
        <w:rPr>
          <w:spacing w:val="-3"/>
        </w:rPr>
        <w:t xml:space="preserve"> </w:t>
      </w:r>
      <w:r>
        <w:t>person</w:t>
      </w:r>
      <w:r>
        <w:rPr>
          <w:spacing w:val="-2"/>
        </w:rPr>
        <w:t xml:space="preserve"> </w:t>
      </w:r>
      <w:r>
        <w:t>or</w:t>
      </w:r>
      <w:r>
        <w:rPr>
          <w:spacing w:val="-3"/>
        </w:rPr>
        <w:t xml:space="preserve"> </w:t>
      </w:r>
      <w:r>
        <w:t>legal</w:t>
      </w:r>
      <w:r>
        <w:rPr>
          <w:spacing w:val="-2"/>
        </w:rPr>
        <w:t xml:space="preserve"> </w:t>
      </w:r>
      <w:r>
        <w:t>entity</w:t>
      </w:r>
      <w:r>
        <w:rPr>
          <w:spacing w:val="-2"/>
        </w:rPr>
        <w:t xml:space="preserve"> </w:t>
      </w:r>
      <w:r>
        <w:t>with</w:t>
      </w:r>
      <w:r>
        <w:rPr>
          <w:spacing w:val="-2"/>
        </w:rPr>
        <w:t xml:space="preserve"> </w:t>
      </w:r>
      <w:r>
        <w:t>the</w:t>
      </w:r>
      <w:r>
        <w:rPr>
          <w:spacing w:val="-3"/>
        </w:rPr>
        <w:t xml:space="preserve"> </w:t>
      </w:r>
      <w:r>
        <w:t>legal</w:t>
      </w:r>
      <w:r>
        <w:rPr>
          <w:spacing w:val="-2"/>
        </w:rPr>
        <w:t xml:space="preserve"> </w:t>
      </w:r>
      <w:r>
        <w:t>capacity</w:t>
      </w:r>
      <w:r>
        <w:rPr>
          <w:spacing w:val="-2"/>
        </w:rPr>
        <w:t xml:space="preserve"> </w:t>
      </w:r>
      <w:r>
        <w:t>to</w:t>
      </w:r>
      <w:r>
        <w:rPr>
          <w:spacing w:val="-2"/>
        </w:rPr>
        <w:t xml:space="preserve"> </w:t>
      </w:r>
      <w:r>
        <w:t>enter</w:t>
      </w:r>
      <w:r>
        <w:rPr>
          <w:spacing w:val="-3"/>
        </w:rPr>
        <w:t xml:space="preserve"> </w:t>
      </w:r>
      <w:r>
        <w:t>into</w:t>
      </w:r>
      <w:r>
        <w:rPr>
          <w:spacing w:val="-3"/>
        </w:rPr>
        <w:t xml:space="preserve"> </w:t>
      </w:r>
      <w:r>
        <w:t>contracts</w:t>
      </w:r>
      <w:r>
        <w:rPr>
          <w:spacing w:val="-2"/>
        </w:rPr>
        <w:t xml:space="preserve"> </w:t>
      </w:r>
      <w:r>
        <w:t>and</w:t>
      </w:r>
      <w:r>
        <w:rPr>
          <w:spacing w:val="-2"/>
        </w:rPr>
        <w:t xml:space="preserve"> </w:t>
      </w:r>
      <w:r>
        <w:t>sue and</w:t>
      </w:r>
      <w:r>
        <w:rPr>
          <w:spacing w:val="-3"/>
        </w:rPr>
        <w:t xml:space="preserve"> </w:t>
      </w:r>
      <w:r>
        <w:t>be</w:t>
      </w:r>
      <w:r>
        <w:rPr>
          <w:spacing w:val="-2"/>
        </w:rPr>
        <w:t xml:space="preserve"> </w:t>
      </w:r>
      <w:r>
        <w:t>sued</w:t>
      </w:r>
      <w:r>
        <w:rPr>
          <w:spacing w:val="-1"/>
        </w:rPr>
        <w:t xml:space="preserve"> </w:t>
      </w:r>
      <w:r>
        <w:t>who</w:t>
      </w:r>
      <w:r>
        <w:rPr>
          <w:spacing w:val="-1"/>
        </w:rPr>
        <w:t xml:space="preserve"> </w:t>
      </w:r>
      <w:r>
        <w:t>provides</w:t>
      </w:r>
      <w:r>
        <w:rPr>
          <w:spacing w:val="-1"/>
        </w:rPr>
        <w:t xml:space="preserve"> </w:t>
      </w:r>
      <w:r>
        <w:t>goods or</w:t>
      </w:r>
      <w:r>
        <w:rPr>
          <w:spacing w:val="-2"/>
        </w:rPr>
        <w:t xml:space="preserve"> </w:t>
      </w:r>
      <w:r>
        <w:t>services</w:t>
      </w:r>
      <w:r>
        <w:rPr>
          <w:spacing w:val="-1"/>
        </w:rPr>
        <w:t xml:space="preserve"> </w:t>
      </w:r>
      <w:r>
        <w:t>to</w:t>
      </w:r>
      <w:r>
        <w:rPr>
          <w:spacing w:val="-1"/>
        </w:rPr>
        <w:t xml:space="preserve"> </w:t>
      </w:r>
      <w:r>
        <w:t>the State</w:t>
      </w:r>
      <w:r>
        <w:rPr>
          <w:spacing w:val="-2"/>
        </w:rPr>
        <w:t xml:space="preserve"> </w:t>
      </w:r>
      <w:r>
        <w:t>through a</w:t>
      </w:r>
      <w:r>
        <w:rPr>
          <w:spacing w:val="-2"/>
        </w:rPr>
        <w:t xml:space="preserve"> </w:t>
      </w:r>
      <w:r>
        <w:t>contract</w:t>
      </w:r>
      <w:r>
        <w:rPr>
          <w:spacing w:val="1"/>
        </w:rPr>
        <w:t xml:space="preserve"> </w:t>
      </w:r>
      <w:r>
        <w:t>or</w:t>
      </w:r>
      <w:r>
        <w:rPr>
          <w:spacing w:val="-2"/>
        </w:rPr>
        <w:t xml:space="preserve"> </w:t>
      </w:r>
      <w:r>
        <w:t>a</w:t>
      </w:r>
      <w:r>
        <w:rPr>
          <w:spacing w:val="-2"/>
        </w:rPr>
        <w:t xml:space="preserve"> </w:t>
      </w:r>
      <w:r>
        <w:t>purchase</w:t>
      </w:r>
      <w:r>
        <w:rPr>
          <w:spacing w:val="-1"/>
        </w:rPr>
        <w:t xml:space="preserve"> </w:t>
      </w:r>
      <w:r>
        <w:rPr>
          <w:spacing w:val="-2"/>
        </w:rPr>
        <w:t>order.</w:t>
      </w:r>
    </w:p>
    <w:p w14:paraId="71C8F398" w14:textId="77777777" w:rsidR="00A36E6B" w:rsidRDefault="002B2E35">
      <w:pPr>
        <w:pStyle w:val="BodyText"/>
        <w:spacing w:before="240"/>
        <w:ind w:left="360" w:right="1534"/>
      </w:pPr>
      <w:r>
        <w:t>“Transaction”</w:t>
      </w:r>
      <w:r>
        <w:rPr>
          <w:spacing w:val="-4"/>
        </w:rPr>
        <w:t xml:space="preserve"> </w:t>
      </w:r>
      <w:r>
        <w:t>means</w:t>
      </w:r>
      <w:r>
        <w:rPr>
          <w:spacing w:val="-3"/>
        </w:rPr>
        <w:t xml:space="preserve"> </w:t>
      </w:r>
      <w:r>
        <w:t>the</w:t>
      </w:r>
      <w:r>
        <w:rPr>
          <w:spacing w:val="-2"/>
        </w:rPr>
        <w:t xml:space="preserve"> </w:t>
      </w:r>
      <w:r>
        <w:t>purchase</w:t>
      </w:r>
      <w:r>
        <w:rPr>
          <w:spacing w:val="-4"/>
        </w:rPr>
        <w:t xml:space="preserve"> </w:t>
      </w:r>
      <w:r>
        <w:t>of</w:t>
      </w:r>
      <w:r>
        <w:rPr>
          <w:spacing w:val="-4"/>
        </w:rPr>
        <w:t xml:space="preserve"> </w:t>
      </w:r>
      <w:r>
        <w:t>goods</w:t>
      </w:r>
      <w:r>
        <w:rPr>
          <w:spacing w:val="-3"/>
        </w:rPr>
        <w:t xml:space="preserve"> </w:t>
      </w:r>
      <w:r>
        <w:t>or</w:t>
      </w:r>
      <w:r>
        <w:rPr>
          <w:spacing w:val="-4"/>
        </w:rPr>
        <w:t xml:space="preserve"> </w:t>
      </w:r>
      <w:r>
        <w:t>services</w:t>
      </w:r>
      <w:r>
        <w:rPr>
          <w:spacing w:val="-3"/>
        </w:rPr>
        <w:t xml:space="preserve"> </w:t>
      </w:r>
      <w:r>
        <w:t>through</w:t>
      </w:r>
      <w:r>
        <w:rPr>
          <w:spacing w:val="-3"/>
        </w:rPr>
        <w:t xml:space="preserve"> </w:t>
      </w:r>
      <w:r>
        <w:t>use</w:t>
      </w:r>
      <w:r>
        <w:rPr>
          <w:spacing w:val="-4"/>
        </w:rPr>
        <w:t xml:space="preserve"> </w:t>
      </w:r>
      <w:r>
        <w:t>of</w:t>
      </w:r>
      <w:r>
        <w:rPr>
          <w:spacing w:val="-2"/>
        </w:rPr>
        <w:t xml:space="preserve"> </w:t>
      </w:r>
      <w:r>
        <w:t>a</w:t>
      </w:r>
      <w:r>
        <w:rPr>
          <w:spacing w:val="-4"/>
        </w:rPr>
        <w:t xml:space="preserve"> </w:t>
      </w:r>
      <w:r>
        <w:t>P-Card</w:t>
      </w:r>
      <w:r>
        <w:rPr>
          <w:spacing w:val="-3"/>
        </w:rPr>
        <w:t xml:space="preserve"> </w:t>
      </w:r>
      <w:r>
        <w:t>or</w:t>
      </w:r>
      <w:r>
        <w:rPr>
          <w:spacing w:val="-4"/>
        </w:rPr>
        <w:t xml:space="preserve"> </w:t>
      </w:r>
      <w:r>
        <w:t>Virtual</w:t>
      </w:r>
      <w:r>
        <w:rPr>
          <w:spacing w:val="-3"/>
        </w:rPr>
        <w:t xml:space="preserve"> </w:t>
      </w:r>
      <w:r>
        <w:t>P-</w:t>
      </w:r>
      <w:r>
        <w:rPr>
          <w:spacing w:val="-4"/>
        </w:rPr>
        <w:t>Card.</w:t>
      </w:r>
    </w:p>
    <w:p w14:paraId="4535FFA9" w14:textId="77777777" w:rsidR="00A36E6B" w:rsidRDefault="002B2E35">
      <w:pPr>
        <w:pStyle w:val="BodyText"/>
        <w:spacing w:before="240"/>
        <w:ind w:left="360" w:right="1534"/>
      </w:pPr>
      <w:r>
        <w:t>“Virtual Payment Card” or “Virtual P-Card” means the unique credit card account number, assigned</w:t>
      </w:r>
      <w:r>
        <w:rPr>
          <w:spacing w:val="-3"/>
        </w:rPr>
        <w:t xml:space="preserve"> </w:t>
      </w:r>
      <w:r>
        <w:t>to</w:t>
      </w:r>
      <w:r>
        <w:rPr>
          <w:spacing w:val="-3"/>
        </w:rPr>
        <w:t xml:space="preserve"> </w:t>
      </w:r>
      <w:r>
        <w:t>a</w:t>
      </w:r>
      <w:r>
        <w:rPr>
          <w:spacing w:val="-4"/>
        </w:rPr>
        <w:t xml:space="preserve"> </w:t>
      </w:r>
      <w:r>
        <w:t>State</w:t>
      </w:r>
      <w:r>
        <w:rPr>
          <w:spacing w:val="-4"/>
        </w:rPr>
        <w:t xml:space="preserve"> </w:t>
      </w:r>
      <w:r>
        <w:t>Agency</w:t>
      </w:r>
      <w:r>
        <w:rPr>
          <w:spacing w:val="-4"/>
        </w:rPr>
        <w:t xml:space="preserve"> </w:t>
      </w:r>
      <w:r>
        <w:t>or</w:t>
      </w:r>
      <w:r>
        <w:rPr>
          <w:spacing w:val="-4"/>
        </w:rPr>
        <w:t xml:space="preserve"> </w:t>
      </w:r>
      <w:r>
        <w:t>an</w:t>
      </w:r>
      <w:r>
        <w:rPr>
          <w:spacing w:val="-3"/>
        </w:rPr>
        <w:t xml:space="preserve"> </w:t>
      </w:r>
      <w:r>
        <w:t>individual</w:t>
      </w:r>
      <w:r>
        <w:rPr>
          <w:spacing w:val="-3"/>
        </w:rPr>
        <w:t xml:space="preserve"> </w:t>
      </w:r>
      <w:r>
        <w:t>for</w:t>
      </w:r>
      <w:r>
        <w:rPr>
          <w:spacing w:val="-4"/>
        </w:rPr>
        <w:t xml:space="preserve"> </w:t>
      </w:r>
      <w:r>
        <w:t>payment</w:t>
      </w:r>
      <w:r>
        <w:rPr>
          <w:spacing w:val="-3"/>
        </w:rPr>
        <w:t xml:space="preserve"> </w:t>
      </w:r>
      <w:r>
        <w:t>to</w:t>
      </w:r>
      <w:r>
        <w:rPr>
          <w:spacing w:val="-3"/>
        </w:rPr>
        <w:t xml:space="preserve"> </w:t>
      </w:r>
      <w:r>
        <w:t>select</w:t>
      </w:r>
      <w:r>
        <w:rPr>
          <w:spacing w:val="-3"/>
        </w:rPr>
        <w:t xml:space="preserve"> </w:t>
      </w:r>
      <w:r>
        <w:t>suppliers</w:t>
      </w:r>
      <w:r>
        <w:rPr>
          <w:spacing w:val="-1"/>
        </w:rPr>
        <w:t xml:space="preserve"> </w:t>
      </w:r>
      <w:r>
        <w:t>authorized</w:t>
      </w:r>
      <w:r>
        <w:rPr>
          <w:spacing w:val="-3"/>
        </w:rPr>
        <w:t xml:space="preserve"> </w:t>
      </w:r>
      <w:r>
        <w:t>to</w:t>
      </w:r>
      <w:r>
        <w:rPr>
          <w:spacing w:val="-3"/>
        </w:rPr>
        <w:t xml:space="preserve"> </w:t>
      </w:r>
      <w:r>
        <w:t>accept Virtual P-Card payments.</w:t>
      </w:r>
    </w:p>
    <w:p w14:paraId="439DD089" w14:textId="77777777" w:rsidR="00A36E6B" w:rsidRDefault="002B2E35">
      <w:pPr>
        <w:pStyle w:val="BodyText"/>
        <w:spacing w:before="240"/>
        <w:ind w:left="360" w:right="1696"/>
      </w:pPr>
      <w:r>
        <w:t>“Virtual</w:t>
      </w:r>
      <w:r>
        <w:rPr>
          <w:spacing w:val="-3"/>
        </w:rPr>
        <w:t xml:space="preserve"> </w:t>
      </w:r>
      <w:r>
        <w:t>P-Card</w:t>
      </w:r>
      <w:r>
        <w:rPr>
          <w:spacing w:val="-3"/>
        </w:rPr>
        <w:t xml:space="preserve"> </w:t>
      </w:r>
      <w:r>
        <w:t>User”</w:t>
      </w:r>
      <w:r>
        <w:rPr>
          <w:spacing w:val="-4"/>
        </w:rPr>
        <w:t xml:space="preserve"> </w:t>
      </w:r>
      <w:r>
        <w:t>or</w:t>
      </w:r>
      <w:r>
        <w:rPr>
          <w:spacing w:val="-2"/>
        </w:rPr>
        <w:t xml:space="preserve"> </w:t>
      </w:r>
      <w:r>
        <w:t>“User”</w:t>
      </w:r>
      <w:r>
        <w:rPr>
          <w:spacing w:val="-4"/>
        </w:rPr>
        <w:t xml:space="preserve"> </w:t>
      </w:r>
      <w:r>
        <w:t>means</w:t>
      </w:r>
      <w:r>
        <w:rPr>
          <w:spacing w:val="-3"/>
        </w:rPr>
        <w:t xml:space="preserve"> </w:t>
      </w:r>
      <w:r>
        <w:t>the</w:t>
      </w:r>
      <w:r>
        <w:rPr>
          <w:spacing w:val="-4"/>
        </w:rPr>
        <w:t xml:space="preserve"> </w:t>
      </w:r>
      <w:r>
        <w:t>State</w:t>
      </w:r>
      <w:r>
        <w:rPr>
          <w:spacing w:val="-2"/>
        </w:rPr>
        <w:t xml:space="preserve"> </w:t>
      </w:r>
      <w:r>
        <w:t>Agency</w:t>
      </w:r>
      <w:r>
        <w:rPr>
          <w:spacing w:val="-3"/>
        </w:rPr>
        <w:t xml:space="preserve"> </w:t>
      </w:r>
      <w:r>
        <w:t>employee</w:t>
      </w:r>
      <w:r>
        <w:rPr>
          <w:spacing w:val="-4"/>
        </w:rPr>
        <w:t xml:space="preserve"> </w:t>
      </w:r>
      <w:r>
        <w:t>authorized</w:t>
      </w:r>
      <w:r>
        <w:rPr>
          <w:spacing w:val="-3"/>
        </w:rPr>
        <w:t xml:space="preserve"> </w:t>
      </w:r>
      <w:r>
        <w:t>to</w:t>
      </w:r>
      <w:r>
        <w:rPr>
          <w:spacing w:val="-3"/>
        </w:rPr>
        <w:t xml:space="preserve"> </w:t>
      </w:r>
      <w:r>
        <w:t>use</w:t>
      </w:r>
      <w:r>
        <w:rPr>
          <w:spacing w:val="-4"/>
        </w:rPr>
        <w:t xml:space="preserve"> </w:t>
      </w:r>
      <w:r>
        <w:t>a</w:t>
      </w:r>
      <w:r>
        <w:rPr>
          <w:spacing w:val="-4"/>
        </w:rPr>
        <w:t xml:space="preserve"> </w:t>
      </w:r>
      <w:r>
        <w:t>Virtual P-Card to initiate payment transactions on behalf of the State.</w:t>
      </w:r>
    </w:p>
    <w:p w14:paraId="1855DEF4" w14:textId="77777777" w:rsidR="00A36E6B" w:rsidRDefault="002B2E35" w:rsidP="00FF5309">
      <w:pPr>
        <w:pStyle w:val="Heading2"/>
        <w:numPr>
          <w:ilvl w:val="0"/>
          <w:numId w:val="3"/>
        </w:numPr>
        <w:tabs>
          <w:tab w:val="left" w:pos="791"/>
        </w:tabs>
        <w:ind w:left="791" w:hanging="431"/>
      </w:pPr>
      <w:bookmarkStart w:id="2" w:name="3._TYPES_OF_ACCOUNTS"/>
      <w:bookmarkEnd w:id="2"/>
      <w:r>
        <w:t>TYPES</w:t>
      </w:r>
      <w:r>
        <w:rPr>
          <w:spacing w:val="-1"/>
        </w:rPr>
        <w:t xml:space="preserve"> </w:t>
      </w:r>
      <w:r>
        <w:t>OF</w:t>
      </w:r>
      <w:r>
        <w:rPr>
          <w:spacing w:val="-2"/>
        </w:rPr>
        <w:t xml:space="preserve"> ACCOUNTS</w:t>
      </w:r>
    </w:p>
    <w:p w14:paraId="3156FF8C" w14:textId="77777777" w:rsidR="00A36E6B" w:rsidRDefault="002B2E35" w:rsidP="00FF5309">
      <w:pPr>
        <w:pStyle w:val="BodyText"/>
        <w:spacing w:before="240"/>
        <w:ind w:left="360" w:right="1534"/>
      </w:pPr>
      <w:r>
        <w:t>This Policy recognizes two general account types: P-Card Accounts and Virtual P-Card accounts.</w:t>
      </w:r>
      <w:r>
        <w:rPr>
          <w:spacing w:val="40"/>
        </w:rPr>
        <w:t xml:space="preserve"> </w:t>
      </w:r>
      <w:r>
        <w:t>P-Card Accounts and Virtual P-Card accounts can be used only for official State business as set forth in this Policy.</w:t>
      </w:r>
      <w:r>
        <w:rPr>
          <w:spacing w:val="40"/>
        </w:rPr>
        <w:t xml:space="preserve"> </w:t>
      </w:r>
      <w:r>
        <w:t>P-Cards must be surrendered or Virtual P-Card account’s access cancelled upon the Cardholder’s transfer to another State Agency, separation from state employment,</w:t>
      </w:r>
      <w:r>
        <w:rPr>
          <w:spacing w:val="-4"/>
        </w:rPr>
        <w:t xml:space="preserve"> </w:t>
      </w:r>
      <w:r>
        <w:t>or</w:t>
      </w:r>
      <w:r>
        <w:rPr>
          <w:spacing w:val="-5"/>
        </w:rPr>
        <w:t xml:space="preserve"> </w:t>
      </w:r>
      <w:r>
        <w:t>upon</w:t>
      </w:r>
      <w:r>
        <w:rPr>
          <w:spacing w:val="-4"/>
        </w:rPr>
        <w:t xml:space="preserve"> </w:t>
      </w:r>
      <w:r>
        <w:t>demand</w:t>
      </w:r>
      <w:r>
        <w:rPr>
          <w:spacing w:val="-4"/>
        </w:rPr>
        <w:t xml:space="preserve"> </w:t>
      </w:r>
      <w:r>
        <w:t>by</w:t>
      </w:r>
      <w:r>
        <w:rPr>
          <w:spacing w:val="-4"/>
        </w:rPr>
        <w:t xml:space="preserve"> </w:t>
      </w:r>
      <w:r>
        <w:t>the</w:t>
      </w:r>
      <w:r>
        <w:rPr>
          <w:spacing w:val="-5"/>
        </w:rPr>
        <w:t xml:space="preserve"> </w:t>
      </w:r>
      <w:r>
        <w:t>Cardholder</w:t>
      </w:r>
      <w:r>
        <w:rPr>
          <w:spacing w:val="-3"/>
        </w:rPr>
        <w:t xml:space="preserve"> </w:t>
      </w:r>
      <w:r>
        <w:t>Supervisor,</w:t>
      </w:r>
      <w:r>
        <w:rPr>
          <w:spacing w:val="-4"/>
        </w:rPr>
        <w:t xml:space="preserve"> </w:t>
      </w:r>
      <w:r>
        <w:t>the</w:t>
      </w:r>
      <w:r>
        <w:rPr>
          <w:spacing w:val="-5"/>
        </w:rPr>
        <w:t xml:space="preserve"> </w:t>
      </w:r>
      <w:r>
        <w:t>State</w:t>
      </w:r>
      <w:r>
        <w:rPr>
          <w:spacing w:val="-5"/>
        </w:rPr>
        <w:t xml:space="preserve"> </w:t>
      </w:r>
      <w:r>
        <w:t>Agency</w:t>
      </w:r>
      <w:r>
        <w:rPr>
          <w:spacing w:val="-4"/>
        </w:rPr>
        <w:t xml:space="preserve"> </w:t>
      </w:r>
      <w:r>
        <w:t>P-Card</w:t>
      </w:r>
      <w:r>
        <w:rPr>
          <w:spacing w:val="-4"/>
        </w:rPr>
        <w:t xml:space="preserve"> </w:t>
      </w:r>
      <w:r>
        <w:t>Program Coordinator or the Statewide P-Card Program Director.</w:t>
      </w:r>
    </w:p>
    <w:p w14:paraId="71966D95" w14:textId="77777777" w:rsidR="00A36E6B" w:rsidRDefault="002B2E35" w:rsidP="00FF5309">
      <w:pPr>
        <w:pStyle w:val="Heading3"/>
        <w:numPr>
          <w:ilvl w:val="1"/>
          <w:numId w:val="3"/>
        </w:numPr>
        <w:tabs>
          <w:tab w:val="left" w:pos="1799"/>
        </w:tabs>
        <w:ind w:left="1799" w:hanging="719"/>
      </w:pPr>
      <w:bookmarkStart w:id="3" w:name="3.1._P-Card_Accounts"/>
      <w:bookmarkEnd w:id="3"/>
      <w:r>
        <w:t>P-Card</w:t>
      </w:r>
      <w:r>
        <w:rPr>
          <w:spacing w:val="-4"/>
        </w:rPr>
        <w:t xml:space="preserve"> </w:t>
      </w:r>
      <w:r>
        <w:rPr>
          <w:spacing w:val="-2"/>
        </w:rPr>
        <w:t>Accounts</w:t>
      </w:r>
    </w:p>
    <w:p w14:paraId="32F6D129" w14:textId="77777777" w:rsidR="00A36E6B" w:rsidRDefault="002B2E35" w:rsidP="00FF5309">
      <w:pPr>
        <w:pStyle w:val="BodyText"/>
        <w:spacing w:before="1"/>
        <w:ind w:left="1080" w:right="1534"/>
      </w:pPr>
      <w:r>
        <w:t>P-Card</w:t>
      </w:r>
      <w:r>
        <w:rPr>
          <w:spacing w:val="-3"/>
        </w:rPr>
        <w:t xml:space="preserve"> </w:t>
      </w:r>
      <w:r>
        <w:t>accounts</w:t>
      </w:r>
      <w:r>
        <w:rPr>
          <w:spacing w:val="-3"/>
        </w:rPr>
        <w:t xml:space="preserve"> </w:t>
      </w:r>
      <w:r>
        <w:t>are</w:t>
      </w:r>
      <w:r>
        <w:rPr>
          <w:spacing w:val="-4"/>
        </w:rPr>
        <w:t xml:space="preserve"> </w:t>
      </w:r>
      <w:r>
        <w:t>those</w:t>
      </w:r>
      <w:r>
        <w:rPr>
          <w:spacing w:val="-4"/>
        </w:rPr>
        <w:t xml:space="preserve"> </w:t>
      </w:r>
      <w:r>
        <w:t>that</w:t>
      </w:r>
      <w:r>
        <w:rPr>
          <w:spacing w:val="-3"/>
        </w:rPr>
        <w:t xml:space="preserve"> </w:t>
      </w:r>
      <w:r>
        <w:t>involve</w:t>
      </w:r>
      <w:r>
        <w:rPr>
          <w:spacing w:val="-4"/>
        </w:rPr>
        <w:t xml:space="preserve"> </w:t>
      </w:r>
      <w:r>
        <w:t>the</w:t>
      </w:r>
      <w:r>
        <w:rPr>
          <w:spacing w:val="-4"/>
        </w:rPr>
        <w:t xml:space="preserve"> </w:t>
      </w:r>
      <w:r>
        <w:t>issuance</w:t>
      </w:r>
      <w:r>
        <w:rPr>
          <w:spacing w:val="-4"/>
        </w:rPr>
        <w:t xml:space="preserve"> </w:t>
      </w:r>
      <w:r>
        <w:t>of</w:t>
      </w:r>
      <w:r>
        <w:rPr>
          <w:spacing w:val="-4"/>
        </w:rPr>
        <w:t xml:space="preserve"> </w:t>
      </w:r>
      <w:r>
        <w:t>a</w:t>
      </w:r>
      <w:r>
        <w:rPr>
          <w:spacing w:val="-4"/>
        </w:rPr>
        <w:t xml:space="preserve"> </w:t>
      </w:r>
      <w:r>
        <w:t>physical</w:t>
      </w:r>
      <w:r>
        <w:rPr>
          <w:spacing w:val="-3"/>
        </w:rPr>
        <w:t xml:space="preserve"> </w:t>
      </w:r>
      <w:r>
        <w:t>P-Card</w:t>
      </w:r>
      <w:r>
        <w:rPr>
          <w:spacing w:val="-3"/>
        </w:rPr>
        <w:t xml:space="preserve"> </w:t>
      </w:r>
      <w:r>
        <w:t>to</w:t>
      </w:r>
      <w:r>
        <w:rPr>
          <w:spacing w:val="-3"/>
        </w:rPr>
        <w:t xml:space="preserve"> </w:t>
      </w:r>
      <w:r>
        <w:t>an</w:t>
      </w:r>
      <w:r>
        <w:rPr>
          <w:spacing w:val="-3"/>
        </w:rPr>
        <w:t xml:space="preserve"> </w:t>
      </w:r>
      <w:r>
        <w:t>individual Cardholder to further the official business of the State.</w:t>
      </w:r>
      <w:r>
        <w:rPr>
          <w:spacing w:val="40"/>
        </w:rPr>
        <w:t xml:space="preserve"> </w:t>
      </w:r>
      <w:r>
        <w:t>Cardholders are limited to one active physical P-Card.</w:t>
      </w:r>
    </w:p>
    <w:p w14:paraId="41C2D841" w14:textId="77777777" w:rsidR="00A36E6B" w:rsidRDefault="00A36E6B" w:rsidP="00FF5309">
      <w:pPr>
        <w:pStyle w:val="BodyText"/>
        <w:sectPr w:rsidR="00A36E6B">
          <w:pgSz w:w="12240" w:h="15840"/>
          <w:pgMar w:top="1360" w:right="0" w:bottom="1160" w:left="1080" w:header="0" w:footer="973" w:gutter="0"/>
          <w:cols w:space="720"/>
        </w:sectPr>
      </w:pPr>
    </w:p>
    <w:p w14:paraId="6AEEFE97" w14:textId="77777777" w:rsidR="00A36E6B" w:rsidRDefault="002B2E35" w:rsidP="00FF5309">
      <w:pPr>
        <w:pStyle w:val="Heading3"/>
        <w:numPr>
          <w:ilvl w:val="1"/>
          <w:numId w:val="3"/>
        </w:numPr>
        <w:tabs>
          <w:tab w:val="left" w:pos="1799"/>
        </w:tabs>
        <w:spacing w:before="79"/>
        <w:ind w:left="1799" w:hanging="719"/>
      </w:pPr>
      <w:bookmarkStart w:id="4" w:name="3.2._Virtual_P-Cards."/>
      <w:bookmarkEnd w:id="4"/>
      <w:r>
        <w:lastRenderedPageBreak/>
        <w:t>Virtual</w:t>
      </w:r>
      <w:r>
        <w:rPr>
          <w:spacing w:val="-5"/>
        </w:rPr>
        <w:t xml:space="preserve"> </w:t>
      </w:r>
      <w:r>
        <w:t>P-</w:t>
      </w:r>
      <w:r>
        <w:rPr>
          <w:spacing w:val="-2"/>
        </w:rPr>
        <w:t>Cards.</w:t>
      </w:r>
    </w:p>
    <w:p w14:paraId="6DA9E3E9" w14:textId="77777777" w:rsidR="00A36E6B" w:rsidRDefault="002B2E35">
      <w:pPr>
        <w:pStyle w:val="BodyText"/>
        <w:ind w:left="1799" w:right="1534"/>
      </w:pPr>
      <w:bookmarkStart w:id="5" w:name="Virtual_P-Cards_allow_State_Agencies_to_"/>
      <w:bookmarkEnd w:id="5"/>
      <w:r>
        <w:t>Virtual</w:t>
      </w:r>
      <w:r>
        <w:rPr>
          <w:spacing w:val="-4"/>
        </w:rPr>
        <w:t xml:space="preserve"> </w:t>
      </w:r>
      <w:r>
        <w:t>P-Cards</w:t>
      </w:r>
      <w:r>
        <w:rPr>
          <w:spacing w:val="-4"/>
        </w:rPr>
        <w:t xml:space="preserve"> </w:t>
      </w:r>
      <w:r>
        <w:t>allow</w:t>
      </w:r>
      <w:r>
        <w:rPr>
          <w:spacing w:val="-5"/>
        </w:rPr>
        <w:t xml:space="preserve"> </w:t>
      </w:r>
      <w:r>
        <w:t>State</w:t>
      </w:r>
      <w:r>
        <w:rPr>
          <w:spacing w:val="-5"/>
        </w:rPr>
        <w:t xml:space="preserve"> </w:t>
      </w:r>
      <w:r>
        <w:t>Agencies</w:t>
      </w:r>
      <w:r>
        <w:rPr>
          <w:spacing w:val="-4"/>
        </w:rPr>
        <w:t xml:space="preserve"> </w:t>
      </w:r>
      <w:r>
        <w:t>to</w:t>
      </w:r>
      <w:r>
        <w:rPr>
          <w:spacing w:val="-4"/>
        </w:rPr>
        <w:t xml:space="preserve"> </w:t>
      </w:r>
      <w:r>
        <w:t>pay</w:t>
      </w:r>
      <w:r>
        <w:rPr>
          <w:spacing w:val="-4"/>
        </w:rPr>
        <w:t xml:space="preserve"> </w:t>
      </w:r>
      <w:r>
        <w:t>select</w:t>
      </w:r>
      <w:r>
        <w:rPr>
          <w:spacing w:val="-4"/>
        </w:rPr>
        <w:t xml:space="preserve"> </w:t>
      </w:r>
      <w:r>
        <w:t>suppliers</w:t>
      </w:r>
      <w:r>
        <w:rPr>
          <w:spacing w:val="-4"/>
        </w:rPr>
        <w:t xml:space="preserve"> </w:t>
      </w:r>
      <w:r>
        <w:t>authorized</w:t>
      </w:r>
      <w:r>
        <w:rPr>
          <w:spacing w:val="-4"/>
        </w:rPr>
        <w:t xml:space="preserve"> </w:t>
      </w:r>
      <w:r>
        <w:t>to</w:t>
      </w:r>
      <w:r>
        <w:rPr>
          <w:spacing w:val="-2"/>
        </w:rPr>
        <w:t xml:space="preserve"> </w:t>
      </w:r>
      <w:r>
        <w:t>accept Virtual P-Card payments.</w:t>
      </w:r>
      <w:r>
        <w:rPr>
          <w:spacing w:val="40"/>
        </w:rPr>
        <w:t xml:space="preserve"> </w:t>
      </w:r>
      <w:r>
        <w:t>The account number may be “embedded” in the supplier’s system.</w:t>
      </w:r>
      <w:r>
        <w:rPr>
          <w:spacing w:val="40"/>
        </w:rPr>
        <w:t xml:space="preserve"> </w:t>
      </w:r>
      <w:r>
        <w:t>A Virtual P-Card may be used for payments to any Supplier that is registered in the State’s supplier registration system whose payment method has been activated to “P-Card” in Edison.</w:t>
      </w:r>
      <w:r>
        <w:rPr>
          <w:spacing w:val="40"/>
        </w:rPr>
        <w:t xml:space="preserve"> </w:t>
      </w:r>
      <w:r>
        <w:t>Virtual P-Cards are valuable because Virtual P-Card accounts allow for greater ease of use (multiple buyers can leverage the same payment device), as well as enhanced control through absence of a physical card and spending limits.</w:t>
      </w:r>
      <w:r>
        <w:rPr>
          <w:spacing w:val="40"/>
        </w:rPr>
        <w:t xml:space="preserve"> </w:t>
      </w:r>
      <w:r>
        <w:t>The State Agency P-Card Coordinator should contact the Statewide P-Card Program Director for more information on Virtual P-Cards.</w:t>
      </w:r>
    </w:p>
    <w:p w14:paraId="299941A1" w14:textId="77777777" w:rsidR="00A36E6B" w:rsidRDefault="00A36E6B">
      <w:pPr>
        <w:pStyle w:val="BodyText"/>
        <w:spacing w:before="240"/>
        <w:ind w:left="0"/>
      </w:pPr>
    </w:p>
    <w:p w14:paraId="77778B30" w14:textId="77777777" w:rsidR="00A36E6B" w:rsidRDefault="002B2E35" w:rsidP="00FF5309">
      <w:pPr>
        <w:pStyle w:val="Heading2"/>
        <w:numPr>
          <w:ilvl w:val="0"/>
          <w:numId w:val="3"/>
        </w:numPr>
        <w:tabs>
          <w:tab w:val="left" w:pos="791"/>
        </w:tabs>
        <w:spacing w:before="0"/>
        <w:ind w:left="791"/>
      </w:pPr>
      <w:bookmarkStart w:id="6" w:name="4._P-CARD_PROGRAM_ROLES_AND_RESPONSIBILI"/>
      <w:bookmarkEnd w:id="6"/>
      <w:r>
        <w:t>P-CARD</w:t>
      </w:r>
      <w:r>
        <w:rPr>
          <w:spacing w:val="-4"/>
        </w:rPr>
        <w:t xml:space="preserve"> </w:t>
      </w:r>
      <w:r>
        <w:t>PROGRAM</w:t>
      </w:r>
      <w:r>
        <w:rPr>
          <w:spacing w:val="-1"/>
        </w:rPr>
        <w:t xml:space="preserve"> </w:t>
      </w:r>
      <w:r>
        <w:t>ROLES</w:t>
      </w:r>
      <w:r>
        <w:rPr>
          <w:spacing w:val="-2"/>
        </w:rPr>
        <w:t xml:space="preserve"> </w:t>
      </w:r>
      <w:r>
        <w:t>AND</w:t>
      </w:r>
      <w:r>
        <w:rPr>
          <w:spacing w:val="-3"/>
        </w:rPr>
        <w:t xml:space="preserve"> </w:t>
      </w:r>
      <w:r>
        <w:rPr>
          <w:spacing w:val="-2"/>
        </w:rPr>
        <w:t>RESPONSIBILITIES.</w:t>
      </w:r>
    </w:p>
    <w:p w14:paraId="40239823" w14:textId="77777777" w:rsidR="00A36E6B" w:rsidRDefault="002B2E35" w:rsidP="00FF5309">
      <w:pPr>
        <w:pStyle w:val="Heading3"/>
        <w:numPr>
          <w:ilvl w:val="1"/>
          <w:numId w:val="3"/>
        </w:numPr>
        <w:tabs>
          <w:tab w:val="left" w:pos="1799"/>
        </w:tabs>
        <w:ind w:left="1799"/>
      </w:pPr>
      <w:bookmarkStart w:id="7" w:name="4.1._Statewide_P-Card_Program_Director."/>
      <w:bookmarkEnd w:id="7"/>
      <w:r>
        <w:t>Statewide</w:t>
      </w:r>
      <w:r>
        <w:rPr>
          <w:spacing w:val="-4"/>
        </w:rPr>
        <w:t xml:space="preserve"> </w:t>
      </w:r>
      <w:r>
        <w:t>P-Card</w:t>
      </w:r>
      <w:r>
        <w:rPr>
          <w:spacing w:val="-2"/>
        </w:rPr>
        <w:t xml:space="preserve"> </w:t>
      </w:r>
      <w:r>
        <w:t>Program</w:t>
      </w:r>
      <w:r>
        <w:rPr>
          <w:spacing w:val="-1"/>
        </w:rPr>
        <w:t xml:space="preserve"> </w:t>
      </w:r>
      <w:r>
        <w:rPr>
          <w:spacing w:val="-2"/>
        </w:rPr>
        <w:t>Director.</w:t>
      </w:r>
    </w:p>
    <w:p w14:paraId="30905F8A" w14:textId="77777777" w:rsidR="00A36E6B" w:rsidRDefault="002B2E35" w:rsidP="00FF5309">
      <w:pPr>
        <w:pStyle w:val="BodyText"/>
        <w:ind w:left="1079" w:right="1534"/>
      </w:pPr>
      <w:r>
        <w:t>The Statewide P-Card Program Director serves as the primary point-of-contact in the CPO</w:t>
      </w:r>
      <w:r>
        <w:rPr>
          <w:spacing w:val="-4"/>
        </w:rPr>
        <w:t xml:space="preserve"> </w:t>
      </w:r>
      <w:r>
        <w:t>for</w:t>
      </w:r>
      <w:r>
        <w:rPr>
          <w:spacing w:val="-4"/>
        </w:rPr>
        <w:t xml:space="preserve"> </w:t>
      </w:r>
      <w:r>
        <w:t>the</w:t>
      </w:r>
      <w:r>
        <w:rPr>
          <w:spacing w:val="-4"/>
        </w:rPr>
        <w:t xml:space="preserve"> </w:t>
      </w:r>
      <w:r>
        <w:t>P-Card</w:t>
      </w:r>
      <w:r>
        <w:rPr>
          <w:spacing w:val="-3"/>
        </w:rPr>
        <w:t xml:space="preserve"> </w:t>
      </w:r>
      <w:r>
        <w:t>Program.</w:t>
      </w:r>
      <w:r>
        <w:rPr>
          <w:spacing w:val="40"/>
        </w:rPr>
        <w:t xml:space="preserve"> </w:t>
      </w:r>
      <w:r>
        <w:t>The</w:t>
      </w:r>
      <w:r>
        <w:rPr>
          <w:spacing w:val="-4"/>
        </w:rPr>
        <w:t xml:space="preserve"> </w:t>
      </w:r>
      <w:r>
        <w:t>Statewide</w:t>
      </w:r>
      <w:r>
        <w:rPr>
          <w:spacing w:val="-4"/>
        </w:rPr>
        <w:t xml:space="preserve"> </w:t>
      </w:r>
      <w:r>
        <w:t>P-Card</w:t>
      </w:r>
      <w:r>
        <w:rPr>
          <w:spacing w:val="-3"/>
        </w:rPr>
        <w:t xml:space="preserve"> </w:t>
      </w:r>
      <w:r>
        <w:t>Program</w:t>
      </w:r>
      <w:r>
        <w:rPr>
          <w:spacing w:val="-3"/>
        </w:rPr>
        <w:t xml:space="preserve"> </w:t>
      </w:r>
      <w:r>
        <w:t>Director’s</w:t>
      </w:r>
      <w:r>
        <w:rPr>
          <w:spacing w:val="-3"/>
        </w:rPr>
        <w:t xml:space="preserve"> </w:t>
      </w:r>
      <w:r>
        <w:t>role,</w:t>
      </w:r>
      <w:r>
        <w:rPr>
          <w:spacing w:val="-3"/>
        </w:rPr>
        <w:t xml:space="preserve"> </w:t>
      </w:r>
      <w:r>
        <w:t>duties</w:t>
      </w:r>
      <w:r>
        <w:rPr>
          <w:spacing w:val="-3"/>
        </w:rPr>
        <w:t xml:space="preserve"> </w:t>
      </w:r>
      <w:r>
        <w:t>and responsibilities include:</w:t>
      </w:r>
    </w:p>
    <w:p w14:paraId="2DAE0F65" w14:textId="77777777" w:rsidR="00A36E6B" w:rsidRDefault="002B2E35" w:rsidP="00FF5309">
      <w:pPr>
        <w:pStyle w:val="ListParagraph"/>
        <w:numPr>
          <w:ilvl w:val="2"/>
          <w:numId w:val="3"/>
        </w:numPr>
        <w:tabs>
          <w:tab w:val="left" w:pos="2159"/>
        </w:tabs>
        <w:spacing w:before="240"/>
        <w:ind w:left="2159" w:right="1858"/>
        <w:rPr>
          <w:sz w:val="24"/>
        </w:rPr>
      </w:pPr>
      <w:r>
        <w:rPr>
          <w:sz w:val="24"/>
        </w:rPr>
        <w:t>Establishing written internal procedures to ensure compliance with state procurement</w:t>
      </w:r>
      <w:r>
        <w:rPr>
          <w:spacing w:val="-5"/>
          <w:sz w:val="24"/>
        </w:rPr>
        <w:t xml:space="preserve"> </w:t>
      </w:r>
      <w:r>
        <w:rPr>
          <w:sz w:val="24"/>
        </w:rPr>
        <w:t>statutes,</w:t>
      </w:r>
      <w:r>
        <w:rPr>
          <w:spacing w:val="-5"/>
          <w:sz w:val="24"/>
        </w:rPr>
        <w:t xml:space="preserve"> </w:t>
      </w:r>
      <w:r>
        <w:rPr>
          <w:sz w:val="24"/>
        </w:rPr>
        <w:t>rules,</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including</w:t>
      </w:r>
      <w:r>
        <w:rPr>
          <w:spacing w:val="-5"/>
          <w:sz w:val="24"/>
        </w:rPr>
        <w:t xml:space="preserve"> </w:t>
      </w:r>
      <w:r>
        <w:rPr>
          <w:sz w:val="24"/>
        </w:rPr>
        <w:t>this</w:t>
      </w:r>
      <w:r>
        <w:rPr>
          <w:spacing w:val="-5"/>
          <w:sz w:val="24"/>
        </w:rPr>
        <w:t xml:space="preserve"> </w:t>
      </w:r>
      <w:r>
        <w:rPr>
          <w:sz w:val="24"/>
        </w:rPr>
        <w:t>Policy;</w:t>
      </w:r>
    </w:p>
    <w:p w14:paraId="09915C81" w14:textId="77777777" w:rsidR="00A36E6B" w:rsidRDefault="002B2E35" w:rsidP="00FF5309">
      <w:pPr>
        <w:pStyle w:val="ListParagraph"/>
        <w:numPr>
          <w:ilvl w:val="2"/>
          <w:numId w:val="3"/>
        </w:numPr>
        <w:tabs>
          <w:tab w:val="left" w:pos="2159"/>
        </w:tabs>
        <w:ind w:left="2159" w:right="1977"/>
        <w:rPr>
          <w:sz w:val="24"/>
        </w:rPr>
      </w:pPr>
      <w:r>
        <w:rPr>
          <w:sz w:val="24"/>
        </w:rPr>
        <w:t>Reviewing and approving, in conjunction with the Comptroller of the Treasury,</w:t>
      </w:r>
      <w:r>
        <w:rPr>
          <w:spacing w:val="-4"/>
          <w:sz w:val="24"/>
        </w:rPr>
        <w:t xml:space="preserve"> </w:t>
      </w:r>
      <w:r>
        <w:rPr>
          <w:sz w:val="24"/>
        </w:rPr>
        <w:t>each</w:t>
      </w:r>
      <w:r>
        <w:rPr>
          <w:spacing w:val="-6"/>
          <w:sz w:val="24"/>
        </w:rPr>
        <w:t xml:space="preserve"> </w:t>
      </w:r>
      <w:r>
        <w:rPr>
          <w:sz w:val="24"/>
        </w:rPr>
        <w:t>State</w:t>
      </w:r>
      <w:r>
        <w:rPr>
          <w:spacing w:val="-7"/>
          <w:sz w:val="24"/>
        </w:rPr>
        <w:t xml:space="preserve"> </w:t>
      </w:r>
      <w:r>
        <w:rPr>
          <w:sz w:val="24"/>
        </w:rPr>
        <w:t>Agency’s</w:t>
      </w:r>
      <w:r>
        <w:rPr>
          <w:spacing w:val="-6"/>
          <w:sz w:val="24"/>
        </w:rPr>
        <w:t xml:space="preserve"> </w:t>
      </w:r>
      <w:r>
        <w:rPr>
          <w:sz w:val="24"/>
        </w:rPr>
        <w:t>internal</w:t>
      </w:r>
      <w:r>
        <w:rPr>
          <w:spacing w:val="-6"/>
          <w:sz w:val="24"/>
        </w:rPr>
        <w:t xml:space="preserve"> </w:t>
      </w:r>
      <w:r>
        <w:rPr>
          <w:sz w:val="24"/>
        </w:rPr>
        <w:t>P-Card</w:t>
      </w:r>
      <w:r>
        <w:rPr>
          <w:spacing w:val="-6"/>
          <w:sz w:val="24"/>
        </w:rPr>
        <w:t xml:space="preserve"> </w:t>
      </w:r>
      <w:r>
        <w:rPr>
          <w:sz w:val="24"/>
        </w:rPr>
        <w:t>Procedures,</w:t>
      </w:r>
      <w:r>
        <w:rPr>
          <w:spacing w:val="-4"/>
          <w:sz w:val="24"/>
        </w:rPr>
        <w:t xml:space="preserve"> </w:t>
      </w:r>
      <w:r>
        <w:rPr>
          <w:sz w:val="24"/>
        </w:rPr>
        <w:t>as</w:t>
      </w:r>
      <w:r>
        <w:rPr>
          <w:spacing w:val="-6"/>
          <w:sz w:val="24"/>
        </w:rPr>
        <w:t xml:space="preserve"> </w:t>
      </w:r>
      <w:r>
        <w:rPr>
          <w:sz w:val="24"/>
        </w:rPr>
        <w:t>applicable;</w:t>
      </w:r>
    </w:p>
    <w:p w14:paraId="289666EE" w14:textId="77777777" w:rsidR="00A36E6B" w:rsidRDefault="002B2E35" w:rsidP="00FF5309">
      <w:pPr>
        <w:pStyle w:val="ListParagraph"/>
        <w:numPr>
          <w:ilvl w:val="2"/>
          <w:numId w:val="3"/>
        </w:numPr>
        <w:tabs>
          <w:tab w:val="left" w:pos="2159"/>
        </w:tabs>
        <w:spacing w:line="292" w:lineRule="exact"/>
        <w:ind w:left="2159"/>
        <w:rPr>
          <w:sz w:val="24"/>
        </w:rPr>
      </w:pPr>
      <w:r>
        <w:rPr>
          <w:sz w:val="24"/>
        </w:rPr>
        <w:t>Developing</w:t>
      </w:r>
      <w:r>
        <w:rPr>
          <w:spacing w:val="-4"/>
          <w:sz w:val="24"/>
        </w:rPr>
        <w:t xml:space="preserve"> </w:t>
      </w:r>
      <w:r>
        <w:rPr>
          <w:sz w:val="24"/>
        </w:rPr>
        <w:t>written</w:t>
      </w:r>
      <w:r>
        <w:rPr>
          <w:spacing w:val="-2"/>
          <w:sz w:val="24"/>
        </w:rPr>
        <w:t xml:space="preserve"> </w:t>
      </w:r>
      <w:r>
        <w:rPr>
          <w:sz w:val="24"/>
        </w:rPr>
        <w:t>internal</w:t>
      </w:r>
      <w:r>
        <w:rPr>
          <w:spacing w:val="-2"/>
          <w:sz w:val="24"/>
        </w:rPr>
        <w:t xml:space="preserve"> </w:t>
      </w:r>
      <w:r>
        <w:rPr>
          <w:sz w:val="24"/>
        </w:rPr>
        <w:t>procedures</w:t>
      </w:r>
      <w:r>
        <w:rPr>
          <w:spacing w:val="-2"/>
          <w:sz w:val="24"/>
        </w:rPr>
        <w:t xml:space="preserve"> </w:t>
      </w:r>
      <w:r>
        <w:rPr>
          <w:sz w:val="24"/>
        </w:rPr>
        <w:t>for</w:t>
      </w:r>
      <w:r>
        <w:rPr>
          <w:spacing w:val="-1"/>
          <w:sz w:val="24"/>
        </w:rPr>
        <w:t xml:space="preserve"> </w:t>
      </w:r>
      <w:r>
        <w:rPr>
          <w:sz w:val="24"/>
        </w:rPr>
        <w:t>P-Card</w:t>
      </w:r>
      <w:r>
        <w:rPr>
          <w:spacing w:val="-2"/>
          <w:sz w:val="24"/>
        </w:rPr>
        <w:t xml:space="preserve"> </w:t>
      </w:r>
      <w:r>
        <w:rPr>
          <w:sz w:val="24"/>
        </w:rPr>
        <w:t>Rule</w:t>
      </w:r>
      <w:r>
        <w:rPr>
          <w:spacing w:val="-3"/>
          <w:sz w:val="24"/>
        </w:rPr>
        <w:t xml:space="preserve"> </w:t>
      </w:r>
      <w:r>
        <w:rPr>
          <w:sz w:val="24"/>
        </w:rPr>
        <w:t>Exception</w:t>
      </w:r>
      <w:r>
        <w:rPr>
          <w:spacing w:val="-1"/>
          <w:sz w:val="24"/>
        </w:rPr>
        <w:t xml:space="preserve"> </w:t>
      </w:r>
      <w:r>
        <w:rPr>
          <w:spacing w:val="-2"/>
          <w:sz w:val="24"/>
        </w:rPr>
        <w:t>Requests;</w:t>
      </w:r>
    </w:p>
    <w:p w14:paraId="2CF7766E" w14:textId="77777777" w:rsidR="00A36E6B" w:rsidRDefault="002B2E35" w:rsidP="00FF5309">
      <w:pPr>
        <w:pStyle w:val="ListParagraph"/>
        <w:numPr>
          <w:ilvl w:val="2"/>
          <w:numId w:val="3"/>
        </w:numPr>
        <w:tabs>
          <w:tab w:val="left" w:pos="2159"/>
        </w:tabs>
        <w:spacing w:line="293" w:lineRule="exact"/>
        <w:ind w:left="2159"/>
        <w:rPr>
          <w:sz w:val="24"/>
        </w:rPr>
      </w:pPr>
      <w:r>
        <w:rPr>
          <w:sz w:val="24"/>
        </w:rPr>
        <w:t>Ensuring</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Agency</w:t>
      </w:r>
      <w:r>
        <w:rPr>
          <w:spacing w:val="-2"/>
          <w:sz w:val="24"/>
        </w:rPr>
        <w:t xml:space="preserve"> </w:t>
      </w:r>
      <w:r>
        <w:rPr>
          <w:sz w:val="24"/>
        </w:rPr>
        <w:t>Transactions</w:t>
      </w:r>
      <w:r>
        <w:rPr>
          <w:spacing w:val="-3"/>
          <w:sz w:val="24"/>
        </w:rPr>
        <w:t xml:space="preserve"> </w:t>
      </w:r>
      <w:r>
        <w:rPr>
          <w:sz w:val="24"/>
        </w:rPr>
        <w:t>are</w:t>
      </w:r>
      <w:r>
        <w:rPr>
          <w:spacing w:val="-1"/>
          <w:sz w:val="24"/>
        </w:rPr>
        <w:t xml:space="preserve"> </w:t>
      </w:r>
      <w:r>
        <w:rPr>
          <w:sz w:val="24"/>
        </w:rPr>
        <w:t>reviewed</w:t>
      </w:r>
      <w:r>
        <w:rPr>
          <w:spacing w:val="-2"/>
          <w:sz w:val="24"/>
        </w:rPr>
        <w:t xml:space="preserve"> </w:t>
      </w:r>
      <w:r>
        <w:rPr>
          <w:sz w:val="24"/>
        </w:rPr>
        <w:t>as</w:t>
      </w:r>
      <w:r>
        <w:rPr>
          <w:spacing w:val="-2"/>
          <w:sz w:val="24"/>
        </w:rPr>
        <w:t xml:space="preserve"> needed;</w:t>
      </w:r>
    </w:p>
    <w:p w14:paraId="2C8715C1" w14:textId="77777777" w:rsidR="00A36E6B" w:rsidRDefault="002B2E35" w:rsidP="00FF5309">
      <w:pPr>
        <w:pStyle w:val="ListParagraph"/>
        <w:numPr>
          <w:ilvl w:val="2"/>
          <w:numId w:val="3"/>
        </w:numPr>
        <w:tabs>
          <w:tab w:val="left" w:pos="2159"/>
        </w:tabs>
        <w:ind w:left="2159" w:right="1639"/>
        <w:rPr>
          <w:sz w:val="24"/>
        </w:rPr>
      </w:pPr>
      <w:r>
        <w:rPr>
          <w:sz w:val="24"/>
        </w:rPr>
        <w:t>Developing</w:t>
      </w:r>
      <w:r>
        <w:rPr>
          <w:spacing w:val="-4"/>
          <w:sz w:val="24"/>
        </w:rPr>
        <w:t xml:space="preserve"> </w:t>
      </w:r>
      <w:r>
        <w:rPr>
          <w:sz w:val="24"/>
        </w:rPr>
        <w:t>State</w:t>
      </w:r>
      <w:r>
        <w:rPr>
          <w:spacing w:val="-5"/>
          <w:sz w:val="24"/>
        </w:rPr>
        <w:t xml:space="preserve"> </w:t>
      </w:r>
      <w:r>
        <w:rPr>
          <w:sz w:val="24"/>
        </w:rPr>
        <w:t>Agency</w:t>
      </w:r>
      <w:r>
        <w:rPr>
          <w:spacing w:val="-4"/>
          <w:sz w:val="24"/>
        </w:rPr>
        <w:t xml:space="preserve"> </w:t>
      </w:r>
      <w:r>
        <w:rPr>
          <w:sz w:val="24"/>
        </w:rPr>
        <w:t>specific</w:t>
      </w:r>
      <w:r>
        <w:rPr>
          <w:spacing w:val="-5"/>
          <w:sz w:val="24"/>
        </w:rPr>
        <w:t xml:space="preserve"> </w:t>
      </w:r>
      <w:r>
        <w:rPr>
          <w:sz w:val="24"/>
        </w:rPr>
        <w:t>training</w:t>
      </w:r>
      <w:r>
        <w:rPr>
          <w:spacing w:val="-4"/>
          <w:sz w:val="24"/>
        </w:rPr>
        <w:t xml:space="preserve"> </w:t>
      </w:r>
      <w:r>
        <w:rPr>
          <w:sz w:val="24"/>
        </w:rPr>
        <w:t>for</w:t>
      </w:r>
      <w:r>
        <w:rPr>
          <w:spacing w:val="-5"/>
          <w:sz w:val="24"/>
        </w:rPr>
        <w:t xml:space="preserve"> </w:t>
      </w:r>
      <w:r>
        <w:rPr>
          <w:sz w:val="24"/>
        </w:rPr>
        <w:t>all</w:t>
      </w:r>
      <w:r>
        <w:rPr>
          <w:spacing w:val="-2"/>
          <w:sz w:val="24"/>
        </w:rPr>
        <w:t xml:space="preserve"> </w:t>
      </w:r>
      <w:r>
        <w:rPr>
          <w:sz w:val="24"/>
        </w:rPr>
        <w:t>Cardholders,</w:t>
      </w:r>
      <w:r>
        <w:rPr>
          <w:spacing w:val="-4"/>
          <w:sz w:val="24"/>
        </w:rPr>
        <w:t xml:space="preserve"> </w:t>
      </w:r>
      <w:r>
        <w:rPr>
          <w:sz w:val="24"/>
        </w:rPr>
        <w:t>State</w:t>
      </w:r>
      <w:r>
        <w:rPr>
          <w:spacing w:val="-5"/>
          <w:sz w:val="24"/>
        </w:rPr>
        <w:t xml:space="preserve"> </w:t>
      </w:r>
      <w:r>
        <w:rPr>
          <w:sz w:val="24"/>
        </w:rPr>
        <w:t>Agency Approvers, State Agency Reconcilers, and State Agency Supervisors;</w:t>
      </w:r>
    </w:p>
    <w:p w14:paraId="555A6501" w14:textId="77777777" w:rsidR="00A36E6B" w:rsidRDefault="002B2E35" w:rsidP="00FF5309">
      <w:pPr>
        <w:pStyle w:val="ListParagraph"/>
        <w:numPr>
          <w:ilvl w:val="2"/>
          <w:numId w:val="3"/>
        </w:numPr>
        <w:tabs>
          <w:tab w:val="left" w:pos="2159"/>
        </w:tabs>
        <w:spacing w:line="293" w:lineRule="exact"/>
        <w:ind w:left="2159"/>
        <w:rPr>
          <w:sz w:val="24"/>
        </w:rPr>
      </w:pPr>
      <w:r>
        <w:rPr>
          <w:sz w:val="24"/>
        </w:rPr>
        <w:t>Developing</w:t>
      </w:r>
      <w:r>
        <w:rPr>
          <w:spacing w:val="-2"/>
          <w:sz w:val="24"/>
        </w:rPr>
        <w:t xml:space="preserve"> </w:t>
      </w:r>
      <w:r>
        <w:rPr>
          <w:sz w:val="24"/>
        </w:rPr>
        <w:t>training</w:t>
      </w:r>
      <w:r>
        <w:rPr>
          <w:spacing w:val="-1"/>
          <w:sz w:val="24"/>
        </w:rPr>
        <w:t xml:space="preserve"> </w:t>
      </w:r>
      <w:r>
        <w:rPr>
          <w:sz w:val="24"/>
        </w:rPr>
        <w:t>and</w:t>
      </w:r>
      <w:r>
        <w:rPr>
          <w:spacing w:val="1"/>
          <w:sz w:val="24"/>
        </w:rPr>
        <w:t xml:space="preserve"> </w:t>
      </w:r>
      <w:r>
        <w:rPr>
          <w:sz w:val="24"/>
        </w:rPr>
        <w:t>refresher</w:t>
      </w:r>
      <w:r>
        <w:rPr>
          <w:spacing w:val="-3"/>
          <w:sz w:val="24"/>
        </w:rPr>
        <w:t xml:space="preserve"> </w:t>
      </w:r>
      <w:r>
        <w:rPr>
          <w:sz w:val="24"/>
        </w:rPr>
        <w:t>training</w:t>
      </w:r>
      <w:r>
        <w:rPr>
          <w:spacing w:val="-1"/>
          <w:sz w:val="24"/>
        </w:rPr>
        <w:t xml:space="preserve"> </w:t>
      </w:r>
      <w:r>
        <w:rPr>
          <w:sz w:val="24"/>
        </w:rPr>
        <w:t>to</w:t>
      </w:r>
      <w:r>
        <w:rPr>
          <w:spacing w:val="-1"/>
          <w:sz w:val="24"/>
        </w:rPr>
        <w:t xml:space="preserve"> </w:t>
      </w:r>
      <w:r>
        <w:rPr>
          <w:sz w:val="24"/>
        </w:rPr>
        <w:t>be</w:t>
      </w:r>
      <w:r>
        <w:rPr>
          <w:spacing w:val="-3"/>
          <w:sz w:val="24"/>
        </w:rPr>
        <w:t xml:space="preserve"> </w:t>
      </w:r>
      <w:r>
        <w:rPr>
          <w:sz w:val="24"/>
        </w:rPr>
        <w:t>delivered</w:t>
      </w:r>
      <w:r>
        <w:rPr>
          <w:spacing w:val="-1"/>
          <w:sz w:val="24"/>
        </w:rPr>
        <w:t xml:space="preserve"> </w:t>
      </w:r>
      <w:r>
        <w:rPr>
          <w:sz w:val="24"/>
        </w:rPr>
        <w:t>as</w:t>
      </w:r>
      <w:r>
        <w:rPr>
          <w:spacing w:val="-1"/>
          <w:sz w:val="24"/>
        </w:rPr>
        <w:t xml:space="preserve"> </w:t>
      </w:r>
      <w:r>
        <w:rPr>
          <w:sz w:val="24"/>
        </w:rPr>
        <w:t>needed;</w:t>
      </w:r>
      <w:r>
        <w:rPr>
          <w:spacing w:val="-1"/>
          <w:sz w:val="24"/>
        </w:rPr>
        <w:t xml:space="preserve"> </w:t>
      </w:r>
      <w:r>
        <w:rPr>
          <w:spacing w:val="-5"/>
          <w:sz w:val="24"/>
        </w:rPr>
        <w:t>and</w:t>
      </w:r>
    </w:p>
    <w:p w14:paraId="07E1B3AE" w14:textId="77777777" w:rsidR="00A36E6B" w:rsidRDefault="002B2E35" w:rsidP="00FF5309">
      <w:pPr>
        <w:pStyle w:val="ListParagraph"/>
        <w:numPr>
          <w:ilvl w:val="2"/>
          <w:numId w:val="3"/>
        </w:numPr>
        <w:tabs>
          <w:tab w:val="left" w:pos="2159"/>
        </w:tabs>
        <w:ind w:left="2159" w:right="1938"/>
        <w:rPr>
          <w:sz w:val="24"/>
        </w:rPr>
      </w:pPr>
      <w:r>
        <w:rPr>
          <w:sz w:val="24"/>
        </w:rPr>
        <w:t>Notifying</w:t>
      </w:r>
      <w:r>
        <w:rPr>
          <w:spacing w:val="-4"/>
          <w:sz w:val="24"/>
        </w:rPr>
        <w:t xml:space="preserve"> </w:t>
      </w:r>
      <w:r>
        <w:rPr>
          <w:sz w:val="24"/>
        </w:rPr>
        <w:t>State</w:t>
      </w:r>
      <w:r>
        <w:rPr>
          <w:spacing w:val="-5"/>
          <w:sz w:val="24"/>
        </w:rPr>
        <w:t xml:space="preserve"> </w:t>
      </w:r>
      <w:r>
        <w:rPr>
          <w:sz w:val="24"/>
        </w:rPr>
        <w:t>Agency</w:t>
      </w:r>
      <w:r>
        <w:rPr>
          <w:spacing w:val="-3"/>
          <w:sz w:val="24"/>
        </w:rPr>
        <w:t xml:space="preserve"> </w:t>
      </w:r>
      <w:r>
        <w:rPr>
          <w:sz w:val="24"/>
        </w:rPr>
        <w:t>P-Card</w:t>
      </w:r>
      <w:r>
        <w:rPr>
          <w:spacing w:val="-4"/>
          <w:sz w:val="24"/>
        </w:rPr>
        <w:t xml:space="preserve"> </w:t>
      </w:r>
      <w:r>
        <w:rPr>
          <w:sz w:val="24"/>
        </w:rPr>
        <w:t>Program</w:t>
      </w:r>
      <w:r>
        <w:rPr>
          <w:spacing w:val="-4"/>
          <w:sz w:val="24"/>
        </w:rPr>
        <w:t xml:space="preserve"> </w:t>
      </w:r>
      <w:r>
        <w:rPr>
          <w:sz w:val="24"/>
        </w:rPr>
        <w:t>Coordinators</w:t>
      </w:r>
      <w:r>
        <w:rPr>
          <w:spacing w:val="-4"/>
          <w:sz w:val="24"/>
        </w:rPr>
        <w:t xml:space="preserve"> </w:t>
      </w:r>
      <w:r>
        <w:rPr>
          <w:sz w:val="24"/>
        </w:rPr>
        <w:t>of</w:t>
      </w:r>
      <w:r>
        <w:rPr>
          <w:spacing w:val="-5"/>
          <w:sz w:val="24"/>
        </w:rPr>
        <w:t xml:space="preserve"> </w:t>
      </w:r>
      <w:r>
        <w:rPr>
          <w:sz w:val="24"/>
        </w:rPr>
        <w:t>changes</w:t>
      </w:r>
      <w:r>
        <w:rPr>
          <w:spacing w:val="-4"/>
          <w:sz w:val="24"/>
        </w:rPr>
        <w:t xml:space="preserve"> </w:t>
      </w:r>
      <w:r>
        <w:rPr>
          <w:sz w:val="24"/>
        </w:rPr>
        <w:t>in</w:t>
      </w:r>
      <w:r>
        <w:rPr>
          <w:spacing w:val="-4"/>
          <w:sz w:val="24"/>
        </w:rPr>
        <w:t xml:space="preserve"> </w:t>
      </w:r>
      <w:r>
        <w:rPr>
          <w:sz w:val="24"/>
        </w:rPr>
        <w:t>state rules, policies or procedures.</w:t>
      </w:r>
    </w:p>
    <w:p w14:paraId="78B6C54B" w14:textId="77777777" w:rsidR="00A36E6B" w:rsidRDefault="002B2E35" w:rsidP="00FF5309">
      <w:pPr>
        <w:pStyle w:val="Heading3"/>
        <w:numPr>
          <w:ilvl w:val="1"/>
          <w:numId w:val="3"/>
        </w:numPr>
        <w:tabs>
          <w:tab w:val="left" w:pos="1799"/>
        </w:tabs>
        <w:spacing w:before="238"/>
        <w:ind w:left="1799"/>
      </w:pPr>
      <w:bookmarkStart w:id="8" w:name="4.2._State_Agency_Fiscal_Director"/>
      <w:bookmarkStart w:id="9" w:name="The_State_Agency_Fiscal_Director_is_resp"/>
      <w:bookmarkEnd w:id="8"/>
      <w:bookmarkEnd w:id="9"/>
      <w:r>
        <w:t>State</w:t>
      </w:r>
      <w:r>
        <w:rPr>
          <w:spacing w:val="-4"/>
        </w:rPr>
        <w:t xml:space="preserve"> </w:t>
      </w:r>
      <w:r>
        <w:t>Agency</w:t>
      </w:r>
      <w:r>
        <w:rPr>
          <w:spacing w:val="-2"/>
        </w:rPr>
        <w:t xml:space="preserve"> </w:t>
      </w:r>
      <w:r>
        <w:t>Fiscal</w:t>
      </w:r>
      <w:r>
        <w:rPr>
          <w:spacing w:val="-2"/>
        </w:rPr>
        <w:t xml:space="preserve"> Director</w:t>
      </w:r>
    </w:p>
    <w:p w14:paraId="16BBB919" w14:textId="77777777" w:rsidR="00A36E6B" w:rsidRDefault="002B2E35" w:rsidP="00FF5309">
      <w:pPr>
        <w:pStyle w:val="BodyText"/>
        <w:ind w:left="1079" w:right="1534"/>
      </w:pPr>
      <w:r>
        <w:t>The State Agency Fiscal Director is responsible for understanding this Policy, the State Agency’s</w:t>
      </w:r>
      <w:r>
        <w:rPr>
          <w:spacing w:val="-5"/>
        </w:rPr>
        <w:t xml:space="preserve"> </w:t>
      </w:r>
      <w:r>
        <w:t>internal</w:t>
      </w:r>
      <w:r>
        <w:rPr>
          <w:spacing w:val="-5"/>
        </w:rPr>
        <w:t xml:space="preserve"> </w:t>
      </w:r>
      <w:r>
        <w:t>P-Card</w:t>
      </w:r>
      <w:r>
        <w:rPr>
          <w:spacing w:val="-3"/>
        </w:rPr>
        <w:t xml:space="preserve"> </w:t>
      </w:r>
      <w:r>
        <w:t>Procedures,</w:t>
      </w:r>
      <w:r>
        <w:rPr>
          <w:spacing w:val="-3"/>
        </w:rPr>
        <w:t xml:space="preserve"> </w:t>
      </w:r>
      <w:r>
        <w:t>as</w:t>
      </w:r>
      <w:r>
        <w:rPr>
          <w:spacing w:val="-5"/>
        </w:rPr>
        <w:t xml:space="preserve"> </w:t>
      </w:r>
      <w:r>
        <w:t>applicable,</w:t>
      </w:r>
      <w:r>
        <w:rPr>
          <w:spacing w:val="-5"/>
        </w:rPr>
        <w:t xml:space="preserve"> </w:t>
      </w:r>
      <w:r>
        <w:t>and</w:t>
      </w:r>
      <w:r>
        <w:rPr>
          <w:spacing w:val="-5"/>
        </w:rPr>
        <w:t xml:space="preserve"> </w:t>
      </w:r>
      <w:r>
        <w:t>ensuring</w:t>
      </w:r>
      <w:r>
        <w:rPr>
          <w:spacing w:val="-5"/>
        </w:rPr>
        <w:t xml:space="preserve"> </w:t>
      </w:r>
      <w:r>
        <w:t>that</w:t>
      </w:r>
      <w:r>
        <w:rPr>
          <w:spacing w:val="-5"/>
        </w:rPr>
        <w:t xml:space="preserve"> </w:t>
      </w:r>
      <w:r>
        <w:t>sound</w:t>
      </w:r>
      <w:r>
        <w:rPr>
          <w:spacing w:val="-5"/>
        </w:rPr>
        <w:t xml:space="preserve"> </w:t>
      </w:r>
      <w:r>
        <w:t>accounting practices and internal policies are in place and enforced.</w:t>
      </w:r>
    </w:p>
    <w:p w14:paraId="3AB8A875" w14:textId="77777777" w:rsidR="00A36E6B" w:rsidRDefault="00A36E6B" w:rsidP="00FF5309">
      <w:pPr>
        <w:pStyle w:val="BodyText"/>
        <w:spacing w:before="233"/>
        <w:ind w:left="0"/>
      </w:pPr>
    </w:p>
    <w:p w14:paraId="59236911" w14:textId="77777777" w:rsidR="00A36E6B" w:rsidRDefault="002B2E35" w:rsidP="00FF5309">
      <w:pPr>
        <w:pStyle w:val="Heading3"/>
        <w:numPr>
          <w:ilvl w:val="1"/>
          <w:numId w:val="3"/>
        </w:numPr>
        <w:tabs>
          <w:tab w:val="left" w:pos="1799"/>
        </w:tabs>
        <w:spacing w:before="0"/>
        <w:ind w:left="1799" w:hanging="719"/>
      </w:pPr>
      <w:bookmarkStart w:id="10" w:name="4.3._State_Agency_P-Card_Program_Coordin"/>
      <w:bookmarkEnd w:id="10"/>
      <w:r>
        <w:t>State</w:t>
      </w:r>
      <w:r>
        <w:rPr>
          <w:spacing w:val="-3"/>
        </w:rPr>
        <w:t xml:space="preserve"> </w:t>
      </w:r>
      <w:r>
        <w:t>Agency</w:t>
      </w:r>
      <w:r>
        <w:rPr>
          <w:spacing w:val="-1"/>
        </w:rPr>
        <w:t xml:space="preserve"> </w:t>
      </w:r>
      <w:r>
        <w:t>P-Card</w:t>
      </w:r>
      <w:r>
        <w:rPr>
          <w:spacing w:val="-2"/>
        </w:rPr>
        <w:t xml:space="preserve"> </w:t>
      </w:r>
      <w:r>
        <w:t xml:space="preserve">Program </w:t>
      </w:r>
      <w:r>
        <w:rPr>
          <w:spacing w:val="-2"/>
        </w:rPr>
        <w:t>Coordinator.</w:t>
      </w:r>
    </w:p>
    <w:p w14:paraId="3E82A5D7" w14:textId="77777777" w:rsidR="00A36E6B" w:rsidRDefault="002B2E35" w:rsidP="00FF5309">
      <w:pPr>
        <w:pStyle w:val="BodyText"/>
        <w:ind w:left="1080" w:right="1534"/>
      </w:pPr>
      <w:r>
        <w:t>The State Agency P-Card Program Coordinator serves as the main point-of-contact between</w:t>
      </w:r>
      <w:r>
        <w:rPr>
          <w:spacing w:val="-4"/>
        </w:rPr>
        <w:t xml:space="preserve"> </w:t>
      </w:r>
      <w:r>
        <w:t>the</w:t>
      </w:r>
      <w:r>
        <w:rPr>
          <w:spacing w:val="-5"/>
        </w:rPr>
        <w:t xml:space="preserve"> </w:t>
      </w:r>
      <w:r>
        <w:t>State</w:t>
      </w:r>
      <w:r>
        <w:rPr>
          <w:spacing w:val="-3"/>
        </w:rPr>
        <w:t xml:space="preserve"> </w:t>
      </w:r>
      <w:r>
        <w:t>Agency</w:t>
      </w:r>
      <w:r>
        <w:rPr>
          <w:spacing w:val="-5"/>
        </w:rPr>
        <w:t xml:space="preserve"> </w:t>
      </w:r>
      <w:r>
        <w:t>and</w:t>
      </w:r>
      <w:r>
        <w:rPr>
          <w:spacing w:val="-4"/>
        </w:rPr>
        <w:t xml:space="preserve"> </w:t>
      </w:r>
      <w:r>
        <w:t>the</w:t>
      </w:r>
      <w:r>
        <w:rPr>
          <w:spacing w:val="-5"/>
        </w:rPr>
        <w:t xml:space="preserve"> </w:t>
      </w:r>
      <w:r>
        <w:t>Statewide</w:t>
      </w:r>
      <w:r>
        <w:rPr>
          <w:spacing w:val="-5"/>
        </w:rPr>
        <w:t xml:space="preserve"> </w:t>
      </w:r>
      <w:r>
        <w:t>P-Card</w:t>
      </w:r>
      <w:r>
        <w:rPr>
          <w:spacing w:val="-4"/>
        </w:rPr>
        <w:t xml:space="preserve"> </w:t>
      </w:r>
      <w:r>
        <w:t>Program</w:t>
      </w:r>
      <w:r>
        <w:rPr>
          <w:spacing w:val="-4"/>
        </w:rPr>
        <w:t xml:space="preserve"> </w:t>
      </w:r>
      <w:r>
        <w:t>Administration</w:t>
      </w:r>
      <w:r>
        <w:rPr>
          <w:spacing w:val="-4"/>
        </w:rPr>
        <w:t xml:space="preserve"> </w:t>
      </w:r>
      <w:r>
        <w:t>Team.</w:t>
      </w:r>
      <w:r>
        <w:rPr>
          <w:spacing w:val="-4"/>
        </w:rPr>
        <w:t xml:space="preserve"> </w:t>
      </w:r>
      <w:r>
        <w:t>The State Agency must provide the Statewide P-Card Program Administration Team written notice</w:t>
      </w:r>
      <w:r>
        <w:rPr>
          <w:spacing w:val="-1"/>
        </w:rPr>
        <w:t xml:space="preserve"> </w:t>
      </w:r>
      <w:r>
        <w:t>within five</w:t>
      </w:r>
      <w:r>
        <w:rPr>
          <w:spacing w:val="-1"/>
        </w:rPr>
        <w:t xml:space="preserve"> </w:t>
      </w:r>
      <w:r>
        <w:t>(5)</w:t>
      </w:r>
      <w:r>
        <w:rPr>
          <w:spacing w:val="-1"/>
        </w:rPr>
        <w:t xml:space="preserve"> </w:t>
      </w:r>
      <w:r>
        <w:t>business days of</w:t>
      </w:r>
      <w:r>
        <w:rPr>
          <w:spacing w:val="-1"/>
        </w:rPr>
        <w:t xml:space="preserve"> </w:t>
      </w:r>
      <w:r>
        <w:t>any changes in status of</w:t>
      </w:r>
      <w:r>
        <w:rPr>
          <w:spacing w:val="-1"/>
        </w:rPr>
        <w:t xml:space="preserve"> </w:t>
      </w:r>
      <w:r>
        <w:t>the</w:t>
      </w:r>
      <w:r>
        <w:rPr>
          <w:spacing w:val="-1"/>
        </w:rPr>
        <w:t xml:space="preserve"> </w:t>
      </w:r>
      <w:r>
        <w:t>State</w:t>
      </w:r>
      <w:r>
        <w:rPr>
          <w:spacing w:val="-1"/>
        </w:rPr>
        <w:t xml:space="preserve"> </w:t>
      </w:r>
      <w:r>
        <w:t>Agency P-Card Program Coordinator.</w:t>
      </w:r>
    </w:p>
    <w:p w14:paraId="3520FBD4" w14:textId="77777777" w:rsidR="00A36E6B" w:rsidRDefault="002B2E35" w:rsidP="00FF5309">
      <w:pPr>
        <w:pStyle w:val="BodyText"/>
        <w:spacing w:before="240"/>
        <w:ind w:left="1080" w:right="1534"/>
      </w:pPr>
      <w:r>
        <w:t>The</w:t>
      </w:r>
      <w:r>
        <w:rPr>
          <w:spacing w:val="-5"/>
        </w:rPr>
        <w:t xml:space="preserve"> </w:t>
      </w:r>
      <w:r>
        <w:t>State</w:t>
      </w:r>
      <w:r>
        <w:rPr>
          <w:spacing w:val="-5"/>
        </w:rPr>
        <w:t xml:space="preserve"> </w:t>
      </w:r>
      <w:r>
        <w:t>Agency</w:t>
      </w:r>
      <w:r>
        <w:rPr>
          <w:spacing w:val="-4"/>
        </w:rPr>
        <w:t xml:space="preserve"> </w:t>
      </w:r>
      <w:r>
        <w:t>P-Card</w:t>
      </w:r>
      <w:r>
        <w:rPr>
          <w:spacing w:val="-4"/>
        </w:rPr>
        <w:t xml:space="preserve"> </w:t>
      </w:r>
      <w:r>
        <w:t>Program</w:t>
      </w:r>
      <w:r>
        <w:rPr>
          <w:spacing w:val="-4"/>
        </w:rPr>
        <w:t xml:space="preserve"> </w:t>
      </w:r>
      <w:r>
        <w:t>Coordinator’s</w:t>
      </w:r>
      <w:r>
        <w:rPr>
          <w:spacing w:val="-3"/>
        </w:rPr>
        <w:t xml:space="preserve"> </w:t>
      </w:r>
      <w:r>
        <w:t>role,</w:t>
      </w:r>
      <w:r>
        <w:rPr>
          <w:spacing w:val="-4"/>
        </w:rPr>
        <w:t xml:space="preserve"> </w:t>
      </w:r>
      <w:r>
        <w:t>duties,</w:t>
      </w:r>
      <w:r>
        <w:rPr>
          <w:spacing w:val="-4"/>
        </w:rPr>
        <w:t xml:space="preserve"> </w:t>
      </w:r>
      <w:r>
        <w:t>and</w:t>
      </w:r>
      <w:r>
        <w:rPr>
          <w:spacing w:val="-4"/>
        </w:rPr>
        <w:t xml:space="preserve"> </w:t>
      </w:r>
      <w:r>
        <w:t xml:space="preserve">responsibilities </w:t>
      </w:r>
      <w:r>
        <w:rPr>
          <w:spacing w:val="-2"/>
        </w:rPr>
        <w:t>include:</w:t>
      </w:r>
    </w:p>
    <w:p w14:paraId="4D69BBDF" w14:textId="77777777" w:rsidR="00A36E6B" w:rsidRDefault="00A36E6B" w:rsidP="00FF5309">
      <w:pPr>
        <w:pStyle w:val="BodyText"/>
        <w:sectPr w:rsidR="00A36E6B">
          <w:pgSz w:w="12240" w:h="15840"/>
          <w:pgMar w:top="1360" w:right="0" w:bottom="1160" w:left="1080" w:header="0" w:footer="973" w:gutter="0"/>
          <w:cols w:space="720"/>
        </w:sectPr>
      </w:pPr>
    </w:p>
    <w:p w14:paraId="6C593B44" w14:textId="77777777" w:rsidR="00A36E6B" w:rsidRDefault="002B2E35" w:rsidP="00FF5309">
      <w:pPr>
        <w:pStyle w:val="ListParagraph"/>
        <w:numPr>
          <w:ilvl w:val="2"/>
          <w:numId w:val="3"/>
        </w:numPr>
        <w:tabs>
          <w:tab w:val="left" w:pos="2159"/>
        </w:tabs>
        <w:spacing w:before="78" w:line="293" w:lineRule="exact"/>
        <w:ind w:left="2159" w:hanging="359"/>
        <w:jc w:val="both"/>
        <w:rPr>
          <w:sz w:val="24"/>
        </w:rPr>
      </w:pPr>
      <w:r>
        <w:rPr>
          <w:sz w:val="24"/>
        </w:rPr>
        <w:lastRenderedPageBreak/>
        <w:t>Completing</w:t>
      </w:r>
      <w:r>
        <w:rPr>
          <w:spacing w:val="-2"/>
          <w:sz w:val="24"/>
        </w:rPr>
        <w:t xml:space="preserve"> </w:t>
      </w:r>
      <w:r>
        <w:rPr>
          <w:sz w:val="24"/>
        </w:rPr>
        <w:t>the</w:t>
      </w:r>
      <w:r>
        <w:rPr>
          <w:spacing w:val="-2"/>
          <w:sz w:val="24"/>
        </w:rPr>
        <w:t xml:space="preserve"> </w:t>
      </w:r>
      <w:r>
        <w:rPr>
          <w:sz w:val="24"/>
        </w:rPr>
        <w:t>Agency</w:t>
      </w:r>
      <w:r>
        <w:rPr>
          <w:spacing w:val="-1"/>
          <w:sz w:val="24"/>
        </w:rPr>
        <w:t xml:space="preserve"> </w:t>
      </w:r>
      <w:r>
        <w:rPr>
          <w:sz w:val="24"/>
        </w:rPr>
        <w:t>Coordinator</w:t>
      </w:r>
      <w:r>
        <w:rPr>
          <w:spacing w:val="-3"/>
          <w:sz w:val="24"/>
        </w:rPr>
        <w:t xml:space="preserve"> </w:t>
      </w:r>
      <w:r>
        <w:rPr>
          <w:sz w:val="24"/>
        </w:rPr>
        <w:t>training</w:t>
      </w:r>
      <w:r>
        <w:rPr>
          <w:spacing w:val="-1"/>
          <w:sz w:val="24"/>
        </w:rPr>
        <w:t xml:space="preserve"> </w:t>
      </w:r>
      <w:r>
        <w:rPr>
          <w:sz w:val="24"/>
        </w:rPr>
        <w:t>in</w:t>
      </w:r>
      <w:r>
        <w:rPr>
          <w:spacing w:val="-1"/>
          <w:sz w:val="24"/>
        </w:rPr>
        <w:t xml:space="preserve"> </w:t>
      </w:r>
      <w:r>
        <w:rPr>
          <w:spacing w:val="-2"/>
          <w:sz w:val="24"/>
        </w:rPr>
        <w:t>Edison;</w:t>
      </w:r>
    </w:p>
    <w:p w14:paraId="36439711" w14:textId="77777777" w:rsidR="00A36E6B" w:rsidRDefault="002B2E35" w:rsidP="00FF5309">
      <w:pPr>
        <w:pStyle w:val="ListParagraph"/>
        <w:numPr>
          <w:ilvl w:val="2"/>
          <w:numId w:val="3"/>
        </w:numPr>
        <w:tabs>
          <w:tab w:val="left" w:pos="2159"/>
        </w:tabs>
        <w:ind w:left="2159" w:right="1571"/>
        <w:jc w:val="both"/>
        <w:rPr>
          <w:sz w:val="24"/>
        </w:rPr>
      </w:pPr>
      <w:r>
        <w:rPr>
          <w:sz w:val="24"/>
        </w:rPr>
        <w:t>Collaborating with the State Agency Fiscal Director to develop and maintain the</w:t>
      </w:r>
      <w:r>
        <w:rPr>
          <w:spacing w:val="-5"/>
          <w:sz w:val="24"/>
        </w:rPr>
        <w:t xml:space="preserve"> </w:t>
      </w:r>
      <w:r>
        <w:rPr>
          <w:sz w:val="24"/>
        </w:rPr>
        <w:t>State</w:t>
      </w:r>
      <w:r>
        <w:rPr>
          <w:spacing w:val="-5"/>
          <w:sz w:val="24"/>
        </w:rPr>
        <w:t xml:space="preserve"> </w:t>
      </w:r>
      <w:r>
        <w:rPr>
          <w:sz w:val="24"/>
        </w:rPr>
        <w:t>Agency’s</w:t>
      </w:r>
      <w:r>
        <w:rPr>
          <w:spacing w:val="-4"/>
          <w:sz w:val="24"/>
        </w:rPr>
        <w:t xml:space="preserve"> </w:t>
      </w:r>
      <w:r>
        <w:rPr>
          <w:sz w:val="24"/>
        </w:rPr>
        <w:t>internal</w:t>
      </w:r>
      <w:r>
        <w:rPr>
          <w:spacing w:val="-4"/>
          <w:sz w:val="24"/>
        </w:rPr>
        <w:t xml:space="preserve"> </w:t>
      </w:r>
      <w:r>
        <w:rPr>
          <w:sz w:val="24"/>
        </w:rPr>
        <w:t>P-Card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address</w:t>
      </w:r>
      <w:r>
        <w:rPr>
          <w:spacing w:val="-4"/>
          <w:sz w:val="24"/>
        </w:rPr>
        <w:t xml:space="preserve"> </w:t>
      </w:r>
      <w:r>
        <w:rPr>
          <w:sz w:val="24"/>
        </w:rPr>
        <w:t>policy</w:t>
      </w:r>
      <w:r>
        <w:rPr>
          <w:spacing w:val="-4"/>
          <w:sz w:val="24"/>
        </w:rPr>
        <w:t xml:space="preserve"> </w:t>
      </w:r>
      <w:r>
        <w:rPr>
          <w:sz w:val="24"/>
        </w:rPr>
        <w:t>areas</w:t>
      </w:r>
      <w:r>
        <w:rPr>
          <w:spacing w:val="-4"/>
          <w:sz w:val="24"/>
        </w:rPr>
        <w:t xml:space="preserve"> </w:t>
      </w:r>
      <w:r>
        <w:rPr>
          <w:sz w:val="24"/>
        </w:rPr>
        <w:t>unique to the State Agency or that are not covered by this Policy, as applicable;</w:t>
      </w:r>
    </w:p>
    <w:p w14:paraId="5A07284A" w14:textId="77777777" w:rsidR="00A36E6B" w:rsidRDefault="002B2E35" w:rsidP="00FF5309">
      <w:pPr>
        <w:pStyle w:val="ListParagraph"/>
        <w:numPr>
          <w:ilvl w:val="2"/>
          <w:numId w:val="3"/>
        </w:numPr>
        <w:tabs>
          <w:tab w:val="left" w:pos="2159"/>
        </w:tabs>
        <w:ind w:left="2159" w:right="1770"/>
        <w:rPr>
          <w:sz w:val="24"/>
        </w:rPr>
      </w:pPr>
      <w:r>
        <w:rPr>
          <w:sz w:val="24"/>
        </w:rPr>
        <w:t>Working</w:t>
      </w:r>
      <w:r>
        <w:rPr>
          <w:spacing w:val="-4"/>
          <w:sz w:val="24"/>
        </w:rPr>
        <w:t xml:space="preserve"> </w:t>
      </w:r>
      <w:r>
        <w:rPr>
          <w:sz w:val="24"/>
        </w:rPr>
        <w:t>with</w:t>
      </w:r>
      <w:r>
        <w:rPr>
          <w:spacing w:val="-4"/>
          <w:sz w:val="24"/>
        </w:rPr>
        <w:t xml:space="preserve"> </w:t>
      </w:r>
      <w:r>
        <w:rPr>
          <w:sz w:val="24"/>
        </w:rPr>
        <w:t>State</w:t>
      </w:r>
      <w:r>
        <w:rPr>
          <w:spacing w:val="-5"/>
          <w:sz w:val="24"/>
        </w:rPr>
        <w:t xml:space="preserve"> </w:t>
      </w:r>
      <w:r>
        <w:rPr>
          <w:sz w:val="24"/>
        </w:rPr>
        <w:t>Agency</w:t>
      </w:r>
      <w:r>
        <w:rPr>
          <w:spacing w:val="-4"/>
          <w:sz w:val="24"/>
        </w:rPr>
        <w:t xml:space="preserve"> </w:t>
      </w:r>
      <w:r>
        <w:rPr>
          <w:sz w:val="24"/>
        </w:rPr>
        <w:t>management</w:t>
      </w:r>
      <w:r>
        <w:rPr>
          <w:spacing w:val="-4"/>
          <w:sz w:val="24"/>
        </w:rPr>
        <w:t xml:space="preserve"> </w:t>
      </w:r>
      <w:r>
        <w:rPr>
          <w:sz w:val="24"/>
        </w:rPr>
        <w:t>to</w:t>
      </w:r>
      <w:r>
        <w:rPr>
          <w:spacing w:val="-4"/>
          <w:sz w:val="24"/>
        </w:rPr>
        <w:t xml:space="preserve"> </w:t>
      </w:r>
      <w:r>
        <w:rPr>
          <w:sz w:val="24"/>
        </w:rPr>
        <w:t>identify</w:t>
      </w:r>
      <w:r>
        <w:rPr>
          <w:spacing w:val="-4"/>
          <w:sz w:val="24"/>
        </w:rPr>
        <w:t xml:space="preserve"> </w:t>
      </w:r>
      <w:r>
        <w:rPr>
          <w:sz w:val="24"/>
        </w:rPr>
        <w:t>job</w:t>
      </w:r>
      <w:r>
        <w:rPr>
          <w:spacing w:val="-4"/>
          <w:sz w:val="24"/>
        </w:rPr>
        <w:t xml:space="preserve"> </w:t>
      </w:r>
      <w:r>
        <w:rPr>
          <w:sz w:val="24"/>
        </w:rPr>
        <w:t>titles,</w:t>
      </w:r>
      <w:r>
        <w:rPr>
          <w:spacing w:val="-4"/>
          <w:sz w:val="24"/>
        </w:rPr>
        <w:t xml:space="preserve"> </w:t>
      </w:r>
      <w:r>
        <w:rPr>
          <w:sz w:val="24"/>
        </w:rPr>
        <w:t>positions,</w:t>
      </w:r>
      <w:r>
        <w:rPr>
          <w:spacing w:val="-4"/>
          <w:sz w:val="24"/>
        </w:rPr>
        <w:t xml:space="preserve"> </w:t>
      </w:r>
      <w:r>
        <w:rPr>
          <w:sz w:val="24"/>
        </w:rPr>
        <w:t>or Edison roles that require use of a P-Card or Virtual P-Card;</w:t>
      </w:r>
    </w:p>
    <w:p w14:paraId="5FA172CD" w14:textId="77777777" w:rsidR="00A36E6B" w:rsidRDefault="002B2E35" w:rsidP="00FF5309">
      <w:pPr>
        <w:pStyle w:val="ListParagraph"/>
        <w:numPr>
          <w:ilvl w:val="2"/>
          <w:numId w:val="3"/>
        </w:numPr>
        <w:tabs>
          <w:tab w:val="left" w:pos="2159"/>
        </w:tabs>
        <w:ind w:left="2159" w:right="1465"/>
        <w:rPr>
          <w:sz w:val="24"/>
        </w:rPr>
      </w:pPr>
      <w:r>
        <w:rPr>
          <w:sz w:val="24"/>
        </w:rPr>
        <w:t>Working</w:t>
      </w:r>
      <w:r>
        <w:rPr>
          <w:spacing w:val="-5"/>
          <w:sz w:val="24"/>
        </w:rPr>
        <w:t xml:space="preserve"> </w:t>
      </w:r>
      <w:r>
        <w:rPr>
          <w:sz w:val="24"/>
        </w:rPr>
        <w:t>with</w:t>
      </w:r>
      <w:r>
        <w:rPr>
          <w:spacing w:val="-5"/>
          <w:sz w:val="24"/>
        </w:rPr>
        <w:t xml:space="preserve"> </w:t>
      </w:r>
      <w:r>
        <w:rPr>
          <w:sz w:val="24"/>
        </w:rPr>
        <w:t>State</w:t>
      </w:r>
      <w:r>
        <w:rPr>
          <w:spacing w:val="-5"/>
          <w:sz w:val="24"/>
        </w:rPr>
        <w:t xml:space="preserve"> </w:t>
      </w:r>
      <w:r>
        <w:rPr>
          <w:sz w:val="24"/>
        </w:rPr>
        <w:t>Agency</w:t>
      </w:r>
      <w:r>
        <w:rPr>
          <w:spacing w:val="-5"/>
          <w:sz w:val="24"/>
        </w:rPr>
        <w:t xml:space="preserve"> </w:t>
      </w:r>
      <w:r>
        <w:rPr>
          <w:sz w:val="24"/>
        </w:rPr>
        <w:t>management</w:t>
      </w:r>
      <w:r>
        <w:rPr>
          <w:spacing w:val="-5"/>
          <w:sz w:val="24"/>
        </w:rPr>
        <w:t xml:space="preserve"> </w:t>
      </w:r>
      <w:r>
        <w:rPr>
          <w:sz w:val="24"/>
        </w:rPr>
        <w:t>to</w:t>
      </w:r>
      <w:r>
        <w:rPr>
          <w:spacing w:val="-5"/>
          <w:sz w:val="24"/>
        </w:rPr>
        <w:t xml:space="preserve"> </w:t>
      </w:r>
      <w:r>
        <w:rPr>
          <w:sz w:val="24"/>
        </w:rPr>
        <w:t>determine</w:t>
      </w:r>
      <w:r>
        <w:rPr>
          <w:spacing w:val="-5"/>
          <w:sz w:val="24"/>
        </w:rPr>
        <w:t xml:space="preserve"> </w:t>
      </w:r>
      <w:r>
        <w:rPr>
          <w:sz w:val="24"/>
        </w:rPr>
        <w:t>appropriate</w:t>
      </w:r>
      <w:r>
        <w:rPr>
          <w:spacing w:val="-5"/>
          <w:sz w:val="24"/>
        </w:rPr>
        <w:t xml:space="preserve"> </w:t>
      </w:r>
      <w:r>
        <w:rPr>
          <w:sz w:val="24"/>
        </w:rPr>
        <w:t>Cardholder spending limits based on budget restrictions, job requirements, historical spending patterns, and overall procurement practices;</w:t>
      </w:r>
    </w:p>
    <w:p w14:paraId="4FBE0D18" w14:textId="77777777" w:rsidR="00A36E6B" w:rsidRDefault="002B2E35" w:rsidP="00FF5309">
      <w:pPr>
        <w:pStyle w:val="ListParagraph"/>
        <w:numPr>
          <w:ilvl w:val="2"/>
          <w:numId w:val="3"/>
        </w:numPr>
        <w:tabs>
          <w:tab w:val="left" w:pos="2159"/>
        </w:tabs>
        <w:spacing w:line="293" w:lineRule="exact"/>
        <w:ind w:left="2159"/>
        <w:rPr>
          <w:sz w:val="24"/>
        </w:rPr>
      </w:pPr>
      <w:r>
        <w:rPr>
          <w:sz w:val="24"/>
        </w:rPr>
        <w:t>Evaluating</w:t>
      </w:r>
      <w:r>
        <w:rPr>
          <w:spacing w:val="-4"/>
          <w:sz w:val="24"/>
        </w:rPr>
        <w:t xml:space="preserve"> </w:t>
      </w:r>
      <w:r>
        <w:rPr>
          <w:sz w:val="24"/>
        </w:rPr>
        <w:t>Cardholder</w:t>
      </w:r>
      <w:r>
        <w:rPr>
          <w:spacing w:val="-3"/>
          <w:sz w:val="24"/>
        </w:rPr>
        <w:t xml:space="preserve"> </w:t>
      </w:r>
      <w:r>
        <w:rPr>
          <w:sz w:val="24"/>
        </w:rPr>
        <w:t>spending</w:t>
      </w:r>
      <w:r>
        <w:rPr>
          <w:spacing w:val="-1"/>
          <w:sz w:val="24"/>
        </w:rPr>
        <w:t xml:space="preserve"> </w:t>
      </w:r>
      <w:r>
        <w:rPr>
          <w:sz w:val="24"/>
        </w:rPr>
        <w:t>limits</w:t>
      </w:r>
      <w:r>
        <w:rPr>
          <w:spacing w:val="-2"/>
          <w:sz w:val="24"/>
        </w:rPr>
        <w:t xml:space="preserve"> </w:t>
      </w:r>
      <w:r>
        <w:rPr>
          <w:sz w:val="24"/>
        </w:rPr>
        <w:t>against</w:t>
      </w:r>
      <w:r>
        <w:rPr>
          <w:spacing w:val="-1"/>
          <w:sz w:val="24"/>
        </w:rPr>
        <w:t xml:space="preserve"> </w:t>
      </w:r>
      <w:r>
        <w:rPr>
          <w:sz w:val="24"/>
        </w:rPr>
        <w:t>actual</w:t>
      </w:r>
      <w:r>
        <w:rPr>
          <w:spacing w:val="-2"/>
          <w:sz w:val="24"/>
        </w:rPr>
        <w:t xml:space="preserve"> </w:t>
      </w:r>
      <w:r>
        <w:rPr>
          <w:sz w:val="24"/>
        </w:rPr>
        <w:t>usage</w:t>
      </w:r>
      <w:r>
        <w:rPr>
          <w:spacing w:val="-2"/>
          <w:sz w:val="24"/>
        </w:rPr>
        <w:t xml:space="preserve"> </w:t>
      </w:r>
      <w:r>
        <w:rPr>
          <w:sz w:val="24"/>
        </w:rPr>
        <w:t>at</w:t>
      </w:r>
      <w:r>
        <w:rPr>
          <w:spacing w:val="-2"/>
          <w:sz w:val="24"/>
        </w:rPr>
        <w:t xml:space="preserve"> </w:t>
      </w:r>
      <w:r>
        <w:rPr>
          <w:sz w:val="24"/>
        </w:rPr>
        <w:t>least</w:t>
      </w:r>
      <w:r>
        <w:rPr>
          <w:spacing w:val="-1"/>
          <w:sz w:val="24"/>
        </w:rPr>
        <w:t xml:space="preserve"> </w:t>
      </w:r>
      <w:r>
        <w:rPr>
          <w:spacing w:val="-2"/>
          <w:sz w:val="24"/>
        </w:rPr>
        <w:t>annually;</w:t>
      </w:r>
    </w:p>
    <w:p w14:paraId="49093DC4" w14:textId="77777777" w:rsidR="00A36E6B" w:rsidRDefault="002B2E35" w:rsidP="00FF5309">
      <w:pPr>
        <w:pStyle w:val="ListParagraph"/>
        <w:numPr>
          <w:ilvl w:val="2"/>
          <w:numId w:val="3"/>
        </w:numPr>
        <w:tabs>
          <w:tab w:val="left" w:pos="2159"/>
        </w:tabs>
        <w:ind w:left="2159" w:right="1752"/>
        <w:rPr>
          <w:sz w:val="24"/>
        </w:rPr>
      </w:pPr>
      <w:r>
        <w:rPr>
          <w:sz w:val="24"/>
        </w:rPr>
        <w:t>Terminating</w:t>
      </w:r>
      <w:r>
        <w:rPr>
          <w:spacing w:val="-4"/>
          <w:sz w:val="24"/>
        </w:rPr>
        <w:t xml:space="preserve"> </w:t>
      </w:r>
      <w:r>
        <w:rPr>
          <w:sz w:val="24"/>
        </w:rPr>
        <w:t>a</w:t>
      </w:r>
      <w:r>
        <w:rPr>
          <w:spacing w:val="-5"/>
          <w:sz w:val="24"/>
        </w:rPr>
        <w:t xml:space="preserve"> </w:t>
      </w:r>
      <w:r>
        <w:rPr>
          <w:sz w:val="24"/>
        </w:rPr>
        <w:t>Cardholder’s</w:t>
      </w:r>
      <w:r>
        <w:rPr>
          <w:spacing w:val="-4"/>
          <w:sz w:val="24"/>
        </w:rPr>
        <w:t xml:space="preserve"> </w:t>
      </w:r>
      <w:r>
        <w:rPr>
          <w:sz w:val="24"/>
        </w:rPr>
        <w:t>status</w:t>
      </w:r>
      <w:r>
        <w:rPr>
          <w:spacing w:val="-4"/>
          <w:sz w:val="24"/>
        </w:rPr>
        <w:t xml:space="preserve"> </w:t>
      </w:r>
      <w:r>
        <w:rPr>
          <w:sz w:val="24"/>
        </w:rPr>
        <w:t>if</w:t>
      </w:r>
      <w:r>
        <w:rPr>
          <w:spacing w:val="-5"/>
          <w:sz w:val="24"/>
        </w:rPr>
        <w:t xml:space="preserve"> </w:t>
      </w:r>
      <w:r>
        <w:rPr>
          <w:sz w:val="24"/>
        </w:rPr>
        <w:t>necessary</w:t>
      </w:r>
      <w:r>
        <w:rPr>
          <w:spacing w:val="-4"/>
          <w:sz w:val="24"/>
        </w:rPr>
        <w:t xml:space="preserve"> </w:t>
      </w:r>
      <w:r>
        <w:rPr>
          <w:sz w:val="24"/>
        </w:rPr>
        <w:t>(e.g.,</w:t>
      </w:r>
      <w:r>
        <w:rPr>
          <w:spacing w:val="-4"/>
          <w:sz w:val="24"/>
        </w:rPr>
        <w:t xml:space="preserve"> </w:t>
      </w:r>
      <w:r>
        <w:rPr>
          <w:sz w:val="24"/>
        </w:rPr>
        <w:t>due</w:t>
      </w:r>
      <w:r>
        <w:rPr>
          <w:spacing w:val="-5"/>
          <w:sz w:val="24"/>
        </w:rPr>
        <w:t xml:space="preserve"> </w:t>
      </w:r>
      <w:r>
        <w:rPr>
          <w:sz w:val="24"/>
        </w:rPr>
        <w:t>to</w:t>
      </w:r>
      <w:r>
        <w:rPr>
          <w:spacing w:val="-4"/>
          <w:sz w:val="24"/>
        </w:rPr>
        <w:t xml:space="preserve"> </w:t>
      </w:r>
      <w:r>
        <w:rPr>
          <w:sz w:val="24"/>
        </w:rPr>
        <w:t>separation</w:t>
      </w:r>
      <w:r>
        <w:rPr>
          <w:spacing w:val="-4"/>
          <w:sz w:val="24"/>
        </w:rPr>
        <w:t xml:space="preserve"> </w:t>
      </w:r>
      <w:r>
        <w:rPr>
          <w:sz w:val="24"/>
        </w:rPr>
        <w:t>from employment, transfer to another State Agency, low P-Card usage) and cancelling a P-Card;</w:t>
      </w:r>
    </w:p>
    <w:p w14:paraId="02935F33" w14:textId="77777777" w:rsidR="00A36E6B" w:rsidRDefault="002B2E35" w:rsidP="00FF5309">
      <w:pPr>
        <w:pStyle w:val="ListParagraph"/>
        <w:numPr>
          <w:ilvl w:val="2"/>
          <w:numId w:val="3"/>
        </w:numPr>
        <w:tabs>
          <w:tab w:val="left" w:pos="2160"/>
        </w:tabs>
        <w:ind w:right="1668"/>
        <w:rPr>
          <w:sz w:val="24"/>
        </w:rPr>
      </w:pPr>
      <w:r>
        <w:rPr>
          <w:sz w:val="24"/>
        </w:rPr>
        <w:t>Ensuring</w:t>
      </w:r>
      <w:r>
        <w:rPr>
          <w:spacing w:val="-7"/>
          <w:sz w:val="24"/>
        </w:rPr>
        <w:t xml:space="preserve"> </w:t>
      </w:r>
      <w:r>
        <w:rPr>
          <w:sz w:val="24"/>
        </w:rPr>
        <w:t>Agency-wide</w:t>
      </w:r>
      <w:r>
        <w:rPr>
          <w:spacing w:val="-8"/>
          <w:sz w:val="24"/>
        </w:rPr>
        <w:t xml:space="preserve"> </w:t>
      </w:r>
      <w:r>
        <w:rPr>
          <w:sz w:val="24"/>
        </w:rPr>
        <w:t>reconciliation</w:t>
      </w:r>
      <w:r>
        <w:rPr>
          <w:spacing w:val="-7"/>
          <w:sz w:val="24"/>
        </w:rPr>
        <w:t xml:space="preserve"> </w:t>
      </w:r>
      <w:r>
        <w:rPr>
          <w:sz w:val="24"/>
        </w:rPr>
        <w:t>procedures</w:t>
      </w:r>
      <w:r>
        <w:rPr>
          <w:spacing w:val="-5"/>
          <w:sz w:val="24"/>
        </w:rPr>
        <w:t xml:space="preserve"> </w:t>
      </w:r>
      <w:r>
        <w:rPr>
          <w:sz w:val="24"/>
        </w:rPr>
        <w:t>support</w:t>
      </w:r>
      <w:r>
        <w:rPr>
          <w:spacing w:val="-7"/>
          <w:sz w:val="24"/>
        </w:rPr>
        <w:t xml:space="preserve"> </w:t>
      </w:r>
      <w:r>
        <w:rPr>
          <w:sz w:val="24"/>
        </w:rPr>
        <w:t>timely</w:t>
      </w:r>
      <w:r>
        <w:rPr>
          <w:spacing w:val="-7"/>
          <w:sz w:val="24"/>
        </w:rPr>
        <w:t xml:space="preserve"> </w:t>
      </w:r>
      <w:r>
        <w:rPr>
          <w:sz w:val="24"/>
        </w:rPr>
        <w:t>verification and allocation of transactions to the chart of accounts at least monthly;</w:t>
      </w:r>
    </w:p>
    <w:p w14:paraId="6AB7D694" w14:textId="77777777" w:rsidR="00A36E6B" w:rsidRDefault="002B2E35" w:rsidP="00FF5309">
      <w:pPr>
        <w:pStyle w:val="ListParagraph"/>
        <w:numPr>
          <w:ilvl w:val="2"/>
          <w:numId w:val="3"/>
        </w:numPr>
        <w:tabs>
          <w:tab w:val="left" w:pos="2160"/>
        </w:tabs>
        <w:ind w:right="2466"/>
        <w:rPr>
          <w:sz w:val="24"/>
        </w:rPr>
      </w:pPr>
      <w:r>
        <w:rPr>
          <w:sz w:val="24"/>
        </w:rPr>
        <w:t>Ensuring</w:t>
      </w:r>
      <w:r>
        <w:rPr>
          <w:spacing w:val="-5"/>
          <w:sz w:val="24"/>
        </w:rPr>
        <w:t xml:space="preserve"> </w:t>
      </w:r>
      <w:r>
        <w:rPr>
          <w:sz w:val="24"/>
        </w:rPr>
        <w:t>that</w:t>
      </w:r>
      <w:r>
        <w:rPr>
          <w:spacing w:val="-5"/>
          <w:sz w:val="24"/>
        </w:rPr>
        <w:t xml:space="preserve"> </w:t>
      </w:r>
      <w:r>
        <w:rPr>
          <w:sz w:val="24"/>
        </w:rPr>
        <w:t>transactions</w:t>
      </w:r>
      <w:r>
        <w:rPr>
          <w:spacing w:val="-5"/>
          <w:sz w:val="24"/>
        </w:rPr>
        <w:t xml:space="preserve"> </w:t>
      </w:r>
      <w:r>
        <w:rPr>
          <w:sz w:val="24"/>
        </w:rPr>
        <w:t>are</w:t>
      </w:r>
      <w:r>
        <w:rPr>
          <w:spacing w:val="-6"/>
          <w:sz w:val="24"/>
        </w:rPr>
        <w:t xml:space="preserve"> </w:t>
      </w:r>
      <w:r>
        <w:rPr>
          <w:sz w:val="24"/>
        </w:rPr>
        <w:t>reconciled</w:t>
      </w:r>
      <w:r>
        <w:rPr>
          <w:spacing w:val="-3"/>
          <w:sz w:val="24"/>
        </w:rPr>
        <w:t xml:space="preserve"> </w:t>
      </w:r>
      <w:r>
        <w:rPr>
          <w:sz w:val="24"/>
        </w:rPr>
        <w:t>and</w:t>
      </w:r>
      <w:r>
        <w:rPr>
          <w:spacing w:val="-5"/>
          <w:sz w:val="24"/>
        </w:rPr>
        <w:t xml:space="preserve"> </w:t>
      </w:r>
      <w:r>
        <w:rPr>
          <w:sz w:val="24"/>
        </w:rPr>
        <w:t>supported</w:t>
      </w:r>
      <w:r>
        <w:rPr>
          <w:spacing w:val="-5"/>
          <w:sz w:val="24"/>
        </w:rPr>
        <w:t xml:space="preserve"> </w:t>
      </w:r>
      <w:r>
        <w:rPr>
          <w:sz w:val="24"/>
        </w:rPr>
        <w:t>by</w:t>
      </w:r>
      <w:r>
        <w:rPr>
          <w:spacing w:val="-5"/>
          <w:sz w:val="24"/>
        </w:rPr>
        <w:t xml:space="preserve"> </w:t>
      </w:r>
      <w:r>
        <w:rPr>
          <w:sz w:val="24"/>
        </w:rPr>
        <w:t>adequate documentation; and</w:t>
      </w:r>
    </w:p>
    <w:p w14:paraId="29AFEEAB" w14:textId="77777777" w:rsidR="00A36E6B" w:rsidRDefault="002B2E35" w:rsidP="00FF5309">
      <w:pPr>
        <w:pStyle w:val="ListParagraph"/>
        <w:numPr>
          <w:ilvl w:val="2"/>
          <w:numId w:val="3"/>
        </w:numPr>
        <w:tabs>
          <w:tab w:val="left" w:pos="2159"/>
        </w:tabs>
        <w:ind w:left="2159" w:right="1440"/>
        <w:rPr>
          <w:sz w:val="24"/>
        </w:rPr>
      </w:pPr>
      <w:r>
        <w:rPr>
          <w:sz w:val="24"/>
        </w:rPr>
        <w:t>Ensuring</w:t>
      </w:r>
      <w:r>
        <w:rPr>
          <w:spacing w:val="-4"/>
          <w:sz w:val="24"/>
        </w:rPr>
        <w:t xml:space="preserve"> </w:t>
      </w:r>
      <w:r>
        <w:rPr>
          <w:sz w:val="24"/>
        </w:rPr>
        <w:t>that</w:t>
      </w:r>
      <w:r>
        <w:rPr>
          <w:spacing w:val="-4"/>
          <w:sz w:val="24"/>
        </w:rPr>
        <w:t xml:space="preserve"> </w:t>
      </w:r>
      <w:r>
        <w:rPr>
          <w:sz w:val="24"/>
        </w:rPr>
        <w:t>Cardholder</w:t>
      </w:r>
      <w:r>
        <w:rPr>
          <w:spacing w:val="-3"/>
          <w:sz w:val="24"/>
        </w:rPr>
        <w:t xml:space="preserve"> </w:t>
      </w:r>
      <w:r>
        <w:rPr>
          <w:sz w:val="24"/>
        </w:rPr>
        <w:t>Profiles</w:t>
      </w:r>
      <w:r>
        <w:rPr>
          <w:spacing w:val="-4"/>
          <w:sz w:val="24"/>
        </w:rPr>
        <w:t xml:space="preserve"> </w:t>
      </w:r>
      <w:r>
        <w:rPr>
          <w:sz w:val="24"/>
        </w:rPr>
        <w:t>permit</w:t>
      </w:r>
      <w:r>
        <w:rPr>
          <w:spacing w:val="-4"/>
          <w:sz w:val="24"/>
        </w:rPr>
        <w:t xml:space="preserve"> </w:t>
      </w:r>
      <w:r>
        <w:rPr>
          <w:sz w:val="24"/>
        </w:rPr>
        <w:t>MCC</w:t>
      </w:r>
      <w:r>
        <w:rPr>
          <w:spacing w:val="-4"/>
          <w:sz w:val="24"/>
        </w:rPr>
        <w:t xml:space="preserve"> </w:t>
      </w:r>
      <w:r>
        <w:rPr>
          <w:sz w:val="24"/>
        </w:rPr>
        <w:t>groups</w:t>
      </w:r>
      <w:r>
        <w:rPr>
          <w:spacing w:val="-4"/>
          <w:sz w:val="24"/>
        </w:rPr>
        <w:t xml:space="preserve"> </w:t>
      </w:r>
      <w:r>
        <w:rPr>
          <w:sz w:val="24"/>
        </w:rPr>
        <w:t>that</w:t>
      </w:r>
      <w:r>
        <w:rPr>
          <w:spacing w:val="-4"/>
          <w:sz w:val="24"/>
        </w:rPr>
        <w:t xml:space="preserve"> </w:t>
      </w:r>
      <w:r>
        <w:rPr>
          <w:sz w:val="24"/>
        </w:rPr>
        <w:t>a</w:t>
      </w:r>
      <w:r>
        <w:rPr>
          <w:spacing w:val="-5"/>
          <w:sz w:val="24"/>
        </w:rPr>
        <w:t xml:space="preserve"> </w:t>
      </w:r>
      <w:r>
        <w:rPr>
          <w:sz w:val="24"/>
        </w:rPr>
        <w:t>Cardholder</w:t>
      </w:r>
      <w:r>
        <w:rPr>
          <w:spacing w:val="-5"/>
          <w:sz w:val="24"/>
        </w:rPr>
        <w:t xml:space="preserve"> </w:t>
      </w:r>
      <w:r>
        <w:rPr>
          <w:sz w:val="24"/>
        </w:rPr>
        <w:t>needs to meet his or her job requirements.</w:t>
      </w:r>
    </w:p>
    <w:p w14:paraId="5D63ED1D" w14:textId="77777777" w:rsidR="00A36E6B" w:rsidRDefault="002B2E35" w:rsidP="00FF5309">
      <w:pPr>
        <w:pStyle w:val="BodyText"/>
        <w:spacing w:before="234"/>
        <w:ind w:left="1080" w:right="1534"/>
      </w:pPr>
      <w:r>
        <w:t>A State Agency may designate up to two (2) alternates to this role in addition to the primary</w:t>
      </w:r>
      <w:r>
        <w:rPr>
          <w:spacing w:val="-4"/>
        </w:rPr>
        <w:t xml:space="preserve"> </w:t>
      </w:r>
      <w:r>
        <w:t>State</w:t>
      </w:r>
      <w:r>
        <w:rPr>
          <w:spacing w:val="-5"/>
        </w:rPr>
        <w:t xml:space="preserve"> </w:t>
      </w:r>
      <w:r>
        <w:t>Agency</w:t>
      </w:r>
      <w:r>
        <w:rPr>
          <w:spacing w:val="-4"/>
        </w:rPr>
        <w:t xml:space="preserve"> </w:t>
      </w:r>
      <w:r>
        <w:t>Coordinator.</w:t>
      </w:r>
      <w:r>
        <w:rPr>
          <w:spacing w:val="40"/>
        </w:rPr>
        <w:t xml:space="preserve"> </w:t>
      </w:r>
      <w:r>
        <w:t>Any</w:t>
      </w:r>
      <w:r>
        <w:rPr>
          <w:spacing w:val="-4"/>
        </w:rPr>
        <w:t xml:space="preserve"> </w:t>
      </w:r>
      <w:r>
        <w:t>alternate</w:t>
      </w:r>
      <w:r>
        <w:rPr>
          <w:spacing w:val="-3"/>
        </w:rPr>
        <w:t xml:space="preserve"> </w:t>
      </w:r>
      <w:r>
        <w:t>must</w:t>
      </w:r>
      <w:r>
        <w:rPr>
          <w:spacing w:val="-4"/>
        </w:rPr>
        <w:t xml:space="preserve"> </w:t>
      </w:r>
      <w:r>
        <w:t>complete</w:t>
      </w:r>
      <w:r>
        <w:rPr>
          <w:spacing w:val="-5"/>
        </w:rPr>
        <w:t xml:space="preserve"> </w:t>
      </w:r>
      <w:r>
        <w:t>the</w:t>
      </w:r>
      <w:r>
        <w:rPr>
          <w:spacing w:val="-5"/>
        </w:rPr>
        <w:t xml:space="preserve"> </w:t>
      </w:r>
      <w:r>
        <w:t>same</w:t>
      </w:r>
      <w:r>
        <w:rPr>
          <w:spacing w:val="-5"/>
        </w:rPr>
        <w:t xml:space="preserve"> </w:t>
      </w:r>
      <w:r>
        <w:t>requirements as the primary State Agency Coordinator.</w:t>
      </w:r>
    </w:p>
    <w:p w14:paraId="5D8C46F4" w14:textId="77777777" w:rsidR="00A36E6B" w:rsidRDefault="002B2E35" w:rsidP="00FF5309">
      <w:pPr>
        <w:pStyle w:val="Heading3"/>
        <w:numPr>
          <w:ilvl w:val="1"/>
          <w:numId w:val="3"/>
        </w:numPr>
        <w:tabs>
          <w:tab w:val="left" w:pos="1799"/>
        </w:tabs>
        <w:ind w:left="1799" w:hanging="719"/>
      </w:pPr>
      <w:bookmarkStart w:id="11" w:name="4.4._State_Agency_Approver."/>
      <w:bookmarkEnd w:id="11"/>
      <w:r>
        <w:t>State</w:t>
      </w:r>
      <w:r>
        <w:rPr>
          <w:spacing w:val="-4"/>
        </w:rPr>
        <w:t xml:space="preserve"> </w:t>
      </w:r>
      <w:r>
        <w:t>Agency</w:t>
      </w:r>
      <w:r>
        <w:rPr>
          <w:spacing w:val="-2"/>
        </w:rPr>
        <w:t xml:space="preserve"> Approver.</w:t>
      </w:r>
    </w:p>
    <w:p w14:paraId="698ADB2D" w14:textId="77777777" w:rsidR="00A36E6B" w:rsidRDefault="002B2E35" w:rsidP="00FF5309">
      <w:pPr>
        <w:pStyle w:val="BodyText"/>
        <w:ind w:left="1080" w:right="1443"/>
      </w:pPr>
      <w:r>
        <w:t>The State Agency Approver is the State Agency employee who, within the Edison module, approves purchases made by the Cardholder to which he or she is assigned.</w:t>
      </w:r>
      <w:r>
        <w:rPr>
          <w:spacing w:val="40"/>
        </w:rPr>
        <w:t xml:space="preserve"> </w:t>
      </w:r>
      <w:r>
        <w:t>By approving each P-Card transaction, the Approver exercises critical control by ensuring authorized and appropriate P-Card use and correct allocation of expenses. State Agency Approvers should also review receipts where appropriate to ensure compliance with this Policy.</w:t>
      </w:r>
      <w:r>
        <w:rPr>
          <w:spacing w:val="79"/>
        </w:rPr>
        <w:t xml:space="preserve"> </w:t>
      </w:r>
      <w:r>
        <w:t>No Cardholder may approve his or her own P-Card transactions nor may he or she</w:t>
      </w:r>
      <w:r>
        <w:rPr>
          <w:spacing w:val="-3"/>
        </w:rPr>
        <w:t xml:space="preserve"> </w:t>
      </w:r>
      <w:r>
        <w:t>direct</w:t>
      </w:r>
      <w:r>
        <w:rPr>
          <w:spacing w:val="-3"/>
        </w:rPr>
        <w:t xml:space="preserve"> </w:t>
      </w:r>
      <w:r>
        <w:t>someone</w:t>
      </w:r>
      <w:r>
        <w:rPr>
          <w:spacing w:val="-2"/>
        </w:rPr>
        <w:t xml:space="preserve"> </w:t>
      </w:r>
      <w:r>
        <w:t>else</w:t>
      </w:r>
      <w:r>
        <w:rPr>
          <w:spacing w:val="-3"/>
        </w:rPr>
        <w:t xml:space="preserve"> </w:t>
      </w:r>
      <w:r>
        <w:t>to</w:t>
      </w:r>
      <w:r>
        <w:rPr>
          <w:spacing w:val="-3"/>
        </w:rPr>
        <w:t xml:space="preserve"> </w:t>
      </w:r>
      <w:r>
        <w:t>approve</w:t>
      </w:r>
      <w:r>
        <w:rPr>
          <w:spacing w:val="-3"/>
        </w:rPr>
        <w:t xml:space="preserve"> </w:t>
      </w:r>
      <w:r>
        <w:t>P-Card</w:t>
      </w:r>
      <w:r>
        <w:rPr>
          <w:spacing w:val="-3"/>
        </w:rPr>
        <w:t xml:space="preserve"> </w:t>
      </w:r>
      <w:r>
        <w:t>transactions</w:t>
      </w:r>
      <w:r>
        <w:rPr>
          <w:spacing w:val="-3"/>
        </w:rPr>
        <w:t xml:space="preserve"> </w:t>
      </w:r>
      <w:r>
        <w:t>in</w:t>
      </w:r>
      <w:r>
        <w:rPr>
          <w:spacing w:val="-3"/>
        </w:rPr>
        <w:t xml:space="preserve"> </w:t>
      </w:r>
      <w:r>
        <w:t>a</w:t>
      </w:r>
      <w:r>
        <w:rPr>
          <w:spacing w:val="-3"/>
        </w:rPr>
        <w:t xml:space="preserve"> </w:t>
      </w:r>
      <w:r>
        <w:t>manner</w:t>
      </w:r>
      <w:r>
        <w:rPr>
          <w:spacing w:val="-4"/>
        </w:rPr>
        <w:t xml:space="preserve"> </w:t>
      </w:r>
      <w:r>
        <w:t>that</w:t>
      </w:r>
      <w:r>
        <w:rPr>
          <w:spacing w:val="-3"/>
        </w:rPr>
        <w:t xml:space="preserve"> </w:t>
      </w:r>
      <w:r>
        <w:t>could</w:t>
      </w:r>
      <w:r>
        <w:rPr>
          <w:spacing w:val="-3"/>
        </w:rPr>
        <w:t xml:space="preserve"> </w:t>
      </w:r>
      <w:r>
        <w:t>violate</w:t>
      </w:r>
      <w:r>
        <w:rPr>
          <w:spacing w:val="-3"/>
        </w:rPr>
        <w:t xml:space="preserve"> </w:t>
      </w:r>
      <w:r>
        <w:t>this Policy or applicable policies of F&amp;A, Division of Accounts.</w:t>
      </w:r>
      <w:r>
        <w:rPr>
          <w:spacing w:val="40"/>
        </w:rPr>
        <w:t xml:space="preserve"> </w:t>
      </w:r>
      <w:r>
        <w:t>As a general rule, the State Agency Approver should not report to the Cardholder whose transactions he or she is reviewing.</w:t>
      </w:r>
      <w:r>
        <w:rPr>
          <w:spacing w:val="40"/>
        </w:rPr>
        <w:t xml:space="preserve"> </w:t>
      </w:r>
      <w:r>
        <w:t>A State Agency Approver has the following responsibilities:</w:t>
      </w:r>
    </w:p>
    <w:p w14:paraId="0F0733B4" w14:textId="77777777" w:rsidR="00A36E6B" w:rsidRDefault="002B2E35" w:rsidP="00FF5309">
      <w:pPr>
        <w:pStyle w:val="ListParagraph"/>
        <w:numPr>
          <w:ilvl w:val="2"/>
          <w:numId w:val="3"/>
        </w:numPr>
        <w:tabs>
          <w:tab w:val="left" w:pos="2159"/>
        </w:tabs>
        <w:spacing w:before="240" w:line="293" w:lineRule="exact"/>
        <w:ind w:left="2159" w:hanging="359"/>
        <w:rPr>
          <w:sz w:val="24"/>
        </w:rPr>
      </w:pPr>
      <w:r>
        <w:rPr>
          <w:sz w:val="24"/>
        </w:rPr>
        <w:t>Completing</w:t>
      </w:r>
      <w:r>
        <w:rPr>
          <w:spacing w:val="-2"/>
          <w:sz w:val="24"/>
        </w:rPr>
        <w:t xml:space="preserve"> </w:t>
      </w:r>
      <w:r>
        <w:rPr>
          <w:sz w:val="24"/>
        </w:rPr>
        <w:t>the</w:t>
      </w:r>
      <w:r>
        <w:rPr>
          <w:spacing w:val="-2"/>
          <w:sz w:val="24"/>
        </w:rPr>
        <w:t xml:space="preserve"> </w:t>
      </w:r>
      <w:r>
        <w:rPr>
          <w:sz w:val="24"/>
        </w:rPr>
        <w:t>Cardholder</w:t>
      </w:r>
      <w:r>
        <w:rPr>
          <w:spacing w:val="-2"/>
          <w:sz w:val="24"/>
        </w:rPr>
        <w:t xml:space="preserve"> </w:t>
      </w:r>
      <w:r>
        <w:rPr>
          <w:sz w:val="24"/>
        </w:rPr>
        <w:t>training</w:t>
      </w:r>
      <w:r>
        <w:rPr>
          <w:spacing w:val="-1"/>
          <w:sz w:val="24"/>
        </w:rPr>
        <w:t xml:space="preserve"> </w:t>
      </w:r>
      <w:r>
        <w:rPr>
          <w:sz w:val="24"/>
        </w:rPr>
        <w:t>in</w:t>
      </w:r>
      <w:r>
        <w:rPr>
          <w:spacing w:val="-1"/>
          <w:sz w:val="24"/>
        </w:rPr>
        <w:t xml:space="preserve"> </w:t>
      </w:r>
      <w:r>
        <w:rPr>
          <w:spacing w:val="-2"/>
          <w:sz w:val="24"/>
        </w:rPr>
        <w:t>Edison;</w:t>
      </w:r>
    </w:p>
    <w:p w14:paraId="22573884" w14:textId="77777777" w:rsidR="00A36E6B" w:rsidRDefault="002B2E35" w:rsidP="00FF5309">
      <w:pPr>
        <w:pStyle w:val="ListParagraph"/>
        <w:numPr>
          <w:ilvl w:val="2"/>
          <w:numId w:val="3"/>
        </w:numPr>
        <w:tabs>
          <w:tab w:val="left" w:pos="2159"/>
        </w:tabs>
        <w:spacing w:line="293" w:lineRule="exact"/>
        <w:ind w:left="2159" w:hanging="359"/>
        <w:rPr>
          <w:sz w:val="24"/>
        </w:rPr>
      </w:pPr>
      <w:r>
        <w:rPr>
          <w:sz w:val="24"/>
        </w:rPr>
        <w:t>Reviewing</w:t>
      </w:r>
      <w:r>
        <w:rPr>
          <w:spacing w:val="-2"/>
          <w:sz w:val="24"/>
        </w:rPr>
        <w:t xml:space="preserve"> </w:t>
      </w:r>
      <w:r>
        <w:rPr>
          <w:sz w:val="24"/>
        </w:rPr>
        <w:t>Cardholder</w:t>
      </w:r>
      <w:r>
        <w:rPr>
          <w:spacing w:val="-3"/>
          <w:sz w:val="24"/>
        </w:rPr>
        <w:t xml:space="preserve"> </w:t>
      </w:r>
      <w:r>
        <w:rPr>
          <w:sz w:val="24"/>
        </w:rPr>
        <w:t>transactions</w:t>
      </w:r>
      <w:r>
        <w:rPr>
          <w:spacing w:val="-1"/>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1"/>
          <w:sz w:val="24"/>
        </w:rPr>
        <w:t xml:space="preserve"> </w:t>
      </w:r>
      <w:r>
        <w:rPr>
          <w:sz w:val="24"/>
        </w:rPr>
        <w:t>purchases</w:t>
      </w:r>
      <w:r>
        <w:rPr>
          <w:spacing w:val="-2"/>
          <w:sz w:val="24"/>
        </w:rPr>
        <w:t xml:space="preserve"> </w:t>
      </w:r>
      <w:r>
        <w:rPr>
          <w:sz w:val="24"/>
        </w:rPr>
        <w:t>made</w:t>
      </w:r>
      <w:r>
        <w:rPr>
          <w:spacing w:val="-2"/>
          <w:sz w:val="24"/>
        </w:rPr>
        <w:t xml:space="preserve"> were:</w:t>
      </w:r>
    </w:p>
    <w:p w14:paraId="071FD54E" w14:textId="77777777" w:rsidR="00A36E6B" w:rsidRDefault="002B2E35" w:rsidP="00FF5309">
      <w:pPr>
        <w:pStyle w:val="ListParagraph"/>
        <w:numPr>
          <w:ilvl w:val="3"/>
          <w:numId w:val="3"/>
        </w:numPr>
        <w:tabs>
          <w:tab w:val="left" w:pos="2879"/>
        </w:tabs>
        <w:spacing w:before="1" w:line="286" w:lineRule="exact"/>
        <w:ind w:left="2879" w:hanging="359"/>
        <w:rPr>
          <w:sz w:val="24"/>
        </w:rPr>
      </w:pPr>
      <w:r>
        <w:rPr>
          <w:sz w:val="24"/>
        </w:rPr>
        <w:t>For</w:t>
      </w:r>
      <w:r>
        <w:rPr>
          <w:spacing w:val="-4"/>
          <w:sz w:val="24"/>
        </w:rPr>
        <w:t xml:space="preserve"> </w:t>
      </w:r>
      <w:r>
        <w:rPr>
          <w:sz w:val="24"/>
        </w:rPr>
        <w:t>the</w:t>
      </w:r>
      <w:r>
        <w:rPr>
          <w:spacing w:val="-2"/>
          <w:sz w:val="24"/>
        </w:rPr>
        <w:t xml:space="preserve"> </w:t>
      </w:r>
      <w:r>
        <w:rPr>
          <w:sz w:val="24"/>
        </w:rPr>
        <w:t>use</w:t>
      </w:r>
      <w:r>
        <w:rPr>
          <w:spacing w:val="1"/>
          <w:sz w:val="24"/>
        </w:rPr>
        <w:t xml:space="preserve"> </w:t>
      </w:r>
      <w:r>
        <w:rPr>
          <w:sz w:val="24"/>
        </w:rPr>
        <w:t>and</w:t>
      </w:r>
      <w:r>
        <w:rPr>
          <w:spacing w:val="-1"/>
          <w:sz w:val="24"/>
        </w:rPr>
        <w:t xml:space="preserve"> </w:t>
      </w:r>
      <w:r>
        <w:rPr>
          <w:sz w:val="24"/>
        </w:rPr>
        <w:t>benefit</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State</w:t>
      </w:r>
      <w:r>
        <w:rPr>
          <w:spacing w:val="-2"/>
          <w:sz w:val="24"/>
        </w:rPr>
        <w:t xml:space="preserve"> </w:t>
      </w:r>
      <w:r>
        <w:rPr>
          <w:sz w:val="24"/>
        </w:rPr>
        <w:t>of</w:t>
      </w:r>
      <w:r>
        <w:rPr>
          <w:spacing w:val="-1"/>
          <w:sz w:val="24"/>
        </w:rPr>
        <w:t xml:space="preserve"> </w:t>
      </w:r>
      <w:r>
        <w:rPr>
          <w:spacing w:val="-2"/>
          <w:sz w:val="24"/>
        </w:rPr>
        <w:t>Tennessee;</w:t>
      </w:r>
    </w:p>
    <w:p w14:paraId="6B46D166" w14:textId="77777777" w:rsidR="00A36E6B" w:rsidRDefault="002B2E35" w:rsidP="00FF5309">
      <w:pPr>
        <w:pStyle w:val="ListParagraph"/>
        <w:numPr>
          <w:ilvl w:val="3"/>
          <w:numId w:val="3"/>
        </w:numPr>
        <w:tabs>
          <w:tab w:val="left" w:pos="2879"/>
        </w:tabs>
        <w:spacing w:line="276" w:lineRule="exact"/>
        <w:ind w:left="2879" w:hanging="359"/>
        <w:rPr>
          <w:sz w:val="24"/>
        </w:rPr>
      </w:pPr>
      <w:r>
        <w:rPr>
          <w:sz w:val="24"/>
        </w:rPr>
        <w:t>Necessary</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official</w:t>
      </w:r>
      <w:r>
        <w:rPr>
          <w:spacing w:val="-1"/>
          <w:sz w:val="24"/>
        </w:rPr>
        <w:t xml:space="preserve"> </w:t>
      </w:r>
      <w:r>
        <w:rPr>
          <w:sz w:val="24"/>
        </w:rPr>
        <w:t>duties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agency;</w:t>
      </w:r>
    </w:p>
    <w:p w14:paraId="16DC1B83" w14:textId="77777777" w:rsidR="00A36E6B" w:rsidRDefault="002B2E35" w:rsidP="00FF5309">
      <w:pPr>
        <w:pStyle w:val="ListParagraph"/>
        <w:numPr>
          <w:ilvl w:val="3"/>
          <w:numId w:val="3"/>
        </w:numPr>
        <w:tabs>
          <w:tab w:val="left" w:pos="2878"/>
        </w:tabs>
        <w:spacing w:line="276" w:lineRule="exact"/>
        <w:ind w:left="2878" w:hanging="359"/>
        <w:rPr>
          <w:sz w:val="24"/>
        </w:rPr>
      </w:pPr>
      <w:r>
        <w:rPr>
          <w:sz w:val="24"/>
        </w:rPr>
        <w:t>Made</w:t>
      </w:r>
      <w:r>
        <w:rPr>
          <w:spacing w:val="-2"/>
          <w:sz w:val="24"/>
        </w:rPr>
        <w:t xml:space="preserve"> </w:t>
      </w:r>
      <w:r>
        <w:rPr>
          <w:sz w:val="24"/>
        </w:rPr>
        <w:t>in</w:t>
      </w:r>
      <w:r>
        <w:rPr>
          <w:spacing w:val="-1"/>
          <w:sz w:val="24"/>
        </w:rPr>
        <w:t xml:space="preserve"> </w:t>
      </w:r>
      <w:r>
        <w:rPr>
          <w:sz w:val="24"/>
        </w:rPr>
        <w:t>accordance</w:t>
      </w:r>
      <w:r>
        <w:rPr>
          <w:spacing w:val="-2"/>
          <w:sz w:val="24"/>
        </w:rPr>
        <w:t xml:space="preserve"> </w:t>
      </w:r>
      <w:r>
        <w:rPr>
          <w:sz w:val="24"/>
        </w:rPr>
        <w:t>with</w:t>
      </w:r>
      <w:r>
        <w:rPr>
          <w:spacing w:val="1"/>
          <w:sz w:val="24"/>
        </w:rPr>
        <w:t xml:space="preserve"> </w:t>
      </w:r>
      <w:r>
        <w:rPr>
          <w:sz w:val="24"/>
        </w:rPr>
        <w:t>CPO</w:t>
      </w:r>
      <w:r>
        <w:rPr>
          <w:spacing w:val="-2"/>
          <w:sz w:val="24"/>
        </w:rPr>
        <w:t xml:space="preserve"> </w:t>
      </w:r>
      <w:r>
        <w:rPr>
          <w:sz w:val="24"/>
        </w:rPr>
        <w:t>policies</w:t>
      </w:r>
      <w:r>
        <w:rPr>
          <w:spacing w:val="-1"/>
          <w:sz w:val="24"/>
        </w:rPr>
        <w:t xml:space="preserve"> </w:t>
      </w:r>
      <w:r>
        <w:rPr>
          <w:sz w:val="24"/>
        </w:rPr>
        <w:t>and</w:t>
      </w:r>
      <w:r>
        <w:rPr>
          <w:spacing w:val="-1"/>
          <w:sz w:val="24"/>
        </w:rPr>
        <w:t xml:space="preserve"> </w:t>
      </w:r>
      <w:r>
        <w:rPr>
          <w:spacing w:val="-2"/>
          <w:sz w:val="24"/>
        </w:rPr>
        <w:t>procedures;</w:t>
      </w:r>
    </w:p>
    <w:p w14:paraId="151821F8" w14:textId="77777777" w:rsidR="00A36E6B" w:rsidRDefault="002B2E35" w:rsidP="00FF5309">
      <w:pPr>
        <w:pStyle w:val="ListParagraph"/>
        <w:numPr>
          <w:ilvl w:val="3"/>
          <w:numId w:val="3"/>
        </w:numPr>
        <w:tabs>
          <w:tab w:val="left" w:pos="2879"/>
        </w:tabs>
        <w:spacing w:line="276" w:lineRule="exact"/>
        <w:ind w:left="2879" w:hanging="359"/>
        <w:rPr>
          <w:sz w:val="24"/>
        </w:rPr>
      </w:pPr>
      <w:r>
        <w:rPr>
          <w:sz w:val="24"/>
        </w:rPr>
        <w:t>For</w:t>
      </w:r>
      <w:r>
        <w:rPr>
          <w:spacing w:val="-3"/>
          <w:sz w:val="24"/>
        </w:rPr>
        <w:t xml:space="preserve"> </w:t>
      </w:r>
      <w:r>
        <w:rPr>
          <w:sz w:val="24"/>
        </w:rPr>
        <w:t>goods</w:t>
      </w:r>
      <w:r>
        <w:rPr>
          <w:spacing w:val="-1"/>
          <w:sz w:val="24"/>
        </w:rPr>
        <w:t xml:space="preserve"> </w:t>
      </w:r>
      <w:r>
        <w:rPr>
          <w:sz w:val="24"/>
        </w:rPr>
        <w:t>or</w:t>
      </w:r>
      <w:r>
        <w:rPr>
          <w:spacing w:val="-3"/>
          <w:sz w:val="24"/>
        </w:rPr>
        <w:t xml:space="preserve"> </w:t>
      </w:r>
      <w:r>
        <w:rPr>
          <w:sz w:val="24"/>
        </w:rPr>
        <w:t>services actually</w:t>
      </w:r>
      <w:r>
        <w:rPr>
          <w:spacing w:val="-2"/>
          <w:sz w:val="24"/>
        </w:rPr>
        <w:t xml:space="preserve"> </w:t>
      </w:r>
      <w:r>
        <w:rPr>
          <w:sz w:val="24"/>
        </w:rPr>
        <w:t>received;</w:t>
      </w:r>
      <w:r>
        <w:rPr>
          <w:spacing w:val="-1"/>
          <w:sz w:val="24"/>
        </w:rPr>
        <w:t xml:space="preserve"> </w:t>
      </w:r>
      <w:r>
        <w:rPr>
          <w:spacing w:val="-4"/>
          <w:sz w:val="24"/>
        </w:rPr>
        <w:t>and,</w:t>
      </w:r>
    </w:p>
    <w:p w14:paraId="59DBF578" w14:textId="77777777" w:rsidR="00A36E6B" w:rsidRDefault="002B2E35" w:rsidP="00FF5309">
      <w:pPr>
        <w:pStyle w:val="ListParagraph"/>
        <w:numPr>
          <w:ilvl w:val="3"/>
          <w:numId w:val="3"/>
        </w:numPr>
        <w:tabs>
          <w:tab w:val="left" w:pos="2879"/>
        </w:tabs>
        <w:spacing w:line="286" w:lineRule="exact"/>
        <w:ind w:left="2879" w:hanging="359"/>
        <w:rPr>
          <w:sz w:val="24"/>
        </w:rPr>
      </w:pPr>
      <w:r>
        <w:rPr>
          <w:sz w:val="24"/>
        </w:rPr>
        <w:t>Transaction</w:t>
      </w:r>
      <w:r>
        <w:rPr>
          <w:spacing w:val="-4"/>
          <w:sz w:val="24"/>
        </w:rPr>
        <w:t xml:space="preserve"> </w:t>
      </w:r>
      <w:r>
        <w:rPr>
          <w:sz w:val="24"/>
        </w:rPr>
        <w:t>receipts</w:t>
      </w:r>
      <w:r>
        <w:rPr>
          <w:spacing w:val="-1"/>
          <w:sz w:val="24"/>
        </w:rPr>
        <w:t xml:space="preserve"> </w:t>
      </w:r>
      <w:r>
        <w:rPr>
          <w:sz w:val="24"/>
        </w:rPr>
        <w:t>are</w:t>
      </w:r>
      <w:r>
        <w:rPr>
          <w:spacing w:val="-1"/>
          <w:sz w:val="24"/>
        </w:rPr>
        <w:t xml:space="preserve"> </w:t>
      </w:r>
      <w:r>
        <w:rPr>
          <w:sz w:val="24"/>
        </w:rPr>
        <w:t>attached</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transaction</w:t>
      </w:r>
      <w:r>
        <w:rPr>
          <w:spacing w:val="-1"/>
          <w:sz w:val="24"/>
        </w:rPr>
        <w:t xml:space="preserve"> </w:t>
      </w:r>
      <w:r>
        <w:rPr>
          <w:sz w:val="24"/>
        </w:rPr>
        <w:t>in</w:t>
      </w:r>
      <w:r>
        <w:rPr>
          <w:spacing w:val="-1"/>
          <w:sz w:val="24"/>
        </w:rPr>
        <w:t xml:space="preserve"> </w:t>
      </w:r>
      <w:r>
        <w:rPr>
          <w:spacing w:val="-2"/>
          <w:sz w:val="24"/>
        </w:rPr>
        <w:t>Edison.</w:t>
      </w:r>
    </w:p>
    <w:p w14:paraId="6664D648" w14:textId="77777777" w:rsidR="00A36E6B" w:rsidRDefault="002B2E35" w:rsidP="00FF5309">
      <w:pPr>
        <w:pStyle w:val="BodyText"/>
        <w:spacing w:before="256"/>
        <w:ind w:left="2520" w:right="1534"/>
      </w:pPr>
      <w:r>
        <w:t>If</w:t>
      </w:r>
      <w:r>
        <w:rPr>
          <w:spacing w:val="-2"/>
        </w:rPr>
        <w:t xml:space="preserve"> </w:t>
      </w:r>
      <w:r>
        <w:t>a</w:t>
      </w:r>
      <w:r>
        <w:rPr>
          <w:spacing w:val="-2"/>
        </w:rPr>
        <w:t xml:space="preserve"> </w:t>
      </w:r>
      <w:r>
        <w:t>State</w:t>
      </w:r>
      <w:r>
        <w:rPr>
          <w:spacing w:val="-2"/>
        </w:rPr>
        <w:t xml:space="preserve"> </w:t>
      </w:r>
      <w:r>
        <w:t>Agency</w:t>
      </w:r>
      <w:r>
        <w:rPr>
          <w:spacing w:val="-1"/>
        </w:rPr>
        <w:t xml:space="preserve"> </w:t>
      </w:r>
      <w:r>
        <w:t>Approver</w:t>
      </w:r>
      <w:r>
        <w:rPr>
          <w:spacing w:val="-2"/>
        </w:rPr>
        <w:t xml:space="preserve"> </w:t>
      </w:r>
      <w:r>
        <w:t>is</w:t>
      </w:r>
      <w:r>
        <w:rPr>
          <w:spacing w:val="-1"/>
        </w:rPr>
        <w:t xml:space="preserve"> </w:t>
      </w:r>
      <w:r>
        <w:t>in</w:t>
      </w:r>
      <w:r>
        <w:rPr>
          <w:spacing w:val="-1"/>
        </w:rPr>
        <w:t xml:space="preserve"> </w:t>
      </w:r>
      <w:r>
        <w:t>doubt</w:t>
      </w:r>
      <w:r>
        <w:rPr>
          <w:spacing w:val="-1"/>
        </w:rPr>
        <w:t xml:space="preserve"> </w:t>
      </w:r>
      <w:r>
        <w:t>about</w:t>
      </w:r>
      <w:r>
        <w:rPr>
          <w:spacing w:val="-1"/>
        </w:rPr>
        <w:t xml:space="preserve"> </w:t>
      </w:r>
      <w:r>
        <w:t>any of</w:t>
      </w:r>
      <w:r>
        <w:rPr>
          <w:spacing w:val="-2"/>
        </w:rPr>
        <w:t xml:space="preserve"> </w:t>
      </w:r>
      <w:r>
        <w:t>the</w:t>
      </w:r>
      <w:r>
        <w:rPr>
          <w:spacing w:val="-2"/>
        </w:rPr>
        <w:t xml:space="preserve"> </w:t>
      </w:r>
      <w:r>
        <w:t>above,</w:t>
      </w:r>
      <w:r>
        <w:rPr>
          <w:spacing w:val="-1"/>
        </w:rPr>
        <w:t xml:space="preserve"> </w:t>
      </w:r>
      <w:r>
        <w:t>the</w:t>
      </w:r>
      <w:r>
        <w:rPr>
          <w:spacing w:val="-2"/>
        </w:rPr>
        <w:t xml:space="preserve"> </w:t>
      </w:r>
      <w:r>
        <w:t>State Agency</w:t>
      </w:r>
      <w:r>
        <w:rPr>
          <w:spacing w:val="-4"/>
        </w:rPr>
        <w:t xml:space="preserve"> </w:t>
      </w:r>
      <w:r>
        <w:t>Approver</w:t>
      </w:r>
      <w:r>
        <w:rPr>
          <w:spacing w:val="-2"/>
        </w:rPr>
        <w:t xml:space="preserve"> </w:t>
      </w:r>
      <w:r>
        <w:t>should immediately</w:t>
      </w:r>
      <w:r>
        <w:rPr>
          <w:spacing w:val="-2"/>
        </w:rPr>
        <w:t xml:space="preserve"> </w:t>
      </w:r>
      <w:r>
        <w:t>question</w:t>
      </w:r>
      <w:r>
        <w:rPr>
          <w:spacing w:val="-1"/>
        </w:rPr>
        <w:t xml:space="preserve"> </w:t>
      </w:r>
      <w:r>
        <w:t>the</w:t>
      </w:r>
      <w:r>
        <w:rPr>
          <w:spacing w:val="-2"/>
        </w:rPr>
        <w:t xml:space="preserve"> </w:t>
      </w:r>
      <w:r>
        <w:t>Cardholder</w:t>
      </w:r>
      <w:r>
        <w:rPr>
          <w:spacing w:val="-1"/>
        </w:rPr>
        <w:t xml:space="preserve"> </w:t>
      </w:r>
      <w:r>
        <w:t>and</w:t>
      </w:r>
      <w:r>
        <w:rPr>
          <w:spacing w:val="-1"/>
        </w:rPr>
        <w:t xml:space="preserve"> </w:t>
      </w:r>
      <w:r>
        <w:rPr>
          <w:spacing w:val="-4"/>
        </w:rPr>
        <w:t>seek</w:t>
      </w:r>
    </w:p>
    <w:p w14:paraId="457D7241" w14:textId="77777777" w:rsidR="00A36E6B" w:rsidRDefault="00A36E6B" w:rsidP="00FF5309">
      <w:pPr>
        <w:pStyle w:val="BodyText"/>
        <w:sectPr w:rsidR="00A36E6B">
          <w:pgSz w:w="12240" w:h="15840"/>
          <w:pgMar w:top="1360" w:right="0" w:bottom="1160" w:left="1080" w:header="0" w:footer="973" w:gutter="0"/>
          <w:cols w:space="720"/>
        </w:sectPr>
      </w:pPr>
    </w:p>
    <w:p w14:paraId="7895093E" w14:textId="77777777" w:rsidR="00A36E6B" w:rsidRDefault="002B2E35" w:rsidP="00FF5309">
      <w:pPr>
        <w:pStyle w:val="BodyText"/>
        <w:spacing w:before="79"/>
        <w:ind w:left="2520" w:right="1534"/>
      </w:pPr>
      <w:r>
        <w:lastRenderedPageBreak/>
        <w:t>advice from the State Agency P-Card Program Coordinator.</w:t>
      </w:r>
      <w:r>
        <w:rPr>
          <w:spacing w:val="40"/>
        </w:rPr>
        <w:t xml:space="preserve"> </w:t>
      </w:r>
      <w:r>
        <w:t>If the Cardholder is unavailable for questioning, the State Agency P-Card Program</w:t>
      </w:r>
      <w:r>
        <w:rPr>
          <w:spacing w:val="-5"/>
        </w:rPr>
        <w:t xml:space="preserve"> </w:t>
      </w:r>
      <w:r>
        <w:t>Coordinator</w:t>
      </w:r>
      <w:r>
        <w:rPr>
          <w:spacing w:val="-6"/>
        </w:rPr>
        <w:t xml:space="preserve"> </w:t>
      </w:r>
      <w:r>
        <w:t>or</w:t>
      </w:r>
      <w:r>
        <w:rPr>
          <w:spacing w:val="-6"/>
        </w:rPr>
        <w:t xml:space="preserve"> </w:t>
      </w:r>
      <w:r>
        <w:t>the</w:t>
      </w:r>
      <w:r>
        <w:rPr>
          <w:spacing w:val="-6"/>
        </w:rPr>
        <w:t xml:space="preserve"> </w:t>
      </w:r>
      <w:r>
        <w:t>Statewide</w:t>
      </w:r>
      <w:r>
        <w:rPr>
          <w:spacing w:val="-6"/>
        </w:rPr>
        <w:t xml:space="preserve"> </w:t>
      </w:r>
      <w:r>
        <w:t>P-Card</w:t>
      </w:r>
      <w:r>
        <w:rPr>
          <w:spacing w:val="-5"/>
        </w:rPr>
        <w:t xml:space="preserve"> </w:t>
      </w:r>
      <w:r>
        <w:t>Program</w:t>
      </w:r>
      <w:r>
        <w:rPr>
          <w:spacing w:val="-5"/>
        </w:rPr>
        <w:t xml:space="preserve"> </w:t>
      </w:r>
      <w:r>
        <w:t>Administration Team may adjust the Cardholder’s STL to one dollar ($1.00).</w:t>
      </w:r>
    </w:p>
    <w:p w14:paraId="0890835E" w14:textId="77777777" w:rsidR="00A36E6B" w:rsidRDefault="002B2E35" w:rsidP="00FF5309">
      <w:pPr>
        <w:pStyle w:val="ListParagraph"/>
        <w:numPr>
          <w:ilvl w:val="2"/>
          <w:numId w:val="3"/>
        </w:numPr>
        <w:tabs>
          <w:tab w:val="left" w:pos="2160"/>
        </w:tabs>
        <w:ind w:right="1553"/>
        <w:rPr>
          <w:sz w:val="24"/>
        </w:rPr>
      </w:pPr>
      <w:r>
        <w:rPr>
          <w:sz w:val="24"/>
        </w:rPr>
        <w:t>Immediately</w:t>
      </w:r>
      <w:r>
        <w:rPr>
          <w:spacing w:val="-5"/>
          <w:sz w:val="24"/>
        </w:rPr>
        <w:t xml:space="preserve"> </w:t>
      </w:r>
      <w:r>
        <w:rPr>
          <w:sz w:val="24"/>
        </w:rPr>
        <w:t>informing</w:t>
      </w:r>
      <w:r>
        <w:rPr>
          <w:spacing w:val="-5"/>
          <w:sz w:val="24"/>
        </w:rPr>
        <w:t xml:space="preserve"> </w:t>
      </w:r>
      <w:r>
        <w:rPr>
          <w:sz w:val="24"/>
        </w:rPr>
        <w:t>the</w:t>
      </w:r>
      <w:r>
        <w:rPr>
          <w:spacing w:val="-6"/>
          <w:sz w:val="24"/>
        </w:rPr>
        <w:t xml:space="preserve"> </w:t>
      </w:r>
      <w:r>
        <w:rPr>
          <w:sz w:val="24"/>
        </w:rPr>
        <w:t>State</w:t>
      </w:r>
      <w:r>
        <w:rPr>
          <w:spacing w:val="-6"/>
          <w:sz w:val="24"/>
        </w:rPr>
        <w:t xml:space="preserve"> </w:t>
      </w:r>
      <w:r>
        <w:rPr>
          <w:sz w:val="24"/>
        </w:rPr>
        <w:t>Agency</w:t>
      </w:r>
      <w:r>
        <w:rPr>
          <w:spacing w:val="-5"/>
          <w:sz w:val="24"/>
        </w:rPr>
        <w:t xml:space="preserve"> </w:t>
      </w:r>
      <w:r>
        <w:rPr>
          <w:sz w:val="24"/>
        </w:rPr>
        <w:t>P-Card</w:t>
      </w:r>
      <w:r>
        <w:rPr>
          <w:spacing w:val="-3"/>
          <w:sz w:val="24"/>
        </w:rPr>
        <w:t xml:space="preserve"> </w:t>
      </w:r>
      <w:r>
        <w:rPr>
          <w:sz w:val="24"/>
        </w:rPr>
        <w:t>Program</w:t>
      </w:r>
      <w:r>
        <w:rPr>
          <w:spacing w:val="-5"/>
          <w:sz w:val="24"/>
        </w:rPr>
        <w:t xml:space="preserve"> </w:t>
      </w:r>
      <w:r>
        <w:rPr>
          <w:sz w:val="24"/>
        </w:rPr>
        <w:t>Coordinator</w:t>
      </w:r>
      <w:r>
        <w:rPr>
          <w:spacing w:val="-6"/>
          <w:sz w:val="24"/>
        </w:rPr>
        <w:t xml:space="preserve"> </w:t>
      </w:r>
      <w:r>
        <w:rPr>
          <w:sz w:val="24"/>
        </w:rPr>
        <w:t>of</w:t>
      </w:r>
      <w:r>
        <w:rPr>
          <w:spacing w:val="-4"/>
          <w:sz w:val="24"/>
        </w:rPr>
        <w:t xml:space="preserve"> </w:t>
      </w:r>
      <w:r>
        <w:rPr>
          <w:sz w:val="24"/>
        </w:rPr>
        <w:t>any misuse, abuse or fraudulent use of a P-Card.</w:t>
      </w:r>
    </w:p>
    <w:p w14:paraId="2B0C59BB" w14:textId="77777777" w:rsidR="00A36E6B" w:rsidRDefault="002B2E35" w:rsidP="00FF5309">
      <w:pPr>
        <w:pStyle w:val="ListParagraph"/>
        <w:numPr>
          <w:ilvl w:val="2"/>
          <w:numId w:val="3"/>
        </w:numPr>
        <w:tabs>
          <w:tab w:val="left" w:pos="2160"/>
        </w:tabs>
        <w:ind w:right="1849"/>
        <w:rPr>
          <w:sz w:val="24"/>
        </w:rPr>
      </w:pPr>
      <w:r>
        <w:rPr>
          <w:sz w:val="24"/>
        </w:rPr>
        <w:t>Notifying the State Agency P-Card Program Coordinator of Cardholder transfers</w:t>
      </w:r>
      <w:r>
        <w:rPr>
          <w:spacing w:val="-4"/>
          <w:sz w:val="24"/>
        </w:rPr>
        <w:t xml:space="preserve"> </w:t>
      </w:r>
      <w:r>
        <w:rPr>
          <w:sz w:val="24"/>
        </w:rPr>
        <w:t>or</w:t>
      </w:r>
      <w:r>
        <w:rPr>
          <w:spacing w:val="-5"/>
          <w:sz w:val="24"/>
        </w:rPr>
        <w:t xml:space="preserve"> </w:t>
      </w:r>
      <w:r>
        <w:rPr>
          <w:sz w:val="24"/>
        </w:rPr>
        <w:t>terminations.</w:t>
      </w:r>
      <w:r>
        <w:rPr>
          <w:spacing w:val="-2"/>
          <w:sz w:val="24"/>
        </w:rPr>
        <w:t xml:space="preserve"> </w:t>
      </w:r>
      <w:r>
        <w:rPr>
          <w:sz w:val="24"/>
        </w:rPr>
        <w:t>(Advanced</w:t>
      </w:r>
      <w:r>
        <w:rPr>
          <w:spacing w:val="-4"/>
          <w:sz w:val="24"/>
        </w:rPr>
        <w:t xml:space="preserve"> </w:t>
      </w:r>
      <w:r>
        <w:rPr>
          <w:sz w:val="24"/>
        </w:rPr>
        <w:t>notice</w:t>
      </w:r>
      <w:r>
        <w:rPr>
          <w:spacing w:val="-5"/>
          <w:sz w:val="24"/>
        </w:rPr>
        <w:t xml:space="preserve"> </w:t>
      </w:r>
      <w:r>
        <w:rPr>
          <w:sz w:val="24"/>
        </w:rPr>
        <w:t>is</w:t>
      </w:r>
      <w:r>
        <w:rPr>
          <w:spacing w:val="-4"/>
          <w:sz w:val="24"/>
        </w:rPr>
        <w:t xml:space="preserve"> </w:t>
      </w:r>
      <w:r>
        <w:rPr>
          <w:sz w:val="24"/>
        </w:rPr>
        <w:t>required</w:t>
      </w:r>
      <w:r>
        <w:rPr>
          <w:spacing w:val="-5"/>
          <w:sz w:val="24"/>
        </w:rPr>
        <w:t xml:space="preserve"> </w:t>
      </w:r>
      <w:r>
        <w:rPr>
          <w:sz w:val="24"/>
        </w:rPr>
        <w:t>if</w:t>
      </w:r>
      <w:r>
        <w:rPr>
          <w:spacing w:val="-5"/>
          <w:sz w:val="24"/>
        </w:rPr>
        <w:t xml:space="preserve"> </w:t>
      </w:r>
      <w:r>
        <w:rPr>
          <w:sz w:val="24"/>
        </w:rPr>
        <w:t>the</w:t>
      </w:r>
      <w:r>
        <w:rPr>
          <w:spacing w:val="-5"/>
          <w:sz w:val="24"/>
        </w:rPr>
        <w:t xml:space="preserve"> </w:t>
      </w:r>
      <w:r>
        <w:rPr>
          <w:sz w:val="24"/>
        </w:rPr>
        <w:t>State</w:t>
      </w:r>
      <w:r>
        <w:rPr>
          <w:spacing w:val="-5"/>
          <w:sz w:val="24"/>
        </w:rPr>
        <w:t xml:space="preserve"> </w:t>
      </w:r>
      <w:r>
        <w:rPr>
          <w:sz w:val="24"/>
        </w:rPr>
        <w:t>Agency Approver is aware of impending personnel actions.)</w:t>
      </w:r>
    </w:p>
    <w:p w14:paraId="13DB37B3" w14:textId="77777777" w:rsidR="00A36E6B" w:rsidRDefault="002B2E35" w:rsidP="00FF5309">
      <w:pPr>
        <w:pStyle w:val="Heading3"/>
        <w:numPr>
          <w:ilvl w:val="1"/>
          <w:numId w:val="3"/>
        </w:numPr>
        <w:tabs>
          <w:tab w:val="left" w:pos="1799"/>
        </w:tabs>
        <w:spacing w:before="238"/>
        <w:ind w:left="1799" w:hanging="719"/>
      </w:pPr>
      <w:bookmarkStart w:id="12" w:name="4.5._Cardholder_Supervisors."/>
      <w:bookmarkEnd w:id="12"/>
      <w:r>
        <w:t>Cardholder</w:t>
      </w:r>
      <w:r>
        <w:rPr>
          <w:spacing w:val="-6"/>
        </w:rPr>
        <w:t xml:space="preserve"> </w:t>
      </w:r>
      <w:r>
        <w:rPr>
          <w:spacing w:val="-2"/>
        </w:rPr>
        <w:t>Supervisors.</w:t>
      </w:r>
    </w:p>
    <w:p w14:paraId="5BF47C8E" w14:textId="77777777" w:rsidR="00A36E6B" w:rsidRDefault="002B2E35" w:rsidP="00FF5309">
      <w:pPr>
        <w:pStyle w:val="BodyText"/>
        <w:ind w:left="1080" w:right="1534"/>
      </w:pPr>
      <w:r>
        <w:t>The Cardholder Supervisor must have a thorough knowledge of the Cardholders’ job responsibilities</w:t>
      </w:r>
      <w:r>
        <w:rPr>
          <w:spacing w:val="-4"/>
        </w:rPr>
        <w:t xml:space="preserve"> </w:t>
      </w:r>
      <w:r>
        <w:t>in</w:t>
      </w:r>
      <w:r>
        <w:rPr>
          <w:spacing w:val="-4"/>
        </w:rPr>
        <w:t xml:space="preserve"> </w:t>
      </w:r>
      <w:r>
        <w:t>order</w:t>
      </w:r>
      <w:r>
        <w:rPr>
          <w:spacing w:val="-5"/>
        </w:rPr>
        <w:t xml:space="preserve"> </w:t>
      </w:r>
      <w:r>
        <w:t>to</w:t>
      </w:r>
      <w:r>
        <w:rPr>
          <w:spacing w:val="-4"/>
        </w:rPr>
        <w:t xml:space="preserve"> </w:t>
      </w:r>
      <w:r>
        <w:t>determine</w:t>
      </w:r>
      <w:r>
        <w:rPr>
          <w:spacing w:val="-5"/>
        </w:rPr>
        <w:t xml:space="preserve"> </w:t>
      </w:r>
      <w:r>
        <w:t>if</w:t>
      </w:r>
      <w:r>
        <w:rPr>
          <w:spacing w:val="-5"/>
        </w:rPr>
        <w:t xml:space="preserve"> </w:t>
      </w:r>
      <w:r>
        <w:t>purchases</w:t>
      </w:r>
      <w:r>
        <w:rPr>
          <w:spacing w:val="-2"/>
        </w:rPr>
        <w:t xml:space="preserve"> </w:t>
      </w:r>
      <w:r>
        <w:t>are</w:t>
      </w:r>
      <w:r>
        <w:rPr>
          <w:spacing w:val="-5"/>
        </w:rPr>
        <w:t xml:space="preserve"> </w:t>
      </w:r>
      <w:r>
        <w:t>job-related</w:t>
      </w:r>
      <w:r>
        <w:rPr>
          <w:spacing w:val="-4"/>
        </w:rPr>
        <w:t xml:space="preserve"> </w:t>
      </w:r>
      <w:r>
        <w:t>or</w:t>
      </w:r>
      <w:r>
        <w:rPr>
          <w:spacing w:val="-5"/>
        </w:rPr>
        <w:t xml:space="preserve"> </w:t>
      </w:r>
      <w:r>
        <w:t>otherwise</w:t>
      </w:r>
      <w:r>
        <w:rPr>
          <w:spacing w:val="-5"/>
        </w:rPr>
        <w:t xml:space="preserve"> </w:t>
      </w:r>
      <w:r>
        <w:t>authorized by CPO rules, policies or procedures.</w:t>
      </w:r>
      <w:r>
        <w:rPr>
          <w:spacing w:val="40"/>
        </w:rPr>
        <w:t xml:space="preserve"> </w:t>
      </w:r>
      <w:r>
        <w:t>The Cardholder Supervisor’s role, duties, and responsibilities may include:</w:t>
      </w:r>
    </w:p>
    <w:p w14:paraId="4D5B4C12" w14:textId="77777777" w:rsidR="00A36E6B" w:rsidRDefault="002B2E35" w:rsidP="00FF5309">
      <w:pPr>
        <w:pStyle w:val="ListParagraph"/>
        <w:numPr>
          <w:ilvl w:val="2"/>
          <w:numId w:val="3"/>
        </w:numPr>
        <w:tabs>
          <w:tab w:val="left" w:pos="2159"/>
        </w:tabs>
        <w:spacing w:before="239" w:line="293" w:lineRule="exact"/>
        <w:ind w:left="2159" w:hanging="359"/>
        <w:rPr>
          <w:sz w:val="24"/>
        </w:rPr>
      </w:pPr>
      <w:r>
        <w:rPr>
          <w:sz w:val="24"/>
        </w:rPr>
        <w:t>Completing</w:t>
      </w:r>
      <w:r>
        <w:rPr>
          <w:spacing w:val="-3"/>
          <w:sz w:val="24"/>
        </w:rPr>
        <w:t xml:space="preserve"> </w:t>
      </w:r>
      <w:r>
        <w:rPr>
          <w:sz w:val="24"/>
        </w:rPr>
        <w:t>the</w:t>
      </w:r>
      <w:r>
        <w:rPr>
          <w:spacing w:val="-2"/>
          <w:sz w:val="24"/>
        </w:rPr>
        <w:t xml:space="preserve"> </w:t>
      </w:r>
      <w:r>
        <w:rPr>
          <w:sz w:val="24"/>
        </w:rPr>
        <w:t>Cardholder</w:t>
      </w:r>
      <w:r>
        <w:rPr>
          <w:spacing w:val="-2"/>
          <w:sz w:val="24"/>
        </w:rPr>
        <w:t xml:space="preserve"> </w:t>
      </w:r>
      <w:r>
        <w:rPr>
          <w:sz w:val="24"/>
        </w:rPr>
        <w:t>and</w:t>
      </w:r>
      <w:r>
        <w:rPr>
          <w:spacing w:val="-1"/>
          <w:sz w:val="24"/>
        </w:rPr>
        <w:t xml:space="preserve"> </w:t>
      </w:r>
      <w:r>
        <w:rPr>
          <w:sz w:val="24"/>
        </w:rPr>
        <w:t>Agency</w:t>
      </w:r>
      <w:r>
        <w:rPr>
          <w:spacing w:val="-1"/>
          <w:sz w:val="24"/>
        </w:rPr>
        <w:t xml:space="preserve"> </w:t>
      </w:r>
      <w:r>
        <w:rPr>
          <w:sz w:val="24"/>
        </w:rPr>
        <w:t>Coordinator</w:t>
      </w:r>
      <w:r>
        <w:rPr>
          <w:spacing w:val="-2"/>
          <w:sz w:val="24"/>
        </w:rPr>
        <w:t xml:space="preserve"> </w:t>
      </w:r>
      <w:r>
        <w:rPr>
          <w:sz w:val="24"/>
        </w:rPr>
        <w:t>training</w:t>
      </w:r>
      <w:r>
        <w:rPr>
          <w:spacing w:val="-1"/>
          <w:sz w:val="24"/>
        </w:rPr>
        <w:t xml:space="preserve"> </w:t>
      </w:r>
      <w:r>
        <w:rPr>
          <w:sz w:val="24"/>
        </w:rPr>
        <w:t>in</w:t>
      </w:r>
      <w:r>
        <w:rPr>
          <w:spacing w:val="-1"/>
          <w:sz w:val="24"/>
        </w:rPr>
        <w:t xml:space="preserve"> </w:t>
      </w:r>
      <w:r>
        <w:rPr>
          <w:spacing w:val="-2"/>
          <w:sz w:val="24"/>
        </w:rPr>
        <w:t>Edison;</w:t>
      </w:r>
    </w:p>
    <w:p w14:paraId="42822B60" w14:textId="77777777" w:rsidR="00A36E6B" w:rsidRDefault="002B2E35" w:rsidP="00FF5309">
      <w:pPr>
        <w:pStyle w:val="ListParagraph"/>
        <w:numPr>
          <w:ilvl w:val="2"/>
          <w:numId w:val="3"/>
        </w:numPr>
        <w:tabs>
          <w:tab w:val="left" w:pos="2160"/>
        </w:tabs>
        <w:ind w:right="1797"/>
        <w:rPr>
          <w:sz w:val="24"/>
        </w:rPr>
      </w:pPr>
      <w:r>
        <w:rPr>
          <w:sz w:val="24"/>
        </w:rPr>
        <w:t>Reviewing</w:t>
      </w:r>
      <w:r>
        <w:rPr>
          <w:spacing w:val="-4"/>
          <w:sz w:val="24"/>
        </w:rPr>
        <w:t xml:space="preserve"> </w:t>
      </w:r>
      <w:r>
        <w:rPr>
          <w:sz w:val="24"/>
        </w:rPr>
        <w:t>all</w:t>
      </w:r>
      <w:r>
        <w:rPr>
          <w:spacing w:val="-4"/>
          <w:sz w:val="24"/>
        </w:rPr>
        <w:t xml:space="preserve"> </w:t>
      </w:r>
      <w:r>
        <w:rPr>
          <w:sz w:val="24"/>
        </w:rPr>
        <w:t>documentation</w:t>
      </w:r>
      <w:r>
        <w:rPr>
          <w:spacing w:val="-4"/>
          <w:sz w:val="24"/>
        </w:rPr>
        <w:t xml:space="preserve"> </w:t>
      </w:r>
      <w:r>
        <w:rPr>
          <w:sz w:val="24"/>
        </w:rPr>
        <w:t>and</w:t>
      </w:r>
      <w:r>
        <w:rPr>
          <w:spacing w:val="-4"/>
          <w:sz w:val="24"/>
        </w:rPr>
        <w:t xml:space="preserve"> </w:t>
      </w:r>
      <w:r>
        <w:rPr>
          <w:sz w:val="24"/>
        </w:rPr>
        <w:t>ensuring</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submitted</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this Policy and the State Agency’s internal P-Card Procedures, as applicable:</w:t>
      </w:r>
    </w:p>
    <w:p w14:paraId="16C6DDBD" w14:textId="77777777" w:rsidR="00A36E6B" w:rsidRDefault="002B2E35" w:rsidP="00FF5309">
      <w:pPr>
        <w:pStyle w:val="ListParagraph"/>
        <w:numPr>
          <w:ilvl w:val="2"/>
          <w:numId w:val="3"/>
        </w:numPr>
        <w:tabs>
          <w:tab w:val="left" w:pos="2160"/>
        </w:tabs>
        <w:spacing w:before="1"/>
        <w:ind w:right="2173"/>
        <w:rPr>
          <w:sz w:val="24"/>
        </w:rPr>
      </w:pPr>
      <w:r>
        <w:rPr>
          <w:sz w:val="24"/>
        </w:rPr>
        <w:t>Approving</w:t>
      </w:r>
      <w:r>
        <w:rPr>
          <w:spacing w:val="-4"/>
          <w:sz w:val="24"/>
        </w:rPr>
        <w:t xml:space="preserve"> </w:t>
      </w:r>
      <w:r>
        <w:rPr>
          <w:sz w:val="24"/>
        </w:rPr>
        <w:t>or</w:t>
      </w:r>
      <w:r>
        <w:rPr>
          <w:spacing w:val="-5"/>
          <w:sz w:val="24"/>
        </w:rPr>
        <w:t xml:space="preserve"> </w:t>
      </w:r>
      <w:r>
        <w:rPr>
          <w:sz w:val="24"/>
        </w:rPr>
        <w:t>rejecting</w:t>
      </w:r>
      <w:r>
        <w:rPr>
          <w:spacing w:val="-4"/>
          <w:sz w:val="24"/>
        </w:rPr>
        <w:t xml:space="preserve"> </w:t>
      </w:r>
      <w:r>
        <w:rPr>
          <w:sz w:val="24"/>
        </w:rPr>
        <w:t>all</w:t>
      </w:r>
      <w:r>
        <w:rPr>
          <w:spacing w:val="-4"/>
          <w:sz w:val="24"/>
        </w:rPr>
        <w:t xml:space="preserve"> </w:t>
      </w:r>
      <w:r>
        <w:rPr>
          <w:sz w:val="24"/>
        </w:rPr>
        <w:t>Transactions</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appropriateness</w:t>
      </w:r>
      <w:r>
        <w:rPr>
          <w:spacing w:val="-4"/>
          <w:sz w:val="24"/>
        </w:rPr>
        <w:t xml:space="preserve"> </w:t>
      </w:r>
      <w:r>
        <w:rPr>
          <w:sz w:val="24"/>
        </w:rPr>
        <w:t>of</w:t>
      </w:r>
      <w:r>
        <w:rPr>
          <w:spacing w:val="-5"/>
          <w:sz w:val="24"/>
        </w:rPr>
        <w:t xml:space="preserve"> </w:t>
      </w:r>
      <w:r>
        <w:rPr>
          <w:sz w:val="24"/>
        </w:rPr>
        <w:t xml:space="preserve">the </w:t>
      </w:r>
      <w:r>
        <w:rPr>
          <w:spacing w:val="-2"/>
          <w:sz w:val="24"/>
        </w:rPr>
        <w:t>transaction;</w:t>
      </w:r>
    </w:p>
    <w:p w14:paraId="663569A9" w14:textId="77777777" w:rsidR="00A36E6B" w:rsidRDefault="002B2E35" w:rsidP="00FF5309">
      <w:pPr>
        <w:pStyle w:val="ListParagraph"/>
        <w:numPr>
          <w:ilvl w:val="2"/>
          <w:numId w:val="3"/>
        </w:numPr>
        <w:tabs>
          <w:tab w:val="left" w:pos="2160"/>
        </w:tabs>
        <w:ind w:right="1604"/>
        <w:rPr>
          <w:sz w:val="24"/>
        </w:rPr>
      </w:pPr>
      <w:r>
        <w:rPr>
          <w:sz w:val="24"/>
        </w:rPr>
        <w:t>Ensuring</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documentation</w:t>
      </w:r>
      <w:r>
        <w:rPr>
          <w:spacing w:val="-4"/>
          <w:sz w:val="24"/>
        </w:rPr>
        <w:t xml:space="preserve"> </w:t>
      </w:r>
      <w:r>
        <w:rPr>
          <w:sz w:val="24"/>
        </w:rPr>
        <w:t>is</w:t>
      </w:r>
      <w:r>
        <w:rPr>
          <w:spacing w:val="-4"/>
          <w:sz w:val="24"/>
        </w:rPr>
        <w:t xml:space="preserve"> </w:t>
      </w:r>
      <w:r>
        <w:rPr>
          <w:sz w:val="24"/>
        </w:rPr>
        <w:t>submitted</w:t>
      </w:r>
      <w:r>
        <w:rPr>
          <w:spacing w:val="-4"/>
          <w:sz w:val="24"/>
        </w:rPr>
        <w:t xml:space="preserve"> </w:t>
      </w:r>
      <w:r>
        <w:rPr>
          <w:sz w:val="24"/>
        </w:rPr>
        <w:t>according</w:t>
      </w:r>
      <w:r>
        <w:rPr>
          <w:spacing w:val="-4"/>
          <w:sz w:val="24"/>
        </w:rPr>
        <w:t xml:space="preserve"> </w:t>
      </w:r>
      <w:r>
        <w:rPr>
          <w:sz w:val="24"/>
        </w:rPr>
        <w:t>to</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and</w:t>
      </w:r>
      <w:r>
        <w:rPr>
          <w:spacing w:val="-4"/>
          <w:sz w:val="24"/>
        </w:rPr>
        <w:t xml:space="preserve"> </w:t>
      </w:r>
      <w:r>
        <w:rPr>
          <w:sz w:val="24"/>
        </w:rPr>
        <w:t>the State Agency’s internal P-Card Procedures, as applicable;</w:t>
      </w:r>
    </w:p>
    <w:p w14:paraId="2A23559B" w14:textId="77777777" w:rsidR="00A36E6B" w:rsidRDefault="002B2E35" w:rsidP="00FF5309">
      <w:pPr>
        <w:pStyle w:val="ListParagraph"/>
        <w:numPr>
          <w:ilvl w:val="2"/>
          <w:numId w:val="3"/>
        </w:numPr>
        <w:tabs>
          <w:tab w:val="left" w:pos="2160"/>
        </w:tabs>
        <w:ind w:right="1913"/>
        <w:rPr>
          <w:sz w:val="24"/>
        </w:rPr>
      </w:pPr>
      <w:r>
        <w:rPr>
          <w:sz w:val="24"/>
        </w:rPr>
        <w:t>Maintaining</w:t>
      </w:r>
      <w:r>
        <w:rPr>
          <w:spacing w:val="-5"/>
          <w:sz w:val="24"/>
        </w:rPr>
        <w:t xml:space="preserve"> </w:t>
      </w:r>
      <w:r>
        <w:rPr>
          <w:sz w:val="24"/>
        </w:rPr>
        <w:t>knowledge</w:t>
      </w:r>
      <w:r>
        <w:rPr>
          <w:spacing w:val="-4"/>
          <w:sz w:val="24"/>
        </w:rPr>
        <w:t xml:space="preserve"> </w:t>
      </w:r>
      <w:r>
        <w:rPr>
          <w:sz w:val="24"/>
        </w:rPr>
        <w:t>of</w:t>
      </w:r>
      <w:r>
        <w:rPr>
          <w:spacing w:val="-6"/>
          <w:sz w:val="24"/>
        </w:rPr>
        <w:t xml:space="preserve"> </w:t>
      </w:r>
      <w:r>
        <w:rPr>
          <w:sz w:val="24"/>
        </w:rPr>
        <w:t>this</w:t>
      </w:r>
      <w:r>
        <w:rPr>
          <w:spacing w:val="-5"/>
          <w:sz w:val="24"/>
        </w:rPr>
        <w:t xml:space="preserve"> </w:t>
      </w:r>
      <w:r>
        <w:rPr>
          <w:sz w:val="24"/>
        </w:rPr>
        <w:t>Policy</w:t>
      </w:r>
      <w:r>
        <w:rPr>
          <w:spacing w:val="-5"/>
          <w:sz w:val="24"/>
        </w:rPr>
        <w:t xml:space="preserve"> </w:t>
      </w:r>
      <w:r>
        <w:rPr>
          <w:sz w:val="24"/>
        </w:rPr>
        <w:t>and</w:t>
      </w:r>
      <w:r>
        <w:rPr>
          <w:spacing w:val="-5"/>
          <w:sz w:val="24"/>
        </w:rPr>
        <w:t xml:space="preserve"> </w:t>
      </w:r>
      <w:r>
        <w:rPr>
          <w:sz w:val="24"/>
        </w:rPr>
        <w:t>State</w:t>
      </w:r>
      <w:r>
        <w:rPr>
          <w:spacing w:val="-6"/>
          <w:sz w:val="24"/>
        </w:rPr>
        <w:t xml:space="preserve"> </w:t>
      </w:r>
      <w:r>
        <w:rPr>
          <w:sz w:val="24"/>
        </w:rPr>
        <w:t>Agency’s</w:t>
      </w:r>
      <w:r>
        <w:rPr>
          <w:spacing w:val="-5"/>
          <w:sz w:val="24"/>
        </w:rPr>
        <w:t xml:space="preserve"> </w:t>
      </w:r>
      <w:r>
        <w:rPr>
          <w:sz w:val="24"/>
        </w:rPr>
        <w:t>internal</w:t>
      </w:r>
      <w:r>
        <w:rPr>
          <w:spacing w:val="-5"/>
          <w:sz w:val="24"/>
        </w:rPr>
        <w:t xml:space="preserve"> </w:t>
      </w:r>
      <w:r>
        <w:rPr>
          <w:sz w:val="24"/>
        </w:rPr>
        <w:t>P-Card Procedures, as applicable; and</w:t>
      </w:r>
    </w:p>
    <w:p w14:paraId="2897F3A7" w14:textId="77777777" w:rsidR="00A36E6B" w:rsidRDefault="002B2E35" w:rsidP="00FF5309">
      <w:pPr>
        <w:pStyle w:val="ListParagraph"/>
        <w:numPr>
          <w:ilvl w:val="2"/>
          <w:numId w:val="3"/>
        </w:numPr>
        <w:tabs>
          <w:tab w:val="left" w:pos="2160"/>
        </w:tabs>
        <w:ind w:right="1939"/>
        <w:rPr>
          <w:sz w:val="24"/>
        </w:rPr>
      </w:pPr>
      <w:r>
        <w:rPr>
          <w:sz w:val="24"/>
        </w:rPr>
        <w:t>Requesting</w:t>
      </w:r>
      <w:r>
        <w:rPr>
          <w:spacing w:val="-4"/>
          <w:sz w:val="24"/>
        </w:rPr>
        <w:t xml:space="preserve"> </w:t>
      </w:r>
      <w:r>
        <w:rPr>
          <w:sz w:val="24"/>
        </w:rPr>
        <w:t>reasonable</w:t>
      </w:r>
      <w:r>
        <w:rPr>
          <w:spacing w:val="-5"/>
          <w:sz w:val="24"/>
        </w:rPr>
        <w:t xml:space="preserve"> </w:t>
      </w:r>
      <w:r>
        <w:rPr>
          <w:sz w:val="24"/>
        </w:rPr>
        <w:t>spending</w:t>
      </w:r>
      <w:r>
        <w:rPr>
          <w:spacing w:val="-4"/>
          <w:sz w:val="24"/>
        </w:rPr>
        <w:t xml:space="preserve"> </w:t>
      </w:r>
      <w:r>
        <w:rPr>
          <w:sz w:val="24"/>
        </w:rPr>
        <w:t>limits</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this</w:t>
      </w:r>
      <w:r>
        <w:rPr>
          <w:spacing w:val="-4"/>
          <w:sz w:val="24"/>
        </w:rPr>
        <w:t xml:space="preserve"> </w:t>
      </w:r>
      <w:r>
        <w:rPr>
          <w:sz w:val="24"/>
        </w:rPr>
        <w:t>Policy</w:t>
      </w:r>
      <w:r>
        <w:rPr>
          <w:spacing w:val="-4"/>
          <w:sz w:val="24"/>
        </w:rPr>
        <w:t xml:space="preserve"> </w:t>
      </w:r>
      <w:r>
        <w:rPr>
          <w:sz w:val="24"/>
        </w:rPr>
        <w:t>and State Agency’s internal P-Card Procedures, as applicable.</w:t>
      </w:r>
    </w:p>
    <w:p w14:paraId="686B0710" w14:textId="77777777" w:rsidR="00A36E6B" w:rsidRDefault="002B2E35" w:rsidP="00FF5309">
      <w:pPr>
        <w:pStyle w:val="Heading3"/>
        <w:numPr>
          <w:ilvl w:val="1"/>
          <w:numId w:val="3"/>
        </w:numPr>
        <w:tabs>
          <w:tab w:val="left" w:pos="1799"/>
        </w:tabs>
        <w:spacing w:before="235"/>
        <w:ind w:left="1799" w:hanging="719"/>
      </w:pPr>
      <w:bookmarkStart w:id="13" w:name="4.6._State_Agency_Reconciler."/>
      <w:bookmarkEnd w:id="13"/>
      <w:r>
        <w:t>State</w:t>
      </w:r>
      <w:r>
        <w:rPr>
          <w:spacing w:val="-4"/>
        </w:rPr>
        <w:t xml:space="preserve"> </w:t>
      </w:r>
      <w:r>
        <w:t>Agency</w:t>
      </w:r>
      <w:r>
        <w:rPr>
          <w:spacing w:val="-2"/>
        </w:rPr>
        <w:t xml:space="preserve"> Reconciler.</w:t>
      </w:r>
    </w:p>
    <w:p w14:paraId="6CFACFE5" w14:textId="77777777" w:rsidR="00A36E6B" w:rsidRDefault="002B2E35" w:rsidP="00FF5309">
      <w:pPr>
        <w:pStyle w:val="BodyText"/>
        <w:ind w:left="1080" w:right="1515"/>
      </w:pPr>
      <w:bookmarkStart w:id="14" w:name="The_State_Agency_Reconciler_is_the_State"/>
      <w:bookmarkEnd w:id="14"/>
      <w:r>
        <w:t>The State Agency Reconciler is the State Agency employee responsible for functions associated with post-purchase processing of P-Card Transactions including account allocation and providing a business purpose when required.</w:t>
      </w:r>
      <w:r>
        <w:rPr>
          <w:spacing w:val="40"/>
        </w:rPr>
        <w:t xml:space="preserve"> </w:t>
      </w:r>
      <w:r>
        <w:t>The State Agency Reconciler</w:t>
      </w:r>
      <w:r>
        <w:rPr>
          <w:spacing w:val="-5"/>
        </w:rPr>
        <w:t xml:space="preserve"> </w:t>
      </w:r>
      <w:r>
        <w:t>may</w:t>
      </w:r>
      <w:r>
        <w:rPr>
          <w:spacing w:val="-4"/>
        </w:rPr>
        <w:t xml:space="preserve"> </w:t>
      </w:r>
      <w:r>
        <w:t>be</w:t>
      </w:r>
      <w:r>
        <w:rPr>
          <w:spacing w:val="-5"/>
        </w:rPr>
        <w:t xml:space="preserve"> </w:t>
      </w:r>
      <w:r>
        <w:t>the</w:t>
      </w:r>
      <w:r>
        <w:rPr>
          <w:spacing w:val="-5"/>
        </w:rPr>
        <w:t xml:space="preserve"> </w:t>
      </w:r>
      <w:r>
        <w:t>individual</w:t>
      </w:r>
      <w:r>
        <w:rPr>
          <w:spacing w:val="-4"/>
        </w:rPr>
        <w:t xml:space="preserve"> </w:t>
      </w:r>
      <w:r>
        <w:t>charged</w:t>
      </w:r>
      <w:r>
        <w:rPr>
          <w:spacing w:val="-4"/>
        </w:rPr>
        <w:t xml:space="preserve"> </w:t>
      </w:r>
      <w:r>
        <w:t>with</w:t>
      </w:r>
      <w:r>
        <w:rPr>
          <w:spacing w:val="-4"/>
        </w:rPr>
        <w:t xml:space="preserve"> </w:t>
      </w:r>
      <w:r>
        <w:t>preparing</w:t>
      </w:r>
      <w:r>
        <w:rPr>
          <w:spacing w:val="-4"/>
        </w:rPr>
        <w:t xml:space="preserve"> </w:t>
      </w:r>
      <w:r>
        <w:t>all</w:t>
      </w:r>
      <w:r>
        <w:rPr>
          <w:spacing w:val="-4"/>
        </w:rPr>
        <w:t xml:space="preserve"> </w:t>
      </w:r>
      <w:r>
        <w:t>documentation</w:t>
      </w:r>
      <w:r>
        <w:rPr>
          <w:spacing w:val="-4"/>
        </w:rPr>
        <w:t xml:space="preserve"> </w:t>
      </w:r>
      <w:r>
        <w:t>for</w:t>
      </w:r>
      <w:r>
        <w:rPr>
          <w:spacing w:val="-5"/>
        </w:rPr>
        <w:t xml:space="preserve"> </w:t>
      </w:r>
      <w:r>
        <w:t>retention. The State Agency Reconciler must complete the Cardholder training in Edison.</w:t>
      </w:r>
    </w:p>
    <w:p w14:paraId="6D067149" w14:textId="77777777" w:rsidR="00A36E6B" w:rsidRDefault="00A36E6B" w:rsidP="00FF5309">
      <w:pPr>
        <w:pStyle w:val="BodyText"/>
        <w:ind w:left="0"/>
      </w:pPr>
    </w:p>
    <w:p w14:paraId="2B34E958" w14:textId="77777777" w:rsidR="00A36E6B" w:rsidRDefault="002B2E35" w:rsidP="00FF5309">
      <w:pPr>
        <w:pStyle w:val="Heading3"/>
        <w:numPr>
          <w:ilvl w:val="1"/>
          <w:numId w:val="3"/>
        </w:numPr>
        <w:tabs>
          <w:tab w:val="left" w:pos="1799"/>
        </w:tabs>
        <w:spacing w:before="1"/>
        <w:ind w:left="1799" w:hanging="719"/>
      </w:pPr>
      <w:bookmarkStart w:id="15" w:name="4.7._Cardholders."/>
      <w:bookmarkEnd w:id="15"/>
      <w:r>
        <w:rPr>
          <w:spacing w:val="-2"/>
        </w:rPr>
        <w:t>Cardholders.</w:t>
      </w:r>
    </w:p>
    <w:p w14:paraId="27E89722" w14:textId="77777777" w:rsidR="00A36E6B" w:rsidRDefault="002B2E35" w:rsidP="00FF5309">
      <w:pPr>
        <w:pStyle w:val="BodyText"/>
        <w:ind w:left="1080" w:right="1461"/>
      </w:pPr>
      <w:r>
        <w:t>Cardholders</w:t>
      </w:r>
      <w:r>
        <w:rPr>
          <w:spacing w:val="-3"/>
        </w:rPr>
        <w:t xml:space="preserve"> </w:t>
      </w:r>
      <w:r>
        <w:t>have</w:t>
      </w:r>
      <w:r>
        <w:rPr>
          <w:spacing w:val="-4"/>
        </w:rPr>
        <w:t xml:space="preserve"> </w:t>
      </w:r>
      <w:r>
        <w:t>the</w:t>
      </w:r>
      <w:r>
        <w:rPr>
          <w:spacing w:val="-4"/>
        </w:rPr>
        <w:t xml:space="preserve"> </w:t>
      </w:r>
      <w:r>
        <w:t>following</w:t>
      </w:r>
      <w:r>
        <w:rPr>
          <w:spacing w:val="-3"/>
        </w:rPr>
        <w:t xml:space="preserve"> </w:t>
      </w:r>
      <w:r>
        <w:t>duties</w:t>
      </w:r>
      <w:r>
        <w:rPr>
          <w:spacing w:val="-3"/>
        </w:rPr>
        <w:t xml:space="preserve"> </w:t>
      </w:r>
      <w:r>
        <w:t>and</w:t>
      </w:r>
      <w:r>
        <w:rPr>
          <w:spacing w:val="-3"/>
        </w:rPr>
        <w:t xml:space="preserve"> </w:t>
      </w:r>
      <w:r>
        <w:t>responsibilities</w:t>
      </w:r>
      <w:r>
        <w:rPr>
          <w:spacing w:val="-3"/>
        </w:rPr>
        <w:t xml:space="preserve"> </w:t>
      </w:r>
      <w:r>
        <w:t>as</w:t>
      </w:r>
      <w:r>
        <w:rPr>
          <w:spacing w:val="-3"/>
        </w:rPr>
        <w:t xml:space="preserve"> </w:t>
      </w:r>
      <w:r>
        <w:t>a</w:t>
      </w:r>
      <w:r>
        <w:rPr>
          <w:spacing w:val="-4"/>
        </w:rPr>
        <w:t xml:space="preserve"> </w:t>
      </w:r>
      <w:r>
        <w:t>condition</w:t>
      </w:r>
      <w:r>
        <w:rPr>
          <w:spacing w:val="-3"/>
        </w:rPr>
        <w:t xml:space="preserve"> </w:t>
      </w:r>
      <w:r>
        <w:t>for</w:t>
      </w:r>
      <w:r>
        <w:rPr>
          <w:spacing w:val="-4"/>
        </w:rPr>
        <w:t xml:space="preserve"> </w:t>
      </w:r>
      <w:r>
        <w:t>being</w:t>
      </w:r>
      <w:r>
        <w:rPr>
          <w:spacing w:val="-3"/>
        </w:rPr>
        <w:t xml:space="preserve"> </w:t>
      </w:r>
      <w:r>
        <w:t>issued a P-Card:</w:t>
      </w:r>
    </w:p>
    <w:p w14:paraId="20FAB5BE" w14:textId="77777777" w:rsidR="00A36E6B" w:rsidRDefault="002B2E35" w:rsidP="00FF5309">
      <w:pPr>
        <w:pStyle w:val="ListParagraph"/>
        <w:numPr>
          <w:ilvl w:val="2"/>
          <w:numId w:val="3"/>
        </w:numPr>
        <w:tabs>
          <w:tab w:val="left" w:pos="2160"/>
        </w:tabs>
        <w:spacing w:before="239"/>
        <w:ind w:right="1525"/>
        <w:rPr>
          <w:sz w:val="24"/>
        </w:rPr>
      </w:pPr>
      <w:r>
        <w:rPr>
          <w:sz w:val="24"/>
        </w:rPr>
        <w:t>Being</w:t>
      </w:r>
      <w:r>
        <w:rPr>
          <w:spacing w:val="-3"/>
          <w:sz w:val="24"/>
        </w:rPr>
        <w:t xml:space="preserve"> </w:t>
      </w:r>
      <w:r>
        <w:rPr>
          <w:sz w:val="24"/>
        </w:rPr>
        <w:t>a</w:t>
      </w:r>
      <w:r>
        <w:rPr>
          <w:spacing w:val="-4"/>
          <w:sz w:val="24"/>
        </w:rPr>
        <w:t xml:space="preserve"> </w:t>
      </w:r>
      <w:r>
        <w:rPr>
          <w:sz w:val="24"/>
        </w:rPr>
        <w:t>full-time</w:t>
      </w:r>
      <w:r>
        <w:rPr>
          <w:spacing w:val="-4"/>
          <w:sz w:val="24"/>
        </w:rPr>
        <w:t xml:space="preserve"> </w:t>
      </w:r>
      <w:r>
        <w:rPr>
          <w:sz w:val="24"/>
        </w:rPr>
        <w:t>State</w:t>
      </w:r>
      <w:r>
        <w:rPr>
          <w:spacing w:val="-4"/>
          <w:sz w:val="24"/>
        </w:rPr>
        <w:t xml:space="preserve"> </w:t>
      </w:r>
      <w:r>
        <w:rPr>
          <w:sz w:val="24"/>
        </w:rPr>
        <w:t>employee</w:t>
      </w:r>
      <w:r>
        <w:rPr>
          <w:spacing w:val="-4"/>
          <w:sz w:val="24"/>
        </w:rPr>
        <w:t xml:space="preserve"> </w:t>
      </w:r>
      <w:r>
        <w:rPr>
          <w:sz w:val="24"/>
        </w:rPr>
        <w:t>(note:</w:t>
      </w:r>
      <w:r>
        <w:rPr>
          <w:spacing w:val="-3"/>
          <w:sz w:val="24"/>
        </w:rPr>
        <w:t xml:space="preserve"> </w:t>
      </w:r>
      <w:r>
        <w:rPr>
          <w:sz w:val="24"/>
        </w:rPr>
        <w:t>when</w:t>
      </w:r>
      <w:r>
        <w:rPr>
          <w:spacing w:val="-2"/>
          <w:sz w:val="24"/>
        </w:rPr>
        <w:t xml:space="preserve"> </w:t>
      </w:r>
      <w:r>
        <w:rPr>
          <w:sz w:val="24"/>
        </w:rPr>
        <w:t>a</w:t>
      </w:r>
      <w:r>
        <w:rPr>
          <w:spacing w:val="-4"/>
          <w:sz w:val="24"/>
        </w:rPr>
        <w:t xml:space="preserve"> </w:t>
      </w:r>
      <w:r>
        <w:rPr>
          <w:sz w:val="24"/>
        </w:rPr>
        <w:t>part-time</w:t>
      </w:r>
      <w:r>
        <w:rPr>
          <w:spacing w:val="-4"/>
          <w:sz w:val="24"/>
        </w:rPr>
        <w:t xml:space="preserve"> </w:t>
      </w:r>
      <w:r>
        <w:rPr>
          <w:sz w:val="24"/>
        </w:rPr>
        <w:t>employee</w:t>
      </w:r>
      <w:r>
        <w:rPr>
          <w:spacing w:val="-3"/>
          <w:sz w:val="24"/>
        </w:rPr>
        <w:t xml:space="preserve"> </w:t>
      </w:r>
      <w:r>
        <w:rPr>
          <w:sz w:val="24"/>
        </w:rPr>
        <w:t>requires</w:t>
      </w:r>
      <w:r>
        <w:rPr>
          <w:spacing w:val="-3"/>
          <w:sz w:val="24"/>
        </w:rPr>
        <w:t xml:space="preserve"> </w:t>
      </w:r>
      <w:r>
        <w:rPr>
          <w:sz w:val="24"/>
        </w:rPr>
        <w:t>a P-Card to complete their duties, a P-Card Rule Exception Request must be submitted before P-Card issuance);</w:t>
      </w:r>
    </w:p>
    <w:p w14:paraId="4D1AEAF3" w14:textId="77777777" w:rsidR="00A36E6B" w:rsidRDefault="002B2E35" w:rsidP="00FF5309">
      <w:pPr>
        <w:pStyle w:val="ListParagraph"/>
        <w:numPr>
          <w:ilvl w:val="2"/>
          <w:numId w:val="3"/>
        </w:numPr>
        <w:tabs>
          <w:tab w:val="left" w:pos="2159"/>
        </w:tabs>
        <w:spacing w:line="292" w:lineRule="exact"/>
        <w:ind w:left="2159" w:hanging="359"/>
        <w:rPr>
          <w:sz w:val="24"/>
        </w:rPr>
      </w:pPr>
      <w:r>
        <w:rPr>
          <w:sz w:val="24"/>
        </w:rPr>
        <w:t>Reading</w:t>
      </w:r>
      <w:r>
        <w:rPr>
          <w:spacing w:val="-2"/>
          <w:sz w:val="24"/>
        </w:rPr>
        <w:t xml:space="preserve"> </w:t>
      </w:r>
      <w:r>
        <w:rPr>
          <w:sz w:val="24"/>
        </w:rPr>
        <w:t>and</w:t>
      </w:r>
      <w:r>
        <w:rPr>
          <w:spacing w:val="-1"/>
          <w:sz w:val="24"/>
        </w:rPr>
        <w:t xml:space="preserve"> </w:t>
      </w:r>
      <w:r>
        <w:rPr>
          <w:sz w:val="24"/>
        </w:rPr>
        <w:t>becoming</w:t>
      </w:r>
      <w:r>
        <w:rPr>
          <w:spacing w:val="-1"/>
          <w:sz w:val="24"/>
        </w:rPr>
        <w:t xml:space="preserve"> </w:t>
      </w:r>
      <w:r>
        <w:rPr>
          <w:sz w:val="24"/>
        </w:rPr>
        <w:t>familiar</w:t>
      </w:r>
      <w:r>
        <w:rPr>
          <w:spacing w:val="-2"/>
          <w:sz w:val="24"/>
        </w:rPr>
        <w:t xml:space="preserve"> </w:t>
      </w:r>
      <w:r>
        <w:rPr>
          <w:sz w:val="24"/>
        </w:rPr>
        <w:t>with</w:t>
      </w:r>
      <w:r>
        <w:rPr>
          <w:spacing w:val="-1"/>
          <w:sz w:val="24"/>
        </w:rPr>
        <w:t xml:space="preserve"> </w:t>
      </w:r>
      <w:r>
        <w:rPr>
          <w:sz w:val="24"/>
        </w:rPr>
        <w:t>this</w:t>
      </w:r>
      <w:r>
        <w:rPr>
          <w:spacing w:val="-1"/>
          <w:sz w:val="24"/>
        </w:rPr>
        <w:t xml:space="preserve"> </w:t>
      </w:r>
      <w:r>
        <w:rPr>
          <w:spacing w:val="-2"/>
          <w:sz w:val="24"/>
        </w:rPr>
        <w:t>Policy;</w:t>
      </w:r>
    </w:p>
    <w:p w14:paraId="1CB45D92" w14:textId="77777777" w:rsidR="00A36E6B" w:rsidRDefault="002B2E35" w:rsidP="00FF5309">
      <w:pPr>
        <w:pStyle w:val="ListParagraph"/>
        <w:numPr>
          <w:ilvl w:val="2"/>
          <w:numId w:val="3"/>
        </w:numPr>
        <w:tabs>
          <w:tab w:val="left" w:pos="2159"/>
        </w:tabs>
        <w:spacing w:line="293" w:lineRule="exact"/>
        <w:ind w:left="2159" w:hanging="359"/>
        <w:rPr>
          <w:sz w:val="24"/>
        </w:rPr>
      </w:pPr>
      <w:r>
        <w:rPr>
          <w:sz w:val="24"/>
        </w:rPr>
        <w:t>Completing</w:t>
      </w:r>
      <w:r>
        <w:rPr>
          <w:spacing w:val="-2"/>
          <w:sz w:val="24"/>
        </w:rPr>
        <w:t xml:space="preserve"> </w:t>
      </w:r>
      <w:r>
        <w:rPr>
          <w:sz w:val="24"/>
        </w:rPr>
        <w:t>the</w:t>
      </w:r>
      <w:r>
        <w:rPr>
          <w:spacing w:val="-2"/>
          <w:sz w:val="24"/>
        </w:rPr>
        <w:t xml:space="preserve"> </w:t>
      </w:r>
      <w:r>
        <w:rPr>
          <w:sz w:val="24"/>
        </w:rPr>
        <w:t>Cardholder</w:t>
      </w:r>
      <w:r>
        <w:rPr>
          <w:spacing w:val="-2"/>
          <w:sz w:val="24"/>
        </w:rPr>
        <w:t xml:space="preserve"> </w:t>
      </w:r>
      <w:r>
        <w:rPr>
          <w:sz w:val="24"/>
        </w:rPr>
        <w:t>training</w:t>
      </w:r>
      <w:r>
        <w:rPr>
          <w:spacing w:val="-1"/>
          <w:sz w:val="24"/>
        </w:rPr>
        <w:t xml:space="preserve"> </w:t>
      </w:r>
      <w:r>
        <w:rPr>
          <w:sz w:val="24"/>
        </w:rPr>
        <w:t>in</w:t>
      </w:r>
      <w:r>
        <w:rPr>
          <w:spacing w:val="-1"/>
          <w:sz w:val="24"/>
        </w:rPr>
        <w:t xml:space="preserve"> </w:t>
      </w:r>
      <w:r>
        <w:rPr>
          <w:spacing w:val="-2"/>
          <w:sz w:val="24"/>
        </w:rPr>
        <w:t>Edison;</w:t>
      </w:r>
    </w:p>
    <w:p w14:paraId="4E767617" w14:textId="77777777" w:rsidR="00A36E6B" w:rsidRDefault="002B2E35" w:rsidP="00FF5309">
      <w:pPr>
        <w:pStyle w:val="ListParagraph"/>
        <w:numPr>
          <w:ilvl w:val="2"/>
          <w:numId w:val="3"/>
        </w:numPr>
        <w:tabs>
          <w:tab w:val="left" w:pos="2159"/>
        </w:tabs>
        <w:spacing w:before="1"/>
        <w:ind w:left="2159" w:hanging="359"/>
        <w:rPr>
          <w:sz w:val="24"/>
        </w:rPr>
      </w:pPr>
      <w:r>
        <w:rPr>
          <w:sz w:val="24"/>
        </w:rPr>
        <w:t>Being</w:t>
      </w:r>
      <w:r>
        <w:rPr>
          <w:spacing w:val="-4"/>
          <w:sz w:val="24"/>
        </w:rPr>
        <w:t xml:space="preserve"> </w:t>
      </w:r>
      <w:r>
        <w:rPr>
          <w:sz w:val="24"/>
        </w:rPr>
        <w:t>responsible</w:t>
      </w:r>
      <w:r>
        <w:rPr>
          <w:spacing w:val="-2"/>
          <w:sz w:val="24"/>
        </w:rPr>
        <w:t xml:space="preserve"> </w:t>
      </w:r>
      <w:r>
        <w:rPr>
          <w:sz w:val="24"/>
        </w:rPr>
        <w:t>for</w:t>
      </w:r>
      <w:r>
        <w:rPr>
          <w:spacing w:val="-2"/>
          <w:sz w:val="24"/>
        </w:rPr>
        <w:t xml:space="preserve"> </w:t>
      </w:r>
      <w:r>
        <w:rPr>
          <w:sz w:val="24"/>
        </w:rPr>
        <w:t>all purchases</w:t>
      </w:r>
      <w:r>
        <w:rPr>
          <w:spacing w:val="-1"/>
          <w:sz w:val="24"/>
        </w:rPr>
        <w:t xml:space="preserve"> </w:t>
      </w:r>
      <w:r>
        <w:rPr>
          <w:sz w:val="24"/>
        </w:rPr>
        <w:t>made</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P-</w:t>
      </w:r>
      <w:r>
        <w:rPr>
          <w:spacing w:val="-2"/>
          <w:sz w:val="24"/>
        </w:rPr>
        <w:t>Card;</w:t>
      </w:r>
    </w:p>
    <w:p w14:paraId="319D3835" w14:textId="77777777" w:rsidR="00A36E6B" w:rsidRDefault="00A36E6B" w:rsidP="00FF5309">
      <w:pPr>
        <w:pStyle w:val="ListParagraph"/>
        <w:rPr>
          <w:sz w:val="24"/>
        </w:rPr>
        <w:sectPr w:rsidR="00A36E6B">
          <w:pgSz w:w="12240" w:h="15840"/>
          <w:pgMar w:top="1360" w:right="0" w:bottom="1160" w:left="1080" w:header="0" w:footer="973" w:gutter="0"/>
          <w:cols w:space="720"/>
        </w:sectPr>
      </w:pPr>
    </w:p>
    <w:p w14:paraId="778219A6" w14:textId="77777777" w:rsidR="00A36E6B" w:rsidRDefault="002B2E35" w:rsidP="00FF5309">
      <w:pPr>
        <w:pStyle w:val="ListParagraph"/>
        <w:numPr>
          <w:ilvl w:val="2"/>
          <w:numId w:val="3"/>
        </w:numPr>
        <w:tabs>
          <w:tab w:val="left" w:pos="2160"/>
        </w:tabs>
        <w:spacing w:before="78"/>
        <w:ind w:right="1751"/>
        <w:rPr>
          <w:sz w:val="24"/>
        </w:rPr>
      </w:pPr>
      <w:r>
        <w:rPr>
          <w:sz w:val="24"/>
        </w:rPr>
        <w:lastRenderedPageBreak/>
        <w:t>Being responsible for verifying transactions in Edison (confirming or disputing)</w:t>
      </w:r>
      <w:r>
        <w:rPr>
          <w:spacing w:val="-6"/>
          <w:sz w:val="24"/>
        </w:rPr>
        <w:t xml:space="preserve"> </w:t>
      </w:r>
      <w:r>
        <w:rPr>
          <w:sz w:val="24"/>
        </w:rPr>
        <w:t>and</w:t>
      </w:r>
      <w:r>
        <w:rPr>
          <w:spacing w:val="-5"/>
          <w:sz w:val="24"/>
        </w:rPr>
        <w:t xml:space="preserve"> </w:t>
      </w:r>
      <w:r>
        <w:rPr>
          <w:sz w:val="24"/>
        </w:rPr>
        <w:t>attaching</w:t>
      </w:r>
      <w:r>
        <w:rPr>
          <w:spacing w:val="-3"/>
          <w:sz w:val="24"/>
        </w:rPr>
        <w:t xml:space="preserve"> </w:t>
      </w:r>
      <w:r>
        <w:rPr>
          <w:sz w:val="24"/>
        </w:rPr>
        <w:t>appropriate</w:t>
      </w:r>
      <w:r>
        <w:rPr>
          <w:spacing w:val="-6"/>
          <w:sz w:val="24"/>
        </w:rPr>
        <w:t xml:space="preserve"> </w:t>
      </w:r>
      <w:r>
        <w:rPr>
          <w:sz w:val="24"/>
        </w:rPr>
        <w:t>supporting</w:t>
      </w:r>
      <w:r>
        <w:rPr>
          <w:spacing w:val="-5"/>
          <w:sz w:val="24"/>
        </w:rPr>
        <w:t xml:space="preserve"> </w:t>
      </w:r>
      <w:r>
        <w:rPr>
          <w:sz w:val="24"/>
        </w:rPr>
        <w:t>documentation</w:t>
      </w:r>
      <w:r>
        <w:rPr>
          <w:spacing w:val="-5"/>
          <w:sz w:val="24"/>
        </w:rPr>
        <w:t xml:space="preserve"> </w:t>
      </w:r>
      <w:r>
        <w:rPr>
          <w:sz w:val="24"/>
        </w:rPr>
        <w:t>on</w:t>
      </w:r>
      <w:r>
        <w:rPr>
          <w:spacing w:val="-5"/>
          <w:sz w:val="24"/>
        </w:rPr>
        <w:t xml:space="preserve"> </w:t>
      </w:r>
      <w:r>
        <w:rPr>
          <w:sz w:val="24"/>
        </w:rPr>
        <w:t>at</w:t>
      </w:r>
      <w:r>
        <w:rPr>
          <w:spacing w:val="-5"/>
          <w:sz w:val="24"/>
        </w:rPr>
        <w:t xml:space="preserve"> </w:t>
      </w:r>
      <w:r>
        <w:rPr>
          <w:sz w:val="24"/>
        </w:rPr>
        <w:t>least</w:t>
      </w:r>
      <w:r>
        <w:rPr>
          <w:spacing w:val="-3"/>
          <w:sz w:val="24"/>
        </w:rPr>
        <w:t xml:space="preserve"> </w:t>
      </w:r>
      <w:r>
        <w:rPr>
          <w:sz w:val="24"/>
        </w:rPr>
        <w:t>a weekly basis (per Section 9.3); and</w:t>
      </w:r>
    </w:p>
    <w:p w14:paraId="551EF1AF" w14:textId="77777777" w:rsidR="00A36E6B" w:rsidRDefault="002B2E35" w:rsidP="00FF5309">
      <w:pPr>
        <w:pStyle w:val="ListParagraph"/>
        <w:numPr>
          <w:ilvl w:val="2"/>
          <w:numId w:val="3"/>
        </w:numPr>
        <w:tabs>
          <w:tab w:val="left" w:pos="2159"/>
        </w:tabs>
        <w:spacing w:before="2"/>
        <w:ind w:left="2159" w:hanging="359"/>
        <w:rPr>
          <w:sz w:val="24"/>
        </w:rPr>
      </w:pPr>
      <w:r>
        <w:rPr>
          <w:sz w:val="24"/>
        </w:rPr>
        <w:t>Adhering</w:t>
      </w:r>
      <w:r>
        <w:rPr>
          <w:spacing w:val="-4"/>
          <w:sz w:val="24"/>
        </w:rPr>
        <w:t xml:space="preserve"> </w:t>
      </w:r>
      <w:r>
        <w:rPr>
          <w:sz w:val="24"/>
        </w:rPr>
        <w:t>to</w:t>
      </w:r>
      <w:r>
        <w:rPr>
          <w:spacing w:val="-1"/>
          <w:sz w:val="24"/>
        </w:rPr>
        <w:t xml:space="preserve"> </w:t>
      </w:r>
      <w:r>
        <w:rPr>
          <w:sz w:val="24"/>
        </w:rPr>
        <w:t>this</w:t>
      </w:r>
      <w:r>
        <w:rPr>
          <w:spacing w:val="-2"/>
          <w:sz w:val="24"/>
        </w:rPr>
        <w:t xml:space="preserve"> </w:t>
      </w:r>
      <w:r>
        <w:rPr>
          <w:sz w:val="24"/>
        </w:rPr>
        <w:t>Policy</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applicable rules, policies,</w:t>
      </w:r>
      <w:r>
        <w:rPr>
          <w:spacing w:val="-1"/>
          <w:sz w:val="24"/>
        </w:rPr>
        <w:t xml:space="preserve"> </w:t>
      </w:r>
      <w:r>
        <w:rPr>
          <w:sz w:val="24"/>
        </w:rPr>
        <w:t>and</w:t>
      </w:r>
      <w:r>
        <w:rPr>
          <w:spacing w:val="-1"/>
          <w:sz w:val="24"/>
        </w:rPr>
        <w:t xml:space="preserve"> </w:t>
      </w:r>
      <w:r>
        <w:rPr>
          <w:spacing w:val="-2"/>
          <w:sz w:val="24"/>
        </w:rPr>
        <w:t>procedures.</w:t>
      </w:r>
    </w:p>
    <w:p w14:paraId="1F2AB47F" w14:textId="77777777" w:rsidR="00A36E6B" w:rsidRDefault="002B2E35" w:rsidP="00FF5309">
      <w:pPr>
        <w:pStyle w:val="BodyText"/>
        <w:spacing w:before="236"/>
        <w:ind w:left="1080" w:right="1461"/>
      </w:pPr>
      <w:r>
        <w:t>P-Card</w:t>
      </w:r>
      <w:r>
        <w:rPr>
          <w:spacing w:val="-3"/>
        </w:rPr>
        <w:t xml:space="preserve"> </w:t>
      </w:r>
      <w:r>
        <w:t>is</w:t>
      </w:r>
      <w:r>
        <w:rPr>
          <w:spacing w:val="-3"/>
        </w:rPr>
        <w:t xml:space="preserve"> </w:t>
      </w:r>
      <w:r>
        <w:t>for</w:t>
      </w:r>
      <w:r>
        <w:rPr>
          <w:spacing w:val="-4"/>
        </w:rPr>
        <w:t xml:space="preserve"> </w:t>
      </w:r>
      <w:r>
        <w:t>official</w:t>
      </w:r>
      <w:r>
        <w:rPr>
          <w:spacing w:val="-3"/>
        </w:rPr>
        <w:t xml:space="preserve"> </w:t>
      </w:r>
      <w:r>
        <w:t>State</w:t>
      </w:r>
      <w:r>
        <w:rPr>
          <w:spacing w:val="-4"/>
        </w:rPr>
        <w:t xml:space="preserve"> </w:t>
      </w:r>
      <w:r>
        <w:t>business</w:t>
      </w:r>
      <w:r>
        <w:rPr>
          <w:spacing w:val="-3"/>
        </w:rPr>
        <w:t xml:space="preserve"> </w:t>
      </w:r>
      <w:r>
        <w:t>use</w:t>
      </w:r>
      <w:r>
        <w:rPr>
          <w:spacing w:val="-4"/>
        </w:rPr>
        <w:t xml:space="preserve"> </w:t>
      </w:r>
      <w:r>
        <w:t>only</w:t>
      </w:r>
      <w:r>
        <w:rPr>
          <w:spacing w:val="-3"/>
        </w:rPr>
        <w:t xml:space="preserve"> </w:t>
      </w:r>
      <w:r>
        <w:t>and</w:t>
      </w:r>
      <w:r>
        <w:rPr>
          <w:spacing w:val="-3"/>
        </w:rPr>
        <w:t xml:space="preserve"> </w:t>
      </w:r>
      <w:r>
        <w:t>the</w:t>
      </w:r>
      <w:r>
        <w:rPr>
          <w:spacing w:val="-4"/>
        </w:rPr>
        <w:t xml:space="preserve"> </w:t>
      </w:r>
      <w:r>
        <w:t>purchase</w:t>
      </w:r>
      <w:r>
        <w:rPr>
          <w:spacing w:val="-4"/>
        </w:rPr>
        <w:t xml:space="preserve"> </w:t>
      </w:r>
      <w:r>
        <w:t>of</w:t>
      </w:r>
      <w:r>
        <w:rPr>
          <w:spacing w:val="-4"/>
        </w:rPr>
        <w:t xml:space="preserve"> </w:t>
      </w:r>
      <w:r>
        <w:t>personal</w:t>
      </w:r>
      <w:r>
        <w:rPr>
          <w:spacing w:val="-3"/>
        </w:rPr>
        <w:t xml:space="preserve"> </w:t>
      </w:r>
      <w:r>
        <w:t>or</w:t>
      </w:r>
      <w:r>
        <w:rPr>
          <w:spacing w:val="-4"/>
        </w:rPr>
        <w:t xml:space="preserve"> </w:t>
      </w:r>
      <w:r>
        <w:t>disallowable goods or services is strictly prohibited.</w:t>
      </w:r>
      <w:r>
        <w:rPr>
          <w:spacing w:val="40"/>
        </w:rPr>
        <w:t xml:space="preserve"> </w:t>
      </w:r>
      <w:r>
        <w:t>Misuse of the P-Card may result in disciplinary action up to and including termination of employment and prosecution to the extent permitted by law.</w:t>
      </w:r>
      <w:r>
        <w:rPr>
          <w:spacing w:val="80"/>
        </w:rPr>
        <w:t xml:space="preserve"> </w:t>
      </w:r>
      <w:r>
        <w:t>Cardholders will be required to reimburse the State, including sales tax, for any improper purchases.</w:t>
      </w:r>
    </w:p>
    <w:p w14:paraId="445B3185" w14:textId="77777777" w:rsidR="00A36E6B" w:rsidRDefault="002B2E35" w:rsidP="00FF5309">
      <w:pPr>
        <w:pStyle w:val="BodyText"/>
        <w:spacing w:before="241"/>
        <w:ind w:left="1079" w:right="1472"/>
      </w:pPr>
      <w:r>
        <w:t>Cardholder training is critical—all Cardholders must complete training before being issued a P-Card.</w:t>
      </w:r>
      <w:r>
        <w:rPr>
          <w:spacing w:val="40"/>
        </w:rPr>
        <w:t xml:space="preserve"> </w:t>
      </w:r>
      <w:r>
        <w:t>Training ensures that the Cardholder understands the P-Card Program procedures</w:t>
      </w:r>
      <w:r>
        <w:rPr>
          <w:spacing w:val="-3"/>
        </w:rPr>
        <w:t xml:space="preserve"> </w:t>
      </w:r>
      <w:r>
        <w:t>and</w:t>
      </w:r>
      <w:r>
        <w:rPr>
          <w:spacing w:val="-3"/>
        </w:rPr>
        <w:t xml:space="preserve"> </w:t>
      </w:r>
      <w:r>
        <w:t>this</w:t>
      </w:r>
      <w:r>
        <w:rPr>
          <w:spacing w:val="-3"/>
        </w:rPr>
        <w:t xml:space="preserve"> </w:t>
      </w:r>
      <w:r>
        <w:t>Policy</w:t>
      </w:r>
      <w:r>
        <w:rPr>
          <w:spacing w:val="-3"/>
        </w:rPr>
        <w:t xml:space="preserve"> </w:t>
      </w:r>
      <w:r>
        <w:t>and</w:t>
      </w:r>
      <w:r>
        <w:rPr>
          <w:spacing w:val="-3"/>
        </w:rPr>
        <w:t xml:space="preserve"> </w:t>
      </w:r>
      <w:r>
        <w:t>is</w:t>
      </w:r>
      <w:r>
        <w:rPr>
          <w:spacing w:val="-3"/>
        </w:rPr>
        <w:t xml:space="preserve"> </w:t>
      </w:r>
      <w:r>
        <w:t>aware</w:t>
      </w:r>
      <w:r>
        <w:rPr>
          <w:spacing w:val="-4"/>
        </w:rPr>
        <w:t xml:space="preserve"> </w:t>
      </w:r>
      <w:r>
        <w:t>of</w:t>
      </w:r>
      <w:r>
        <w:rPr>
          <w:spacing w:val="-4"/>
        </w:rPr>
        <w:t xml:space="preserve"> </w:t>
      </w:r>
      <w:r>
        <w:t>potential</w:t>
      </w:r>
      <w:r>
        <w:rPr>
          <w:spacing w:val="-3"/>
        </w:rPr>
        <w:t xml:space="preserve"> </w:t>
      </w:r>
      <w:r>
        <w:t>disciplinary</w:t>
      </w:r>
      <w:r>
        <w:rPr>
          <w:spacing w:val="-3"/>
        </w:rPr>
        <w:t xml:space="preserve"> </w:t>
      </w:r>
      <w:r>
        <w:t>action</w:t>
      </w:r>
      <w:r>
        <w:rPr>
          <w:spacing w:val="-3"/>
        </w:rPr>
        <w:t xml:space="preserve"> </w:t>
      </w:r>
      <w:r>
        <w:t>for</w:t>
      </w:r>
      <w:r>
        <w:rPr>
          <w:spacing w:val="-2"/>
        </w:rPr>
        <w:t xml:space="preserve"> </w:t>
      </w:r>
      <w:r>
        <w:t>P-Card</w:t>
      </w:r>
      <w:r>
        <w:rPr>
          <w:spacing w:val="-3"/>
        </w:rPr>
        <w:t xml:space="preserve"> </w:t>
      </w:r>
      <w:r>
        <w:t>misuse or abuse.</w:t>
      </w:r>
      <w:r>
        <w:rPr>
          <w:spacing w:val="40"/>
        </w:rPr>
        <w:t xml:space="preserve"> </w:t>
      </w:r>
      <w:r>
        <w:t>Once training is complete, the Cardholder shall sign a Cardholder Agreement and Application as a condition for being issued a P-Card.</w:t>
      </w:r>
      <w:r>
        <w:rPr>
          <w:spacing w:val="80"/>
        </w:rPr>
        <w:t xml:space="preserve"> </w:t>
      </w:r>
      <w:r>
        <w:t>The Cardholder Agreement and Application is evidence that the Cardholder has received training and a copy of this Policy and the State Agency’s internal P-Card Procedures, as applicable.</w:t>
      </w:r>
    </w:p>
    <w:p w14:paraId="79879CCC" w14:textId="77777777" w:rsidR="00A36E6B" w:rsidRDefault="002B2E35" w:rsidP="00FF5309">
      <w:pPr>
        <w:pStyle w:val="Heading3"/>
        <w:numPr>
          <w:ilvl w:val="1"/>
          <w:numId w:val="3"/>
        </w:numPr>
        <w:tabs>
          <w:tab w:val="left" w:pos="1799"/>
        </w:tabs>
        <w:ind w:left="1799"/>
      </w:pPr>
      <w:bookmarkStart w:id="16" w:name="4.8._Assigned_Cardholder_Proxies."/>
      <w:bookmarkEnd w:id="16"/>
      <w:r>
        <w:t>Assigned</w:t>
      </w:r>
      <w:r>
        <w:rPr>
          <w:spacing w:val="-3"/>
        </w:rPr>
        <w:t xml:space="preserve"> </w:t>
      </w:r>
      <w:r>
        <w:t>Cardholder</w:t>
      </w:r>
      <w:r>
        <w:rPr>
          <w:spacing w:val="-3"/>
        </w:rPr>
        <w:t xml:space="preserve"> </w:t>
      </w:r>
      <w:r>
        <w:rPr>
          <w:spacing w:val="-2"/>
        </w:rPr>
        <w:t>Proxies.</w:t>
      </w:r>
    </w:p>
    <w:p w14:paraId="62972403" w14:textId="77777777" w:rsidR="00A36E6B" w:rsidRDefault="002B2E35" w:rsidP="00FF5309">
      <w:pPr>
        <w:pStyle w:val="BodyText"/>
        <w:ind w:left="1079" w:right="1534"/>
      </w:pPr>
      <w:r>
        <w:t>A</w:t>
      </w:r>
      <w:r>
        <w:rPr>
          <w:spacing w:val="-4"/>
        </w:rPr>
        <w:t xml:space="preserve"> </w:t>
      </w:r>
      <w:r>
        <w:t>State</w:t>
      </w:r>
      <w:r>
        <w:rPr>
          <w:spacing w:val="-4"/>
        </w:rPr>
        <w:t xml:space="preserve"> </w:t>
      </w:r>
      <w:r>
        <w:t>Agency</w:t>
      </w:r>
      <w:r>
        <w:rPr>
          <w:spacing w:val="-3"/>
        </w:rPr>
        <w:t xml:space="preserve"> </w:t>
      </w:r>
      <w:r>
        <w:t>may</w:t>
      </w:r>
      <w:r>
        <w:rPr>
          <w:spacing w:val="-3"/>
        </w:rPr>
        <w:t xml:space="preserve"> </w:t>
      </w:r>
      <w:r>
        <w:t>have</w:t>
      </w:r>
      <w:r>
        <w:rPr>
          <w:spacing w:val="-4"/>
        </w:rPr>
        <w:t xml:space="preserve"> </w:t>
      </w:r>
      <w:r>
        <w:t>assigned</w:t>
      </w:r>
      <w:r>
        <w:rPr>
          <w:spacing w:val="-3"/>
        </w:rPr>
        <w:t xml:space="preserve"> </w:t>
      </w:r>
      <w:r>
        <w:t>Cardholder</w:t>
      </w:r>
      <w:r>
        <w:rPr>
          <w:spacing w:val="-4"/>
        </w:rPr>
        <w:t xml:space="preserve"> </w:t>
      </w:r>
      <w:r>
        <w:t>Proxies.</w:t>
      </w:r>
      <w:r>
        <w:rPr>
          <w:spacing w:val="40"/>
        </w:rPr>
        <w:t xml:space="preserve"> </w:t>
      </w:r>
      <w:r>
        <w:t>Proxies</w:t>
      </w:r>
      <w:r>
        <w:rPr>
          <w:spacing w:val="-3"/>
        </w:rPr>
        <w:t xml:space="preserve"> </w:t>
      </w:r>
      <w:r>
        <w:t>have</w:t>
      </w:r>
      <w:r>
        <w:rPr>
          <w:spacing w:val="-4"/>
        </w:rPr>
        <w:t xml:space="preserve"> </w:t>
      </w:r>
      <w:r>
        <w:t>the</w:t>
      </w:r>
      <w:r>
        <w:rPr>
          <w:spacing w:val="-4"/>
        </w:rPr>
        <w:t xml:space="preserve"> </w:t>
      </w:r>
      <w:r>
        <w:t>following duties and responsibilities:</w:t>
      </w:r>
    </w:p>
    <w:p w14:paraId="5B4D6220" w14:textId="77777777" w:rsidR="00A36E6B" w:rsidRDefault="002B2E35" w:rsidP="00FF5309">
      <w:pPr>
        <w:pStyle w:val="ListParagraph"/>
        <w:numPr>
          <w:ilvl w:val="2"/>
          <w:numId w:val="3"/>
        </w:numPr>
        <w:tabs>
          <w:tab w:val="left" w:pos="2159"/>
        </w:tabs>
        <w:spacing w:before="239" w:line="293" w:lineRule="exact"/>
        <w:ind w:left="2159"/>
        <w:rPr>
          <w:sz w:val="24"/>
        </w:rPr>
      </w:pPr>
      <w:r>
        <w:rPr>
          <w:sz w:val="24"/>
        </w:rPr>
        <w:t>Reading</w:t>
      </w:r>
      <w:r>
        <w:rPr>
          <w:spacing w:val="-2"/>
          <w:sz w:val="24"/>
        </w:rPr>
        <w:t xml:space="preserve"> </w:t>
      </w:r>
      <w:r>
        <w:rPr>
          <w:sz w:val="24"/>
        </w:rPr>
        <w:t>and</w:t>
      </w:r>
      <w:r>
        <w:rPr>
          <w:spacing w:val="-1"/>
          <w:sz w:val="24"/>
        </w:rPr>
        <w:t xml:space="preserve"> </w:t>
      </w:r>
      <w:r>
        <w:rPr>
          <w:sz w:val="24"/>
        </w:rPr>
        <w:t>becoming</w:t>
      </w:r>
      <w:r>
        <w:rPr>
          <w:spacing w:val="-1"/>
          <w:sz w:val="24"/>
        </w:rPr>
        <w:t xml:space="preserve"> </w:t>
      </w:r>
      <w:r>
        <w:rPr>
          <w:sz w:val="24"/>
        </w:rPr>
        <w:t>familiar</w:t>
      </w:r>
      <w:r>
        <w:rPr>
          <w:spacing w:val="-2"/>
          <w:sz w:val="24"/>
        </w:rPr>
        <w:t xml:space="preserve"> </w:t>
      </w:r>
      <w:r>
        <w:rPr>
          <w:sz w:val="24"/>
        </w:rPr>
        <w:t>with</w:t>
      </w:r>
      <w:r>
        <w:rPr>
          <w:spacing w:val="-1"/>
          <w:sz w:val="24"/>
        </w:rPr>
        <w:t xml:space="preserve"> </w:t>
      </w:r>
      <w:r>
        <w:rPr>
          <w:sz w:val="24"/>
        </w:rPr>
        <w:t>this</w:t>
      </w:r>
      <w:r>
        <w:rPr>
          <w:spacing w:val="-1"/>
          <w:sz w:val="24"/>
        </w:rPr>
        <w:t xml:space="preserve"> </w:t>
      </w:r>
      <w:r>
        <w:rPr>
          <w:spacing w:val="-2"/>
          <w:sz w:val="24"/>
        </w:rPr>
        <w:t>Policy;</w:t>
      </w:r>
    </w:p>
    <w:p w14:paraId="42BA5A10" w14:textId="77777777" w:rsidR="00A36E6B" w:rsidRDefault="002B2E35" w:rsidP="00FF5309">
      <w:pPr>
        <w:pStyle w:val="ListParagraph"/>
        <w:numPr>
          <w:ilvl w:val="2"/>
          <w:numId w:val="3"/>
        </w:numPr>
        <w:tabs>
          <w:tab w:val="left" w:pos="2159"/>
        </w:tabs>
        <w:spacing w:line="293" w:lineRule="exact"/>
        <w:ind w:left="2159"/>
        <w:rPr>
          <w:sz w:val="24"/>
        </w:rPr>
      </w:pPr>
      <w:r>
        <w:rPr>
          <w:sz w:val="24"/>
        </w:rPr>
        <w:t>Completing</w:t>
      </w:r>
      <w:r>
        <w:rPr>
          <w:spacing w:val="-2"/>
          <w:sz w:val="24"/>
        </w:rPr>
        <w:t xml:space="preserve"> </w:t>
      </w:r>
      <w:r>
        <w:rPr>
          <w:sz w:val="24"/>
        </w:rPr>
        <w:t>the</w:t>
      </w:r>
      <w:r>
        <w:rPr>
          <w:spacing w:val="-2"/>
          <w:sz w:val="24"/>
        </w:rPr>
        <w:t xml:space="preserve"> </w:t>
      </w:r>
      <w:r>
        <w:rPr>
          <w:sz w:val="24"/>
        </w:rPr>
        <w:t>Cardholder</w:t>
      </w:r>
      <w:r>
        <w:rPr>
          <w:spacing w:val="-2"/>
          <w:sz w:val="24"/>
        </w:rPr>
        <w:t xml:space="preserve"> </w:t>
      </w:r>
      <w:r>
        <w:rPr>
          <w:sz w:val="24"/>
        </w:rPr>
        <w:t>training</w:t>
      </w:r>
      <w:r>
        <w:rPr>
          <w:spacing w:val="-1"/>
          <w:sz w:val="24"/>
        </w:rPr>
        <w:t xml:space="preserve"> </w:t>
      </w:r>
      <w:r>
        <w:rPr>
          <w:sz w:val="24"/>
        </w:rPr>
        <w:t>in</w:t>
      </w:r>
      <w:r>
        <w:rPr>
          <w:spacing w:val="-1"/>
          <w:sz w:val="24"/>
        </w:rPr>
        <w:t xml:space="preserve"> </w:t>
      </w:r>
      <w:r>
        <w:rPr>
          <w:spacing w:val="-2"/>
          <w:sz w:val="24"/>
        </w:rPr>
        <w:t>Edison;</w:t>
      </w:r>
    </w:p>
    <w:p w14:paraId="021DFBFF" w14:textId="77777777" w:rsidR="00A36E6B" w:rsidRDefault="002B2E35" w:rsidP="00FF5309">
      <w:pPr>
        <w:pStyle w:val="ListParagraph"/>
        <w:numPr>
          <w:ilvl w:val="2"/>
          <w:numId w:val="3"/>
        </w:numPr>
        <w:tabs>
          <w:tab w:val="left" w:pos="2159"/>
        </w:tabs>
        <w:spacing w:before="4"/>
        <w:ind w:left="2159"/>
        <w:rPr>
          <w:sz w:val="24"/>
        </w:rPr>
      </w:pPr>
      <w:r>
        <w:rPr>
          <w:sz w:val="24"/>
        </w:rPr>
        <w:t>Adhering</w:t>
      </w:r>
      <w:r>
        <w:rPr>
          <w:spacing w:val="-4"/>
          <w:sz w:val="24"/>
        </w:rPr>
        <w:t xml:space="preserve"> </w:t>
      </w:r>
      <w:r>
        <w:rPr>
          <w:sz w:val="24"/>
        </w:rPr>
        <w:t>to</w:t>
      </w:r>
      <w:r>
        <w:rPr>
          <w:spacing w:val="-1"/>
          <w:sz w:val="24"/>
        </w:rPr>
        <w:t xml:space="preserve"> </w:t>
      </w:r>
      <w:r>
        <w:rPr>
          <w:sz w:val="24"/>
        </w:rPr>
        <w:t>this</w:t>
      </w:r>
      <w:r>
        <w:rPr>
          <w:spacing w:val="-2"/>
          <w:sz w:val="24"/>
        </w:rPr>
        <w:t xml:space="preserve"> </w:t>
      </w:r>
      <w:r>
        <w:rPr>
          <w:sz w:val="24"/>
        </w:rPr>
        <w:t>Policy</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applicable rules, policies,</w:t>
      </w:r>
      <w:r>
        <w:rPr>
          <w:spacing w:val="-1"/>
          <w:sz w:val="24"/>
        </w:rPr>
        <w:t xml:space="preserve"> </w:t>
      </w:r>
      <w:r>
        <w:rPr>
          <w:sz w:val="24"/>
        </w:rPr>
        <w:t>and</w:t>
      </w:r>
      <w:r>
        <w:rPr>
          <w:spacing w:val="-1"/>
          <w:sz w:val="24"/>
        </w:rPr>
        <w:t xml:space="preserve"> </w:t>
      </w:r>
      <w:r>
        <w:rPr>
          <w:spacing w:val="-2"/>
          <w:sz w:val="24"/>
        </w:rPr>
        <w:t>procedures.</w:t>
      </w:r>
    </w:p>
    <w:p w14:paraId="5359137E" w14:textId="77777777" w:rsidR="00A36E6B" w:rsidRDefault="002B2E35" w:rsidP="00FF5309">
      <w:pPr>
        <w:pStyle w:val="BodyText"/>
        <w:spacing w:before="237"/>
        <w:ind w:left="1079" w:right="1461"/>
      </w:pPr>
      <w:r>
        <w:t>The assigned Cardholder Proxy (“Proxy”) role is limited in scope and pertains only to assisting the Cardholder with his or her normal tasks of verifying P-Card transactions within</w:t>
      </w:r>
      <w:r>
        <w:rPr>
          <w:spacing w:val="-2"/>
        </w:rPr>
        <w:t xml:space="preserve"> </w:t>
      </w:r>
      <w:r>
        <w:t>the</w:t>
      </w:r>
      <w:r>
        <w:rPr>
          <w:spacing w:val="-3"/>
        </w:rPr>
        <w:t xml:space="preserve"> </w:t>
      </w:r>
      <w:r>
        <w:t>Edison</w:t>
      </w:r>
      <w:r>
        <w:rPr>
          <w:spacing w:val="-2"/>
        </w:rPr>
        <w:t xml:space="preserve"> </w:t>
      </w:r>
      <w:r>
        <w:t>system.</w:t>
      </w:r>
      <w:r>
        <w:rPr>
          <w:spacing w:val="40"/>
        </w:rPr>
        <w:t xml:space="preserve"> </w:t>
      </w:r>
      <w:r>
        <w:t>The</w:t>
      </w:r>
      <w:r>
        <w:rPr>
          <w:spacing w:val="-3"/>
        </w:rPr>
        <w:t xml:space="preserve"> </w:t>
      </w:r>
      <w:r>
        <w:t>Proxy</w:t>
      </w:r>
      <w:r>
        <w:rPr>
          <w:spacing w:val="-2"/>
        </w:rPr>
        <w:t xml:space="preserve"> </w:t>
      </w:r>
      <w:r>
        <w:t>role</w:t>
      </w:r>
      <w:r>
        <w:rPr>
          <w:spacing w:val="-3"/>
        </w:rPr>
        <w:t xml:space="preserve"> </w:t>
      </w:r>
      <w:r>
        <w:t>is</w:t>
      </w:r>
      <w:r>
        <w:rPr>
          <w:spacing w:val="-2"/>
        </w:rPr>
        <w:t xml:space="preserve"> </w:t>
      </w:r>
      <w:r>
        <w:t>not</w:t>
      </w:r>
      <w:r>
        <w:rPr>
          <w:spacing w:val="-2"/>
        </w:rPr>
        <w:t xml:space="preserve"> </w:t>
      </w:r>
      <w:r>
        <w:t>a</w:t>
      </w:r>
      <w:r>
        <w:rPr>
          <w:spacing w:val="-1"/>
        </w:rPr>
        <w:t xml:space="preserve"> </w:t>
      </w:r>
      <w:r>
        <w:t>role</w:t>
      </w:r>
      <w:r>
        <w:rPr>
          <w:spacing w:val="-3"/>
        </w:rPr>
        <w:t xml:space="preserve"> </w:t>
      </w:r>
      <w:r>
        <w:t>that</w:t>
      </w:r>
      <w:r>
        <w:rPr>
          <w:spacing w:val="-2"/>
        </w:rPr>
        <w:t xml:space="preserve"> </w:t>
      </w:r>
      <w:r>
        <w:t>acts</w:t>
      </w:r>
      <w:r>
        <w:rPr>
          <w:spacing w:val="-2"/>
        </w:rPr>
        <w:t xml:space="preserve"> </w:t>
      </w:r>
      <w:r>
        <w:t>in</w:t>
      </w:r>
      <w:r>
        <w:rPr>
          <w:spacing w:val="-2"/>
        </w:rPr>
        <w:t xml:space="preserve"> </w:t>
      </w:r>
      <w:r>
        <w:t>the</w:t>
      </w:r>
      <w:r>
        <w:rPr>
          <w:spacing w:val="-3"/>
        </w:rPr>
        <w:t xml:space="preserve"> </w:t>
      </w:r>
      <w:r>
        <w:t>capacity</w:t>
      </w:r>
      <w:r>
        <w:rPr>
          <w:spacing w:val="-2"/>
        </w:rPr>
        <w:t xml:space="preserve"> </w:t>
      </w:r>
      <w:r>
        <w:t>of</w:t>
      </w:r>
      <w:r>
        <w:rPr>
          <w:spacing w:val="-3"/>
        </w:rPr>
        <w:t xml:space="preserve"> </w:t>
      </w:r>
      <w:r>
        <w:t>making purchases with the Cardholder’s P-card or otherwise using the Cardholder’s P-Card to complete a transaction.</w:t>
      </w:r>
      <w:r>
        <w:rPr>
          <w:spacing w:val="40"/>
        </w:rPr>
        <w:t xml:space="preserve"> </w:t>
      </w:r>
      <w:r>
        <w:t>Such functions would violate this Policy.</w:t>
      </w:r>
      <w:r>
        <w:rPr>
          <w:spacing w:val="40"/>
        </w:rPr>
        <w:t xml:space="preserve"> </w:t>
      </w:r>
      <w:r>
        <w:t>The Proxy shall not have access to the Cardholder’s P-Card nor the Cardholder’s account number.</w:t>
      </w:r>
    </w:p>
    <w:p w14:paraId="1B4DA8E9" w14:textId="77777777" w:rsidR="00A36E6B" w:rsidRDefault="002B2E35" w:rsidP="00FF5309">
      <w:pPr>
        <w:pStyle w:val="BodyText"/>
        <w:spacing w:before="240"/>
        <w:ind w:left="1079" w:right="1534"/>
      </w:pPr>
      <w:r>
        <w:t>When a Cardholder is unable to verify his or her P-Card transactions in Edison, the assigned</w:t>
      </w:r>
      <w:r>
        <w:rPr>
          <w:spacing w:val="-3"/>
        </w:rPr>
        <w:t xml:space="preserve"> </w:t>
      </w:r>
      <w:r>
        <w:t>Cardholder</w:t>
      </w:r>
      <w:r>
        <w:rPr>
          <w:spacing w:val="-4"/>
        </w:rPr>
        <w:t xml:space="preserve"> </w:t>
      </w:r>
      <w:r>
        <w:t>Proxy</w:t>
      </w:r>
      <w:r>
        <w:rPr>
          <w:spacing w:val="-3"/>
        </w:rPr>
        <w:t xml:space="preserve"> </w:t>
      </w:r>
      <w:r>
        <w:t>shall</w:t>
      </w:r>
      <w:r>
        <w:rPr>
          <w:spacing w:val="-3"/>
        </w:rPr>
        <w:t xml:space="preserve"> </w:t>
      </w:r>
      <w:r>
        <w:t>be</w:t>
      </w:r>
      <w:r>
        <w:rPr>
          <w:spacing w:val="-4"/>
        </w:rPr>
        <w:t xml:space="preserve"> </w:t>
      </w:r>
      <w:r>
        <w:t>responsible</w:t>
      </w:r>
      <w:r>
        <w:rPr>
          <w:spacing w:val="-4"/>
        </w:rPr>
        <w:t xml:space="preserve"> </w:t>
      </w:r>
      <w:r>
        <w:t>for</w:t>
      </w:r>
      <w:r>
        <w:rPr>
          <w:spacing w:val="-4"/>
        </w:rPr>
        <w:t xml:space="preserve"> </w:t>
      </w:r>
      <w:r>
        <w:t>the</w:t>
      </w:r>
      <w:r>
        <w:rPr>
          <w:spacing w:val="-4"/>
        </w:rPr>
        <w:t xml:space="preserve"> </w:t>
      </w:r>
      <w:r>
        <w:t>Cardholder</w:t>
      </w:r>
      <w:r>
        <w:rPr>
          <w:spacing w:val="-4"/>
        </w:rPr>
        <w:t xml:space="preserve"> </w:t>
      </w:r>
      <w:r>
        <w:t>duties</w:t>
      </w:r>
      <w:r>
        <w:rPr>
          <w:spacing w:val="-3"/>
        </w:rPr>
        <w:t xml:space="preserve"> </w:t>
      </w:r>
      <w:r>
        <w:t>pertaining</w:t>
      </w:r>
      <w:r>
        <w:rPr>
          <w:spacing w:val="-3"/>
        </w:rPr>
        <w:t xml:space="preserve"> </w:t>
      </w:r>
      <w:r>
        <w:t xml:space="preserve">to </w:t>
      </w:r>
      <w:r>
        <w:rPr>
          <w:spacing w:val="-2"/>
        </w:rPr>
        <w:t>verification.</w:t>
      </w:r>
    </w:p>
    <w:p w14:paraId="0D55BEDA" w14:textId="77777777" w:rsidR="00A36E6B" w:rsidRDefault="002B2E35" w:rsidP="00FF5309">
      <w:pPr>
        <w:pStyle w:val="Heading3"/>
        <w:numPr>
          <w:ilvl w:val="1"/>
          <w:numId w:val="3"/>
        </w:numPr>
        <w:tabs>
          <w:tab w:val="left" w:pos="1799"/>
        </w:tabs>
        <w:ind w:left="1799"/>
      </w:pPr>
      <w:bookmarkStart w:id="17" w:name="4.9._Virtual_P-Card_Users."/>
      <w:bookmarkEnd w:id="17"/>
      <w:r>
        <w:t>Virtual</w:t>
      </w:r>
      <w:r>
        <w:rPr>
          <w:spacing w:val="-4"/>
        </w:rPr>
        <w:t xml:space="preserve"> </w:t>
      </w:r>
      <w:r>
        <w:t>P-Card</w:t>
      </w:r>
      <w:r>
        <w:rPr>
          <w:spacing w:val="-3"/>
        </w:rPr>
        <w:t xml:space="preserve"> </w:t>
      </w:r>
      <w:r>
        <w:rPr>
          <w:spacing w:val="-2"/>
        </w:rPr>
        <w:t>Users.</w:t>
      </w:r>
    </w:p>
    <w:p w14:paraId="2D875A42" w14:textId="77777777" w:rsidR="00A36E6B" w:rsidRDefault="002B2E35" w:rsidP="00FF5309">
      <w:pPr>
        <w:pStyle w:val="BodyText"/>
        <w:ind w:left="1079" w:right="1534"/>
      </w:pPr>
      <w:r>
        <w:t>A</w:t>
      </w:r>
      <w:r>
        <w:rPr>
          <w:spacing w:val="-4"/>
        </w:rPr>
        <w:t xml:space="preserve"> </w:t>
      </w:r>
      <w:r>
        <w:t>Virtual</w:t>
      </w:r>
      <w:r>
        <w:rPr>
          <w:spacing w:val="-3"/>
        </w:rPr>
        <w:t xml:space="preserve"> </w:t>
      </w:r>
      <w:r>
        <w:t>P-Card</w:t>
      </w:r>
      <w:r>
        <w:rPr>
          <w:spacing w:val="-3"/>
        </w:rPr>
        <w:t xml:space="preserve"> </w:t>
      </w:r>
      <w:r>
        <w:t>User</w:t>
      </w:r>
      <w:r>
        <w:rPr>
          <w:spacing w:val="-4"/>
        </w:rPr>
        <w:t xml:space="preserve"> </w:t>
      </w:r>
      <w:r>
        <w:t>has</w:t>
      </w:r>
      <w:r>
        <w:rPr>
          <w:spacing w:val="-3"/>
        </w:rPr>
        <w:t xml:space="preserve"> </w:t>
      </w:r>
      <w:r>
        <w:t>authority</w:t>
      </w:r>
      <w:r>
        <w:rPr>
          <w:spacing w:val="-3"/>
        </w:rPr>
        <w:t xml:space="preserve"> </w:t>
      </w:r>
      <w:r>
        <w:t>to</w:t>
      </w:r>
      <w:r>
        <w:rPr>
          <w:spacing w:val="-3"/>
        </w:rPr>
        <w:t xml:space="preserve"> </w:t>
      </w:r>
      <w:r>
        <w:t>make</w:t>
      </w:r>
      <w:r>
        <w:rPr>
          <w:spacing w:val="-4"/>
        </w:rPr>
        <w:t xml:space="preserve"> </w:t>
      </w:r>
      <w:r>
        <w:t>purchases</w:t>
      </w:r>
      <w:r>
        <w:rPr>
          <w:spacing w:val="-3"/>
        </w:rPr>
        <w:t xml:space="preserve"> </w:t>
      </w:r>
      <w:r>
        <w:t>in</w:t>
      </w:r>
      <w:r>
        <w:rPr>
          <w:spacing w:val="-3"/>
        </w:rPr>
        <w:t xml:space="preserve"> </w:t>
      </w:r>
      <w:r>
        <w:t>accordance</w:t>
      </w:r>
      <w:r>
        <w:rPr>
          <w:spacing w:val="-4"/>
        </w:rPr>
        <w:t xml:space="preserve"> </w:t>
      </w:r>
      <w:r>
        <w:t>with</w:t>
      </w:r>
      <w:r>
        <w:rPr>
          <w:spacing w:val="-3"/>
        </w:rPr>
        <w:t xml:space="preserve"> </w:t>
      </w:r>
      <w:r>
        <w:t>this</w:t>
      </w:r>
      <w:r>
        <w:rPr>
          <w:spacing w:val="-3"/>
        </w:rPr>
        <w:t xml:space="preserve"> </w:t>
      </w:r>
      <w:r>
        <w:t>Policy, utilizing his or her Agency’s local purchase authority.</w:t>
      </w:r>
    </w:p>
    <w:p w14:paraId="3C9E5E22" w14:textId="77777777" w:rsidR="00A36E6B" w:rsidRDefault="002B2E35" w:rsidP="00FF5309">
      <w:pPr>
        <w:pStyle w:val="Heading3"/>
        <w:numPr>
          <w:ilvl w:val="1"/>
          <w:numId w:val="3"/>
        </w:numPr>
        <w:tabs>
          <w:tab w:val="left" w:pos="1799"/>
        </w:tabs>
        <w:ind w:left="1799"/>
      </w:pPr>
      <w:bookmarkStart w:id="18" w:name="4.10._Segregation_of_Duties"/>
      <w:bookmarkEnd w:id="18"/>
      <w:r>
        <w:t>Segregation</w:t>
      </w:r>
      <w:r>
        <w:rPr>
          <w:spacing w:val="-3"/>
        </w:rPr>
        <w:t xml:space="preserve"> </w:t>
      </w:r>
      <w:r>
        <w:t>of</w:t>
      </w:r>
      <w:r>
        <w:rPr>
          <w:spacing w:val="-3"/>
        </w:rPr>
        <w:t xml:space="preserve"> </w:t>
      </w:r>
      <w:r>
        <w:rPr>
          <w:spacing w:val="-2"/>
        </w:rPr>
        <w:t>Duties</w:t>
      </w:r>
    </w:p>
    <w:p w14:paraId="228E151F" w14:textId="77777777" w:rsidR="00A36E6B" w:rsidRDefault="002B2E35" w:rsidP="00FF5309">
      <w:pPr>
        <w:pStyle w:val="BodyText"/>
        <w:ind w:left="1079" w:right="1608"/>
      </w:pPr>
      <w:r>
        <w:t>In order to maintain appropriate segregation of duties, certain P-Card Program roles should</w:t>
      </w:r>
      <w:r>
        <w:rPr>
          <w:spacing w:val="-3"/>
        </w:rPr>
        <w:t xml:space="preserve"> </w:t>
      </w:r>
      <w:r>
        <w:t>not</w:t>
      </w:r>
      <w:r>
        <w:rPr>
          <w:spacing w:val="-3"/>
        </w:rPr>
        <w:t xml:space="preserve"> </w:t>
      </w:r>
      <w:r>
        <w:t>be</w:t>
      </w:r>
      <w:r>
        <w:rPr>
          <w:spacing w:val="-4"/>
        </w:rPr>
        <w:t xml:space="preserve"> </w:t>
      </w:r>
      <w:r>
        <w:t>combined.</w:t>
      </w:r>
      <w:r>
        <w:rPr>
          <w:spacing w:val="40"/>
        </w:rPr>
        <w:t xml:space="preserve"> </w:t>
      </w:r>
      <w:r>
        <w:t>Neither</w:t>
      </w:r>
      <w:r>
        <w:rPr>
          <w:spacing w:val="-4"/>
        </w:rPr>
        <w:t xml:space="preserve"> </w:t>
      </w:r>
      <w:r>
        <w:t>the</w:t>
      </w:r>
      <w:r>
        <w:rPr>
          <w:spacing w:val="-4"/>
        </w:rPr>
        <w:t xml:space="preserve"> </w:t>
      </w:r>
      <w:r>
        <w:t>State</w:t>
      </w:r>
      <w:r>
        <w:rPr>
          <w:spacing w:val="-4"/>
        </w:rPr>
        <w:t xml:space="preserve"> </w:t>
      </w:r>
      <w:r>
        <w:t>Agency</w:t>
      </w:r>
      <w:r>
        <w:rPr>
          <w:spacing w:val="-3"/>
        </w:rPr>
        <w:t xml:space="preserve"> </w:t>
      </w:r>
      <w:r>
        <w:t>Fiscal</w:t>
      </w:r>
      <w:r>
        <w:rPr>
          <w:spacing w:val="-3"/>
        </w:rPr>
        <w:t xml:space="preserve"> </w:t>
      </w:r>
      <w:r>
        <w:t>Director</w:t>
      </w:r>
      <w:r>
        <w:rPr>
          <w:spacing w:val="-4"/>
        </w:rPr>
        <w:t xml:space="preserve"> </w:t>
      </w:r>
      <w:r>
        <w:t>nor</w:t>
      </w:r>
      <w:r>
        <w:rPr>
          <w:spacing w:val="-4"/>
        </w:rPr>
        <w:t xml:space="preserve"> </w:t>
      </w:r>
      <w:r>
        <w:t>the</w:t>
      </w:r>
      <w:r>
        <w:rPr>
          <w:spacing w:val="-2"/>
        </w:rPr>
        <w:t xml:space="preserve"> </w:t>
      </w:r>
      <w:r>
        <w:t>State</w:t>
      </w:r>
      <w:r>
        <w:rPr>
          <w:spacing w:val="-4"/>
        </w:rPr>
        <w:t xml:space="preserve"> </w:t>
      </w:r>
      <w:r>
        <w:t>Agency P-Card Program Coordinator shall be Cardholders.</w:t>
      </w:r>
      <w:r>
        <w:rPr>
          <w:spacing w:val="40"/>
        </w:rPr>
        <w:t xml:space="preserve"> </w:t>
      </w:r>
      <w:r>
        <w:t>Neither the Cardholder Supervisor, the State Agency Approver, nor the State Agency Reconciler shall serve in the capacity</w:t>
      </w:r>
    </w:p>
    <w:p w14:paraId="3FCD06C6" w14:textId="77777777" w:rsidR="00A36E6B" w:rsidRDefault="00A36E6B" w:rsidP="00FF5309">
      <w:pPr>
        <w:pStyle w:val="BodyText"/>
        <w:sectPr w:rsidR="00A36E6B">
          <w:pgSz w:w="12240" w:h="15840"/>
          <w:pgMar w:top="1360" w:right="0" w:bottom="1160" w:left="1080" w:header="0" w:footer="973" w:gutter="0"/>
          <w:cols w:space="720"/>
        </w:sectPr>
      </w:pPr>
    </w:p>
    <w:p w14:paraId="3789C2D5" w14:textId="77777777" w:rsidR="00A36E6B" w:rsidRDefault="002B2E35" w:rsidP="00FF5309">
      <w:pPr>
        <w:pStyle w:val="BodyText"/>
        <w:spacing w:before="79"/>
        <w:ind w:left="1080" w:right="1534"/>
      </w:pPr>
      <w:r>
        <w:lastRenderedPageBreak/>
        <w:t>as Supervisor, Approver or Reconciler for his or her own transactions but may serve as such</w:t>
      </w:r>
      <w:r>
        <w:rPr>
          <w:spacing w:val="-3"/>
        </w:rPr>
        <w:t xml:space="preserve"> </w:t>
      </w:r>
      <w:r>
        <w:t>for</w:t>
      </w:r>
      <w:r>
        <w:rPr>
          <w:spacing w:val="-4"/>
        </w:rPr>
        <w:t xml:space="preserve"> </w:t>
      </w:r>
      <w:r>
        <w:t>other</w:t>
      </w:r>
      <w:r>
        <w:rPr>
          <w:spacing w:val="-4"/>
        </w:rPr>
        <w:t xml:space="preserve"> </w:t>
      </w:r>
      <w:r>
        <w:t>Cardholders.</w:t>
      </w:r>
      <w:r>
        <w:rPr>
          <w:spacing w:val="40"/>
        </w:rPr>
        <w:t xml:space="preserve"> </w:t>
      </w:r>
      <w:r>
        <w:t>Any</w:t>
      </w:r>
      <w:r>
        <w:rPr>
          <w:spacing w:val="-3"/>
        </w:rPr>
        <w:t xml:space="preserve"> </w:t>
      </w:r>
      <w:r>
        <w:t>exceptions</w:t>
      </w:r>
      <w:r>
        <w:rPr>
          <w:spacing w:val="-3"/>
        </w:rPr>
        <w:t xml:space="preserve"> </w:t>
      </w:r>
      <w:r>
        <w:t>require</w:t>
      </w:r>
      <w:r>
        <w:rPr>
          <w:spacing w:val="-4"/>
        </w:rPr>
        <w:t xml:space="preserve"> </w:t>
      </w:r>
      <w:r>
        <w:t>an</w:t>
      </w:r>
      <w:r>
        <w:rPr>
          <w:spacing w:val="-3"/>
        </w:rPr>
        <w:t xml:space="preserve"> </w:t>
      </w:r>
      <w:r>
        <w:t>approved</w:t>
      </w:r>
      <w:r>
        <w:rPr>
          <w:spacing w:val="-3"/>
        </w:rPr>
        <w:t xml:space="preserve"> </w:t>
      </w:r>
      <w:r>
        <w:t>P-Card</w:t>
      </w:r>
      <w:r>
        <w:rPr>
          <w:spacing w:val="-3"/>
        </w:rPr>
        <w:t xml:space="preserve"> </w:t>
      </w:r>
      <w:r>
        <w:t>Rule</w:t>
      </w:r>
      <w:r>
        <w:rPr>
          <w:spacing w:val="-4"/>
        </w:rPr>
        <w:t xml:space="preserve"> </w:t>
      </w:r>
      <w:r>
        <w:t xml:space="preserve">Exception </w:t>
      </w:r>
      <w:r>
        <w:rPr>
          <w:spacing w:val="-2"/>
        </w:rPr>
        <w:t>Request.</w:t>
      </w:r>
    </w:p>
    <w:p w14:paraId="3B04243F" w14:textId="77777777" w:rsidR="00A36E6B" w:rsidRDefault="002B2E35" w:rsidP="00FF5309">
      <w:pPr>
        <w:pStyle w:val="Heading3"/>
        <w:numPr>
          <w:ilvl w:val="1"/>
          <w:numId w:val="3"/>
        </w:numPr>
        <w:tabs>
          <w:tab w:val="left" w:pos="1799"/>
        </w:tabs>
        <w:ind w:left="1799"/>
      </w:pPr>
      <w:bookmarkStart w:id="19" w:name="4.11._Allowable_P-Card_Program_Role_Comb"/>
      <w:bookmarkEnd w:id="19"/>
      <w:r>
        <w:t>Allowable</w:t>
      </w:r>
      <w:r>
        <w:rPr>
          <w:spacing w:val="-3"/>
        </w:rPr>
        <w:t xml:space="preserve"> </w:t>
      </w:r>
      <w:r>
        <w:t>P-Card</w:t>
      </w:r>
      <w:r>
        <w:rPr>
          <w:spacing w:val="-2"/>
        </w:rPr>
        <w:t xml:space="preserve"> </w:t>
      </w:r>
      <w:r>
        <w:t>Program</w:t>
      </w:r>
      <w:r>
        <w:rPr>
          <w:spacing w:val="-2"/>
        </w:rPr>
        <w:t xml:space="preserve"> </w:t>
      </w:r>
      <w:r>
        <w:t>Role</w:t>
      </w:r>
      <w:r>
        <w:rPr>
          <w:spacing w:val="-2"/>
        </w:rPr>
        <w:t xml:space="preserve"> Combinations</w:t>
      </w:r>
    </w:p>
    <w:p w14:paraId="28EF4793" w14:textId="77777777" w:rsidR="00A36E6B" w:rsidRDefault="002B2E35">
      <w:pPr>
        <w:pStyle w:val="BodyText"/>
        <w:ind w:left="1080" w:right="1443"/>
      </w:pPr>
      <w:r>
        <w:t>One</w:t>
      </w:r>
      <w:r>
        <w:rPr>
          <w:spacing w:val="-4"/>
        </w:rPr>
        <w:t xml:space="preserve"> </w:t>
      </w:r>
      <w:r>
        <w:t>individual</w:t>
      </w:r>
      <w:r>
        <w:rPr>
          <w:spacing w:val="-3"/>
        </w:rPr>
        <w:t xml:space="preserve"> </w:t>
      </w:r>
      <w:r>
        <w:t>may</w:t>
      </w:r>
      <w:r>
        <w:rPr>
          <w:spacing w:val="-3"/>
        </w:rPr>
        <w:t xml:space="preserve"> </w:t>
      </w:r>
      <w:r>
        <w:t>function</w:t>
      </w:r>
      <w:r>
        <w:rPr>
          <w:spacing w:val="-3"/>
        </w:rPr>
        <w:t xml:space="preserve"> </w:t>
      </w:r>
      <w:r>
        <w:t>as</w:t>
      </w:r>
      <w:r>
        <w:rPr>
          <w:spacing w:val="-3"/>
        </w:rPr>
        <w:t xml:space="preserve"> </w:t>
      </w:r>
      <w:r>
        <w:t>both</w:t>
      </w:r>
      <w:r>
        <w:rPr>
          <w:spacing w:val="-3"/>
        </w:rPr>
        <w:t xml:space="preserve"> </w:t>
      </w:r>
      <w:r>
        <w:t>the</w:t>
      </w:r>
      <w:r>
        <w:rPr>
          <w:spacing w:val="-4"/>
        </w:rPr>
        <w:t xml:space="preserve"> </w:t>
      </w:r>
      <w:r>
        <w:t>Cardholder</w:t>
      </w:r>
      <w:r>
        <w:rPr>
          <w:spacing w:val="-4"/>
        </w:rPr>
        <w:t xml:space="preserve"> </w:t>
      </w:r>
      <w:r>
        <w:t>Supervisor</w:t>
      </w:r>
      <w:r>
        <w:rPr>
          <w:spacing w:val="-4"/>
        </w:rPr>
        <w:t xml:space="preserve"> </w:t>
      </w:r>
      <w:r>
        <w:t>and</w:t>
      </w:r>
      <w:r>
        <w:rPr>
          <w:spacing w:val="-3"/>
        </w:rPr>
        <w:t xml:space="preserve"> </w:t>
      </w:r>
      <w:r>
        <w:t>Cardholder</w:t>
      </w:r>
      <w:r>
        <w:rPr>
          <w:spacing w:val="-4"/>
        </w:rPr>
        <w:t xml:space="preserve"> </w:t>
      </w:r>
      <w:r>
        <w:t>Approver for a particular Cardholder.</w:t>
      </w:r>
      <w:r>
        <w:rPr>
          <w:spacing w:val="40"/>
        </w:rPr>
        <w:t xml:space="preserve"> </w:t>
      </w:r>
      <w:r>
        <w:t>That individual will be responsible for all of the duties outlined for each of these roles in Sections 4.4 and 4.5.</w:t>
      </w:r>
    </w:p>
    <w:p w14:paraId="7E999F33" w14:textId="77777777" w:rsidR="00A36E6B" w:rsidRDefault="002B2E35" w:rsidP="00FF5309">
      <w:pPr>
        <w:pStyle w:val="Heading2"/>
        <w:numPr>
          <w:ilvl w:val="0"/>
          <w:numId w:val="3"/>
        </w:numPr>
        <w:tabs>
          <w:tab w:val="left" w:pos="791"/>
        </w:tabs>
        <w:ind w:left="791" w:hanging="431"/>
      </w:pPr>
      <w:bookmarkStart w:id="20" w:name="5._P-CARD_SECURITY."/>
      <w:bookmarkEnd w:id="20"/>
      <w:r>
        <w:t>P-CARD</w:t>
      </w:r>
      <w:r>
        <w:rPr>
          <w:spacing w:val="-6"/>
        </w:rPr>
        <w:t xml:space="preserve"> </w:t>
      </w:r>
      <w:r>
        <w:rPr>
          <w:spacing w:val="-2"/>
        </w:rPr>
        <w:t>SECURITY.</w:t>
      </w:r>
    </w:p>
    <w:p w14:paraId="667D6EB2" w14:textId="77777777" w:rsidR="00A36E6B" w:rsidRDefault="002B2E35" w:rsidP="00FF5309">
      <w:pPr>
        <w:pStyle w:val="BodyText"/>
        <w:spacing w:before="240"/>
        <w:ind w:left="360" w:right="1534"/>
      </w:pPr>
      <w:r>
        <w:t>The</w:t>
      </w:r>
      <w:r>
        <w:rPr>
          <w:spacing w:val="-4"/>
        </w:rPr>
        <w:t xml:space="preserve"> </w:t>
      </w:r>
      <w:r>
        <w:t>security</w:t>
      </w:r>
      <w:r>
        <w:rPr>
          <w:spacing w:val="-3"/>
        </w:rPr>
        <w:t xml:space="preserve"> </w:t>
      </w:r>
      <w:r>
        <w:t>of</w:t>
      </w:r>
      <w:r>
        <w:rPr>
          <w:spacing w:val="-2"/>
        </w:rPr>
        <w:t xml:space="preserve"> </w:t>
      </w:r>
      <w:r>
        <w:t>each</w:t>
      </w:r>
      <w:r>
        <w:rPr>
          <w:spacing w:val="-3"/>
        </w:rPr>
        <w:t xml:space="preserve"> </w:t>
      </w:r>
      <w:r>
        <w:t>P-Card</w:t>
      </w:r>
      <w:r>
        <w:rPr>
          <w:spacing w:val="-3"/>
        </w:rPr>
        <w:t xml:space="preserve"> </w:t>
      </w:r>
      <w:r>
        <w:t>is</w:t>
      </w:r>
      <w:r>
        <w:rPr>
          <w:spacing w:val="-3"/>
        </w:rPr>
        <w:t xml:space="preserve"> </w:t>
      </w:r>
      <w:r>
        <w:t>the</w:t>
      </w:r>
      <w:r>
        <w:rPr>
          <w:spacing w:val="-4"/>
        </w:rPr>
        <w:t xml:space="preserve"> </w:t>
      </w:r>
      <w:r>
        <w:t>Cardholder’s</w:t>
      </w:r>
      <w:r>
        <w:rPr>
          <w:spacing w:val="-3"/>
        </w:rPr>
        <w:t xml:space="preserve"> </w:t>
      </w:r>
      <w:r>
        <w:t>responsibility.</w:t>
      </w:r>
      <w:r>
        <w:rPr>
          <w:spacing w:val="40"/>
        </w:rPr>
        <w:t xml:space="preserve"> </w:t>
      </w:r>
      <w:r>
        <w:t>Every</w:t>
      </w:r>
      <w:r>
        <w:rPr>
          <w:spacing w:val="-3"/>
        </w:rPr>
        <w:t xml:space="preserve"> </w:t>
      </w:r>
      <w:r>
        <w:t>precaution</w:t>
      </w:r>
      <w:r>
        <w:rPr>
          <w:spacing w:val="-3"/>
        </w:rPr>
        <w:t xml:space="preserve"> </w:t>
      </w:r>
      <w:r>
        <w:t>should</w:t>
      </w:r>
      <w:r>
        <w:rPr>
          <w:spacing w:val="-3"/>
        </w:rPr>
        <w:t xml:space="preserve"> </w:t>
      </w:r>
      <w:r>
        <w:t>be</w:t>
      </w:r>
      <w:r>
        <w:rPr>
          <w:spacing w:val="-4"/>
        </w:rPr>
        <w:t xml:space="preserve"> </w:t>
      </w:r>
      <w:r>
        <w:t>used to protect the account number from unauthorized access.</w:t>
      </w:r>
      <w:r>
        <w:rPr>
          <w:spacing w:val="40"/>
        </w:rPr>
        <w:t xml:space="preserve"> </w:t>
      </w:r>
      <w:r>
        <w:t>The account number should never be left in a conspicuous place.</w:t>
      </w:r>
      <w:r>
        <w:rPr>
          <w:spacing w:val="40"/>
        </w:rPr>
        <w:t xml:space="preserve"> </w:t>
      </w:r>
      <w:r>
        <w:t xml:space="preserve">In addition, the use of a digital wallet to store the P-Card is </w:t>
      </w:r>
      <w:r>
        <w:rPr>
          <w:spacing w:val="-2"/>
        </w:rPr>
        <w:t>prohibited.</w:t>
      </w:r>
    </w:p>
    <w:p w14:paraId="750C9693" w14:textId="77777777" w:rsidR="00A36E6B" w:rsidRDefault="002B2E35" w:rsidP="00FF5309">
      <w:pPr>
        <w:pStyle w:val="BodyText"/>
        <w:spacing w:before="240"/>
        <w:ind w:left="360" w:right="1534"/>
      </w:pPr>
      <w:r>
        <w:t>Use of the P-Card is restricted to the authorized Cardholder whose name appears on the face of the</w:t>
      </w:r>
      <w:r>
        <w:rPr>
          <w:spacing w:val="-3"/>
        </w:rPr>
        <w:t xml:space="preserve"> </w:t>
      </w:r>
      <w:r>
        <w:t>card and</w:t>
      </w:r>
      <w:r>
        <w:rPr>
          <w:spacing w:val="-2"/>
        </w:rPr>
        <w:t xml:space="preserve"> </w:t>
      </w:r>
      <w:r>
        <w:t>may</w:t>
      </w:r>
      <w:r>
        <w:rPr>
          <w:spacing w:val="-2"/>
        </w:rPr>
        <w:t xml:space="preserve"> </w:t>
      </w:r>
      <w:r>
        <w:t>not</w:t>
      </w:r>
      <w:r>
        <w:rPr>
          <w:spacing w:val="-2"/>
        </w:rPr>
        <w:t xml:space="preserve"> </w:t>
      </w:r>
      <w:r>
        <w:t>be</w:t>
      </w:r>
      <w:r>
        <w:rPr>
          <w:spacing w:val="-3"/>
        </w:rPr>
        <w:t xml:space="preserve"> </w:t>
      </w:r>
      <w:r>
        <w:t>loaned</w:t>
      </w:r>
      <w:r>
        <w:rPr>
          <w:spacing w:val="-2"/>
        </w:rPr>
        <w:t xml:space="preserve"> </w:t>
      </w:r>
      <w:r>
        <w:t>to</w:t>
      </w:r>
      <w:r>
        <w:rPr>
          <w:spacing w:val="-2"/>
        </w:rPr>
        <w:t xml:space="preserve"> </w:t>
      </w:r>
      <w:r>
        <w:t>any</w:t>
      </w:r>
      <w:r>
        <w:rPr>
          <w:spacing w:val="-2"/>
        </w:rPr>
        <w:t xml:space="preserve"> </w:t>
      </w:r>
      <w:r>
        <w:t>other</w:t>
      </w:r>
      <w:r>
        <w:rPr>
          <w:spacing w:val="-3"/>
        </w:rPr>
        <w:t xml:space="preserve"> </w:t>
      </w:r>
      <w:r>
        <w:t>person.</w:t>
      </w:r>
      <w:r>
        <w:rPr>
          <w:spacing w:val="80"/>
          <w:w w:val="150"/>
        </w:rPr>
        <w:t xml:space="preserve"> </w:t>
      </w:r>
      <w:r>
        <w:t>The</w:t>
      </w:r>
      <w:r>
        <w:rPr>
          <w:spacing w:val="-3"/>
        </w:rPr>
        <w:t xml:space="preserve"> </w:t>
      </w:r>
      <w:r>
        <w:t>account</w:t>
      </w:r>
      <w:r>
        <w:rPr>
          <w:spacing w:val="-2"/>
        </w:rPr>
        <w:t xml:space="preserve"> </w:t>
      </w:r>
      <w:r>
        <w:t>number</w:t>
      </w:r>
      <w:r>
        <w:rPr>
          <w:spacing w:val="-1"/>
        </w:rPr>
        <w:t xml:space="preserve"> </w:t>
      </w:r>
      <w:r>
        <w:t>that</w:t>
      </w:r>
      <w:r>
        <w:rPr>
          <w:spacing w:val="-2"/>
        </w:rPr>
        <w:t xml:space="preserve"> </w:t>
      </w:r>
      <w:r>
        <w:t>appears</w:t>
      </w:r>
      <w:r>
        <w:rPr>
          <w:spacing w:val="-2"/>
        </w:rPr>
        <w:t xml:space="preserve"> </w:t>
      </w:r>
      <w:r>
        <w:t>on</w:t>
      </w:r>
      <w:r>
        <w:rPr>
          <w:spacing w:val="-2"/>
        </w:rPr>
        <w:t xml:space="preserve"> </w:t>
      </w:r>
      <w:r>
        <w:t>the</w:t>
      </w:r>
      <w:r>
        <w:rPr>
          <w:spacing w:val="-3"/>
        </w:rPr>
        <w:t xml:space="preserve"> </w:t>
      </w:r>
      <w:r>
        <w:t>P-Card must not be given to any individual other than the Supplier from whom the Cardholder is making a purchase.</w:t>
      </w:r>
    </w:p>
    <w:p w14:paraId="7EF98587" w14:textId="77777777" w:rsidR="00A36E6B" w:rsidRDefault="002B2E35" w:rsidP="00FF5309">
      <w:pPr>
        <w:pStyle w:val="Heading3"/>
        <w:numPr>
          <w:ilvl w:val="1"/>
          <w:numId w:val="3"/>
        </w:numPr>
        <w:tabs>
          <w:tab w:val="left" w:pos="1799"/>
        </w:tabs>
        <w:ind w:left="1799" w:hanging="719"/>
      </w:pPr>
      <w:bookmarkStart w:id="21" w:name="5.1._Lost_or_Stolen_Cards."/>
      <w:bookmarkEnd w:id="21"/>
      <w:r>
        <w:t>Lost</w:t>
      </w:r>
      <w:r>
        <w:rPr>
          <w:spacing w:val="-2"/>
        </w:rPr>
        <w:t xml:space="preserve"> </w:t>
      </w:r>
      <w:r>
        <w:t>or</w:t>
      </w:r>
      <w:r>
        <w:rPr>
          <w:spacing w:val="-2"/>
        </w:rPr>
        <w:t xml:space="preserve"> </w:t>
      </w:r>
      <w:r>
        <w:t>Stolen</w:t>
      </w:r>
      <w:r>
        <w:rPr>
          <w:spacing w:val="-1"/>
        </w:rPr>
        <w:t xml:space="preserve"> </w:t>
      </w:r>
      <w:r>
        <w:rPr>
          <w:spacing w:val="-2"/>
        </w:rPr>
        <w:t>Cards.</w:t>
      </w:r>
    </w:p>
    <w:p w14:paraId="45847D42" w14:textId="77777777" w:rsidR="00A36E6B" w:rsidRDefault="002B2E35" w:rsidP="00FF5309">
      <w:pPr>
        <w:pStyle w:val="BodyText"/>
        <w:ind w:left="1080" w:right="1461"/>
      </w:pPr>
      <w:r>
        <w:t>If a P-Card is lost, stolen, or the card information has been compromised, the Cardholder must immediately contact the Bank’s customer service.</w:t>
      </w:r>
      <w:r>
        <w:rPr>
          <w:spacing w:val="40"/>
        </w:rPr>
        <w:t xml:space="preserve"> </w:t>
      </w:r>
      <w:r>
        <w:t>Upon such notification, outstanding</w:t>
      </w:r>
      <w:r>
        <w:rPr>
          <w:spacing w:val="-4"/>
        </w:rPr>
        <w:t xml:space="preserve"> </w:t>
      </w:r>
      <w:r>
        <w:t>authorizations</w:t>
      </w:r>
      <w:r>
        <w:rPr>
          <w:spacing w:val="-4"/>
        </w:rPr>
        <w:t xml:space="preserve"> </w:t>
      </w:r>
      <w:r>
        <w:t>will</w:t>
      </w:r>
      <w:r>
        <w:rPr>
          <w:spacing w:val="-4"/>
        </w:rPr>
        <w:t xml:space="preserve"> </w:t>
      </w:r>
      <w:r>
        <w:t>be</w:t>
      </w:r>
      <w:r>
        <w:rPr>
          <w:spacing w:val="-5"/>
        </w:rPr>
        <w:t xml:space="preserve"> </w:t>
      </w:r>
      <w:r>
        <w:t>confirmed</w:t>
      </w:r>
      <w:r>
        <w:rPr>
          <w:spacing w:val="-4"/>
        </w:rPr>
        <w:t xml:space="preserve"> </w:t>
      </w:r>
      <w:r>
        <w:t>and</w:t>
      </w:r>
      <w:r>
        <w:rPr>
          <w:spacing w:val="-4"/>
        </w:rPr>
        <w:t xml:space="preserve"> </w:t>
      </w:r>
      <w:r>
        <w:t>the</w:t>
      </w:r>
      <w:r>
        <w:rPr>
          <w:spacing w:val="-5"/>
        </w:rPr>
        <w:t xml:space="preserve"> </w:t>
      </w:r>
      <w:r>
        <w:t>Bank</w:t>
      </w:r>
      <w:r>
        <w:rPr>
          <w:spacing w:val="-4"/>
        </w:rPr>
        <w:t xml:space="preserve"> </w:t>
      </w:r>
      <w:r>
        <w:t>will</w:t>
      </w:r>
      <w:r>
        <w:rPr>
          <w:spacing w:val="-4"/>
        </w:rPr>
        <w:t xml:space="preserve"> </w:t>
      </w:r>
      <w:r>
        <w:t>cancel</w:t>
      </w:r>
      <w:r>
        <w:rPr>
          <w:spacing w:val="-4"/>
        </w:rPr>
        <w:t xml:space="preserve"> </w:t>
      </w:r>
      <w:r>
        <w:t>the</w:t>
      </w:r>
      <w:r>
        <w:rPr>
          <w:spacing w:val="-5"/>
        </w:rPr>
        <w:t xml:space="preserve"> </w:t>
      </w:r>
      <w:r>
        <w:t>P-Card</w:t>
      </w:r>
      <w:r>
        <w:rPr>
          <w:spacing w:val="-4"/>
        </w:rPr>
        <w:t xml:space="preserve"> </w:t>
      </w:r>
      <w:r>
        <w:t>(further use of the P-Card will be blocked by the Bank). Neither the State nor the Cardholder will be responsible for fraudulent charges made to a promptly reported lost or stolen card.</w:t>
      </w:r>
    </w:p>
    <w:p w14:paraId="06C63881" w14:textId="77777777" w:rsidR="00A36E6B" w:rsidRDefault="002B2E35" w:rsidP="00FF5309">
      <w:pPr>
        <w:pStyle w:val="BodyText"/>
        <w:spacing w:before="6" w:line="510" w:lineRule="atLeast"/>
        <w:ind w:left="1800" w:right="1534" w:hanging="720"/>
      </w:pPr>
      <w:r>
        <w:t>At</w:t>
      </w:r>
      <w:r>
        <w:rPr>
          <w:spacing w:val="-3"/>
        </w:rPr>
        <w:t xml:space="preserve"> </w:t>
      </w:r>
      <w:r>
        <w:t>the</w:t>
      </w:r>
      <w:r>
        <w:rPr>
          <w:spacing w:val="-4"/>
        </w:rPr>
        <w:t xml:space="preserve"> </w:t>
      </w:r>
      <w:r>
        <w:t>time</w:t>
      </w:r>
      <w:r>
        <w:rPr>
          <w:spacing w:val="-4"/>
        </w:rPr>
        <w:t xml:space="preserve"> </w:t>
      </w:r>
      <w:r>
        <w:t>of</w:t>
      </w:r>
      <w:r>
        <w:rPr>
          <w:spacing w:val="-4"/>
        </w:rPr>
        <w:t xml:space="preserve"> </w:t>
      </w:r>
      <w:r>
        <w:t>the</w:t>
      </w:r>
      <w:r>
        <w:rPr>
          <w:spacing w:val="-4"/>
        </w:rPr>
        <w:t xml:space="preserve"> </w:t>
      </w:r>
      <w:r>
        <w:t>notification,</w:t>
      </w:r>
      <w:r>
        <w:rPr>
          <w:spacing w:val="-3"/>
        </w:rPr>
        <w:t xml:space="preserve"> </w:t>
      </w:r>
      <w:r>
        <w:t>the</w:t>
      </w:r>
      <w:r>
        <w:rPr>
          <w:spacing w:val="-4"/>
        </w:rPr>
        <w:t xml:space="preserve"> </w:t>
      </w:r>
      <w:r>
        <w:t>Bank</w:t>
      </w:r>
      <w:r>
        <w:rPr>
          <w:spacing w:val="-3"/>
        </w:rPr>
        <w:t xml:space="preserve"> </w:t>
      </w:r>
      <w:r>
        <w:t>may</w:t>
      </w:r>
      <w:r>
        <w:rPr>
          <w:spacing w:val="-3"/>
        </w:rPr>
        <w:t xml:space="preserve"> </w:t>
      </w:r>
      <w:r>
        <w:t>request</w:t>
      </w:r>
      <w:r>
        <w:rPr>
          <w:spacing w:val="-3"/>
        </w:rPr>
        <w:t xml:space="preserve"> </w:t>
      </w:r>
      <w:r>
        <w:t>the</w:t>
      </w:r>
      <w:r>
        <w:rPr>
          <w:spacing w:val="-4"/>
        </w:rPr>
        <w:t xml:space="preserve"> </w:t>
      </w:r>
      <w:r>
        <w:t>following</w:t>
      </w:r>
      <w:r>
        <w:rPr>
          <w:spacing w:val="-3"/>
        </w:rPr>
        <w:t xml:space="preserve"> </w:t>
      </w:r>
      <w:r>
        <w:t xml:space="preserve">information: </w:t>
      </w:r>
      <w:bookmarkStart w:id="22" w:name="Cardholder’s_name"/>
      <w:bookmarkStart w:id="23" w:name="Account_number"/>
      <w:bookmarkEnd w:id="22"/>
      <w:bookmarkEnd w:id="23"/>
      <w:r>
        <w:t>Cardholder’s name</w:t>
      </w:r>
    </w:p>
    <w:p w14:paraId="7D725313" w14:textId="77777777" w:rsidR="00A36E6B" w:rsidRDefault="002B2E35" w:rsidP="00FF5309">
      <w:pPr>
        <w:pStyle w:val="BodyText"/>
        <w:spacing w:before="6"/>
        <w:ind w:left="1800"/>
      </w:pPr>
      <w:r>
        <w:t>Account</w:t>
      </w:r>
      <w:r>
        <w:rPr>
          <w:spacing w:val="-3"/>
        </w:rPr>
        <w:t xml:space="preserve"> </w:t>
      </w:r>
      <w:r>
        <w:rPr>
          <w:spacing w:val="-2"/>
        </w:rPr>
        <w:t>number</w:t>
      </w:r>
    </w:p>
    <w:p w14:paraId="25E9F22B" w14:textId="77777777" w:rsidR="00A36E6B" w:rsidRDefault="002B2E35" w:rsidP="00FF5309">
      <w:pPr>
        <w:pStyle w:val="BodyText"/>
        <w:ind w:left="1800"/>
      </w:pPr>
      <w:bookmarkStart w:id="24" w:name="Last_four_digits_of_SSN"/>
      <w:bookmarkEnd w:id="24"/>
      <w:r>
        <w:t>Last</w:t>
      </w:r>
      <w:r>
        <w:rPr>
          <w:spacing w:val="-1"/>
        </w:rPr>
        <w:t xml:space="preserve"> </w:t>
      </w:r>
      <w:r>
        <w:t>four</w:t>
      </w:r>
      <w:r>
        <w:rPr>
          <w:spacing w:val="-2"/>
        </w:rPr>
        <w:t xml:space="preserve"> </w:t>
      </w:r>
      <w:r>
        <w:t>digits</w:t>
      </w:r>
      <w:r>
        <w:rPr>
          <w:spacing w:val="-1"/>
        </w:rPr>
        <w:t xml:space="preserve"> </w:t>
      </w:r>
      <w:r>
        <w:t>of</w:t>
      </w:r>
      <w:r>
        <w:rPr>
          <w:spacing w:val="-1"/>
        </w:rPr>
        <w:t xml:space="preserve"> </w:t>
      </w:r>
      <w:r>
        <w:rPr>
          <w:spacing w:val="-5"/>
        </w:rPr>
        <w:t>SSN</w:t>
      </w:r>
    </w:p>
    <w:p w14:paraId="1AFC359D" w14:textId="77777777" w:rsidR="00A36E6B" w:rsidRDefault="002B2E35" w:rsidP="00FF5309">
      <w:pPr>
        <w:pStyle w:val="BodyText"/>
        <w:ind w:left="1800"/>
      </w:pPr>
      <w:bookmarkStart w:id="25" w:name="Circumstances_surrounding_the_loss_of_th"/>
      <w:bookmarkEnd w:id="25"/>
      <w:r>
        <w:t>Circumstances</w:t>
      </w:r>
      <w:r>
        <w:rPr>
          <w:spacing w:val="-1"/>
        </w:rPr>
        <w:t xml:space="preserve"> </w:t>
      </w:r>
      <w:r>
        <w:t>surrounding</w:t>
      </w:r>
      <w:r>
        <w:rPr>
          <w:spacing w:val="-2"/>
        </w:rPr>
        <w:t xml:space="preserve"> </w:t>
      </w:r>
      <w:r>
        <w:t>the</w:t>
      </w:r>
      <w:r>
        <w:rPr>
          <w:spacing w:val="-1"/>
        </w:rPr>
        <w:t xml:space="preserve"> </w:t>
      </w:r>
      <w:r>
        <w:t>loss</w:t>
      </w:r>
      <w:r>
        <w:rPr>
          <w:spacing w:val="-2"/>
        </w:rPr>
        <w:t xml:space="preserve"> </w:t>
      </w:r>
      <w:r>
        <w:t>of</w:t>
      </w:r>
      <w:r>
        <w:rPr>
          <w:spacing w:val="-1"/>
        </w:rPr>
        <w:t xml:space="preserve"> </w:t>
      </w:r>
      <w:r>
        <w:t>the</w:t>
      </w:r>
      <w:r>
        <w:rPr>
          <w:spacing w:val="-2"/>
        </w:rPr>
        <w:t xml:space="preserve"> </w:t>
      </w:r>
      <w:r>
        <w:rPr>
          <w:spacing w:val="-4"/>
        </w:rPr>
        <w:t>card</w:t>
      </w:r>
    </w:p>
    <w:p w14:paraId="58A18147" w14:textId="77777777" w:rsidR="00A36E6B" w:rsidRDefault="002B2E35" w:rsidP="00FF5309">
      <w:pPr>
        <w:pStyle w:val="BodyText"/>
        <w:ind w:left="1800"/>
      </w:pPr>
      <w:bookmarkStart w:id="26" w:name="Any_purchase(s)_made_prior_to_the_card_b"/>
      <w:bookmarkEnd w:id="26"/>
      <w:r>
        <w:t>Any</w:t>
      </w:r>
      <w:r>
        <w:rPr>
          <w:spacing w:val="-1"/>
        </w:rPr>
        <w:t xml:space="preserve"> </w:t>
      </w:r>
      <w:r>
        <w:t>purchase(s)</w:t>
      </w:r>
      <w:r>
        <w:rPr>
          <w:spacing w:val="-1"/>
        </w:rPr>
        <w:t xml:space="preserve"> </w:t>
      </w:r>
      <w:r>
        <w:t>made</w:t>
      </w:r>
      <w:r>
        <w:rPr>
          <w:spacing w:val="-2"/>
        </w:rPr>
        <w:t xml:space="preserve"> </w:t>
      </w:r>
      <w:r>
        <w:t>prior</w:t>
      </w:r>
      <w:r>
        <w:rPr>
          <w:spacing w:val="-1"/>
        </w:rPr>
        <w:t xml:space="preserve"> </w:t>
      </w:r>
      <w:r>
        <w:t>to</w:t>
      </w:r>
      <w:r>
        <w:rPr>
          <w:spacing w:val="-1"/>
        </w:rPr>
        <w:t xml:space="preserve"> </w:t>
      </w:r>
      <w:r>
        <w:t>the</w:t>
      </w:r>
      <w:r>
        <w:rPr>
          <w:spacing w:val="-1"/>
        </w:rPr>
        <w:t xml:space="preserve"> </w:t>
      </w:r>
      <w:r>
        <w:t>card</w:t>
      </w:r>
      <w:r>
        <w:rPr>
          <w:spacing w:val="-1"/>
        </w:rPr>
        <w:t xml:space="preserve"> </w:t>
      </w:r>
      <w:r>
        <w:t>being lost</w:t>
      </w:r>
      <w:r>
        <w:rPr>
          <w:spacing w:val="-1"/>
        </w:rPr>
        <w:t xml:space="preserve"> </w:t>
      </w:r>
      <w:r>
        <w:t>or</w:t>
      </w:r>
      <w:r>
        <w:rPr>
          <w:spacing w:val="-1"/>
        </w:rPr>
        <w:t xml:space="preserve"> </w:t>
      </w:r>
      <w:r>
        <w:rPr>
          <w:spacing w:val="-2"/>
        </w:rPr>
        <w:t>stolen.</w:t>
      </w:r>
    </w:p>
    <w:p w14:paraId="46E9784E" w14:textId="77777777" w:rsidR="00A36E6B" w:rsidRDefault="00A36E6B" w:rsidP="00FF5309">
      <w:pPr>
        <w:pStyle w:val="BodyText"/>
        <w:ind w:left="0"/>
      </w:pPr>
    </w:p>
    <w:p w14:paraId="05B91750" w14:textId="77777777" w:rsidR="00A36E6B" w:rsidRDefault="002B2E35" w:rsidP="00FF5309">
      <w:pPr>
        <w:pStyle w:val="BodyText"/>
        <w:ind w:left="900" w:right="1480" w:firstLine="60"/>
      </w:pPr>
      <w:bookmarkStart w:id="27" w:name="The_Cardholder_must_notify_his_or_her_St"/>
      <w:bookmarkEnd w:id="27"/>
      <w:r>
        <w:t>The</w:t>
      </w:r>
      <w:r>
        <w:rPr>
          <w:spacing w:val="-4"/>
        </w:rPr>
        <w:t xml:space="preserve"> </w:t>
      </w:r>
      <w:r>
        <w:t>Cardholder</w:t>
      </w:r>
      <w:r>
        <w:rPr>
          <w:spacing w:val="-4"/>
        </w:rPr>
        <w:t xml:space="preserve"> </w:t>
      </w:r>
      <w:r>
        <w:t>must</w:t>
      </w:r>
      <w:r>
        <w:rPr>
          <w:spacing w:val="-3"/>
        </w:rPr>
        <w:t xml:space="preserve"> </w:t>
      </w:r>
      <w:r>
        <w:t>notify</w:t>
      </w:r>
      <w:r>
        <w:rPr>
          <w:spacing w:val="-3"/>
        </w:rPr>
        <w:t xml:space="preserve"> </w:t>
      </w:r>
      <w:r>
        <w:t>his</w:t>
      </w:r>
      <w:r>
        <w:rPr>
          <w:spacing w:val="-3"/>
        </w:rPr>
        <w:t xml:space="preserve"> </w:t>
      </w:r>
      <w:r>
        <w:t>or</w:t>
      </w:r>
      <w:r>
        <w:rPr>
          <w:spacing w:val="-4"/>
        </w:rPr>
        <w:t xml:space="preserve"> </w:t>
      </w:r>
      <w:r>
        <w:t>her</w:t>
      </w:r>
      <w:r>
        <w:rPr>
          <w:spacing w:val="-4"/>
        </w:rPr>
        <w:t xml:space="preserve"> </w:t>
      </w:r>
      <w:r>
        <w:t>State</w:t>
      </w:r>
      <w:r>
        <w:rPr>
          <w:spacing w:val="-4"/>
        </w:rPr>
        <w:t xml:space="preserve"> </w:t>
      </w:r>
      <w:r>
        <w:t>Agency</w:t>
      </w:r>
      <w:r>
        <w:rPr>
          <w:spacing w:val="-3"/>
        </w:rPr>
        <w:t xml:space="preserve"> </w:t>
      </w:r>
      <w:r>
        <w:t>P-Card</w:t>
      </w:r>
      <w:r>
        <w:rPr>
          <w:spacing w:val="-3"/>
        </w:rPr>
        <w:t xml:space="preserve"> </w:t>
      </w:r>
      <w:r>
        <w:t>Program</w:t>
      </w:r>
      <w:r>
        <w:rPr>
          <w:spacing w:val="-3"/>
        </w:rPr>
        <w:t xml:space="preserve"> </w:t>
      </w:r>
      <w:r>
        <w:t>Coordinator</w:t>
      </w:r>
      <w:r>
        <w:rPr>
          <w:spacing w:val="-4"/>
        </w:rPr>
        <w:t xml:space="preserve"> </w:t>
      </w:r>
      <w:r>
        <w:t>of</w:t>
      </w:r>
      <w:r>
        <w:rPr>
          <w:spacing w:val="-4"/>
        </w:rPr>
        <w:t xml:space="preserve"> </w:t>
      </w:r>
      <w:r>
        <w:t>the</w:t>
      </w:r>
      <w:r>
        <w:rPr>
          <w:spacing w:val="-4"/>
        </w:rPr>
        <w:t xml:space="preserve"> </w:t>
      </w:r>
      <w:r>
        <w:t>P-Card’s loss or theft within 48 hours of reporting it to the bank and make arrangements to receive a new P-Card.</w:t>
      </w:r>
      <w:r>
        <w:rPr>
          <w:spacing w:val="80"/>
        </w:rPr>
        <w:t xml:space="preserve"> </w:t>
      </w:r>
      <w:r>
        <w:t>The Cardholder must complete and return an affidavit from the Bank to initiate an investigation, and send a copy of the Bank affidavit to the State Agency P-Card Program Coordinator.</w:t>
      </w:r>
      <w:r>
        <w:rPr>
          <w:spacing w:val="40"/>
        </w:rPr>
        <w:t xml:space="preserve"> </w:t>
      </w:r>
      <w:r>
        <w:t>The Bank will then issue a new card with a new account number which will be delivered to the State Agency P-Card Program Coordinator.</w:t>
      </w:r>
    </w:p>
    <w:p w14:paraId="28C01CC6" w14:textId="77777777" w:rsidR="00A36E6B" w:rsidRDefault="00A36E6B" w:rsidP="00FF5309">
      <w:pPr>
        <w:pStyle w:val="BodyText"/>
        <w:sectPr w:rsidR="00A36E6B">
          <w:pgSz w:w="12240" w:h="15840"/>
          <w:pgMar w:top="1360" w:right="0" w:bottom="1160" w:left="1080" w:header="0" w:footer="973" w:gutter="0"/>
          <w:cols w:space="720"/>
        </w:sectPr>
      </w:pPr>
    </w:p>
    <w:p w14:paraId="6D1CA10F" w14:textId="77777777" w:rsidR="00A36E6B" w:rsidRDefault="002B2E35" w:rsidP="00FF5309">
      <w:pPr>
        <w:pStyle w:val="Heading3"/>
        <w:numPr>
          <w:ilvl w:val="1"/>
          <w:numId w:val="3"/>
        </w:numPr>
        <w:tabs>
          <w:tab w:val="left" w:pos="1799"/>
        </w:tabs>
        <w:spacing w:before="75"/>
        <w:ind w:left="1799" w:hanging="719"/>
      </w:pPr>
      <w:bookmarkStart w:id="28" w:name="5.2._Separation_from_Employment."/>
      <w:bookmarkEnd w:id="28"/>
      <w:r>
        <w:lastRenderedPageBreak/>
        <w:t>Separation</w:t>
      </w:r>
      <w:r>
        <w:rPr>
          <w:spacing w:val="-3"/>
        </w:rPr>
        <w:t xml:space="preserve"> </w:t>
      </w:r>
      <w:r>
        <w:t>from</w:t>
      </w:r>
      <w:r>
        <w:rPr>
          <w:spacing w:val="-2"/>
        </w:rPr>
        <w:t xml:space="preserve"> Employment.</w:t>
      </w:r>
    </w:p>
    <w:p w14:paraId="7E5BA113" w14:textId="77777777" w:rsidR="00A36E6B" w:rsidRDefault="002B2E35" w:rsidP="00FF5309">
      <w:pPr>
        <w:pStyle w:val="BodyText"/>
        <w:ind w:left="1080" w:right="1461"/>
      </w:pPr>
      <w:bookmarkStart w:id="29" w:name="If_a_Cardholder’s_separation_from_employ"/>
      <w:bookmarkEnd w:id="29"/>
      <w:r>
        <w:t>If a Cardholder’s separation from employment or transfer to another State position is planned, P-Card use shall be discontinued prior to Cardholder’s separation from employment</w:t>
      </w:r>
      <w:r>
        <w:rPr>
          <w:spacing w:val="-3"/>
        </w:rPr>
        <w:t xml:space="preserve"> </w:t>
      </w:r>
      <w:r>
        <w:t>or</w:t>
      </w:r>
      <w:r>
        <w:rPr>
          <w:spacing w:val="-4"/>
        </w:rPr>
        <w:t xml:space="preserve"> </w:t>
      </w:r>
      <w:r>
        <w:t>transfer</w:t>
      </w:r>
      <w:r>
        <w:rPr>
          <w:spacing w:val="-4"/>
        </w:rPr>
        <w:t xml:space="preserve"> </w:t>
      </w:r>
      <w:r>
        <w:t>to</w:t>
      </w:r>
      <w:r>
        <w:rPr>
          <w:spacing w:val="-3"/>
        </w:rPr>
        <w:t xml:space="preserve"> </w:t>
      </w:r>
      <w:r>
        <w:t>allow</w:t>
      </w:r>
      <w:r>
        <w:rPr>
          <w:spacing w:val="-4"/>
        </w:rPr>
        <w:t xml:space="preserve"> </w:t>
      </w:r>
      <w:r>
        <w:t>sufficient</w:t>
      </w:r>
      <w:r>
        <w:rPr>
          <w:spacing w:val="-3"/>
        </w:rPr>
        <w:t xml:space="preserve"> </w:t>
      </w:r>
      <w:r>
        <w:t>time</w:t>
      </w:r>
      <w:r>
        <w:rPr>
          <w:spacing w:val="-4"/>
        </w:rPr>
        <w:t xml:space="preserve"> </w:t>
      </w:r>
      <w:r>
        <w:t>for</w:t>
      </w:r>
      <w:r>
        <w:rPr>
          <w:spacing w:val="-4"/>
        </w:rPr>
        <w:t xml:space="preserve"> </w:t>
      </w:r>
      <w:r>
        <w:t>submission</w:t>
      </w:r>
      <w:r>
        <w:rPr>
          <w:spacing w:val="-3"/>
        </w:rPr>
        <w:t xml:space="preserve"> </w:t>
      </w:r>
      <w:r>
        <w:t>of</w:t>
      </w:r>
      <w:r>
        <w:rPr>
          <w:spacing w:val="-4"/>
        </w:rPr>
        <w:t xml:space="preserve"> </w:t>
      </w:r>
      <w:r>
        <w:t>receipts</w:t>
      </w:r>
      <w:r>
        <w:rPr>
          <w:spacing w:val="-3"/>
        </w:rPr>
        <w:t xml:space="preserve"> </w:t>
      </w:r>
      <w:r>
        <w:t>and</w:t>
      </w:r>
      <w:r>
        <w:rPr>
          <w:spacing w:val="-3"/>
        </w:rPr>
        <w:t xml:space="preserve"> </w:t>
      </w:r>
      <w:r>
        <w:t>processing of outstanding charges before the Cardholder leaves or transfers.</w:t>
      </w:r>
      <w:r>
        <w:rPr>
          <w:spacing w:val="40"/>
        </w:rPr>
        <w:t xml:space="preserve"> </w:t>
      </w:r>
      <w:r>
        <w:t xml:space="preserve">In the event of unplanned separation from employment, the Cardholder’s P-Card shall immediately be deactivated and the Cardholder shall discontinue P-Card use upon separation from </w:t>
      </w:r>
      <w:r>
        <w:rPr>
          <w:spacing w:val="-2"/>
        </w:rPr>
        <w:t>employment.</w:t>
      </w:r>
    </w:p>
    <w:p w14:paraId="1C3F5402" w14:textId="77777777" w:rsidR="00A36E6B" w:rsidRDefault="00A36E6B" w:rsidP="00FF5309">
      <w:pPr>
        <w:pStyle w:val="BodyText"/>
        <w:spacing w:before="233"/>
        <w:ind w:left="0"/>
      </w:pPr>
    </w:p>
    <w:p w14:paraId="44869F2D" w14:textId="77777777" w:rsidR="00A36E6B" w:rsidRDefault="002B2E35" w:rsidP="00FF5309">
      <w:pPr>
        <w:pStyle w:val="Heading3"/>
        <w:numPr>
          <w:ilvl w:val="1"/>
          <w:numId w:val="3"/>
        </w:numPr>
        <w:tabs>
          <w:tab w:val="left" w:pos="1799"/>
        </w:tabs>
        <w:spacing w:before="0"/>
        <w:ind w:left="1799" w:hanging="719"/>
      </w:pPr>
      <w:bookmarkStart w:id="30" w:name="5.3._Purchasing_Rules."/>
      <w:bookmarkEnd w:id="30"/>
      <w:r>
        <w:t>Purchasing</w:t>
      </w:r>
      <w:r>
        <w:rPr>
          <w:spacing w:val="-2"/>
        </w:rPr>
        <w:t xml:space="preserve"> Rules.</w:t>
      </w:r>
    </w:p>
    <w:p w14:paraId="7B956200" w14:textId="77777777" w:rsidR="00A36E6B" w:rsidRDefault="002B2E35" w:rsidP="00FF5309">
      <w:pPr>
        <w:pStyle w:val="BodyText"/>
        <w:ind w:left="1079" w:right="1461"/>
      </w:pPr>
      <w:r>
        <w:t>The P-Card is only a vehicle for making payments.</w:t>
      </w:r>
      <w:r>
        <w:rPr>
          <w:spacing w:val="40"/>
        </w:rPr>
        <w:t xml:space="preserve"> </w:t>
      </w:r>
      <w:r>
        <w:t>Existing State laws governing procurement, accounts payable, records retention, and other</w:t>
      </w:r>
      <w:r>
        <w:rPr>
          <w:spacing w:val="-1"/>
        </w:rPr>
        <w:t xml:space="preserve"> </w:t>
      </w:r>
      <w:r>
        <w:t>applicable</w:t>
      </w:r>
      <w:r>
        <w:rPr>
          <w:spacing w:val="-1"/>
        </w:rPr>
        <w:t xml:space="preserve"> </w:t>
      </w:r>
      <w:r>
        <w:t>laws must still be followed.</w:t>
      </w:r>
      <w:r>
        <w:rPr>
          <w:spacing w:val="40"/>
        </w:rPr>
        <w:t xml:space="preserve"> </w:t>
      </w:r>
      <w:r>
        <w:t>All procurement rules of the CPO apply when using the P-Card.</w:t>
      </w:r>
      <w:r>
        <w:rPr>
          <w:spacing w:val="40"/>
        </w:rPr>
        <w:t xml:space="preserve"> </w:t>
      </w:r>
      <w:r>
        <w:t>All F&amp;A Division</w:t>
      </w:r>
      <w:r>
        <w:rPr>
          <w:spacing w:val="-4"/>
        </w:rPr>
        <w:t xml:space="preserve"> </w:t>
      </w:r>
      <w:r>
        <w:t>of</w:t>
      </w:r>
      <w:r>
        <w:rPr>
          <w:spacing w:val="-5"/>
        </w:rPr>
        <w:t xml:space="preserve"> </w:t>
      </w:r>
      <w:r>
        <w:t>Accounts</w:t>
      </w:r>
      <w:r>
        <w:rPr>
          <w:spacing w:val="-4"/>
        </w:rPr>
        <w:t xml:space="preserve"> </w:t>
      </w:r>
      <w:r>
        <w:t>accounting</w:t>
      </w:r>
      <w:r>
        <w:rPr>
          <w:spacing w:val="-4"/>
        </w:rPr>
        <w:t xml:space="preserve"> </w:t>
      </w:r>
      <w:r>
        <w:t>policies</w:t>
      </w:r>
      <w:r>
        <w:rPr>
          <w:spacing w:val="-4"/>
        </w:rPr>
        <w:t xml:space="preserve"> </w:t>
      </w:r>
      <w:r>
        <w:t>should</w:t>
      </w:r>
      <w:r>
        <w:rPr>
          <w:spacing w:val="-4"/>
        </w:rPr>
        <w:t xml:space="preserve"> </w:t>
      </w:r>
      <w:r>
        <w:t>be</w:t>
      </w:r>
      <w:r>
        <w:rPr>
          <w:spacing w:val="-5"/>
        </w:rPr>
        <w:t xml:space="preserve"> </w:t>
      </w:r>
      <w:r>
        <w:t>followed</w:t>
      </w:r>
      <w:r>
        <w:rPr>
          <w:spacing w:val="-4"/>
        </w:rPr>
        <w:t xml:space="preserve"> </w:t>
      </w:r>
      <w:r>
        <w:t>for</w:t>
      </w:r>
      <w:r>
        <w:rPr>
          <w:spacing w:val="-3"/>
        </w:rPr>
        <w:t xml:space="preserve"> </w:t>
      </w:r>
      <w:r>
        <w:t>P-Card</w:t>
      </w:r>
      <w:r>
        <w:rPr>
          <w:spacing w:val="-4"/>
        </w:rPr>
        <w:t xml:space="preserve"> </w:t>
      </w:r>
      <w:r>
        <w:t>transactions</w:t>
      </w:r>
      <w:r>
        <w:rPr>
          <w:spacing w:val="-4"/>
        </w:rPr>
        <w:t xml:space="preserve"> </w:t>
      </w:r>
      <w:r>
        <w:t xml:space="preserve">and </w:t>
      </w:r>
      <w:r>
        <w:rPr>
          <w:spacing w:val="-2"/>
        </w:rPr>
        <w:t>usage.</w:t>
      </w:r>
    </w:p>
    <w:p w14:paraId="2CDDA658" w14:textId="77777777" w:rsidR="00A36E6B" w:rsidRDefault="002B2E35" w:rsidP="00FF5309">
      <w:pPr>
        <w:pStyle w:val="Heading3"/>
        <w:numPr>
          <w:ilvl w:val="1"/>
          <w:numId w:val="3"/>
        </w:numPr>
        <w:tabs>
          <w:tab w:val="left" w:pos="1799"/>
        </w:tabs>
        <w:ind w:left="1799"/>
      </w:pPr>
      <w:bookmarkStart w:id="31" w:name="5.4._Tax_Exemption."/>
      <w:bookmarkEnd w:id="31"/>
      <w:r>
        <w:t xml:space="preserve">Tax </w:t>
      </w:r>
      <w:r>
        <w:rPr>
          <w:spacing w:val="-2"/>
        </w:rPr>
        <w:t>Exemption.</w:t>
      </w:r>
    </w:p>
    <w:p w14:paraId="4E4339B0" w14:textId="77777777" w:rsidR="00A36E6B" w:rsidRDefault="002B2E35" w:rsidP="00FF5309">
      <w:pPr>
        <w:pStyle w:val="BodyText"/>
        <w:ind w:left="1079" w:right="1534"/>
      </w:pPr>
      <w:r>
        <w:t>Tenn.</w:t>
      </w:r>
      <w:r>
        <w:rPr>
          <w:spacing w:val="-3"/>
        </w:rPr>
        <w:t xml:space="preserve"> </w:t>
      </w:r>
      <w:r>
        <w:t>Code</w:t>
      </w:r>
      <w:r>
        <w:rPr>
          <w:spacing w:val="-4"/>
        </w:rPr>
        <w:t xml:space="preserve"> </w:t>
      </w:r>
      <w:r>
        <w:t>Ann.</w:t>
      </w:r>
      <w:r>
        <w:rPr>
          <w:spacing w:val="-3"/>
        </w:rPr>
        <w:t xml:space="preserve"> </w:t>
      </w:r>
      <w:r>
        <w:t>§</w:t>
      </w:r>
      <w:r>
        <w:rPr>
          <w:spacing w:val="-3"/>
        </w:rPr>
        <w:t xml:space="preserve"> </w:t>
      </w:r>
      <w:r>
        <w:t>67-6-329(a)</w:t>
      </w:r>
      <w:r>
        <w:rPr>
          <w:spacing w:val="-4"/>
        </w:rPr>
        <w:t xml:space="preserve"> </w:t>
      </w:r>
      <w:r>
        <w:t>provides</w:t>
      </w:r>
      <w:r>
        <w:rPr>
          <w:spacing w:val="-3"/>
        </w:rPr>
        <w:t xml:space="preserve"> </w:t>
      </w:r>
      <w:r>
        <w:t>that</w:t>
      </w:r>
      <w:r>
        <w:rPr>
          <w:spacing w:val="-3"/>
        </w:rPr>
        <w:t xml:space="preserve"> </w:t>
      </w:r>
      <w:r>
        <w:t>all</w:t>
      </w:r>
      <w:r>
        <w:rPr>
          <w:spacing w:val="-3"/>
        </w:rPr>
        <w:t xml:space="preserve"> </w:t>
      </w:r>
      <w:r>
        <w:t>sales</w:t>
      </w:r>
      <w:r>
        <w:rPr>
          <w:spacing w:val="-3"/>
        </w:rPr>
        <w:t xml:space="preserve"> </w:t>
      </w:r>
      <w:r>
        <w:t>of</w:t>
      </w:r>
      <w:r>
        <w:rPr>
          <w:spacing w:val="-4"/>
        </w:rPr>
        <w:t xml:space="preserve"> </w:t>
      </w:r>
      <w:r>
        <w:t>services</w:t>
      </w:r>
      <w:r>
        <w:rPr>
          <w:spacing w:val="-3"/>
        </w:rPr>
        <w:t xml:space="preserve"> </w:t>
      </w:r>
      <w:r>
        <w:t>and</w:t>
      </w:r>
      <w:r>
        <w:rPr>
          <w:spacing w:val="-3"/>
        </w:rPr>
        <w:t xml:space="preserve"> </w:t>
      </w:r>
      <w:r>
        <w:t>tangible</w:t>
      </w:r>
      <w:r>
        <w:rPr>
          <w:spacing w:val="-4"/>
        </w:rPr>
        <w:t xml:space="preserve"> </w:t>
      </w:r>
      <w:r>
        <w:t>personal property made in Tennessee and for the use and benefit of the State of Tennessee are exempt from Tennessee sales and use tax.</w:t>
      </w:r>
      <w:r>
        <w:rPr>
          <w:spacing w:val="40"/>
        </w:rPr>
        <w:t xml:space="preserve"> </w:t>
      </w:r>
      <w:r>
        <w:t>Cardholders should obtain an exemption certificate and present it to each Supplier.</w:t>
      </w:r>
      <w:r>
        <w:rPr>
          <w:spacing w:val="40"/>
        </w:rPr>
        <w:t xml:space="preserve"> </w:t>
      </w:r>
      <w:r>
        <w:t xml:space="preserve">This form is available on the Department of Revenue web site at </w:t>
      </w:r>
      <w:hyperlink r:id="rId9">
        <w:r>
          <w:rPr>
            <w:color w:val="0000FF"/>
            <w:u w:val="single" w:color="0000FF"/>
          </w:rPr>
          <w:t>https://www.tn.gov/content/tn/revenue/taxes/sales-and-use-</w:t>
        </w:r>
      </w:hyperlink>
      <w:hyperlink r:id="rId10">
        <w:r>
          <w:rPr>
            <w:color w:val="0000FF"/>
            <w:u w:val="single" w:color="0000FF"/>
          </w:rPr>
          <w:t>tax/forms.html</w:t>
        </w:r>
      </w:hyperlink>
      <w:r>
        <w:rPr>
          <w:color w:val="0000FF"/>
        </w:rPr>
        <w:t xml:space="preserve"> </w:t>
      </w:r>
      <w:r>
        <w:t>or as may be amended in the “Sales and Use Tax Forms - Exemptions” section.</w:t>
      </w:r>
      <w:r>
        <w:rPr>
          <w:spacing w:val="40"/>
        </w:rPr>
        <w:t xml:space="preserve"> </w:t>
      </w:r>
      <w:r>
        <w:t>Purchases made in other states may be subject to that state’s sales tax.</w:t>
      </w:r>
    </w:p>
    <w:p w14:paraId="0408E5DD" w14:textId="77777777" w:rsidR="00A36E6B" w:rsidRDefault="002B2E35" w:rsidP="00FF5309">
      <w:pPr>
        <w:pStyle w:val="BodyText"/>
        <w:spacing w:before="240"/>
        <w:ind w:left="1080" w:right="1534"/>
      </w:pPr>
      <w:r>
        <w:t>The Cardholder must be diligent when dealing with the Supplier regarding taxes. Cardholders are responsible for ensuring that Suppliers do not charge tax or provide a credit</w:t>
      </w:r>
      <w:r>
        <w:rPr>
          <w:spacing w:val="-1"/>
        </w:rPr>
        <w:t xml:space="preserve"> </w:t>
      </w:r>
      <w:r>
        <w:t>for</w:t>
      </w:r>
      <w:r>
        <w:rPr>
          <w:spacing w:val="-2"/>
        </w:rPr>
        <w:t xml:space="preserve"> </w:t>
      </w:r>
      <w:r>
        <w:t>inadvertent</w:t>
      </w:r>
      <w:r>
        <w:rPr>
          <w:spacing w:val="-1"/>
        </w:rPr>
        <w:t xml:space="preserve"> </w:t>
      </w:r>
      <w:r>
        <w:t>charges. If</w:t>
      </w:r>
      <w:r>
        <w:rPr>
          <w:spacing w:val="-2"/>
        </w:rPr>
        <w:t xml:space="preserve"> </w:t>
      </w:r>
      <w:r>
        <w:t>the</w:t>
      </w:r>
      <w:r>
        <w:rPr>
          <w:spacing w:val="-2"/>
        </w:rPr>
        <w:t xml:space="preserve"> </w:t>
      </w:r>
      <w:r>
        <w:t>Supplier cannot</w:t>
      </w:r>
      <w:r>
        <w:rPr>
          <w:spacing w:val="-1"/>
        </w:rPr>
        <w:t xml:space="preserve"> </w:t>
      </w:r>
      <w:r>
        <w:t>deduct</w:t>
      </w:r>
      <w:r>
        <w:rPr>
          <w:spacing w:val="-1"/>
        </w:rPr>
        <w:t xml:space="preserve"> </w:t>
      </w:r>
      <w:r>
        <w:t>the</w:t>
      </w:r>
      <w:r>
        <w:rPr>
          <w:spacing w:val="-2"/>
        </w:rPr>
        <w:t xml:space="preserve"> </w:t>
      </w:r>
      <w:r>
        <w:t>sales</w:t>
      </w:r>
      <w:r>
        <w:rPr>
          <w:spacing w:val="-1"/>
        </w:rPr>
        <w:t xml:space="preserve"> </w:t>
      </w:r>
      <w:r>
        <w:t>tax</w:t>
      </w:r>
      <w:r>
        <w:rPr>
          <w:spacing w:val="-1"/>
        </w:rPr>
        <w:t xml:space="preserve"> </w:t>
      </w:r>
      <w:r>
        <w:t>because</w:t>
      </w:r>
      <w:r>
        <w:rPr>
          <w:spacing w:val="-2"/>
        </w:rPr>
        <w:t xml:space="preserve"> </w:t>
      </w:r>
      <w:r>
        <w:t>of</w:t>
      </w:r>
      <w:r>
        <w:rPr>
          <w:spacing w:val="-2"/>
        </w:rPr>
        <w:t xml:space="preserve"> </w:t>
      </w:r>
      <w:r>
        <w:t>pre-set</w:t>
      </w:r>
      <w:r>
        <w:rPr>
          <w:spacing w:val="-3"/>
        </w:rPr>
        <w:t xml:space="preserve"> </w:t>
      </w:r>
      <w:r>
        <w:t>controls</w:t>
      </w:r>
      <w:r>
        <w:rPr>
          <w:spacing w:val="-3"/>
        </w:rPr>
        <w:t xml:space="preserve"> </w:t>
      </w:r>
      <w:r>
        <w:t>within</w:t>
      </w:r>
      <w:r>
        <w:rPr>
          <w:spacing w:val="-3"/>
        </w:rPr>
        <w:t xml:space="preserve"> </w:t>
      </w:r>
      <w:r>
        <w:t>its</w:t>
      </w:r>
      <w:r>
        <w:rPr>
          <w:spacing w:val="-3"/>
        </w:rPr>
        <w:t xml:space="preserve"> </w:t>
      </w:r>
      <w:r>
        <w:t>computer</w:t>
      </w:r>
      <w:r>
        <w:rPr>
          <w:spacing w:val="-4"/>
        </w:rPr>
        <w:t xml:space="preserve"> </w:t>
      </w:r>
      <w:r>
        <w:t>systems</w:t>
      </w:r>
      <w:r>
        <w:rPr>
          <w:spacing w:val="-3"/>
        </w:rPr>
        <w:t xml:space="preserve"> </w:t>
      </w:r>
      <w:r>
        <w:t>or</w:t>
      </w:r>
      <w:r>
        <w:rPr>
          <w:spacing w:val="-4"/>
        </w:rPr>
        <w:t xml:space="preserve"> </w:t>
      </w:r>
      <w:r>
        <w:t>will</w:t>
      </w:r>
      <w:r>
        <w:rPr>
          <w:spacing w:val="-3"/>
        </w:rPr>
        <w:t xml:space="preserve"> </w:t>
      </w:r>
      <w:r>
        <w:t>not</w:t>
      </w:r>
      <w:r>
        <w:rPr>
          <w:spacing w:val="-3"/>
        </w:rPr>
        <w:t xml:space="preserve"> </w:t>
      </w:r>
      <w:r>
        <w:t>honor</w:t>
      </w:r>
      <w:r>
        <w:rPr>
          <w:spacing w:val="-4"/>
        </w:rPr>
        <w:t xml:space="preserve"> </w:t>
      </w:r>
      <w:r>
        <w:t>the</w:t>
      </w:r>
      <w:r>
        <w:rPr>
          <w:spacing w:val="-4"/>
        </w:rPr>
        <w:t xml:space="preserve"> </w:t>
      </w:r>
      <w:r>
        <w:t>exemption,</w:t>
      </w:r>
      <w:r>
        <w:rPr>
          <w:spacing w:val="-3"/>
        </w:rPr>
        <w:t xml:space="preserve"> </w:t>
      </w:r>
      <w:r>
        <w:t>the</w:t>
      </w:r>
      <w:r>
        <w:rPr>
          <w:spacing w:val="-4"/>
        </w:rPr>
        <w:t xml:space="preserve"> </w:t>
      </w:r>
      <w:r>
        <w:t>Cardholder may continue with the purchase but must note the refusal on the receipt and the Cardholder must still pursue steps to have the sales tax charge removed.</w:t>
      </w:r>
    </w:p>
    <w:p w14:paraId="6467095A" w14:textId="77777777" w:rsidR="00A36E6B" w:rsidRDefault="002B2E35" w:rsidP="00FF5309">
      <w:pPr>
        <w:pStyle w:val="BodyText"/>
        <w:spacing w:before="240"/>
        <w:ind w:left="1080"/>
      </w:pPr>
      <w:r>
        <w:t>In</w:t>
      </w:r>
      <w:r>
        <w:rPr>
          <w:spacing w:val="-2"/>
        </w:rPr>
        <w:t xml:space="preserve"> </w:t>
      </w:r>
      <w:r>
        <w:t>the event</w:t>
      </w:r>
      <w:r>
        <w:rPr>
          <w:spacing w:val="-2"/>
        </w:rPr>
        <w:t xml:space="preserve"> </w:t>
      </w:r>
      <w:r>
        <w:t>a</w:t>
      </w:r>
      <w:r>
        <w:rPr>
          <w:spacing w:val="-2"/>
        </w:rPr>
        <w:t xml:space="preserve"> </w:t>
      </w:r>
      <w:r>
        <w:t>Cardholder</w:t>
      </w:r>
      <w:r>
        <w:rPr>
          <w:spacing w:val="-1"/>
        </w:rPr>
        <w:t xml:space="preserve"> </w:t>
      </w:r>
      <w:r>
        <w:t>is</w:t>
      </w:r>
      <w:r>
        <w:rPr>
          <w:spacing w:val="-1"/>
        </w:rPr>
        <w:t xml:space="preserve"> </w:t>
      </w:r>
      <w:r>
        <w:t>inappropriately</w:t>
      </w:r>
      <w:r>
        <w:rPr>
          <w:spacing w:val="-1"/>
        </w:rPr>
        <w:t xml:space="preserve"> </w:t>
      </w:r>
      <w:r>
        <w:t>charged</w:t>
      </w:r>
      <w:r>
        <w:rPr>
          <w:spacing w:val="-2"/>
        </w:rPr>
        <w:t xml:space="preserve"> </w:t>
      </w:r>
      <w:r>
        <w:t>for</w:t>
      </w:r>
      <w:r>
        <w:rPr>
          <w:spacing w:val="-2"/>
        </w:rPr>
        <w:t xml:space="preserve"> </w:t>
      </w:r>
      <w:r>
        <w:t>sales</w:t>
      </w:r>
      <w:r>
        <w:rPr>
          <w:spacing w:val="-1"/>
        </w:rPr>
        <w:t xml:space="preserve"> </w:t>
      </w:r>
      <w:r>
        <w:rPr>
          <w:spacing w:val="-4"/>
        </w:rPr>
        <w:t>tax:</w:t>
      </w:r>
    </w:p>
    <w:p w14:paraId="5FDEB921" w14:textId="77777777" w:rsidR="00A36E6B" w:rsidRDefault="002B2E35" w:rsidP="00FF5309">
      <w:pPr>
        <w:pStyle w:val="ListParagraph"/>
        <w:numPr>
          <w:ilvl w:val="2"/>
          <w:numId w:val="3"/>
        </w:numPr>
        <w:tabs>
          <w:tab w:val="left" w:pos="2160"/>
        </w:tabs>
        <w:spacing w:before="240"/>
        <w:ind w:right="1948"/>
        <w:jc w:val="both"/>
        <w:rPr>
          <w:sz w:val="24"/>
        </w:rPr>
      </w:pPr>
      <w:r>
        <w:rPr>
          <w:sz w:val="24"/>
        </w:rPr>
        <w:t>The</w:t>
      </w:r>
      <w:r>
        <w:rPr>
          <w:spacing w:val="-4"/>
          <w:sz w:val="24"/>
        </w:rPr>
        <w:t xml:space="preserve"> </w:t>
      </w:r>
      <w:r>
        <w:rPr>
          <w:sz w:val="24"/>
        </w:rPr>
        <w:t>Cardholder</w:t>
      </w:r>
      <w:r>
        <w:rPr>
          <w:spacing w:val="-4"/>
          <w:sz w:val="24"/>
        </w:rPr>
        <w:t xml:space="preserve"> </w:t>
      </w:r>
      <w:r>
        <w:rPr>
          <w:sz w:val="24"/>
        </w:rPr>
        <w:t>must</w:t>
      </w:r>
      <w:r>
        <w:rPr>
          <w:spacing w:val="-3"/>
          <w:sz w:val="24"/>
        </w:rPr>
        <w:t xml:space="preserve"> </w:t>
      </w:r>
      <w:r>
        <w:rPr>
          <w:sz w:val="24"/>
        </w:rPr>
        <w:t>contact</w:t>
      </w:r>
      <w:r>
        <w:rPr>
          <w:spacing w:val="-3"/>
          <w:sz w:val="24"/>
        </w:rPr>
        <w:t xml:space="preserve"> </w:t>
      </w:r>
      <w:r>
        <w:rPr>
          <w:sz w:val="24"/>
        </w:rPr>
        <w:t>the</w:t>
      </w:r>
      <w:r>
        <w:rPr>
          <w:spacing w:val="-4"/>
          <w:sz w:val="24"/>
        </w:rPr>
        <w:t xml:space="preserve"> </w:t>
      </w:r>
      <w:r>
        <w:rPr>
          <w:sz w:val="24"/>
        </w:rPr>
        <w:t>Supplier</w:t>
      </w:r>
      <w:r>
        <w:rPr>
          <w:spacing w:val="-4"/>
          <w:sz w:val="24"/>
        </w:rPr>
        <w:t xml:space="preserve"> </w:t>
      </w:r>
      <w:r>
        <w:rPr>
          <w:sz w:val="24"/>
        </w:rPr>
        <w:t>to</w:t>
      </w:r>
      <w:r>
        <w:rPr>
          <w:spacing w:val="-3"/>
          <w:sz w:val="24"/>
        </w:rPr>
        <w:t xml:space="preserve"> </w:t>
      </w:r>
      <w:r>
        <w:rPr>
          <w:sz w:val="24"/>
        </w:rPr>
        <w:t>obtain</w:t>
      </w:r>
      <w:r>
        <w:rPr>
          <w:spacing w:val="-3"/>
          <w:sz w:val="24"/>
        </w:rPr>
        <w:t xml:space="preserve"> </w:t>
      </w:r>
      <w:r>
        <w:rPr>
          <w:sz w:val="24"/>
        </w:rPr>
        <w:t>a</w:t>
      </w:r>
      <w:r>
        <w:rPr>
          <w:spacing w:val="-4"/>
          <w:sz w:val="24"/>
        </w:rPr>
        <w:t xml:space="preserve"> </w:t>
      </w:r>
      <w:r>
        <w:rPr>
          <w:sz w:val="24"/>
        </w:rPr>
        <w:t>credit</w:t>
      </w:r>
      <w:r>
        <w:rPr>
          <w:spacing w:val="-3"/>
          <w:sz w:val="24"/>
        </w:rPr>
        <w:t xml:space="preserve"> </w:t>
      </w:r>
      <w:r>
        <w:rPr>
          <w:sz w:val="24"/>
        </w:rPr>
        <w:t>refund</w:t>
      </w:r>
      <w:r>
        <w:rPr>
          <w:spacing w:val="-3"/>
          <w:sz w:val="24"/>
        </w:rPr>
        <w:t xml:space="preserve"> </w:t>
      </w:r>
      <w:r>
        <w:rPr>
          <w:sz w:val="24"/>
        </w:rPr>
        <w:t>of</w:t>
      </w:r>
      <w:r>
        <w:rPr>
          <w:spacing w:val="-3"/>
          <w:sz w:val="24"/>
        </w:rPr>
        <w:t xml:space="preserve"> </w:t>
      </w:r>
      <w:r>
        <w:rPr>
          <w:sz w:val="24"/>
        </w:rPr>
        <w:t>any sales taxes to the P-Card Account.</w:t>
      </w:r>
    </w:p>
    <w:p w14:paraId="7E71155B" w14:textId="77777777" w:rsidR="00A36E6B" w:rsidRDefault="002B2E35" w:rsidP="00FF5309">
      <w:pPr>
        <w:pStyle w:val="ListParagraph"/>
        <w:numPr>
          <w:ilvl w:val="2"/>
          <w:numId w:val="3"/>
        </w:numPr>
        <w:tabs>
          <w:tab w:val="left" w:pos="2160"/>
        </w:tabs>
        <w:ind w:right="1672"/>
        <w:jc w:val="both"/>
        <w:rPr>
          <w:sz w:val="24"/>
        </w:rPr>
      </w:pPr>
      <w:r>
        <w:rPr>
          <w:sz w:val="24"/>
        </w:rPr>
        <w:t>The</w:t>
      </w:r>
      <w:r>
        <w:rPr>
          <w:spacing w:val="-4"/>
          <w:sz w:val="24"/>
        </w:rPr>
        <w:t xml:space="preserve"> </w:t>
      </w:r>
      <w:r>
        <w:rPr>
          <w:sz w:val="24"/>
        </w:rPr>
        <w:t>Cardholder</w:t>
      </w:r>
      <w:r>
        <w:rPr>
          <w:spacing w:val="-4"/>
          <w:sz w:val="24"/>
        </w:rPr>
        <w:t xml:space="preserve"> </w:t>
      </w:r>
      <w:r>
        <w:rPr>
          <w:sz w:val="24"/>
        </w:rPr>
        <w:t>is</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documentation</w:t>
      </w:r>
      <w:r>
        <w:rPr>
          <w:spacing w:val="-3"/>
          <w:sz w:val="24"/>
        </w:rPr>
        <w:t xml:space="preserve"> </w:t>
      </w:r>
      <w:r>
        <w:rPr>
          <w:sz w:val="24"/>
        </w:rPr>
        <w:t>of</w:t>
      </w:r>
      <w:r>
        <w:rPr>
          <w:spacing w:val="-4"/>
          <w:sz w:val="24"/>
        </w:rPr>
        <w:t xml:space="preserve"> </w:t>
      </w:r>
      <w:r>
        <w:rPr>
          <w:sz w:val="24"/>
        </w:rPr>
        <w:t>his</w:t>
      </w:r>
      <w:r>
        <w:rPr>
          <w:spacing w:val="-3"/>
          <w:sz w:val="24"/>
        </w:rPr>
        <w:t xml:space="preserve"> </w:t>
      </w:r>
      <w:r>
        <w:rPr>
          <w:sz w:val="24"/>
        </w:rPr>
        <w:t>or</w:t>
      </w:r>
      <w:r>
        <w:rPr>
          <w:spacing w:val="-4"/>
          <w:sz w:val="24"/>
        </w:rPr>
        <w:t xml:space="preserve"> </w:t>
      </w:r>
      <w:r>
        <w:rPr>
          <w:sz w:val="24"/>
        </w:rPr>
        <w:t>her</w:t>
      </w:r>
      <w:r>
        <w:rPr>
          <w:spacing w:val="-4"/>
          <w:sz w:val="24"/>
        </w:rPr>
        <w:t xml:space="preserve"> </w:t>
      </w:r>
      <w:r>
        <w:rPr>
          <w:sz w:val="24"/>
        </w:rPr>
        <w:t>attempts to obtain credit for any Tennessee Sales and Use Tax charged to the P-Card Account in error.</w:t>
      </w:r>
    </w:p>
    <w:p w14:paraId="534D3340" w14:textId="77777777" w:rsidR="00A36E6B" w:rsidRDefault="002B2E35" w:rsidP="00FF5309">
      <w:pPr>
        <w:pStyle w:val="BodyText"/>
        <w:spacing w:before="238"/>
        <w:ind w:left="1079" w:right="1461"/>
      </w:pPr>
      <w:r>
        <w:t>If a Supplier is unable to process a credit against the card, the Cardholder may accept a cash or check refund and contact their State Agency P-Card Program Coordinator for guidance</w:t>
      </w:r>
      <w:r>
        <w:rPr>
          <w:spacing w:val="-5"/>
        </w:rPr>
        <w:t xml:space="preserve"> </w:t>
      </w:r>
      <w:r>
        <w:t>on</w:t>
      </w:r>
      <w:r>
        <w:rPr>
          <w:spacing w:val="-4"/>
        </w:rPr>
        <w:t xml:space="preserve"> </w:t>
      </w:r>
      <w:r>
        <w:t>depositing</w:t>
      </w:r>
      <w:r>
        <w:rPr>
          <w:spacing w:val="-4"/>
        </w:rPr>
        <w:t xml:space="preserve"> </w:t>
      </w:r>
      <w:r>
        <w:t>the</w:t>
      </w:r>
      <w:r>
        <w:rPr>
          <w:spacing w:val="-5"/>
        </w:rPr>
        <w:t xml:space="preserve"> </w:t>
      </w:r>
      <w:r>
        <w:t>funds.</w:t>
      </w:r>
      <w:r>
        <w:rPr>
          <w:spacing w:val="40"/>
        </w:rPr>
        <w:t xml:space="preserve"> </w:t>
      </w:r>
      <w:r>
        <w:t>However,</w:t>
      </w:r>
      <w:r>
        <w:rPr>
          <w:spacing w:val="-4"/>
        </w:rPr>
        <w:t xml:space="preserve"> </w:t>
      </w:r>
      <w:r>
        <w:t>under</w:t>
      </w:r>
      <w:r>
        <w:rPr>
          <w:spacing w:val="-5"/>
        </w:rPr>
        <w:t xml:space="preserve"> </w:t>
      </w:r>
      <w:r>
        <w:t>no</w:t>
      </w:r>
      <w:r>
        <w:rPr>
          <w:spacing w:val="-4"/>
        </w:rPr>
        <w:t xml:space="preserve"> </w:t>
      </w:r>
      <w:r>
        <w:t>circumstances</w:t>
      </w:r>
      <w:r>
        <w:rPr>
          <w:spacing w:val="-4"/>
        </w:rPr>
        <w:t xml:space="preserve"> </w:t>
      </w:r>
      <w:r>
        <w:t>may</w:t>
      </w:r>
      <w:r>
        <w:rPr>
          <w:spacing w:val="-2"/>
        </w:rPr>
        <w:t xml:space="preserve"> </w:t>
      </w:r>
      <w:r>
        <w:t>the</w:t>
      </w:r>
      <w:r>
        <w:rPr>
          <w:spacing w:val="-5"/>
        </w:rPr>
        <w:t xml:space="preserve"> </w:t>
      </w:r>
      <w:r>
        <w:t>Cardholder accept a credit through other means, including gift cards or store credit.</w:t>
      </w:r>
    </w:p>
    <w:p w14:paraId="53B40D5E" w14:textId="77777777" w:rsidR="00A36E6B" w:rsidRDefault="00A36E6B" w:rsidP="00FF5309">
      <w:pPr>
        <w:pStyle w:val="BodyText"/>
        <w:sectPr w:rsidR="00A36E6B">
          <w:pgSz w:w="12240" w:h="15840"/>
          <w:pgMar w:top="1640" w:right="0" w:bottom="1160" w:left="1080" w:header="0" w:footer="973" w:gutter="0"/>
          <w:cols w:space="720"/>
        </w:sectPr>
      </w:pPr>
    </w:p>
    <w:p w14:paraId="3D71B74D" w14:textId="77777777" w:rsidR="00A36E6B" w:rsidRDefault="002B2E35" w:rsidP="00FF5309">
      <w:pPr>
        <w:pStyle w:val="Heading3"/>
        <w:numPr>
          <w:ilvl w:val="1"/>
          <w:numId w:val="3"/>
        </w:numPr>
        <w:tabs>
          <w:tab w:val="left" w:pos="1799"/>
        </w:tabs>
        <w:spacing w:before="79"/>
        <w:ind w:left="1799" w:hanging="719"/>
      </w:pPr>
      <w:bookmarkStart w:id="32" w:name="5.5._Credits."/>
      <w:bookmarkEnd w:id="32"/>
      <w:r>
        <w:rPr>
          <w:spacing w:val="-2"/>
        </w:rPr>
        <w:lastRenderedPageBreak/>
        <w:t>Credits.</w:t>
      </w:r>
    </w:p>
    <w:p w14:paraId="4E91CAE1" w14:textId="77777777" w:rsidR="00A36E6B" w:rsidRDefault="002B2E35" w:rsidP="00FF5309">
      <w:pPr>
        <w:pStyle w:val="BodyText"/>
        <w:ind w:left="1079" w:right="1461"/>
      </w:pPr>
      <w:r>
        <w:t>Cardholders should avoid Suppliers with restrictive merchandise return policies.</w:t>
      </w:r>
      <w:r>
        <w:rPr>
          <w:spacing w:val="40"/>
        </w:rPr>
        <w:t xml:space="preserve"> </w:t>
      </w:r>
      <w:r>
        <w:t>If a Cardholder</w:t>
      </w:r>
      <w:r>
        <w:rPr>
          <w:spacing w:val="-4"/>
        </w:rPr>
        <w:t xml:space="preserve"> </w:t>
      </w:r>
      <w:r>
        <w:t>returns</w:t>
      </w:r>
      <w:r>
        <w:rPr>
          <w:spacing w:val="-3"/>
        </w:rPr>
        <w:t xml:space="preserve"> </w:t>
      </w:r>
      <w:r>
        <w:t>merchandise,</w:t>
      </w:r>
      <w:r>
        <w:rPr>
          <w:spacing w:val="-3"/>
        </w:rPr>
        <w:t xml:space="preserve"> </w:t>
      </w:r>
      <w:r>
        <w:t>a</w:t>
      </w:r>
      <w:r>
        <w:rPr>
          <w:spacing w:val="-4"/>
        </w:rPr>
        <w:t xml:space="preserve"> </w:t>
      </w:r>
      <w:r>
        <w:t>credit</w:t>
      </w:r>
      <w:r>
        <w:rPr>
          <w:spacing w:val="-3"/>
        </w:rPr>
        <w:t xml:space="preserve"> </w:t>
      </w:r>
      <w:r>
        <w:t>should</w:t>
      </w:r>
      <w:r>
        <w:rPr>
          <w:spacing w:val="-3"/>
        </w:rPr>
        <w:t xml:space="preserve"> </w:t>
      </w:r>
      <w:r>
        <w:t>be</w:t>
      </w:r>
      <w:r>
        <w:rPr>
          <w:spacing w:val="-4"/>
        </w:rPr>
        <w:t xml:space="preserve"> </w:t>
      </w:r>
      <w:r>
        <w:t>issued</w:t>
      </w:r>
      <w:r>
        <w:rPr>
          <w:spacing w:val="-3"/>
        </w:rPr>
        <w:t xml:space="preserve"> </w:t>
      </w:r>
      <w:r>
        <w:t>to</w:t>
      </w:r>
      <w:r>
        <w:rPr>
          <w:spacing w:val="-3"/>
        </w:rPr>
        <w:t xml:space="preserve"> </w:t>
      </w:r>
      <w:r>
        <w:t>the</w:t>
      </w:r>
      <w:r>
        <w:rPr>
          <w:spacing w:val="-4"/>
        </w:rPr>
        <w:t xml:space="preserve"> </w:t>
      </w:r>
      <w:r>
        <w:t>Cardholder’s</w:t>
      </w:r>
      <w:r>
        <w:rPr>
          <w:spacing w:val="-3"/>
        </w:rPr>
        <w:t xml:space="preserve"> </w:t>
      </w:r>
      <w:r>
        <w:t>P-Card</w:t>
      </w:r>
      <w:r>
        <w:rPr>
          <w:spacing w:val="-3"/>
        </w:rPr>
        <w:t xml:space="preserve"> </w:t>
      </w:r>
      <w:r>
        <w:t>and a credit receipt obtained.</w:t>
      </w:r>
      <w:r>
        <w:rPr>
          <w:spacing w:val="40"/>
        </w:rPr>
        <w:t xml:space="preserve"> </w:t>
      </w:r>
      <w:r>
        <w:t>If a supplier is unable to process a credit against the card, the Cardholder may accept a cash or check refund and contact their State Agency P-Card Program Coordinator for guidance and comply with the Department of Finance and Administration Policy 25, Deposit Practices.</w:t>
      </w:r>
      <w:r>
        <w:rPr>
          <w:spacing w:val="40"/>
        </w:rPr>
        <w:t xml:space="preserve"> </w:t>
      </w:r>
      <w:r>
        <w:t>However, under no circumstances may the Cardholder accept a credit through other means, including gift cards or store credit.</w:t>
      </w:r>
      <w:r>
        <w:rPr>
          <w:spacing w:val="40"/>
        </w:rPr>
        <w:t xml:space="preserve"> </w:t>
      </w:r>
      <w:r>
        <w:t>The Cardholder or State Agency Approver is responsible for reviewing the Online Banking Program to ensure that credits are received and, if not, file the appropriate paperwork for disputed items.</w:t>
      </w:r>
    </w:p>
    <w:p w14:paraId="4A2105A2" w14:textId="77777777" w:rsidR="00A36E6B" w:rsidRDefault="002B2E35" w:rsidP="00FF5309">
      <w:pPr>
        <w:pStyle w:val="Heading3"/>
        <w:numPr>
          <w:ilvl w:val="1"/>
          <w:numId w:val="3"/>
        </w:numPr>
        <w:tabs>
          <w:tab w:val="left" w:pos="1799"/>
        </w:tabs>
        <w:ind w:left="1799"/>
      </w:pPr>
      <w:bookmarkStart w:id="33" w:name="5.6._Disputing_Transactions."/>
      <w:bookmarkEnd w:id="33"/>
      <w:r>
        <w:t>Disputing</w:t>
      </w:r>
      <w:r>
        <w:rPr>
          <w:spacing w:val="-2"/>
        </w:rPr>
        <w:t xml:space="preserve"> Transactions.</w:t>
      </w:r>
    </w:p>
    <w:p w14:paraId="6FE20744" w14:textId="77777777" w:rsidR="00A36E6B" w:rsidRDefault="002B2E35" w:rsidP="00FF5309">
      <w:pPr>
        <w:pStyle w:val="BodyText"/>
        <w:ind w:left="1079" w:right="1461"/>
      </w:pPr>
      <w:r>
        <w:t>If there is a problem with a Transaction, the Cardholder must first attempt to reach a resolution directly with the Supplier.</w:t>
      </w:r>
      <w:r>
        <w:rPr>
          <w:spacing w:val="40"/>
        </w:rPr>
        <w:t xml:space="preserve"> </w:t>
      </w:r>
      <w:r>
        <w:t>If the dispute involves a Transaction that the cardholder believes to be fraudulent, the Cardholder should immediately notify the Bank and</w:t>
      </w:r>
      <w:r>
        <w:rPr>
          <w:spacing w:val="-3"/>
        </w:rPr>
        <w:t xml:space="preserve"> </w:t>
      </w:r>
      <w:r>
        <w:t>his</w:t>
      </w:r>
      <w:r>
        <w:rPr>
          <w:spacing w:val="-3"/>
        </w:rPr>
        <w:t xml:space="preserve"> </w:t>
      </w:r>
      <w:r>
        <w:t>or</w:t>
      </w:r>
      <w:r>
        <w:rPr>
          <w:spacing w:val="-4"/>
        </w:rPr>
        <w:t xml:space="preserve"> </w:t>
      </w:r>
      <w:r>
        <w:t>her</w:t>
      </w:r>
      <w:r>
        <w:rPr>
          <w:spacing w:val="-4"/>
        </w:rPr>
        <w:t xml:space="preserve"> </w:t>
      </w:r>
      <w:r>
        <w:t>State</w:t>
      </w:r>
      <w:r>
        <w:rPr>
          <w:spacing w:val="-4"/>
        </w:rPr>
        <w:t xml:space="preserve"> </w:t>
      </w:r>
      <w:r>
        <w:t>Agency</w:t>
      </w:r>
      <w:r>
        <w:rPr>
          <w:spacing w:val="-4"/>
        </w:rPr>
        <w:t xml:space="preserve"> </w:t>
      </w:r>
      <w:r>
        <w:t>P-Card</w:t>
      </w:r>
      <w:r>
        <w:rPr>
          <w:spacing w:val="-3"/>
        </w:rPr>
        <w:t xml:space="preserve"> </w:t>
      </w:r>
      <w:r>
        <w:t>Program</w:t>
      </w:r>
      <w:r>
        <w:rPr>
          <w:spacing w:val="-3"/>
        </w:rPr>
        <w:t xml:space="preserve"> </w:t>
      </w:r>
      <w:r>
        <w:t>Coordinator.</w:t>
      </w:r>
      <w:r>
        <w:rPr>
          <w:spacing w:val="40"/>
        </w:rPr>
        <w:t xml:space="preserve"> </w:t>
      </w:r>
      <w:r>
        <w:t>In</w:t>
      </w:r>
      <w:r>
        <w:rPr>
          <w:spacing w:val="-3"/>
        </w:rPr>
        <w:t xml:space="preserve"> </w:t>
      </w:r>
      <w:r>
        <w:t>most</w:t>
      </w:r>
      <w:r>
        <w:rPr>
          <w:spacing w:val="-3"/>
        </w:rPr>
        <w:t xml:space="preserve"> </w:t>
      </w:r>
      <w:r>
        <w:t>cases,</w:t>
      </w:r>
      <w:r>
        <w:rPr>
          <w:spacing w:val="-3"/>
        </w:rPr>
        <w:t xml:space="preserve"> </w:t>
      </w:r>
      <w:r>
        <w:t>disputes</w:t>
      </w:r>
      <w:r>
        <w:rPr>
          <w:spacing w:val="-3"/>
        </w:rPr>
        <w:t xml:space="preserve"> </w:t>
      </w:r>
      <w:r>
        <w:t>can</w:t>
      </w:r>
      <w:r>
        <w:rPr>
          <w:spacing w:val="-3"/>
        </w:rPr>
        <w:t xml:space="preserve"> </w:t>
      </w:r>
      <w:r>
        <w:t>be resolved between the Cardholder and the Supplier.</w:t>
      </w:r>
      <w:r>
        <w:rPr>
          <w:spacing w:val="40"/>
        </w:rPr>
        <w:t xml:space="preserve"> </w:t>
      </w:r>
      <w:r>
        <w:t>The Supplier will usually issue a credit.</w:t>
      </w:r>
      <w:r>
        <w:rPr>
          <w:spacing w:val="40"/>
        </w:rPr>
        <w:t xml:space="preserve"> </w:t>
      </w:r>
      <w:r>
        <w:t>See Section 5.5 regarding acceptable forms of credit.</w:t>
      </w:r>
    </w:p>
    <w:p w14:paraId="4D3DBFBA" w14:textId="77777777" w:rsidR="00A36E6B" w:rsidRDefault="002B2E35" w:rsidP="00FF5309">
      <w:pPr>
        <w:pStyle w:val="BodyText"/>
        <w:spacing w:before="240"/>
        <w:ind w:left="1080" w:right="1534"/>
      </w:pPr>
      <w:r>
        <w:t>The Cardholder should document all attempts to resolve a problematic Transaction.</w:t>
      </w:r>
      <w:r>
        <w:rPr>
          <w:spacing w:val="40"/>
        </w:rPr>
        <w:t xml:space="preserve"> </w:t>
      </w:r>
      <w:r>
        <w:t>If the disputed Transaction involves a reservation or order that has been cancelled, the Cardholder is responsible for obtaining a cancellation number.</w:t>
      </w:r>
      <w:r>
        <w:rPr>
          <w:spacing w:val="40"/>
        </w:rPr>
        <w:t xml:space="preserve"> </w:t>
      </w:r>
      <w:r>
        <w:t>If efforts to resolve the problem with the Supplier are unsuccessful or if a credit does not appear in the Online Banking Program or the Bank Statement, the Cardholder should file the appropriate dispute paperwork with the Bank and contact his or her State Agency P-Card Program Coordinator.</w:t>
      </w:r>
      <w:r>
        <w:rPr>
          <w:spacing w:val="40"/>
        </w:rPr>
        <w:t xml:space="preserve"> </w:t>
      </w:r>
      <w:r>
        <w:t>The</w:t>
      </w:r>
      <w:r>
        <w:rPr>
          <w:spacing w:val="-5"/>
        </w:rPr>
        <w:t xml:space="preserve"> </w:t>
      </w:r>
      <w:r>
        <w:t>State</w:t>
      </w:r>
      <w:r>
        <w:rPr>
          <w:spacing w:val="-3"/>
        </w:rPr>
        <w:t xml:space="preserve"> </w:t>
      </w:r>
      <w:r>
        <w:t>Agency</w:t>
      </w:r>
      <w:r>
        <w:rPr>
          <w:spacing w:val="-4"/>
        </w:rPr>
        <w:t xml:space="preserve"> </w:t>
      </w:r>
      <w:r>
        <w:t>P-Card</w:t>
      </w:r>
      <w:r>
        <w:rPr>
          <w:spacing w:val="-4"/>
        </w:rPr>
        <w:t xml:space="preserve"> </w:t>
      </w:r>
      <w:r>
        <w:t>Program</w:t>
      </w:r>
      <w:r>
        <w:rPr>
          <w:spacing w:val="-2"/>
        </w:rPr>
        <w:t xml:space="preserve"> </w:t>
      </w:r>
      <w:r>
        <w:t>Coordinator</w:t>
      </w:r>
      <w:r>
        <w:rPr>
          <w:spacing w:val="-5"/>
        </w:rPr>
        <w:t xml:space="preserve"> </w:t>
      </w:r>
      <w:r>
        <w:t>will</w:t>
      </w:r>
      <w:r>
        <w:rPr>
          <w:spacing w:val="-4"/>
        </w:rPr>
        <w:t xml:space="preserve"> </w:t>
      </w:r>
      <w:r>
        <w:t>communicate</w:t>
      </w:r>
      <w:r>
        <w:rPr>
          <w:spacing w:val="-5"/>
        </w:rPr>
        <w:t xml:space="preserve"> </w:t>
      </w:r>
      <w:r>
        <w:t>with</w:t>
      </w:r>
      <w:r>
        <w:rPr>
          <w:spacing w:val="-4"/>
        </w:rPr>
        <w:t xml:space="preserve"> </w:t>
      </w:r>
      <w:r>
        <w:t>the Statewide P-Card Program Administration Team as necessary.</w:t>
      </w:r>
    </w:p>
    <w:p w14:paraId="54F11E82" w14:textId="77777777" w:rsidR="00A36E6B" w:rsidRDefault="002B2E35" w:rsidP="00FF5309">
      <w:pPr>
        <w:pStyle w:val="Heading3"/>
        <w:numPr>
          <w:ilvl w:val="1"/>
          <w:numId w:val="3"/>
        </w:numPr>
        <w:tabs>
          <w:tab w:val="left" w:pos="1799"/>
        </w:tabs>
        <w:ind w:left="1799" w:hanging="719"/>
      </w:pPr>
      <w:bookmarkStart w:id="34" w:name="5.7._Forgery,_Theft,_or_Fraudulent_Trans"/>
      <w:bookmarkEnd w:id="34"/>
      <w:r>
        <w:t>Forgery,</w:t>
      </w:r>
      <w:r>
        <w:rPr>
          <w:spacing w:val="-2"/>
        </w:rPr>
        <w:t xml:space="preserve"> </w:t>
      </w:r>
      <w:r>
        <w:t>Theft,</w:t>
      </w:r>
      <w:r>
        <w:rPr>
          <w:spacing w:val="-2"/>
        </w:rPr>
        <w:t xml:space="preserve"> </w:t>
      </w:r>
      <w:r>
        <w:t>or</w:t>
      </w:r>
      <w:r>
        <w:rPr>
          <w:spacing w:val="-2"/>
        </w:rPr>
        <w:t xml:space="preserve"> </w:t>
      </w:r>
      <w:r>
        <w:t>Fraudulent</w:t>
      </w:r>
      <w:r>
        <w:rPr>
          <w:spacing w:val="-2"/>
        </w:rPr>
        <w:t xml:space="preserve"> Transactions.</w:t>
      </w:r>
    </w:p>
    <w:p w14:paraId="412C3632" w14:textId="77777777" w:rsidR="00A36E6B" w:rsidRDefault="002B2E35" w:rsidP="00FF5309">
      <w:pPr>
        <w:pStyle w:val="BodyText"/>
        <w:ind w:left="1080" w:right="1461"/>
      </w:pPr>
      <w:r>
        <w:t>Upon notification of any theft, forgery or credit card fraud, the State Agency P-Card Program Coordinator should report the incident to the office of the Comptroller of the Treasury in accordance with Tenn. Code Ann. § 8-4-119 and to the Statewide P-Card Program Administration Team.</w:t>
      </w:r>
      <w:r>
        <w:rPr>
          <w:spacing w:val="40"/>
        </w:rPr>
        <w:t xml:space="preserve"> </w:t>
      </w:r>
      <w:r>
        <w:t xml:space="preserve">To comply with this requirement, the State Agency P-Card Program Coordinator shall send the completed Bank affidavit or an email to </w:t>
      </w:r>
      <w:hyperlink r:id="rId11">
        <w:r>
          <w:rPr>
            <w:u w:val="single"/>
          </w:rPr>
          <w:t>TN.Investigations@cot.tn.gov</w:t>
        </w:r>
      </w:hyperlink>
      <w:r>
        <w:t xml:space="preserve"> and </w:t>
      </w:r>
      <w:hyperlink r:id="rId12">
        <w:r>
          <w:rPr>
            <w:u w:val="single"/>
          </w:rPr>
          <w:t>P.Card@tn.gov</w:t>
        </w:r>
      </w:hyperlink>
      <w:r>
        <w:t xml:space="preserve"> with the following information: Cardholder’s name; last six (6) digits of the Cardholder’s account number; and information</w:t>
      </w:r>
      <w:r>
        <w:rPr>
          <w:spacing w:val="-4"/>
        </w:rPr>
        <w:t xml:space="preserve"> </w:t>
      </w:r>
      <w:r>
        <w:t>about</w:t>
      </w:r>
      <w:r>
        <w:rPr>
          <w:spacing w:val="-4"/>
        </w:rPr>
        <w:t xml:space="preserve"> </w:t>
      </w:r>
      <w:r>
        <w:t>the</w:t>
      </w:r>
      <w:r>
        <w:rPr>
          <w:spacing w:val="-5"/>
        </w:rPr>
        <w:t xml:space="preserve"> </w:t>
      </w:r>
      <w:r>
        <w:t>transactions</w:t>
      </w:r>
      <w:r>
        <w:rPr>
          <w:spacing w:val="-4"/>
        </w:rPr>
        <w:t xml:space="preserve"> </w:t>
      </w:r>
      <w:r>
        <w:t>in</w:t>
      </w:r>
      <w:r>
        <w:rPr>
          <w:spacing w:val="-4"/>
        </w:rPr>
        <w:t xml:space="preserve"> </w:t>
      </w:r>
      <w:r>
        <w:t>question</w:t>
      </w:r>
      <w:r>
        <w:rPr>
          <w:spacing w:val="-4"/>
        </w:rPr>
        <w:t xml:space="preserve"> </w:t>
      </w:r>
      <w:r>
        <w:t>(such</w:t>
      </w:r>
      <w:r>
        <w:rPr>
          <w:spacing w:val="-4"/>
        </w:rPr>
        <w:t xml:space="preserve"> </w:t>
      </w:r>
      <w:r>
        <w:t>as</w:t>
      </w:r>
      <w:r>
        <w:rPr>
          <w:spacing w:val="-4"/>
        </w:rPr>
        <w:t xml:space="preserve"> </w:t>
      </w:r>
      <w:r>
        <w:t>the</w:t>
      </w:r>
      <w:r>
        <w:rPr>
          <w:spacing w:val="-5"/>
        </w:rPr>
        <w:t xml:space="preserve"> </w:t>
      </w:r>
      <w:r>
        <w:t>merchants’</w:t>
      </w:r>
      <w:r>
        <w:rPr>
          <w:spacing w:val="-5"/>
        </w:rPr>
        <w:t xml:space="preserve"> </w:t>
      </w:r>
      <w:r>
        <w:t>names,</w:t>
      </w:r>
      <w:r>
        <w:rPr>
          <w:spacing w:val="-4"/>
        </w:rPr>
        <w:t xml:space="preserve"> </w:t>
      </w:r>
      <w:r>
        <w:t>transaction date, and dollar amounts).</w:t>
      </w:r>
    </w:p>
    <w:p w14:paraId="5827F541" w14:textId="77777777" w:rsidR="00A36E6B" w:rsidRDefault="002B2E35" w:rsidP="00FF5309">
      <w:pPr>
        <w:pStyle w:val="Heading3"/>
        <w:numPr>
          <w:ilvl w:val="1"/>
          <w:numId w:val="3"/>
        </w:numPr>
        <w:tabs>
          <w:tab w:val="left" w:pos="1799"/>
        </w:tabs>
        <w:spacing w:before="241"/>
        <w:ind w:left="1799" w:hanging="719"/>
      </w:pPr>
      <w:bookmarkStart w:id="35" w:name="5.8._Declined_Purchase_Transactions."/>
      <w:bookmarkEnd w:id="35"/>
      <w:r>
        <w:t>Declined</w:t>
      </w:r>
      <w:r>
        <w:rPr>
          <w:spacing w:val="-4"/>
        </w:rPr>
        <w:t xml:space="preserve"> </w:t>
      </w:r>
      <w:r>
        <w:t>Purchase</w:t>
      </w:r>
      <w:r>
        <w:rPr>
          <w:spacing w:val="-4"/>
        </w:rPr>
        <w:t xml:space="preserve"> </w:t>
      </w:r>
      <w:r>
        <w:rPr>
          <w:spacing w:val="-2"/>
        </w:rPr>
        <w:t>Transactions.</w:t>
      </w:r>
    </w:p>
    <w:p w14:paraId="0FF89755" w14:textId="77777777" w:rsidR="00A36E6B" w:rsidRDefault="002B2E35">
      <w:pPr>
        <w:pStyle w:val="BodyText"/>
        <w:ind w:left="1080" w:right="1534"/>
      </w:pPr>
      <w:r>
        <w:t>On</w:t>
      </w:r>
      <w:r>
        <w:rPr>
          <w:spacing w:val="-4"/>
        </w:rPr>
        <w:t xml:space="preserve"> </w:t>
      </w:r>
      <w:r>
        <w:t>occasion,</w:t>
      </w:r>
      <w:r>
        <w:rPr>
          <w:spacing w:val="-2"/>
        </w:rPr>
        <w:t xml:space="preserve"> </w:t>
      </w:r>
      <w:r>
        <w:t>a</w:t>
      </w:r>
      <w:r>
        <w:rPr>
          <w:spacing w:val="-5"/>
        </w:rPr>
        <w:t xml:space="preserve"> </w:t>
      </w:r>
      <w:r>
        <w:t>Cardholder’s</w:t>
      </w:r>
      <w:r>
        <w:rPr>
          <w:spacing w:val="-4"/>
        </w:rPr>
        <w:t xml:space="preserve"> </w:t>
      </w:r>
      <w:r>
        <w:t>purchase</w:t>
      </w:r>
      <w:r>
        <w:rPr>
          <w:spacing w:val="-5"/>
        </w:rPr>
        <w:t xml:space="preserve"> </w:t>
      </w:r>
      <w:r>
        <w:t>transaction</w:t>
      </w:r>
      <w:r>
        <w:rPr>
          <w:spacing w:val="-2"/>
        </w:rPr>
        <w:t xml:space="preserve"> </w:t>
      </w:r>
      <w:r>
        <w:t>may</w:t>
      </w:r>
      <w:r>
        <w:rPr>
          <w:spacing w:val="-4"/>
        </w:rPr>
        <w:t xml:space="preserve"> </w:t>
      </w:r>
      <w:r>
        <w:t>be</w:t>
      </w:r>
      <w:r>
        <w:rPr>
          <w:spacing w:val="-5"/>
        </w:rPr>
        <w:t xml:space="preserve"> </w:t>
      </w:r>
      <w:r>
        <w:t>declined.</w:t>
      </w:r>
      <w:r>
        <w:rPr>
          <w:spacing w:val="40"/>
        </w:rPr>
        <w:t xml:space="preserve"> </w:t>
      </w:r>
      <w:r>
        <w:t>Cardholders</w:t>
      </w:r>
      <w:r>
        <w:rPr>
          <w:spacing w:val="-4"/>
        </w:rPr>
        <w:t xml:space="preserve"> </w:t>
      </w:r>
      <w:r>
        <w:t>should contact the Bank’s Customer Service to determine the reason for the decline before contacting their State Agency P-Card Program Coordinator for assistance.</w:t>
      </w:r>
      <w:r>
        <w:rPr>
          <w:spacing w:val="40"/>
        </w:rPr>
        <w:t xml:space="preserve"> </w:t>
      </w:r>
      <w:r>
        <w:t>Declined transactions are reported to the P-Card Administration Team and subject to review.</w:t>
      </w:r>
    </w:p>
    <w:p w14:paraId="4ED24DC0" w14:textId="77777777" w:rsidR="00A36E6B" w:rsidRDefault="002B2E35">
      <w:pPr>
        <w:pStyle w:val="BodyText"/>
        <w:ind w:left="1080"/>
      </w:pPr>
      <w:r>
        <w:t>Common</w:t>
      </w:r>
      <w:r>
        <w:rPr>
          <w:spacing w:val="-2"/>
        </w:rPr>
        <w:t xml:space="preserve"> </w:t>
      </w:r>
      <w:r>
        <w:t>reasons</w:t>
      </w:r>
      <w:r>
        <w:rPr>
          <w:spacing w:val="-2"/>
        </w:rPr>
        <w:t xml:space="preserve"> </w:t>
      </w:r>
      <w:r>
        <w:t>for</w:t>
      </w:r>
      <w:r>
        <w:rPr>
          <w:spacing w:val="-3"/>
        </w:rPr>
        <w:t xml:space="preserve"> </w:t>
      </w:r>
      <w:r>
        <w:t>declined</w:t>
      </w:r>
      <w:r>
        <w:rPr>
          <w:spacing w:val="-2"/>
        </w:rPr>
        <w:t xml:space="preserve"> </w:t>
      </w:r>
      <w:r>
        <w:t>purchases</w:t>
      </w:r>
      <w:r>
        <w:rPr>
          <w:spacing w:val="-1"/>
        </w:rPr>
        <w:t xml:space="preserve"> </w:t>
      </w:r>
      <w:r>
        <w:rPr>
          <w:spacing w:val="-2"/>
        </w:rPr>
        <w:t>include:</w:t>
      </w:r>
    </w:p>
    <w:p w14:paraId="74FDAF97" w14:textId="77777777" w:rsidR="00A36E6B" w:rsidRDefault="00A36E6B">
      <w:pPr>
        <w:pStyle w:val="BodyText"/>
        <w:sectPr w:rsidR="00A36E6B">
          <w:pgSz w:w="12240" w:h="15840"/>
          <w:pgMar w:top="1360" w:right="0" w:bottom="1160" w:left="1080" w:header="0" w:footer="973" w:gutter="0"/>
          <w:cols w:space="720"/>
        </w:sectPr>
      </w:pPr>
    </w:p>
    <w:p w14:paraId="434622D3" w14:textId="77777777" w:rsidR="00A36E6B" w:rsidRDefault="002B2E35">
      <w:pPr>
        <w:pStyle w:val="ListParagraph"/>
        <w:numPr>
          <w:ilvl w:val="2"/>
          <w:numId w:val="3"/>
        </w:numPr>
        <w:tabs>
          <w:tab w:val="left" w:pos="2159"/>
        </w:tabs>
        <w:spacing w:before="78" w:line="293" w:lineRule="exact"/>
        <w:ind w:left="2159" w:hanging="359"/>
        <w:rPr>
          <w:sz w:val="24"/>
        </w:rPr>
      </w:pPr>
      <w:r>
        <w:rPr>
          <w:sz w:val="24"/>
        </w:rPr>
        <w:lastRenderedPageBreak/>
        <w:t>MCC</w:t>
      </w:r>
      <w:r>
        <w:rPr>
          <w:spacing w:val="-4"/>
          <w:sz w:val="24"/>
        </w:rPr>
        <w:t xml:space="preserve"> </w:t>
      </w:r>
      <w:r>
        <w:rPr>
          <w:sz w:val="24"/>
        </w:rPr>
        <w:t>is</w:t>
      </w:r>
      <w:r>
        <w:rPr>
          <w:spacing w:val="-1"/>
          <w:sz w:val="24"/>
        </w:rPr>
        <w:t xml:space="preserve"> </w:t>
      </w:r>
      <w:r>
        <w:rPr>
          <w:sz w:val="24"/>
        </w:rPr>
        <w:t>restricted</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Payment</w:t>
      </w:r>
      <w:r>
        <w:rPr>
          <w:spacing w:val="-1"/>
          <w:sz w:val="24"/>
        </w:rPr>
        <w:t xml:space="preserve"> </w:t>
      </w:r>
      <w:r>
        <w:rPr>
          <w:spacing w:val="-4"/>
          <w:sz w:val="24"/>
        </w:rPr>
        <w:t>Card;</w:t>
      </w:r>
    </w:p>
    <w:p w14:paraId="74B2D2F0" w14:textId="77777777" w:rsidR="00A36E6B" w:rsidRDefault="002B2E35">
      <w:pPr>
        <w:pStyle w:val="ListParagraph"/>
        <w:numPr>
          <w:ilvl w:val="2"/>
          <w:numId w:val="3"/>
        </w:numPr>
        <w:tabs>
          <w:tab w:val="left" w:pos="2159"/>
        </w:tabs>
        <w:spacing w:line="293" w:lineRule="exact"/>
        <w:ind w:left="2159" w:hanging="359"/>
        <w:rPr>
          <w:sz w:val="24"/>
        </w:rPr>
      </w:pPr>
      <w:r>
        <w:rPr>
          <w:sz w:val="24"/>
        </w:rPr>
        <w:t>The</w:t>
      </w:r>
      <w:r>
        <w:rPr>
          <w:spacing w:val="-4"/>
          <w:sz w:val="24"/>
        </w:rPr>
        <w:t xml:space="preserve"> </w:t>
      </w:r>
      <w:r>
        <w:rPr>
          <w:sz w:val="24"/>
        </w:rPr>
        <w:t>Cardholders</w:t>
      </w:r>
      <w:r>
        <w:rPr>
          <w:spacing w:val="-1"/>
          <w:sz w:val="24"/>
        </w:rPr>
        <w:t xml:space="preserve"> </w:t>
      </w:r>
      <w:r>
        <w:rPr>
          <w:sz w:val="24"/>
        </w:rPr>
        <w:t>has</w:t>
      </w:r>
      <w:r>
        <w:rPr>
          <w:spacing w:val="-1"/>
          <w:sz w:val="24"/>
        </w:rPr>
        <w:t xml:space="preserve"> </w:t>
      </w:r>
      <w:r>
        <w:rPr>
          <w:sz w:val="24"/>
        </w:rPr>
        <w:t>exceeded</w:t>
      </w:r>
      <w:r>
        <w:rPr>
          <w:spacing w:val="-1"/>
          <w:sz w:val="24"/>
        </w:rPr>
        <w:t xml:space="preserve"> </w:t>
      </w:r>
      <w:r>
        <w:rPr>
          <w:sz w:val="24"/>
        </w:rPr>
        <w:t>the</w:t>
      </w:r>
      <w:r>
        <w:rPr>
          <w:spacing w:val="-2"/>
          <w:sz w:val="24"/>
        </w:rPr>
        <w:t xml:space="preserve"> </w:t>
      </w:r>
      <w:r>
        <w:rPr>
          <w:sz w:val="24"/>
        </w:rPr>
        <w:t>STL</w:t>
      </w:r>
      <w:r>
        <w:rPr>
          <w:spacing w:val="-2"/>
          <w:sz w:val="24"/>
        </w:rPr>
        <w:t xml:space="preserve"> </w:t>
      </w:r>
      <w:r>
        <w:rPr>
          <w:sz w:val="24"/>
        </w:rPr>
        <w:t>or</w:t>
      </w:r>
      <w:r>
        <w:rPr>
          <w:spacing w:val="-2"/>
          <w:sz w:val="24"/>
        </w:rPr>
        <w:t xml:space="preserve"> </w:t>
      </w:r>
      <w:r>
        <w:rPr>
          <w:sz w:val="24"/>
        </w:rPr>
        <w:t xml:space="preserve">Cycle Limit; </w:t>
      </w:r>
      <w:r>
        <w:rPr>
          <w:spacing w:val="-5"/>
          <w:sz w:val="24"/>
        </w:rPr>
        <w:t>or</w:t>
      </w:r>
    </w:p>
    <w:p w14:paraId="0B533CAC" w14:textId="77777777" w:rsidR="00A36E6B" w:rsidRDefault="002B2E35">
      <w:pPr>
        <w:pStyle w:val="ListParagraph"/>
        <w:numPr>
          <w:ilvl w:val="2"/>
          <w:numId w:val="3"/>
        </w:numPr>
        <w:tabs>
          <w:tab w:val="left" w:pos="2159"/>
        </w:tabs>
        <w:spacing w:line="293" w:lineRule="exact"/>
        <w:ind w:left="2159" w:hanging="359"/>
        <w:rPr>
          <w:sz w:val="24"/>
        </w:rPr>
      </w:pPr>
      <w:r>
        <w:rPr>
          <w:sz w:val="24"/>
        </w:rPr>
        <w:t>Card</w:t>
      </w:r>
      <w:r>
        <w:rPr>
          <w:spacing w:val="-2"/>
          <w:sz w:val="24"/>
        </w:rPr>
        <w:t xml:space="preserve"> expiration.</w:t>
      </w:r>
    </w:p>
    <w:p w14:paraId="134B5327" w14:textId="77777777" w:rsidR="00A36E6B" w:rsidRDefault="00A36E6B">
      <w:pPr>
        <w:pStyle w:val="BodyText"/>
        <w:spacing w:before="239"/>
        <w:ind w:left="0"/>
      </w:pPr>
    </w:p>
    <w:p w14:paraId="4BC1A947" w14:textId="77777777" w:rsidR="00A36E6B" w:rsidRDefault="002B2E35" w:rsidP="00FF5309">
      <w:pPr>
        <w:pStyle w:val="Heading2"/>
        <w:numPr>
          <w:ilvl w:val="0"/>
          <w:numId w:val="3"/>
        </w:numPr>
        <w:tabs>
          <w:tab w:val="left" w:pos="791"/>
        </w:tabs>
        <w:spacing w:before="1"/>
        <w:ind w:left="791" w:hanging="431"/>
      </w:pPr>
      <w:bookmarkStart w:id="36" w:name="6._CARD_ISSUANCE_AND_CANCELLATION."/>
      <w:bookmarkEnd w:id="36"/>
      <w:r>
        <w:t>CARD</w:t>
      </w:r>
      <w:r>
        <w:rPr>
          <w:spacing w:val="-4"/>
        </w:rPr>
        <w:t xml:space="preserve"> </w:t>
      </w:r>
      <w:r>
        <w:t>ISSUANCE</w:t>
      </w:r>
      <w:r>
        <w:rPr>
          <w:spacing w:val="-2"/>
        </w:rPr>
        <w:t xml:space="preserve"> </w:t>
      </w:r>
      <w:r>
        <w:t>AND</w:t>
      </w:r>
      <w:r>
        <w:rPr>
          <w:spacing w:val="-3"/>
        </w:rPr>
        <w:t xml:space="preserve"> </w:t>
      </w:r>
      <w:r>
        <w:rPr>
          <w:spacing w:val="-2"/>
        </w:rPr>
        <w:t>CANCELLATION.</w:t>
      </w:r>
    </w:p>
    <w:p w14:paraId="5F87E5C7" w14:textId="77777777" w:rsidR="00A36E6B" w:rsidRDefault="002B2E35" w:rsidP="00FF5309">
      <w:pPr>
        <w:pStyle w:val="Heading3"/>
        <w:numPr>
          <w:ilvl w:val="1"/>
          <w:numId w:val="3"/>
        </w:numPr>
        <w:tabs>
          <w:tab w:val="left" w:pos="1799"/>
        </w:tabs>
        <w:ind w:left="1799" w:hanging="719"/>
      </w:pPr>
      <w:bookmarkStart w:id="37" w:name="6.1._P-Card_Issuance."/>
      <w:bookmarkEnd w:id="37"/>
      <w:r>
        <w:t>P-Card</w:t>
      </w:r>
      <w:r>
        <w:rPr>
          <w:spacing w:val="-4"/>
        </w:rPr>
        <w:t xml:space="preserve"> </w:t>
      </w:r>
      <w:r>
        <w:rPr>
          <w:spacing w:val="-2"/>
        </w:rPr>
        <w:t>Issuance.</w:t>
      </w:r>
    </w:p>
    <w:p w14:paraId="7B86ED17" w14:textId="77777777" w:rsidR="00A36E6B" w:rsidRDefault="002B2E35" w:rsidP="00FF5309">
      <w:pPr>
        <w:pStyle w:val="BodyText"/>
        <w:ind w:left="1079" w:right="1534"/>
      </w:pPr>
      <w:r>
        <w:t>The State Agency P-Card Program Coordinator is responsible for issuing all P-Cards within</w:t>
      </w:r>
      <w:r>
        <w:rPr>
          <w:spacing w:val="-3"/>
        </w:rPr>
        <w:t xml:space="preserve"> </w:t>
      </w:r>
      <w:r>
        <w:t>his</w:t>
      </w:r>
      <w:r>
        <w:rPr>
          <w:spacing w:val="-3"/>
        </w:rPr>
        <w:t xml:space="preserve"> </w:t>
      </w:r>
      <w:r>
        <w:t>or</w:t>
      </w:r>
      <w:r>
        <w:rPr>
          <w:spacing w:val="-4"/>
        </w:rPr>
        <w:t xml:space="preserve"> </w:t>
      </w:r>
      <w:r>
        <w:t>her</w:t>
      </w:r>
      <w:r>
        <w:rPr>
          <w:spacing w:val="-4"/>
        </w:rPr>
        <w:t xml:space="preserve"> </w:t>
      </w:r>
      <w:r>
        <w:t>Agency.</w:t>
      </w:r>
      <w:r>
        <w:rPr>
          <w:spacing w:val="40"/>
        </w:rPr>
        <w:t xml:space="preserve"> </w:t>
      </w:r>
      <w:r>
        <w:t>Payment</w:t>
      </w:r>
      <w:r>
        <w:rPr>
          <w:spacing w:val="-3"/>
        </w:rPr>
        <w:t xml:space="preserve"> </w:t>
      </w:r>
      <w:r>
        <w:t>Cards</w:t>
      </w:r>
      <w:r>
        <w:rPr>
          <w:spacing w:val="-3"/>
        </w:rPr>
        <w:t xml:space="preserve"> </w:t>
      </w:r>
      <w:r>
        <w:t>are</w:t>
      </w:r>
      <w:r>
        <w:rPr>
          <w:spacing w:val="-4"/>
        </w:rPr>
        <w:t xml:space="preserve"> </w:t>
      </w:r>
      <w:r>
        <w:t>issued</w:t>
      </w:r>
      <w:r>
        <w:rPr>
          <w:spacing w:val="-3"/>
        </w:rPr>
        <w:t xml:space="preserve"> </w:t>
      </w:r>
      <w:r>
        <w:t>by</w:t>
      </w:r>
      <w:r>
        <w:rPr>
          <w:spacing w:val="-3"/>
        </w:rPr>
        <w:t xml:space="preserve"> </w:t>
      </w:r>
      <w:r>
        <w:t>the</w:t>
      </w:r>
      <w:r>
        <w:rPr>
          <w:spacing w:val="-4"/>
        </w:rPr>
        <w:t xml:space="preserve"> </w:t>
      </w:r>
      <w:r>
        <w:t>P-Card</w:t>
      </w:r>
      <w:r>
        <w:rPr>
          <w:spacing w:val="-3"/>
        </w:rPr>
        <w:t xml:space="preserve"> </w:t>
      </w:r>
      <w:r>
        <w:t>Program</w:t>
      </w:r>
      <w:r>
        <w:rPr>
          <w:spacing w:val="-3"/>
        </w:rPr>
        <w:t xml:space="preserve"> </w:t>
      </w:r>
      <w:r>
        <w:t>Coordinator following the receipt of documentation supporting:</w:t>
      </w:r>
    </w:p>
    <w:p w14:paraId="0242777B" w14:textId="77777777" w:rsidR="00A36E6B" w:rsidRDefault="002B2E35" w:rsidP="00FF5309">
      <w:pPr>
        <w:pStyle w:val="ListParagraph"/>
        <w:numPr>
          <w:ilvl w:val="2"/>
          <w:numId w:val="3"/>
        </w:numPr>
        <w:tabs>
          <w:tab w:val="left" w:pos="2159"/>
        </w:tabs>
        <w:spacing w:before="239"/>
        <w:ind w:left="2159"/>
        <w:rPr>
          <w:sz w:val="24"/>
        </w:rPr>
      </w:pPr>
      <w:r>
        <w:rPr>
          <w:sz w:val="24"/>
        </w:rPr>
        <w:t>Completion</w:t>
      </w:r>
      <w:r>
        <w:rPr>
          <w:spacing w:val="-2"/>
          <w:sz w:val="24"/>
        </w:rPr>
        <w:t xml:space="preserve"> </w:t>
      </w:r>
      <w:r>
        <w:rPr>
          <w:sz w:val="24"/>
        </w:rPr>
        <w:t>of</w:t>
      </w:r>
      <w:r>
        <w:rPr>
          <w:spacing w:val="-2"/>
          <w:sz w:val="24"/>
        </w:rPr>
        <w:t xml:space="preserve"> </w:t>
      </w:r>
      <w:r>
        <w:rPr>
          <w:sz w:val="24"/>
        </w:rPr>
        <w:t>P-Card</w:t>
      </w:r>
      <w:r>
        <w:rPr>
          <w:spacing w:val="-1"/>
          <w:sz w:val="24"/>
        </w:rPr>
        <w:t xml:space="preserve"> </w:t>
      </w:r>
      <w:r>
        <w:rPr>
          <w:spacing w:val="-2"/>
          <w:sz w:val="24"/>
        </w:rPr>
        <w:t>training;</w:t>
      </w:r>
    </w:p>
    <w:p w14:paraId="4AEE615B" w14:textId="77777777" w:rsidR="00A36E6B" w:rsidRDefault="002B2E35" w:rsidP="00FF5309">
      <w:pPr>
        <w:pStyle w:val="ListParagraph"/>
        <w:numPr>
          <w:ilvl w:val="2"/>
          <w:numId w:val="3"/>
        </w:numPr>
        <w:tabs>
          <w:tab w:val="left" w:pos="2159"/>
        </w:tabs>
        <w:spacing w:before="2" w:line="293" w:lineRule="exact"/>
        <w:ind w:left="2159"/>
        <w:rPr>
          <w:sz w:val="24"/>
        </w:rPr>
      </w:pPr>
      <w:r>
        <w:rPr>
          <w:sz w:val="24"/>
        </w:rPr>
        <w:t>Completion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Cardholder</w:t>
      </w:r>
      <w:r>
        <w:rPr>
          <w:spacing w:val="-3"/>
          <w:sz w:val="24"/>
        </w:rPr>
        <w:t xml:space="preserve"> </w:t>
      </w:r>
      <w:r>
        <w:rPr>
          <w:sz w:val="24"/>
        </w:rPr>
        <w:t>Application</w:t>
      </w:r>
      <w:r>
        <w:rPr>
          <w:spacing w:val="-1"/>
          <w:sz w:val="24"/>
        </w:rPr>
        <w:t xml:space="preserve"> </w:t>
      </w:r>
      <w:r>
        <w:rPr>
          <w:sz w:val="24"/>
        </w:rPr>
        <w:t>and</w:t>
      </w:r>
      <w:r>
        <w:rPr>
          <w:spacing w:val="-2"/>
          <w:sz w:val="24"/>
        </w:rPr>
        <w:t xml:space="preserve"> </w:t>
      </w:r>
      <w:r>
        <w:rPr>
          <w:sz w:val="24"/>
        </w:rPr>
        <w:t>Agreement;</w:t>
      </w:r>
      <w:r>
        <w:rPr>
          <w:spacing w:val="-1"/>
          <w:sz w:val="24"/>
        </w:rPr>
        <w:t xml:space="preserve"> </w:t>
      </w:r>
      <w:r>
        <w:rPr>
          <w:spacing w:val="-5"/>
          <w:sz w:val="24"/>
        </w:rPr>
        <w:t>and</w:t>
      </w:r>
    </w:p>
    <w:p w14:paraId="3619B854" w14:textId="77777777" w:rsidR="00A36E6B" w:rsidRDefault="002B2E35" w:rsidP="00FF5309">
      <w:pPr>
        <w:pStyle w:val="ListParagraph"/>
        <w:numPr>
          <w:ilvl w:val="2"/>
          <w:numId w:val="3"/>
        </w:numPr>
        <w:tabs>
          <w:tab w:val="left" w:pos="2159"/>
        </w:tabs>
        <w:spacing w:line="293" w:lineRule="exact"/>
        <w:ind w:left="2159"/>
        <w:rPr>
          <w:sz w:val="24"/>
        </w:rPr>
      </w:pPr>
      <w:r>
        <w:rPr>
          <w:sz w:val="24"/>
        </w:rPr>
        <w:t>Completion</w:t>
      </w:r>
      <w:r>
        <w:rPr>
          <w:spacing w:val="-1"/>
          <w:sz w:val="24"/>
        </w:rPr>
        <w:t xml:space="preserve"> </w:t>
      </w:r>
      <w:r>
        <w:rPr>
          <w:sz w:val="24"/>
        </w:rPr>
        <w:t>and</w:t>
      </w:r>
      <w:r>
        <w:rPr>
          <w:spacing w:val="-1"/>
          <w:sz w:val="24"/>
        </w:rPr>
        <w:t xml:space="preserve"> </w:t>
      </w:r>
      <w:r>
        <w:rPr>
          <w:sz w:val="24"/>
        </w:rPr>
        <w:t>approval of</w:t>
      </w:r>
      <w:r>
        <w:rPr>
          <w:spacing w:val="-2"/>
          <w:sz w:val="24"/>
        </w:rPr>
        <w:t xml:space="preserve"> </w:t>
      </w:r>
      <w:r>
        <w:rPr>
          <w:sz w:val="24"/>
        </w:rPr>
        <w:t>a</w:t>
      </w:r>
      <w:r>
        <w:rPr>
          <w:spacing w:val="-2"/>
          <w:sz w:val="24"/>
        </w:rPr>
        <w:t xml:space="preserve"> </w:t>
      </w:r>
      <w:r>
        <w:rPr>
          <w:sz w:val="24"/>
        </w:rPr>
        <w:t>Cardholder</w:t>
      </w:r>
      <w:r>
        <w:rPr>
          <w:spacing w:val="-1"/>
          <w:sz w:val="24"/>
        </w:rPr>
        <w:t xml:space="preserve"> </w:t>
      </w:r>
      <w:r>
        <w:rPr>
          <w:spacing w:val="-2"/>
          <w:sz w:val="24"/>
        </w:rPr>
        <w:t>Profile.</w:t>
      </w:r>
    </w:p>
    <w:p w14:paraId="13C137F3" w14:textId="77777777" w:rsidR="00A36E6B" w:rsidRDefault="00A36E6B" w:rsidP="00FF5309">
      <w:pPr>
        <w:pStyle w:val="BodyText"/>
        <w:spacing w:before="239"/>
        <w:ind w:left="0"/>
      </w:pPr>
    </w:p>
    <w:p w14:paraId="768C190D" w14:textId="77777777" w:rsidR="00A36E6B" w:rsidRDefault="002B2E35" w:rsidP="00FF5309">
      <w:pPr>
        <w:pStyle w:val="Heading3"/>
        <w:numPr>
          <w:ilvl w:val="1"/>
          <w:numId w:val="3"/>
        </w:numPr>
        <w:tabs>
          <w:tab w:val="left" w:pos="1799"/>
        </w:tabs>
        <w:spacing w:before="0"/>
        <w:ind w:left="1799"/>
      </w:pPr>
      <w:bookmarkStart w:id="38" w:name="6.2._P-Card_Delivery_and_Distribution."/>
      <w:bookmarkStart w:id="39" w:name="By_default,_when_ordered,_P-Cards_are_se"/>
      <w:bookmarkEnd w:id="38"/>
      <w:bookmarkEnd w:id="39"/>
      <w:r>
        <w:t>P-Card</w:t>
      </w:r>
      <w:r>
        <w:rPr>
          <w:spacing w:val="-4"/>
        </w:rPr>
        <w:t xml:space="preserve"> </w:t>
      </w:r>
      <w:r>
        <w:t>Delivery</w:t>
      </w:r>
      <w:r>
        <w:rPr>
          <w:spacing w:val="-2"/>
        </w:rPr>
        <w:t xml:space="preserve"> </w:t>
      </w:r>
      <w:r>
        <w:t>and</w:t>
      </w:r>
      <w:r>
        <w:rPr>
          <w:spacing w:val="-2"/>
        </w:rPr>
        <w:t xml:space="preserve"> Distribution.</w:t>
      </w:r>
    </w:p>
    <w:p w14:paraId="77A9F544" w14:textId="77777777" w:rsidR="00A36E6B" w:rsidRDefault="002B2E35" w:rsidP="00FF5309">
      <w:pPr>
        <w:pStyle w:val="BodyText"/>
        <w:ind w:left="1079" w:right="1476"/>
      </w:pPr>
      <w:r>
        <w:t>By default, when ordered, P-Cards are sent to the State Agency hold address in the Online</w:t>
      </w:r>
      <w:r>
        <w:rPr>
          <w:spacing w:val="-5"/>
        </w:rPr>
        <w:t xml:space="preserve"> </w:t>
      </w:r>
      <w:r>
        <w:t>Banking</w:t>
      </w:r>
      <w:r>
        <w:rPr>
          <w:spacing w:val="-4"/>
        </w:rPr>
        <w:t xml:space="preserve"> </w:t>
      </w:r>
      <w:r>
        <w:t>Program,</w:t>
      </w:r>
      <w:r>
        <w:rPr>
          <w:spacing w:val="-4"/>
        </w:rPr>
        <w:t xml:space="preserve"> </w:t>
      </w:r>
      <w:r>
        <w:t>which</w:t>
      </w:r>
      <w:r>
        <w:rPr>
          <w:spacing w:val="-4"/>
        </w:rPr>
        <w:t xml:space="preserve"> </w:t>
      </w:r>
      <w:r>
        <w:t>is</w:t>
      </w:r>
      <w:r>
        <w:rPr>
          <w:spacing w:val="-4"/>
        </w:rPr>
        <w:t xml:space="preserve"> </w:t>
      </w:r>
      <w:r>
        <w:t>the</w:t>
      </w:r>
      <w:r>
        <w:rPr>
          <w:spacing w:val="-5"/>
        </w:rPr>
        <w:t xml:space="preserve"> </w:t>
      </w:r>
      <w:r>
        <w:t>State</w:t>
      </w:r>
      <w:r>
        <w:rPr>
          <w:spacing w:val="-5"/>
        </w:rPr>
        <w:t xml:space="preserve"> </w:t>
      </w:r>
      <w:r>
        <w:t>Agency</w:t>
      </w:r>
      <w:r>
        <w:rPr>
          <w:spacing w:val="-4"/>
        </w:rPr>
        <w:t xml:space="preserve"> </w:t>
      </w:r>
      <w:r>
        <w:t>P-Card</w:t>
      </w:r>
      <w:r>
        <w:rPr>
          <w:spacing w:val="-4"/>
        </w:rPr>
        <w:t xml:space="preserve"> </w:t>
      </w:r>
      <w:r>
        <w:t>Program</w:t>
      </w:r>
      <w:r>
        <w:rPr>
          <w:spacing w:val="-4"/>
        </w:rPr>
        <w:t xml:space="preserve"> </w:t>
      </w:r>
      <w:r>
        <w:t>Coordinator’s</w:t>
      </w:r>
      <w:r>
        <w:rPr>
          <w:spacing w:val="-4"/>
        </w:rPr>
        <w:t xml:space="preserve"> </w:t>
      </w:r>
      <w:r>
        <w:t>work address.</w:t>
      </w:r>
      <w:r>
        <w:rPr>
          <w:spacing w:val="40"/>
        </w:rPr>
        <w:t xml:space="preserve"> </w:t>
      </w:r>
      <w:r>
        <w:t>The State Agency P-Card Program Coordinator then distributes P-Cards to the Cardholder or to district locations across the State for distribution to Cardholders.</w:t>
      </w:r>
      <w:r>
        <w:rPr>
          <w:spacing w:val="40"/>
        </w:rPr>
        <w:t xml:space="preserve"> </w:t>
      </w:r>
      <w:r>
        <w:t>In some cases, it is not practicable to have the P-Card delivered first to the State Agency Program Coordinator to then send to the Cardholders.</w:t>
      </w:r>
      <w:r>
        <w:rPr>
          <w:spacing w:val="40"/>
        </w:rPr>
        <w:t xml:space="preserve"> </w:t>
      </w:r>
      <w:r>
        <w:t>In the event direct delivery to Cardholders is timelier and more efficient, then a P-Card Rule Exception Request must</w:t>
      </w:r>
      <w:r>
        <w:rPr>
          <w:spacing w:val="40"/>
        </w:rPr>
        <w:t xml:space="preserve"> </w:t>
      </w:r>
      <w:r>
        <w:t>be submitted for approval.</w:t>
      </w:r>
      <w:r>
        <w:rPr>
          <w:spacing w:val="40"/>
        </w:rPr>
        <w:t xml:space="preserve"> </w:t>
      </w:r>
      <w:r>
        <w:t>If the RER is approved, State Agencies must have an internal tracking process to document that P-Cards are safely delivered to the Cardholders.</w:t>
      </w:r>
    </w:p>
    <w:p w14:paraId="4E33211F" w14:textId="77777777" w:rsidR="00A36E6B" w:rsidRDefault="00A36E6B" w:rsidP="00FF5309">
      <w:pPr>
        <w:pStyle w:val="BodyText"/>
        <w:spacing w:before="240"/>
        <w:ind w:left="0"/>
      </w:pPr>
    </w:p>
    <w:p w14:paraId="1A8A8000" w14:textId="77777777" w:rsidR="00A36E6B" w:rsidRDefault="002B2E35" w:rsidP="00FF5309">
      <w:pPr>
        <w:pStyle w:val="Heading3"/>
        <w:numPr>
          <w:ilvl w:val="1"/>
          <w:numId w:val="3"/>
        </w:numPr>
        <w:tabs>
          <w:tab w:val="left" w:pos="1799"/>
        </w:tabs>
        <w:spacing w:before="0"/>
        <w:ind w:left="1799"/>
      </w:pPr>
      <w:bookmarkStart w:id="40" w:name="6.3._P-Card_Cancellation."/>
      <w:bookmarkEnd w:id="40"/>
      <w:r>
        <w:t>P-Card</w:t>
      </w:r>
      <w:r>
        <w:rPr>
          <w:spacing w:val="-4"/>
        </w:rPr>
        <w:t xml:space="preserve"> </w:t>
      </w:r>
      <w:r>
        <w:rPr>
          <w:spacing w:val="-2"/>
        </w:rPr>
        <w:t>Cancellation.</w:t>
      </w:r>
    </w:p>
    <w:p w14:paraId="4E5D3C64" w14:textId="77777777" w:rsidR="00A36E6B" w:rsidRDefault="002B2E35">
      <w:pPr>
        <w:pStyle w:val="BodyText"/>
        <w:ind w:left="1079" w:right="1534"/>
      </w:pPr>
      <w:r>
        <w:t>State Agency P-Card Program Coordinators have authority to terminate a Cardholder’s status</w:t>
      </w:r>
      <w:r>
        <w:rPr>
          <w:spacing w:val="-3"/>
        </w:rPr>
        <w:t xml:space="preserve"> </w:t>
      </w:r>
      <w:r>
        <w:t>as</w:t>
      </w:r>
      <w:r>
        <w:rPr>
          <w:spacing w:val="-3"/>
        </w:rPr>
        <w:t xml:space="preserve"> </w:t>
      </w:r>
      <w:r>
        <w:t>a</w:t>
      </w:r>
      <w:r>
        <w:rPr>
          <w:spacing w:val="-4"/>
        </w:rPr>
        <w:t xml:space="preserve"> </w:t>
      </w:r>
      <w:r>
        <w:t>Cardholder</w:t>
      </w:r>
      <w:r>
        <w:rPr>
          <w:spacing w:val="-2"/>
        </w:rPr>
        <w:t xml:space="preserve"> </w:t>
      </w:r>
      <w:r>
        <w:t>and</w:t>
      </w:r>
      <w:r>
        <w:rPr>
          <w:spacing w:val="-3"/>
        </w:rPr>
        <w:t xml:space="preserve"> </w:t>
      </w:r>
      <w:r>
        <w:t>cancel</w:t>
      </w:r>
      <w:r>
        <w:rPr>
          <w:spacing w:val="-3"/>
        </w:rPr>
        <w:t xml:space="preserve"> </w:t>
      </w:r>
      <w:r>
        <w:t>P-Cards.</w:t>
      </w:r>
      <w:r>
        <w:rPr>
          <w:spacing w:val="40"/>
        </w:rPr>
        <w:t xml:space="preserve"> </w:t>
      </w:r>
      <w:r>
        <w:t>The</w:t>
      </w:r>
      <w:r>
        <w:rPr>
          <w:spacing w:val="-4"/>
        </w:rPr>
        <w:t xml:space="preserve"> </w:t>
      </w:r>
      <w:r>
        <w:t>Statewide</w:t>
      </w:r>
      <w:r>
        <w:rPr>
          <w:spacing w:val="-4"/>
        </w:rPr>
        <w:t xml:space="preserve"> </w:t>
      </w:r>
      <w:r>
        <w:t>P-Card</w:t>
      </w:r>
      <w:r>
        <w:rPr>
          <w:spacing w:val="-3"/>
        </w:rPr>
        <w:t xml:space="preserve"> </w:t>
      </w:r>
      <w:r>
        <w:t>Program</w:t>
      </w:r>
      <w:r>
        <w:rPr>
          <w:spacing w:val="-1"/>
        </w:rPr>
        <w:t xml:space="preserve"> </w:t>
      </w:r>
      <w:r>
        <w:t>Team</w:t>
      </w:r>
      <w:r>
        <w:rPr>
          <w:spacing w:val="-3"/>
        </w:rPr>
        <w:t xml:space="preserve"> </w:t>
      </w:r>
      <w:r>
        <w:t>should be notified of the need for a P-Card cancellation for the following reasons:</w:t>
      </w:r>
    </w:p>
    <w:p w14:paraId="69E2B19A" w14:textId="77777777" w:rsidR="00A36E6B" w:rsidRDefault="002B2E35">
      <w:pPr>
        <w:pStyle w:val="ListParagraph"/>
        <w:numPr>
          <w:ilvl w:val="2"/>
          <w:numId w:val="3"/>
        </w:numPr>
        <w:tabs>
          <w:tab w:val="left" w:pos="2159"/>
        </w:tabs>
        <w:spacing w:before="240" w:line="293" w:lineRule="exact"/>
        <w:ind w:left="2159"/>
        <w:rPr>
          <w:sz w:val="24"/>
        </w:rPr>
      </w:pPr>
      <w:r>
        <w:rPr>
          <w:sz w:val="24"/>
        </w:rPr>
        <w:t>Cardholder’s</w:t>
      </w:r>
      <w:r>
        <w:rPr>
          <w:spacing w:val="-4"/>
          <w:sz w:val="24"/>
        </w:rPr>
        <w:t xml:space="preserve"> </w:t>
      </w:r>
      <w:r>
        <w:rPr>
          <w:sz w:val="24"/>
        </w:rPr>
        <w:t>separation</w:t>
      </w:r>
      <w:r>
        <w:rPr>
          <w:spacing w:val="-2"/>
          <w:sz w:val="24"/>
        </w:rPr>
        <w:t xml:space="preserve"> </w:t>
      </w:r>
      <w:r>
        <w:rPr>
          <w:sz w:val="24"/>
        </w:rPr>
        <w:t>from</w:t>
      </w:r>
      <w:r>
        <w:rPr>
          <w:spacing w:val="-2"/>
          <w:sz w:val="24"/>
        </w:rPr>
        <w:t xml:space="preserve"> </w:t>
      </w:r>
      <w:r>
        <w:rPr>
          <w:sz w:val="24"/>
        </w:rPr>
        <w:t>employment</w:t>
      </w:r>
      <w:r>
        <w:rPr>
          <w:spacing w:val="-2"/>
          <w:sz w:val="24"/>
        </w:rPr>
        <w:t xml:space="preserve"> </w:t>
      </w:r>
      <w:r>
        <w:rPr>
          <w:sz w:val="24"/>
        </w:rPr>
        <w:t>for</w:t>
      </w:r>
      <w:r>
        <w:rPr>
          <w:spacing w:val="-3"/>
          <w:sz w:val="24"/>
        </w:rPr>
        <w:t xml:space="preserve"> </w:t>
      </w:r>
      <w:r>
        <w:rPr>
          <w:sz w:val="24"/>
        </w:rPr>
        <w:t>any</w:t>
      </w:r>
      <w:r>
        <w:rPr>
          <w:spacing w:val="1"/>
          <w:sz w:val="24"/>
        </w:rPr>
        <w:t xml:space="preserve"> </w:t>
      </w:r>
      <w:r>
        <w:rPr>
          <w:spacing w:val="-2"/>
          <w:sz w:val="24"/>
        </w:rPr>
        <w:t>reason;</w:t>
      </w:r>
    </w:p>
    <w:p w14:paraId="38C442A7" w14:textId="77777777" w:rsidR="00A36E6B" w:rsidRDefault="002B2E35">
      <w:pPr>
        <w:pStyle w:val="ListParagraph"/>
        <w:numPr>
          <w:ilvl w:val="2"/>
          <w:numId w:val="3"/>
        </w:numPr>
        <w:tabs>
          <w:tab w:val="left" w:pos="2159"/>
        </w:tabs>
        <w:ind w:left="2159" w:right="1847"/>
        <w:rPr>
          <w:sz w:val="24"/>
        </w:rPr>
      </w:pPr>
      <w:r>
        <w:rPr>
          <w:sz w:val="24"/>
        </w:rPr>
        <w:t>Cardholder’s</w:t>
      </w:r>
      <w:r>
        <w:rPr>
          <w:spacing w:val="-3"/>
          <w:sz w:val="24"/>
        </w:rPr>
        <w:t xml:space="preserve"> </w:t>
      </w:r>
      <w:r>
        <w:rPr>
          <w:sz w:val="24"/>
        </w:rPr>
        <w:t>job</w:t>
      </w:r>
      <w:r>
        <w:rPr>
          <w:spacing w:val="-3"/>
          <w:sz w:val="24"/>
        </w:rPr>
        <w:t xml:space="preserve"> </w:t>
      </w:r>
      <w:r>
        <w:rPr>
          <w:sz w:val="24"/>
        </w:rPr>
        <w:t>status</w:t>
      </w:r>
      <w:r>
        <w:rPr>
          <w:spacing w:val="-3"/>
          <w:sz w:val="24"/>
        </w:rPr>
        <w:t xml:space="preserve"> </w:t>
      </w:r>
      <w:r>
        <w:rPr>
          <w:sz w:val="24"/>
        </w:rPr>
        <w:t>changes</w:t>
      </w:r>
      <w:r>
        <w:rPr>
          <w:spacing w:val="-3"/>
          <w:sz w:val="24"/>
        </w:rPr>
        <w:t xml:space="preserve"> </w:t>
      </w:r>
      <w:r>
        <w:rPr>
          <w:sz w:val="24"/>
        </w:rPr>
        <w:t>such</w:t>
      </w:r>
      <w:r>
        <w:rPr>
          <w:spacing w:val="-3"/>
          <w:sz w:val="24"/>
        </w:rPr>
        <w:t xml:space="preserve"> </w:t>
      </w:r>
      <w:r>
        <w:rPr>
          <w:sz w:val="24"/>
        </w:rPr>
        <w:t>that</w:t>
      </w:r>
      <w:r>
        <w:rPr>
          <w:spacing w:val="-3"/>
          <w:sz w:val="24"/>
        </w:rPr>
        <w:t xml:space="preserve"> </w:t>
      </w:r>
      <w:r>
        <w:rPr>
          <w:sz w:val="24"/>
        </w:rPr>
        <w:t>he</w:t>
      </w:r>
      <w:r>
        <w:rPr>
          <w:spacing w:val="-4"/>
          <w:sz w:val="24"/>
        </w:rPr>
        <w:t xml:space="preserve"> </w:t>
      </w:r>
      <w:r>
        <w:rPr>
          <w:sz w:val="24"/>
        </w:rPr>
        <w:t>or</w:t>
      </w:r>
      <w:r>
        <w:rPr>
          <w:spacing w:val="-4"/>
          <w:sz w:val="24"/>
        </w:rPr>
        <w:t xml:space="preserve"> </w:t>
      </w:r>
      <w:r>
        <w:rPr>
          <w:sz w:val="24"/>
        </w:rPr>
        <w:t>she</w:t>
      </w:r>
      <w:r>
        <w:rPr>
          <w:spacing w:val="-4"/>
          <w:sz w:val="24"/>
        </w:rPr>
        <w:t xml:space="preserve"> </w:t>
      </w:r>
      <w:r>
        <w:rPr>
          <w:sz w:val="24"/>
        </w:rPr>
        <w:t>no</w:t>
      </w:r>
      <w:r>
        <w:rPr>
          <w:spacing w:val="-3"/>
          <w:sz w:val="24"/>
        </w:rPr>
        <w:t xml:space="preserve"> </w:t>
      </w:r>
      <w:r>
        <w:rPr>
          <w:sz w:val="24"/>
        </w:rPr>
        <w:t>longer</w:t>
      </w:r>
      <w:r>
        <w:rPr>
          <w:spacing w:val="-4"/>
          <w:sz w:val="24"/>
        </w:rPr>
        <w:t xml:space="preserve"> </w:t>
      </w:r>
      <w:r>
        <w:rPr>
          <w:sz w:val="24"/>
        </w:rPr>
        <w:t>requires</w:t>
      </w:r>
      <w:r>
        <w:rPr>
          <w:spacing w:val="-3"/>
          <w:sz w:val="24"/>
        </w:rPr>
        <w:t xml:space="preserve"> </w:t>
      </w:r>
      <w:r>
        <w:rPr>
          <w:sz w:val="24"/>
        </w:rPr>
        <w:t>a</w:t>
      </w:r>
      <w:r>
        <w:rPr>
          <w:spacing w:val="-4"/>
          <w:sz w:val="24"/>
        </w:rPr>
        <w:t xml:space="preserve"> </w:t>
      </w:r>
      <w:r>
        <w:rPr>
          <w:sz w:val="24"/>
        </w:rPr>
        <w:t>P-Card; or</w:t>
      </w:r>
    </w:p>
    <w:p w14:paraId="5C3DD51C" w14:textId="77777777" w:rsidR="00A36E6B" w:rsidRDefault="002B2E35">
      <w:pPr>
        <w:pStyle w:val="ListParagraph"/>
        <w:numPr>
          <w:ilvl w:val="2"/>
          <w:numId w:val="3"/>
        </w:numPr>
        <w:tabs>
          <w:tab w:val="left" w:pos="2159"/>
        </w:tabs>
        <w:ind w:left="2159"/>
        <w:rPr>
          <w:sz w:val="24"/>
        </w:rPr>
      </w:pPr>
      <w:r>
        <w:rPr>
          <w:sz w:val="24"/>
        </w:rPr>
        <w:t>Cardholder</w:t>
      </w:r>
      <w:r>
        <w:rPr>
          <w:spacing w:val="-4"/>
          <w:sz w:val="24"/>
        </w:rPr>
        <w:t xml:space="preserve"> </w:t>
      </w:r>
      <w:r>
        <w:rPr>
          <w:sz w:val="24"/>
        </w:rPr>
        <w:t>reports</w:t>
      </w:r>
      <w:r>
        <w:rPr>
          <w:spacing w:val="-1"/>
          <w:sz w:val="24"/>
        </w:rPr>
        <w:t xml:space="preserve"> </w:t>
      </w:r>
      <w:r>
        <w:rPr>
          <w:sz w:val="24"/>
        </w:rPr>
        <w:t>the</w:t>
      </w:r>
      <w:r>
        <w:rPr>
          <w:spacing w:val="-1"/>
          <w:sz w:val="24"/>
        </w:rPr>
        <w:t xml:space="preserve"> </w:t>
      </w:r>
      <w:r>
        <w:rPr>
          <w:sz w:val="24"/>
        </w:rPr>
        <w:t>loss</w:t>
      </w:r>
      <w:r>
        <w:rPr>
          <w:spacing w:val="-1"/>
          <w:sz w:val="24"/>
        </w:rPr>
        <w:t xml:space="preserve"> </w:t>
      </w:r>
      <w:r>
        <w:rPr>
          <w:sz w:val="24"/>
        </w:rPr>
        <w:t>or</w:t>
      </w:r>
      <w:r>
        <w:rPr>
          <w:spacing w:val="-2"/>
          <w:sz w:val="24"/>
        </w:rPr>
        <w:t xml:space="preserve"> </w:t>
      </w:r>
      <w:r>
        <w:rPr>
          <w:sz w:val="24"/>
        </w:rPr>
        <w:t>theft of</w:t>
      </w:r>
      <w:r>
        <w:rPr>
          <w:spacing w:val="-2"/>
          <w:sz w:val="24"/>
        </w:rPr>
        <w:t xml:space="preserve"> </w:t>
      </w:r>
      <w:r>
        <w:rPr>
          <w:sz w:val="24"/>
        </w:rPr>
        <w:t>the</w:t>
      </w:r>
      <w:r>
        <w:rPr>
          <w:spacing w:val="-1"/>
          <w:sz w:val="24"/>
        </w:rPr>
        <w:t xml:space="preserve"> </w:t>
      </w:r>
      <w:r>
        <w:rPr>
          <w:sz w:val="24"/>
        </w:rPr>
        <w:t>P-</w:t>
      </w:r>
      <w:r>
        <w:rPr>
          <w:spacing w:val="-4"/>
          <w:sz w:val="24"/>
        </w:rPr>
        <w:t>Card.</w:t>
      </w:r>
    </w:p>
    <w:p w14:paraId="4B258836" w14:textId="77777777" w:rsidR="00A36E6B" w:rsidRDefault="002B2E35">
      <w:pPr>
        <w:pStyle w:val="BodyText"/>
        <w:spacing w:before="237"/>
        <w:ind w:left="1079" w:right="1534"/>
      </w:pPr>
      <w:r>
        <w:t>The</w:t>
      </w:r>
      <w:r>
        <w:rPr>
          <w:spacing w:val="-4"/>
        </w:rPr>
        <w:t xml:space="preserve"> </w:t>
      </w:r>
      <w:r>
        <w:t>State</w:t>
      </w:r>
      <w:r>
        <w:rPr>
          <w:spacing w:val="-4"/>
        </w:rPr>
        <w:t xml:space="preserve"> </w:t>
      </w:r>
      <w:r>
        <w:t>Agency</w:t>
      </w:r>
      <w:r>
        <w:rPr>
          <w:spacing w:val="-3"/>
        </w:rPr>
        <w:t xml:space="preserve"> </w:t>
      </w:r>
      <w:r>
        <w:t>P-Card</w:t>
      </w:r>
      <w:r>
        <w:rPr>
          <w:spacing w:val="-3"/>
        </w:rPr>
        <w:t xml:space="preserve"> </w:t>
      </w:r>
      <w:r>
        <w:t>Program</w:t>
      </w:r>
      <w:r>
        <w:rPr>
          <w:spacing w:val="-3"/>
        </w:rPr>
        <w:t xml:space="preserve"> </w:t>
      </w:r>
      <w:r>
        <w:t>Coordinator</w:t>
      </w:r>
      <w:r>
        <w:rPr>
          <w:spacing w:val="-2"/>
        </w:rPr>
        <w:t xml:space="preserve"> </w:t>
      </w:r>
      <w:r>
        <w:t>may</w:t>
      </w:r>
      <w:r>
        <w:rPr>
          <w:spacing w:val="-3"/>
        </w:rPr>
        <w:t xml:space="preserve"> </w:t>
      </w:r>
      <w:r>
        <w:t>also</w:t>
      </w:r>
      <w:r>
        <w:rPr>
          <w:spacing w:val="-3"/>
        </w:rPr>
        <w:t xml:space="preserve"> </w:t>
      </w:r>
      <w:r>
        <w:t>suspend</w:t>
      </w:r>
      <w:r>
        <w:rPr>
          <w:spacing w:val="-3"/>
        </w:rPr>
        <w:t xml:space="preserve"> </w:t>
      </w:r>
      <w:r>
        <w:t>or</w:t>
      </w:r>
      <w:r>
        <w:rPr>
          <w:spacing w:val="-4"/>
        </w:rPr>
        <w:t xml:space="preserve"> </w:t>
      </w:r>
      <w:r>
        <w:t>cancel</w:t>
      </w:r>
      <w:r>
        <w:rPr>
          <w:spacing w:val="-3"/>
        </w:rPr>
        <w:t xml:space="preserve"> </w:t>
      </w:r>
      <w:r>
        <w:t>a</w:t>
      </w:r>
      <w:r>
        <w:rPr>
          <w:spacing w:val="-4"/>
        </w:rPr>
        <w:t xml:space="preserve"> </w:t>
      </w:r>
      <w:r>
        <w:t>P-Card</w:t>
      </w:r>
      <w:r>
        <w:rPr>
          <w:spacing w:val="-3"/>
        </w:rPr>
        <w:t xml:space="preserve"> </w:t>
      </w:r>
      <w:r>
        <w:t>as appropriate, such as for the following reasons:</w:t>
      </w:r>
    </w:p>
    <w:p w14:paraId="79E74ED0" w14:textId="77777777" w:rsidR="00A36E6B" w:rsidRDefault="002B2E35">
      <w:pPr>
        <w:pStyle w:val="ListParagraph"/>
        <w:numPr>
          <w:ilvl w:val="2"/>
          <w:numId w:val="3"/>
        </w:numPr>
        <w:tabs>
          <w:tab w:val="left" w:pos="2158"/>
        </w:tabs>
        <w:spacing w:before="240" w:line="293" w:lineRule="exact"/>
        <w:ind w:left="2158" w:hanging="359"/>
        <w:jc w:val="both"/>
        <w:rPr>
          <w:sz w:val="24"/>
        </w:rPr>
      </w:pPr>
      <w:r>
        <w:rPr>
          <w:sz w:val="24"/>
        </w:rPr>
        <w:t>Cardholder</w:t>
      </w:r>
      <w:r>
        <w:rPr>
          <w:spacing w:val="-3"/>
          <w:sz w:val="24"/>
        </w:rPr>
        <w:t xml:space="preserve"> </w:t>
      </w:r>
      <w:r>
        <w:rPr>
          <w:sz w:val="24"/>
        </w:rPr>
        <w:t>misuses</w:t>
      </w:r>
      <w:r>
        <w:rPr>
          <w:spacing w:val="-3"/>
          <w:sz w:val="24"/>
        </w:rPr>
        <w:t xml:space="preserve"> </w:t>
      </w:r>
      <w:r>
        <w:rPr>
          <w:sz w:val="24"/>
        </w:rPr>
        <w:t>the</w:t>
      </w:r>
      <w:r>
        <w:rPr>
          <w:spacing w:val="-2"/>
          <w:sz w:val="24"/>
        </w:rPr>
        <w:t xml:space="preserve"> </w:t>
      </w:r>
      <w:r>
        <w:rPr>
          <w:sz w:val="24"/>
        </w:rPr>
        <w:t>P-</w:t>
      </w:r>
      <w:r>
        <w:rPr>
          <w:spacing w:val="-4"/>
          <w:sz w:val="24"/>
        </w:rPr>
        <w:t>Card;</w:t>
      </w:r>
    </w:p>
    <w:p w14:paraId="39C7818A" w14:textId="77777777" w:rsidR="00A36E6B" w:rsidRDefault="002B2E35">
      <w:pPr>
        <w:pStyle w:val="ListParagraph"/>
        <w:numPr>
          <w:ilvl w:val="2"/>
          <w:numId w:val="3"/>
        </w:numPr>
        <w:tabs>
          <w:tab w:val="left" w:pos="2158"/>
        </w:tabs>
        <w:spacing w:line="293" w:lineRule="exact"/>
        <w:ind w:left="2158" w:hanging="359"/>
        <w:jc w:val="both"/>
        <w:rPr>
          <w:sz w:val="24"/>
        </w:rPr>
      </w:pPr>
      <w:r>
        <w:rPr>
          <w:sz w:val="24"/>
        </w:rPr>
        <w:t>Cardholder</w:t>
      </w:r>
      <w:r>
        <w:rPr>
          <w:spacing w:val="-5"/>
          <w:sz w:val="24"/>
        </w:rPr>
        <w:t xml:space="preserve"> </w:t>
      </w:r>
      <w:r>
        <w:rPr>
          <w:sz w:val="24"/>
        </w:rPr>
        <w:t>is</w:t>
      </w:r>
      <w:r>
        <w:rPr>
          <w:spacing w:val="-2"/>
          <w:sz w:val="24"/>
        </w:rPr>
        <w:t xml:space="preserve"> </w:t>
      </w:r>
      <w:r>
        <w:rPr>
          <w:sz w:val="24"/>
        </w:rPr>
        <w:t>untimely</w:t>
      </w:r>
      <w:r>
        <w:rPr>
          <w:spacing w:val="-2"/>
          <w:sz w:val="24"/>
        </w:rPr>
        <w:t xml:space="preserve"> </w:t>
      </w:r>
      <w:r>
        <w:rPr>
          <w:sz w:val="24"/>
        </w:rPr>
        <w:t>with</w:t>
      </w:r>
      <w:r>
        <w:rPr>
          <w:spacing w:val="-3"/>
          <w:sz w:val="24"/>
        </w:rPr>
        <w:t xml:space="preserve"> </w:t>
      </w:r>
      <w:r>
        <w:rPr>
          <w:sz w:val="24"/>
        </w:rPr>
        <w:t>confirming</w:t>
      </w:r>
      <w:r>
        <w:rPr>
          <w:spacing w:val="-2"/>
          <w:sz w:val="24"/>
        </w:rPr>
        <w:t xml:space="preserve"> </w:t>
      </w:r>
      <w:r>
        <w:rPr>
          <w:sz w:val="24"/>
        </w:rPr>
        <w:t>or</w:t>
      </w:r>
      <w:r>
        <w:rPr>
          <w:spacing w:val="-3"/>
          <w:sz w:val="24"/>
        </w:rPr>
        <w:t xml:space="preserve"> </w:t>
      </w:r>
      <w:r>
        <w:rPr>
          <w:sz w:val="24"/>
        </w:rPr>
        <w:t>disputing</w:t>
      </w:r>
      <w:r>
        <w:rPr>
          <w:spacing w:val="-2"/>
          <w:sz w:val="24"/>
        </w:rPr>
        <w:t xml:space="preserve"> </w:t>
      </w:r>
      <w:r>
        <w:rPr>
          <w:sz w:val="24"/>
        </w:rPr>
        <w:t>transactions;</w:t>
      </w:r>
      <w:r>
        <w:rPr>
          <w:spacing w:val="-1"/>
          <w:sz w:val="24"/>
        </w:rPr>
        <w:t xml:space="preserve"> </w:t>
      </w:r>
      <w:r>
        <w:rPr>
          <w:spacing w:val="-5"/>
          <w:sz w:val="24"/>
        </w:rPr>
        <w:t>or</w:t>
      </w:r>
    </w:p>
    <w:p w14:paraId="35C16E44" w14:textId="77777777" w:rsidR="00A36E6B" w:rsidRDefault="002B2E35">
      <w:pPr>
        <w:pStyle w:val="ListParagraph"/>
        <w:numPr>
          <w:ilvl w:val="2"/>
          <w:numId w:val="3"/>
        </w:numPr>
        <w:tabs>
          <w:tab w:val="left" w:pos="2159"/>
        </w:tabs>
        <w:spacing w:before="1"/>
        <w:ind w:left="2159" w:right="1691"/>
        <w:jc w:val="both"/>
        <w:rPr>
          <w:sz w:val="24"/>
        </w:rPr>
      </w:pPr>
      <w:r>
        <w:rPr>
          <w:sz w:val="24"/>
        </w:rPr>
        <w:t>Cardholder</w:t>
      </w:r>
      <w:r>
        <w:rPr>
          <w:spacing w:val="-2"/>
          <w:sz w:val="24"/>
        </w:rPr>
        <w:t xml:space="preserve"> </w:t>
      </w:r>
      <w:r>
        <w:rPr>
          <w:sz w:val="24"/>
        </w:rPr>
        <w:t>lost</w:t>
      </w:r>
      <w:r>
        <w:rPr>
          <w:spacing w:val="-1"/>
          <w:sz w:val="24"/>
        </w:rPr>
        <w:t xml:space="preserve"> </w:t>
      </w:r>
      <w:r>
        <w:rPr>
          <w:sz w:val="24"/>
        </w:rPr>
        <w:t>receipts</w:t>
      </w:r>
      <w:r>
        <w:rPr>
          <w:spacing w:val="-1"/>
          <w:sz w:val="24"/>
        </w:rPr>
        <w:t xml:space="preserve"> </w:t>
      </w:r>
      <w:r>
        <w:rPr>
          <w:sz w:val="24"/>
        </w:rPr>
        <w:t>and</w:t>
      </w:r>
      <w:r>
        <w:rPr>
          <w:spacing w:val="-1"/>
          <w:sz w:val="24"/>
        </w:rPr>
        <w:t xml:space="preserve"> </w:t>
      </w:r>
      <w:r>
        <w:rPr>
          <w:sz w:val="24"/>
        </w:rPr>
        <w:t>resort</w:t>
      </w:r>
      <w:r>
        <w:rPr>
          <w:spacing w:val="-1"/>
          <w:sz w:val="24"/>
        </w:rPr>
        <w:t xml:space="preserve"> </w:t>
      </w:r>
      <w:r>
        <w:rPr>
          <w:sz w:val="24"/>
        </w:rPr>
        <w:t>to</w:t>
      </w:r>
      <w:r>
        <w:rPr>
          <w:spacing w:val="-1"/>
          <w:sz w:val="24"/>
        </w:rPr>
        <w:t xml:space="preserve"> </w:t>
      </w:r>
      <w:r>
        <w:rPr>
          <w:sz w:val="24"/>
        </w:rPr>
        <w:t>their</w:t>
      </w:r>
      <w:r>
        <w:rPr>
          <w:spacing w:val="-2"/>
          <w:sz w:val="24"/>
        </w:rPr>
        <w:t xml:space="preserve"> </w:t>
      </w:r>
      <w:r>
        <w:rPr>
          <w:sz w:val="24"/>
        </w:rPr>
        <w:t>Agency’s</w:t>
      </w:r>
      <w:r>
        <w:rPr>
          <w:spacing w:val="-1"/>
          <w:sz w:val="24"/>
        </w:rPr>
        <w:t xml:space="preserve"> </w:t>
      </w:r>
      <w:r>
        <w:rPr>
          <w:sz w:val="24"/>
        </w:rPr>
        <w:t>internal</w:t>
      </w:r>
      <w:r>
        <w:rPr>
          <w:spacing w:val="-1"/>
          <w:sz w:val="24"/>
        </w:rPr>
        <w:t xml:space="preserve"> </w:t>
      </w:r>
      <w:r>
        <w:rPr>
          <w:sz w:val="24"/>
        </w:rPr>
        <w:t>procedures for lost</w:t>
      </w:r>
      <w:r>
        <w:rPr>
          <w:spacing w:val="-2"/>
          <w:sz w:val="24"/>
        </w:rPr>
        <w:t xml:space="preserve"> </w:t>
      </w:r>
      <w:r>
        <w:rPr>
          <w:sz w:val="24"/>
        </w:rPr>
        <w:t>receipts</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three</w:t>
      </w:r>
      <w:r>
        <w:rPr>
          <w:spacing w:val="-3"/>
          <w:sz w:val="24"/>
        </w:rPr>
        <w:t xml:space="preserve"> </w:t>
      </w:r>
      <w:r>
        <w:rPr>
          <w:sz w:val="24"/>
        </w:rPr>
        <w:t>(3)</w:t>
      </w:r>
      <w:r>
        <w:rPr>
          <w:spacing w:val="-3"/>
          <w:sz w:val="24"/>
        </w:rPr>
        <w:t xml:space="preserve"> </w:t>
      </w:r>
      <w:r>
        <w:rPr>
          <w:sz w:val="24"/>
        </w:rPr>
        <w:t>times</w:t>
      </w:r>
      <w:r>
        <w:rPr>
          <w:spacing w:val="-2"/>
          <w:sz w:val="24"/>
        </w:rPr>
        <w:t xml:space="preserve"> </w:t>
      </w:r>
      <w:r>
        <w:rPr>
          <w:sz w:val="24"/>
        </w:rPr>
        <w:t>during</w:t>
      </w:r>
      <w:r>
        <w:rPr>
          <w:spacing w:val="-2"/>
          <w:sz w:val="24"/>
        </w:rPr>
        <w:t xml:space="preserve"> </w:t>
      </w:r>
      <w:r>
        <w:rPr>
          <w:sz w:val="24"/>
        </w:rPr>
        <w:t>a</w:t>
      </w:r>
      <w:r>
        <w:rPr>
          <w:spacing w:val="-3"/>
          <w:sz w:val="24"/>
        </w:rPr>
        <w:t xml:space="preserve"> </w:t>
      </w:r>
      <w:r>
        <w:rPr>
          <w:sz w:val="24"/>
        </w:rPr>
        <w:t>fiscal</w:t>
      </w:r>
      <w:r>
        <w:rPr>
          <w:spacing w:val="-2"/>
          <w:sz w:val="24"/>
        </w:rPr>
        <w:t xml:space="preserve"> </w:t>
      </w:r>
      <w:r>
        <w:rPr>
          <w:sz w:val="24"/>
        </w:rPr>
        <w:t>year</w:t>
      </w:r>
      <w:r>
        <w:rPr>
          <w:spacing w:val="-3"/>
          <w:sz w:val="24"/>
        </w:rPr>
        <w:t xml:space="preserve"> </w:t>
      </w:r>
      <w:r>
        <w:rPr>
          <w:sz w:val="24"/>
        </w:rPr>
        <w:t>may</w:t>
      </w:r>
      <w:r>
        <w:rPr>
          <w:spacing w:val="-2"/>
          <w:sz w:val="24"/>
        </w:rPr>
        <w:t xml:space="preserve"> </w:t>
      </w:r>
      <w:r>
        <w:rPr>
          <w:sz w:val="24"/>
        </w:rPr>
        <w:t>have</w:t>
      </w:r>
      <w:r>
        <w:rPr>
          <w:spacing w:val="-3"/>
          <w:sz w:val="24"/>
        </w:rPr>
        <w:t xml:space="preserve"> </w:t>
      </w:r>
      <w:r>
        <w:rPr>
          <w:sz w:val="24"/>
        </w:rPr>
        <w:t>their</w:t>
      </w:r>
      <w:r>
        <w:rPr>
          <w:spacing w:val="-3"/>
          <w:sz w:val="24"/>
        </w:rPr>
        <w:t xml:space="preserve"> </w:t>
      </w:r>
      <w:r>
        <w:rPr>
          <w:sz w:val="24"/>
        </w:rPr>
        <w:t>P-Card privileges suspended.</w:t>
      </w:r>
    </w:p>
    <w:p w14:paraId="58AFE617" w14:textId="77777777" w:rsidR="00A36E6B" w:rsidRDefault="00A36E6B">
      <w:pPr>
        <w:pStyle w:val="ListParagraph"/>
        <w:jc w:val="both"/>
        <w:rPr>
          <w:sz w:val="24"/>
        </w:rPr>
        <w:sectPr w:rsidR="00A36E6B">
          <w:pgSz w:w="12240" w:h="15840"/>
          <w:pgMar w:top="1360" w:right="0" w:bottom="1160" w:left="1080" w:header="0" w:footer="973" w:gutter="0"/>
          <w:cols w:space="720"/>
        </w:sectPr>
      </w:pPr>
    </w:p>
    <w:p w14:paraId="6F1AF3D1" w14:textId="77777777" w:rsidR="00A36E6B" w:rsidRDefault="002B2E35">
      <w:pPr>
        <w:pStyle w:val="BodyText"/>
        <w:spacing w:before="79"/>
        <w:ind w:left="1080" w:right="1608"/>
      </w:pPr>
      <w:r>
        <w:lastRenderedPageBreak/>
        <w:t>If</w:t>
      </w:r>
      <w:r>
        <w:rPr>
          <w:spacing w:val="-4"/>
        </w:rPr>
        <w:t xml:space="preserve"> </w:t>
      </w:r>
      <w:r>
        <w:t>a</w:t>
      </w:r>
      <w:r>
        <w:rPr>
          <w:spacing w:val="-4"/>
        </w:rPr>
        <w:t xml:space="preserve"> </w:t>
      </w:r>
      <w:r>
        <w:t>P-Card</w:t>
      </w:r>
      <w:r>
        <w:rPr>
          <w:spacing w:val="-3"/>
        </w:rPr>
        <w:t xml:space="preserve"> </w:t>
      </w:r>
      <w:r>
        <w:t>is</w:t>
      </w:r>
      <w:r>
        <w:rPr>
          <w:spacing w:val="-3"/>
        </w:rPr>
        <w:t xml:space="preserve"> </w:t>
      </w:r>
      <w:r>
        <w:t>cancelled,</w:t>
      </w:r>
      <w:r>
        <w:rPr>
          <w:spacing w:val="-3"/>
        </w:rPr>
        <w:t xml:space="preserve"> </w:t>
      </w:r>
      <w:r>
        <w:t>it</w:t>
      </w:r>
      <w:r>
        <w:rPr>
          <w:spacing w:val="-3"/>
        </w:rPr>
        <w:t xml:space="preserve"> </w:t>
      </w:r>
      <w:r>
        <w:t>shall</w:t>
      </w:r>
      <w:r>
        <w:rPr>
          <w:spacing w:val="-3"/>
        </w:rPr>
        <w:t xml:space="preserve"> </w:t>
      </w:r>
      <w:r>
        <w:t>be</w:t>
      </w:r>
      <w:r>
        <w:rPr>
          <w:spacing w:val="-4"/>
        </w:rPr>
        <w:t xml:space="preserve"> </w:t>
      </w:r>
      <w:r>
        <w:t>destroyed.</w:t>
      </w:r>
      <w:r>
        <w:rPr>
          <w:spacing w:val="40"/>
        </w:rPr>
        <w:t xml:space="preserve"> </w:t>
      </w:r>
      <w:r>
        <w:t>If</w:t>
      </w:r>
      <w:r>
        <w:rPr>
          <w:spacing w:val="-2"/>
        </w:rPr>
        <w:t xml:space="preserve"> </w:t>
      </w:r>
      <w:r>
        <w:t>a</w:t>
      </w:r>
      <w:r>
        <w:rPr>
          <w:spacing w:val="-2"/>
        </w:rPr>
        <w:t xml:space="preserve"> </w:t>
      </w:r>
      <w:r>
        <w:t>Cardholder</w:t>
      </w:r>
      <w:r>
        <w:rPr>
          <w:spacing w:val="-4"/>
        </w:rPr>
        <w:t xml:space="preserve"> </w:t>
      </w:r>
      <w:r>
        <w:t>learns</w:t>
      </w:r>
      <w:r>
        <w:rPr>
          <w:spacing w:val="-3"/>
        </w:rPr>
        <w:t xml:space="preserve"> </w:t>
      </w:r>
      <w:r>
        <w:t>of</w:t>
      </w:r>
      <w:r>
        <w:rPr>
          <w:spacing w:val="-4"/>
        </w:rPr>
        <w:t xml:space="preserve"> </w:t>
      </w:r>
      <w:r>
        <w:t>the</w:t>
      </w:r>
      <w:r>
        <w:rPr>
          <w:spacing w:val="-2"/>
        </w:rPr>
        <w:t xml:space="preserve"> </w:t>
      </w:r>
      <w:r>
        <w:t>cancellation of his or her P-Card by the Bank, the Cardholder shall notify the Statewide P-Card Program Administration Team and Agency P-Card Program Coordinator.</w:t>
      </w:r>
    </w:p>
    <w:p w14:paraId="7808959A" w14:textId="77777777" w:rsidR="00A36E6B" w:rsidRDefault="002B2E35" w:rsidP="00FF5309">
      <w:pPr>
        <w:pStyle w:val="Heading2"/>
        <w:numPr>
          <w:ilvl w:val="0"/>
          <w:numId w:val="3"/>
        </w:numPr>
        <w:tabs>
          <w:tab w:val="left" w:pos="791"/>
        </w:tabs>
        <w:ind w:left="791" w:hanging="431"/>
      </w:pPr>
      <w:bookmarkStart w:id="41" w:name="7._P-CARD_PROGRAM_TRAINING."/>
      <w:bookmarkEnd w:id="41"/>
      <w:r>
        <w:t>P-CARD</w:t>
      </w:r>
      <w:r>
        <w:rPr>
          <w:spacing w:val="-4"/>
        </w:rPr>
        <w:t xml:space="preserve"> </w:t>
      </w:r>
      <w:r>
        <w:t>PROGRAM</w:t>
      </w:r>
      <w:r>
        <w:rPr>
          <w:spacing w:val="-2"/>
        </w:rPr>
        <w:t xml:space="preserve"> TRAINING.</w:t>
      </w:r>
    </w:p>
    <w:p w14:paraId="7C603EBC" w14:textId="77777777" w:rsidR="00A36E6B" w:rsidRDefault="002B2E35">
      <w:pPr>
        <w:pStyle w:val="BodyText"/>
        <w:spacing w:before="240"/>
        <w:ind w:left="360" w:right="1461"/>
      </w:pPr>
      <w:r>
        <w:t>All</w:t>
      </w:r>
      <w:r>
        <w:rPr>
          <w:spacing w:val="-4"/>
        </w:rPr>
        <w:t xml:space="preserve"> </w:t>
      </w:r>
      <w:r>
        <w:t>program</w:t>
      </w:r>
      <w:r>
        <w:rPr>
          <w:spacing w:val="-4"/>
        </w:rPr>
        <w:t xml:space="preserve"> </w:t>
      </w:r>
      <w:r>
        <w:t>participants</w:t>
      </w:r>
      <w:r>
        <w:rPr>
          <w:spacing w:val="-2"/>
        </w:rPr>
        <w:t xml:space="preserve"> </w:t>
      </w:r>
      <w:r>
        <w:t>must</w:t>
      </w:r>
      <w:r>
        <w:rPr>
          <w:spacing w:val="-4"/>
        </w:rPr>
        <w:t xml:space="preserve"> </w:t>
      </w:r>
      <w:r>
        <w:t>complete</w:t>
      </w:r>
      <w:r>
        <w:rPr>
          <w:spacing w:val="-4"/>
        </w:rPr>
        <w:t xml:space="preserve"> </w:t>
      </w:r>
      <w:r>
        <w:t>appropriate</w:t>
      </w:r>
      <w:r>
        <w:rPr>
          <w:spacing w:val="-4"/>
        </w:rPr>
        <w:t xml:space="preserve"> </w:t>
      </w:r>
      <w:r>
        <w:t>training.</w:t>
      </w:r>
      <w:r>
        <w:rPr>
          <w:spacing w:val="40"/>
        </w:rPr>
        <w:t xml:space="preserve"> </w:t>
      </w:r>
      <w:r>
        <w:t>The</w:t>
      </w:r>
      <w:r>
        <w:rPr>
          <w:spacing w:val="-4"/>
        </w:rPr>
        <w:t xml:space="preserve"> </w:t>
      </w:r>
      <w:r>
        <w:t>following</w:t>
      </w:r>
      <w:r>
        <w:rPr>
          <w:spacing w:val="-4"/>
        </w:rPr>
        <w:t xml:space="preserve"> </w:t>
      </w:r>
      <w:r>
        <w:t>training</w:t>
      </w:r>
      <w:r>
        <w:rPr>
          <w:spacing w:val="-4"/>
        </w:rPr>
        <w:t xml:space="preserve"> </w:t>
      </w:r>
      <w:r>
        <w:t>is</w:t>
      </w:r>
      <w:r>
        <w:rPr>
          <w:spacing w:val="-4"/>
        </w:rPr>
        <w:t xml:space="preserve"> </w:t>
      </w:r>
      <w:r>
        <w:t>available in Edison and required for all P-Card Program participants.</w:t>
      </w:r>
      <w:r>
        <w:rPr>
          <w:spacing w:val="40"/>
        </w:rPr>
        <w:t xml:space="preserve"> </w:t>
      </w:r>
      <w:r>
        <w:t>To maintain their assigned roles, program participants must complete the required training on an annual basis.</w:t>
      </w:r>
    </w:p>
    <w:p w14:paraId="1353B400" w14:textId="77777777" w:rsidR="00A36E6B" w:rsidRDefault="00A36E6B">
      <w:pPr>
        <w:pStyle w:val="BodyText"/>
        <w:spacing w:before="11"/>
        <w:ind w:left="0"/>
        <w:rPr>
          <w:sz w:val="20"/>
        </w:rPr>
      </w:pPr>
    </w:p>
    <w:tbl>
      <w:tblPr>
        <w:tblW w:w="0" w:type="auto"/>
        <w:tblInd w:w="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Pcard Program Training"/>
        <w:tblDescription w:val="Training requirements for pcard holders"/>
      </w:tblPr>
      <w:tblGrid>
        <w:gridCol w:w="2880"/>
        <w:gridCol w:w="2599"/>
        <w:gridCol w:w="3600"/>
      </w:tblGrid>
      <w:tr w:rsidR="00A36E6B" w14:paraId="2C57ACC8" w14:textId="77777777">
        <w:trPr>
          <w:trHeight w:val="517"/>
        </w:trPr>
        <w:tc>
          <w:tcPr>
            <w:tcW w:w="2880" w:type="dxa"/>
            <w:shd w:val="clear" w:color="auto" w:fill="D9D9D9"/>
          </w:tcPr>
          <w:p w14:paraId="0D2D27AA" w14:textId="77777777" w:rsidR="00A36E6B" w:rsidRDefault="002B2E35">
            <w:pPr>
              <w:pStyle w:val="TableParagraph"/>
              <w:spacing w:line="275" w:lineRule="exact"/>
              <w:rPr>
                <w:b/>
                <w:sz w:val="24"/>
              </w:rPr>
            </w:pPr>
            <w:r>
              <w:rPr>
                <w:b/>
                <w:spacing w:val="-2"/>
                <w:sz w:val="24"/>
              </w:rPr>
              <w:t>Training:</w:t>
            </w:r>
          </w:p>
        </w:tc>
        <w:tc>
          <w:tcPr>
            <w:tcW w:w="2599" w:type="dxa"/>
            <w:shd w:val="clear" w:color="auto" w:fill="D9D9D9"/>
          </w:tcPr>
          <w:p w14:paraId="1857590F" w14:textId="77777777" w:rsidR="00A36E6B" w:rsidRDefault="002B2E35">
            <w:pPr>
              <w:pStyle w:val="TableParagraph"/>
              <w:spacing w:line="275" w:lineRule="exact"/>
              <w:rPr>
                <w:b/>
                <w:sz w:val="24"/>
              </w:rPr>
            </w:pPr>
            <w:r>
              <w:rPr>
                <w:b/>
                <w:sz w:val="24"/>
              </w:rPr>
              <w:t>Required</w:t>
            </w:r>
            <w:r>
              <w:rPr>
                <w:b/>
                <w:spacing w:val="-2"/>
                <w:sz w:val="24"/>
              </w:rPr>
              <w:t xml:space="preserve"> </w:t>
            </w:r>
            <w:r>
              <w:rPr>
                <w:b/>
                <w:spacing w:val="-5"/>
                <w:sz w:val="24"/>
              </w:rPr>
              <w:t>by:</w:t>
            </w:r>
          </w:p>
        </w:tc>
        <w:tc>
          <w:tcPr>
            <w:tcW w:w="3600" w:type="dxa"/>
            <w:shd w:val="clear" w:color="auto" w:fill="D9D9D9"/>
          </w:tcPr>
          <w:p w14:paraId="6A00660B" w14:textId="77777777" w:rsidR="00A36E6B" w:rsidRDefault="002B2E35">
            <w:pPr>
              <w:pStyle w:val="TableParagraph"/>
              <w:spacing w:line="275" w:lineRule="exact"/>
              <w:ind w:left="105"/>
              <w:rPr>
                <w:b/>
                <w:sz w:val="24"/>
              </w:rPr>
            </w:pPr>
            <w:r>
              <w:rPr>
                <w:b/>
                <w:sz w:val="24"/>
              </w:rPr>
              <w:t>Recommended</w:t>
            </w:r>
            <w:r>
              <w:rPr>
                <w:b/>
                <w:spacing w:val="-4"/>
                <w:sz w:val="24"/>
              </w:rPr>
              <w:t xml:space="preserve"> for:</w:t>
            </w:r>
          </w:p>
        </w:tc>
      </w:tr>
      <w:tr w:rsidR="00A36E6B" w14:paraId="6C45C202" w14:textId="77777777">
        <w:trPr>
          <w:trHeight w:val="834"/>
        </w:trPr>
        <w:tc>
          <w:tcPr>
            <w:tcW w:w="2880" w:type="dxa"/>
          </w:tcPr>
          <w:p w14:paraId="3A8C4701" w14:textId="77777777" w:rsidR="00A36E6B" w:rsidRDefault="00A36E6B">
            <w:pPr>
              <w:pStyle w:val="TableParagraph"/>
              <w:spacing w:before="39"/>
              <w:ind w:left="0"/>
              <w:rPr>
                <w:sz w:val="24"/>
              </w:rPr>
            </w:pPr>
          </w:p>
          <w:p w14:paraId="328CBCBE" w14:textId="77777777" w:rsidR="00A36E6B" w:rsidRDefault="002B2E35">
            <w:pPr>
              <w:pStyle w:val="TableParagraph"/>
              <w:rPr>
                <w:b/>
                <w:sz w:val="24"/>
              </w:rPr>
            </w:pPr>
            <w:r>
              <w:rPr>
                <w:b/>
                <w:sz w:val="24"/>
              </w:rPr>
              <w:t>Cardholder</w:t>
            </w:r>
            <w:r>
              <w:rPr>
                <w:b/>
                <w:spacing w:val="-3"/>
                <w:sz w:val="24"/>
              </w:rPr>
              <w:t xml:space="preserve"> </w:t>
            </w:r>
            <w:r>
              <w:rPr>
                <w:b/>
                <w:spacing w:val="-2"/>
                <w:sz w:val="24"/>
              </w:rPr>
              <w:t>Training</w:t>
            </w:r>
          </w:p>
        </w:tc>
        <w:tc>
          <w:tcPr>
            <w:tcW w:w="2599" w:type="dxa"/>
          </w:tcPr>
          <w:p w14:paraId="5C319485" w14:textId="77777777" w:rsidR="00A36E6B" w:rsidRDefault="002B2E35">
            <w:pPr>
              <w:pStyle w:val="TableParagraph"/>
              <w:spacing w:line="276" w:lineRule="auto"/>
              <w:ind w:right="274"/>
              <w:rPr>
                <w:sz w:val="24"/>
              </w:rPr>
            </w:pPr>
            <w:r>
              <w:rPr>
                <w:sz w:val="24"/>
              </w:rPr>
              <w:t>Cardholders/Virtual</w:t>
            </w:r>
            <w:r>
              <w:rPr>
                <w:spacing w:val="-15"/>
                <w:sz w:val="24"/>
              </w:rPr>
              <w:t xml:space="preserve"> </w:t>
            </w:r>
            <w:r>
              <w:rPr>
                <w:sz w:val="24"/>
              </w:rPr>
              <w:t>P-Card Users</w:t>
            </w:r>
          </w:p>
        </w:tc>
        <w:tc>
          <w:tcPr>
            <w:tcW w:w="3600" w:type="dxa"/>
          </w:tcPr>
          <w:p w14:paraId="751BA7CD" w14:textId="77777777" w:rsidR="00A36E6B" w:rsidRDefault="00A36E6B">
            <w:pPr>
              <w:pStyle w:val="TableParagraph"/>
              <w:spacing w:before="39"/>
              <w:ind w:left="0"/>
              <w:rPr>
                <w:sz w:val="24"/>
              </w:rPr>
            </w:pPr>
          </w:p>
          <w:p w14:paraId="41015C7B" w14:textId="77777777" w:rsidR="00A36E6B" w:rsidRDefault="002B2E35">
            <w:pPr>
              <w:pStyle w:val="TableParagraph"/>
              <w:ind w:left="105"/>
              <w:rPr>
                <w:sz w:val="24"/>
              </w:rPr>
            </w:pPr>
            <w:r>
              <w:rPr>
                <w:sz w:val="24"/>
              </w:rPr>
              <w:t>All</w:t>
            </w:r>
            <w:r>
              <w:rPr>
                <w:spacing w:val="-3"/>
                <w:sz w:val="24"/>
              </w:rPr>
              <w:t xml:space="preserve"> </w:t>
            </w:r>
            <w:r>
              <w:rPr>
                <w:sz w:val="24"/>
              </w:rPr>
              <w:t>P-Card</w:t>
            </w:r>
            <w:r>
              <w:rPr>
                <w:spacing w:val="-2"/>
                <w:sz w:val="24"/>
              </w:rPr>
              <w:t xml:space="preserve"> </w:t>
            </w:r>
            <w:r>
              <w:rPr>
                <w:sz w:val="24"/>
              </w:rPr>
              <w:t>Program</w:t>
            </w:r>
            <w:r>
              <w:rPr>
                <w:spacing w:val="-2"/>
                <w:sz w:val="24"/>
              </w:rPr>
              <w:t xml:space="preserve"> Participants</w:t>
            </w:r>
          </w:p>
        </w:tc>
      </w:tr>
      <w:tr w:rsidR="00A36E6B" w14:paraId="7A42DC4B" w14:textId="77777777">
        <w:trPr>
          <w:trHeight w:val="517"/>
        </w:trPr>
        <w:tc>
          <w:tcPr>
            <w:tcW w:w="2880" w:type="dxa"/>
          </w:tcPr>
          <w:p w14:paraId="4B30B313" w14:textId="77777777" w:rsidR="00A36E6B" w:rsidRDefault="00A36E6B">
            <w:pPr>
              <w:pStyle w:val="TableParagraph"/>
              <w:ind w:left="0"/>
              <w:rPr>
                <w:sz w:val="24"/>
              </w:rPr>
            </w:pPr>
          </w:p>
        </w:tc>
        <w:tc>
          <w:tcPr>
            <w:tcW w:w="2599" w:type="dxa"/>
          </w:tcPr>
          <w:p w14:paraId="2652AC8E" w14:textId="77777777" w:rsidR="00A36E6B" w:rsidRDefault="002B2E35">
            <w:pPr>
              <w:pStyle w:val="TableParagraph"/>
              <w:spacing w:line="275" w:lineRule="exact"/>
              <w:rPr>
                <w:sz w:val="24"/>
              </w:rPr>
            </w:pPr>
            <w:r>
              <w:rPr>
                <w:sz w:val="24"/>
              </w:rPr>
              <w:t>Cardholder</w:t>
            </w:r>
            <w:r>
              <w:rPr>
                <w:spacing w:val="-4"/>
                <w:sz w:val="24"/>
              </w:rPr>
              <w:t xml:space="preserve"> </w:t>
            </w:r>
            <w:r>
              <w:rPr>
                <w:spacing w:val="-2"/>
                <w:sz w:val="24"/>
              </w:rPr>
              <w:t>Approvers</w:t>
            </w:r>
          </w:p>
        </w:tc>
        <w:tc>
          <w:tcPr>
            <w:tcW w:w="3600" w:type="dxa"/>
          </w:tcPr>
          <w:p w14:paraId="4CB29675" w14:textId="77777777" w:rsidR="00A36E6B" w:rsidRDefault="00A36E6B">
            <w:pPr>
              <w:pStyle w:val="TableParagraph"/>
              <w:ind w:left="0"/>
              <w:rPr>
                <w:sz w:val="24"/>
              </w:rPr>
            </w:pPr>
          </w:p>
        </w:tc>
      </w:tr>
      <w:tr w:rsidR="00A36E6B" w14:paraId="6A46507C" w14:textId="77777777">
        <w:trPr>
          <w:trHeight w:val="517"/>
        </w:trPr>
        <w:tc>
          <w:tcPr>
            <w:tcW w:w="2880" w:type="dxa"/>
          </w:tcPr>
          <w:p w14:paraId="720A289F" w14:textId="77777777" w:rsidR="00A36E6B" w:rsidRDefault="00A36E6B">
            <w:pPr>
              <w:pStyle w:val="TableParagraph"/>
              <w:ind w:left="0"/>
              <w:rPr>
                <w:sz w:val="24"/>
              </w:rPr>
            </w:pPr>
          </w:p>
        </w:tc>
        <w:tc>
          <w:tcPr>
            <w:tcW w:w="2599" w:type="dxa"/>
          </w:tcPr>
          <w:p w14:paraId="0AC553E0" w14:textId="77777777" w:rsidR="00A36E6B" w:rsidRDefault="002B2E35">
            <w:pPr>
              <w:pStyle w:val="TableParagraph"/>
              <w:spacing w:line="275" w:lineRule="exact"/>
              <w:rPr>
                <w:sz w:val="24"/>
              </w:rPr>
            </w:pPr>
            <w:r>
              <w:rPr>
                <w:sz w:val="24"/>
              </w:rPr>
              <w:t>Cardholder</w:t>
            </w:r>
            <w:r>
              <w:rPr>
                <w:spacing w:val="-4"/>
                <w:sz w:val="24"/>
              </w:rPr>
              <w:t xml:space="preserve"> </w:t>
            </w:r>
            <w:r>
              <w:rPr>
                <w:spacing w:val="-2"/>
                <w:sz w:val="24"/>
              </w:rPr>
              <w:t>Proxies</w:t>
            </w:r>
          </w:p>
        </w:tc>
        <w:tc>
          <w:tcPr>
            <w:tcW w:w="3600" w:type="dxa"/>
          </w:tcPr>
          <w:p w14:paraId="4F2F7272" w14:textId="77777777" w:rsidR="00A36E6B" w:rsidRDefault="00A36E6B">
            <w:pPr>
              <w:pStyle w:val="TableParagraph"/>
              <w:ind w:left="0"/>
              <w:rPr>
                <w:sz w:val="24"/>
              </w:rPr>
            </w:pPr>
          </w:p>
        </w:tc>
      </w:tr>
      <w:tr w:rsidR="00A36E6B" w14:paraId="0AC9E598" w14:textId="77777777">
        <w:trPr>
          <w:trHeight w:val="517"/>
        </w:trPr>
        <w:tc>
          <w:tcPr>
            <w:tcW w:w="2880" w:type="dxa"/>
          </w:tcPr>
          <w:p w14:paraId="268A936B" w14:textId="77777777" w:rsidR="00A36E6B" w:rsidRDefault="00A36E6B">
            <w:pPr>
              <w:pStyle w:val="TableParagraph"/>
              <w:ind w:left="0"/>
              <w:rPr>
                <w:sz w:val="24"/>
              </w:rPr>
            </w:pPr>
          </w:p>
        </w:tc>
        <w:tc>
          <w:tcPr>
            <w:tcW w:w="2599" w:type="dxa"/>
          </w:tcPr>
          <w:p w14:paraId="2D4638B4" w14:textId="77777777" w:rsidR="00A36E6B" w:rsidRDefault="002B2E35">
            <w:pPr>
              <w:pStyle w:val="TableParagraph"/>
              <w:spacing w:line="275" w:lineRule="exact"/>
              <w:rPr>
                <w:sz w:val="24"/>
              </w:rPr>
            </w:pPr>
            <w:r>
              <w:rPr>
                <w:sz w:val="24"/>
              </w:rPr>
              <w:t>Cardholder</w:t>
            </w:r>
            <w:r>
              <w:rPr>
                <w:spacing w:val="-4"/>
                <w:sz w:val="24"/>
              </w:rPr>
              <w:t xml:space="preserve"> </w:t>
            </w:r>
            <w:r>
              <w:rPr>
                <w:spacing w:val="-2"/>
                <w:sz w:val="24"/>
              </w:rPr>
              <w:t>Supervisors</w:t>
            </w:r>
          </w:p>
        </w:tc>
        <w:tc>
          <w:tcPr>
            <w:tcW w:w="3600" w:type="dxa"/>
          </w:tcPr>
          <w:p w14:paraId="79FA1A25" w14:textId="77777777" w:rsidR="00A36E6B" w:rsidRDefault="00A36E6B">
            <w:pPr>
              <w:pStyle w:val="TableParagraph"/>
              <w:ind w:left="0"/>
              <w:rPr>
                <w:sz w:val="24"/>
              </w:rPr>
            </w:pPr>
          </w:p>
        </w:tc>
      </w:tr>
      <w:tr w:rsidR="00A36E6B" w14:paraId="6A5A181A" w14:textId="77777777">
        <w:trPr>
          <w:trHeight w:val="834"/>
        </w:trPr>
        <w:tc>
          <w:tcPr>
            <w:tcW w:w="2880" w:type="dxa"/>
          </w:tcPr>
          <w:p w14:paraId="7E79BE46" w14:textId="77777777" w:rsidR="00A36E6B" w:rsidRDefault="00A36E6B">
            <w:pPr>
              <w:pStyle w:val="TableParagraph"/>
              <w:ind w:left="0"/>
              <w:rPr>
                <w:sz w:val="24"/>
              </w:rPr>
            </w:pPr>
          </w:p>
        </w:tc>
        <w:tc>
          <w:tcPr>
            <w:tcW w:w="2599" w:type="dxa"/>
          </w:tcPr>
          <w:p w14:paraId="1F857D44" w14:textId="77777777" w:rsidR="00A36E6B" w:rsidRDefault="002B2E35">
            <w:pPr>
              <w:pStyle w:val="TableParagraph"/>
              <w:spacing w:line="276" w:lineRule="auto"/>
              <w:ind w:right="1180"/>
              <w:rPr>
                <w:sz w:val="24"/>
              </w:rPr>
            </w:pPr>
            <w:r>
              <w:rPr>
                <w:sz w:val="24"/>
              </w:rPr>
              <w:t>State</w:t>
            </w:r>
            <w:r>
              <w:rPr>
                <w:spacing w:val="-15"/>
                <w:sz w:val="24"/>
              </w:rPr>
              <w:t xml:space="preserve"> </w:t>
            </w:r>
            <w:r>
              <w:rPr>
                <w:sz w:val="24"/>
              </w:rPr>
              <w:t xml:space="preserve">Agency </w:t>
            </w:r>
            <w:r>
              <w:rPr>
                <w:spacing w:val="-2"/>
                <w:sz w:val="24"/>
              </w:rPr>
              <w:t>Reconcilers</w:t>
            </w:r>
          </w:p>
        </w:tc>
        <w:tc>
          <w:tcPr>
            <w:tcW w:w="3600" w:type="dxa"/>
          </w:tcPr>
          <w:p w14:paraId="5F235AAA" w14:textId="77777777" w:rsidR="00A36E6B" w:rsidRDefault="00A36E6B">
            <w:pPr>
              <w:pStyle w:val="TableParagraph"/>
              <w:ind w:left="0"/>
              <w:rPr>
                <w:sz w:val="24"/>
              </w:rPr>
            </w:pPr>
          </w:p>
        </w:tc>
      </w:tr>
      <w:tr w:rsidR="00A36E6B" w14:paraId="70780D8A" w14:textId="77777777">
        <w:trPr>
          <w:trHeight w:val="834"/>
        </w:trPr>
        <w:tc>
          <w:tcPr>
            <w:tcW w:w="2880" w:type="dxa"/>
          </w:tcPr>
          <w:p w14:paraId="1D5B9050" w14:textId="77777777" w:rsidR="00A36E6B" w:rsidRDefault="002B2E35">
            <w:pPr>
              <w:pStyle w:val="TableParagraph"/>
              <w:spacing w:line="276" w:lineRule="auto"/>
              <w:ind w:right="648"/>
              <w:rPr>
                <w:b/>
                <w:sz w:val="24"/>
              </w:rPr>
            </w:pPr>
            <w:r>
              <w:rPr>
                <w:b/>
                <w:sz w:val="24"/>
              </w:rPr>
              <w:t>Agency</w:t>
            </w:r>
            <w:r>
              <w:rPr>
                <w:b/>
                <w:spacing w:val="-15"/>
                <w:sz w:val="24"/>
              </w:rPr>
              <w:t xml:space="preserve"> </w:t>
            </w:r>
            <w:r>
              <w:rPr>
                <w:b/>
                <w:sz w:val="24"/>
              </w:rPr>
              <w:t xml:space="preserve">Coordinator </w:t>
            </w:r>
            <w:r>
              <w:rPr>
                <w:b/>
                <w:spacing w:val="-2"/>
                <w:sz w:val="24"/>
              </w:rPr>
              <w:t>Training</w:t>
            </w:r>
          </w:p>
        </w:tc>
        <w:tc>
          <w:tcPr>
            <w:tcW w:w="2599" w:type="dxa"/>
          </w:tcPr>
          <w:p w14:paraId="5CBC11FF" w14:textId="77777777" w:rsidR="00A36E6B" w:rsidRDefault="002B2E35">
            <w:pPr>
              <w:pStyle w:val="TableParagraph"/>
              <w:spacing w:line="276" w:lineRule="auto"/>
              <w:ind w:right="327"/>
              <w:rPr>
                <w:sz w:val="24"/>
              </w:rPr>
            </w:pPr>
            <w:r>
              <w:rPr>
                <w:sz w:val="24"/>
              </w:rPr>
              <w:t>State Agency P-Card Program</w:t>
            </w:r>
            <w:r>
              <w:rPr>
                <w:spacing w:val="-15"/>
                <w:sz w:val="24"/>
              </w:rPr>
              <w:t xml:space="preserve"> </w:t>
            </w:r>
            <w:r>
              <w:rPr>
                <w:sz w:val="24"/>
              </w:rPr>
              <w:t>Coordinators</w:t>
            </w:r>
          </w:p>
        </w:tc>
        <w:tc>
          <w:tcPr>
            <w:tcW w:w="3600" w:type="dxa"/>
          </w:tcPr>
          <w:p w14:paraId="360B41AC" w14:textId="77777777" w:rsidR="00A36E6B" w:rsidRDefault="00A36E6B">
            <w:pPr>
              <w:pStyle w:val="TableParagraph"/>
              <w:spacing w:before="39"/>
              <w:ind w:left="0"/>
              <w:rPr>
                <w:sz w:val="24"/>
              </w:rPr>
            </w:pPr>
          </w:p>
          <w:p w14:paraId="68E33BBF" w14:textId="77777777" w:rsidR="00A36E6B" w:rsidRDefault="002B2E35">
            <w:pPr>
              <w:pStyle w:val="TableParagraph"/>
              <w:ind w:left="105"/>
              <w:rPr>
                <w:sz w:val="24"/>
              </w:rPr>
            </w:pPr>
            <w:r>
              <w:rPr>
                <w:sz w:val="24"/>
              </w:rPr>
              <w:t>State</w:t>
            </w:r>
            <w:r>
              <w:rPr>
                <w:spacing w:val="-4"/>
                <w:sz w:val="24"/>
              </w:rPr>
              <w:t xml:space="preserve"> </w:t>
            </w:r>
            <w:r>
              <w:rPr>
                <w:sz w:val="24"/>
              </w:rPr>
              <w:t>Agency</w:t>
            </w:r>
            <w:r>
              <w:rPr>
                <w:spacing w:val="-1"/>
                <w:sz w:val="24"/>
              </w:rPr>
              <w:t xml:space="preserve"> </w:t>
            </w:r>
            <w:r>
              <w:rPr>
                <w:sz w:val="24"/>
              </w:rPr>
              <w:t>Fiscal</w:t>
            </w:r>
            <w:r>
              <w:rPr>
                <w:spacing w:val="-2"/>
                <w:sz w:val="24"/>
              </w:rPr>
              <w:t xml:space="preserve"> Directors</w:t>
            </w:r>
          </w:p>
        </w:tc>
      </w:tr>
      <w:tr w:rsidR="00A36E6B" w14:paraId="29CB31D0" w14:textId="77777777">
        <w:trPr>
          <w:trHeight w:val="517"/>
        </w:trPr>
        <w:tc>
          <w:tcPr>
            <w:tcW w:w="2880" w:type="dxa"/>
          </w:tcPr>
          <w:p w14:paraId="48AC4A56" w14:textId="77777777" w:rsidR="00A36E6B" w:rsidRDefault="00A36E6B">
            <w:pPr>
              <w:pStyle w:val="TableParagraph"/>
              <w:ind w:left="0"/>
              <w:rPr>
                <w:sz w:val="24"/>
              </w:rPr>
            </w:pPr>
          </w:p>
        </w:tc>
        <w:tc>
          <w:tcPr>
            <w:tcW w:w="2599" w:type="dxa"/>
          </w:tcPr>
          <w:p w14:paraId="14ACB1F7" w14:textId="77777777" w:rsidR="00A36E6B" w:rsidRDefault="002B2E35">
            <w:pPr>
              <w:pStyle w:val="TableParagraph"/>
              <w:spacing w:line="275" w:lineRule="exact"/>
              <w:rPr>
                <w:sz w:val="24"/>
              </w:rPr>
            </w:pPr>
            <w:r>
              <w:rPr>
                <w:sz w:val="24"/>
              </w:rPr>
              <w:t>Cardholder</w:t>
            </w:r>
            <w:r>
              <w:rPr>
                <w:spacing w:val="-4"/>
                <w:sz w:val="24"/>
              </w:rPr>
              <w:t xml:space="preserve"> </w:t>
            </w:r>
            <w:r>
              <w:rPr>
                <w:spacing w:val="-2"/>
                <w:sz w:val="24"/>
              </w:rPr>
              <w:t>Supervisors</w:t>
            </w:r>
          </w:p>
        </w:tc>
        <w:tc>
          <w:tcPr>
            <w:tcW w:w="3600" w:type="dxa"/>
          </w:tcPr>
          <w:p w14:paraId="403419B6" w14:textId="77777777" w:rsidR="00A36E6B" w:rsidRDefault="00A36E6B">
            <w:pPr>
              <w:pStyle w:val="TableParagraph"/>
              <w:ind w:left="0"/>
              <w:rPr>
                <w:sz w:val="24"/>
              </w:rPr>
            </w:pPr>
          </w:p>
        </w:tc>
      </w:tr>
    </w:tbl>
    <w:p w14:paraId="7342B21B" w14:textId="77777777" w:rsidR="00A36E6B" w:rsidRDefault="00A36E6B">
      <w:pPr>
        <w:pStyle w:val="BodyText"/>
        <w:ind w:left="0"/>
      </w:pPr>
    </w:p>
    <w:p w14:paraId="60B7A2D4" w14:textId="77777777" w:rsidR="00A36E6B" w:rsidRDefault="00A36E6B">
      <w:pPr>
        <w:pStyle w:val="BodyText"/>
        <w:spacing w:before="206"/>
        <w:ind w:left="0"/>
      </w:pPr>
    </w:p>
    <w:p w14:paraId="7FEE83F1" w14:textId="77777777" w:rsidR="00A36E6B" w:rsidRDefault="002B2E35" w:rsidP="00FF5309">
      <w:pPr>
        <w:pStyle w:val="Heading2"/>
        <w:numPr>
          <w:ilvl w:val="0"/>
          <w:numId w:val="3"/>
        </w:numPr>
        <w:tabs>
          <w:tab w:val="left" w:pos="791"/>
        </w:tabs>
        <w:spacing w:before="0"/>
        <w:ind w:left="791" w:hanging="431"/>
      </w:pPr>
      <w:bookmarkStart w:id="42" w:name="8._INTERNAL_CONTROLS."/>
      <w:bookmarkEnd w:id="42"/>
      <w:r>
        <w:t>INTERNAL</w:t>
      </w:r>
      <w:r>
        <w:rPr>
          <w:spacing w:val="-4"/>
        </w:rPr>
        <w:t xml:space="preserve"> </w:t>
      </w:r>
      <w:r>
        <w:rPr>
          <w:spacing w:val="-2"/>
        </w:rPr>
        <w:t>CONTROLS.</w:t>
      </w:r>
    </w:p>
    <w:p w14:paraId="7C48A816" w14:textId="77777777" w:rsidR="00A36E6B" w:rsidRDefault="002B2E35" w:rsidP="00FF5309">
      <w:pPr>
        <w:pStyle w:val="BodyText"/>
        <w:spacing w:before="240"/>
        <w:ind w:left="360" w:right="1534"/>
      </w:pPr>
      <w:r>
        <w:t>A</w:t>
      </w:r>
      <w:r>
        <w:rPr>
          <w:spacing w:val="-4"/>
        </w:rPr>
        <w:t xml:space="preserve"> </w:t>
      </w:r>
      <w:r>
        <w:t>strong</w:t>
      </w:r>
      <w:r>
        <w:rPr>
          <w:spacing w:val="-3"/>
        </w:rPr>
        <w:t xml:space="preserve"> </w:t>
      </w:r>
      <w:r>
        <w:t>system</w:t>
      </w:r>
      <w:r>
        <w:rPr>
          <w:spacing w:val="-3"/>
        </w:rPr>
        <w:t xml:space="preserve"> </w:t>
      </w:r>
      <w:r>
        <w:t>of</w:t>
      </w:r>
      <w:r>
        <w:rPr>
          <w:spacing w:val="-4"/>
        </w:rPr>
        <w:t xml:space="preserve"> </w:t>
      </w:r>
      <w:r>
        <w:t>internal</w:t>
      </w:r>
      <w:r>
        <w:rPr>
          <w:spacing w:val="-3"/>
        </w:rPr>
        <w:t xml:space="preserve"> </w:t>
      </w:r>
      <w:r>
        <w:t>controls</w:t>
      </w:r>
      <w:r>
        <w:rPr>
          <w:spacing w:val="-3"/>
        </w:rPr>
        <w:t xml:space="preserve"> </w:t>
      </w:r>
      <w:r>
        <w:t>is</w:t>
      </w:r>
      <w:r>
        <w:rPr>
          <w:spacing w:val="-3"/>
        </w:rPr>
        <w:t xml:space="preserve"> </w:t>
      </w:r>
      <w:r>
        <w:t>essential</w:t>
      </w:r>
      <w:r>
        <w:rPr>
          <w:spacing w:val="-3"/>
        </w:rPr>
        <w:t xml:space="preserve"> </w:t>
      </w:r>
      <w:r>
        <w:t>for</w:t>
      </w:r>
      <w:r>
        <w:rPr>
          <w:spacing w:val="-2"/>
        </w:rPr>
        <w:t xml:space="preserve"> </w:t>
      </w:r>
      <w:r>
        <w:t>detection</w:t>
      </w:r>
      <w:r>
        <w:rPr>
          <w:spacing w:val="-3"/>
        </w:rPr>
        <w:t xml:space="preserve"> </w:t>
      </w:r>
      <w:r>
        <w:t>and</w:t>
      </w:r>
      <w:r>
        <w:rPr>
          <w:spacing w:val="-3"/>
        </w:rPr>
        <w:t xml:space="preserve"> </w:t>
      </w:r>
      <w:r>
        <w:t>deterrence</w:t>
      </w:r>
      <w:r>
        <w:rPr>
          <w:spacing w:val="-2"/>
        </w:rPr>
        <w:t xml:space="preserve"> </w:t>
      </w:r>
      <w:r>
        <w:t>of</w:t>
      </w:r>
      <w:r>
        <w:rPr>
          <w:spacing w:val="-4"/>
        </w:rPr>
        <w:t xml:space="preserve"> </w:t>
      </w:r>
      <w:r>
        <w:t>fraud,</w:t>
      </w:r>
      <w:r>
        <w:rPr>
          <w:spacing w:val="-3"/>
        </w:rPr>
        <w:t xml:space="preserve"> </w:t>
      </w:r>
      <w:r>
        <w:t>misuse,</w:t>
      </w:r>
      <w:r>
        <w:rPr>
          <w:spacing w:val="-3"/>
        </w:rPr>
        <w:t xml:space="preserve"> </w:t>
      </w:r>
      <w:r>
        <w:t>or abuse of the P-Card.</w:t>
      </w:r>
      <w:r>
        <w:rPr>
          <w:spacing w:val="40"/>
        </w:rPr>
        <w:t xml:space="preserve"> </w:t>
      </w:r>
      <w:r>
        <w:t>Internal controls include policies, procedures, training, spending limits, Merchant Category Code restrictions, prompt reconciliation, and prompt account distribution.</w:t>
      </w:r>
    </w:p>
    <w:p w14:paraId="0A6557CB" w14:textId="77777777" w:rsidR="00A36E6B" w:rsidRDefault="002B2E35" w:rsidP="00FF5309">
      <w:pPr>
        <w:pStyle w:val="Heading3"/>
        <w:numPr>
          <w:ilvl w:val="1"/>
          <w:numId w:val="3"/>
        </w:numPr>
        <w:tabs>
          <w:tab w:val="left" w:pos="1799"/>
        </w:tabs>
        <w:ind w:left="1799" w:hanging="719"/>
      </w:pPr>
      <w:bookmarkStart w:id="43" w:name="8.1._Duty_of_State_Agencies."/>
      <w:bookmarkEnd w:id="43"/>
      <w:r>
        <w:t>Duty</w:t>
      </w:r>
      <w:r>
        <w:rPr>
          <w:spacing w:val="-2"/>
        </w:rPr>
        <w:t xml:space="preserve"> </w:t>
      </w:r>
      <w:r>
        <w:t>of</w:t>
      </w:r>
      <w:r>
        <w:rPr>
          <w:spacing w:val="-2"/>
        </w:rPr>
        <w:t xml:space="preserve"> </w:t>
      </w:r>
      <w:r>
        <w:t>State</w:t>
      </w:r>
      <w:r>
        <w:rPr>
          <w:spacing w:val="-2"/>
        </w:rPr>
        <w:t xml:space="preserve"> Agencies.</w:t>
      </w:r>
    </w:p>
    <w:p w14:paraId="6CE5CDB3" w14:textId="77777777" w:rsidR="00A36E6B" w:rsidRDefault="002B2E35" w:rsidP="00FF5309">
      <w:pPr>
        <w:pStyle w:val="BodyText"/>
        <w:ind w:left="1080" w:right="1534"/>
      </w:pPr>
      <w:r>
        <w:t>Each</w:t>
      </w:r>
      <w:r>
        <w:rPr>
          <w:spacing w:val="-1"/>
        </w:rPr>
        <w:t xml:space="preserve"> </w:t>
      </w:r>
      <w:r>
        <w:t>State</w:t>
      </w:r>
      <w:r>
        <w:rPr>
          <w:spacing w:val="-2"/>
        </w:rPr>
        <w:t xml:space="preserve"> </w:t>
      </w:r>
      <w:r>
        <w:t>Agency</w:t>
      </w:r>
      <w:r>
        <w:rPr>
          <w:spacing w:val="-1"/>
        </w:rPr>
        <w:t xml:space="preserve"> </w:t>
      </w:r>
      <w:r>
        <w:t>must</w:t>
      </w:r>
      <w:r>
        <w:rPr>
          <w:spacing w:val="-1"/>
        </w:rPr>
        <w:t xml:space="preserve"> </w:t>
      </w:r>
      <w:r>
        <w:t>establish</w:t>
      </w:r>
      <w:r>
        <w:rPr>
          <w:spacing w:val="-1"/>
        </w:rPr>
        <w:t xml:space="preserve"> </w:t>
      </w:r>
      <w:r>
        <w:t>an</w:t>
      </w:r>
      <w:r>
        <w:rPr>
          <w:spacing w:val="-1"/>
        </w:rPr>
        <w:t xml:space="preserve"> </w:t>
      </w:r>
      <w:r>
        <w:t>internal</w:t>
      </w:r>
      <w:r>
        <w:rPr>
          <w:spacing w:val="-1"/>
        </w:rPr>
        <w:t xml:space="preserve"> </w:t>
      </w:r>
      <w:r>
        <w:t>control</w:t>
      </w:r>
      <w:r>
        <w:rPr>
          <w:spacing w:val="-1"/>
        </w:rPr>
        <w:t xml:space="preserve"> </w:t>
      </w:r>
      <w:r>
        <w:t>structure</w:t>
      </w:r>
      <w:r>
        <w:rPr>
          <w:spacing w:val="-2"/>
        </w:rPr>
        <w:t xml:space="preserve"> </w:t>
      </w:r>
      <w:r>
        <w:t>that</w:t>
      </w:r>
      <w:r>
        <w:rPr>
          <w:spacing w:val="-1"/>
        </w:rPr>
        <w:t xml:space="preserve"> </w:t>
      </w:r>
      <w:r>
        <w:t>ensures compliance with</w:t>
      </w:r>
      <w:r>
        <w:rPr>
          <w:spacing w:val="-3"/>
        </w:rPr>
        <w:t xml:space="preserve"> </w:t>
      </w:r>
      <w:r>
        <w:t>the</w:t>
      </w:r>
      <w:r>
        <w:rPr>
          <w:spacing w:val="-4"/>
        </w:rPr>
        <w:t xml:space="preserve"> </w:t>
      </w:r>
      <w:r>
        <w:t>State’s</w:t>
      </w:r>
      <w:r>
        <w:rPr>
          <w:spacing w:val="-3"/>
        </w:rPr>
        <w:t xml:space="preserve"> </w:t>
      </w:r>
      <w:r>
        <w:t>procurement</w:t>
      </w:r>
      <w:r>
        <w:rPr>
          <w:spacing w:val="-3"/>
        </w:rPr>
        <w:t xml:space="preserve"> </w:t>
      </w:r>
      <w:r>
        <w:t>laws,</w:t>
      </w:r>
      <w:r>
        <w:rPr>
          <w:spacing w:val="-3"/>
        </w:rPr>
        <w:t xml:space="preserve"> </w:t>
      </w:r>
      <w:r>
        <w:t>CPO</w:t>
      </w:r>
      <w:r>
        <w:rPr>
          <w:spacing w:val="-4"/>
        </w:rPr>
        <w:t xml:space="preserve"> </w:t>
      </w:r>
      <w:r>
        <w:t>rules,</w:t>
      </w:r>
      <w:r>
        <w:rPr>
          <w:spacing w:val="-3"/>
        </w:rPr>
        <w:t xml:space="preserve"> </w:t>
      </w:r>
      <w:r>
        <w:t>policies</w:t>
      </w:r>
      <w:r>
        <w:rPr>
          <w:spacing w:val="-3"/>
        </w:rPr>
        <w:t xml:space="preserve"> </w:t>
      </w:r>
      <w:r>
        <w:t>and</w:t>
      </w:r>
      <w:r>
        <w:rPr>
          <w:spacing w:val="-3"/>
        </w:rPr>
        <w:t xml:space="preserve"> </w:t>
      </w:r>
      <w:r>
        <w:t>procedures,</w:t>
      </w:r>
      <w:r>
        <w:rPr>
          <w:spacing w:val="-3"/>
        </w:rPr>
        <w:t xml:space="preserve"> </w:t>
      </w:r>
      <w:r>
        <w:t>this</w:t>
      </w:r>
      <w:r>
        <w:rPr>
          <w:spacing w:val="-3"/>
        </w:rPr>
        <w:t xml:space="preserve"> </w:t>
      </w:r>
      <w:r>
        <w:t>Policy,</w:t>
      </w:r>
      <w:r>
        <w:rPr>
          <w:spacing w:val="-3"/>
        </w:rPr>
        <w:t xml:space="preserve"> </w:t>
      </w:r>
      <w:r>
        <w:t>and the terms and conditions of the P-Card established by the Bank.</w:t>
      </w:r>
      <w:r>
        <w:rPr>
          <w:spacing w:val="40"/>
        </w:rPr>
        <w:t xml:space="preserve"> </w:t>
      </w:r>
      <w:r>
        <w:t>All State Agencies should ensure:</w:t>
      </w:r>
    </w:p>
    <w:p w14:paraId="47114CC1" w14:textId="77777777" w:rsidR="00A36E6B" w:rsidRDefault="002B2E35" w:rsidP="00FF5309">
      <w:pPr>
        <w:pStyle w:val="ListParagraph"/>
        <w:numPr>
          <w:ilvl w:val="2"/>
          <w:numId w:val="3"/>
        </w:numPr>
        <w:tabs>
          <w:tab w:val="left" w:pos="2159"/>
        </w:tabs>
        <w:spacing w:before="240" w:line="293" w:lineRule="exact"/>
        <w:ind w:left="2159" w:hanging="359"/>
        <w:rPr>
          <w:sz w:val="24"/>
        </w:rPr>
      </w:pPr>
      <w:r>
        <w:rPr>
          <w:sz w:val="24"/>
        </w:rPr>
        <w:t>Appropriate</w:t>
      </w:r>
      <w:r>
        <w:rPr>
          <w:spacing w:val="-4"/>
          <w:sz w:val="24"/>
        </w:rPr>
        <w:t xml:space="preserve"> </w:t>
      </w:r>
      <w:r>
        <w:rPr>
          <w:sz w:val="24"/>
        </w:rPr>
        <w:t>segregation</w:t>
      </w:r>
      <w:r>
        <w:rPr>
          <w:spacing w:val="-1"/>
          <w:sz w:val="24"/>
        </w:rPr>
        <w:t xml:space="preserve"> </w:t>
      </w:r>
      <w:r>
        <w:rPr>
          <w:sz w:val="24"/>
        </w:rPr>
        <w:t>of</w:t>
      </w:r>
      <w:r>
        <w:rPr>
          <w:spacing w:val="-2"/>
          <w:sz w:val="24"/>
        </w:rPr>
        <w:t xml:space="preserve"> </w:t>
      </w:r>
      <w:r>
        <w:rPr>
          <w:sz w:val="24"/>
        </w:rPr>
        <w:t>duties</w:t>
      </w:r>
      <w:r>
        <w:rPr>
          <w:spacing w:val="-1"/>
          <w:sz w:val="24"/>
        </w:rPr>
        <w:t xml:space="preserve"> </w:t>
      </w:r>
      <w:r>
        <w:rPr>
          <w:sz w:val="24"/>
        </w:rPr>
        <w:t>as</w:t>
      </w:r>
      <w:r>
        <w:rPr>
          <w:spacing w:val="-1"/>
          <w:sz w:val="24"/>
        </w:rPr>
        <w:t xml:space="preserve"> </w:t>
      </w:r>
      <w:r>
        <w:rPr>
          <w:sz w:val="24"/>
        </w:rPr>
        <w:t>outlined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4.10</w:t>
      </w:r>
      <w:r>
        <w:rPr>
          <w:spacing w:val="-1"/>
          <w:sz w:val="24"/>
        </w:rPr>
        <w:t xml:space="preserve"> </w:t>
      </w:r>
      <w:r>
        <w:rPr>
          <w:spacing w:val="-2"/>
          <w:sz w:val="24"/>
        </w:rPr>
        <w:t>above;</w:t>
      </w:r>
    </w:p>
    <w:p w14:paraId="7DBA6459" w14:textId="77777777" w:rsidR="00A36E6B" w:rsidRDefault="002B2E35" w:rsidP="00FF5309">
      <w:pPr>
        <w:pStyle w:val="ListParagraph"/>
        <w:numPr>
          <w:ilvl w:val="2"/>
          <w:numId w:val="3"/>
        </w:numPr>
        <w:tabs>
          <w:tab w:val="left" w:pos="2160"/>
        </w:tabs>
        <w:ind w:right="1839"/>
        <w:rPr>
          <w:sz w:val="24"/>
        </w:rPr>
      </w:pPr>
      <w:r>
        <w:rPr>
          <w:sz w:val="24"/>
        </w:rPr>
        <w:t>Maintenance</w:t>
      </w:r>
      <w:r>
        <w:rPr>
          <w:spacing w:val="-6"/>
          <w:sz w:val="24"/>
        </w:rPr>
        <w:t xml:space="preserve"> </w:t>
      </w:r>
      <w:r>
        <w:rPr>
          <w:sz w:val="24"/>
        </w:rPr>
        <w:t>of</w:t>
      </w:r>
      <w:r>
        <w:rPr>
          <w:spacing w:val="-6"/>
          <w:sz w:val="24"/>
        </w:rPr>
        <w:t xml:space="preserve"> </w:t>
      </w:r>
      <w:r>
        <w:rPr>
          <w:sz w:val="24"/>
        </w:rPr>
        <w:t>approved,</w:t>
      </w:r>
      <w:r>
        <w:rPr>
          <w:spacing w:val="-5"/>
          <w:sz w:val="24"/>
        </w:rPr>
        <w:t xml:space="preserve"> </w:t>
      </w:r>
      <w:r>
        <w:rPr>
          <w:sz w:val="24"/>
        </w:rPr>
        <w:t>signed</w:t>
      </w:r>
      <w:r>
        <w:rPr>
          <w:spacing w:val="-5"/>
          <w:sz w:val="24"/>
        </w:rPr>
        <w:t xml:space="preserve"> </w:t>
      </w:r>
      <w:r>
        <w:rPr>
          <w:sz w:val="24"/>
        </w:rPr>
        <w:t>documentation</w:t>
      </w:r>
      <w:r>
        <w:rPr>
          <w:spacing w:val="-5"/>
          <w:sz w:val="24"/>
        </w:rPr>
        <w:t xml:space="preserve"> </w:t>
      </w:r>
      <w:r>
        <w:rPr>
          <w:sz w:val="24"/>
        </w:rPr>
        <w:t>for</w:t>
      </w:r>
      <w:r>
        <w:rPr>
          <w:spacing w:val="-6"/>
          <w:sz w:val="24"/>
        </w:rPr>
        <w:t xml:space="preserve"> </w:t>
      </w:r>
      <w:r>
        <w:rPr>
          <w:sz w:val="24"/>
        </w:rPr>
        <w:t>all</w:t>
      </w:r>
      <w:r>
        <w:rPr>
          <w:spacing w:val="-5"/>
          <w:sz w:val="24"/>
        </w:rPr>
        <w:t xml:space="preserve"> </w:t>
      </w:r>
      <w:r>
        <w:rPr>
          <w:sz w:val="24"/>
        </w:rPr>
        <w:t>Cardholders,</w:t>
      </w:r>
      <w:r>
        <w:rPr>
          <w:spacing w:val="-5"/>
          <w:sz w:val="24"/>
        </w:rPr>
        <w:t xml:space="preserve"> </w:t>
      </w:r>
      <w:r>
        <w:rPr>
          <w:sz w:val="24"/>
        </w:rPr>
        <w:t>State Agency Approvers and Cardholder Supervisors;</w:t>
      </w:r>
    </w:p>
    <w:p w14:paraId="72A89B2C" w14:textId="77777777" w:rsidR="00A36E6B" w:rsidRDefault="00A36E6B" w:rsidP="00FF5309">
      <w:pPr>
        <w:pStyle w:val="ListParagraph"/>
        <w:rPr>
          <w:sz w:val="24"/>
        </w:rPr>
        <w:sectPr w:rsidR="00A36E6B">
          <w:pgSz w:w="12240" w:h="15840"/>
          <w:pgMar w:top="1360" w:right="0" w:bottom="1160" w:left="1080" w:header="0" w:footer="973" w:gutter="0"/>
          <w:cols w:space="720"/>
        </w:sectPr>
      </w:pPr>
    </w:p>
    <w:p w14:paraId="4955D61A" w14:textId="77777777" w:rsidR="00A36E6B" w:rsidRDefault="002B2E35" w:rsidP="00FF5309">
      <w:pPr>
        <w:pStyle w:val="ListParagraph"/>
        <w:numPr>
          <w:ilvl w:val="2"/>
          <w:numId w:val="3"/>
        </w:numPr>
        <w:tabs>
          <w:tab w:val="left" w:pos="2160"/>
        </w:tabs>
        <w:spacing w:before="78"/>
        <w:ind w:right="1741"/>
        <w:rPr>
          <w:sz w:val="24"/>
        </w:rPr>
      </w:pPr>
      <w:r>
        <w:rPr>
          <w:sz w:val="24"/>
        </w:rPr>
        <w:lastRenderedPageBreak/>
        <w:t>Appropriate limits on the number of Cardholders assigned to a Cardholder Supervisor</w:t>
      </w:r>
      <w:r>
        <w:rPr>
          <w:spacing w:val="-4"/>
          <w:sz w:val="24"/>
        </w:rPr>
        <w:t xml:space="preserve"> </w:t>
      </w:r>
      <w:r>
        <w:rPr>
          <w:sz w:val="24"/>
        </w:rPr>
        <w:t>or</w:t>
      </w:r>
      <w:r>
        <w:rPr>
          <w:spacing w:val="-4"/>
          <w:sz w:val="24"/>
        </w:rPr>
        <w:t xml:space="preserve"> </w:t>
      </w:r>
      <w:r>
        <w:rPr>
          <w:sz w:val="24"/>
        </w:rPr>
        <w:t>State</w:t>
      </w:r>
      <w:r>
        <w:rPr>
          <w:spacing w:val="-4"/>
          <w:sz w:val="24"/>
        </w:rPr>
        <w:t xml:space="preserve"> </w:t>
      </w:r>
      <w:r>
        <w:rPr>
          <w:sz w:val="24"/>
        </w:rPr>
        <w:t>Agency</w:t>
      </w:r>
      <w:r>
        <w:rPr>
          <w:spacing w:val="-3"/>
          <w:sz w:val="24"/>
        </w:rPr>
        <w:t xml:space="preserve"> </w:t>
      </w:r>
      <w:r>
        <w:rPr>
          <w:sz w:val="24"/>
        </w:rPr>
        <w:t>Approver</w:t>
      </w:r>
      <w:r>
        <w:rPr>
          <w:spacing w:val="-4"/>
          <w:sz w:val="24"/>
        </w:rPr>
        <w:t xml:space="preserve"> </w:t>
      </w:r>
      <w:r>
        <w:rPr>
          <w:sz w:val="24"/>
        </w:rPr>
        <w:t>in</w:t>
      </w:r>
      <w:r>
        <w:rPr>
          <w:spacing w:val="-3"/>
          <w:sz w:val="24"/>
        </w:rPr>
        <w:t xml:space="preserve"> </w:t>
      </w:r>
      <w:r>
        <w:rPr>
          <w:sz w:val="24"/>
        </w:rPr>
        <w:t>order</w:t>
      </w:r>
      <w:r>
        <w:rPr>
          <w:spacing w:val="-4"/>
          <w:sz w:val="24"/>
        </w:rPr>
        <w:t xml:space="preserve"> </w:t>
      </w:r>
      <w:r>
        <w:rPr>
          <w:sz w:val="24"/>
        </w:rPr>
        <w:t>to</w:t>
      </w:r>
      <w:r>
        <w:rPr>
          <w:spacing w:val="-2"/>
          <w:sz w:val="24"/>
        </w:rPr>
        <w:t xml:space="preserve"> </w:t>
      </w:r>
      <w:r>
        <w:rPr>
          <w:sz w:val="24"/>
        </w:rPr>
        <w:t>ensure</w:t>
      </w:r>
      <w:r>
        <w:rPr>
          <w:spacing w:val="-4"/>
          <w:sz w:val="24"/>
        </w:rPr>
        <w:t xml:space="preserve"> </w:t>
      </w:r>
      <w:r>
        <w:rPr>
          <w:sz w:val="24"/>
        </w:rPr>
        <w:t>adequate</w:t>
      </w:r>
      <w:r>
        <w:rPr>
          <w:spacing w:val="-4"/>
          <w:sz w:val="24"/>
        </w:rPr>
        <w:t xml:space="preserve"> </w:t>
      </w:r>
      <w:r>
        <w:rPr>
          <w:sz w:val="24"/>
        </w:rPr>
        <w:t>review</w:t>
      </w:r>
      <w:r>
        <w:rPr>
          <w:spacing w:val="-4"/>
          <w:sz w:val="24"/>
        </w:rPr>
        <w:t xml:space="preserve"> </w:t>
      </w:r>
      <w:r>
        <w:rPr>
          <w:sz w:val="24"/>
        </w:rPr>
        <w:t>of business need and documentation for each Transaction;</w:t>
      </w:r>
    </w:p>
    <w:p w14:paraId="7D038BAB" w14:textId="77777777" w:rsidR="00A36E6B" w:rsidRDefault="002B2E35" w:rsidP="00FF5309">
      <w:pPr>
        <w:pStyle w:val="ListParagraph"/>
        <w:numPr>
          <w:ilvl w:val="2"/>
          <w:numId w:val="3"/>
        </w:numPr>
        <w:tabs>
          <w:tab w:val="left" w:pos="2159"/>
        </w:tabs>
        <w:ind w:left="2159" w:right="1451"/>
        <w:rPr>
          <w:sz w:val="24"/>
        </w:rPr>
      </w:pPr>
      <w:r>
        <w:rPr>
          <w:sz w:val="24"/>
        </w:rPr>
        <w:t>Provision</w:t>
      </w:r>
      <w:r>
        <w:rPr>
          <w:spacing w:val="-2"/>
          <w:sz w:val="24"/>
        </w:rPr>
        <w:t xml:space="preserve"> </w:t>
      </w:r>
      <w:r>
        <w:rPr>
          <w:sz w:val="24"/>
        </w:rPr>
        <w:t>for</w:t>
      </w:r>
      <w:r>
        <w:rPr>
          <w:spacing w:val="-3"/>
          <w:sz w:val="24"/>
        </w:rPr>
        <w:t xml:space="preserve"> </w:t>
      </w:r>
      <w:r>
        <w:rPr>
          <w:sz w:val="24"/>
        </w:rPr>
        <w:t>a</w:t>
      </w:r>
      <w:r>
        <w:rPr>
          <w:spacing w:val="-3"/>
          <w:sz w:val="24"/>
        </w:rPr>
        <w:t xml:space="preserve"> </w:t>
      </w:r>
      <w:r>
        <w:rPr>
          <w:sz w:val="24"/>
        </w:rPr>
        <w:t>regular</w:t>
      </w:r>
      <w:r>
        <w:rPr>
          <w:spacing w:val="-3"/>
          <w:sz w:val="24"/>
        </w:rPr>
        <w:t xml:space="preserve"> </w:t>
      </w:r>
      <w:r>
        <w:rPr>
          <w:sz w:val="24"/>
        </w:rPr>
        <w:t>audit</w:t>
      </w:r>
      <w:r>
        <w:rPr>
          <w:spacing w:val="-2"/>
          <w:sz w:val="24"/>
        </w:rPr>
        <w:t xml:space="preserve"> </w:t>
      </w:r>
      <w:r>
        <w:rPr>
          <w:sz w:val="24"/>
        </w:rPr>
        <w:t>or</w:t>
      </w:r>
      <w:r>
        <w:rPr>
          <w:spacing w:val="-3"/>
          <w:sz w:val="24"/>
        </w:rPr>
        <w:t xml:space="preserve"> </w:t>
      </w:r>
      <w:r>
        <w:rPr>
          <w:sz w:val="24"/>
        </w:rPr>
        <w:t>review</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Agency’s</w:t>
      </w:r>
      <w:r>
        <w:rPr>
          <w:spacing w:val="-2"/>
          <w:sz w:val="24"/>
        </w:rPr>
        <w:t xml:space="preserve"> </w:t>
      </w:r>
      <w:r>
        <w:rPr>
          <w:sz w:val="24"/>
        </w:rPr>
        <w:t>P-Card</w:t>
      </w:r>
      <w:r>
        <w:rPr>
          <w:spacing w:val="-2"/>
          <w:sz w:val="24"/>
        </w:rPr>
        <w:t xml:space="preserve"> </w:t>
      </w:r>
      <w:r>
        <w:rPr>
          <w:sz w:val="24"/>
        </w:rPr>
        <w:t>program</w:t>
      </w:r>
      <w:r>
        <w:rPr>
          <w:spacing w:val="-2"/>
          <w:sz w:val="24"/>
        </w:rPr>
        <w:t xml:space="preserve"> </w:t>
      </w:r>
      <w:r>
        <w:rPr>
          <w:sz w:val="24"/>
        </w:rPr>
        <w:t>by</w:t>
      </w:r>
      <w:r>
        <w:rPr>
          <w:spacing w:val="-2"/>
          <w:sz w:val="24"/>
        </w:rPr>
        <w:t xml:space="preserve"> </w:t>
      </w:r>
      <w:r>
        <w:rPr>
          <w:sz w:val="24"/>
        </w:rPr>
        <w:t>the State</w:t>
      </w:r>
      <w:r>
        <w:rPr>
          <w:spacing w:val="-4"/>
          <w:sz w:val="24"/>
        </w:rPr>
        <w:t xml:space="preserve"> </w:t>
      </w:r>
      <w:r>
        <w:rPr>
          <w:sz w:val="24"/>
        </w:rPr>
        <w:t>Agency</w:t>
      </w:r>
      <w:r>
        <w:rPr>
          <w:spacing w:val="-2"/>
          <w:sz w:val="24"/>
        </w:rPr>
        <w:t xml:space="preserve"> </w:t>
      </w:r>
      <w:r>
        <w:rPr>
          <w:sz w:val="24"/>
        </w:rPr>
        <w:t>Internal</w:t>
      </w:r>
      <w:r>
        <w:rPr>
          <w:spacing w:val="-4"/>
          <w:sz w:val="24"/>
        </w:rPr>
        <w:t xml:space="preserve"> </w:t>
      </w:r>
      <w:r>
        <w:rPr>
          <w:sz w:val="24"/>
        </w:rPr>
        <w:t>Audit</w:t>
      </w:r>
      <w:r>
        <w:rPr>
          <w:spacing w:val="-4"/>
          <w:sz w:val="24"/>
        </w:rPr>
        <w:t xml:space="preserve"> </w:t>
      </w:r>
      <w:r>
        <w:rPr>
          <w:sz w:val="24"/>
        </w:rPr>
        <w:t>unit,</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business</w:t>
      </w:r>
      <w:r>
        <w:rPr>
          <w:spacing w:val="-4"/>
          <w:sz w:val="24"/>
        </w:rPr>
        <w:t xml:space="preserve"> </w:t>
      </w:r>
      <w:r>
        <w:rPr>
          <w:sz w:val="24"/>
        </w:rPr>
        <w:t>unit</w:t>
      </w:r>
      <w:r>
        <w:rPr>
          <w:spacing w:val="-4"/>
          <w:sz w:val="24"/>
        </w:rPr>
        <w:t xml:space="preserve"> </w:t>
      </w:r>
      <w:r>
        <w:rPr>
          <w:sz w:val="24"/>
        </w:rPr>
        <w:t>assigned</w:t>
      </w:r>
      <w:r>
        <w:rPr>
          <w:spacing w:val="-4"/>
          <w:sz w:val="24"/>
        </w:rPr>
        <w:t xml:space="preserve"> </w:t>
      </w:r>
      <w:r>
        <w:rPr>
          <w:sz w:val="24"/>
        </w:rPr>
        <w:t>State</w:t>
      </w:r>
      <w:r>
        <w:rPr>
          <w:spacing w:val="-4"/>
          <w:sz w:val="24"/>
        </w:rPr>
        <w:t xml:space="preserve"> </w:t>
      </w:r>
      <w:r>
        <w:rPr>
          <w:sz w:val="24"/>
        </w:rPr>
        <w:t>Agency business process review responsibilities.</w:t>
      </w:r>
      <w:r>
        <w:rPr>
          <w:spacing w:val="80"/>
          <w:sz w:val="24"/>
        </w:rPr>
        <w:t xml:space="preserve"> </w:t>
      </w:r>
      <w:r>
        <w:rPr>
          <w:sz w:val="24"/>
        </w:rPr>
        <w:t>A high-level summary of the reviews should be sent to the CPO P-Card Administration Team to assist with program improvement.</w:t>
      </w:r>
      <w:r>
        <w:rPr>
          <w:spacing w:val="40"/>
          <w:sz w:val="24"/>
        </w:rPr>
        <w:t xml:space="preserve"> </w:t>
      </w:r>
      <w:r>
        <w:rPr>
          <w:sz w:val="24"/>
        </w:rPr>
        <w:t>Reviews must include adequacy of:</w:t>
      </w:r>
    </w:p>
    <w:p w14:paraId="0C12125D" w14:textId="77777777" w:rsidR="00A36E6B" w:rsidRDefault="002B2E35" w:rsidP="00FF5309">
      <w:pPr>
        <w:pStyle w:val="ListParagraph"/>
        <w:numPr>
          <w:ilvl w:val="3"/>
          <w:numId w:val="3"/>
        </w:numPr>
        <w:tabs>
          <w:tab w:val="left" w:pos="2878"/>
        </w:tabs>
        <w:spacing w:line="285" w:lineRule="exact"/>
        <w:ind w:left="2878" w:hanging="359"/>
        <w:rPr>
          <w:sz w:val="24"/>
        </w:rPr>
      </w:pPr>
      <w:r>
        <w:rPr>
          <w:sz w:val="24"/>
        </w:rPr>
        <w:t>Internal</w:t>
      </w:r>
      <w:r>
        <w:rPr>
          <w:spacing w:val="-2"/>
          <w:sz w:val="24"/>
        </w:rPr>
        <w:t xml:space="preserve"> </w:t>
      </w:r>
      <w:r>
        <w:rPr>
          <w:sz w:val="24"/>
        </w:rPr>
        <w:t>policies</w:t>
      </w:r>
      <w:r>
        <w:rPr>
          <w:spacing w:val="-2"/>
          <w:sz w:val="24"/>
        </w:rPr>
        <w:t xml:space="preserve"> </w:t>
      </w:r>
      <w:r>
        <w:rPr>
          <w:sz w:val="24"/>
        </w:rPr>
        <w:t>and</w:t>
      </w:r>
      <w:r>
        <w:rPr>
          <w:spacing w:val="-2"/>
          <w:sz w:val="24"/>
        </w:rPr>
        <w:t xml:space="preserve"> </w:t>
      </w:r>
      <w:r>
        <w:rPr>
          <w:sz w:val="24"/>
        </w:rPr>
        <w:t>procedures,</w:t>
      </w:r>
      <w:r>
        <w:rPr>
          <w:spacing w:val="-2"/>
          <w:sz w:val="24"/>
        </w:rPr>
        <w:t xml:space="preserve"> </w:t>
      </w:r>
      <w:r>
        <w:rPr>
          <w:sz w:val="24"/>
        </w:rPr>
        <w:t xml:space="preserve">as </w:t>
      </w:r>
      <w:r>
        <w:rPr>
          <w:spacing w:val="-2"/>
          <w:sz w:val="24"/>
        </w:rPr>
        <w:t>applicable;</w:t>
      </w:r>
    </w:p>
    <w:p w14:paraId="2C573B59" w14:textId="77777777" w:rsidR="00A36E6B" w:rsidRDefault="002B2E35" w:rsidP="00FF5309">
      <w:pPr>
        <w:pStyle w:val="ListParagraph"/>
        <w:numPr>
          <w:ilvl w:val="3"/>
          <w:numId w:val="3"/>
        </w:numPr>
        <w:tabs>
          <w:tab w:val="left" w:pos="2878"/>
        </w:tabs>
        <w:spacing w:line="276" w:lineRule="exact"/>
        <w:ind w:left="2878" w:hanging="359"/>
        <w:rPr>
          <w:sz w:val="24"/>
        </w:rPr>
      </w:pPr>
      <w:r>
        <w:rPr>
          <w:sz w:val="24"/>
        </w:rPr>
        <w:t>Cardholder</w:t>
      </w:r>
      <w:r>
        <w:rPr>
          <w:spacing w:val="-3"/>
          <w:sz w:val="24"/>
        </w:rPr>
        <w:t xml:space="preserve"> </w:t>
      </w:r>
      <w:r>
        <w:rPr>
          <w:sz w:val="24"/>
        </w:rPr>
        <w:t>Single</w:t>
      </w:r>
      <w:r>
        <w:rPr>
          <w:spacing w:val="-3"/>
          <w:sz w:val="24"/>
        </w:rPr>
        <w:t xml:space="preserve"> </w:t>
      </w:r>
      <w:r>
        <w:rPr>
          <w:sz w:val="24"/>
        </w:rPr>
        <w:t>Transaction</w:t>
      </w:r>
      <w:r>
        <w:rPr>
          <w:spacing w:val="-1"/>
          <w:sz w:val="24"/>
        </w:rPr>
        <w:t xml:space="preserve"> </w:t>
      </w:r>
      <w:r>
        <w:rPr>
          <w:sz w:val="24"/>
        </w:rPr>
        <w:t>Limit</w:t>
      </w:r>
      <w:r>
        <w:rPr>
          <w:spacing w:val="-2"/>
          <w:sz w:val="24"/>
        </w:rPr>
        <w:t xml:space="preserve"> </w:t>
      </w:r>
      <w:r>
        <w:rPr>
          <w:sz w:val="24"/>
        </w:rPr>
        <w:t>and</w:t>
      </w:r>
      <w:r>
        <w:rPr>
          <w:spacing w:val="-1"/>
          <w:sz w:val="24"/>
        </w:rPr>
        <w:t xml:space="preserve"> </w:t>
      </w:r>
      <w:r>
        <w:rPr>
          <w:sz w:val="24"/>
        </w:rPr>
        <w:t>Cycle</w:t>
      </w:r>
      <w:r>
        <w:rPr>
          <w:spacing w:val="-3"/>
          <w:sz w:val="24"/>
        </w:rPr>
        <w:t xml:space="preserve"> </w:t>
      </w:r>
      <w:r>
        <w:rPr>
          <w:sz w:val="24"/>
        </w:rPr>
        <w:t>(Credit)</w:t>
      </w:r>
      <w:r>
        <w:rPr>
          <w:spacing w:val="-2"/>
          <w:sz w:val="24"/>
        </w:rPr>
        <w:t xml:space="preserve"> Limits;</w:t>
      </w:r>
    </w:p>
    <w:p w14:paraId="298C9CB3" w14:textId="77777777" w:rsidR="00A36E6B" w:rsidRDefault="002B2E35" w:rsidP="00FF5309">
      <w:pPr>
        <w:pStyle w:val="ListParagraph"/>
        <w:numPr>
          <w:ilvl w:val="3"/>
          <w:numId w:val="3"/>
        </w:numPr>
        <w:tabs>
          <w:tab w:val="left" w:pos="2878"/>
        </w:tabs>
        <w:spacing w:line="276" w:lineRule="exact"/>
        <w:ind w:left="2878" w:hanging="359"/>
        <w:rPr>
          <w:sz w:val="24"/>
        </w:rPr>
      </w:pPr>
      <w:r>
        <w:rPr>
          <w:sz w:val="24"/>
        </w:rPr>
        <w:t>Timeliness</w:t>
      </w:r>
      <w:r>
        <w:rPr>
          <w:spacing w:val="-5"/>
          <w:sz w:val="24"/>
        </w:rPr>
        <w:t xml:space="preserve"> </w:t>
      </w:r>
      <w:r>
        <w:rPr>
          <w:sz w:val="24"/>
        </w:rPr>
        <w:t>of</w:t>
      </w:r>
      <w:r>
        <w:rPr>
          <w:spacing w:val="-3"/>
          <w:sz w:val="24"/>
        </w:rPr>
        <w:t xml:space="preserve"> </w:t>
      </w:r>
      <w:r>
        <w:rPr>
          <w:sz w:val="24"/>
        </w:rPr>
        <w:t>monthly</w:t>
      </w:r>
      <w:r>
        <w:rPr>
          <w:spacing w:val="-2"/>
          <w:sz w:val="24"/>
        </w:rPr>
        <w:t xml:space="preserve"> </w:t>
      </w:r>
      <w:r>
        <w:rPr>
          <w:sz w:val="24"/>
        </w:rPr>
        <w:t>reconciliation</w:t>
      </w:r>
      <w:r>
        <w:rPr>
          <w:spacing w:val="-2"/>
          <w:sz w:val="24"/>
        </w:rPr>
        <w:t xml:space="preserve"> </w:t>
      </w:r>
      <w:r>
        <w:rPr>
          <w:sz w:val="24"/>
        </w:rPr>
        <w:t xml:space="preserve">procedures; </w:t>
      </w:r>
      <w:r>
        <w:rPr>
          <w:spacing w:val="-5"/>
          <w:sz w:val="24"/>
        </w:rPr>
        <w:t>and</w:t>
      </w:r>
    </w:p>
    <w:p w14:paraId="126450ED" w14:textId="77777777" w:rsidR="00A36E6B" w:rsidRDefault="002B2E35" w:rsidP="00FF5309">
      <w:pPr>
        <w:pStyle w:val="ListParagraph"/>
        <w:numPr>
          <w:ilvl w:val="3"/>
          <w:numId w:val="3"/>
        </w:numPr>
        <w:tabs>
          <w:tab w:val="left" w:pos="2878"/>
        </w:tabs>
        <w:spacing w:line="276" w:lineRule="exact"/>
        <w:ind w:left="2878" w:hanging="359"/>
        <w:rPr>
          <w:sz w:val="24"/>
        </w:rPr>
      </w:pPr>
      <w:r>
        <w:rPr>
          <w:sz w:val="24"/>
        </w:rPr>
        <w:t>Documentation</w:t>
      </w:r>
      <w:r>
        <w:rPr>
          <w:spacing w:val="-3"/>
          <w:sz w:val="24"/>
        </w:rPr>
        <w:t xml:space="preserve"> </w:t>
      </w:r>
      <w:r>
        <w:rPr>
          <w:sz w:val="24"/>
        </w:rPr>
        <w:t>for</w:t>
      </w:r>
      <w:r>
        <w:rPr>
          <w:spacing w:val="-3"/>
          <w:sz w:val="24"/>
        </w:rPr>
        <w:t xml:space="preserve"> </w:t>
      </w:r>
      <w:r>
        <w:rPr>
          <w:spacing w:val="-2"/>
          <w:sz w:val="24"/>
        </w:rPr>
        <w:t>Transactions;</w:t>
      </w:r>
    </w:p>
    <w:p w14:paraId="2D815C08" w14:textId="77777777" w:rsidR="00A36E6B" w:rsidRDefault="002B2E35" w:rsidP="00FF5309">
      <w:pPr>
        <w:pStyle w:val="ListParagraph"/>
        <w:numPr>
          <w:ilvl w:val="2"/>
          <w:numId w:val="3"/>
        </w:numPr>
        <w:tabs>
          <w:tab w:val="left" w:pos="2159"/>
        </w:tabs>
        <w:ind w:left="2159" w:right="1672"/>
        <w:rPr>
          <w:sz w:val="24"/>
        </w:rPr>
      </w:pPr>
      <w:r>
        <w:rPr>
          <w:sz w:val="24"/>
        </w:rPr>
        <w:t>Protocol for establishing designated State Agency Central Fiscal Office P-Cardholder</w:t>
      </w:r>
      <w:r>
        <w:rPr>
          <w:spacing w:val="-6"/>
          <w:sz w:val="24"/>
        </w:rPr>
        <w:t xml:space="preserve"> </w:t>
      </w:r>
      <w:r>
        <w:rPr>
          <w:sz w:val="24"/>
        </w:rPr>
        <w:t>and</w:t>
      </w:r>
      <w:r>
        <w:rPr>
          <w:spacing w:val="-3"/>
          <w:sz w:val="24"/>
        </w:rPr>
        <w:t xml:space="preserve"> </w:t>
      </w:r>
      <w:r>
        <w:rPr>
          <w:sz w:val="24"/>
        </w:rPr>
        <w:t>any</w:t>
      </w:r>
      <w:r>
        <w:rPr>
          <w:spacing w:val="-5"/>
          <w:sz w:val="24"/>
        </w:rPr>
        <w:t xml:space="preserve"> </w:t>
      </w:r>
      <w:r>
        <w:rPr>
          <w:sz w:val="24"/>
        </w:rPr>
        <w:t>alternate</w:t>
      </w:r>
      <w:r>
        <w:rPr>
          <w:spacing w:val="-6"/>
          <w:sz w:val="24"/>
        </w:rPr>
        <w:t xml:space="preserve"> </w:t>
      </w:r>
      <w:r>
        <w:rPr>
          <w:sz w:val="24"/>
        </w:rPr>
        <w:t>Central</w:t>
      </w:r>
      <w:r>
        <w:rPr>
          <w:spacing w:val="-3"/>
          <w:sz w:val="24"/>
        </w:rPr>
        <w:t xml:space="preserve"> </w:t>
      </w:r>
      <w:r>
        <w:rPr>
          <w:sz w:val="24"/>
        </w:rPr>
        <w:t>Fiscal</w:t>
      </w:r>
      <w:r>
        <w:rPr>
          <w:spacing w:val="-5"/>
          <w:sz w:val="24"/>
        </w:rPr>
        <w:t xml:space="preserve"> </w:t>
      </w:r>
      <w:r>
        <w:rPr>
          <w:sz w:val="24"/>
        </w:rPr>
        <w:t>Office</w:t>
      </w:r>
      <w:r>
        <w:rPr>
          <w:spacing w:val="-6"/>
          <w:sz w:val="24"/>
        </w:rPr>
        <w:t xml:space="preserve"> </w:t>
      </w:r>
      <w:r>
        <w:rPr>
          <w:sz w:val="24"/>
        </w:rPr>
        <w:t>P-Cardholders,</w:t>
      </w:r>
      <w:r>
        <w:rPr>
          <w:spacing w:val="-5"/>
          <w:sz w:val="24"/>
        </w:rPr>
        <w:t xml:space="preserve"> </w:t>
      </w:r>
      <w:r>
        <w:rPr>
          <w:sz w:val="24"/>
        </w:rPr>
        <w:t>including which Central Fiscal Office P-Card is primary and which alternate Central Fiscal Office P-Card is secondary and circumstances (e.g., unavailability of the primary Central Fiscal Office P-Card, etc.) under which an alternate Central Fiscal Office P-Card may be used.</w:t>
      </w:r>
    </w:p>
    <w:p w14:paraId="56B460C4" w14:textId="77777777" w:rsidR="00A36E6B" w:rsidRDefault="002B2E35" w:rsidP="00FF5309">
      <w:pPr>
        <w:pStyle w:val="ListParagraph"/>
        <w:numPr>
          <w:ilvl w:val="2"/>
          <w:numId w:val="3"/>
        </w:numPr>
        <w:tabs>
          <w:tab w:val="left" w:pos="2159"/>
        </w:tabs>
        <w:ind w:left="2159" w:right="2129"/>
        <w:rPr>
          <w:sz w:val="24"/>
        </w:rPr>
      </w:pPr>
      <w:r>
        <w:rPr>
          <w:sz w:val="24"/>
        </w:rPr>
        <w:t>Coordination</w:t>
      </w:r>
      <w:r>
        <w:rPr>
          <w:spacing w:val="-4"/>
          <w:sz w:val="24"/>
        </w:rPr>
        <w:t xml:space="preserve"> </w:t>
      </w:r>
      <w:r>
        <w:rPr>
          <w:sz w:val="24"/>
        </w:rPr>
        <w:t>of</w:t>
      </w:r>
      <w:r>
        <w:rPr>
          <w:spacing w:val="-5"/>
          <w:sz w:val="24"/>
        </w:rPr>
        <w:t xml:space="preserve"> </w:t>
      </w:r>
      <w:r>
        <w:rPr>
          <w:sz w:val="24"/>
        </w:rPr>
        <w:t>state</w:t>
      </w:r>
      <w:r>
        <w:rPr>
          <w:spacing w:val="-5"/>
          <w:sz w:val="24"/>
        </w:rPr>
        <w:t xml:space="preserve"> </w:t>
      </w:r>
      <w:r>
        <w:rPr>
          <w:sz w:val="24"/>
        </w:rPr>
        <w:t>agency</w:t>
      </w:r>
      <w:r>
        <w:rPr>
          <w:spacing w:val="-4"/>
          <w:sz w:val="24"/>
        </w:rPr>
        <w:t xml:space="preserve"> </w:t>
      </w:r>
      <w:r>
        <w:rPr>
          <w:sz w:val="24"/>
        </w:rPr>
        <w:t>employee</w:t>
      </w:r>
      <w:r>
        <w:rPr>
          <w:spacing w:val="-5"/>
          <w:sz w:val="24"/>
        </w:rPr>
        <w:t xml:space="preserve"> </w:t>
      </w:r>
      <w:r>
        <w:rPr>
          <w:sz w:val="24"/>
        </w:rPr>
        <w:t>roles</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Statewide</w:t>
      </w:r>
      <w:r>
        <w:rPr>
          <w:spacing w:val="-5"/>
          <w:sz w:val="24"/>
        </w:rPr>
        <w:t xml:space="preserve"> </w:t>
      </w:r>
      <w:r>
        <w:rPr>
          <w:sz w:val="24"/>
        </w:rPr>
        <w:t>P-Card Program Administration Team.</w:t>
      </w:r>
    </w:p>
    <w:p w14:paraId="60F13271" w14:textId="77777777" w:rsidR="00A36E6B" w:rsidRDefault="002B2E35" w:rsidP="00FF5309">
      <w:pPr>
        <w:pStyle w:val="Heading3"/>
        <w:numPr>
          <w:ilvl w:val="1"/>
          <w:numId w:val="3"/>
        </w:numPr>
        <w:tabs>
          <w:tab w:val="left" w:pos="1799"/>
        </w:tabs>
        <w:spacing w:before="229" w:line="275" w:lineRule="exact"/>
        <w:ind w:left="1799"/>
      </w:pPr>
      <w:bookmarkStart w:id="44" w:name="8.2._State_Agency_P-Card_Procedures."/>
      <w:bookmarkEnd w:id="44"/>
      <w:r>
        <w:t>State</w:t>
      </w:r>
      <w:r>
        <w:rPr>
          <w:spacing w:val="-3"/>
        </w:rPr>
        <w:t xml:space="preserve"> </w:t>
      </w:r>
      <w:r>
        <w:t>Agency</w:t>
      </w:r>
      <w:r>
        <w:rPr>
          <w:spacing w:val="-2"/>
        </w:rPr>
        <w:t xml:space="preserve"> </w:t>
      </w:r>
      <w:r>
        <w:t>P-Card</w:t>
      </w:r>
      <w:r>
        <w:rPr>
          <w:spacing w:val="-2"/>
        </w:rPr>
        <w:t xml:space="preserve"> Procedures.</w:t>
      </w:r>
    </w:p>
    <w:p w14:paraId="202900D4" w14:textId="77777777" w:rsidR="00A36E6B" w:rsidRDefault="002B2E35" w:rsidP="00FF5309">
      <w:pPr>
        <w:pStyle w:val="BodyText"/>
        <w:ind w:left="1079" w:right="1461"/>
      </w:pPr>
      <w:r>
        <w:t>Each State Agency may develop its own internal procedures to carry out the intent and purpose</w:t>
      </w:r>
      <w:r>
        <w:rPr>
          <w:spacing w:val="-4"/>
        </w:rPr>
        <w:t xml:space="preserve"> </w:t>
      </w:r>
      <w:r>
        <w:t>of</w:t>
      </w:r>
      <w:r>
        <w:rPr>
          <w:spacing w:val="-4"/>
        </w:rPr>
        <w:t xml:space="preserve"> </w:t>
      </w:r>
      <w:r>
        <w:t>this</w:t>
      </w:r>
      <w:r>
        <w:rPr>
          <w:spacing w:val="-3"/>
        </w:rPr>
        <w:t xml:space="preserve"> </w:t>
      </w:r>
      <w:r>
        <w:t>Policy</w:t>
      </w:r>
      <w:r>
        <w:rPr>
          <w:spacing w:val="-3"/>
        </w:rPr>
        <w:t xml:space="preserve"> </w:t>
      </w:r>
      <w:r>
        <w:t>and</w:t>
      </w:r>
      <w:r>
        <w:rPr>
          <w:spacing w:val="-3"/>
        </w:rPr>
        <w:t xml:space="preserve"> </w:t>
      </w:r>
      <w:r>
        <w:t>to</w:t>
      </w:r>
      <w:r>
        <w:rPr>
          <w:spacing w:val="-3"/>
        </w:rPr>
        <w:t xml:space="preserve"> </w:t>
      </w:r>
      <w:r>
        <w:t>address</w:t>
      </w:r>
      <w:r>
        <w:rPr>
          <w:spacing w:val="-3"/>
        </w:rPr>
        <w:t xml:space="preserve"> </w:t>
      </w:r>
      <w:r>
        <w:t>unique</w:t>
      </w:r>
      <w:r>
        <w:rPr>
          <w:spacing w:val="-4"/>
        </w:rPr>
        <w:t xml:space="preserve"> </w:t>
      </w:r>
      <w:r>
        <w:t>State</w:t>
      </w:r>
      <w:r>
        <w:rPr>
          <w:spacing w:val="-2"/>
        </w:rPr>
        <w:t xml:space="preserve"> </w:t>
      </w:r>
      <w:r>
        <w:t>Agency</w:t>
      </w:r>
      <w:r>
        <w:rPr>
          <w:spacing w:val="-3"/>
        </w:rPr>
        <w:t xml:space="preserve"> </w:t>
      </w:r>
      <w:r>
        <w:t>complexities</w:t>
      </w:r>
      <w:r>
        <w:rPr>
          <w:spacing w:val="-3"/>
        </w:rPr>
        <w:t xml:space="preserve"> </w:t>
      </w:r>
      <w:r>
        <w:t>or</w:t>
      </w:r>
      <w:r>
        <w:rPr>
          <w:spacing w:val="-2"/>
        </w:rPr>
        <w:t xml:space="preserve"> </w:t>
      </w:r>
      <w:r>
        <w:t>risk</w:t>
      </w:r>
      <w:r>
        <w:rPr>
          <w:spacing w:val="-3"/>
        </w:rPr>
        <w:t xml:space="preserve"> </w:t>
      </w:r>
      <w:r>
        <w:t>factors.</w:t>
      </w:r>
      <w:r>
        <w:rPr>
          <w:spacing w:val="40"/>
        </w:rPr>
        <w:t xml:space="preserve"> </w:t>
      </w:r>
      <w:r>
        <w:t>If a State Agency chooses to develop its own internal procedures then such procedures should align with this Policy and must be submitted for review and approval by the Statewide P-Card Program Director and the Comptroller of the Treasury.</w:t>
      </w:r>
      <w:r>
        <w:rPr>
          <w:spacing w:val="40"/>
        </w:rPr>
        <w:t xml:space="preserve"> </w:t>
      </w:r>
      <w:r>
        <w:t>If a State Agency chooses not to develop its own internal procedures then the State Agency must follow this Policy.</w:t>
      </w:r>
    </w:p>
    <w:p w14:paraId="60118E72" w14:textId="77777777" w:rsidR="00A36E6B" w:rsidRDefault="002B2E35" w:rsidP="00FF5309">
      <w:pPr>
        <w:pStyle w:val="Heading3"/>
        <w:numPr>
          <w:ilvl w:val="1"/>
          <w:numId w:val="3"/>
        </w:numPr>
        <w:tabs>
          <w:tab w:val="left" w:pos="1799"/>
        </w:tabs>
        <w:spacing w:before="239"/>
        <w:ind w:left="1799" w:hanging="719"/>
      </w:pPr>
      <w:bookmarkStart w:id="45" w:name="8.3._Card_Management_and_Reconciliation_"/>
      <w:bookmarkEnd w:id="45"/>
      <w:r>
        <w:t>Card</w:t>
      </w:r>
      <w:r>
        <w:rPr>
          <w:spacing w:val="-6"/>
        </w:rPr>
        <w:t xml:space="preserve"> </w:t>
      </w:r>
      <w:r>
        <w:t>Management</w:t>
      </w:r>
      <w:r>
        <w:rPr>
          <w:spacing w:val="-4"/>
        </w:rPr>
        <w:t xml:space="preserve"> </w:t>
      </w:r>
      <w:r>
        <w:t>and</w:t>
      </w:r>
      <w:r>
        <w:rPr>
          <w:spacing w:val="-3"/>
        </w:rPr>
        <w:t xml:space="preserve"> </w:t>
      </w:r>
      <w:r>
        <w:t>Reconciliation</w:t>
      </w:r>
      <w:r>
        <w:rPr>
          <w:spacing w:val="-3"/>
        </w:rPr>
        <w:t xml:space="preserve"> </w:t>
      </w:r>
      <w:r>
        <w:rPr>
          <w:spacing w:val="-2"/>
        </w:rPr>
        <w:t>System.</w:t>
      </w:r>
    </w:p>
    <w:p w14:paraId="1C92858E" w14:textId="77777777" w:rsidR="00A36E6B" w:rsidRDefault="002B2E35" w:rsidP="00FF5309">
      <w:pPr>
        <w:pStyle w:val="BodyText"/>
        <w:ind w:left="1080"/>
      </w:pPr>
      <w:r>
        <w:t>All</w:t>
      </w:r>
      <w:r>
        <w:rPr>
          <w:spacing w:val="-4"/>
        </w:rPr>
        <w:t xml:space="preserve"> </w:t>
      </w:r>
      <w:r>
        <w:t>Transaction</w:t>
      </w:r>
      <w:r>
        <w:rPr>
          <w:spacing w:val="-2"/>
        </w:rPr>
        <w:t xml:space="preserve"> </w:t>
      </w:r>
      <w:r>
        <w:t>verifications</w:t>
      </w:r>
      <w:r>
        <w:rPr>
          <w:spacing w:val="-2"/>
        </w:rPr>
        <w:t xml:space="preserve"> </w:t>
      </w:r>
      <w:r>
        <w:t>and</w:t>
      </w:r>
      <w:r>
        <w:rPr>
          <w:spacing w:val="-2"/>
        </w:rPr>
        <w:t xml:space="preserve"> </w:t>
      </w:r>
      <w:r>
        <w:t>approvals</w:t>
      </w:r>
      <w:r>
        <w:rPr>
          <w:spacing w:val="-2"/>
        </w:rPr>
        <w:t xml:space="preserve"> </w:t>
      </w:r>
      <w:r>
        <w:t>will</w:t>
      </w:r>
      <w:r>
        <w:rPr>
          <w:spacing w:val="-2"/>
        </w:rPr>
        <w:t xml:space="preserve"> </w:t>
      </w:r>
      <w:r>
        <w:t>be</w:t>
      </w:r>
      <w:r>
        <w:rPr>
          <w:spacing w:val="-1"/>
        </w:rPr>
        <w:t xml:space="preserve"> </w:t>
      </w:r>
      <w:r>
        <w:t>completed</w:t>
      </w:r>
      <w:r>
        <w:rPr>
          <w:spacing w:val="-2"/>
        </w:rPr>
        <w:t xml:space="preserve"> </w:t>
      </w:r>
      <w:r>
        <w:t>in</w:t>
      </w:r>
      <w:r>
        <w:rPr>
          <w:spacing w:val="-1"/>
        </w:rPr>
        <w:t xml:space="preserve"> </w:t>
      </w:r>
      <w:r>
        <w:rPr>
          <w:spacing w:val="-2"/>
        </w:rPr>
        <w:t>Edison.</w:t>
      </w:r>
    </w:p>
    <w:p w14:paraId="3C1A5FC5" w14:textId="77777777" w:rsidR="00A36E6B" w:rsidRDefault="002B2E35" w:rsidP="00FF5309">
      <w:pPr>
        <w:pStyle w:val="Heading3"/>
        <w:numPr>
          <w:ilvl w:val="1"/>
          <w:numId w:val="3"/>
        </w:numPr>
        <w:tabs>
          <w:tab w:val="left" w:pos="1799"/>
        </w:tabs>
        <w:ind w:left="1799" w:hanging="719"/>
      </w:pPr>
      <w:bookmarkStart w:id="46" w:name="8.4._Merchant_Category_Code_Restrictions"/>
      <w:bookmarkEnd w:id="46"/>
      <w:r>
        <w:t>Merchant</w:t>
      </w:r>
      <w:r>
        <w:rPr>
          <w:spacing w:val="-3"/>
        </w:rPr>
        <w:t xml:space="preserve"> </w:t>
      </w:r>
      <w:r>
        <w:t>Category Code</w:t>
      </w:r>
      <w:r>
        <w:rPr>
          <w:spacing w:val="-2"/>
        </w:rPr>
        <w:t xml:space="preserve"> Restrictions.</w:t>
      </w:r>
    </w:p>
    <w:p w14:paraId="5AD8D178" w14:textId="77777777" w:rsidR="00A36E6B" w:rsidRDefault="002B2E35" w:rsidP="00FF5309">
      <w:pPr>
        <w:pStyle w:val="BodyText"/>
        <w:spacing w:before="1"/>
        <w:ind w:left="1080" w:right="1443"/>
      </w:pPr>
      <w:r>
        <w:t>Merchant Category Codes are four-digit codes used by commercial credit card brands (e.g., Visa, MasterCard, American Express) to identify a merchant’s principal trade, profession, or line of business.</w:t>
      </w:r>
      <w:r>
        <w:rPr>
          <w:spacing w:val="40"/>
        </w:rPr>
        <w:t xml:space="preserve"> </w:t>
      </w:r>
      <w:r>
        <w:t>MCCs are assigned to a merchant based on the types of goods or services the merchant provides.</w:t>
      </w:r>
      <w:r>
        <w:rPr>
          <w:spacing w:val="40"/>
        </w:rPr>
        <w:t xml:space="preserve"> </w:t>
      </w:r>
      <w:r>
        <w:t>MCCs blocked on P-Cards restrict State purchases</w:t>
      </w:r>
      <w:r>
        <w:rPr>
          <w:spacing w:val="-2"/>
        </w:rPr>
        <w:t xml:space="preserve"> </w:t>
      </w:r>
      <w:r>
        <w:t>from</w:t>
      </w:r>
      <w:r>
        <w:rPr>
          <w:spacing w:val="-4"/>
        </w:rPr>
        <w:t xml:space="preserve"> </w:t>
      </w:r>
      <w:r>
        <w:t>certain</w:t>
      </w:r>
      <w:r>
        <w:rPr>
          <w:spacing w:val="-4"/>
        </w:rPr>
        <w:t xml:space="preserve"> </w:t>
      </w:r>
      <w:r>
        <w:t>merchants</w:t>
      </w:r>
      <w:r>
        <w:rPr>
          <w:spacing w:val="-4"/>
        </w:rPr>
        <w:t xml:space="preserve"> </w:t>
      </w:r>
      <w:r>
        <w:t>to</w:t>
      </w:r>
      <w:r>
        <w:rPr>
          <w:spacing w:val="-4"/>
        </w:rPr>
        <w:t xml:space="preserve"> </w:t>
      </w:r>
      <w:r>
        <w:t>protect</w:t>
      </w:r>
      <w:r>
        <w:rPr>
          <w:spacing w:val="-4"/>
        </w:rPr>
        <w:t xml:space="preserve"> </w:t>
      </w:r>
      <w:r>
        <w:t>against</w:t>
      </w:r>
      <w:r>
        <w:rPr>
          <w:spacing w:val="-4"/>
        </w:rPr>
        <w:t xml:space="preserve"> </w:t>
      </w:r>
      <w:r>
        <w:t>unauthorized</w:t>
      </w:r>
      <w:r>
        <w:rPr>
          <w:spacing w:val="-4"/>
        </w:rPr>
        <w:t xml:space="preserve"> </w:t>
      </w:r>
      <w:r>
        <w:t>or</w:t>
      </w:r>
      <w:r>
        <w:rPr>
          <w:spacing w:val="-5"/>
        </w:rPr>
        <w:t xml:space="preserve"> </w:t>
      </w:r>
      <w:r>
        <w:t>prohibited</w:t>
      </w:r>
      <w:r>
        <w:rPr>
          <w:spacing w:val="-4"/>
        </w:rPr>
        <w:t xml:space="preserve"> </w:t>
      </w:r>
      <w:r>
        <w:t>purchases.</w:t>
      </w:r>
    </w:p>
    <w:p w14:paraId="4AE8DEAE" w14:textId="77777777" w:rsidR="00A36E6B" w:rsidRDefault="002B2E35" w:rsidP="00FF5309">
      <w:pPr>
        <w:pStyle w:val="ListParagraph"/>
        <w:numPr>
          <w:ilvl w:val="2"/>
          <w:numId w:val="3"/>
        </w:numPr>
        <w:tabs>
          <w:tab w:val="left" w:pos="2160"/>
        </w:tabs>
        <w:spacing w:before="239"/>
        <w:ind w:right="1548"/>
        <w:rPr>
          <w:sz w:val="24"/>
        </w:rPr>
      </w:pPr>
      <w:r>
        <w:rPr>
          <w:sz w:val="24"/>
        </w:rPr>
        <w:t>The Statewide P-Card Program Administration Team manages the State-identified MCC groups that contain codes associated with suppliers that provide</w:t>
      </w:r>
      <w:r>
        <w:rPr>
          <w:spacing w:val="-5"/>
          <w:sz w:val="24"/>
        </w:rPr>
        <w:t xml:space="preserve"> </w:t>
      </w:r>
      <w:r>
        <w:rPr>
          <w:sz w:val="24"/>
        </w:rPr>
        <w:t>goods</w:t>
      </w:r>
      <w:r>
        <w:rPr>
          <w:spacing w:val="-4"/>
          <w:sz w:val="24"/>
        </w:rPr>
        <w:t xml:space="preserve"> </w:t>
      </w:r>
      <w:r>
        <w:rPr>
          <w:sz w:val="24"/>
        </w:rPr>
        <w:t>or</w:t>
      </w:r>
      <w:r>
        <w:rPr>
          <w:spacing w:val="-5"/>
          <w:sz w:val="24"/>
        </w:rPr>
        <w:t xml:space="preserve"> </w:t>
      </w:r>
      <w:r>
        <w:rPr>
          <w:sz w:val="24"/>
        </w:rPr>
        <w:t>services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prohibited</w:t>
      </w:r>
      <w:r>
        <w:rPr>
          <w:spacing w:val="-4"/>
          <w:sz w:val="24"/>
        </w:rPr>
        <w:t xml:space="preserve"> </w:t>
      </w:r>
      <w:r>
        <w:rPr>
          <w:sz w:val="24"/>
        </w:rPr>
        <w:t>from</w:t>
      </w:r>
      <w:r>
        <w:rPr>
          <w:spacing w:val="-4"/>
          <w:sz w:val="24"/>
        </w:rPr>
        <w:t xml:space="preserve"> </w:t>
      </w:r>
      <w:r>
        <w:rPr>
          <w:sz w:val="24"/>
        </w:rPr>
        <w:t>purchase</w:t>
      </w:r>
      <w:r>
        <w:rPr>
          <w:spacing w:val="-5"/>
          <w:sz w:val="24"/>
        </w:rPr>
        <w:t xml:space="preserve"> </w:t>
      </w:r>
      <w:r>
        <w:rPr>
          <w:sz w:val="24"/>
        </w:rPr>
        <w:t>using</w:t>
      </w:r>
      <w:r>
        <w:rPr>
          <w:spacing w:val="-4"/>
          <w:sz w:val="24"/>
        </w:rPr>
        <w:t xml:space="preserve"> </w:t>
      </w:r>
      <w:r>
        <w:rPr>
          <w:sz w:val="24"/>
        </w:rPr>
        <w:t>the</w:t>
      </w:r>
      <w:r>
        <w:rPr>
          <w:spacing w:val="-5"/>
          <w:sz w:val="24"/>
        </w:rPr>
        <w:t xml:space="preserve"> </w:t>
      </w:r>
      <w:r>
        <w:rPr>
          <w:sz w:val="24"/>
        </w:rPr>
        <w:t>P-Card.</w:t>
      </w:r>
    </w:p>
    <w:p w14:paraId="62B39D3D" w14:textId="77777777" w:rsidR="00A36E6B" w:rsidRDefault="002B2E35" w:rsidP="00FF5309">
      <w:pPr>
        <w:pStyle w:val="ListParagraph"/>
        <w:numPr>
          <w:ilvl w:val="2"/>
          <w:numId w:val="3"/>
        </w:numPr>
        <w:tabs>
          <w:tab w:val="left" w:pos="2159"/>
        </w:tabs>
        <w:spacing w:before="1" w:line="293" w:lineRule="exact"/>
        <w:ind w:left="2159" w:hanging="359"/>
        <w:rPr>
          <w:sz w:val="24"/>
        </w:rPr>
      </w:pPr>
      <w:r>
        <w:rPr>
          <w:sz w:val="24"/>
        </w:rPr>
        <w:t>Unauthorized</w:t>
      </w:r>
      <w:r>
        <w:rPr>
          <w:spacing w:val="-4"/>
          <w:sz w:val="24"/>
        </w:rPr>
        <w:t xml:space="preserve"> </w:t>
      </w:r>
      <w:r>
        <w:rPr>
          <w:sz w:val="24"/>
        </w:rPr>
        <w:t>MCCs</w:t>
      </w:r>
      <w:r>
        <w:rPr>
          <w:spacing w:val="-2"/>
          <w:sz w:val="24"/>
        </w:rPr>
        <w:t xml:space="preserve"> </w:t>
      </w:r>
      <w:r>
        <w:rPr>
          <w:sz w:val="24"/>
        </w:rPr>
        <w:t>are</w:t>
      </w:r>
      <w:r>
        <w:rPr>
          <w:spacing w:val="-2"/>
          <w:sz w:val="24"/>
        </w:rPr>
        <w:t xml:space="preserve"> </w:t>
      </w:r>
      <w:r>
        <w:rPr>
          <w:sz w:val="24"/>
        </w:rPr>
        <w:t>blocked</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point-of-</w:t>
      </w:r>
      <w:r>
        <w:rPr>
          <w:spacing w:val="-4"/>
          <w:sz w:val="24"/>
        </w:rPr>
        <w:t>sale.</w:t>
      </w:r>
    </w:p>
    <w:p w14:paraId="1FA419CF" w14:textId="77777777" w:rsidR="00A36E6B" w:rsidRDefault="002B2E35" w:rsidP="00FF5309">
      <w:pPr>
        <w:pStyle w:val="ListParagraph"/>
        <w:numPr>
          <w:ilvl w:val="2"/>
          <w:numId w:val="3"/>
        </w:numPr>
        <w:tabs>
          <w:tab w:val="left" w:pos="2159"/>
        </w:tabs>
        <w:ind w:left="2159" w:right="1672"/>
        <w:rPr>
          <w:sz w:val="24"/>
        </w:rPr>
      </w:pPr>
      <w:r>
        <w:rPr>
          <w:sz w:val="24"/>
        </w:rPr>
        <w:t>State</w:t>
      </w:r>
      <w:r>
        <w:rPr>
          <w:spacing w:val="-5"/>
          <w:sz w:val="24"/>
        </w:rPr>
        <w:t xml:space="preserve"> </w:t>
      </w:r>
      <w:r>
        <w:rPr>
          <w:sz w:val="24"/>
        </w:rPr>
        <w:t>Agencies</w:t>
      </w:r>
      <w:r>
        <w:rPr>
          <w:spacing w:val="-4"/>
          <w:sz w:val="24"/>
        </w:rPr>
        <w:t xml:space="preserve"> </w:t>
      </w:r>
      <w:r>
        <w:rPr>
          <w:sz w:val="24"/>
        </w:rPr>
        <w:t>may</w:t>
      </w:r>
      <w:r>
        <w:rPr>
          <w:spacing w:val="-2"/>
          <w:sz w:val="24"/>
        </w:rPr>
        <w:t xml:space="preserve"> </w:t>
      </w:r>
      <w:r>
        <w:rPr>
          <w:sz w:val="24"/>
        </w:rPr>
        <w:t>request</w:t>
      </w:r>
      <w:r>
        <w:rPr>
          <w:spacing w:val="-4"/>
          <w:sz w:val="24"/>
        </w:rPr>
        <w:t xml:space="preserve"> </w:t>
      </w:r>
      <w:r>
        <w:rPr>
          <w:sz w:val="24"/>
        </w:rPr>
        <w:t>activation</w:t>
      </w:r>
      <w:r>
        <w:rPr>
          <w:spacing w:val="-4"/>
          <w:sz w:val="24"/>
        </w:rPr>
        <w:t xml:space="preserve"> </w:t>
      </w:r>
      <w:r>
        <w:rPr>
          <w:sz w:val="24"/>
        </w:rPr>
        <w:t>of</w:t>
      </w:r>
      <w:r>
        <w:rPr>
          <w:spacing w:val="-5"/>
          <w:sz w:val="24"/>
        </w:rPr>
        <w:t xml:space="preserve"> </w:t>
      </w:r>
      <w:r>
        <w:rPr>
          <w:sz w:val="24"/>
        </w:rPr>
        <w:t>additional</w:t>
      </w:r>
      <w:r>
        <w:rPr>
          <w:spacing w:val="-4"/>
          <w:sz w:val="24"/>
        </w:rPr>
        <w:t xml:space="preserve"> </w:t>
      </w:r>
      <w:r>
        <w:rPr>
          <w:sz w:val="24"/>
        </w:rPr>
        <w:t>MCCs</w:t>
      </w:r>
      <w:r>
        <w:rPr>
          <w:spacing w:val="-4"/>
          <w:sz w:val="24"/>
        </w:rPr>
        <w:t xml:space="preserve"> </w:t>
      </w:r>
      <w:r>
        <w:rPr>
          <w:sz w:val="24"/>
        </w:rPr>
        <w:t>for</w:t>
      </w:r>
      <w:r>
        <w:rPr>
          <w:spacing w:val="-5"/>
          <w:sz w:val="24"/>
        </w:rPr>
        <w:t xml:space="preserve"> </w:t>
      </w:r>
      <w:r>
        <w:rPr>
          <w:sz w:val="24"/>
        </w:rPr>
        <w:t>inclusion</w:t>
      </w:r>
      <w:r>
        <w:rPr>
          <w:spacing w:val="-4"/>
          <w:sz w:val="24"/>
        </w:rPr>
        <w:t xml:space="preserve"> </w:t>
      </w:r>
      <w:r>
        <w:rPr>
          <w:sz w:val="24"/>
        </w:rPr>
        <w:t>in</w:t>
      </w:r>
      <w:r>
        <w:rPr>
          <w:spacing w:val="-4"/>
          <w:sz w:val="24"/>
        </w:rPr>
        <w:t xml:space="preserve"> </w:t>
      </w:r>
      <w:r>
        <w:rPr>
          <w:sz w:val="24"/>
        </w:rPr>
        <w:t>a State-authorized group or creation of a new MCC group to meet specific needs by contacting the Statewide P-Card Program Administration Team.</w:t>
      </w:r>
    </w:p>
    <w:p w14:paraId="757EDC35" w14:textId="77777777" w:rsidR="00A36E6B" w:rsidRDefault="00A36E6B" w:rsidP="00FF5309">
      <w:pPr>
        <w:pStyle w:val="ListParagraph"/>
        <w:rPr>
          <w:sz w:val="24"/>
        </w:rPr>
        <w:sectPr w:rsidR="00A36E6B">
          <w:pgSz w:w="12240" w:h="15840"/>
          <w:pgMar w:top="1360" w:right="0" w:bottom="1160" w:left="1080" w:header="0" w:footer="973" w:gutter="0"/>
          <w:cols w:space="720"/>
        </w:sectPr>
      </w:pPr>
    </w:p>
    <w:p w14:paraId="1ED2DE6F" w14:textId="77777777" w:rsidR="00A36E6B" w:rsidRDefault="002B2E35" w:rsidP="00FF5309">
      <w:pPr>
        <w:pStyle w:val="ListParagraph"/>
        <w:numPr>
          <w:ilvl w:val="2"/>
          <w:numId w:val="3"/>
        </w:numPr>
        <w:tabs>
          <w:tab w:val="left" w:pos="2159"/>
        </w:tabs>
        <w:spacing w:before="81"/>
        <w:ind w:left="2159" w:hanging="359"/>
        <w:rPr>
          <w:sz w:val="24"/>
        </w:rPr>
      </w:pPr>
      <w:r>
        <w:rPr>
          <w:sz w:val="24"/>
        </w:rPr>
        <w:lastRenderedPageBreak/>
        <w:t>State</w:t>
      </w:r>
      <w:r>
        <w:rPr>
          <w:spacing w:val="-2"/>
          <w:sz w:val="24"/>
        </w:rPr>
        <w:t xml:space="preserve"> </w:t>
      </w:r>
      <w:r>
        <w:rPr>
          <w:sz w:val="24"/>
        </w:rPr>
        <w:t>Agencies</w:t>
      </w:r>
      <w:r>
        <w:rPr>
          <w:spacing w:val="-1"/>
          <w:sz w:val="24"/>
        </w:rPr>
        <w:t xml:space="preserve"> </w:t>
      </w:r>
      <w:r>
        <w:rPr>
          <w:sz w:val="24"/>
        </w:rPr>
        <w:t>should</w:t>
      </w:r>
      <w:r>
        <w:rPr>
          <w:spacing w:val="-1"/>
          <w:sz w:val="24"/>
        </w:rPr>
        <w:t xml:space="preserve"> </w:t>
      </w:r>
      <w:r>
        <w:rPr>
          <w:sz w:val="24"/>
        </w:rPr>
        <w:t>not</w:t>
      </w:r>
      <w:r>
        <w:rPr>
          <w:spacing w:val="-1"/>
          <w:sz w:val="24"/>
        </w:rPr>
        <w:t xml:space="preserve"> </w:t>
      </w:r>
      <w:r>
        <w:rPr>
          <w:sz w:val="24"/>
        </w:rPr>
        <w:t>contact</w:t>
      </w:r>
      <w:r>
        <w:rPr>
          <w:spacing w:val="-1"/>
          <w:sz w:val="24"/>
        </w:rPr>
        <w:t xml:space="preserve"> </w:t>
      </w:r>
      <w:r>
        <w:rPr>
          <w:sz w:val="24"/>
        </w:rPr>
        <w:t>the</w:t>
      </w:r>
      <w:r>
        <w:rPr>
          <w:spacing w:val="-2"/>
          <w:sz w:val="24"/>
        </w:rPr>
        <w:t xml:space="preserve"> </w:t>
      </w:r>
      <w:r>
        <w:rPr>
          <w:sz w:val="24"/>
        </w:rPr>
        <w:t>Bank</w:t>
      </w:r>
      <w:r>
        <w:rPr>
          <w:spacing w:val="-1"/>
          <w:sz w:val="24"/>
        </w:rPr>
        <w:t xml:space="preserve"> </w:t>
      </w:r>
      <w:r>
        <w:rPr>
          <w:sz w:val="24"/>
        </w:rPr>
        <w:t>directly</w:t>
      </w:r>
      <w:r>
        <w:rPr>
          <w:spacing w:val="-1"/>
          <w:sz w:val="24"/>
        </w:rPr>
        <w:t xml:space="preserve"> </w:t>
      </w:r>
      <w:r>
        <w:rPr>
          <w:sz w:val="24"/>
        </w:rPr>
        <w:t>to</w:t>
      </w:r>
      <w:r>
        <w:rPr>
          <w:spacing w:val="-1"/>
          <w:sz w:val="24"/>
        </w:rPr>
        <w:t xml:space="preserve"> </w:t>
      </w:r>
      <w:r>
        <w:rPr>
          <w:sz w:val="24"/>
        </w:rPr>
        <w:t xml:space="preserve">unblock </w:t>
      </w:r>
      <w:r>
        <w:rPr>
          <w:spacing w:val="-2"/>
          <w:sz w:val="24"/>
        </w:rPr>
        <w:t>MCCs.</w:t>
      </w:r>
    </w:p>
    <w:p w14:paraId="1AAC017F" w14:textId="77777777" w:rsidR="00A36E6B" w:rsidRDefault="002B2E35" w:rsidP="00FF5309">
      <w:pPr>
        <w:pStyle w:val="Heading3"/>
        <w:numPr>
          <w:ilvl w:val="1"/>
          <w:numId w:val="3"/>
        </w:numPr>
        <w:tabs>
          <w:tab w:val="left" w:pos="1799"/>
        </w:tabs>
        <w:spacing w:before="237"/>
        <w:ind w:left="1799" w:hanging="719"/>
      </w:pPr>
      <w:bookmarkStart w:id="47" w:name="8.5._Cardholder_Spending_Limits_and_Util"/>
      <w:bookmarkEnd w:id="47"/>
      <w:r>
        <w:t>Cardholder</w:t>
      </w:r>
      <w:r>
        <w:rPr>
          <w:spacing w:val="-3"/>
        </w:rPr>
        <w:t xml:space="preserve"> </w:t>
      </w:r>
      <w:r>
        <w:t>Spending</w:t>
      </w:r>
      <w:r>
        <w:rPr>
          <w:spacing w:val="-1"/>
        </w:rPr>
        <w:t xml:space="preserve"> </w:t>
      </w:r>
      <w:r>
        <w:t>Limits</w:t>
      </w:r>
      <w:r>
        <w:rPr>
          <w:spacing w:val="-1"/>
        </w:rPr>
        <w:t xml:space="preserve"> </w:t>
      </w:r>
      <w:r>
        <w:t>and</w:t>
      </w:r>
      <w:r>
        <w:rPr>
          <w:spacing w:val="-1"/>
        </w:rPr>
        <w:t xml:space="preserve"> </w:t>
      </w:r>
      <w:r>
        <w:rPr>
          <w:spacing w:val="-2"/>
        </w:rPr>
        <w:t>Utilization.</w:t>
      </w:r>
    </w:p>
    <w:p w14:paraId="53C22F51" w14:textId="77777777" w:rsidR="00A36E6B" w:rsidRDefault="002B2E35" w:rsidP="00FF5309">
      <w:pPr>
        <w:pStyle w:val="BodyText"/>
        <w:ind w:left="1080" w:right="1534"/>
      </w:pPr>
      <w:r>
        <w:t>The State Agency Fiscal Director is responsible for setting payment card maximum Single Transaction Limits (STL) and Cycle Limits (CL).</w:t>
      </w:r>
      <w:r>
        <w:rPr>
          <w:spacing w:val="40"/>
        </w:rPr>
        <w:t xml:space="preserve"> </w:t>
      </w:r>
      <w:r>
        <w:t>Spending limits should be based</w:t>
      </w:r>
      <w:r>
        <w:rPr>
          <w:spacing w:val="-4"/>
        </w:rPr>
        <w:t xml:space="preserve"> </w:t>
      </w:r>
      <w:r>
        <w:t>on</w:t>
      </w:r>
      <w:r>
        <w:rPr>
          <w:spacing w:val="-4"/>
        </w:rPr>
        <w:t xml:space="preserve"> </w:t>
      </w:r>
      <w:r>
        <w:t>the</w:t>
      </w:r>
      <w:r>
        <w:rPr>
          <w:spacing w:val="-5"/>
        </w:rPr>
        <w:t xml:space="preserve"> </w:t>
      </w:r>
      <w:r>
        <w:t>Cardholder’s</w:t>
      </w:r>
      <w:r>
        <w:rPr>
          <w:spacing w:val="-4"/>
        </w:rPr>
        <w:t xml:space="preserve"> </w:t>
      </w:r>
      <w:r>
        <w:t>job</w:t>
      </w:r>
      <w:r>
        <w:rPr>
          <w:spacing w:val="-4"/>
        </w:rPr>
        <w:t xml:space="preserve"> </w:t>
      </w:r>
      <w:r>
        <w:t>responsibilities,</w:t>
      </w:r>
      <w:r>
        <w:rPr>
          <w:spacing w:val="-4"/>
        </w:rPr>
        <w:t xml:space="preserve"> </w:t>
      </w:r>
      <w:r>
        <w:t>the</w:t>
      </w:r>
      <w:r>
        <w:rPr>
          <w:spacing w:val="-8"/>
        </w:rPr>
        <w:t xml:space="preserve"> </w:t>
      </w:r>
      <w:r>
        <w:t>position’s</w:t>
      </w:r>
      <w:r>
        <w:rPr>
          <w:spacing w:val="-4"/>
        </w:rPr>
        <w:t xml:space="preserve"> </w:t>
      </w:r>
      <w:r>
        <w:t>unique</w:t>
      </w:r>
      <w:r>
        <w:rPr>
          <w:spacing w:val="-5"/>
        </w:rPr>
        <w:t xml:space="preserve"> </w:t>
      </w:r>
      <w:r>
        <w:t>purchasing</w:t>
      </w:r>
      <w:r>
        <w:rPr>
          <w:spacing w:val="-4"/>
        </w:rPr>
        <w:t xml:space="preserve"> </w:t>
      </w:r>
      <w:r>
        <w:t>needs, and the State Agency’s budget.</w:t>
      </w:r>
      <w:r>
        <w:rPr>
          <w:spacing w:val="40"/>
        </w:rPr>
        <w:t xml:space="preserve"> </w:t>
      </w:r>
      <w:r>
        <w:t>Cardholder spending limits must be reviewed periodically for appropriateness.</w:t>
      </w:r>
    </w:p>
    <w:p w14:paraId="5B9E0985" w14:textId="77777777" w:rsidR="00A36E6B" w:rsidRDefault="002B2E35" w:rsidP="00FF5309">
      <w:pPr>
        <w:pStyle w:val="BodyText"/>
        <w:spacing w:before="240"/>
        <w:ind w:left="1080" w:right="1591"/>
        <w:jc w:val="both"/>
      </w:pPr>
      <w:r>
        <w:t>An</w:t>
      </w:r>
      <w:r>
        <w:rPr>
          <w:spacing w:val="-1"/>
        </w:rPr>
        <w:t xml:space="preserve"> </w:t>
      </w:r>
      <w:r>
        <w:t>agency</w:t>
      </w:r>
      <w:r>
        <w:rPr>
          <w:spacing w:val="-1"/>
        </w:rPr>
        <w:t xml:space="preserve"> </w:t>
      </w:r>
      <w:r>
        <w:t>may</w:t>
      </w:r>
      <w:r>
        <w:rPr>
          <w:spacing w:val="-1"/>
        </w:rPr>
        <w:t xml:space="preserve"> </w:t>
      </w:r>
      <w:r>
        <w:t>establish one</w:t>
      </w:r>
      <w:r>
        <w:rPr>
          <w:spacing w:val="-2"/>
        </w:rPr>
        <w:t xml:space="preserve"> </w:t>
      </w:r>
      <w:r>
        <w:t>(1)</w:t>
      </w:r>
      <w:r>
        <w:rPr>
          <w:spacing w:val="-2"/>
        </w:rPr>
        <w:t xml:space="preserve"> </w:t>
      </w:r>
      <w:r>
        <w:t>designated</w:t>
      </w:r>
      <w:r>
        <w:rPr>
          <w:spacing w:val="-1"/>
        </w:rPr>
        <w:t xml:space="preserve"> </w:t>
      </w:r>
      <w:r>
        <w:t>State Agency</w:t>
      </w:r>
      <w:r>
        <w:rPr>
          <w:spacing w:val="-1"/>
        </w:rPr>
        <w:t xml:space="preserve"> </w:t>
      </w:r>
      <w:r>
        <w:t>Central</w:t>
      </w:r>
      <w:r>
        <w:rPr>
          <w:spacing w:val="-1"/>
        </w:rPr>
        <w:t xml:space="preserve"> </w:t>
      </w:r>
      <w:r>
        <w:t>Fiscal</w:t>
      </w:r>
      <w:r>
        <w:rPr>
          <w:spacing w:val="-1"/>
        </w:rPr>
        <w:t xml:space="preserve"> </w:t>
      </w:r>
      <w:r>
        <w:t>Office</w:t>
      </w:r>
      <w:r>
        <w:rPr>
          <w:spacing w:val="-2"/>
        </w:rPr>
        <w:t xml:space="preserve"> </w:t>
      </w:r>
      <w:r>
        <w:t>P-Card, and</w:t>
      </w:r>
      <w:r>
        <w:rPr>
          <w:spacing w:val="-3"/>
        </w:rPr>
        <w:t xml:space="preserve"> </w:t>
      </w:r>
      <w:r>
        <w:t>up</w:t>
      </w:r>
      <w:r>
        <w:rPr>
          <w:spacing w:val="-3"/>
        </w:rPr>
        <w:t xml:space="preserve"> </w:t>
      </w:r>
      <w:r>
        <w:t>to</w:t>
      </w:r>
      <w:r>
        <w:rPr>
          <w:spacing w:val="-3"/>
        </w:rPr>
        <w:t xml:space="preserve"> </w:t>
      </w:r>
      <w:r>
        <w:t>two</w:t>
      </w:r>
      <w:r>
        <w:rPr>
          <w:spacing w:val="-3"/>
        </w:rPr>
        <w:t xml:space="preserve"> </w:t>
      </w:r>
      <w:r>
        <w:t>(2)</w:t>
      </w:r>
      <w:r>
        <w:rPr>
          <w:spacing w:val="-4"/>
        </w:rPr>
        <w:t xml:space="preserve"> </w:t>
      </w:r>
      <w:r>
        <w:t>alternates.</w:t>
      </w:r>
      <w:r>
        <w:rPr>
          <w:spacing w:val="40"/>
        </w:rPr>
        <w:t xml:space="preserve"> </w:t>
      </w:r>
      <w:r>
        <w:t>The</w:t>
      </w:r>
      <w:r>
        <w:rPr>
          <w:spacing w:val="-4"/>
        </w:rPr>
        <w:t xml:space="preserve"> </w:t>
      </w:r>
      <w:r>
        <w:t>Maximum</w:t>
      </w:r>
      <w:r>
        <w:rPr>
          <w:spacing w:val="-3"/>
        </w:rPr>
        <w:t xml:space="preserve"> </w:t>
      </w:r>
      <w:r>
        <w:t>STL</w:t>
      </w:r>
      <w:r>
        <w:rPr>
          <w:spacing w:val="-4"/>
        </w:rPr>
        <w:t xml:space="preserve"> </w:t>
      </w:r>
      <w:r>
        <w:t>for</w:t>
      </w:r>
      <w:r>
        <w:rPr>
          <w:spacing w:val="-4"/>
        </w:rPr>
        <w:t xml:space="preserve"> </w:t>
      </w:r>
      <w:r>
        <w:t>P-Card</w:t>
      </w:r>
      <w:r>
        <w:rPr>
          <w:spacing w:val="-3"/>
        </w:rPr>
        <w:t xml:space="preserve"> </w:t>
      </w:r>
      <w:r>
        <w:t>Program</w:t>
      </w:r>
      <w:r>
        <w:rPr>
          <w:spacing w:val="-3"/>
        </w:rPr>
        <w:t xml:space="preserve"> </w:t>
      </w:r>
      <w:r>
        <w:t>Roles</w:t>
      </w:r>
      <w:r>
        <w:rPr>
          <w:spacing w:val="-1"/>
        </w:rPr>
        <w:t xml:space="preserve"> </w:t>
      </w:r>
      <w:r>
        <w:t>are</w:t>
      </w:r>
      <w:r>
        <w:rPr>
          <w:spacing w:val="-4"/>
        </w:rPr>
        <w:t xml:space="preserve"> </w:t>
      </w:r>
      <w:r>
        <w:t>listed</w:t>
      </w:r>
      <w:r>
        <w:rPr>
          <w:spacing w:val="-3"/>
        </w:rPr>
        <w:t xml:space="preserve"> </w:t>
      </w:r>
      <w:r>
        <w:t>in the table below.</w:t>
      </w:r>
    </w:p>
    <w:p w14:paraId="58E01E03" w14:textId="77777777" w:rsidR="00A36E6B" w:rsidRDefault="00A36E6B" w:rsidP="00FF5309">
      <w:pPr>
        <w:pStyle w:val="BodyText"/>
        <w:spacing w:before="11"/>
        <w:ind w:left="0"/>
        <w:rPr>
          <w:sz w:val="20"/>
        </w:rPr>
      </w:pPr>
    </w:p>
    <w:tbl>
      <w:tblPr>
        <w:tblW w:w="0" w:type="auto"/>
        <w:tblInd w:w="1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card spending limits"/>
        <w:tblDescription w:val="Spending limits for Pcard types"/>
      </w:tblPr>
      <w:tblGrid>
        <w:gridCol w:w="2666"/>
        <w:gridCol w:w="2930"/>
        <w:gridCol w:w="2925"/>
      </w:tblGrid>
      <w:tr w:rsidR="00A36E6B" w14:paraId="0C307AAF" w14:textId="77777777">
        <w:trPr>
          <w:trHeight w:val="275"/>
        </w:trPr>
        <w:tc>
          <w:tcPr>
            <w:tcW w:w="8521" w:type="dxa"/>
            <w:gridSpan w:val="3"/>
            <w:shd w:val="clear" w:color="auto" w:fill="F1F1F1"/>
          </w:tcPr>
          <w:p w14:paraId="28EC4C1B" w14:textId="77777777" w:rsidR="00A36E6B" w:rsidRDefault="002B2E35" w:rsidP="00FF5309">
            <w:pPr>
              <w:pStyle w:val="TableParagraph"/>
              <w:spacing w:line="256" w:lineRule="exact"/>
              <w:ind w:left="13"/>
              <w:jc w:val="center"/>
              <w:rPr>
                <w:b/>
                <w:sz w:val="24"/>
              </w:rPr>
            </w:pPr>
            <w:r>
              <w:rPr>
                <w:b/>
                <w:sz w:val="24"/>
              </w:rPr>
              <w:t>Spending</w:t>
            </w:r>
            <w:r>
              <w:rPr>
                <w:b/>
                <w:spacing w:val="1"/>
                <w:sz w:val="24"/>
              </w:rPr>
              <w:t xml:space="preserve"> </w:t>
            </w:r>
            <w:r>
              <w:rPr>
                <w:b/>
                <w:spacing w:val="-2"/>
                <w:sz w:val="24"/>
              </w:rPr>
              <w:t>Limits</w:t>
            </w:r>
          </w:p>
        </w:tc>
      </w:tr>
      <w:tr w:rsidR="00A36E6B" w14:paraId="4769B3E8" w14:textId="77777777">
        <w:trPr>
          <w:trHeight w:val="551"/>
        </w:trPr>
        <w:tc>
          <w:tcPr>
            <w:tcW w:w="2666" w:type="dxa"/>
            <w:shd w:val="clear" w:color="auto" w:fill="F1F1F1"/>
          </w:tcPr>
          <w:p w14:paraId="3ADF3B01" w14:textId="77777777" w:rsidR="00A36E6B" w:rsidRDefault="002B2E35" w:rsidP="00FF5309">
            <w:pPr>
              <w:pStyle w:val="TableParagraph"/>
              <w:spacing w:line="275" w:lineRule="exact"/>
              <w:rPr>
                <w:b/>
                <w:sz w:val="24"/>
              </w:rPr>
            </w:pPr>
            <w:r>
              <w:rPr>
                <w:b/>
                <w:sz w:val="24"/>
              </w:rPr>
              <w:t>Program</w:t>
            </w:r>
            <w:r>
              <w:rPr>
                <w:b/>
                <w:spacing w:val="-4"/>
                <w:sz w:val="24"/>
              </w:rPr>
              <w:t xml:space="preserve"> Role</w:t>
            </w:r>
          </w:p>
        </w:tc>
        <w:tc>
          <w:tcPr>
            <w:tcW w:w="2930" w:type="dxa"/>
            <w:shd w:val="clear" w:color="auto" w:fill="F1F1F1"/>
          </w:tcPr>
          <w:p w14:paraId="20E76E61" w14:textId="77777777" w:rsidR="00A36E6B" w:rsidRDefault="002B2E35" w:rsidP="00FF5309">
            <w:pPr>
              <w:pStyle w:val="TableParagraph"/>
              <w:spacing w:line="276" w:lineRule="exact"/>
              <w:ind w:left="391" w:firstLine="134"/>
              <w:rPr>
                <w:b/>
                <w:sz w:val="24"/>
              </w:rPr>
            </w:pPr>
            <w:r>
              <w:rPr>
                <w:b/>
                <w:sz w:val="24"/>
              </w:rPr>
              <w:t>Permissible Single Transaction</w:t>
            </w:r>
            <w:r>
              <w:rPr>
                <w:b/>
                <w:spacing w:val="-15"/>
                <w:sz w:val="24"/>
              </w:rPr>
              <w:t xml:space="preserve"> </w:t>
            </w:r>
            <w:r>
              <w:rPr>
                <w:b/>
                <w:sz w:val="24"/>
              </w:rPr>
              <w:t>Amount</w:t>
            </w:r>
          </w:p>
        </w:tc>
        <w:tc>
          <w:tcPr>
            <w:tcW w:w="2925" w:type="dxa"/>
            <w:shd w:val="clear" w:color="auto" w:fill="F1F1F1"/>
          </w:tcPr>
          <w:p w14:paraId="698250FC" w14:textId="77777777" w:rsidR="00A36E6B" w:rsidRDefault="002B2E35" w:rsidP="00FF5309">
            <w:pPr>
              <w:pStyle w:val="TableParagraph"/>
              <w:spacing w:line="275" w:lineRule="exact"/>
              <w:ind w:left="108"/>
              <w:rPr>
                <w:b/>
                <w:sz w:val="24"/>
              </w:rPr>
            </w:pPr>
            <w:r>
              <w:rPr>
                <w:b/>
                <w:sz w:val="24"/>
              </w:rPr>
              <w:t>Cycle</w:t>
            </w:r>
            <w:r>
              <w:rPr>
                <w:b/>
                <w:spacing w:val="-5"/>
                <w:sz w:val="24"/>
              </w:rPr>
              <w:t xml:space="preserve"> </w:t>
            </w:r>
            <w:r>
              <w:rPr>
                <w:b/>
                <w:spacing w:val="-2"/>
                <w:sz w:val="24"/>
              </w:rPr>
              <w:t>Limit</w:t>
            </w:r>
          </w:p>
        </w:tc>
      </w:tr>
      <w:tr w:rsidR="00A36E6B" w14:paraId="58E6E2A0" w14:textId="77777777">
        <w:trPr>
          <w:trHeight w:val="830"/>
        </w:trPr>
        <w:tc>
          <w:tcPr>
            <w:tcW w:w="2666" w:type="dxa"/>
          </w:tcPr>
          <w:p w14:paraId="3D279563" w14:textId="77777777" w:rsidR="00A36E6B" w:rsidRDefault="002B2E35" w:rsidP="00FF5309">
            <w:pPr>
              <w:pStyle w:val="TableParagraph"/>
              <w:spacing w:before="1"/>
              <w:rPr>
                <w:sz w:val="24"/>
              </w:rPr>
            </w:pPr>
            <w:r>
              <w:rPr>
                <w:sz w:val="24"/>
              </w:rPr>
              <w:t>Agency</w:t>
            </w:r>
            <w:r>
              <w:rPr>
                <w:spacing w:val="-3"/>
                <w:sz w:val="24"/>
              </w:rPr>
              <w:t xml:space="preserve"> </w:t>
            </w:r>
            <w:r>
              <w:rPr>
                <w:spacing w:val="-2"/>
                <w:sz w:val="24"/>
              </w:rPr>
              <w:t>Cardholder</w:t>
            </w:r>
          </w:p>
        </w:tc>
        <w:tc>
          <w:tcPr>
            <w:tcW w:w="2930" w:type="dxa"/>
          </w:tcPr>
          <w:p w14:paraId="329AC318" w14:textId="77777777" w:rsidR="00A36E6B" w:rsidRDefault="002B2E35" w:rsidP="00FF5309">
            <w:pPr>
              <w:pStyle w:val="TableParagraph"/>
              <w:spacing w:before="1"/>
              <w:ind w:left="5"/>
              <w:jc w:val="center"/>
              <w:rPr>
                <w:sz w:val="24"/>
              </w:rPr>
            </w:pPr>
            <w:r>
              <w:rPr>
                <w:sz w:val="24"/>
              </w:rPr>
              <w:t xml:space="preserve">$1 up to $10,000 </w:t>
            </w:r>
            <w:r>
              <w:rPr>
                <w:spacing w:val="-5"/>
                <w:sz w:val="24"/>
              </w:rPr>
              <w:t>STL</w:t>
            </w:r>
          </w:p>
        </w:tc>
        <w:tc>
          <w:tcPr>
            <w:tcW w:w="2925" w:type="dxa"/>
          </w:tcPr>
          <w:p w14:paraId="763B382C" w14:textId="77777777" w:rsidR="00A36E6B" w:rsidRDefault="002B2E35" w:rsidP="00FF5309">
            <w:pPr>
              <w:pStyle w:val="TableParagraph"/>
              <w:spacing w:line="270" w:lineRule="atLeast"/>
              <w:ind w:left="108" w:right="123"/>
              <w:rPr>
                <w:sz w:val="24"/>
              </w:rPr>
            </w:pPr>
            <w:r>
              <w:rPr>
                <w:sz w:val="24"/>
              </w:rPr>
              <w:t>Set</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discretion</w:t>
            </w:r>
            <w:r>
              <w:rPr>
                <w:spacing w:val="-7"/>
                <w:sz w:val="24"/>
              </w:rPr>
              <w:t xml:space="preserve"> </w:t>
            </w:r>
            <w:r>
              <w:rPr>
                <w:sz w:val="24"/>
              </w:rPr>
              <w:t>of</w:t>
            </w:r>
            <w:r>
              <w:rPr>
                <w:spacing w:val="-8"/>
                <w:sz w:val="24"/>
              </w:rPr>
              <w:t xml:space="preserve"> </w:t>
            </w:r>
            <w:r>
              <w:rPr>
                <w:sz w:val="24"/>
              </w:rPr>
              <w:t xml:space="preserve">the State Agency Fiscal </w:t>
            </w:r>
            <w:r>
              <w:rPr>
                <w:spacing w:val="-2"/>
                <w:sz w:val="24"/>
              </w:rPr>
              <w:t>Director</w:t>
            </w:r>
          </w:p>
        </w:tc>
      </w:tr>
      <w:tr w:rsidR="00A36E6B" w14:paraId="119826CB" w14:textId="77777777">
        <w:trPr>
          <w:trHeight w:val="1103"/>
        </w:trPr>
        <w:tc>
          <w:tcPr>
            <w:tcW w:w="2666" w:type="dxa"/>
          </w:tcPr>
          <w:p w14:paraId="2C90EAAB" w14:textId="77777777" w:rsidR="00A36E6B" w:rsidRDefault="002B2E35" w:rsidP="00FF5309">
            <w:pPr>
              <w:pStyle w:val="TableParagraph"/>
              <w:spacing w:line="275" w:lineRule="exact"/>
              <w:rPr>
                <w:sz w:val="24"/>
              </w:rPr>
            </w:pPr>
            <w:r>
              <w:rPr>
                <w:sz w:val="24"/>
              </w:rPr>
              <w:t>Central</w:t>
            </w:r>
            <w:r>
              <w:rPr>
                <w:spacing w:val="-3"/>
                <w:sz w:val="24"/>
              </w:rPr>
              <w:t xml:space="preserve"> </w:t>
            </w:r>
            <w:r>
              <w:rPr>
                <w:sz w:val="24"/>
              </w:rPr>
              <w:t>Fiscal</w:t>
            </w:r>
            <w:r>
              <w:rPr>
                <w:spacing w:val="-2"/>
                <w:sz w:val="24"/>
              </w:rPr>
              <w:t xml:space="preserve"> </w:t>
            </w:r>
            <w:r>
              <w:rPr>
                <w:sz w:val="24"/>
              </w:rPr>
              <w:t>Office</w:t>
            </w:r>
            <w:r>
              <w:rPr>
                <w:spacing w:val="-3"/>
                <w:sz w:val="24"/>
              </w:rPr>
              <w:t xml:space="preserve"> </w:t>
            </w:r>
            <w:r>
              <w:rPr>
                <w:spacing w:val="-5"/>
                <w:sz w:val="24"/>
              </w:rPr>
              <w:t>P-</w:t>
            </w:r>
          </w:p>
          <w:p w14:paraId="4E877418" w14:textId="77777777" w:rsidR="00A36E6B" w:rsidRDefault="002B2E35" w:rsidP="00FF5309">
            <w:pPr>
              <w:pStyle w:val="TableParagraph"/>
              <w:rPr>
                <w:sz w:val="24"/>
              </w:rPr>
            </w:pPr>
            <w:r>
              <w:rPr>
                <w:spacing w:val="-4"/>
                <w:sz w:val="24"/>
              </w:rPr>
              <w:t>Card</w:t>
            </w:r>
          </w:p>
          <w:p w14:paraId="3D7D8B9E" w14:textId="77777777" w:rsidR="00A36E6B" w:rsidRDefault="002B2E35" w:rsidP="00FF5309">
            <w:pPr>
              <w:pStyle w:val="TableParagraph"/>
              <w:spacing w:line="270" w:lineRule="atLeast"/>
              <w:rPr>
                <w:sz w:val="24"/>
              </w:rPr>
            </w:pPr>
            <w:r>
              <w:rPr>
                <w:sz w:val="24"/>
              </w:rPr>
              <w:t>(limit</w:t>
            </w:r>
            <w:r>
              <w:rPr>
                <w:spacing w:val="-7"/>
                <w:sz w:val="24"/>
              </w:rPr>
              <w:t xml:space="preserve"> </w:t>
            </w:r>
            <w:r>
              <w:rPr>
                <w:sz w:val="24"/>
              </w:rPr>
              <w:t>1</w:t>
            </w:r>
            <w:r>
              <w:rPr>
                <w:spacing w:val="-7"/>
                <w:sz w:val="24"/>
              </w:rPr>
              <w:t xml:space="preserve"> </w:t>
            </w:r>
            <w:r>
              <w:rPr>
                <w:sz w:val="24"/>
              </w:rPr>
              <w:t>card</w:t>
            </w:r>
            <w:r>
              <w:rPr>
                <w:spacing w:val="-7"/>
                <w:sz w:val="24"/>
              </w:rPr>
              <w:t xml:space="preserve"> </w:t>
            </w:r>
            <w:r>
              <w:rPr>
                <w:sz w:val="24"/>
              </w:rPr>
              <w:t>with</w:t>
            </w:r>
            <w:r>
              <w:rPr>
                <w:spacing w:val="-7"/>
                <w:sz w:val="24"/>
              </w:rPr>
              <w:t xml:space="preserve"> </w:t>
            </w:r>
            <w:r>
              <w:rPr>
                <w:sz w:val="24"/>
              </w:rPr>
              <w:t>up</w:t>
            </w:r>
            <w:r>
              <w:rPr>
                <w:spacing w:val="-7"/>
                <w:sz w:val="24"/>
              </w:rPr>
              <w:t xml:space="preserve"> </w:t>
            </w:r>
            <w:r>
              <w:rPr>
                <w:sz w:val="24"/>
              </w:rPr>
              <w:t>to</w:t>
            </w:r>
            <w:r>
              <w:rPr>
                <w:spacing w:val="-7"/>
                <w:sz w:val="24"/>
              </w:rPr>
              <w:t xml:space="preserve"> </w:t>
            </w:r>
            <w:r>
              <w:rPr>
                <w:sz w:val="24"/>
              </w:rPr>
              <w:t xml:space="preserve">2 </w:t>
            </w:r>
            <w:r>
              <w:rPr>
                <w:spacing w:val="-2"/>
                <w:sz w:val="24"/>
              </w:rPr>
              <w:t>alternates)</w:t>
            </w:r>
          </w:p>
        </w:tc>
        <w:tc>
          <w:tcPr>
            <w:tcW w:w="2930" w:type="dxa"/>
          </w:tcPr>
          <w:p w14:paraId="14621081" w14:textId="77777777" w:rsidR="00A36E6B" w:rsidRDefault="002B2E35" w:rsidP="00FF5309">
            <w:pPr>
              <w:pStyle w:val="TableParagraph"/>
              <w:spacing w:line="275" w:lineRule="exact"/>
              <w:ind w:left="5"/>
              <w:jc w:val="center"/>
              <w:rPr>
                <w:sz w:val="24"/>
              </w:rPr>
            </w:pPr>
            <w:r>
              <w:rPr>
                <w:sz w:val="24"/>
              </w:rPr>
              <w:t xml:space="preserve">$1 up to $50,000 </w:t>
            </w:r>
            <w:r>
              <w:rPr>
                <w:spacing w:val="-5"/>
                <w:sz w:val="24"/>
              </w:rPr>
              <w:t>STL</w:t>
            </w:r>
          </w:p>
        </w:tc>
        <w:tc>
          <w:tcPr>
            <w:tcW w:w="2925" w:type="dxa"/>
          </w:tcPr>
          <w:p w14:paraId="111FF21E" w14:textId="77777777" w:rsidR="00A36E6B" w:rsidRDefault="002B2E35" w:rsidP="00FF5309">
            <w:pPr>
              <w:pStyle w:val="TableParagraph"/>
              <w:ind w:left="108" w:right="123"/>
              <w:rPr>
                <w:sz w:val="24"/>
              </w:rPr>
            </w:pPr>
            <w:r>
              <w:rPr>
                <w:sz w:val="24"/>
              </w:rPr>
              <w:t>Set</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discretion</w:t>
            </w:r>
            <w:r>
              <w:rPr>
                <w:spacing w:val="-7"/>
                <w:sz w:val="24"/>
              </w:rPr>
              <w:t xml:space="preserve"> </w:t>
            </w:r>
            <w:r>
              <w:rPr>
                <w:sz w:val="24"/>
              </w:rPr>
              <w:t>of</w:t>
            </w:r>
            <w:r>
              <w:rPr>
                <w:spacing w:val="-8"/>
                <w:sz w:val="24"/>
              </w:rPr>
              <w:t xml:space="preserve"> </w:t>
            </w:r>
            <w:r>
              <w:rPr>
                <w:sz w:val="24"/>
              </w:rPr>
              <w:t xml:space="preserve">the State Agency Fiscal </w:t>
            </w:r>
            <w:r>
              <w:rPr>
                <w:spacing w:val="-2"/>
                <w:sz w:val="24"/>
              </w:rPr>
              <w:t>Director</w:t>
            </w:r>
          </w:p>
        </w:tc>
      </w:tr>
    </w:tbl>
    <w:p w14:paraId="1514EE93" w14:textId="77777777" w:rsidR="00A36E6B" w:rsidRDefault="00A36E6B" w:rsidP="00FF5309">
      <w:pPr>
        <w:pStyle w:val="BodyText"/>
        <w:spacing w:before="199"/>
        <w:ind w:left="0"/>
      </w:pPr>
    </w:p>
    <w:p w14:paraId="5F11330D" w14:textId="77777777" w:rsidR="00A36E6B" w:rsidRDefault="002B2E35" w:rsidP="00FF5309">
      <w:pPr>
        <w:pStyle w:val="Heading3"/>
        <w:numPr>
          <w:ilvl w:val="1"/>
          <w:numId w:val="3"/>
        </w:numPr>
        <w:tabs>
          <w:tab w:val="left" w:pos="1799"/>
        </w:tabs>
        <w:spacing w:before="0"/>
        <w:ind w:left="1799" w:hanging="719"/>
      </w:pPr>
      <w:bookmarkStart w:id="48" w:name="8.6._Dormant_Cards."/>
      <w:bookmarkEnd w:id="48"/>
      <w:r>
        <w:t>Dormant</w:t>
      </w:r>
      <w:r>
        <w:rPr>
          <w:spacing w:val="-3"/>
        </w:rPr>
        <w:t xml:space="preserve"> </w:t>
      </w:r>
      <w:r>
        <w:rPr>
          <w:spacing w:val="-2"/>
        </w:rPr>
        <w:t>Cards.</w:t>
      </w:r>
    </w:p>
    <w:p w14:paraId="31E055A9" w14:textId="77777777" w:rsidR="00A36E6B" w:rsidRDefault="002B2E35">
      <w:pPr>
        <w:pStyle w:val="BodyText"/>
        <w:ind w:left="1079" w:right="1461"/>
      </w:pPr>
      <w:r>
        <w:t>The CPO recommends that State Agencies reduce the Cycle Limit of any P-Card that has not been used within twelve (12) complete cycles to one dollar ($1).</w:t>
      </w:r>
      <w:r>
        <w:rPr>
          <w:spacing w:val="40"/>
        </w:rPr>
        <w:t xml:space="preserve"> </w:t>
      </w:r>
      <w:r>
        <w:t>When a P-Card has not been used for some time, the State Agency P-Card Program Coordinator should conduct a review to determine if the Cardholder still needs a P-Card.</w:t>
      </w:r>
      <w:r>
        <w:rPr>
          <w:spacing w:val="40"/>
        </w:rPr>
        <w:t xml:space="preserve"> </w:t>
      </w:r>
      <w:r>
        <w:t>Each State Agency is</w:t>
      </w:r>
      <w:r>
        <w:rPr>
          <w:spacing w:val="-3"/>
        </w:rPr>
        <w:t xml:space="preserve"> </w:t>
      </w:r>
      <w:r>
        <w:t>responsible</w:t>
      </w:r>
      <w:r>
        <w:rPr>
          <w:spacing w:val="-4"/>
        </w:rPr>
        <w:t xml:space="preserve"> </w:t>
      </w:r>
      <w:r>
        <w:t>for</w:t>
      </w:r>
      <w:r>
        <w:rPr>
          <w:spacing w:val="-4"/>
        </w:rPr>
        <w:t xml:space="preserve"> </w:t>
      </w:r>
      <w:r>
        <w:t>ensuring</w:t>
      </w:r>
      <w:r>
        <w:rPr>
          <w:spacing w:val="-3"/>
        </w:rPr>
        <w:t xml:space="preserve"> </w:t>
      </w:r>
      <w:r>
        <w:t>that</w:t>
      </w:r>
      <w:r>
        <w:rPr>
          <w:spacing w:val="-3"/>
        </w:rPr>
        <w:t xml:space="preserve"> </w:t>
      </w:r>
      <w:r>
        <w:t>this</w:t>
      </w:r>
      <w:r>
        <w:rPr>
          <w:spacing w:val="-3"/>
        </w:rPr>
        <w:t xml:space="preserve"> </w:t>
      </w:r>
      <w:r>
        <w:t>review</w:t>
      </w:r>
      <w:r>
        <w:rPr>
          <w:spacing w:val="-4"/>
        </w:rPr>
        <w:t xml:space="preserve"> </w:t>
      </w:r>
      <w:r>
        <w:t>is</w:t>
      </w:r>
      <w:r>
        <w:rPr>
          <w:spacing w:val="-3"/>
        </w:rPr>
        <w:t xml:space="preserve"> </w:t>
      </w:r>
      <w:r>
        <w:t>completed</w:t>
      </w:r>
      <w:r>
        <w:rPr>
          <w:spacing w:val="-3"/>
        </w:rPr>
        <w:t xml:space="preserve"> </w:t>
      </w:r>
      <w:r>
        <w:t>at</w:t>
      </w:r>
      <w:r>
        <w:rPr>
          <w:spacing w:val="-3"/>
        </w:rPr>
        <w:t xml:space="preserve"> </w:t>
      </w:r>
      <w:r>
        <w:t>least</w:t>
      </w:r>
      <w:r>
        <w:rPr>
          <w:spacing w:val="-3"/>
        </w:rPr>
        <w:t xml:space="preserve"> </w:t>
      </w:r>
      <w:r>
        <w:t>annually</w:t>
      </w:r>
      <w:r>
        <w:rPr>
          <w:spacing w:val="-3"/>
        </w:rPr>
        <w:t xml:space="preserve"> </w:t>
      </w:r>
      <w:r>
        <w:t>or</w:t>
      </w:r>
      <w:r>
        <w:rPr>
          <w:spacing w:val="-4"/>
        </w:rPr>
        <w:t xml:space="preserve"> </w:t>
      </w:r>
      <w:r>
        <w:t>in</w:t>
      </w:r>
      <w:r>
        <w:rPr>
          <w:spacing w:val="-3"/>
        </w:rPr>
        <w:t xml:space="preserve"> </w:t>
      </w:r>
      <w:r>
        <w:t>accordance with its own internal P-Card Procedures, as applicable.</w:t>
      </w:r>
    </w:p>
    <w:p w14:paraId="0643095E" w14:textId="77777777" w:rsidR="00A36E6B" w:rsidRDefault="002B2E35" w:rsidP="00FF5309">
      <w:pPr>
        <w:pStyle w:val="Heading2"/>
        <w:numPr>
          <w:ilvl w:val="0"/>
          <w:numId w:val="3"/>
        </w:numPr>
        <w:tabs>
          <w:tab w:val="left" w:pos="791"/>
        </w:tabs>
        <w:spacing w:before="241"/>
        <w:ind w:left="791"/>
      </w:pPr>
      <w:bookmarkStart w:id="49" w:name="9._DOCUMENTATION_AND_ACCOUNTING."/>
      <w:bookmarkEnd w:id="49"/>
      <w:r>
        <w:t>DOCUMENTATION</w:t>
      </w:r>
      <w:r>
        <w:rPr>
          <w:spacing w:val="-4"/>
        </w:rPr>
        <w:t xml:space="preserve"> </w:t>
      </w:r>
      <w:r>
        <w:t>AND</w:t>
      </w:r>
      <w:r>
        <w:rPr>
          <w:spacing w:val="-4"/>
        </w:rPr>
        <w:t xml:space="preserve"> </w:t>
      </w:r>
      <w:r>
        <w:rPr>
          <w:spacing w:val="-2"/>
        </w:rPr>
        <w:t>ACCOUNTING.</w:t>
      </w:r>
    </w:p>
    <w:p w14:paraId="54CB0DE0" w14:textId="77777777" w:rsidR="00A36E6B" w:rsidRDefault="002B2E35" w:rsidP="00FF5309">
      <w:pPr>
        <w:pStyle w:val="Heading3"/>
        <w:numPr>
          <w:ilvl w:val="1"/>
          <w:numId w:val="3"/>
        </w:numPr>
        <w:tabs>
          <w:tab w:val="left" w:pos="1799"/>
        </w:tabs>
        <w:ind w:left="1799"/>
      </w:pPr>
      <w:bookmarkStart w:id="50" w:name="9.1._Documentation."/>
      <w:bookmarkEnd w:id="50"/>
      <w:r>
        <w:rPr>
          <w:spacing w:val="-2"/>
        </w:rPr>
        <w:t>Documentation.</w:t>
      </w:r>
    </w:p>
    <w:p w14:paraId="0CE02318" w14:textId="77777777" w:rsidR="00A36E6B" w:rsidRDefault="002B2E35" w:rsidP="00FF5309">
      <w:pPr>
        <w:pStyle w:val="BodyText"/>
        <w:ind w:left="1079" w:right="1534"/>
      </w:pPr>
      <w:r>
        <w:t>State Agencies should handle documentation for reconciliation in accordance with this Policy and State Agency internal P-Card Procedures, as applicable.</w:t>
      </w:r>
      <w:r>
        <w:rPr>
          <w:spacing w:val="40"/>
        </w:rPr>
        <w:t xml:space="preserve"> </w:t>
      </w:r>
      <w:r>
        <w:t>Any State Agency seeking</w:t>
      </w:r>
      <w:r>
        <w:rPr>
          <w:spacing w:val="-3"/>
        </w:rPr>
        <w:t xml:space="preserve"> </w:t>
      </w:r>
      <w:r>
        <w:t>to</w:t>
      </w:r>
      <w:r>
        <w:rPr>
          <w:spacing w:val="-3"/>
        </w:rPr>
        <w:t xml:space="preserve"> </w:t>
      </w:r>
      <w:r>
        <w:t>use</w:t>
      </w:r>
      <w:r>
        <w:rPr>
          <w:spacing w:val="-4"/>
        </w:rPr>
        <w:t xml:space="preserve"> </w:t>
      </w:r>
      <w:r>
        <w:t>a</w:t>
      </w:r>
      <w:r>
        <w:rPr>
          <w:spacing w:val="-4"/>
        </w:rPr>
        <w:t xml:space="preserve"> </w:t>
      </w:r>
      <w:r>
        <w:t>manual</w:t>
      </w:r>
      <w:r>
        <w:rPr>
          <w:spacing w:val="-3"/>
        </w:rPr>
        <w:t xml:space="preserve"> </w:t>
      </w:r>
      <w:r>
        <w:t>or</w:t>
      </w:r>
      <w:r>
        <w:rPr>
          <w:spacing w:val="-4"/>
        </w:rPr>
        <w:t xml:space="preserve"> </w:t>
      </w:r>
      <w:r>
        <w:t>alternative</w:t>
      </w:r>
      <w:r>
        <w:rPr>
          <w:spacing w:val="-4"/>
        </w:rPr>
        <w:t xml:space="preserve"> </w:t>
      </w:r>
      <w:r>
        <w:t>method</w:t>
      </w:r>
      <w:r>
        <w:rPr>
          <w:spacing w:val="-1"/>
        </w:rPr>
        <w:t xml:space="preserve"> </w:t>
      </w:r>
      <w:r>
        <w:t>for</w:t>
      </w:r>
      <w:r>
        <w:rPr>
          <w:spacing w:val="-2"/>
        </w:rPr>
        <w:t xml:space="preserve"> </w:t>
      </w:r>
      <w:r>
        <w:t>Transaction</w:t>
      </w:r>
      <w:r>
        <w:rPr>
          <w:spacing w:val="-3"/>
        </w:rPr>
        <w:t xml:space="preserve"> </w:t>
      </w:r>
      <w:r>
        <w:t>reconciliation</w:t>
      </w:r>
      <w:r>
        <w:rPr>
          <w:spacing w:val="-3"/>
        </w:rPr>
        <w:t xml:space="preserve"> </w:t>
      </w:r>
      <w:r>
        <w:t>must</w:t>
      </w:r>
      <w:r>
        <w:rPr>
          <w:spacing w:val="-3"/>
        </w:rPr>
        <w:t xml:space="preserve"> </w:t>
      </w:r>
      <w:r>
        <w:t>obtain approval from the Central Procurement Office.</w:t>
      </w:r>
    </w:p>
    <w:p w14:paraId="0DAF0598" w14:textId="77777777" w:rsidR="00A36E6B" w:rsidRDefault="002B2E35" w:rsidP="00FF5309">
      <w:pPr>
        <w:pStyle w:val="BodyText"/>
        <w:spacing w:before="240"/>
        <w:ind w:left="1079" w:right="1534"/>
      </w:pPr>
      <w:r>
        <w:t>Regardless</w:t>
      </w:r>
      <w:r>
        <w:rPr>
          <w:spacing w:val="-5"/>
        </w:rPr>
        <w:t xml:space="preserve"> </w:t>
      </w:r>
      <w:r>
        <w:t>of</w:t>
      </w:r>
      <w:r>
        <w:rPr>
          <w:spacing w:val="-6"/>
        </w:rPr>
        <w:t xml:space="preserve"> </w:t>
      </w:r>
      <w:r>
        <w:t>the</w:t>
      </w:r>
      <w:r>
        <w:rPr>
          <w:spacing w:val="-6"/>
        </w:rPr>
        <w:t xml:space="preserve"> </w:t>
      </w:r>
      <w:r>
        <w:t>Transaction</w:t>
      </w:r>
      <w:r>
        <w:rPr>
          <w:spacing w:val="-5"/>
        </w:rPr>
        <w:t xml:space="preserve"> </w:t>
      </w:r>
      <w:r>
        <w:t>reconciliation</w:t>
      </w:r>
      <w:r>
        <w:rPr>
          <w:spacing w:val="-5"/>
        </w:rPr>
        <w:t xml:space="preserve"> </w:t>
      </w:r>
      <w:r>
        <w:t>method,</w:t>
      </w:r>
      <w:r>
        <w:rPr>
          <w:spacing w:val="-5"/>
        </w:rPr>
        <w:t xml:space="preserve"> </w:t>
      </w:r>
      <w:r>
        <w:t>Cardholders</w:t>
      </w:r>
      <w:r>
        <w:rPr>
          <w:spacing w:val="-5"/>
        </w:rPr>
        <w:t xml:space="preserve"> </w:t>
      </w:r>
      <w:r>
        <w:t>should</w:t>
      </w:r>
      <w:r>
        <w:rPr>
          <w:spacing w:val="-5"/>
        </w:rPr>
        <w:t xml:space="preserve"> </w:t>
      </w:r>
      <w:r>
        <w:t>provide adequate documentation for all Transactions.</w:t>
      </w:r>
    </w:p>
    <w:p w14:paraId="0E7662B3" w14:textId="77777777" w:rsidR="00A36E6B" w:rsidRDefault="002B2E35" w:rsidP="00FF5309">
      <w:pPr>
        <w:pStyle w:val="Heading3"/>
        <w:numPr>
          <w:ilvl w:val="1"/>
          <w:numId w:val="3"/>
        </w:numPr>
        <w:tabs>
          <w:tab w:val="left" w:pos="1799"/>
        </w:tabs>
        <w:ind w:left="1799"/>
      </w:pPr>
      <w:bookmarkStart w:id="51" w:name="9.2._Purchase_Documentation."/>
      <w:bookmarkEnd w:id="51"/>
      <w:r>
        <w:t>Purchase</w:t>
      </w:r>
      <w:r>
        <w:rPr>
          <w:spacing w:val="-4"/>
        </w:rPr>
        <w:t xml:space="preserve"> </w:t>
      </w:r>
      <w:r>
        <w:rPr>
          <w:spacing w:val="-2"/>
        </w:rPr>
        <w:t>Documentation.</w:t>
      </w:r>
    </w:p>
    <w:p w14:paraId="6EB535A1" w14:textId="77777777" w:rsidR="00A36E6B" w:rsidRDefault="002B2E35" w:rsidP="00FF5309">
      <w:pPr>
        <w:pStyle w:val="BodyText"/>
        <w:ind w:left="1079" w:right="1592"/>
        <w:jc w:val="both"/>
      </w:pPr>
      <w:r>
        <w:t>It</w:t>
      </w:r>
      <w:r>
        <w:rPr>
          <w:spacing w:val="-4"/>
        </w:rPr>
        <w:t xml:space="preserve"> </w:t>
      </w:r>
      <w:r>
        <w:t>is</w:t>
      </w:r>
      <w:r>
        <w:rPr>
          <w:spacing w:val="-4"/>
        </w:rPr>
        <w:t xml:space="preserve"> </w:t>
      </w:r>
      <w:r>
        <w:t>the</w:t>
      </w:r>
      <w:r>
        <w:rPr>
          <w:spacing w:val="-4"/>
        </w:rPr>
        <w:t xml:space="preserve"> </w:t>
      </w:r>
      <w:r>
        <w:t>Cardholder’s</w:t>
      </w:r>
      <w:r>
        <w:rPr>
          <w:spacing w:val="-4"/>
        </w:rPr>
        <w:t xml:space="preserve"> </w:t>
      </w:r>
      <w:r>
        <w:t>responsibility</w:t>
      </w:r>
      <w:r>
        <w:rPr>
          <w:spacing w:val="-4"/>
        </w:rPr>
        <w:t xml:space="preserve"> </w:t>
      </w:r>
      <w:r>
        <w:t>to</w:t>
      </w:r>
      <w:r>
        <w:rPr>
          <w:spacing w:val="-4"/>
        </w:rPr>
        <w:t xml:space="preserve"> </w:t>
      </w:r>
      <w:r>
        <w:t>obtain</w:t>
      </w:r>
      <w:r>
        <w:rPr>
          <w:spacing w:val="-4"/>
        </w:rPr>
        <w:t xml:space="preserve"> </w:t>
      </w:r>
      <w:r>
        <w:t>adequate</w:t>
      </w:r>
      <w:r>
        <w:rPr>
          <w:spacing w:val="-4"/>
        </w:rPr>
        <w:t xml:space="preserve"> </w:t>
      </w:r>
      <w:r>
        <w:t>supporting</w:t>
      </w:r>
      <w:r>
        <w:rPr>
          <w:spacing w:val="-4"/>
        </w:rPr>
        <w:t xml:space="preserve"> </w:t>
      </w:r>
      <w:r>
        <w:t>documentation</w:t>
      </w:r>
      <w:r>
        <w:rPr>
          <w:spacing w:val="-4"/>
        </w:rPr>
        <w:t xml:space="preserve"> </w:t>
      </w:r>
      <w:r>
        <w:t>for</w:t>
      </w:r>
      <w:r>
        <w:rPr>
          <w:spacing w:val="-4"/>
        </w:rPr>
        <w:t xml:space="preserve"> </w:t>
      </w:r>
      <w:r>
        <w:t>the purchase.</w:t>
      </w:r>
      <w:r>
        <w:rPr>
          <w:spacing w:val="40"/>
        </w:rPr>
        <w:t xml:space="preserve"> </w:t>
      </w:r>
      <w:r>
        <w:t>Such documentation may include receipts, invoices, shipping documents and</w:t>
      </w:r>
    </w:p>
    <w:p w14:paraId="38D76211" w14:textId="77777777" w:rsidR="00A36E6B" w:rsidRDefault="00A36E6B" w:rsidP="00FF5309">
      <w:pPr>
        <w:pStyle w:val="BodyText"/>
        <w:jc w:val="both"/>
        <w:sectPr w:rsidR="00A36E6B">
          <w:pgSz w:w="12240" w:h="15840"/>
          <w:pgMar w:top="1360" w:right="0" w:bottom="1160" w:left="1080" w:header="0" w:footer="973" w:gutter="0"/>
          <w:cols w:space="720"/>
        </w:sectPr>
      </w:pPr>
    </w:p>
    <w:p w14:paraId="39D9F454" w14:textId="77777777" w:rsidR="00A36E6B" w:rsidRDefault="002B2E35" w:rsidP="00FF5309">
      <w:pPr>
        <w:pStyle w:val="BodyText"/>
        <w:spacing w:before="79"/>
        <w:ind w:left="1080" w:right="1534"/>
      </w:pPr>
      <w:r>
        <w:lastRenderedPageBreak/>
        <w:t>bills</w:t>
      </w:r>
      <w:r>
        <w:rPr>
          <w:spacing w:val="-3"/>
        </w:rPr>
        <w:t xml:space="preserve"> </w:t>
      </w:r>
      <w:r>
        <w:t>of</w:t>
      </w:r>
      <w:r>
        <w:rPr>
          <w:spacing w:val="-4"/>
        </w:rPr>
        <w:t xml:space="preserve"> </w:t>
      </w:r>
      <w:r>
        <w:t>lading.</w:t>
      </w:r>
      <w:r>
        <w:rPr>
          <w:spacing w:val="40"/>
        </w:rPr>
        <w:t xml:space="preserve"> </w:t>
      </w:r>
      <w:r>
        <w:t>This</w:t>
      </w:r>
      <w:r>
        <w:rPr>
          <w:spacing w:val="-3"/>
        </w:rPr>
        <w:t xml:space="preserve"> </w:t>
      </w:r>
      <w:r>
        <w:t>information</w:t>
      </w:r>
      <w:r>
        <w:rPr>
          <w:spacing w:val="-3"/>
        </w:rPr>
        <w:t xml:space="preserve"> </w:t>
      </w:r>
      <w:r>
        <w:t>will</w:t>
      </w:r>
      <w:r>
        <w:rPr>
          <w:spacing w:val="-3"/>
        </w:rPr>
        <w:t xml:space="preserve"> </w:t>
      </w:r>
      <w:r>
        <w:t>be</w:t>
      </w:r>
      <w:r>
        <w:rPr>
          <w:spacing w:val="-4"/>
        </w:rPr>
        <w:t xml:space="preserve"> </w:t>
      </w:r>
      <w:r>
        <w:t>used</w:t>
      </w:r>
      <w:r>
        <w:rPr>
          <w:spacing w:val="-3"/>
        </w:rPr>
        <w:t xml:space="preserve"> </w:t>
      </w:r>
      <w:r>
        <w:t>by</w:t>
      </w:r>
      <w:r>
        <w:rPr>
          <w:spacing w:val="-3"/>
        </w:rPr>
        <w:t xml:space="preserve"> </w:t>
      </w:r>
      <w:r>
        <w:t>the</w:t>
      </w:r>
      <w:r>
        <w:rPr>
          <w:spacing w:val="-4"/>
        </w:rPr>
        <w:t xml:space="preserve"> </w:t>
      </w:r>
      <w:r>
        <w:t>Agency</w:t>
      </w:r>
      <w:r>
        <w:rPr>
          <w:spacing w:val="-3"/>
        </w:rPr>
        <w:t xml:space="preserve"> </w:t>
      </w:r>
      <w:r>
        <w:t>to</w:t>
      </w:r>
      <w:r>
        <w:rPr>
          <w:spacing w:val="-3"/>
        </w:rPr>
        <w:t xml:space="preserve"> </w:t>
      </w:r>
      <w:r>
        <w:t>validate</w:t>
      </w:r>
      <w:r>
        <w:rPr>
          <w:spacing w:val="-4"/>
        </w:rPr>
        <w:t xml:space="preserve"> </w:t>
      </w:r>
      <w:r>
        <w:t>and</w:t>
      </w:r>
      <w:r>
        <w:rPr>
          <w:spacing w:val="-3"/>
        </w:rPr>
        <w:t xml:space="preserve"> </w:t>
      </w:r>
      <w:r>
        <w:t>reconcile charges.</w:t>
      </w:r>
      <w:r>
        <w:rPr>
          <w:spacing w:val="40"/>
        </w:rPr>
        <w:t xml:space="preserve"> </w:t>
      </w:r>
      <w:r>
        <w:t>The supporting documentation shall include the following elements:</w:t>
      </w:r>
    </w:p>
    <w:p w14:paraId="797EFF4C" w14:textId="77777777" w:rsidR="00A36E6B" w:rsidRDefault="002B2E35" w:rsidP="00FF5309">
      <w:pPr>
        <w:pStyle w:val="ListParagraph"/>
        <w:numPr>
          <w:ilvl w:val="2"/>
          <w:numId w:val="3"/>
        </w:numPr>
        <w:tabs>
          <w:tab w:val="left" w:pos="2160"/>
        </w:tabs>
        <w:spacing w:before="239"/>
        <w:ind w:right="1851"/>
        <w:rPr>
          <w:sz w:val="24"/>
        </w:rPr>
      </w:pPr>
      <w:r>
        <w:rPr>
          <w:sz w:val="24"/>
        </w:rPr>
        <w:t>The Supplier’s name, location, and contact information; but when this information is not available on the receipt (such as with online purchases) information</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included</w:t>
      </w:r>
      <w:r>
        <w:rPr>
          <w:spacing w:val="-4"/>
          <w:sz w:val="24"/>
        </w:rPr>
        <w:t xml:space="preserve"> </w:t>
      </w:r>
      <w:r>
        <w:rPr>
          <w:sz w:val="24"/>
        </w:rPr>
        <w:t>that</w:t>
      </w:r>
      <w:r>
        <w:rPr>
          <w:spacing w:val="-4"/>
          <w:sz w:val="24"/>
        </w:rPr>
        <w:t xml:space="preserve"> </w:t>
      </w:r>
      <w:r>
        <w:rPr>
          <w:sz w:val="24"/>
        </w:rPr>
        <w:t>would</w:t>
      </w:r>
      <w:r>
        <w:rPr>
          <w:spacing w:val="-4"/>
          <w:sz w:val="24"/>
        </w:rPr>
        <w:t xml:space="preserve"> </w:t>
      </w:r>
      <w:r>
        <w:rPr>
          <w:sz w:val="24"/>
        </w:rPr>
        <w:t>identify</w:t>
      </w:r>
      <w:r>
        <w:rPr>
          <w:spacing w:val="-4"/>
          <w:sz w:val="24"/>
        </w:rPr>
        <w:t xml:space="preserve"> </w:t>
      </w:r>
      <w:r>
        <w:rPr>
          <w:sz w:val="24"/>
        </w:rPr>
        <w:t>the</w:t>
      </w:r>
      <w:r>
        <w:rPr>
          <w:spacing w:val="-5"/>
          <w:sz w:val="24"/>
        </w:rPr>
        <w:t xml:space="preserve"> </w:t>
      </w:r>
      <w:r>
        <w:rPr>
          <w:sz w:val="24"/>
        </w:rPr>
        <w:t>vendor,</w:t>
      </w:r>
      <w:r>
        <w:rPr>
          <w:spacing w:val="-4"/>
          <w:sz w:val="24"/>
        </w:rPr>
        <w:t xml:space="preserve"> </w:t>
      </w:r>
      <w:r>
        <w:rPr>
          <w:sz w:val="24"/>
        </w:rPr>
        <w:t>such</w:t>
      </w:r>
      <w:r>
        <w:rPr>
          <w:spacing w:val="-2"/>
          <w:sz w:val="24"/>
        </w:rPr>
        <w:t xml:space="preserve"> </w:t>
      </w:r>
      <w:r>
        <w:rPr>
          <w:sz w:val="24"/>
        </w:rPr>
        <w:t>as</w:t>
      </w:r>
      <w:r>
        <w:rPr>
          <w:spacing w:val="-4"/>
          <w:sz w:val="24"/>
        </w:rPr>
        <w:t xml:space="preserve"> </w:t>
      </w:r>
      <w:r>
        <w:rPr>
          <w:sz w:val="24"/>
        </w:rPr>
        <w:t>the website address where purchase was made;</w:t>
      </w:r>
    </w:p>
    <w:p w14:paraId="1814FD13" w14:textId="77777777" w:rsidR="00A36E6B" w:rsidRDefault="002B2E35" w:rsidP="00FF5309">
      <w:pPr>
        <w:pStyle w:val="ListParagraph"/>
        <w:numPr>
          <w:ilvl w:val="2"/>
          <w:numId w:val="3"/>
        </w:numPr>
        <w:tabs>
          <w:tab w:val="left" w:pos="2160"/>
        </w:tabs>
        <w:ind w:right="1730"/>
        <w:jc w:val="both"/>
        <w:rPr>
          <w:sz w:val="24"/>
        </w:rPr>
      </w:pPr>
      <w:r>
        <w:rPr>
          <w:sz w:val="24"/>
        </w:rPr>
        <w:t>Line item details, which may include quantity, description, unit price, and total price; but when no line item details are available on the receipt, other documentation</w:t>
      </w:r>
      <w:r>
        <w:rPr>
          <w:spacing w:val="-5"/>
          <w:sz w:val="24"/>
        </w:rPr>
        <w:t xml:space="preserve"> </w:t>
      </w:r>
      <w:r>
        <w:rPr>
          <w:sz w:val="24"/>
        </w:rPr>
        <w:t>should</w:t>
      </w:r>
      <w:r>
        <w:rPr>
          <w:spacing w:val="-5"/>
          <w:sz w:val="24"/>
        </w:rPr>
        <w:t xml:space="preserve"> </w:t>
      </w:r>
      <w:r>
        <w:rPr>
          <w:sz w:val="24"/>
        </w:rPr>
        <w:t>indicate</w:t>
      </w:r>
      <w:r>
        <w:rPr>
          <w:spacing w:val="-6"/>
          <w:sz w:val="24"/>
        </w:rPr>
        <w:t xml:space="preserve"> </w:t>
      </w:r>
      <w:r>
        <w:rPr>
          <w:sz w:val="24"/>
        </w:rPr>
        <w:t>description</w:t>
      </w:r>
      <w:r>
        <w:rPr>
          <w:spacing w:val="-5"/>
          <w:sz w:val="24"/>
        </w:rPr>
        <w:t xml:space="preserve"> </w:t>
      </w:r>
      <w:r>
        <w:rPr>
          <w:sz w:val="24"/>
        </w:rPr>
        <w:t>and</w:t>
      </w:r>
      <w:r>
        <w:rPr>
          <w:spacing w:val="-5"/>
          <w:sz w:val="24"/>
        </w:rPr>
        <w:t xml:space="preserve"> </w:t>
      </w:r>
      <w:r>
        <w:rPr>
          <w:sz w:val="24"/>
        </w:rPr>
        <w:t>quantity</w:t>
      </w:r>
      <w:r>
        <w:rPr>
          <w:spacing w:val="-5"/>
          <w:sz w:val="24"/>
        </w:rPr>
        <w:t xml:space="preserve"> </w:t>
      </w:r>
      <w:r>
        <w:rPr>
          <w:sz w:val="24"/>
        </w:rPr>
        <w:t>of</w:t>
      </w:r>
      <w:r>
        <w:rPr>
          <w:spacing w:val="-6"/>
          <w:sz w:val="24"/>
        </w:rPr>
        <w:t xml:space="preserve"> </w:t>
      </w:r>
      <w:r>
        <w:rPr>
          <w:sz w:val="24"/>
        </w:rPr>
        <w:t>items</w:t>
      </w:r>
      <w:r>
        <w:rPr>
          <w:spacing w:val="-5"/>
          <w:sz w:val="24"/>
        </w:rPr>
        <w:t xml:space="preserve"> </w:t>
      </w:r>
      <w:r>
        <w:rPr>
          <w:sz w:val="24"/>
        </w:rPr>
        <w:t>purchased;</w:t>
      </w:r>
    </w:p>
    <w:p w14:paraId="783D7C1E" w14:textId="77777777" w:rsidR="00A36E6B" w:rsidRDefault="002B2E35" w:rsidP="00FF5309">
      <w:pPr>
        <w:pStyle w:val="ListParagraph"/>
        <w:numPr>
          <w:ilvl w:val="2"/>
          <w:numId w:val="3"/>
        </w:numPr>
        <w:tabs>
          <w:tab w:val="left" w:pos="2160"/>
        </w:tabs>
        <w:ind w:right="1596"/>
        <w:rPr>
          <w:sz w:val="24"/>
        </w:rPr>
      </w:pPr>
      <w:r>
        <w:rPr>
          <w:sz w:val="24"/>
        </w:rPr>
        <w:t>Evidence that the State was not charged for sales tax.</w:t>
      </w:r>
      <w:r>
        <w:rPr>
          <w:spacing w:val="40"/>
          <w:sz w:val="24"/>
        </w:rPr>
        <w:t xml:space="preserve"> </w:t>
      </w:r>
      <w:r>
        <w:rPr>
          <w:sz w:val="24"/>
        </w:rPr>
        <w:t>If the supplier cannot show</w:t>
      </w:r>
      <w:r>
        <w:rPr>
          <w:spacing w:val="-4"/>
          <w:sz w:val="24"/>
        </w:rPr>
        <w:t xml:space="preserve"> </w:t>
      </w:r>
      <w:r>
        <w:rPr>
          <w:sz w:val="24"/>
        </w:rPr>
        <w:t>a</w:t>
      </w:r>
      <w:r>
        <w:rPr>
          <w:spacing w:val="-4"/>
          <w:sz w:val="24"/>
        </w:rPr>
        <w:t xml:space="preserve"> </w:t>
      </w:r>
      <w:r>
        <w:rPr>
          <w:sz w:val="24"/>
        </w:rPr>
        <w:t>separate</w:t>
      </w:r>
      <w:r>
        <w:rPr>
          <w:spacing w:val="-4"/>
          <w:sz w:val="24"/>
        </w:rPr>
        <w:t xml:space="preserve"> </w:t>
      </w:r>
      <w:r>
        <w:rPr>
          <w:sz w:val="24"/>
        </w:rPr>
        <w:t>line</w:t>
      </w:r>
      <w:r>
        <w:rPr>
          <w:spacing w:val="-4"/>
          <w:sz w:val="24"/>
        </w:rPr>
        <w:t xml:space="preserve"> </w:t>
      </w:r>
      <w:r>
        <w:rPr>
          <w:sz w:val="24"/>
        </w:rPr>
        <w:t>indicating</w:t>
      </w:r>
      <w:r>
        <w:rPr>
          <w:spacing w:val="-3"/>
          <w:sz w:val="24"/>
        </w:rPr>
        <w:t xml:space="preserve"> </w:t>
      </w:r>
      <w:r>
        <w:rPr>
          <w:sz w:val="24"/>
        </w:rPr>
        <w:t>that</w:t>
      </w:r>
      <w:r>
        <w:rPr>
          <w:spacing w:val="-3"/>
          <w:sz w:val="24"/>
        </w:rPr>
        <w:t xml:space="preserve"> </w:t>
      </w:r>
      <w:r>
        <w:rPr>
          <w:sz w:val="24"/>
        </w:rPr>
        <w:t>sales</w:t>
      </w:r>
      <w:r>
        <w:rPr>
          <w:spacing w:val="-3"/>
          <w:sz w:val="24"/>
        </w:rPr>
        <w:t xml:space="preserve"> </w:t>
      </w:r>
      <w:r>
        <w:rPr>
          <w:sz w:val="24"/>
        </w:rPr>
        <w:t>tax</w:t>
      </w:r>
      <w:r>
        <w:rPr>
          <w:spacing w:val="-3"/>
          <w:sz w:val="24"/>
        </w:rPr>
        <w:t xml:space="preserve"> </w:t>
      </w:r>
      <w:r>
        <w:rPr>
          <w:sz w:val="24"/>
        </w:rPr>
        <w:t>was</w:t>
      </w:r>
      <w:r>
        <w:rPr>
          <w:spacing w:val="-3"/>
          <w:sz w:val="24"/>
        </w:rPr>
        <w:t xml:space="preserve"> </w:t>
      </w:r>
      <w:r>
        <w:rPr>
          <w:sz w:val="24"/>
        </w:rPr>
        <w:t>not</w:t>
      </w:r>
      <w:r>
        <w:rPr>
          <w:spacing w:val="-3"/>
          <w:sz w:val="24"/>
        </w:rPr>
        <w:t xml:space="preserve"> </w:t>
      </w:r>
      <w:r>
        <w:rPr>
          <w:sz w:val="24"/>
        </w:rPr>
        <w:t>charged</w:t>
      </w:r>
      <w:r>
        <w:rPr>
          <w:spacing w:val="-3"/>
          <w:sz w:val="24"/>
        </w:rPr>
        <w:t xml:space="preserve"> </w:t>
      </w:r>
      <w:r>
        <w:rPr>
          <w:sz w:val="24"/>
        </w:rPr>
        <w:t>because</w:t>
      </w:r>
      <w:r>
        <w:rPr>
          <w:spacing w:val="-4"/>
          <w:sz w:val="24"/>
        </w:rPr>
        <w:t xml:space="preserve"> </w:t>
      </w:r>
      <w:r>
        <w:rPr>
          <w:sz w:val="24"/>
        </w:rPr>
        <w:t>of</w:t>
      </w:r>
      <w:r>
        <w:rPr>
          <w:spacing w:val="-4"/>
          <w:sz w:val="24"/>
        </w:rPr>
        <w:t xml:space="preserve"> </w:t>
      </w:r>
      <w:r>
        <w:rPr>
          <w:sz w:val="24"/>
        </w:rPr>
        <w:t>pre-set controls within its computer systems, this may be evidenced by the fact that the total of unit prices charged is equal to the total price.</w:t>
      </w:r>
    </w:p>
    <w:p w14:paraId="69CF9045" w14:textId="77777777" w:rsidR="00A36E6B" w:rsidRDefault="002B2E35" w:rsidP="00FF5309">
      <w:pPr>
        <w:pStyle w:val="BodyText"/>
        <w:spacing w:before="237"/>
        <w:ind w:left="1079" w:right="1461"/>
      </w:pPr>
      <w:bookmarkStart w:id="52" w:name="The_amount_on_the_purchase_documentation"/>
      <w:bookmarkEnd w:id="52"/>
      <w:r>
        <w:t>The amount on the purchase documentation and the amount of the charge to the Cardholder’s P-Card account must match.</w:t>
      </w:r>
      <w:r>
        <w:rPr>
          <w:spacing w:val="40"/>
        </w:rPr>
        <w:t xml:space="preserve"> </w:t>
      </w:r>
      <w:r>
        <w:t>Any discrepancies in amounts should be resolved</w:t>
      </w:r>
      <w:r>
        <w:rPr>
          <w:spacing w:val="-3"/>
        </w:rPr>
        <w:t xml:space="preserve"> </w:t>
      </w:r>
      <w:r>
        <w:t>with</w:t>
      </w:r>
      <w:r>
        <w:rPr>
          <w:spacing w:val="-3"/>
        </w:rPr>
        <w:t xml:space="preserve"> </w:t>
      </w:r>
      <w:r>
        <w:t>the</w:t>
      </w:r>
      <w:r>
        <w:rPr>
          <w:spacing w:val="-4"/>
        </w:rPr>
        <w:t xml:space="preserve"> </w:t>
      </w:r>
      <w:r>
        <w:t>Supplier</w:t>
      </w:r>
      <w:r>
        <w:rPr>
          <w:spacing w:val="-4"/>
        </w:rPr>
        <w:t xml:space="preserve"> </w:t>
      </w:r>
      <w:r>
        <w:t>and</w:t>
      </w:r>
      <w:r>
        <w:rPr>
          <w:spacing w:val="-3"/>
        </w:rPr>
        <w:t xml:space="preserve"> </w:t>
      </w:r>
      <w:r>
        <w:t>an</w:t>
      </w:r>
      <w:r>
        <w:rPr>
          <w:spacing w:val="-3"/>
        </w:rPr>
        <w:t xml:space="preserve"> </w:t>
      </w:r>
      <w:r>
        <w:t>explanation</w:t>
      </w:r>
      <w:r>
        <w:rPr>
          <w:spacing w:val="-3"/>
        </w:rPr>
        <w:t xml:space="preserve"> </w:t>
      </w:r>
      <w:r>
        <w:t>regarding</w:t>
      </w:r>
      <w:r>
        <w:rPr>
          <w:spacing w:val="-3"/>
        </w:rPr>
        <w:t xml:space="preserve"> </w:t>
      </w:r>
      <w:r>
        <w:t>the</w:t>
      </w:r>
      <w:r>
        <w:rPr>
          <w:spacing w:val="-4"/>
        </w:rPr>
        <w:t xml:space="preserve"> </w:t>
      </w:r>
      <w:r>
        <w:t>resolution</w:t>
      </w:r>
      <w:r>
        <w:rPr>
          <w:spacing w:val="-3"/>
        </w:rPr>
        <w:t xml:space="preserve"> </w:t>
      </w:r>
      <w:r>
        <w:t>should</w:t>
      </w:r>
      <w:r>
        <w:rPr>
          <w:spacing w:val="-3"/>
        </w:rPr>
        <w:t xml:space="preserve"> </w:t>
      </w:r>
      <w:r>
        <w:t>be</w:t>
      </w:r>
      <w:r>
        <w:rPr>
          <w:spacing w:val="-4"/>
        </w:rPr>
        <w:t xml:space="preserve"> </w:t>
      </w:r>
      <w:r>
        <w:t>made</w:t>
      </w:r>
      <w:r>
        <w:rPr>
          <w:spacing w:val="-4"/>
        </w:rPr>
        <w:t xml:space="preserve"> </w:t>
      </w:r>
      <w:r>
        <w:t>on the receipt or other backup documentation.</w:t>
      </w:r>
      <w:r>
        <w:rPr>
          <w:spacing w:val="80"/>
        </w:rPr>
        <w:t xml:space="preserve"> </w:t>
      </w:r>
      <w:r>
        <w:t>It is not sufficient to change the amount on the receipt only.</w:t>
      </w:r>
      <w:r>
        <w:rPr>
          <w:spacing w:val="40"/>
        </w:rPr>
        <w:t xml:space="preserve"> </w:t>
      </w:r>
      <w:r>
        <w:t>Credits may be processed without a receipt, but the Cardholder must provide</w:t>
      </w:r>
      <w:r>
        <w:rPr>
          <w:spacing w:val="-2"/>
        </w:rPr>
        <w:t xml:space="preserve"> </w:t>
      </w:r>
      <w:r>
        <w:t>an</w:t>
      </w:r>
      <w:r>
        <w:rPr>
          <w:spacing w:val="-1"/>
        </w:rPr>
        <w:t xml:space="preserve"> </w:t>
      </w:r>
      <w:r>
        <w:t>explanation</w:t>
      </w:r>
      <w:r>
        <w:rPr>
          <w:spacing w:val="-1"/>
        </w:rPr>
        <w:t xml:space="preserve"> </w:t>
      </w:r>
      <w:r>
        <w:t>of</w:t>
      </w:r>
      <w:r>
        <w:rPr>
          <w:spacing w:val="-2"/>
        </w:rPr>
        <w:t xml:space="preserve"> </w:t>
      </w:r>
      <w:r>
        <w:t>the</w:t>
      </w:r>
      <w:r>
        <w:rPr>
          <w:spacing w:val="-2"/>
        </w:rPr>
        <w:t xml:space="preserve"> </w:t>
      </w:r>
      <w:r>
        <w:t>credit.</w:t>
      </w:r>
      <w:r>
        <w:rPr>
          <w:spacing w:val="40"/>
        </w:rPr>
        <w:t xml:space="preserve"> </w:t>
      </w:r>
      <w:r>
        <w:t>Verification</w:t>
      </w:r>
      <w:r>
        <w:rPr>
          <w:spacing w:val="-1"/>
        </w:rPr>
        <w:t xml:space="preserve"> </w:t>
      </w:r>
      <w:r>
        <w:t>should</w:t>
      </w:r>
      <w:r>
        <w:rPr>
          <w:spacing w:val="-1"/>
        </w:rPr>
        <w:t xml:space="preserve"> </w:t>
      </w:r>
      <w:r>
        <w:t>be</w:t>
      </w:r>
      <w:r>
        <w:rPr>
          <w:spacing w:val="-2"/>
        </w:rPr>
        <w:t xml:space="preserve"> </w:t>
      </w:r>
      <w:r>
        <w:t>performed</w:t>
      </w:r>
      <w:r>
        <w:rPr>
          <w:spacing w:val="-1"/>
        </w:rPr>
        <w:t xml:space="preserve"> </w:t>
      </w:r>
      <w:r>
        <w:t>in</w:t>
      </w:r>
      <w:r>
        <w:rPr>
          <w:spacing w:val="-1"/>
        </w:rPr>
        <w:t xml:space="preserve"> </w:t>
      </w:r>
      <w:r>
        <w:t>Edison</w:t>
      </w:r>
      <w:r>
        <w:rPr>
          <w:spacing w:val="-1"/>
        </w:rPr>
        <w:t xml:space="preserve"> </w:t>
      </w:r>
      <w:r>
        <w:t>as</w:t>
      </w:r>
      <w:r>
        <w:rPr>
          <w:spacing w:val="-1"/>
        </w:rPr>
        <w:t xml:space="preserve"> </w:t>
      </w:r>
      <w:r>
        <w:t>often as possible in order to meet the deadlines published monthly by the P-Card Administration Team.</w:t>
      </w:r>
      <w:r>
        <w:rPr>
          <w:spacing w:val="40"/>
        </w:rPr>
        <w:t xml:space="preserve"> </w:t>
      </w:r>
      <w:r>
        <w:t>Legible copies of supporting purchase documentation must be uploaded into Edison.</w:t>
      </w:r>
    </w:p>
    <w:p w14:paraId="5ADE8D31" w14:textId="77777777" w:rsidR="00A36E6B" w:rsidRDefault="00A36E6B" w:rsidP="00FF5309">
      <w:pPr>
        <w:pStyle w:val="BodyText"/>
        <w:spacing w:before="233"/>
        <w:ind w:left="0"/>
      </w:pPr>
    </w:p>
    <w:p w14:paraId="26DB80BF" w14:textId="77777777" w:rsidR="00A36E6B" w:rsidRDefault="002B2E35" w:rsidP="00FF5309">
      <w:pPr>
        <w:pStyle w:val="Heading3"/>
        <w:numPr>
          <w:ilvl w:val="1"/>
          <w:numId w:val="3"/>
        </w:numPr>
        <w:tabs>
          <w:tab w:val="left" w:pos="1799"/>
        </w:tabs>
        <w:spacing w:before="0"/>
        <w:ind w:left="1799" w:hanging="719"/>
      </w:pPr>
      <w:bookmarkStart w:id="53" w:name="9.3._Allocation_to_the_Chart_of_Accounts"/>
      <w:bookmarkEnd w:id="53"/>
      <w:r>
        <w:t>Allocation</w:t>
      </w:r>
      <w:r>
        <w:rPr>
          <w:spacing w:val="-2"/>
        </w:rPr>
        <w:t xml:space="preserve"> </w:t>
      </w:r>
      <w:r>
        <w:t>to</w:t>
      </w:r>
      <w:r>
        <w:rPr>
          <w:spacing w:val="-2"/>
        </w:rPr>
        <w:t xml:space="preserve"> </w:t>
      </w:r>
      <w:r>
        <w:t>the</w:t>
      </w:r>
      <w:r>
        <w:rPr>
          <w:spacing w:val="-2"/>
        </w:rPr>
        <w:t xml:space="preserve"> </w:t>
      </w:r>
      <w:r>
        <w:t>Chart</w:t>
      </w:r>
      <w:r>
        <w:rPr>
          <w:spacing w:val="-1"/>
        </w:rPr>
        <w:t xml:space="preserve"> </w:t>
      </w:r>
      <w:r>
        <w:t>of</w:t>
      </w:r>
      <w:r>
        <w:rPr>
          <w:spacing w:val="-2"/>
        </w:rPr>
        <w:t xml:space="preserve"> Accounts.</w:t>
      </w:r>
    </w:p>
    <w:p w14:paraId="4DE6E119" w14:textId="77777777" w:rsidR="00A36E6B" w:rsidRDefault="002B2E35" w:rsidP="00FF5309">
      <w:pPr>
        <w:pStyle w:val="BodyText"/>
        <w:ind w:left="1080" w:right="1534"/>
      </w:pPr>
      <w:r>
        <w:t>Default accounting strings should be reviewed to ensure that the expenditures are recorded</w:t>
      </w:r>
      <w:r>
        <w:rPr>
          <w:spacing w:val="-5"/>
        </w:rPr>
        <w:t xml:space="preserve"> </w:t>
      </w:r>
      <w:r>
        <w:t>to</w:t>
      </w:r>
      <w:r>
        <w:rPr>
          <w:spacing w:val="-5"/>
        </w:rPr>
        <w:t xml:space="preserve"> </w:t>
      </w:r>
      <w:r>
        <w:t>the</w:t>
      </w:r>
      <w:r>
        <w:rPr>
          <w:spacing w:val="-6"/>
        </w:rPr>
        <w:t xml:space="preserve"> </w:t>
      </w:r>
      <w:r>
        <w:t>appropriate</w:t>
      </w:r>
      <w:r>
        <w:rPr>
          <w:spacing w:val="-6"/>
        </w:rPr>
        <w:t xml:space="preserve"> </w:t>
      </w:r>
      <w:proofErr w:type="spellStart"/>
      <w:r>
        <w:t>chartfields</w:t>
      </w:r>
      <w:proofErr w:type="spellEnd"/>
      <w:r>
        <w:rPr>
          <w:spacing w:val="-5"/>
        </w:rPr>
        <w:t xml:space="preserve"> </w:t>
      </w:r>
      <w:r>
        <w:t>during</w:t>
      </w:r>
      <w:r>
        <w:rPr>
          <w:spacing w:val="-5"/>
        </w:rPr>
        <w:t xml:space="preserve"> </w:t>
      </w:r>
      <w:r>
        <w:t>the</w:t>
      </w:r>
      <w:r>
        <w:rPr>
          <w:spacing w:val="-4"/>
        </w:rPr>
        <w:t xml:space="preserve"> </w:t>
      </w:r>
      <w:r>
        <w:t>verification</w:t>
      </w:r>
      <w:r>
        <w:rPr>
          <w:spacing w:val="-5"/>
        </w:rPr>
        <w:t xml:space="preserve"> </w:t>
      </w:r>
      <w:r>
        <w:t>and</w:t>
      </w:r>
      <w:r>
        <w:rPr>
          <w:spacing w:val="-3"/>
        </w:rPr>
        <w:t xml:space="preserve"> </w:t>
      </w:r>
      <w:r>
        <w:t>approval</w:t>
      </w:r>
      <w:r>
        <w:rPr>
          <w:spacing w:val="-3"/>
        </w:rPr>
        <w:t xml:space="preserve"> </w:t>
      </w:r>
      <w:r>
        <w:t>process.</w:t>
      </w:r>
    </w:p>
    <w:p w14:paraId="2D566163" w14:textId="77777777" w:rsidR="00A36E6B" w:rsidRDefault="002B2E35" w:rsidP="00FF5309">
      <w:pPr>
        <w:pStyle w:val="Heading3"/>
        <w:numPr>
          <w:ilvl w:val="1"/>
          <w:numId w:val="3"/>
        </w:numPr>
        <w:tabs>
          <w:tab w:val="left" w:pos="1799"/>
        </w:tabs>
        <w:spacing w:before="241"/>
        <w:ind w:left="1799" w:hanging="719"/>
      </w:pPr>
      <w:bookmarkStart w:id="54" w:name="9.4._Records_Retention_Requirements."/>
      <w:bookmarkEnd w:id="54"/>
      <w:r>
        <w:t>Records</w:t>
      </w:r>
      <w:r>
        <w:rPr>
          <w:spacing w:val="-4"/>
        </w:rPr>
        <w:t xml:space="preserve"> </w:t>
      </w:r>
      <w:r>
        <w:t>Retention</w:t>
      </w:r>
      <w:r>
        <w:rPr>
          <w:spacing w:val="-3"/>
        </w:rPr>
        <w:t xml:space="preserve"> </w:t>
      </w:r>
      <w:r>
        <w:rPr>
          <w:spacing w:val="-2"/>
        </w:rPr>
        <w:t>Requirements.</w:t>
      </w:r>
    </w:p>
    <w:p w14:paraId="65E2DC9E" w14:textId="77777777" w:rsidR="00A36E6B" w:rsidRDefault="002B2E35" w:rsidP="00FF5309">
      <w:pPr>
        <w:pStyle w:val="BodyText"/>
        <w:ind w:left="1079" w:right="1457"/>
      </w:pPr>
      <w:r>
        <w:t>The Office of the Secretary of State oversees Tennessee’s Records Management</w:t>
      </w:r>
      <w:r>
        <w:rPr>
          <w:spacing w:val="40"/>
        </w:rPr>
        <w:t xml:space="preserve"> </w:t>
      </w:r>
      <w:r>
        <w:t>Division, the State Agency that provides guidance on disposition, retention, and destruction</w:t>
      </w:r>
      <w:r>
        <w:rPr>
          <w:spacing w:val="-3"/>
        </w:rPr>
        <w:t xml:space="preserve"> </w:t>
      </w:r>
      <w:r>
        <w:t>of</w:t>
      </w:r>
      <w:r>
        <w:rPr>
          <w:spacing w:val="-4"/>
        </w:rPr>
        <w:t xml:space="preserve"> </w:t>
      </w:r>
      <w:r>
        <w:t>state</w:t>
      </w:r>
      <w:r>
        <w:rPr>
          <w:spacing w:val="-4"/>
        </w:rPr>
        <w:t xml:space="preserve"> </w:t>
      </w:r>
      <w:r>
        <w:t>records.</w:t>
      </w:r>
      <w:r>
        <w:rPr>
          <w:spacing w:val="40"/>
        </w:rPr>
        <w:t xml:space="preserve"> </w:t>
      </w:r>
      <w:r>
        <w:t>Records</w:t>
      </w:r>
      <w:r>
        <w:rPr>
          <w:spacing w:val="-3"/>
        </w:rPr>
        <w:t xml:space="preserve"> </w:t>
      </w:r>
      <w:r>
        <w:t>Disposition</w:t>
      </w:r>
      <w:r>
        <w:rPr>
          <w:spacing w:val="-3"/>
        </w:rPr>
        <w:t xml:space="preserve"> </w:t>
      </w:r>
      <w:r>
        <w:t>Authority</w:t>
      </w:r>
      <w:r>
        <w:rPr>
          <w:spacing w:val="-3"/>
        </w:rPr>
        <w:t xml:space="preserve"> </w:t>
      </w:r>
      <w:r>
        <w:t>(RDA)</w:t>
      </w:r>
      <w:r>
        <w:rPr>
          <w:spacing w:val="-4"/>
        </w:rPr>
        <w:t xml:space="preserve"> </w:t>
      </w:r>
      <w:r>
        <w:t>SW23</w:t>
      </w:r>
      <w:r>
        <w:rPr>
          <w:spacing w:val="-1"/>
        </w:rPr>
        <w:t xml:space="preserve"> </w:t>
      </w:r>
      <w:r>
        <w:t>applies</w:t>
      </w:r>
      <w:r>
        <w:rPr>
          <w:spacing w:val="-3"/>
        </w:rPr>
        <w:t xml:space="preserve"> </w:t>
      </w:r>
      <w:r>
        <w:t>to</w:t>
      </w:r>
      <w:r>
        <w:rPr>
          <w:spacing w:val="-3"/>
        </w:rPr>
        <w:t xml:space="preserve"> </w:t>
      </w:r>
      <w:r>
        <w:t>most P-Card documents.</w:t>
      </w:r>
      <w:r>
        <w:rPr>
          <w:spacing w:val="40"/>
        </w:rPr>
        <w:t xml:space="preserve"> </w:t>
      </w:r>
      <w:r>
        <w:t>RDA</w:t>
      </w:r>
      <w:r>
        <w:rPr>
          <w:spacing w:val="-1"/>
        </w:rPr>
        <w:t xml:space="preserve"> </w:t>
      </w:r>
      <w:r>
        <w:t>SW23 requires that State</w:t>
      </w:r>
      <w:r>
        <w:rPr>
          <w:spacing w:val="-1"/>
        </w:rPr>
        <w:t xml:space="preserve"> </w:t>
      </w:r>
      <w:r>
        <w:t>Agencies maintain documents related to</w:t>
      </w:r>
      <w:r>
        <w:rPr>
          <w:spacing w:val="-1"/>
        </w:rPr>
        <w:t xml:space="preserve"> </w:t>
      </w:r>
      <w:r>
        <w:t>P-Card</w:t>
      </w:r>
      <w:r>
        <w:rPr>
          <w:spacing w:val="-1"/>
        </w:rPr>
        <w:t xml:space="preserve"> </w:t>
      </w:r>
      <w:r>
        <w:t>use</w:t>
      </w:r>
      <w:r>
        <w:rPr>
          <w:spacing w:val="-2"/>
        </w:rPr>
        <w:t xml:space="preserve"> </w:t>
      </w:r>
      <w:r>
        <w:t>for</w:t>
      </w:r>
      <w:r>
        <w:rPr>
          <w:spacing w:val="-2"/>
        </w:rPr>
        <w:t xml:space="preserve"> </w:t>
      </w:r>
      <w:r>
        <w:t>five</w:t>
      </w:r>
      <w:r>
        <w:rPr>
          <w:spacing w:val="-2"/>
        </w:rPr>
        <w:t xml:space="preserve"> </w:t>
      </w:r>
      <w:r>
        <w:t>(5) years</w:t>
      </w:r>
      <w:r>
        <w:rPr>
          <w:spacing w:val="-1"/>
        </w:rPr>
        <w:t xml:space="preserve"> </w:t>
      </w:r>
      <w:r>
        <w:t>and</w:t>
      </w:r>
      <w:r>
        <w:rPr>
          <w:spacing w:val="-1"/>
        </w:rPr>
        <w:t xml:space="preserve"> </w:t>
      </w:r>
      <w:r>
        <w:t>destroy</w:t>
      </w:r>
      <w:r>
        <w:rPr>
          <w:spacing w:val="-1"/>
        </w:rPr>
        <w:t xml:space="preserve"> </w:t>
      </w:r>
      <w:r>
        <w:t>them</w:t>
      </w:r>
      <w:r>
        <w:rPr>
          <w:spacing w:val="-1"/>
        </w:rPr>
        <w:t xml:space="preserve"> </w:t>
      </w:r>
      <w:r>
        <w:t>at</w:t>
      </w:r>
      <w:r>
        <w:rPr>
          <w:spacing w:val="-1"/>
        </w:rPr>
        <w:t xml:space="preserve"> </w:t>
      </w:r>
      <w:r>
        <w:t>the</w:t>
      </w:r>
      <w:r>
        <w:rPr>
          <w:spacing w:val="-2"/>
        </w:rPr>
        <w:t xml:space="preserve"> </w:t>
      </w:r>
      <w:r>
        <w:t>end</w:t>
      </w:r>
      <w:r>
        <w:rPr>
          <w:spacing w:val="-1"/>
        </w:rPr>
        <w:t xml:space="preserve"> </w:t>
      </w:r>
      <w:r>
        <w:t>of</w:t>
      </w:r>
      <w:r>
        <w:rPr>
          <w:spacing w:val="-2"/>
        </w:rPr>
        <w:t xml:space="preserve"> </w:t>
      </w:r>
      <w:r>
        <w:t>the</w:t>
      </w:r>
      <w:r>
        <w:rPr>
          <w:spacing w:val="-2"/>
        </w:rPr>
        <w:t xml:space="preserve"> </w:t>
      </w:r>
      <w:r>
        <w:t>five-year period.</w:t>
      </w:r>
      <w:r>
        <w:rPr>
          <w:spacing w:val="40"/>
        </w:rPr>
        <w:t xml:space="preserve"> </w:t>
      </w:r>
      <w:r>
        <w:t>RDA SW48 requires that State Agencies maintain documents related to P-Card issuance for at least 5 years or for the duration of the Cardholder’s P-Card purchasing role in the program, whichever is longer.</w:t>
      </w:r>
      <w:r>
        <w:rPr>
          <w:spacing w:val="40"/>
        </w:rPr>
        <w:t xml:space="preserve"> </w:t>
      </w:r>
      <w:r>
        <w:t>P-Card documents may be maintained in either paper or electronic format, so long as the electronic content has been verified for completeness, accuracy, and usability.</w:t>
      </w:r>
      <w:r>
        <w:rPr>
          <w:spacing w:val="40"/>
        </w:rPr>
        <w:t xml:space="preserve"> </w:t>
      </w:r>
      <w:r>
        <w:t xml:space="preserve">RDAs are available in their entirety at </w:t>
      </w:r>
      <w:hyperlink r:id="rId13">
        <w:r>
          <w:rPr>
            <w:color w:val="0000FF"/>
            <w:u w:val="single" w:color="0000FF"/>
          </w:rPr>
          <w:t>https://sos.tn.gov/rmd</w:t>
        </w:r>
      </w:hyperlink>
      <w:r>
        <w:t>.</w:t>
      </w:r>
    </w:p>
    <w:p w14:paraId="4B368871" w14:textId="77777777" w:rsidR="00A36E6B" w:rsidRDefault="002B2E35" w:rsidP="00FF5309">
      <w:pPr>
        <w:pStyle w:val="Heading3"/>
        <w:numPr>
          <w:ilvl w:val="1"/>
          <w:numId w:val="3"/>
        </w:numPr>
        <w:tabs>
          <w:tab w:val="left" w:pos="1799"/>
        </w:tabs>
        <w:ind w:left="1799" w:hanging="719"/>
      </w:pPr>
      <w:bookmarkStart w:id="55" w:name="9.5._Internal_Revenue_Service_1099_Repor"/>
      <w:bookmarkEnd w:id="55"/>
      <w:r>
        <w:t>Internal</w:t>
      </w:r>
      <w:r>
        <w:rPr>
          <w:spacing w:val="-3"/>
        </w:rPr>
        <w:t xml:space="preserve"> </w:t>
      </w:r>
      <w:r>
        <w:t>Revenue</w:t>
      </w:r>
      <w:r>
        <w:rPr>
          <w:spacing w:val="-2"/>
        </w:rPr>
        <w:t xml:space="preserve"> </w:t>
      </w:r>
      <w:r>
        <w:t>Service</w:t>
      </w:r>
      <w:r>
        <w:rPr>
          <w:spacing w:val="-3"/>
        </w:rPr>
        <w:t xml:space="preserve"> </w:t>
      </w:r>
      <w:r>
        <w:t>1099</w:t>
      </w:r>
      <w:r>
        <w:rPr>
          <w:spacing w:val="-2"/>
        </w:rPr>
        <w:t xml:space="preserve"> Reporting.</w:t>
      </w:r>
    </w:p>
    <w:p w14:paraId="061D383D" w14:textId="77777777" w:rsidR="00A36E6B" w:rsidRDefault="002B2E35" w:rsidP="00FF5309">
      <w:pPr>
        <w:pStyle w:val="BodyText"/>
        <w:ind w:left="1080" w:right="1461"/>
      </w:pPr>
      <w:r>
        <w:t>In 2011, the Internal Revenue Service announced changes to the Internal Revenue Code, Section 6050W, which shifted the burden of payment reporting requirements from the purchaser</w:t>
      </w:r>
      <w:r>
        <w:rPr>
          <w:spacing w:val="-4"/>
        </w:rPr>
        <w:t xml:space="preserve"> </w:t>
      </w:r>
      <w:r>
        <w:t>to</w:t>
      </w:r>
      <w:r>
        <w:rPr>
          <w:spacing w:val="-3"/>
        </w:rPr>
        <w:t xml:space="preserve"> </w:t>
      </w:r>
      <w:r>
        <w:t>the</w:t>
      </w:r>
      <w:r>
        <w:rPr>
          <w:spacing w:val="-4"/>
        </w:rPr>
        <w:t xml:space="preserve"> </w:t>
      </w:r>
      <w:r>
        <w:t>Supplier’s</w:t>
      </w:r>
      <w:r>
        <w:rPr>
          <w:spacing w:val="-3"/>
        </w:rPr>
        <w:t xml:space="preserve"> </w:t>
      </w:r>
      <w:r>
        <w:t>bank</w:t>
      </w:r>
      <w:r>
        <w:rPr>
          <w:spacing w:val="-3"/>
        </w:rPr>
        <w:t xml:space="preserve"> </w:t>
      </w:r>
      <w:r>
        <w:t>when</w:t>
      </w:r>
      <w:r>
        <w:rPr>
          <w:spacing w:val="-3"/>
        </w:rPr>
        <w:t xml:space="preserve"> </w:t>
      </w:r>
      <w:r>
        <w:t>the</w:t>
      </w:r>
      <w:r>
        <w:rPr>
          <w:spacing w:val="-4"/>
        </w:rPr>
        <w:t xml:space="preserve"> </w:t>
      </w:r>
      <w:r>
        <w:t>P-Card</w:t>
      </w:r>
      <w:r>
        <w:rPr>
          <w:spacing w:val="-1"/>
        </w:rPr>
        <w:t xml:space="preserve"> </w:t>
      </w:r>
      <w:r>
        <w:t>is</w:t>
      </w:r>
      <w:r>
        <w:rPr>
          <w:spacing w:val="-3"/>
        </w:rPr>
        <w:t xml:space="preserve"> </w:t>
      </w:r>
      <w:r>
        <w:t>the</w:t>
      </w:r>
      <w:r>
        <w:rPr>
          <w:spacing w:val="-4"/>
        </w:rPr>
        <w:t xml:space="preserve"> </w:t>
      </w:r>
      <w:r>
        <w:t>payment</w:t>
      </w:r>
      <w:r>
        <w:rPr>
          <w:spacing w:val="-3"/>
        </w:rPr>
        <w:t xml:space="preserve"> </w:t>
      </w:r>
      <w:r>
        <w:t>method</w:t>
      </w:r>
      <w:r>
        <w:rPr>
          <w:spacing w:val="-3"/>
        </w:rPr>
        <w:t xml:space="preserve"> </w:t>
      </w:r>
      <w:r>
        <w:t>for</w:t>
      </w:r>
      <w:r>
        <w:rPr>
          <w:spacing w:val="-4"/>
        </w:rPr>
        <w:t xml:space="preserve"> </w:t>
      </w:r>
      <w:r>
        <w:t>a</w:t>
      </w:r>
      <w:r>
        <w:rPr>
          <w:spacing w:val="-4"/>
        </w:rPr>
        <w:t xml:space="preserve"> </w:t>
      </w:r>
      <w:r>
        <w:t>reportable transaction.</w:t>
      </w:r>
      <w:r>
        <w:rPr>
          <w:spacing w:val="55"/>
        </w:rPr>
        <w:t xml:space="preserve"> </w:t>
      </w:r>
      <w:r>
        <w:t>Because</w:t>
      </w:r>
      <w:r>
        <w:rPr>
          <w:spacing w:val="-3"/>
        </w:rPr>
        <w:t xml:space="preserve"> </w:t>
      </w:r>
      <w:r>
        <w:t>of</w:t>
      </w:r>
      <w:r>
        <w:rPr>
          <w:spacing w:val="-2"/>
        </w:rPr>
        <w:t xml:space="preserve"> </w:t>
      </w:r>
      <w:r>
        <w:t>the</w:t>
      </w:r>
      <w:r>
        <w:rPr>
          <w:spacing w:val="-3"/>
        </w:rPr>
        <w:t xml:space="preserve"> </w:t>
      </w:r>
      <w:r>
        <w:t>shift</w:t>
      </w:r>
      <w:r>
        <w:rPr>
          <w:spacing w:val="-1"/>
        </w:rPr>
        <w:t xml:space="preserve"> </w:t>
      </w:r>
      <w:r>
        <w:t>in</w:t>
      </w:r>
      <w:r>
        <w:rPr>
          <w:spacing w:val="-2"/>
        </w:rPr>
        <w:t xml:space="preserve"> </w:t>
      </w:r>
      <w:r>
        <w:t>responsibility,</w:t>
      </w:r>
      <w:r>
        <w:rPr>
          <w:spacing w:val="-4"/>
        </w:rPr>
        <w:t xml:space="preserve"> </w:t>
      </w:r>
      <w:r>
        <w:t>participants</w:t>
      </w:r>
      <w:r>
        <w:rPr>
          <w:spacing w:val="-2"/>
        </w:rPr>
        <w:t xml:space="preserve"> </w:t>
      </w:r>
      <w:r>
        <w:t>in</w:t>
      </w:r>
      <w:r>
        <w:rPr>
          <w:spacing w:val="-1"/>
        </w:rPr>
        <w:t xml:space="preserve"> </w:t>
      </w:r>
      <w:r>
        <w:t>the</w:t>
      </w:r>
      <w:r>
        <w:rPr>
          <w:spacing w:val="-3"/>
        </w:rPr>
        <w:t xml:space="preserve"> </w:t>
      </w:r>
      <w:r>
        <w:t>P-Card</w:t>
      </w:r>
      <w:r>
        <w:rPr>
          <w:spacing w:val="-1"/>
        </w:rPr>
        <w:t xml:space="preserve"> </w:t>
      </w:r>
      <w:r>
        <w:t>Program</w:t>
      </w:r>
      <w:r>
        <w:rPr>
          <w:spacing w:val="-1"/>
        </w:rPr>
        <w:t xml:space="preserve"> </w:t>
      </w:r>
      <w:r>
        <w:rPr>
          <w:spacing w:val="-5"/>
        </w:rPr>
        <w:t>are</w:t>
      </w:r>
    </w:p>
    <w:p w14:paraId="2A031FD4" w14:textId="77777777" w:rsidR="00A36E6B" w:rsidRDefault="00A36E6B" w:rsidP="00FF5309">
      <w:pPr>
        <w:pStyle w:val="BodyText"/>
        <w:sectPr w:rsidR="00A36E6B">
          <w:pgSz w:w="12240" w:h="15840"/>
          <w:pgMar w:top="1360" w:right="0" w:bottom="1160" w:left="1080" w:header="0" w:footer="973" w:gutter="0"/>
          <w:cols w:space="720"/>
        </w:sectPr>
      </w:pPr>
    </w:p>
    <w:p w14:paraId="54E8CD2C" w14:textId="77777777" w:rsidR="00A36E6B" w:rsidRDefault="002B2E35" w:rsidP="00FF5309">
      <w:pPr>
        <w:pStyle w:val="BodyText"/>
        <w:spacing w:before="79"/>
        <w:ind w:left="1080" w:right="1534"/>
      </w:pPr>
      <w:r>
        <w:lastRenderedPageBreak/>
        <w:t>no</w:t>
      </w:r>
      <w:r>
        <w:rPr>
          <w:spacing w:val="-3"/>
        </w:rPr>
        <w:t xml:space="preserve"> </w:t>
      </w:r>
      <w:r>
        <w:t>longer</w:t>
      </w:r>
      <w:r>
        <w:rPr>
          <w:spacing w:val="-4"/>
        </w:rPr>
        <w:t xml:space="preserve"> </w:t>
      </w:r>
      <w:r>
        <w:t>required</w:t>
      </w:r>
      <w:r>
        <w:rPr>
          <w:spacing w:val="-3"/>
        </w:rPr>
        <w:t xml:space="preserve"> </w:t>
      </w:r>
      <w:r>
        <w:t>to</w:t>
      </w:r>
      <w:r>
        <w:rPr>
          <w:spacing w:val="-3"/>
        </w:rPr>
        <w:t xml:space="preserve"> </w:t>
      </w:r>
      <w:r>
        <w:t>report</w:t>
      </w:r>
      <w:r>
        <w:rPr>
          <w:spacing w:val="-3"/>
        </w:rPr>
        <w:t xml:space="preserve"> </w:t>
      </w:r>
      <w:r>
        <w:t>total</w:t>
      </w:r>
      <w:r>
        <w:rPr>
          <w:spacing w:val="-3"/>
        </w:rPr>
        <w:t xml:space="preserve"> </w:t>
      </w:r>
      <w:r>
        <w:t>P-Card</w:t>
      </w:r>
      <w:r>
        <w:rPr>
          <w:spacing w:val="-3"/>
        </w:rPr>
        <w:t xml:space="preserve"> </w:t>
      </w:r>
      <w:r>
        <w:t>transactions</w:t>
      </w:r>
      <w:r>
        <w:rPr>
          <w:spacing w:val="-3"/>
        </w:rPr>
        <w:t xml:space="preserve"> </w:t>
      </w:r>
      <w:r>
        <w:t>in</w:t>
      </w:r>
      <w:r>
        <w:rPr>
          <w:spacing w:val="-3"/>
        </w:rPr>
        <w:t xml:space="preserve"> </w:t>
      </w:r>
      <w:r>
        <w:t>excess</w:t>
      </w:r>
      <w:r>
        <w:rPr>
          <w:spacing w:val="-3"/>
        </w:rPr>
        <w:t xml:space="preserve"> </w:t>
      </w:r>
      <w:r>
        <w:t>of</w:t>
      </w:r>
      <w:r>
        <w:rPr>
          <w:spacing w:val="-4"/>
        </w:rPr>
        <w:t xml:space="preserve"> </w:t>
      </w:r>
      <w:r>
        <w:t>six</w:t>
      </w:r>
      <w:r>
        <w:rPr>
          <w:spacing w:val="-3"/>
        </w:rPr>
        <w:t xml:space="preserve"> </w:t>
      </w:r>
      <w:r>
        <w:t>hundred</w:t>
      </w:r>
      <w:r>
        <w:rPr>
          <w:spacing w:val="-3"/>
        </w:rPr>
        <w:t xml:space="preserve"> </w:t>
      </w:r>
      <w:r>
        <w:t>dollars ($600) with certain Suppliers.</w:t>
      </w:r>
    </w:p>
    <w:p w14:paraId="021403EE" w14:textId="77777777" w:rsidR="00A36E6B" w:rsidRDefault="002B2E35" w:rsidP="00FF5309">
      <w:pPr>
        <w:pStyle w:val="Heading3"/>
        <w:numPr>
          <w:ilvl w:val="1"/>
          <w:numId w:val="3"/>
        </w:numPr>
        <w:tabs>
          <w:tab w:val="left" w:pos="1799"/>
        </w:tabs>
        <w:ind w:left="1799" w:hanging="719"/>
      </w:pPr>
      <w:bookmarkStart w:id="56" w:name="9.6._P-Card_Use_when_Purchase_Orders_Req"/>
      <w:bookmarkEnd w:id="56"/>
      <w:r>
        <w:t>P-Card</w:t>
      </w:r>
      <w:r>
        <w:rPr>
          <w:spacing w:val="-3"/>
        </w:rPr>
        <w:t xml:space="preserve"> </w:t>
      </w:r>
      <w:r>
        <w:t>Use</w:t>
      </w:r>
      <w:r>
        <w:rPr>
          <w:spacing w:val="-3"/>
        </w:rPr>
        <w:t xml:space="preserve"> </w:t>
      </w:r>
      <w:r>
        <w:t>when</w:t>
      </w:r>
      <w:r>
        <w:rPr>
          <w:spacing w:val="-2"/>
        </w:rPr>
        <w:t xml:space="preserve"> </w:t>
      </w:r>
      <w:r>
        <w:t>Purchase</w:t>
      </w:r>
      <w:r>
        <w:rPr>
          <w:spacing w:val="-3"/>
        </w:rPr>
        <w:t xml:space="preserve"> </w:t>
      </w:r>
      <w:r>
        <w:t>Orders</w:t>
      </w:r>
      <w:r>
        <w:rPr>
          <w:spacing w:val="-2"/>
        </w:rPr>
        <w:t xml:space="preserve"> Required.</w:t>
      </w:r>
    </w:p>
    <w:p w14:paraId="54E76700" w14:textId="77777777" w:rsidR="00A36E6B" w:rsidRDefault="002B2E35">
      <w:pPr>
        <w:pStyle w:val="BodyText"/>
        <w:ind w:left="1080" w:right="1443"/>
      </w:pPr>
      <w:r>
        <w:t>If a P-Card and not a Virtual P-Card is used for any purchase that would require a Purchase</w:t>
      </w:r>
      <w:r>
        <w:rPr>
          <w:spacing w:val="-5"/>
        </w:rPr>
        <w:t xml:space="preserve"> </w:t>
      </w:r>
      <w:r>
        <w:t>Order,</w:t>
      </w:r>
      <w:r>
        <w:rPr>
          <w:spacing w:val="-4"/>
        </w:rPr>
        <w:t xml:space="preserve"> </w:t>
      </w:r>
      <w:r>
        <w:t>State</w:t>
      </w:r>
      <w:r>
        <w:rPr>
          <w:spacing w:val="-5"/>
        </w:rPr>
        <w:t xml:space="preserve"> </w:t>
      </w:r>
      <w:r>
        <w:t>Agencies</w:t>
      </w:r>
      <w:r>
        <w:rPr>
          <w:spacing w:val="-4"/>
        </w:rPr>
        <w:t xml:space="preserve"> </w:t>
      </w:r>
      <w:r>
        <w:t>must</w:t>
      </w:r>
      <w:r>
        <w:rPr>
          <w:spacing w:val="-4"/>
        </w:rPr>
        <w:t xml:space="preserve"> </w:t>
      </w:r>
      <w:r>
        <w:t>ensure</w:t>
      </w:r>
      <w:r>
        <w:rPr>
          <w:spacing w:val="-5"/>
        </w:rPr>
        <w:t xml:space="preserve"> </w:t>
      </w:r>
      <w:r>
        <w:t>that</w:t>
      </w:r>
      <w:r>
        <w:rPr>
          <w:spacing w:val="-4"/>
        </w:rPr>
        <w:t xml:space="preserve"> </w:t>
      </w:r>
      <w:r>
        <w:t>purchase</w:t>
      </w:r>
      <w:r>
        <w:rPr>
          <w:spacing w:val="-5"/>
        </w:rPr>
        <w:t xml:space="preserve"> </w:t>
      </w:r>
      <w:r>
        <w:t>orders</w:t>
      </w:r>
      <w:r>
        <w:rPr>
          <w:spacing w:val="-2"/>
        </w:rPr>
        <w:t xml:space="preserve"> </w:t>
      </w:r>
      <w:r>
        <w:t>are</w:t>
      </w:r>
      <w:r>
        <w:rPr>
          <w:spacing w:val="-3"/>
        </w:rPr>
        <w:t xml:space="preserve"> </w:t>
      </w:r>
      <w:r>
        <w:t>created</w:t>
      </w:r>
      <w:r>
        <w:rPr>
          <w:spacing w:val="-4"/>
        </w:rPr>
        <w:t xml:space="preserve"> </w:t>
      </w:r>
      <w:r>
        <w:t>and</w:t>
      </w:r>
      <w:r>
        <w:rPr>
          <w:spacing w:val="-4"/>
        </w:rPr>
        <w:t xml:space="preserve"> </w:t>
      </w:r>
      <w:r>
        <w:t>properly relieved for any purchases that would require a purchase order.</w:t>
      </w:r>
    </w:p>
    <w:p w14:paraId="4C6744EA" w14:textId="77777777" w:rsidR="00A36E6B" w:rsidRDefault="002B2E35" w:rsidP="00FF5309">
      <w:pPr>
        <w:pStyle w:val="Heading2"/>
        <w:numPr>
          <w:ilvl w:val="0"/>
          <w:numId w:val="3"/>
        </w:numPr>
        <w:tabs>
          <w:tab w:val="left" w:pos="792"/>
        </w:tabs>
      </w:pPr>
      <w:bookmarkStart w:id="57" w:name="10._PROHIBITED_PURCHASES_AND_TRANSACTION"/>
      <w:bookmarkEnd w:id="57"/>
      <w:r>
        <w:t>PROHIBITED</w:t>
      </w:r>
      <w:r>
        <w:rPr>
          <w:spacing w:val="-4"/>
        </w:rPr>
        <w:t xml:space="preserve"> </w:t>
      </w:r>
      <w:r>
        <w:t>PURCHASES</w:t>
      </w:r>
      <w:r>
        <w:rPr>
          <w:spacing w:val="-4"/>
        </w:rPr>
        <w:t xml:space="preserve"> </w:t>
      </w:r>
      <w:r>
        <w:t>AND</w:t>
      </w:r>
      <w:r>
        <w:rPr>
          <w:spacing w:val="-3"/>
        </w:rPr>
        <w:t xml:space="preserve"> </w:t>
      </w:r>
      <w:r>
        <w:rPr>
          <w:spacing w:val="-2"/>
        </w:rPr>
        <w:t>TRANSACTIONS.</w:t>
      </w:r>
    </w:p>
    <w:p w14:paraId="30CBB4A7" w14:textId="77777777" w:rsidR="00A36E6B" w:rsidRDefault="002B2E35" w:rsidP="00FF5309">
      <w:pPr>
        <w:pStyle w:val="BodyText"/>
        <w:spacing w:before="240"/>
        <w:ind w:left="359" w:right="1461"/>
      </w:pPr>
      <w:r>
        <w:t>The P-Card is for official State business use only and the purchase of personal or disallowable goods</w:t>
      </w:r>
      <w:r>
        <w:rPr>
          <w:spacing w:val="-3"/>
        </w:rPr>
        <w:t xml:space="preserve"> </w:t>
      </w:r>
      <w:r>
        <w:t>or</w:t>
      </w:r>
      <w:r>
        <w:rPr>
          <w:spacing w:val="-4"/>
        </w:rPr>
        <w:t xml:space="preserve"> </w:t>
      </w:r>
      <w:r>
        <w:t>services</w:t>
      </w:r>
      <w:r>
        <w:rPr>
          <w:spacing w:val="-3"/>
        </w:rPr>
        <w:t xml:space="preserve"> </w:t>
      </w:r>
      <w:r>
        <w:t>is</w:t>
      </w:r>
      <w:r>
        <w:rPr>
          <w:spacing w:val="-3"/>
        </w:rPr>
        <w:t xml:space="preserve"> </w:t>
      </w:r>
      <w:r>
        <w:t>strictly</w:t>
      </w:r>
      <w:r>
        <w:rPr>
          <w:spacing w:val="-3"/>
        </w:rPr>
        <w:t xml:space="preserve"> </w:t>
      </w:r>
      <w:r>
        <w:t>prohibited.</w:t>
      </w:r>
      <w:r>
        <w:rPr>
          <w:spacing w:val="40"/>
        </w:rPr>
        <w:t xml:space="preserve"> </w:t>
      </w:r>
      <w:r>
        <w:t>Misuse</w:t>
      </w:r>
      <w:r>
        <w:rPr>
          <w:spacing w:val="-4"/>
        </w:rPr>
        <w:t xml:space="preserve"> </w:t>
      </w:r>
      <w:r>
        <w:t>of</w:t>
      </w:r>
      <w:r>
        <w:rPr>
          <w:spacing w:val="-4"/>
        </w:rPr>
        <w:t xml:space="preserve"> </w:t>
      </w:r>
      <w:r>
        <w:t>the</w:t>
      </w:r>
      <w:r>
        <w:rPr>
          <w:spacing w:val="-4"/>
        </w:rPr>
        <w:t xml:space="preserve"> </w:t>
      </w:r>
      <w:r>
        <w:t>P-Card</w:t>
      </w:r>
      <w:r>
        <w:rPr>
          <w:spacing w:val="-3"/>
        </w:rPr>
        <w:t xml:space="preserve"> </w:t>
      </w:r>
      <w:r>
        <w:t>may</w:t>
      </w:r>
      <w:r>
        <w:rPr>
          <w:spacing w:val="-3"/>
        </w:rPr>
        <w:t xml:space="preserve"> </w:t>
      </w:r>
      <w:r>
        <w:t>result</w:t>
      </w:r>
      <w:r>
        <w:rPr>
          <w:spacing w:val="-3"/>
        </w:rPr>
        <w:t xml:space="preserve"> </w:t>
      </w:r>
      <w:r>
        <w:t>in</w:t>
      </w:r>
      <w:r>
        <w:rPr>
          <w:spacing w:val="-1"/>
        </w:rPr>
        <w:t xml:space="preserve"> </w:t>
      </w:r>
      <w:r>
        <w:t>disciplinary</w:t>
      </w:r>
      <w:r>
        <w:rPr>
          <w:spacing w:val="-3"/>
        </w:rPr>
        <w:t xml:space="preserve"> </w:t>
      </w:r>
      <w:r>
        <w:t>action</w:t>
      </w:r>
      <w:r>
        <w:rPr>
          <w:spacing w:val="-3"/>
        </w:rPr>
        <w:t xml:space="preserve"> </w:t>
      </w:r>
      <w:r>
        <w:t>up to and including termination of employment and prosecution to the extent permitted by law.</w:t>
      </w:r>
    </w:p>
    <w:p w14:paraId="11DE36E0" w14:textId="77777777" w:rsidR="00A36E6B" w:rsidRDefault="002B2E35" w:rsidP="00FF5309">
      <w:pPr>
        <w:pStyle w:val="BodyText"/>
        <w:ind w:left="359" w:right="1534"/>
      </w:pPr>
      <w:r>
        <w:t>Cardholders</w:t>
      </w:r>
      <w:r>
        <w:rPr>
          <w:spacing w:val="-3"/>
        </w:rPr>
        <w:t xml:space="preserve"> </w:t>
      </w:r>
      <w:r>
        <w:t>will</w:t>
      </w:r>
      <w:r>
        <w:rPr>
          <w:spacing w:val="-3"/>
        </w:rPr>
        <w:t xml:space="preserve"> </w:t>
      </w:r>
      <w:r>
        <w:t>be</w:t>
      </w:r>
      <w:r>
        <w:rPr>
          <w:spacing w:val="-4"/>
        </w:rPr>
        <w:t xml:space="preserve"> </w:t>
      </w:r>
      <w:r>
        <w:t>required</w:t>
      </w:r>
      <w:r>
        <w:rPr>
          <w:spacing w:val="-3"/>
        </w:rPr>
        <w:t xml:space="preserve"> </w:t>
      </w:r>
      <w:r>
        <w:t>to</w:t>
      </w:r>
      <w:r>
        <w:rPr>
          <w:spacing w:val="-3"/>
        </w:rPr>
        <w:t xml:space="preserve"> </w:t>
      </w:r>
      <w:r>
        <w:t>reimburse</w:t>
      </w:r>
      <w:r>
        <w:rPr>
          <w:spacing w:val="-4"/>
        </w:rPr>
        <w:t xml:space="preserve"> </w:t>
      </w:r>
      <w:r>
        <w:t>the</w:t>
      </w:r>
      <w:r>
        <w:rPr>
          <w:spacing w:val="-4"/>
        </w:rPr>
        <w:t xml:space="preserve"> </w:t>
      </w:r>
      <w:r>
        <w:t>State,</w:t>
      </w:r>
      <w:r>
        <w:rPr>
          <w:spacing w:val="-3"/>
        </w:rPr>
        <w:t xml:space="preserve"> </w:t>
      </w:r>
      <w:r>
        <w:t>including</w:t>
      </w:r>
      <w:r>
        <w:rPr>
          <w:spacing w:val="-3"/>
        </w:rPr>
        <w:t xml:space="preserve"> </w:t>
      </w:r>
      <w:r>
        <w:t>sales</w:t>
      </w:r>
      <w:r>
        <w:rPr>
          <w:spacing w:val="-3"/>
        </w:rPr>
        <w:t xml:space="preserve"> </w:t>
      </w:r>
      <w:r>
        <w:t>tax,</w:t>
      </w:r>
      <w:r>
        <w:rPr>
          <w:spacing w:val="-3"/>
        </w:rPr>
        <w:t xml:space="preserve"> </w:t>
      </w:r>
      <w:r>
        <w:t>for</w:t>
      </w:r>
      <w:r>
        <w:rPr>
          <w:spacing w:val="-2"/>
        </w:rPr>
        <w:t xml:space="preserve"> </w:t>
      </w:r>
      <w:r>
        <w:t>any</w:t>
      </w:r>
      <w:r>
        <w:rPr>
          <w:spacing w:val="-3"/>
        </w:rPr>
        <w:t xml:space="preserve"> </w:t>
      </w:r>
      <w:r>
        <w:t xml:space="preserve">improper </w:t>
      </w:r>
      <w:r>
        <w:rPr>
          <w:spacing w:val="-2"/>
        </w:rPr>
        <w:t>purchases.</w:t>
      </w:r>
    </w:p>
    <w:p w14:paraId="14EBD870" w14:textId="77777777" w:rsidR="00A36E6B" w:rsidRDefault="002B2E35" w:rsidP="00FF5309">
      <w:pPr>
        <w:pStyle w:val="Heading3"/>
        <w:numPr>
          <w:ilvl w:val="1"/>
          <w:numId w:val="3"/>
        </w:numPr>
        <w:tabs>
          <w:tab w:val="left" w:pos="1799"/>
        </w:tabs>
        <w:ind w:left="1799"/>
      </w:pPr>
      <w:bookmarkStart w:id="58" w:name="10.1._Prohibited_Purchases."/>
      <w:bookmarkEnd w:id="58"/>
      <w:r>
        <w:t>Prohibited</w:t>
      </w:r>
      <w:r>
        <w:rPr>
          <w:spacing w:val="-4"/>
        </w:rPr>
        <w:t xml:space="preserve"> </w:t>
      </w:r>
      <w:r>
        <w:rPr>
          <w:spacing w:val="-2"/>
        </w:rPr>
        <w:t>Purchases.</w:t>
      </w:r>
    </w:p>
    <w:p w14:paraId="36DB08D8" w14:textId="77777777" w:rsidR="00A36E6B" w:rsidRDefault="002B2E35" w:rsidP="00FF5309">
      <w:pPr>
        <w:pStyle w:val="BodyText"/>
        <w:ind w:left="1079"/>
      </w:pPr>
      <w:r>
        <w:t>The</w:t>
      </w:r>
      <w:r>
        <w:rPr>
          <w:spacing w:val="-5"/>
        </w:rPr>
        <w:t xml:space="preserve"> </w:t>
      </w:r>
      <w:r>
        <w:t>following</w:t>
      </w:r>
      <w:r>
        <w:rPr>
          <w:spacing w:val="-1"/>
        </w:rPr>
        <w:t xml:space="preserve"> </w:t>
      </w:r>
      <w:r>
        <w:t>types</w:t>
      </w:r>
      <w:r>
        <w:rPr>
          <w:spacing w:val="-1"/>
        </w:rPr>
        <w:t xml:space="preserve"> </w:t>
      </w:r>
      <w:r>
        <w:t>of</w:t>
      </w:r>
      <w:r>
        <w:rPr>
          <w:spacing w:val="-3"/>
        </w:rPr>
        <w:t xml:space="preserve"> </w:t>
      </w:r>
      <w:r>
        <w:t>purchases,</w:t>
      </w:r>
      <w:r>
        <w:rPr>
          <w:spacing w:val="-1"/>
        </w:rPr>
        <w:t xml:space="preserve"> </w:t>
      </w:r>
      <w:r>
        <w:t>payments,</w:t>
      </w:r>
      <w:r>
        <w:rPr>
          <w:spacing w:val="-2"/>
        </w:rPr>
        <w:t xml:space="preserve"> </w:t>
      </w:r>
      <w:r>
        <w:t>or</w:t>
      </w:r>
      <w:r>
        <w:rPr>
          <w:spacing w:val="-2"/>
        </w:rPr>
        <w:t xml:space="preserve"> </w:t>
      </w:r>
      <w:r>
        <w:t>transactions</w:t>
      </w:r>
      <w:r>
        <w:rPr>
          <w:spacing w:val="-1"/>
        </w:rPr>
        <w:t xml:space="preserve"> </w:t>
      </w:r>
      <w:r>
        <w:t>are</w:t>
      </w:r>
      <w:r>
        <w:rPr>
          <w:spacing w:val="-2"/>
        </w:rPr>
        <w:t xml:space="preserve"> prohibited:</w:t>
      </w:r>
    </w:p>
    <w:p w14:paraId="0BEF1D3D" w14:textId="77777777" w:rsidR="00A36E6B" w:rsidRDefault="00A36E6B" w:rsidP="00FF5309">
      <w:pPr>
        <w:pStyle w:val="BodyText"/>
        <w:spacing w:before="11"/>
        <w:ind w:left="0"/>
        <w:rPr>
          <w:sz w:val="20"/>
        </w:rPr>
      </w:pPr>
    </w:p>
    <w:tbl>
      <w:tblPr>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Caption w:val="Pcard Prohibited purchases"/>
        <w:tblDescription w:val="List of purchases that are not allowed on Pcards"/>
      </w:tblPr>
      <w:tblGrid>
        <w:gridCol w:w="456"/>
        <w:gridCol w:w="3996"/>
        <w:gridCol w:w="5950"/>
      </w:tblGrid>
      <w:tr w:rsidR="00A36E6B" w14:paraId="30FABCD5" w14:textId="77777777">
        <w:trPr>
          <w:trHeight w:val="313"/>
        </w:trPr>
        <w:tc>
          <w:tcPr>
            <w:tcW w:w="4452" w:type="dxa"/>
            <w:gridSpan w:val="2"/>
            <w:shd w:val="clear" w:color="auto" w:fill="EDEBE0"/>
          </w:tcPr>
          <w:p w14:paraId="6F416DAC" w14:textId="77777777" w:rsidR="00A36E6B" w:rsidRDefault="002B2E35" w:rsidP="00FF5309">
            <w:pPr>
              <w:pStyle w:val="TableParagraph"/>
              <w:spacing w:before="18" w:line="276" w:lineRule="exact"/>
              <w:ind w:left="885"/>
              <w:rPr>
                <w:b/>
                <w:sz w:val="24"/>
              </w:rPr>
            </w:pPr>
            <w:r>
              <w:rPr>
                <w:b/>
                <w:sz w:val="24"/>
              </w:rPr>
              <w:t>Prohibited</w:t>
            </w:r>
            <w:r>
              <w:rPr>
                <w:b/>
                <w:spacing w:val="-4"/>
                <w:sz w:val="24"/>
              </w:rPr>
              <w:t xml:space="preserve"> </w:t>
            </w:r>
            <w:r>
              <w:rPr>
                <w:b/>
                <w:sz w:val="24"/>
              </w:rPr>
              <w:t>Purchase</w:t>
            </w:r>
            <w:r>
              <w:rPr>
                <w:b/>
                <w:spacing w:val="-4"/>
                <w:sz w:val="24"/>
              </w:rPr>
              <w:t xml:space="preserve"> Type</w:t>
            </w:r>
          </w:p>
        </w:tc>
        <w:tc>
          <w:tcPr>
            <w:tcW w:w="5950" w:type="dxa"/>
            <w:tcBorders>
              <w:top w:val="single" w:sz="4" w:space="0" w:color="000000"/>
            </w:tcBorders>
            <w:shd w:val="clear" w:color="auto" w:fill="EDEBE0"/>
          </w:tcPr>
          <w:p w14:paraId="3C194862" w14:textId="77777777" w:rsidR="00A36E6B" w:rsidRDefault="002B2E35" w:rsidP="00FF5309">
            <w:pPr>
              <w:pStyle w:val="TableParagraph"/>
              <w:spacing w:before="18" w:line="276" w:lineRule="exact"/>
              <w:ind w:left="1096"/>
              <w:rPr>
                <w:b/>
                <w:sz w:val="24"/>
              </w:rPr>
            </w:pPr>
            <w:r>
              <w:rPr>
                <w:b/>
                <w:sz w:val="24"/>
              </w:rPr>
              <w:t>General</w:t>
            </w:r>
            <w:r>
              <w:rPr>
                <w:b/>
                <w:spacing w:val="-3"/>
                <w:sz w:val="24"/>
              </w:rPr>
              <w:t xml:space="preserve"> </w:t>
            </w:r>
            <w:r>
              <w:rPr>
                <w:b/>
                <w:sz w:val="24"/>
              </w:rPr>
              <w:t>Justification</w:t>
            </w:r>
            <w:r>
              <w:rPr>
                <w:b/>
                <w:spacing w:val="-3"/>
                <w:sz w:val="24"/>
              </w:rPr>
              <w:t xml:space="preserve"> </w:t>
            </w:r>
            <w:r>
              <w:rPr>
                <w:b/>
                <w:sz w:val="24"/>
              </w:rPr>
              <w:t>for</w:t>
            </w:r>
            <w:r>
              <w:rPr>
                <w:b/>
                <w:spacing w:val="-3"/>
                <w:sz w:val="24"/>
              </w:rPr>
              <w:t xml:space="preserve"> </w:t>
            </w:r>
            <w:r>
              <w:rPr>
                <w:b/>
                <w:spacing w:val="-2"/>
                <w:sz w:val="24"/>
              </w:rPr>
              <w:t>Prohibition</w:t>
            </w:r>
          </w:p>
        </w:tc>
      </w:tr>
      <w:tr w:rsidR="00A36E6B" w14:paraId="17DD25C3" w14:textId="77777777">
        <w:trPr>
          <w:trHeight w:val="1537"/>
        </w:trPr>
        <w:tc>
          <w:tcPr>
            <w:tcW w:w="456" w:type="dxa"/>
          </w:tcPr>
          <w:p w14:paraId="1E2AFA11" w14:textId="77777777" w:rsidR="00A36E6B" w:rsidRDefault="00A36E6B" w:rsidP="00FF5309">
            <w:pPr>
              <w:pStyle w:val="TableParagraph"/>
              <w:ind w:left="0"/>
              <w:rPr>
                <w:sz w:val="24"/>
              </w:rPr>
            </w:pPr>
          </w:p>
          <w:p w14:paraId="71C82AF9" w14:textId="77777777" w:rsidR="00A36E6B" w:rsidRDefault="00A36E6B" w:rsidP="00FF5309">
            <w:pPr>
              <w:pStyle w:val="TableParagraph"/>
              <w:spacing w:before="77"/>
              <w:ind w:left="0"/>
              <w:rPr>
                <w:sz w:val="24"/>
              </w:rPr>
            </w:pPr>
          </w:p>
          <w:p w14:paraId="272599A1" w14:textId="77777777" w:rsidR="00A36E6B" w:rsidRDefault="002B2E35" w:rsidP="00FF5309">
            <w:pPr>
              <w:pStyle w:val="TableParagraph"/>
              <w:spacing w:before="1"/>
              <w:ind w:left="139"/>
              <w:jc w:val="center"/>
              <w:rPr>
                <w:sz w:val="24"/>
              </w:rPr>
            </w:pPr>
            <w:r>
              <w:rPr>
                <w:spacing w:val="-10"/>
                <w:sz w:val="24"/>
              </w:rPr>
              <w:t>1</w:t>
            </w:r>
          </w:p>
        </w:tc>
        <w:tc>
          <w:tcPr>
            <w:tcW w:w="3996" w:type="dxa"/>
          </w:tcPr>
          <w:p w14:paraId="68838309" w14:textId="77777777" w:rsidR="00A36E6B" w:rsidRDefault="00A36E6B" w:rsidP="00FF5309">
            <w:pPr>
              <w:pStyle w:val="TableParagraph"/>
              <w:ind w:left="0"/>
              <w:rPr>
                <w:sz w:val="24"/>
              </w:rPr>
            </w:pPr>
          </w:p>
          <w:p w14:paraId="1846F066" w14:textId="77777777" w:rsidR="00A36E6B" w:rsidRDefault="00A36E6B" w:rsidP="00FF5309">
            <w:pPr>
              <w:pStyle w:val="TableParagraph"/>
              <w:spacing w:before="77"/>
              <w:ind w:left="0"/>
              <w:rPr>
                <w:sz w:val="24"/>
              </w:rPr>
            </w:pPr>
          </w:p>
          <w:p w14:paraId="748143C1" w14:textId="77777777" w:rsidR="00A36E6B" w:rsidRDefault="002B2E35" w:rsidP="00FF5309">
            <w:pPr>
              <w:pStyle w:val="TableParagraph"/>
              <w:spacing w:before="1"/>
              <w:rPr>
                <w:sz w:val="24"/>
              </w:rPr>
            </w:pPr>
            <w:r>
              <w:rPr>
                <w:sz w:val="24"/>
              </w:rPr>
              <w:t>Travel</w:t>
            </w:r>
            <w:r>
              <w:rPr>
                <w:spacing w:val="-6"/>
                <w:sz w:val="24"/>
              </w:rPr>
              <w:t xml:space="preserve"> </w:t>
            </w:r>
            <w:r>
              <w:rPr>
                <w:spacing w:val="-2"/>
                <w:sz w:val="24"/>
              </w:rPr>
              <w:t>expenses</w:t>
            </w:r>
          </w:p>
        </w:tc>
        <w:tc>
          <w:tcPr>
            <w:tcW w:w="5950" w:type="dxa"/>
          </w:tcPr>
          <w:p w14:paraId="1E1146FD" w14:textId="77777777" w:rsidR="00A36E6B" w:rsidRDefault="002B2E35" w:rsidP="00FF5309">
            <w:pPr>
              <w:pStyle w:val="TableParagraph"/>
              <w:spacing w:before="80"/>
              <w:ind w:right="210"/>
              <w:rPr>
                <w:sz w:val="24"/>
              </w:rPr>
            </w:pPr>
            <w:r>
              <w:rPr>
                <w:sz w:val="24"/>
              </w:rPr>
              <w:t xml:space="preserve">Travel expenses should comply with the Department of Finance and Administration - </w:t>
            </w:r>
            <w:hyperlink r:id="rId14">
              <w:r>
                <w:rPr>
                  <w:sz w:val="24"/>
                  <w:u w:val="single"/>
                </w:rPr>
                <w:t>Policy 8</w:t>
              </w:r>
            </w:hyperlink>
            <w:r>
              <w:rPr>
                <w:sz w:val="24"/>
              </w:rPr>
              <w:t>, State Comprehensive</w:t>
            </w:r>
            <w:r>
              <w:rPr>
                <w:spacing w:val="-1"/>
                <w:sz w:val="24"/>
              </w:rPr>
              <w:t xml:space="preserve"> </w:t>
            </w:r>
            <w:r>
              <w:rPr>
                <w:sz w:val="24"/>
              </w:rPr>
              <w:t>Travel Regulations and are</w:t>
            </w:r>
            <w:r>
              <w:rPr>
                <w:spacing w:val="-1"/>
                <w:sz w:val="24"/>
              </w:rPr>
              <w:t xml:space="preserve"> </w:t>
            </w:r>
            <w:r>
              <w:rPr>
                <w:sz w:val="24"/>
              </w:rPr>
              <w:t>required to be processed</w:t>
            </w:r>
            <w:r>
              <w:rPr>
                <w:spacing w:val="-6"/>
                <w:sz w:val="24"/>
              </w:rPr>
              <w:t xml:space="preserve"> </w:t>
            </w:r>
            <w:r>
              <w:rPr>
                <w:sz w:val="24"/>
              </w:rPr>
              <w:t>through</w:t>
            </w:r>
            <w:r>
              <w:rPr>
                <w:spacing w:val="-6"/>
                <w:sz w:val="24"/>
              </w:rPr>
              <w:t xml:space="preserve"> </w:t>
            </w:r>
            <w:r>
              <w:rPr>
                <w:sz w:val="24"/>
              </w:rPr>
              <w:t>the</w:t>
            </w:r>
            <w:r>
              <w:rPr>
                <w:spacing w:val="-6"/>
                <w:sz w:val="24"/>
              </w:rPr>
              <w:t xml:space="preserve"> </w:t>
            </w:r>
            <w:r>
              <w:rPr>
                <w:sz w:val="24"/>
              </w:rPr>
              <w:t>Edison</w:t>
            </w:r>
            <w:r>
              <w:rPr>
                <w:spacing w:val="-6"/>
                <w:sz w:val="24"/>
              </w:rPr>
              <w:t xml:space="preserve"> </w:t>
            </w:r>
            <w:r>
              <w:rPr>
                <w:sz w:val="24"/>
              </w:rPr>
              <w:t>Expense</w:t>
            </w:r>
            <w:r>
              <w:rPr>
                <w:spacing w:val="-6"/>
                <w:sz w:val="24"/>
              </w:rPr>
              <w:t xml:space="preserve"> </w:t>
            </w:r>
            <w:r>
              <w:rPr>
                <w:sz w:val="24"/>
              </w:rPr>
              <w:t>Module</w:t>
            </w:r>
            <w:r>
              <w:rPr>
                <w:spacing w:val="-6"/>
                <w:sz w:val="24"/>
              </w:rPr>
              <w:t xml:space="preserve"> </w:t>
            </w:r>
            <w:r>
              <w:rPr>
                <w:sz w:val="24"/>
              </w:rPr>
              <w:t>for</w:t>
            </w:r>
            <w:r>
              <w:rPr>
                <w:spacing w:val="-5"/>
                <w:sz w:val="24"/>
              </w:rPr>
              <w:t xml:space="preserve"> </w:t>
            </w:r>
            <w:r>
              <w:rPr>
                <w:sz w:val="24"/>
              </w:rPr>
              <w:t>control and reporting purposes.</w:t>
            </w:r>
          </w:p>
        </w:tc>
      </w:tr>
      <w:tr w:rsidR="00A36E6B" w14:paraId="364232BA" w14:textId="77777777">
        <w:trPr>
          <w:trHeight w:val="841"/>
        </w:trPr>
        <w:tc>
          <w:tcPr>
            <w:tcW w:w="456" w:type="dxa"/>
          </w:tcPr>
          <w:p w14:paraId="19FE791E" w14:textId="77777777" w:rsidR="00A36E6B" w:rsidRDefault="00A36E6B" w:rsidP="00FF5309">
            <w:pPr>
              <w:pStyle w:val="TableParagraph"/>
              <w:spacing w:before="5"/>
              <w:ind w:left="0"/>
              <w:rPr>
                <w:sz w:val="24"/>
              </w:rPr>
            </w:pPr>
          </w:p>
          <w:p w14:paraId="52792E1E" w14:textId="77777777" w:rsidR="00A36E6B" w:rsidRDefault="002B2E35" w:rsidP="00FF5309">
            <w:pPr>
              <w:pStyle w:val="TableParagraph"/>
              <w:spacing w:before="1"/>
              <w:ind w:left="139"/>
              <w:jc w:val="center"/>
              <w:rPr>
                <w:sz w:val="24"/>
              </w:rPr>
            </w:pPr>
            <w:r>
              <w:rPr>
                <w:spacing w:val="-10"/>
                <w:sz w:val="24"/>
              </w:rPr>
              <w:t>2</w:t>
            </w:r>
          </w:p>
        </w:tc>
        <w:tc>
          <w:tcPr>
            <w:tcW w:w="3996" w:type="dxa"/>
          </w:tcPr>
          <w:p w14:paraId="0DEB13E9" w14:textId="77777777" w:rsidR="00A36E6B" w:rsidRDefault="002B2E35" w:rsidP="00FF5309">
            <w:pPr>
              <w:pStyle w:val="TableParagraph"/>
              <w:spacing w:before="145"/>
              <w:ind w:right="204"/>
              <w:rPr>
                <w:sz w:val="24"/>
              </w:rPr>
            </w:pPr>
            <w:r>
              <w:rPr>
                <w:sz w:val="24"/>
              </w:rPr>
              <w:t>Rental</w:t>
            </w:r>
            <w:r>
              <w:rPr>
                <w:spacing w:val="-8"/>
                <w:sz w:val="24"/>
              </w:rPr>
              <w:t xml:space="preserve"> </w:t>
            </w:r>
            <w:r>
              <w:rPr>
                <w:sz w:val="24"/>
              </w:rPr>
              <w:t>of</w:t>
            </w:r>
            <w:r>
              <w:rPr>
                <w:spacing w:val="-9"/>
                <w:sz w:val="24"/>
              </w:rPr>
              <w:t xml:space="preserve"> </w:t>
            </w:r>
            <w:r>
              <w:rPr>
                <w:sz w:val="24"/>
              </w:rPr>
              <w:t>passenger</w:t>
            </w:r>
            <w:r>
              <w:rPr>
                <w:spacing w:val="-9"/>
                <w:sz w:val="24"/>
              </w:rPr>
              <w:t xml:space="preserve"> </w:t>
            </w:r>
            <w:r>
              <w:rPr>
                <w:sz w:val="24"/>
              </w:rPr>
              <w:t>vehicles</w:t>
            </w:r>
            <w:r>
              <w:rPr>
                <w:spacing w:val="-8"/>
                <w:sz w:val="24"/>
              </w:rPr>
              <w:t xml:space="preserve"> </w:t>
            </w:r>
            <w:r>
              <w:rPr>
                <w:sz w:val="24"/>
              </w:rPr>
              <w:t>of</w:t>
            </w:r>
            <w:r>
              <w:rPr>
                <w:spacing w:val="-9"/>
                <w:sz w:val="24"/>
              </w:rPr>
              <w:t xml:space="preserve"> </w:t>
            </w:r>
            <w:r>
              <w:rPr>
                <w:sz w:val="24"/>
              </w:rPr>
              <w:t xml:space="preserve">any </w:t>
            </w:r>
            <w:r>
              <w:rPr>
                <w:spacing w:val="-4"/>
                <w:sz w:val="24"/>
              </w:rPr>
              <w:t>kind</w:t>
            </w:r>
          </w:p>
        </w:tc>
        <w:tc>
          <w:tcPr>
            <w:tcW w:w="5950" w:type="dxa"/>
          </w:tcPr>
          <w:p w14:paraId="0E679169" w14:textId="77777777" w:rsidR="00A36E6B" w:rsidRDefault="002B2E35" w:rsidP="00FF5309">
            <w:pPr>
              <w:pStyle w:val="TableParagraph"/>
              <w:spacing w:line="270" w:lineRule="atLeast"/>
              <w:rPr>
                <w:sz w:val="24"/>
              </w:rPr>
            </w:pPr>
            <w:r>
              <w:rPr>
                <w:sz w:val="24"/>
              </w:rPr>
              <w:t>Rental of passenger vehicles are typically made in connection</w:t>
            </w:r>
            <w:r>
              <w:rPr>
                <w:spacing w:val="-7"/>
                <w:sz w:val="24"/>
              </w:rPr>
              <w:t xml:space="preserve"> </w:t>
            </w:r>
            <w:r>
              <w:rPr>
                <w:sz w:val="24"/>
              </w:rPr>
              <w:t>with</w:t>
            </w:r>
            <w:r>
              <w:rPr>
                <w:spacing w:val="-7"/>
                <w:sz w:val="24"/>
              </w:rPr>
              <w:t xml:space="preserve"> </w:t>
            </w:r>
            <w:r>
              <w:rPr>
                <w:sz w:val="24"/>
              </w:rPr>
              <w:t>employee</w:t>
            </w:r>
            <w:r>
              <w:rPr>
                <w:spacing w:val="-8"/>
                <w:sz w:val="24"/>
              </w:rPr>
              <w:t xml:space="preserve"> </w:t>
            </w:r>
            <w:r>
              <w:rPr>
                <w:sz w:val="24"/>
              </w:rPr>
              <w:t>travel</w:t>
            </w:r>
            <w:r>
              <w:rPr>
                <w:spacing w:val="-7"/>
                <w:sz w:val="24"/>
              </w:rPr>
              <w:t xml:space="preserve"> </w:t>
            </w:r>
            <w:r>
              <w:rPr>
                <w:sz w:val="24"/>
              </w:rPr>
              <w:t>expenses,</w:t>
            </w:r>
            <w:r>
              <w:rPr>
                <w:spacing w:val="-7"/>
                <w:sz w:val="24"/>
              </w:rPr>
              <w:t xml:space="preserve"> </w:t>
            </w:r>
            <w:r>
              <w:rPr>
                <w:sz w:val="24"/>
              </w:rPr>
              <w:t>which</w:t>
            </w:r>
            <w:r>
              <w:rPr>
                <w:spacing w:val="-5"/>
                <w:sz w:val="24"/>
              </w:rPr>
              <w:t xml:space="preserve"> </w:t>
            </w:r>
            <w:r>
              <w:rPr>
                <w:sz w:val="24"/>
              </w:rPr>
              <w:t xml:space="preserve">are </w:t>
            </w:r>
            <w:r>
              <w:rPr>
                <w:spacing w:val="-2"/>
                <w:sz w:val="24"/>
              </w:rPr>
              <w:t>prohibited.</w:t>
            </w:r>
          </w:p>
        </w:tc>
      </w:tr>
      <w:tr w:rsidR="00A36E6B" w14:paraId="170D716A" w14:textId="77777777">
        <w:trPr>
          <w:trHeight w:val="839"/>
        </w:trPr>
        <w:tc>
          <w:tcPr>
            <w:tcW w:w="456" w:type="dxa"/>
          </w:tcPr>
          <w:p w14:paraId="24A0CB49" w14:textId="77777777" w:rsidR="00A36E6B" w:rsidRDefault="00A36E6B" w:rsidP="00FF5309">
            <w:pPr>
              <w:pStyle w:val="TableParagraph"/>
              <w:spacing w:before="3"/>
              <w:ind w:left="0"/>
              <w:rPr>
                <w:sz w:val="24"/>
              </w:rPr>
            </w:pPr>
          </w:p>
          <w:p w14:paraId="47A36E76" w14:textId="77777777" w:rsidR="00A36E6B" w:rsidRDefault="002B2E35" w:rsidP="00FF5309">
            <w:pPr>
              <w:pStyle w:val="TableParagraph"/>
              <w:ind w:left="139"/>
              <w:jc w:val="center"/>
              <w:rPr>
                <w:sz w:val="24"/>
              </w:rPr>
            </w:pPr>
            <w:r>
              <w:rPr>
                <w:spacing w:val="-10"/>
                <w:sz w:val="24"/>
              </w:rPr>
              <w:t>3</w:t>
            </w:r>
          </w:p>
        </w:tc>
        <w:tc>
          <w:tcPr>
            <w:tcW w:w="3996" w:type="dxa"/>
          </w:tcPr>
          <w:p w14:paraId="63D16E85" w14:textId="77777777" w:rsidR="00A36E6B" w:rsidRDefault="00A36E6B" w:rsidP="00FF5309">
            <w:pPr>
              <w:pStyle w:val="TableParagraph"/>
              <w:spacing w:before="3"/>
              <w:ind w:left="0"/>
              <w:rPr>
                <w:sz w:val="24"/>
              </w:rPr>
            </w:pPr>
          </w:p>
          <w:p w14:paraId="7489D35B" w14:textId="77777777" w:rsidR="00A36E6B" w:rsidRDefault="002B2E35" w:rsidP="00FF5309">
            <w:pPr>
              <w:pStyle w:val="TableParagraph"/>
              <w:rPr>
                <w:sz w:val="24"/>
              </w:rPr>
            </w:pPr>
            <w:r>
              <w:rPr>
                <w:sz w:val="24"/>
              </w:rPr>
              <w:t>Telephone</w:t>
            </w:r>
            <w:r>
              <w:rPr>
                <w:spacing w:val="-4"/>
                <w:sz w:val="24"/>
              </w:rPr>
              <w:t xml:space="preserve"> </w:t>
            </w:r>
            <w:r>
              <w:rPr>
                <w:spacing w:val="-2"/>
                <w:sz w:val="24"/>
              </w:rPr>
              <w:t>billings</w:t>
            </w:r>
          </w:p>
        </w:tc>
        <w:tc>
          <w:tcPr>
            <w:tcW w:w="5950" w:type="dxa"/>
          </w:tcPr>
          <w:p w14:paraId="667E519A" w14:textId="77777777" w:rsidR="00A36E6B" w:rsidRDefault="002B2E35" w:rsidP="00FF5309">
            <w:pPr>
              <w:pStyle w:val="TableParagraph"/>
              <w:spacing w:line="270" w:lineRule="atLeast"/>
              <w:ind w:right="210"/>
              <w:rPr>
                <w:sz w:val="24"/>
              </w:rPr>
            </w:pPr>
            <w:r>
              <w:rPr>
                <w:sz w:val="24"/>
              </w:rPr>
              <w:t>State</w:t>
            </w:r>
            <w:r>
              <w:rPr>
                <w:spacing w:val="-8"/>
                <w:sz w:val="24"/>
              </w:rPr>
              <w:t xml:space="preserve"> </w:t>
            </w:r>
            <w:r>
              <w:rPr>
                <w:sz w:val="24"/>
              </w:rPr>
              <w:t>telephone</w:t>
            </w:r>
            <w:r>
              <w:rPr>
                <w:spacing w:val="-8"/>
                <w:sz w:val="24"/>
              </w:rPr>
              <w:t xml:space="preserve"> </w:t>
            </w:r>
            <w:r>
              <w:rPr>
                <w:sz w:val="24"/>
              </w:rPr>
              <w:t>billings</w:t>
            </w:r>
            <w:r>
              <w:rPr>
                <w:spacing w:val="-7"/>
                <w:sz w:val="24"/>
              </w:rPr>
              <w:t xml:space="preserve"> </w:t>
            </w:r>
            <w:r>
              <w:rPr>
                <w:sz w:val="24"/>
              </w:rPr>
              <w:t>are</w:t>
            </w:r>
            <w:r>
              <w:rPr>
                <w:spacing w:val="-8"/>
                <w:sz w:val="24"/>
              </w:rPr>
              <w:t xml:space="preserve"> </w:t>
            </w:r>
            <w:r>
              <w:rPr>
                <w:sz w:val="24"/>
              </w:rPr>
              <w:t>typically</w:t>
            </w:r>
            <w:r>
              <w:rPr>
                <w:spacing w:val="-7"/>
                <w:sz w:val="24"/>
              </w:rPr>
              <w:t xml:space="preserve"> </w:t>
            </w:r>
            <w:r>
              <w:rPr>
                <w:sz w:val="24"/>
              </w:rPr>
              <w:t>centrally</w:t>
            </w:r>
            <w:r>
              <w:rPr>
                <w:spacing w:val="-7"/>
                <w:sz w:val="24"/>
              </w:rPr>
              <w:t xml:space="preserve"> </w:t>
            </w:r>
            <w:r>
              <w:rPr>
                <w:sz w:val="24"/>
              </w:rPr>
              <w:t xml:space="preserve">managed and controlled by the Department of Finance and </w:t>
            </w:r>
            <w:r>
              <w:rPr>
                <w:spacing w:val="-2"/>
                <w:sz w:val="24"/>
              </w:rPr>
              <w:t>Administration.</w:t>
            </w:r>
          </w:p>
        </w:tc>
      </w:tr>
      <w:tr w:rsidR="00A36E6B" w14:paraId="39233D1B" w14:textId="77777777">
        <w:trPr>
          <w:trHeight w:val="827"/>
        </w:trPr>
        <w:tc>
          <w:tcPr>
            <w:tcW w:w="456" w:type="dxa"/>
          </w:tcPr>
          <w:p w14:paraId="79C4BBA2" w14:textId="77777777" w:rsidR="00A36E6B" w:rsidRDefault="002B2E35" w:rsidP="00FF5309">
            <w:pPr>
              <w:pStyle w:val="TableParagraph"/>
              <w:spacing w:before="274"/>
              <w:ind w:left="139"/>
              <w:jc w:val="center"/>
              <w:rPr>
                <w:sz w:val="24"/>
              </w:rPr>
            </w:pPr>
            <w:r>
              <w:rPr>
                <w:spacing w:val="-10"/>
                <w:sz w:val="24"/>
              </w:rPr>
              <w:t>4</w:t>
            </w:r>
          </w:p>
        </w:tc>
        <w:tc>
          <w:tcPr>
            <w:tcW w:w="3996" w:type="dxa"/>
          </w:tcPr>
          <w:p w14:paraId="0B5F24AD" w14:textId="77777777" w:rsidR="00A36E6B" w:rsidRDefault="002B2E35" w:rsidP="00FF5309">
            <w:pPr>
              <w:pStyle w:val="TableParagraph"/>
              <w:spacing w:before="274"/>
              <w:rPr>
                <w:sz w:val="24"/>
              </w:rPr>
            </w:pPr>
            <w:r>
              <w:rPr>
                <w:sz w:val="24"/>
              </w:rPr>
              <w:t>Political</w:t>
            </w:r>
            <w:r>
              <w:rPr>
                <w:spacing w:val="-2"/>
                <w:sz w:val="24"/>
              </w:rPr>
              <w:t xml:space="preserve"> </w:t>
            </w:r>
            <w:r>
              <w:rPr>
                <w:sz w:val="24"/>
              </w:rPr>
              <w:t>publications</w:t>
            </w:r>
            <w:r>
              <w:rPr>
                <w:spacing w:val="-2"/>
                <w:sz w:val="24"/>
              </w:rPr>
              <w:t xml:space="preserve"> </w:t>
            </w:r>
            <w:r>
              <w:rPr>
                <w:sz w:val="24"/>
              </w:rPr>
              <w:t>of</w:t>
            </w:r>
            <w:r>
              <w:rPr>
                <w:spacing w:val="-6"/>
                <w:sz w:val="24"/>
              </w:rPr>
              <w:t xml:space="preserve"> </w:t>
            </w:r>
            <w:r>
              <w:rPr>
                <w:sz w:val="24"/>
              </w:rPr>
              <w:t>any</w:t>
            </w:r>
            <w:r>
              <w:rPr>
                <w:spacing w:val="-1"/>
                <w:sz w:val="24"/>
              </w:rPr>
              <w:t xml:space="preserve"> </w:t>
            </w:r>
            <w:r>
              <w:rPr>
                <w:spacing w:val="-4"/>
                <w:sz w:val="24"/>
              </w:rPr>
              <w:t>sort</w:t>
            </w:r>
          </w:p>
        </w:tc>
        <w:tc>
          <w:tcPr>
            <w:tcW w:w="5950" w:type="dxa"/>
          </w:tcPr>
          <w:p w14:paraId="5C0EA6D6" w14:textId="77777777" w:rsidR="00A36E6B" w:rsidRDefault="002B2E35" w:rsidP="00FF5309">
            <w:pPr>
              <w:pStyle w:val="TableParagraph"/>
              <w:spacing w:line="276" w:lineRule="exact"/>
              <w:rPr>
                <w:sz w:val="24"/>
              </w:rPr>
            </w:pPr>
            <w:r>
              <w:rPr>
                <w:sz w:val="24"/>
              </w:rPr>
              <w:t>Purchase of political publications are prohibited by Department</w:t>
            </w:r>
            <w:r>
              <w:rPr>
                <w:spacing w:val="-6"/>
                <w:sz w:val="24"/>
              </w:rPr>
              <w:t xml:space="preserve"> </w:t>
            </w:r>
            <w:r>
              <w:rPr>
                <w:sz w:val="24"/>
              </w:rPr>
              <w:t>of</w:t>
            </w:r>
            <w:r>
              <w:rPr>
                <w:spacing w:val="-5"/>
                <w:sz w:val="24"/>
              </w:rPr>
              <w:t xml:space="preserve"> </w:t>
            </w:r>
            <w:r>
              <w:rPr>
                <w:sz w:val="24"/>
              </w:rPr>
              <w:t>Finance</w:t>
            </w:r>
            <w:r>
              <w:rPr>
                <w:spacing w:val="-7"/>
                <w:sz w:val="24"/>
              </w:rPr>
              <w:t xml:space="preserve"> </w:t>
            </w:r>
            <w:r>
              <w:rPr>
                <w:sz w:val="24"/>
              </w:rPr>
              <w:t>and</w:t>
            </w:r>
            <w:r>
              <w:rPr>
                <w:spacing w:val="-6"/>
                <w:sz w:val="24"/>
              </w:rPr>
              <w:t xml:space="preserve"> </w:t>
            </w:r>
            <w:r>
              <w:rPr>
                <w:sz w:val="24"/>
              </w:rPr>
              <w:t>Administration</w:t>
            </w:r>
            <w:r>
              <w:rPr>
                <w:spacing w:val="-6"/>
                <w:sz w:val="24"/>
              </w:rPr>
              <w:t xml:space="preserve"> </w:t>
            </w:r>
            <w:r>
              <w:rPr>
                <w:sz w:val="24"/>
              </w:rPr>
              <w:t>-</w:t>
            </w:r>
            <w:r>
              <w:rPr>
                <w:spacing w:val="-7"/>
                <w:sz w:val="24"/>
              </w:rPr>
              <w:t xml:space="preserve"> </w:t>
            </w:r>
            <w:hyperlink r:id="rId15">
              <w:r>
                <w:rPr>
                  <w:sz w:val="24"/>
                  <w:u w:val="single"/>
                </w:rPr>
                <w:t>Policy</w:t>
              </w:r>
              <w:r>
                <w:rPr>
                  <w:spacing w:val="-6"/>
                  <w:sz w:val="24"/>
                  <w:u w:val="single"/>
                </w:rPr>
                <w:t xml:space="preserve"> </w:t>
              </w:r>
              <w:r>
                <w:rPr>
                  <w:sz w:val="24"/>
                  <w:u w:val="single"/>
                </w:rPr>
                <w:t>10</w:t>
              </w:r>
              <w:r>
                <w:rPr>
                  <w:sz w:val="24"/>
                </w:rPr>
                <w:t>,</w:t>
              </w:r>
            </w:hyperlink>
            <w:r>
              <w:rPr>
                <w:sz w:val="24"/>
              </w:rPr>
              <w:t xml:space="preserve"> Organizational</w:t>
            </w:r>
            <w:r>
              <w:rPr>
                <w:spacing w:val="-4"/>
                <w:sz w:val="24"/>
              </w:rPr>
              <w:t xml:space="preserve"> </w:t>
            </w:r>
            <w:r>
              <w:rPr>
                <w:sz w:val="24"/>
              </w:rPr>
              <w:t>Dues,</w:t>
            </w:r>
            <w:r>
              <w:rPr>
                <w:spacing w:val="-3"/>
                <w:sz w:val="24"/>
              </w:rPr>
              <w:t xml:space="preserve"> </w:t>
            </w:r>
            <w:r>
              <w:rPr>
                <w:sz w:val="24"/>
              </w:rPr>
              <w:t>Subscriptions,</w:t>
            </w:r>
            <w:r>
              <w:rPr>
                <w:spacing w:val="-3"/>
                <w:sz w:val="24"/>
              </w:rPr>
              <w:t xml:space="preserve"> </w:t>
            </w:r>
            <w:r>
              <w:rPr>
                <w:sz w:val="24"/>
              </w:rPr>
              <w:t>and</w:t>
            </w:r>
            <w:r>
              <w:rPr>
                <w:spacing w:val="-3"/>
                <w:sz w:val="24"/>
              </w:rPr>
              <w:t xml:space="preserve"> </w:t>
            </w:r>
            <w:r>
              <w:rPr>
                <w:spacing w:val="-2"/>
                <w:sz w:val="24"/>
              </w:rPr>
              <w:t>Sponsorships.</w:t>
            </w:r>
          </w:p>
        </w:tc>
      </w:tr>
      <w:tr w:rsidR="00A36E6B" w14:paraId="1EE8CEB0" w14:textId="77777777">
        <w:trPr>
          <w:trHeight w:val="614"/>
        </w:trPr>
        <w:tc>
          <w:tcPr>
            <w:tcW w:w="456" w:type="dxa"/>
          </w:tcPr>
          <w:p w14:paraId="17EBF4BA" w14:textId="77777777" w:rsidR="00A36E6B" w:rsidRDefault="002B2E35" w:rsidP="00FF5309">
            <w:pPr>
              <w:pStyle w:val="TableParagraph"/>
              <w:spacing w:before="168"/>
              <w:ind w:left="139"/>
              <w:jc w:val="center"/>
              <w:rPr>
                <w:sz w:val="24"/>
              </w:rPr>
            </w:pPr>
            <w:r>
              <w:rPr>
                <w:spacing w:val="-10"/>
                <w:sz w:val="24"/>
              </w:rPr>
              <w:t>5</w:t>
            </w:r>
          </w:p>
        </w:tc>
        <w:tc>
          <w:tcPr>
            <w:tcW w:w="3996" w:type="dxa"/>
          </w:tcPr>
          <w:p w14:paraId="521834B9" w14:textId="77777777" w:rsidR="00A36E6B" w:rsidRDefault="002B2E35" w:rsidP="00FF5309">
            <w:pPr>
              <w:pStyle w:val="TableParagraph"/>
              <w:spacing w:before="31"/>
              <w:ind w:right="204"/>
              <w:rPr>
                <w:sz w:val="24"/>
              </w:rPr>
            </w:pPr>
            <w:r>
              <w:rPr>
                <w:sz w:val="24"/>
              </w:rPr>
              <w:t>State</w:t>
            </w:r>
            <w:r>
              <w:rPr>
                <w:spacing w:val="-11"/>
                <w:sz w:val="24"/>
              </w:rPr>
              <w:t xml:space="preserve"> </w:t>
            </w:r>
            <w:r>
              <w:rPr>
                <w:sz w:val="24"/>
              </w:rPr>
              <w:t>Utility</w:t>
            </w:r>
            <w:r>
              <w:rPr>
                <w:spacing w:val="-10"/>
                <w:sz w:val="24"/>
              </w:rPr>
              <w:t xml:space="preserve"> </w:t>
            </w:r>
            <w:r>
              <w:rPr>
                <w:sz w:val="24"/>
              </w:rPr>
              <w:t>billings</w:t>
            </w:r>
            <w:r>
              <w:rPr>
                <w:spacing w:val="-10"/>
                <w:sz w:val="24"/>
              </w:rPr>
              <w:t xml:space="preserve"> </w:t>
            </w:r>
            <w:r>
              <w:rPr>
                <w:sz w:val="24"/>
              </w:rPr>
              <w:t>and</w:t>
            </w:r>
            <w:r>
              <w:rPr>
                <w:spacing w:val="-10"/>
                <w:sz w:val="24"/>
              </w:rPr>
              <w:t xml:space="preserve"> </w:t>
            </w:r>
            <w:r>
              <w:rPr>
                <w:sz w:val="24"/>
              </w:rPr>
              <w:t xml:space="preserve">connection </w:t>
            </w:r>
            <w:r>
              <w:rPr>
                <w:spacing w:val="-4"/>
                <w:sz w:val="24"/>
              </w:rPr>
              <w:t>fees</w:t>
            </w:r>
          </w:p>
        </w:tc>
        <w:tc>
          <w:tcPr>
            <w:tcW w:w="5950" w:type="dxa"/>
          </w:tcPr>
          <w:p w14:paraId="05AB7D0B" w14:textId="77777777" w:rsidR="00A36E6B" w:rsidRDefault="002B2E35" w:rsidP="00FF5309">
            <w:pPr>
              <w:pStyle w:val="TableParagraph"/>
              <w:spacing w:before="31"/>
              <w:rPr>
                <w:sz w:val="24"/>
              </w:rPr>
            </w:pPr>
            <w:r>
              <w:rPr>
                <w:sz w:val="24"/>
              </w:rPr>
              <w:t>State utility billings are typically centrally managed and controlled</w:t>
            </w:r>
            <w:r>
              <w:rPr>
                <w:spacing w:val="-6"/>
                <w:sz w:val="24"/>
              </w:rPr>
              <w:t xml:space="preserve"> </w:t>
            </w:r>
            <w:r>
              <w:rPr>
                <w:sz w:val="24"/>
              </w:rPr>
              <w:t>by</w:t>
            </w:r>
            <w:r>
              <w:rPr>
                <w:spacing w:val="-7"/>
                <w:sz w:val="24"/>
              </w:rPr>
              <w:t xml:space="preserve"> </w:t>
            </w:r>
            <w:r>
              <w:rPr>
                <w:sz w:val="24"/>
              </w:rPr>
              <w:t>Department</w:t>
            </w:r>
            <w:r>
              <w:rPr>
                <w:spacing w:val="-6"/>
                <w:sz w:val="24"/>
              </w:rPr>
              <w:t xml:space="preserve"> </w:t>
            </w:r>
            <w:r>
              <w:rPr>
                <w:sz w:val="24"/>
              </w:rPr>
              <w:t>of</w:t>
            </w:r>
            <w:r>
              <w:rPr>
                <w:spacing w:val="-7"/>
                <w:sz w:val="24"/>
              </w:rPr>
              <w:t xml:space="preserve"> </w:t>
            </w:r>
            <w:r>
              <w:rPr>
                <w:sz w:val="24"/>
              </w:rPr>
              <w:t>Environment</w:t>
            </w:r>
            <w:r>
              <w:rPr>
                <w:spacing w:val="-6"/>
                <w:sz w:val="24"/>
              </w:rPr>
              <w:t xml:space="preserve"> </w:t>
            </w:r>
            <w:r>
              <w:rPr>
                <w:sz w:val="24"/>
              </w:rPr>
              <w:t>&amp;</w:t>
            </w:r>
            <w:r>
              <w:rPr>
                <w:spacing w:val="-6"/>
                <w:sz w:val="24"/>
              </w:rPr>
              <w:t xml:space="preserve"> </w:t>
            </w:r>
            <w:r>
              <w:rPr>
                <w:sz w:val="24"/>
              </w:rPr>
              <w:t>Conservation.</w:t>
            </w:r>
          </w:p>
        </w:tc>
      </w:tr>
      <w:tr w:rsidR="00A36E6B" w14:paraId="21A3AF3E" w14:textId="77777777">
        <w:trPr>
          <w:trHeight w:val="1086"/>
        </w:trPr>
        <w:tc>
          <w:tcPr>
            <w:tcW w:w="456" w:type="dxa"/>
          </w:tcPr>
          <w:p w14:paraId="644DF88C" w14:textId="77777777" w:rsidR="00A36E6B" w:rsidRDefault="00A36E6B" w:rsidP="00FF5309">
            <w:pPr>
              <w:pStyle w:val="TableParagraph"/>
              <w:spacing w:before="128"/>
              <w:ind w:left="0"/>
              <w:rPr>
                <w:sz w:val="24"/>
              </w:rPr>
            </w:pPr>
          </w:p>
          <w:p w14:paraId="1E44FF0F" w14:textId="77777777" w:rsidR="00A36E6B" w:rsidRDefault="002B2E35" w:rsidP="00FF5309">
            <w:pPr>
              <w:pStyle w:val="TableParagraph"/>
              <w:ind w:left="139"/>
              <w:jc w:val="center"/>
              <w:rPr>
                <w:sz w:val="24"/>
              </w:rPr>
            </w:pPr>
            <w:r>
              <w:rPr>
                <w:spacing w:val="-10"/>
                <w:sz w:val="24"/>
              </w:rPr>
              <w:t>6</w:t>
            </w:r>
          </w:p>
        </w:tc>
        <w:tc>
          <w:tcPr>
            <w:tcW w:w="3996" w:type="dxa"/>
          </w:tcPr>
          <w:p w14:paraId="57F9A103" w14:textId="77777777" w:rsidR="00A36E6B" w:rsidRDefault="00A36E6B" w:rsidP="00FF5309">
            <w:pPr>
              <w:pStyle w:val="TableParagraph"/>
              <w:spacing w:before="128"/>
              <w:ind w:left="0"/>
              <w:rPr>
                <w:sz w:val="24"/>
              </w:rPr>
            </w:pPr>
          </w:p>
          <w:p w14:paraId="1EA2E3A2" w14:textId="77777777" w:rsidR="00A36E6B" w:rsidRDefault="002B2E35" w:rsidP="00FF5309">
            <w:pPr>
              <w:pStyle w:val="TableParagraph"/>
              <w:rPr>
                <w:sz w:val="24"/>
              </w:rPr>
            </w:pPr>
            <w:r>
              <w:rPr>
                <w:sz w:val="24"/>
              </w:rPr>
              <w:t>Payment</w:t>
            </w:r>
            <w:r>
              <w:rPr>
                <w:spacing w:val="-2"/>
                <w:sz w:val="24"/>
              </w:rPr>
              <w:t xml:space="preserve"> </w:t>
            </w:r>
            <w:r>
              <w:rPr>
                <w:sz w:val="24"/>
              </w:rPr>
              <w:t>to</w:t>
            </w:r>
            <w:r>
              <w:rPr>
                <w:spacing w:val="-1"/>
                <w:sz w:val="24"/>
              </w:rPr>
              <w:t xml:space="preserve"> </w:t>
            </w:r>
            <w:r>
              <w:rPr>
                <w:sz w:val="24"/>
              </w:rPr>
              <w:t>another</w:t>
            </w:r>
            <w:r>
              <w:rPr>
                <w:spacing w:val="-2"/>
                <w:sz w:val="24"/>
              </w:rPr>
              <w:t xml:space="preserve"> </w:t>
            </w:r>
            <w:r>
              <w:rPr>
                <w:sz w:val="24"/>
              </w:rPr>
              <w:t xml:space="preserve">State </w:t>
            </w:r>
            <w:r>
              <w:rPr>
                <w:spacing w:val="-2"/>
                <w:sz w:val="24"/>
              </w:rPr>
              <w:t>Agency</w:t>
            </w:r>
          </w:p>
        </w:tc>
        <w:tc>
          <w:tcPr>
            <w:tcW w:w="5950" w:type="dxa"/>
          </w:tcPr>
          <w:p w14:paraId="6A0374C6" w14:textId="77777777" w:rsidR="00A36E6B" w:rsidRDefault="002B2E35" w:rsidP="00FF5309">
            <w:pPr>
              <w:pStyle w:val="TableParagraph"/>
              <w:spacing w:before="128"/>
              <w:ind w:right="110"/>
              <w:rPr>
                <w:sz w:val="24"/>
              </w:rPr>
            </w:pPr>
            <w:r>
              <w:rPr>
                <w:sz w:val="24"/>
              </w:rPr>
              <w:t>Payment to another State Agency is governed by and should</w:t>
            </w:r>
            <w:r>
              <w:rPr>
                <w:spacing w:val="-5"/>
                <w:sz w:val="24"/>
              </w:rPr>
              <w:t xml:space="preserve"> </w:t>
            </w:r>
            <w:r>
              <w:rPr>
                <w:sz w:val="24"/>
              </w:rPr>
              <w:t>follow</w:t>
            </w:r>
            <w:r>
              <w:rPr>
                <w:spacing w:val="-6"/>
                <w:sz w:val="24"/>
              </w:rPr>
              <w:t xml:space="preserve"> </w:t>
            </w:r>
            <w:r>
              <w:rPr>
                <w:sz w:val="24"/>
              </w:rPr>
              <w:t>Department</w:t>
            </w:r>
            <w:r>
              <w:rPr>
                <w:spacing w:val="-5"/>
                <w:sz w:val="24"/>
              </w:rPr>
              <w:t xml:space="preserve"> </w:t>
            </w:r>
            <w:r>
              <w:rPr>
                <w:sz w:val="24"/>
              </w:rPr>
              <w:t>of</w:t>
            </w:r>
            <w:r>
              <w:rPr>
                <w:spacing w:val="-6"/>
                <w:sz w:val="24"/>
              </w:rPr>
              <w:t xml:space="preserve"> </w:t>
            </w:r>
            <w:r>
              <w:rPr>
                <w:sz w:val="24"/>
              </w:rPr>
              <w:t>Finance</w:t>
            </w:r>
            <w:r>
              <w:rPr>
                <w:spacing w:val="-6"/>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 xml:space="preserve">- </w:t>
            </w:r>
            <w:hyperlink r:id="rId16">
              <w:r>
                <w:rPr>
                  <w:sz w:val="24"/>
                  <w:u w:val="single"/>
                </w:rPr>
                <w:t>Policy 18</w:t>
              </w:r>
            </w:hyperlink>
            <w:r>
              <w:rPr>
                <w:sz w:val="24"/>
              </w:rPr>
              <w:t>, Interunit Journals.</w:t>
            </w:r>
          </w:p>
        </w:tc>
      </w:tr>
      <w:tr w:rsidR="00A36E6B" w14:paraId="673D9577" w14:textId="77777777">
        <w:trPr>
          <w:trHeight w:val="829"/>
        </w:trPr>
        <w:tc>
          <w:tcPr>
            <w:tcW w:w="456" w:type="dxa"/>
          </w:tcPr>
          <w:p w14:paraId="1F8692CD" w14:textId="77777777" w:rsidR="00A36E6B" w:rsidRDefault="002B2E35" w:rsidP="00FF5309">
            <w:pPr>
              <w:pStyle w:val="TableParagraph"/>
              <w:spacing w:before="274"/>
              <w:ind w:left="139"/>
              <w:jc w:val="center"/>
              <w:rPr>
                <w:sz w:val="24"/>
              </w:rPr>
            </w:pPr>
            <w:r>
              <w:rPr>
                <w:spacing w:val="-10"/>
                <w:sz w:val="24"/>
              </w:rPr>
              <w:t>7</w:t>
            </w:r>
          </w:p>
        </w:tc>
        <w:tc>
          <w:tcPr>
            <w:tcW w:w="3996" w:type="dxa"/>
          </w:tcPr>
          <w:p w14:paraId="08BA7B92" w14:textId="77777777" w:rsidR="00A36E6B" w:rsidRDefault="002B2E35" w:rsidP="00FF5309">
            <w:pPr>
              <w:pStyle w:val="TableParagraph"/>
              <w:spacing w:line="276" w:lineRule="exact"/>
              <w:ind w:right="204"/>
              <w:rPr>
                <w:sz w:val="24"/>
              </w:rPr>
            </w:pPr>
            <w:r>
              <w:rPr>
                <w:sz w:val="24"/>
              </w:rPr>
              <w:t>Artifacts for historical or commemorative</w:t>
            </w:r>
            <w:r>
              <w:rPr>
                <w:spacing w:val="-14"/>
                <w:sz w:val="24"/>
              </w:rPr>
              <w:t xml:space="preserve"> </w:t>
            </w:r>
            <w:r>
              <w:rPr>
                <w:sz w:val="24"/>
              </w:rPr>
              <w:t>purposes</w:t>
            </w:r>
            <w:r>
              <w:rPr>
                <w:spacing w:val="-13"/>
                <w:sz w:val="24"/>
              </w:rPr>
              <w:t xml:space="preserve"> </w:t>
            </w:r>
            <w:r>
              <w:rPr>
                <w:sz w:val="24"/>
              </w:rPr>
              <w:t>(except</w:t>
            </w:r>
            <w:r>
              <w:rPr>
                <w:spacing w:val="-13"/>
                <w:sz w:val="24"/>
              </w:rPr>
              <w:t xml:space="preserve"> </w:t>
            </w:r>
            <w:r>
              <w:rPr>
                <w:sz w:val="24"/>
              </w:rPr>
              <w:t>for the State Museum)</w:t>
            </w:r>
          </w:p>
        </w:tc>
        <w:tc>
          <w:tcPr>
            <w:tcW w:w="5950" w:type="dxa"/>
          </w:tcPr>
          <w:p w14:paraId="7523533F" w14:textId="77777777" w:rsidR="00A36E6B" w:rsidRDefault="002B2E35" w:rsidP="00FF5309">
            <w:pPr>
              <w:pStyle w:val="TableParagraph"/>
              <w:spacing w:line="276" w:lineRule="exact"/>
              <w:rPr>
                <w:sz w:val="24"/>
              </w:rPr>
            </w:pPr>
            <w:r>
              <w:rPr>
                <w:sz w:val="24"/>
              </w:rPr>
              <w:t>These</w:t>
            </w:r>
            <w:r>
              <w:rPr>
                <w:spacing w:val="-6"/>
                <w:sz w:val="24"/>
              </w:rPr>
              <w:t xml:space="preserve"> </w:t>
            </w:r>
            <w:r>
              <w:rPr>
                <w:sz w:val="24"/>
              </w:rPr>
              <w:t>purchases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processed</w:t>
            </w:r>
            <w:r>
              <w:rPr>
                <w:spacing w:val="-5"/>
                <w:sz w:val="24"/>
              </w:rPr>
              <w:t xml:space="preserve"> </w:t>
            </w:r>
            <w:r>
              <w:rPr>
                <w:sz w:val="24"/>
              </w:rPr>
              <w:t>through</w:t>
            </w:r>
            <w:r>
              <w:rPr>
                <w:spacing w:val="-5"/>
                <w:sz w:val="24"/>
              </w:rPr>
              <w:t xml:space="preserve"> </w:t>
            </w:r>
            <w:r>
              <w:rPr>
                <w:sz w:val="24"/>
              </w:rPr>
              <w:t>the</w:t>
            </w:r>
            <w:r>
              <w:rPr>
                <w:spacing w:val="-6"/>
                <w:sz w:val="24"/>
              </w:rPr>
              <w:t xml:space="preserve"> </w:t>
            </w:r>
            <w:r>
              <w:rPr>
                <w:sz w:val="24"/>
              </w:rPr>
              <w:t>Edison</w:t>
            </w:r>
            <w:r>
              <w:rPr>
                <w:spacing w:val="-5"/>
                <w:sz w:val="24"/>
              </w:rPr>
              <w:t xml:space="preserve"> </w:t>
            </w:r>
            <w:r>
              <w:rPr>
                <w:sz w:val="24"/>
              </w:rPr>
              <w:t>AP Module to ensure proper financial statement and asset management module recognition.</w:t>
            </w:r>
          </w:p>
        </w:tc>
      </w:tr>
    </w:tbl>
    <w:p w14:paraId="409BE08E" w14:textId="77777777" w:rsidR="00A36E6B" w:rsidRDefault="00A36E6B" w:rsidP="00FF5309">
      <w:pPr>
        <w:pStyle w:val="TableParagraph"/>
        <w:spacing w:line="276" w:lineRule="exact"/>
        <w:rPr>
          <w:sz w:val="24"/>
        </w:rPr>
        <w:sectPr w:rsidR="00A36E6B">
          <w:pgSz w:w="12240" w:h="15840"/>
          <w:pgMar w:top="1360" w:right="0" w:bottom="2111" w:left="1080" w:header="0" w:footer="973" w:gutter="0"/>
          <w:cols w:space="720"/>
        </w:sectPr>
      </w:pPr>
    </w:p>
    <w:tbl>
      <w:tblPr>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
        <w:gridCol w:w="3996"/>
        <w:gridCol w:w="5950"/>
      </w:tblGrid>
      <w:tr w:rsidR="00A36E6B" w14:paraId="00314891" w14:textId="77777777">
        <w:trPr>
          <w:trHeight w:val="316"/>
        </w:trPr>
        <w:tc>
          <w:tcPr>
            <w:tcW w:w="4452" w:type="dxa"/>
            <w:gridSpan w:val="2"/>
            <w:shd w:val="clear" w:color="auto" w:fill="EDEBE0"/>
          </w:tcPr>
          <w:p w14:paraId="370277C3" w14:textId="77777777" w:rsidR="00A36E6B" w:rsidRDefault="002B2E35" w:rsidP="00FF5309">
            <w:pPr>
              <w:pStyle w:val="TableParagraph"/>
              <w:spacing w:before="18"/>
              <w:ind w:left="885"/>
              <w:rPr>
                <w:b/>
                <w:sz w:val="24"/>
              </w:rPr>
            </w:pPr>
            <w:r>
              <w:rPr>
                <w:b/>
                <w:sz w:val="24"/>
              </w:rPr>
              <w:lastRenderedPageBreak/>
              <w:t>Prohibited</w:t>
            </w:r>
            <w:r>
              <w:rPr>
                <w:b/>
                <w:spacing w:val="-4"/>
                <w:sz w:val="24"/>
              </w:rPr>
              <w:t xml:space="preserve"> </w:t>
            </w:r>
            <w:r>
              <w:rPr>
                <w:b/>
                <w:sz w:val="24"/>
              </w:rPr>
              <w:t>Purchase</w:t>
            </w:r>
            <w:r>
              <w:rPr>
                <w:b/>
                <w:spacing w:val="-4"/>
                <w:sz w:val="24"/>
              </w:rPr>
              <w:t xml:space="preserve"> Type</w:t>
            </w:r>
          </w:p>
        </w:tc>
        <w:tc>
          <w:tcPr>
            <w:tcW w:w="5950" w:type="dxa"/>
            <w:tcBorders>
              <w:top w:val="single" w:sz="4" w:space="0" w:color="000000"/>
            </w:tcBorders>
            <w:shd w:val="clear" w:color="auto" w:fill="EDEBE0"/>
          </w:tcPr>
          <w:p w14:paraId="74B934F3" w14:textId="77777777" w:rsidR="00A36E6B" w:rsidRDefault="002B2E35" w:rsidP="00FF5309">
            <w:pPr>
              <w:pStyle w:val="TableParagraph"/>
              <w:spacing w:before="18"/>
              <w:ind w:left="1096"/>
              <w:rPr>
                <w:b/>
                <w:sz w:val="24"/>
              </w:rPr>
            </w:pPr>
            <w:r>
              <w:rPr>
                <w:b/>
                <w:sz w:val="24"/>
              </w:rPr>
              <w:t>General</w:t>
            </w:r>
            <w:r>
              <w:rPr>
                <w:b/>
                <w:spacing w:val="-3"/>
                <w:sz w:val="24"/>
              </w:rPr>
              <w:t xml:space="preserve"> </w:t>
            </w:r>
            <w:r>
              <w:rPr>
                <w:b/>
                <w:sz w:val="24"/>
              </w:rPr>
              <w:t>Justification</w:t>
            </w:r>
            <w:r>
              <w:rPr>
                <w:b/>
                <w:spacing w:val="-3"/>
                <w:sz w:val="24"/>
              </w:rPr>
              <w:t xml:space="preserve"> </w:t>
            </w:r>
            <w:r>
              <w:rPr>
                <w:b/>
                <w:sz w:val="24"/>
              </w:rPr>
              <w:t>for</w:t>
            </w:r>
            <w:r>
              <w:rPr>
                <w:b/>
                <w:spacing w:val="-3"/>
                <w:sz w:val="24"/>
              </w:rPr>
              <w:t xml:space="preserve"> </w:t>
            </w:r>
            <w:r>
              <w:rPr>
                <w:b/>
                <w:spacing w:val="-2"/>
                <w:sz w:val="24"/>
              </w:rPr>
              <w:t>Prohibition</w:t>
            </w:r>
          </w:p>
        </w:tc>
      </w:tr>
      <w:tr w:rsidR="00A36E6B" w14:paraId="2A8E4F23" w14:textId="77777777">
        <w:trPr>
          <w:trHeight w:val="827"/>
        </w:trPr>
        <w:tc>
          <w:tcPr>
            <w:tcW w:w="456" w:type="dxa"/>
          </w:tcPr>
          <w:p w14:paraId="7DB98092" w14:textId="77777777" w:rsidR="00A36E6B" w:rsidRDefault="002B2E35" w:rsidP="00FF5309">
            <w:pPr>
              <w:pStyle w:val="TableParagraph"/>
              <w:spacing w:before="274"/>
              <w:ind w:left="0" w:right="86"/>
              <w:jc w:val="right"/>
              <w:rPr>
                <w:sz w:val="24"/>
              </w:rPr>
            </w:pPr>
            <w:r>
              <w:rPr>
                <w:spacing w:val="-10"/>
                <w:sz w:val="24"/>
              </w:rPr>
              <w:t>8</w:t>
            </w:r>
          </w:p>
        </w:tc>
        <w:tc>
          <w:tcPr>
            <w:tcW w:w="3996" w:type="dxa"/>
          </w:tcPr>
          <w:p w14:paraId="50864D16" w14:textId="77777777" w:rsidR="00A36E6B" w:rsidRDefault="002B2E35" w:rsidP="00FF5309">
            <w:pPr>
              <w:pStyle w:val="TableParagraph"/>
              <w:spacing w:before="274"/>
              <w:rPr>
                <w:sz w:val="24"/>
              </w:rPr>
            </w:pPr>
            <w:r>
              <w:rPr>
                <w:sz w:val="24"/>
              </w:rPr>
              <w:t>Employee</w:t>
            </w:r>
            <w:r>
              <w:rPr>
                <w:spacing w:val="-2"/>
                <w:sz w:val="24"/>
              </w:rPr>
              <w:t xml:space="preserve"> </w:t>
            </w:r>
            <w:r>
              <w:rPr>
                <w:sz w:val="24"/>
              </w:rPr>
              <w:t>moving</w:t>
            </w:r>
            <w:r>
              <w:rPr>
                <w:spacing w:val="-1"/>
                <w:sz w:val="24"/>
              </w:rPr>
              <w:t xml:space="preserve"> </w:t>
            </w:r>
            <w:r>
              <w:rPr>
                <w:spacing w:val="-2"/>
                <w:sz w:val="24"/>
              </w:rPr>
              <w:t>expenses</w:t>
            </w:r>
          </w:p>
        </w:tc>
        <w:tc>
          <w:tcPr>
            <w:tcW w:w="5950" w:type="dxa"/>
          </w:tcPr>
          <w:p w14:paraId="4B482A5F" w14:textId="77777777" w:rsidR="00A36E6B" w:rsidRDefault="002B2E35" w:rsidP="00FF5309">
            <w:pPr>
              <w:pStyle w:val="TableParagraph"/>
              <w:spacing w:line="276" w:lineRule="exact"/>
              <w:rPr>
                <w:sz w:val="24"/>
              </w:rPr>
            </w:pPr>
            <w:r>
              <w:rPr>
                <w:sz w:val="24"/>
              </w:rPr>
              <w:t>These</w:t>
            </w:r>
            <w:r>
              <w:rPr>
                <w:spacing w:val="-6"/>
                <w:sz w:val="24"/>
              </w:rPr>
              <w:t xml:space="preserve"> </w:t>
            </w:r>
            <w:r>
              <w:rPr>
                <w:sz w:val="24"/>
              </w:rPr>
              <w:t>expenses</w:t>
            </w:r>
            <w:r>
              <w:rPr>
                <w:spacing w:val="-5"/>
                <w:sz w:val="24"/>
              </w:rPr>
              <w:t xml:space="preserve"> </w:t>
            </w:r>
            <w:r>
              <w:rPr>
                <w:sz w:val="24"/>
              </w:rPr>
              <w:t>must</w:t>
            </w:r>
            <w:r>
              <w:rPr>
                <w:spacing w:val="-5"/>
                <w:sz w:val="24"/>
              </w:rPr>
              <w:t xml:space="preserve"> </w:t>
            </w:r>
            <w:r>
              <w:rPr>
                <w:sz w:val="24"/>
              </w:rPr>
              <w:t>be</w:t>
            </w:r>
            <w:r>
              <w:rPr>
                <w:spacing w:val="-4"/>
                <w:sz w:val="24"/>
              </w:rPr>
              <w:t xml:space="preserve"> </w:t>
            </w:r>
            <w:r>
              <w:rPr>
                <w:sz w:val="24"/>
              </w:rPr>
              <w:t>processed</w:t>
            </w:r>
            <w:r>
              <w:rPr>
                <w:spacing w:val="-5"/>
                <w:sz w:val="24"/>
              </w:rPr>
              <w:t xml:space="preserve"> </w:t>
            </w:r>
            <w:r>
              <w:rPr>
                <w:sz w:val="24"/>
              </w:rPr>
              <w:t>through</w:t>
            </w:r>
            <w:r>
              <w:rPr>
                <w:spacing w:val="-6"/>
                <w:sz w:val="24"/>
              </w:rPr>
              <w:t xml:space="preserve"> </w:t>
            </w:r>
            <w:r>
              <w:rPr>
                <w:sz w:val="24"/>
              </w:rPr>
              <w:t>the</w:t>
            </w:r>
            <w:r>
              <w:rPr>
                <w:spacing w:val="-6"/>
                <w:sz w:val="24"/>
              </w:rPr>
              <w:t xml:space="preserve"> </w:t>
            </w:r>
            <w:r>
              <w:rPr>
                <w:sz w:val="24"/>
              </w:rPr>
              <w:t>Edison Expense Module to ensure IRS information reporting requirements can be met.</w:t>
            </w:r>
          </w:p>
        </w:tc>
      </w:tr>
      <w:tr w:rsidR="00A36E6B" w14:paraId="6A0FB2D5" w14:textId="77777777">
        <w:trPr>
          <w:trHeight w:val="1212"/>
        </w:trPr>
        <w:tc>
          <w:tcPr>
            <w:tcW w:w="456" w:type="dxa"/>
          </w:tcPr>
          <w:p w14:paraId="307EB647" w14:textId="77777777" w:rsidR="00A36E6B" w:rsidRDefault="00A36E6B" w:rsidP="00FF5309">
            <w:pPr>
              <w:pStyle w:val="TableParagraph"/>
              <w:spacing w:before="192"/>
              <w:ind w:left="0"/>
              <w:rPr>
                <w:sz w:val="24"/>
              </w:rPr>
            </w:pPr>
          </w:p>
          <w:p w14:paraId="08237CFD" w14:textId="77777777" w:rsidR="00A36E6B" w:rsidRDefault="002B2E35" w:rsidP="00FF5309">
            <w:pPr>
              <w:pStyle w:val="TableParagraph"/>
              <w:ind w:left="0" w:right="86"/>
              <w:jc w:val="right"/>
              <w:rPr>
                <w:sz w:val="24"/>
              </w:rPr>
            </w:pPr>
            <w:r>
              <w:rPr>
                <w:spacing w:val="-10"/>
                <w:sz w:val="24"/>
              </w:rPr>
              <w:t>9</w:t>
            </w:r>
          </w:p>
        </w:tc>
        <w:tc>
          <w:tcPr>
            <w:tcW w:w="3996" w:type="dxa"/>
          </w:tcPr>
          <w:p w14:paraId="547EBC6B" w14:textId="77777777" w:rsidR="00A36E6B" w:rsidRDefault="002B2E35" w:rsidP="00FF5309">
            <w:pPr>
              <w:pStyle w:val="TableParagraph"/>
              <w:spacing w:before="53"/>
              <w:ind w:right="204"/>
              <w:rPr>
                <w:sz w:val="24"/>
              </w:rPr>
            </w:pPr>
            <w:r>
              <w:rPr>
                <w:sz w:val="24"/>
              </w:rPr>
              <w:t>Purchases</w:t>
            </w:r>
            <w:r>
              <w:rPr>
                <w:spacing w:val="-8"/>
                <w:sz w:val="24"/>
              </w:rPr>
              <w:t xml:space="preserve"> </w:t>
            </w:r>
            <w:r>
              <w:rPr>
                <w:sz w:val="24"/>
              </w:rPr>
              <w:t>of</w:t>
            </w:r>
            <w:r>
              <w:rPr>
                <w:spacing w:val="-7"/>
                <w:sz w:val="24"/>
              </w:rPr>
              <w:t xml:space="preserve"> </w:t>
            </w:r>
            <w:r>
              <w:rPr>
                <w:sz w:val="24"/>
              </w:rPr>
              <w:t>any</w:t>
            </w:r>
            <w:r>
              <w:rPr>
                <w:spacing w:val="-8"/>
                <w:sz w:val="24"/>
              </w:rPr>
              <w:t xml:space="preserve"> </w:t>
            </w:r>
            <w:r>
              <w:rPr>
                <w:sz w:val="24"/>
              </w:rPr>
              <w:t>motor</w:t>
            </w:r>
            <w:r>
              <w:rPr>
                <w:spacing w:val="-9"/>
                <w:sz w:val="24"/>
              </w:rPr>
              <w:t xml:space="preserve"> </w:t>
            </w:r>
            <w:r>
              <w:rPr>
                <w:sz w:val="24"/>
              </w:rPr>
              <w:t>vehicle</w:t>
            </w:r>
            <w:r>
              <w:rPr>
                <w:spacing w:val="-9"/>
                <w:sz w:val="24"/>
              </w:rPr>
              <w:t xml:space="preserve"> </w:t>
            </w:r>
            <w:r>
              <w:rPr>
                <w:sz w:val="24"/>
              </w:rPr>
              <w:t>fuel for</w:t>
            </w:r>
            <w:r>
              <w:rPr>
                <w:spacing w:val="-6"/>
                <w:sz w:val="24"/>
              </w:rPr>
              <w:t xml:space="preserve"> </w:t>
            </w:r>
            <w:r>
              <w:rPr>
                <w:sz w:val="24"/>
              </w:rPr>
              <w:t>any</w:t>
            </w:r>
            <w:r>
              <w:rPr>
                <w:spacing w:val="-5"/>
                <w:sz w:val="24"/>
              </w:rPr>
              <w:t xml:space="preserve"> </w:t>
            </w:r>
            <w:r>
              <w:rPr>
                <w:sz w:val="24"/>
              </w:rPr>
              <w:t>vehicle</w:t>
            </w:r>
            <w:r>
              <w:rPr>
                <w:spacing w:val="-6"/>
                <w:sz w:val="24"/>
              </w:rPr>
              <w:t xml:space="preserve"> </w:t>
            </w:r>
            <w:r>
              <w:rPr>
                <w:sz w:val="24"/>
              </w:rPr>
              <w:t>or</w:t>
            </w:r>
            <w:r>
              <w:rPr>
                <w:spacing w:val="-6"/>
                <w:sz w:val="24"/>
              </w:rPr>
              <w:t xml:space="preserve"> </w:t>
            </w:r>
            <w:r>
              <w:rPr>
                <w:sz w:val="24"/>
              </w:rPr>
              <w:t>equipment</w:t>
            </w:r>
            <w:r>
              <w:rPr>
                <w:spacing w:val="-5"/>
                <w:sz w:val="24"/>
              </w:rPr>
              <w:t xml:space="preserve"> </w:t>
            </w:r>
            <w:r>
              <w:rPr>
                <w:sz w:val="24"/>
              </w:rPr>
              <w:t>leased from the DGS Vehicle Asset Management (VAM)</w:t>
            </w:r>
          </w:p>
        </w:tc>
        <w:tc>
          <w:tcPr>
            <w:tcW w:w="5950" w:type="dxa"/>
          </w:tcPr>
          <w:p w14:paraId="1D0F2BCA" w14:textId="77777777" w:rsidR="00A36E6B" w:rsidRDefault="002B2E35" w:rsidP="00FF5309">
            <w:pPr>
              <w:pStyle w:val="TableParagraph"/>
              <w:spacing w:before="192"/>
              <w:rPr>
                <w:sz w:val="24"/>
              </w:rPr>
            </w:pPr>
            <w:r>
              <w:rPr>
                <w:sz w:val="24"/>
              </w:rPr>
              <w:t>To</w:t>
            </w:r>
            <w:r>
              <w:rPr>
                <w:spacing w:val="-6"/>
                <w:sz w:val="24"/>
              </w:rPr>
              <w:t xml:space="preserve"> </w:t>
            </w:r>
            <w:r>
              <w:rPr>
                <w:sz w:val="24"/>
              </w:rPr>
              <w:t>track</w:t>
            </w:r>
            <w:r>
              <w:rPr>
                <w:spacing w:val="-6"/>
                <w:sz w:val="24"/>
              </w:rPr>
              <w:t xml:space="preserve"> </w:t>
            </w:r>
            <w:r>
              <w:rPr>
                <w:sz w:val="24"/>
              </w:rPr>
              <w:t>purchases</w:t>
            </w:r>
            <w:r>
              <w:rPr>
                <w:spacing w:val="-6"/>
                <w:sz w:val="24"/>
              </w:rPr>
              <w:t xml:space="preserve"> </w:t>
            </w:r>
            <w:r>
              <w:rPr>
                <w:sz w:val="24"/>
              </w:rPr>
              <w:t>by</w:t>
            </w:r>
            <w:r>
              <w:rPr>
                <w:spacing w:val="-4"/>
                <w:sz w:val="24"/>
              </w:rPr>
              <w:t xml:space="preserve"> </w:t>
            </w:r>
            <w:r>
              <w:rPr>
                <w:sz w:val="24"/>
              </w:rPr>
              <w:t>asset</w:t>
            </w:r>
            <w:r>
              <w:rPr>
                <w:spacing w:val="-6"/>
                <w:sz w:val="24"/>
              </w:rPr>
              <w:t xml:space="preserve"> </w:t>
            </w:r>
            <w:r>
              <w:rPr>
                <w:sz w:val="24"/>
              </w:rPr>
              <w:t>and</w:t>
            </w:r>
            <w:r>
              <w:rPr>
                <w:spacing w:val="-6"/>
                <w:sz w:val="24"/>
              </w:rPr>
              <w:t xml:space="preserve"> </w:t>
            </w:r>
            <w:r>
              <w:rPr>
                <w:sz w:val="24"/>
              </w:rPr>
              <w:t>prevent</w:t>
            </w:r>
            <w:r>
              <w:rPr>
                <w:spacing w:val="-6"/>
                <w:sz w:val="24"/>
              </w:rPr>
              <w:t xml:space="preserve"> </w:t>
            </w:r>
            <w:r>
              <w:rPr>
                <w:sz w:val="24"/>
              </w:rPr>
              <w:t>fraud,</w:t>
            </w:r>
            <w:r>
              <w:rPr>
                <w:spacing w:val="-4"/>
                <w:sz w:val="24"/>
              </w:rPr>
              <w:t xml:space="preserve"> </w:t>
            </w:r>
            <w:r>
              <w:rPr>
                <w:sz w:val="24"/>
              </w:rPr>
              <w:t xml:space="preserve">DGS-VAM has a dedicated, industry-specific fuel card for all fuel </w:t>
            </w:r>
            <w:r>
              <w:rPr>
                <w:spacing w:val="-2"/>
                <w:sz w:val="24"/>
              </w:rPr>
              <w:t>purchases.</w:t>
            </w:r>
          </w:p>
        </w:tc>
      </w:tr>
      <w:tr w:rsidR="00A36E6B" w14:paraId="44804FE9" w14:textId="77777777">
        <w:trPr>
          <w:trHeight w:val="1787"/>
        </w:trPr>
        <w:tc>
          <w:tcPr>
            <w:tcW w:w="456" w:type="dxa"/>
          </w:tcPr>
          <w:p w14:paraId="774C7609" w14:textId="77777777" w:rsidR="00A36E6B" w:rsidRDefault="00A36E6B" w:rsidP="00FF5309">
            <w:pPr>
              <w:pStyle w:val="TableParagraph"/>
              <w:ind w:left="0"/>
              <w:rPr>
                <w:sz w:val="24"/>
              </w:rPr>
            </w:pPr>
          </w:p>
          <w:p w14:paraId="4B591D3F" w14:textId="77777777" w:rsidR="00A36E6B" w:rsidRDefault="00A36E6B" w:rsidP="00FF5309">
            <w:pPr>
              <w:pStyle w:val="TableParagraph"/>
              <w:spacing w:before="205"/>
              <w:ind w:left="0"/>
              <w:rPr>
                <w:sz w:val="24"/>
              </w:rPr>
            </w:pPr>
          </w:p>
          <w:p w14:paraId="34C3DBF8" w14:textId="77777777" w:rsidR="00A36E6B" w:rsidRDefault="002B2E35" w:rsidP="00FF5309">
            <w:pPr>
              <w:pStyle w:val="TableParagraph"/>
              <w:ind w:left="0" w:right="86"/>
              <w:jc w:val="right"/>
              <w:rPr>
                <w:sz w:val="24"/>
              </w:rPr>
            </w:pPr>
            <w:r>
              <w:rPr>
                <w:spacing w:val="-5"/>
                <w:sz w:val="24"/>
              </w:rPr>
              <w:t>10</w:t>
            </w:r>
          </w:p>
        </w:tc>
        <w:tc>
          <w:tcPr>
            <w:tcW w:w="3996" w:type="dxa"/>
          </w:tcPr>
          <w:p w14:paraId="58DA8A04" w14:textId="77777777" w:rsidR="00A36E6B" w:rsidRDefault="00A36E6B" w:rsidP="00FF5309">
            <w:pPr>
              <w:pStyle w:val="TableParagraph"/>
              <w:ind w:left="0"/>
              <w:rPr>
                <w:sz w:val="24"/>
              </w:rPr>
            </w:pPr>
          </w:p>
          <w:p w14:paraId="52ED9BE3" w14:textId="77777777" w:rsidR="00A36E6B" w:rsidRDefault="00A36E6B" w:rsidP="00FF5309">
            <w:pPr>
              <w:pStyle w:val="TableParagraph"/>
              <w:spacing w:before="205"/>
              <w:ind w:left="0"/>
              <w:rPr>
                <w:sz w:val="24"/>
              </w:rPr>
            </w:pPr>
          </w:p>
          <w:p w14:paraId="0082248B" w14:textId="77777777" w:rsidR="00A36E6B" w:rsidRDefault="002B2E35" w:rsidP="00FF5309">
            <w:pPr>
              <w:pStyle w:val="TableParagraph"/>
              <w:rPr>
                <w:sz w:val="24"/>
              </w:rPr>
            </w:pPr>
            <w:r>
              <w:rPr>
                <w:sz w:val="24"/>
              </w:rPr>
              <w:t>Back</w:t>
            </w:r>
            <w:r>
              <w:rPr>
                <w:spacing w:val="-2"/>
                <w:sz w:val="24"/>
              </w:rPr>
              <w:t xml:space="preserve"> </w:t>
            </w:r>
            <w:r>
              <w:rPr>
                <w:sz w:val="24"/>
              </w:rPr>
              <w:t>orders</w:t>
            </w:r>
            <w:r>
              <w:rPr>
                <w:spacing w:val="-2"/>
                <w:sz w:val="24"/>
              </w:rPr>
              <w:t xml:space="preserve"> </w:t>
            </w:r>
            <w:r>
              <w:rPr>
                <w:sz w:val="24"/>
              </w:rPr>
              <w:t>or</w:t>
            </w:r>
            <w:r>
              <w:rPr>
                <w:spacing w:val="-2"/>
                <w:sz w:val="24"/>
              </w:rPr>
              <w:t xml:space="preserve"> </w:t>
            </w:r>
            <w:r>
              <w:rPr>
                <w:sz w:val="24"/>
              </w:rPr>
              <w:t>partial</w:t>
            </w:r>
            <w:r>
              <w:rPr>
                <w:spacing w:val="-1"/>
                <w:sz w:val="24"/>
              </w:rPr>
              <w:t xml:space="preserve"> </w:t>
            </w:r>
            <w:r>
              <w:rPr>
                <w:spacing w:val="-2"/>
                <w:sz w:val="24"/>
              </w:rPr>
              <w:t>shipments</w:t>
            </w:r>
          </w:p>
        </w:tc>
        <w:tc>
          <w:tcPr>
            <w:tcW w:w="5950" w:type="dxa"/>
          </w:tcPr>
          <w:p w14:paraId="1BC08A24" w14:textId="77777777" w:rsidR="00A36E6B" w:rsidRDefault="002B2E35" w:rsidP="00FF5309">
            <w:pPr>
              <w:pStyle w:val="TableParagraph"/>
              <w:spacing w:before="1" w:line="276" w:lineRule="auto"/>
              <w:ind w:right="210"/>
              <w:rPr>
                <w:sz w:val="24"/>
              </w:rPr>
            </w:pPr>
            <w:r>
              <w:rPr>
                <w:sz w:val="24"/>
              </w:rPr>
              <w:t>These</w:t>
            </w:r>
            <w:r>
              <w:rPr>
                <w:spacing w:val="-5"/>
                <w:sz w:val="24"/>
              </w:rPr>
              <w:t xml:space="preserve"> </w:t>
            </w:r>
            <w:r>
              <w:rPr>
                <w:sz w:val="24"/>
              </w:rPr>
              <w:t>types</w:t>
            </w:r>
            <w:r>
              <w:rPr>
                <w:spacing w:val="-4"/>
                <w:sz w:val="24"/>
              </w:rPr>
              <w:t xml:space="preserve"> </w:t>
            </w:r>
            <w:r>
              <w:rPr>
                <w:sz w:val="24"/>
              </w:rPr>
              <w:t>of</w:t>
            </w:r>
            <w:r>
              <w:rPr>
                <w:spacing w:val="-5"/>
                <w:sz w:val="24"/>
              </w:rPr>
              <w:t xml:space="preserve"> </w:t>
            </w:r>
            <w:r>
              <w:rPr>
                <w:sz w:val="24"/>
              </w:rPr>
              <w:t>purchases</w:t>
            </w:r>
            <w:r>
              <w:rPr>
                <w:spacing w:val="-2"/>
                <w:sz w:val="24"/>
              </w:rPr>
              <w:t xml:space="preserve"> </w:t>
            </w:r>
            <w:r>
              <w:rPr>
                <w:sz w:val="24"/>
              </w:rPr>
              <w:t>create</w:t>
            </w:r>
            <w:r>
              <w:rPr>
                <w:spacing w:val="-5"/>
                <w:sz w:val="24"/>
              </w:rPr>
              <w:t xml:space="preserve"> </w:t>
            </w:r>
            <w:r>
              <w:rPr>
                <w:sz w:val="24"/>
              </w:rPr>
              <w:t>numerous</w:t>
            </w:r>
            <w:r>
              <w:rPr>
                <w:spacing w:val="-4"/>
                <w:sz w:val="24"/>
              </w:rPr>
              <w:t xml:space="preserve"> </w:t>
            </w:r>
            <w:r>
              <w:rPr>
                <w:sz w:val="24"/>
              </w:rPr>
              <w:t>problems</w:t>
            </w:r>
            <w:r>
              <w:rPr>
                <w:spacing w:val="-4"/>
                <w:sz w:val="24"/>
              </w:rPr>
              <w:t xml:space="preserve"> </w:t>
            </w:r>
            <w:r>
              <w:rPr>
                <w:sz w:val="24"/>
              </w:rPr>
              <w:t>for reconciliation such as split invoices, reconciling across multiple</w:t>
            </w:r>
            <w:r>
              <w:rPr>
                <w:spacing w:val="-7"/>
                <w:sz w:val="24"/>
              </w:rPr>
              <w:t xml:space="preserve"> </w:t>
            </w:r>
            <w:r>
              <w:rPr>
                <w:sz w:val="24"/>
              </w:rPr>
              <w:t>cycles,</w:t>
            </w:r>
            <w:r>
              <w:rPr>
                <w:spacing w:val="-6"/>
                <w:sz w:val="24"/>
              </w:rPr>
              <w:t xml:space="preserve"> </w:t>
            </w:r>
            <w:r>
              <w:rPr>
                <w:sz w:val="24"/>
              </w:rPr>
              <w:t>and</w:t>
            </w:r>
            <w:r>
              <w:rPr>
                <w:spacing w:val="-6"/>
                <w:sz w:val="24"/>
              </w:rPr>
              <w:t xml:space="preserve"> </w:t>
            </w:r>
            <w:r>
              <w:rPr>
                <w:sz w:val="24"/>
              </w:rPr>
              <w:t>problematic</w:t>
            </w:r>
            <w:r>
              <w:rPr>
                <w:spacing w:val="-7"/>
                <w:sz w:val="24"/>
              </w:rPr>
              <w:t xml:space="preserve"> </w:t>
            </w:r>
            <w:r>
              <w:rPr>
                <w:sz w:val="24"/>
              </w:rPr>
              <w:t>tracking</w:t>
            </w:r>
            <w:r>
              <w:rPr>
                <w:spacing w:val="-6"/>
                <w:sz w:val="24"/>
              </w:rPr>
              <w:t xml:space="preserve"> </w:t>
            </w:r>
            <w:r>
              <w:rPr>
                <w:sz w:val="24"/>
              </w:rPr>
              <w:t>issues.</w:t>
            </w:r>
            <w:r>
              <w:rPr>
                <w:spacing w:val="40"/>
                <w:sz w:val="24"/>
              </w:rPr>
              <w:t xml:space="preserve"> </w:t>
            </w:r>
            <w:r>
              <w:rPr>
                <w:sz w:val="24"/>
              </w:rPr>
              <w:t>Order fulfillment and accruing interest due the Bank are additional concerns.</w:t>
            </w:r>
          </w:p>
        </w:tc>
      </w:tr>
      <w:tr w:rsidR="00A36E6B" w14:paraId="126D95F6" w14:textId="77777777">
        <w:trPr>
          <w:trHeight w:val="829"/>
        </w:trPr>
        <w:tc>
          <w:tcPr>
            <w:tcW w:w="456" w:type="dxa"/>
          </w:tcPr>
          <w:p w14:paraId="098671E8" w14:textId="77777777" w:rsidR="00A36E6B" w:rsidRDefault="00A36E6B" w:rsidP="00FF5309">
            <w:pPr>
              <w:pStyle w:val="TableParagraph"/>
              <w:spacing w:before="1"/>
              <w:ind w:left="0"/>
              <w:rPr>
                <w:sz w:val="24"/>
              </w:rPr>
            </w:pPr>
          </w:p>
          <w:p w14:paraId="05CC7B65" w14:textId="77777777" w:rsidR="00A36E6B" w:rsidRDefault="002B2E35" w:rsidP="00FF5309">
            <w:pPr>
              <w:pStyle w:val="TableParagraph"/>
              <w:ind w:left="0" w:right="86"/>
              <w:jc w:val="right"/>
              <w:rPr>
                <w:sz w:val="24"/>
              </w:rPr>
            </w:pPr>
            <w:r>
              <w:rPr>
                <w:spacing w:val="-5"/>
                <w:sz w:val="24"/>
              </w:rPr>
              <w:t>11</w:t>
            </w:r>
          </w:p>
        </w:tc>
        <w:tc>
          <w:tcPr>
            <w:tcW w:w="3996" w:type="dxa"/>
          </w:tcPr>
          <w:p w14:paraId="10A68851" w14:textId="77777777" w:rsidR="00A36E6B" w:rsidRDefault="00A36E6B" w:rsidP="00FF5309">
            <w:pPr>
              <w:pStyle w:val="TableParagraph"/>
              <w:spacing w:before="1"/>
              <w:ind w:left="0"/>
              <w:rPr>
                <w:sz w:val="24"/>
              </w:rPr>
            </w:pPr>
          </w:p>
          <w:p w14:paraId="5FC84EDC" w14:textId="77777777" w:rsidR="00A36E6B" w:rsidRDefault="002B2E35" w:rsidP="00FF5309">
            <w:pPr>
              <w:pStyle w:val="TableParagraph"/>
              <w:rPr>
                <w:sz w:val="24"/>
              </w:rPr>
            </w:pPr>
            <w:r>
              <w:rPr>
                <w:sz w:val="24"/>
              </w:rPr>
              <w:t>Service</w:t>
            </w:r>
            <w:r>
              <w:rPr>
                <w:spacing w:val="-4"/>
                <w:sz w:val="24"/>
              </w:rPr>
              <w:t xml:space="preserve"> </w:t>
            </w:r>
            <w:r>
              <w:rPr>
                <w:sz w:val="24"/>
              </w:rPr>
              <w:t>awards</w:t>
            </w:r>
            <w:r>
              <w:rPr>
                <w:spacing w:val="-1"/>
                <w:sz w:val="24"/>
              </w:rPr>
              <w:t xml:space="preserve"> </w:t>
            </w:r>
            <w:r>
              <w:rPr>
                <w:sz w:val="24"/>
              </w:rPr>
              <w:t>for</w:t>
            </w:r>
            <w:r>
              <w:rPr>
                <w:spacing w:val="-2"/>
                <w:sz w:val="24"/>
              </w:rPr>
              <w:t xml:space="preserve"> </w:t>
            </w:r>
            <w:r>
              <w:rPr>
                <w:sz w:val="24"/>
              </w:rPr>
              <w:t xml:space="preserve">State </w:t>
            </w:r>
            <w:r>
              <w:rPr>
                <w:spacing w:val="-2"/>
                <w:sz w:val="24"/>
              </w:rPr>
              <w:t>employees</w:t>
            </w:r>
          </w:p>
        </w:tc>
        <w:tc>
          <w:tcPr>
            <w:tcW w:w="5950" w:type="dxa"/>
          </w:tcPr>
          <w:p w14:paraId="22863A0C" w14:textId="77777777" w:rsidR="00A36E6B" w:rsidRDefault="002B2E35" w:rsidP="00FF5309">
            <w:pPr>
              <w:pStyle w:val="TableParagraph"/>
              <w:spacing w:line="270" w:lineRule="atLeast"/>
              <w:rPr>
                <w:sz w:val="24"/>
              </w:rPr>
            </w:pPr>
            <w:r>
              <w:rPr>
                <w:sz w:val="24"/>
              </w:rPr>
              <w:t>These purchases must be processed through Edison AP Module</w:t>
            </w:r>
            <w:r>
              <w:rPr>
                <w:spacing w:val="-8"/>
                <w:sz w:val="24"/>
              </w:rPr>
              <w:t xml:space="preserve"> </w:t>
            </w:r>
            <w:r>
              <w:rPr>
                <w:sz w:val="24"/>
              </w:rPr>
              <w:t>to</w:t>
            </w:r>
            <w:r>
              <w:rPr>
                <w:spacing w:val="-7"/>
                <w:sz w:val="24"/>
              </w:rPr>
              <w:t xml:space="preserve"> </w:t>
            </w:r>
            <w:r>
              <w:rPr>
                <w:sz w:val="24"/>
              </w:rPr>
              <w:t>ensure</w:t>
            </w:r>
            <w:r>
              <w:rPr>
                <w:spacing w:val="-6"/>
                <w:sz w:val="24"/>
              </w:rPr>
              <w:t xml:space="preserve"> </w:t>
            </w:r>
            <w:r>
              <w:rPr>
                <w:sz w:val="24"/>
              </w:rPr>
              <w:t>IRS</w:t>
            </w:r>
            <w:r>
              <w:rPr>
                <w:spacing w:val="-7"/>
                <w:sz w:val="24"/>
              </w:rPr>
              <w:t xml:space="preserve"> </w:t>
            </w:r>
            <w:r>
              <w:rPr>
                <w:sz w:val="24"/>
              </w:rPr>
              <w:t>information</w:t>
            </w:r>
            <w:r>
              <w:rPr>
                <w:spacing w:val="-7"/>
                <w:sz w:val="24"/>
              </w:rPr>
              <w:t xml:space="preserve"> </w:t>
            </w:r>
            <w:r>
              <w:rPr>
                <w:sz w:val="24"/>
              </w:rPr>
              <w:t>reporting</w:t>
            </w:r>
            <w:r>
              <w:rPr>
                <w:spacing w:val="-7"/>
                <w:sz w:val="24"/>
              </w:rPr>
              <w:t xml:space="preserve"> </w:t>
            </w:r>
            <w:r>
              <w:rPr>
                <w:sz w:val="24"/>
              </w:rPr>
              <w:t>requirements can be met.</w:t>
            </w:r>
          </w:p>
        </w:tc>
      </w:tr>
      <w:tr w:rsidR="00A36E6B" w14:paraId="63C3BDB4" w14:textId="77777777">
        <w:trPr>
          <w:trHeight w:val="827"/>
        </w:trPr>
        <w:tc>
          <w:tcPr>
            <w:tcW w:w="456" w:type="dxa"/>
          </w:tcPr>
          <w:p w14:paraId="111EA94E" w14:textId="77777777" w:rsidR="00A36E6B" w:rsidRDefault="002B2E35" w:rsidP="00FF5309">
            <w:pPr>
              <w:pStyle w:val="TableParagraph"/>
              <w:spacing w:before="274"/>
              <w:ind w:left="0" w:right="86"/>
              <w:jc w:val="right"/>
              <w:rPr>
                <w:sz w:val="24"/>
              </w:rPr>
            </w:pPr>
            <w:r>
              <w:rPr>
                <w:spacing w:val="-5"/>
                <w:sz w:val="24"/>
              </w:rPr>
              <w:t>12</w:t>
            </w:r>
          </w:p>
        </w:tc>
        <w:tc>
          <w:tcPr>
            <w:tcW w:w="3996" w:type="dxa"/>
          </w:tcPr>
          <w:p w14:paraId="6051CBE2" w14:textId="77777777" w:rsidR="00A36E6B" w:rsidRDefault="002B2E35" w:rsidP="00FF5309">
            <w:pPr>
              <w:pStyle w:val="TableParagraph"/>
              <w:spacing w:before="274"/>
              <w:rPr>
                <w:sz w:val="24"/>
              </w:rPr>
            </w:pPr>
            <w:r>
              <w:rPr>
                <w:sz w:val="24"/>
              </w:rPr>
              <w:t>Awards</w:t>
            </w:r>
            <w:r>
              <w:rPr>
                <w:spacing w:val="-2"/>
                <w:sz w:val="24"/>
              </w:rPr>
              <w:t xml:space="preserve"> </w:t>
            </w:r>
            <w:r>
              <w:rPr>
                <w:sz w:val="24"/>
              </w:rPr>
              <w:t>for</w:t>
            </w:r>
            <w:r>
              <w:rPr>
                <w:spacing w:val="-3"/>
                <w:sz w:val="24"/>
              </w:rPr>
              <w:t xml:space="preserve"> </w:t>
            </w:r>
            <w:r>
              <w:rPr>
                <w:sz w:val="24"/>
              </w:rPr>
              <w:t xml:space="preserve">private </w:t>
            </w:r>
            <w:r>
              <w:rPr>
                <w:spacing w:val="-2"/>
                <w:sz w:val="24"/>
              </w:rPr>
              <w:t>citizens</w:t>
            </w:r>
          </w:p>
        </w:tc>
        <w:tc>
          <w:tcPr>
            <w:tcW w:w="5950" w:type="dxa"/>
          </w:tcPr>
          <w:p w14:paraId="3D077FEF" w14:textId="77777777" w:rsidR="00A36E6B" w:rsidRDefault="002B2E35" w:rsidP="00FF5309">
            <w:pPr>
              <w:pStyle w:val="TableParagraph"/>
              <w:spacing w:line="276" w:lineRule="exact"/>
              <w:rPr>
                <w:sz w:val="24"/>
              </w:rPr>
            </w:pPr>
            <w:r>
              <w:rPr>
                <w:sz w:val="24"/>
              </w:rPr>
              <w:t>These purchases must be processed through Edison AP Module</w:t>
            </w:r>
            <w:r>
              <w:rPr>
                <w:spacing w:val="-8"/>
                <w:sz w:val="24"/>
              </w:rPr>
              <w:t xml:space="preserve"> </w:t>
            </w:r>
            <w:r>
              <w:rPr>
                <w:sz w:val="24"/>
              </w:rPr>
              <w:t>to</w:t>
            </w:r>
            <w:r>
              <w:rPr>
                <w:spacing w:val="-7"/>
                <w:sz w:val="24"/>
              </w:rPr>
              <w:t xml:space="preserve"> </w:t>
            </w:r>
            <w:r>
              <w:rPr>
                <w:sz w:val="24"/>
              </w:rPr>
              <w:t>ensure</w:t>
            </w:r>
            <w:r>
              <w:rPr>
                <w:spacing w:val="-6"/>
                <w:sz w:val="24"/>
              </w:rPr>
              <w:t xml:space="preserve"> </w:t>
            </w:r>
            <w:r>
              <w:rPr>
                <w:sz w:val="24"/>
              </w:rPr>
              <w:t>IRS</w:t>
            </w:r>
            <w:r>
              <w:rPr>
                <w:spacing w:val="-7"/>
                <w:sz w:val="24"/>
              </w:rPr>
              <w:t xml:space="preserve"> </w:t>
            </w:r>
            <w:r>
              <w:rPr>
                <w:sz w:val="24"/>
              </w:rPr>
              <w:t>information</w:t>
            </w:r>
            <w:r>
              <w:rPr>
                <w:spacing w:val="-7"/>
                <w:sz w:val="24"/>
              </w:rPr>
              <w:t xml:space="preserve"> </w:t>
            </w:r>
            <w:r>
              <w:rPr>
                <w:sz w:val="24"/>
              </w:rPr>
              <w:t>reporting</w:t>
            </w:r>
            <w:r>
              <w:rPr>
                <w:spacing w:val="-7"/>
                <w:sz w:val="24"/>
              </w:rPr>
              <w:t xml:space="preserve"> </w:t>
            </w:r>
            <w:r>
              <w:rPr>
                <w:sz w:val="24"/>
              </w:rPr>
              <w:t>requirements can be met.</w:t>
            </w:r>
          </w:p>
        </w:tc>
      </w:tr>
      <w:tr w:rsidR="00A36E6B" w14:paraId="515B6AE4" w14:textId="77777777">
        <w:trPr>
          <w:trHeight w:val="826"/>
        </w:trPr>
        <w:tc>
          <w:tcPr>
            <w:tcW w:w="456" w:type="dxa"/>
          </w:tcPr>
          <w:p w14:paraId="67517FF9" w14:textId="77777777" w:rsidR="00A36E6B" w:rsidRDefault="002B2E35" w:rsidP="00FF5309">
            <w:pPr>
              <w:pStyle w:val="TableParagraph"/>
              <w:spacing w:before="274"/>
              <w:ind w:left="0" w:right="86"/>
              <w:jc w:val="right"/>
              <w:rPr>
                <w:sz w:val="24"/>
              </w:rPr>
            </w:pPr>
            <w:r>
              <w:rPr>
                <w:spacing w:val="-5"/>
                <w:sz w:val="24"/>
              </w:rPr>
              <w:t>13</w:t>
            </w:r>
          </w:p>
        </w:tc>
        <w:tc>
          <w:tcPr>
            <w:tcW w:w="3996" w:type="dxa"/>
          </w:tcPr>
          <w:p w14:paraId="3CA76EA4" w14:textId="77777777" w:rsidR="00A36E6B" w:rsidRDefault="002B2E35" w:rsidP="00FF5309">
            <w:pPr>
              <w:pStyle w:val="TableParagraph"/>
              <w:spacing w:before="274"/>
              <w:rPr>
                <w:sz w:val="24"/>
              </w:rPr>
            </w:pPr>
            <w:r>
              <w:rPr>
                <w:sz w:val="24"/>
              </w:rPr>
              <w:t>Honoraria</w:t>
            </w:r>
            <w:r>
              <w:rPr>
                <w:spacing w:val="-3"/>
                <w:sz w:val="24"/>
              </w:rPr>
              <w:t xml:space="preserve"> </w:t>
            </w:r>
            <w:r>
              <w:rPr>
                <w:spacing w:val="-2"/>
                <w:sz w:val="24"/>
              </w:rPr>
              <w:t>expenses</w:t>
            </w:r>
          </w:p>
        </w:tc>
        <w:tc>
          <w:tcPr>
            <w:tcW w:w="5950" w:type="dxa"/>
          </w:tcPr>
          <w:p w14:paraId="7E4C54BA" w14:textId="77777777" w:rsidR="00A36E6B" w:rsidRDefault="002B2E35" w:rsidP="00FF5309">
            <w:pPr>
              <w:pStyle w:val="TableParagraph"/>
              <w:spacing w:line="276" w:lineRule="exact"/>
              <w:rPr>
                <w:sz w:val="24"/>
              </w:rPr>
            </w:pPr>
            <w:r>
              <w:rPr>
                <w:sz w:val="24"/>
              </w:rPr>
              <w:t>These purchases must be processed through Edison AP Module</w:t>
            </w:r>
            <w:r>
              <w:rPr>
                <w:spacing w:val="-8"/>
                <w:sz w:val="24"/>
              </w:rPr>
              <w:t xml:space="preserve"> </w:t>
            </w:r>
            <w:r>
              <w:rPr>
                <w:sz w:val="24"/>
              </w:rPr>
              <w:t>to</w:t>
            </w:r>
            <w:r>
              <w:rPr>
                <w:spacing w:val="-7"/>
                <w:sz w:val="24"/>
              </w:rPr>
              <w:t xml:space="preserve"> </w:t>
            </w:r>
            <w:r>
              <w:rPr>
                <w:sz w:val="24"/>
              </w:rPr>
              <w:t>ensure</w:t>
            </w:r>
            <w:r>
              <w:rPr>
                <w:spacing w:val="-6"/>
                <w:sz w:val="24"/>
              </w:rPr>
              <w:t xml:space="preserve"> </w:t>
            </w:r>
            <w:r>
              <w:rPr>
                <w:sz w:val="24"/>
              </w:rPr>
              <w:t>IRS</w:t>
            </w:r>
            <w:r>
              <w:rPr>
                <w:spacing w:val="-7"/>
                <w:sz w:val="24"/>
              </w:rPr>
              <w:t xml:space="preserve"> </w:t>
            </w:r>
            <w:r>
              <w:rPr>
                <w:sz w:val="24"/>
              </w:rPr>
              <w:t>information</w:t>
            </w:r>
            <w:r>
              <w:rPr>
                <w:spacing w:val="-7"/>
                <w:sz w:val="24"/>
              </w:rPr>
              <w:t xml:space="preserve"> </w:t>
            </w:r>
            <w:r>
              <w:rPr>
                <w:sz w:val="24"/>
              </w:rPr>
              <w:t>reporting</w:t>
            </w:r>
            <w:r>
              <w:rPr>
                <w:spacing w:val="-7"/>
                <w:sz w:val="24"/>
              </w:rPr>
              <w:t xml:space="preserve"> </w:t>
            </w:r>
            <w:r>
              <w:rPr>
                <w:sz w:val="24"/>
              </w:rPr>
              <w:t>requirements can be met.</w:t>
            </w:r>
          </w:p>
        </w:tc>
      </w:tr>
      <w:tr w:rsidR="00A36E6B" w14:paraId="391DF9CF" w14:textId="77777777">
        <w:trPr>
          <w:trHeight w:val="827"/>
        </w:trPr>
        <w:tc>
          <w:tcPr>
            <w:tcW w:w="456" w:type="dxa"/>
          </w:tcPr>
          <w:p w14:paraId="3B208877" w14:textId="77777777" w:rsidR="00A36E6B" w:rsidRDefault="002B2E35" w:rsidP="00FF5309">
            <w:pPr>
              <w:pStyle w:val="TableParagraph"/>
              <w:spacing w:before="275"/>
              <w:ind w:left="0" w:right="86"/>
              <w:jc w:val="right"/>
              <w:rPr>
                <w:sz w:val="24"/>
              </w:rPr>
            </w:pPr>
            <w:r>
              <w:rPr>
                <w:spacing w:val="-5"/>
                <w:sz w:val="24"/>
              </w:rPr>
              <w:t>14</w:t>
            </w:r>
          </w:p>
        </w:tc>
        <w:tc>
          <w:tcPr>
            <w:tcW w:w="3996" w:type="dxa"/>
          </w:tcPr>
          <w:p w14:paraId="6A201CB0" w14:textId="77777777" w:rsidR="00A36E6B" w:rsidRDefault="002B2E35" w:rsidP="00FF5309">
            <w:pPr>
              <w:pStyle w:val="TableParagraph"/>
              <w:spacing w:before="275"/>
              <w:rPr>
                <w:sz w:val="24"/>
              </w:rPr>
            </w:pPr>
            <w:r>
              <w:rPr>
                <w:sz w:val="24"/>
              </w:rPr>
              <w:t>Insurance</w:t>
            </w:r>
            <w:r>
              <w:rPr>
                <w:spacing w:val="-4"/>
                <w:sz w:val="24"/>
              </w:rPr>
              <w:t xml:space="preserve"> </w:t>
            </w:r>
            <w:r>
              <w:rPr>
                <w:spacing w:val="-2"/>
                <w:sz w:val="24"/>
              </w:rPr>
              <w:t>policies</w:t>
            </w:r>
          </w:p>
        </w:tc>
        <w:tc>
          <w:tcPr>
            <w:tcW w:w="5950" w:type="dxa"/>
          </w:tcPr>
          <w:p w14:paraId="6CF97582" w14:textId="77777777" w:rsidR="00A36E6B" w:rsidRDefault="002B2E35" w:rsidP="00FF5309">
            <w:pPr>
              <w:pStyle w:val="TableParagraph"/>
              <w:spacing w:line="276" w:lineRule="exact"/>
              <w:ind w:right="210"/>
              <w:rPr>
                <w:sz w:val="24"/>
              </w:rPr>
            </w:pPr>
            <w:r>
              <w:rPr>
                <w:sz w:val="24"/>
              </w:rPr>
              <w:t>State</w:t>
            </w:r>
            <w:r>
              <w:rPr>
                <w:spacing w:val="-8"/>
                <w:sz w:val="24"/>
              </w:rPr>
              <w:t xml:space="preserve"> </w:t>
            </w:r>
            <w:r>
              <w:rPr>
                <w:sz w:val="24"/>
              </w:rPr>
              <w:t>insurance</w:t>
            </w:r>
            <w:r>
              <w:rPr>
                <w:spacing w:val="-6"/>
                <w:sz w:val="24"/>
              </w:rPr>
              <w:t xml:space="preserve"> </w:t>
            </w:r>
            <w:r>
              <w:rPr>
                <w:sz w:val="24"/>
              </w:rPr>
              <w:t>coverage</w:t>
            </w:r>
            <w:r>
              <w:rPr>
                <w:spacing w:val="-6"/>
                <w:sz w:val="24"/>
              </w:rPr>
              <w:t xml:space="preserve"> </w:t>
            </w:r>
            <w:r>
              <w:rPr>
                <w:sz w:val="24"/>
              </w:rPr>
              <w:t>is</w:t>
            </w:r>
            <w:r>
              <w:rPr>
                <w:spacing w:val="-7"/>
                <w:sz w:val="24"/>
              </w:rPr>
              <w:t xml:space="preserve"> </w:t>
            </w:r>
            <w:r>
              <w:rPr>
                <w:sz w:val="24"/>
              </w:rPr>
              <w:t>typically</w:t>
            </w:r>
            <w:r>
              <w:rPr>
                <w:spacing w:val="-7"/>
                <w:sz w:val="24"/>
              </w:rPr>
              <w:t xml:space="preserve"> </w:t>
            </w:r>
            <w:r>
              <w:rPr>
                <w:sz w:val="24"/>
              </w:rPr>
              <w:t>centrally</w:t>
            </w:r>
            <w:r>
              <w:rPr>
                <w:spacing w:val="-7"/>
                <w:sz w:val="24"/>
              </w:rPr>
              <w:t xml:space="preserve"> </w:t>
            </w:r>
            <w:r>
              <w:rPr>
                <w:sz w:val="24"/>
              </w:rPr>
              <w:t xml:space="preserve">managed and controlled by Department of Treasury, Risk </w:t>
            </w:r>
            <w:r>
              <w:rPr>
                <w:spacing w:val="-2"/>
                <w:sz w:val="24"/>
              </w:rPr>
              <w:t>Management.</w:t>
            </w:r>
          </w:p>
        </w:tc>
      </w:tr>
      <w:tr w:rsidR="00A36E6B" w14:paraId="7F223496" w14:textId="77777777">
        <w:trPr>
          <w:trHeight w:val="827"/>
        </w:trPr>
        <w:tc>
          <w:tcPr>
            <w:tcW w:w="456" w:type="dxa"/>
          </w:tcPr>
          <w:p w14:paraId="4E053E29" w14:textId="77777777" w:rsidR="00A36E6B" w:rsidRDefault="002B2E35" w:rsidP="00FF5309">
            <w:pPr>
              <w:pStyle w:val="TableParagraph"/>
              <w:spacing w:before="274"/>
              <w:ind w:left="0" w:right="86"/>
              <w:jc w:val="right"/>
              <w:rPr>
                <w:sz w:val="24"/>
              </w:rPr>
            </w:pPr>
            <w:r>
              <w:rPr>
                <w:spacing w:val="-5"/>
                <w:sz w:val="24"/>
              </w:rPr>
              <w:t>15</w:t>
            </w:r>
          </w:p>
        </w:tc>
        <w:tc>
          <w:tcPr>
            <w:tcW w:w="3996" w:type="dxa"/>
          </w:tcPr>
          <w:p w14:paraId="3A2E7B12" w14:textId="77777777" w:rsidR="00A36E6B" w:rsidRDefault="002B2E35" w:rsidP="00FF5309">
            <w:pPr>
              <w:pStyle w:val="TableParagraph"/>
              <w:spacing w:before="274"/>
              <w:rPr>
                <w:sz w:val="24"/>
              </w:rPr>
            </w:pPr>
            <w:r>
              <w:rPr>
                <w:sz w:val="24"/>
              </w:rPr>
              <w:t>Gift</w:t>
            </w:r>
            <w:r>
              <w:rPr>
                <w:spacing w:val="-1"/>
                <w:sz w:val="24"/>
              </w:rPr>
              <w:t xml:space="preserve"> </w:t>
            </w:r>
            <w:r>
              <w:rPr>
                <w:sz w:val="24"/>
              </w:rPr>
              <w:t>cards</w:t>
            </w:r>
            <w:r>
              <w:rPr>
                <w:spacing w:val="-1"/>
                <w:sz w:val="24"/>
              </w:rPr>
              <w:t xml:space="preserve"> </w:t>
            </w:r>
            <w:r>
              <w:rPr>
                <w:sz w:val="24"/>
              </w:rPr>
              <w:t>or</w:t>
            </w:r>
            <w:r>
              <w:rPr>
                <w:spacing w:val="-2"/>
                <w:sz w:val="24"/>
              </w:rPr>
              <w:t xml:space="preserve"> </w:t>
            </w:r>
            <w:r>
              <w:rPr>
                <w:sz w:val="24"/>
              </w:rPr>
              <w:t>gift</w:t>
            </w:r>
            <w:r>
              <w:rPr>
                <w:spacing w:val="-1"/>
                <w:sz w:val="24"/>
              </w:rPr>
              <w:t xml:space="preserve"> </w:t>
            </w:r>
            <w:r>
              <w:rPr>
                <w:spacing w:val="-2"/>
                <w:sz w:val="24"/>
              </w:rPr>
              <w:t>certificates</w:t>
            </w:r>
          </w:p>
        </w:tc>
        <w:tc>
          <w:tcPr>
            <w:tcW w:w="5950" w:type="dxa"/>
          </w:tcPr>
          <w:p w14:paraId="243422A7" w14:textId="77777777" w:rsidR="00A36E6B" w:rsidRDefault="002B2E35" w:rsidP="00FF5309">
            <w:pPr>
              <w:pStyle w:val="TableParagraph"/>
              <w:spacing w:line="276" w:lineRule="exact"/>
              <w:rPr>
                <w:sz w:val="24"/>
              </w:rPr>
            </w:pPr>
            <w:r>
              <w:rPr>
                <w:sz w:val="24"/>
              </w:rPr>
              <w:t>These purchases must be processed through Edison AP Module</w:t>
            </w:r>
            <w:r>
              <w:rPr>
                <w:spacing w:val="-8"/>
                <w:sz w:val="24"/>
              </w:rPr>
              <w:t xml:space="preserve"> </w:t>
            </w:r>
            <w:r>
              <w:rPr>
                <w:sz w:val="24"/>
              </w:rPr>
              <w:t>to</w:t>
            </w:r>
            <w:r>
              <w:rPr>
                <w:spacing w:val="-7"/>
                <w:sz w:val="24"/>
              </w:rPr>
              <w:t xml:space="preserve"> </w:t>
            </w:r>
            <w:r>
              <w:rPr>
                <w:sz w:val="24"/>
              </w:rPr>
              <w:t>ensure</w:t>
            </w:r>
            <w:r>
              <w:rPr>
                <w:spacing w:val="-6"/>
                <w:sz w:val="24"/>
              </w:rPr>
              <w:t xml:space="preserve"> </w:t>
            </w:r>
            <w:r>
              <w:rPr>
                <w:sz w:val="24"/>
              </w:rPr>
              <w:t>IRS</w:t>
            </w:r>
            <w:r>
              <w:rPr>
                <w:spacing w:val="-7"/>
                <w:sz w:val="24"/>
              </w:rPr>
              <w:t xml:space="preserve"> </w:t>
            </w:r>
            <w:r>
              <w:rPr>
                <w:sz w:val="24"/>
              </w:rPr>
              <w:t>information</w:t>
            </w:r>
            <w:r>
              <w:rPr>
                <w:spacing w:val="-7"/>
                <w:sz w:val="24"/>
              </w:rPr>
              <w:t xml:space="preserve"> </w:t>
            </w:r>
            <w:r>
              <w:rPr>
                <w:sz w:val="24"/>
              </w:rPr>
              <w:t>reporting</w:t>
            </w:r>
            <w:r>
              <w:rPr>
                <w:spacing w:val="-7"/>
                <w:sz w:val="24"/>
              </w:rPr>
              <w:t xml:space="preserve"> </w:t>
            </w:r>
            <w:r>
              <w:rPr>
                <w:sz w:val="24"/>
              </w:rPr>
              <w:t>requirements can be met.</w:t>
            </w:r>
          </w:p>
        </w:tc>
      </w:tr>
      <w:tr w:rsidR="00A36E6B" w14:paraId="095CFE0E" w14:textId="77777777">
        <w:trPr>
          <w:trHeight w:val="1212"/>
        </w:trPr>
        <w:tc>
          <w:tcPr>
            <w:tcW w:w="456" w:type="dxa"/>
          </w:tcPr>
          <w:p w14:paraId="5E48491D" w14:textId="77777777" w:rsidR="00A36E6B" w:rsidRDefault="00A36E6B" w:rsidP="00FF5309">
            <w:pPr>
              <w:pStyle w:val="TableParagraph"/>
              <w:spacing w:before="192"/>
              <w:ind w:left="0"/>
              <w:rPr>
                <w:sz w:val="24"/>
              </w:rPr>
            </w:pPr>
          </w:p>
          <w:p w14:paraId="1629C9A9" w14:textId="77777777" w:rsidR="00A36E6B" w:rsidRDefault="002B2E35" w:rsidP="00FF5309">
            <w:pPr>
              <w:pStyle w:val="TableParagraph"/>
              <w:ind w:left="0" w:right="86"/>
              <w:jc w:val="right"/>
              <w:rPr>
                <w:sz w:val="24"/>
              </w:rPr>
            </w:pPr>
            <w:r>
              <w:rPr>
                <w:spacing w:val="-5"/>
                <w:sz w:val="24"/>
              </w:rPr>
              <w:t>16</w:t>
            </w:r>
          </w:p>
        </w:tc>
        <w:tc>
          <w:tcPr>
            <w:tcW w:w="3996" w:type="dxa"/>
          </w:tcPr>
          <w:p w14:paraId="5C2A0FFD" w14:textId="77777777" w:rsidR="00A36E6B" w:rsidRDefault="00A36E6B" w:rsidP="00FF5309">
            <w:pPr>
              <w:pStyle w:val="TableParagraph"/>
              <w:spacing w:before="53"/>
              <w:ind w:left="0"/>
              <w:rPr>
                <w:sz w:val="24"/>
              </w:rPr>
            </w:pPr>
          </w:p>
          <w:p w14:paraId="54B45492" w14:textId="77777777" w:rsidR="00A36E6B" w:rsidRDefault="002B2E35" w:rsidP="00FF5309">
            <w:pPr>
              <w:pStyle w:val="TableParagraph"/>
              <w:rPr>
                <w:sz w:val="24"/>
              </w:rPr>
            </w:pPr>
            <w:r>
              <w:rPr>
                <w:sz w:val="24"/>
              </w:rPr>
              <w:t>Cash</w:t>
            </w:r>
            <w:r>
              <w:rPr>
                <w:spacing w:val="-10"/>
                <w:sz w:val="24"/>
              </w:rPr>
              <w:t xml:space="preserve"> </w:t>
            </w:r>
            <w:r>
              <w:rPr>
                <w:sz w:val="24"/>
              </w:rPr>
              <w:t>withdrawals,</w:t>
            </w:r>
            <w:r>
              <w:rPr>
                <w:spacing w:val="-10"/>
                <w:sz w:val="24"/>
              </w:rPr>
              <w:t xml:space="preserve"> </w:t>
            </w:r>
            <w:r>
              <w:rPr>
                <w:sz w:val="24"/>
              </w:rPr>
              <w:t>including</w:t>
            </w:r>
            <w:r>
              <w:rPr>
                <w:spacing w:val="-10"/>
                <w:sz w:val="24"/>
              </w:rPr>
              <w:t xml:space="preserve"> </w:t>
            </w:r>
            <w:r>
              <w:rPr>
                <w:sz w:val="24"/>
              </w:rPr>
              <w:t>ATM</w:t>
            </w:r>
            <w:r>
              <w:rPr>
                <w:spacing w:val="-10"/>
                <w:sz w:val="24"/>
              </w:rPr>
              <w:t xml:space="preserve"> </w:t>
            </w:r>
            <w:r>
              <w:rPr>
                <w:sz w:val="24"/>
              </w:rPr>
              <w:t>or debit withdrawals</w:t>
            </w:r>
          </w:p>
        </w:tc>
        <w:tc>
          <w:tcPr>
            <w:tcW w:w="5950" w:type="dxa"/>
          </w:tcPr>
          <w:p w14:paraId="251D41F4" w14:textId="77777777" w:rsidR="00A36E6B" w:rsidRDefault="00A36E6B" w:rsidP="00FF5309">
            <w:pPr>
              <w:pStyle w:val="TableParagraph"/>
              <w:spacing w:before="192"/>
              <w:ind w:left="0"/>
              <w:rPr>
                <w:sz w:val="24"/>
              </w:rPr>
            </w:pPr>
          </w:p>
          <w:p w14:paraId="6E77EA1B" w14:textId="77777777" w:rsidR="00A36E6B" w:rsidRDefault="002B2E35" w:rsidP="00FF5309">
            <w:pPr>
              <w:pStyle w:val="TableParagraph"/>
              <w:rPr>
                <w:sz w:val="24"/>
              </w:rPr>
            </w:pPr>
            <w:r>
              <w:rPr>
                <w:sz w:val="24"/>
              </w:rPr>
              <w:t>These</w:t>
            </w:r>
            <w:r>
              <w:rPr>
                <w:spacing w:val="-2"/>
                <w:sz w:val="24"/>
              </w:rPr>
              <w:t xml:space="preserve"> </w:t>
            </w:r>
            <w:r>
              <w:rPr>
                <w:sz w:val="24"/>
              </w:rPr>
              <w:t>are</w:t>
            </w:r>
            <w:r>
              <w:rPr>
                <w:spacing w:val="-2"/>
                <w:sz w:val="24"/>
              </w:rPr>
              <w:t xml:space="preserve"> </w:t>
            </w:r>
            <w:r>
              <w:rPr>
                <w:sz w:val="24"/>
              </w:rPr>
              <w:t>prohibited</w:t>
            </w:r>
            <w:r>
              <w:rPr>
                <w:spacing w:val="-1"/>
                <w:sz w:val="24"/>
              </w:rPr>
              <w:t xml:space="preserve"> </w:t>
            </w:r>
            <w:r>
              <w:rPr>
                <w:sz w:val="24"/>
              </w:rPr>
              <w:t>for control</w:t>
            </w:r>
            <w:r>
              <w:rPr>
                <w:spacing w:val="-1"/>
                <w:sz w:val="24"/>
              </w:rPr>
              <w:t xml:space="preserve"> </w:t>
            </w:r>
            <w:r>
              <w:rPr>
                <w:spacing w:val="-2"/>
                <w:sz w:val="24"/>
              </w:rPr>
              <w:t>purposes.</w:t>
            </w:r>
          </w:p>
        </w:tc>
      </w:tr>
      <w:tr w:rsidR="00A36E6B" w14:paraId="78022572" w14:textId="77777777">
        <w:trPr>
          <w:trHeight w:val="1216"/>
        </w:trPr>
        <w:tc>
          <w:tcPr>
            <w:tcW w:w="456" w:type="dxa"/>
            <w:tcBorders>
              <w:bottom w:val="single" w:sz="4" w:space="0" w:color="000000"/>
            </w:tcBorders>
          </w:tcPr>
          <w:p w14:paraId="4F8B1675" w14:textId="77777777" w:rsidR="00A36E6B" w:rsidRDefault="00A36E6B" w:rsidP="00FF5309">
            <w:pPr>
              <w:pStyle w:val="TableParagraph"/>
              <w:spacing w:before="193"/>
              <w:ind w:left="0"/>
              <w:rPr>
                <w:sz w:val="24"/>
              </w:rPr>
            </w:pPr>
          </w:p>
          <w:p w14:paraId="25E96943" w14:textId="77777777" w:rsidR="00A36E6B" w:rsidRDefault="002B2E35" w:rsidP="00FF5309">
            <w:pPr>
              <w:pStyle w:val="TableParagraph"/>
              <w:ind w:left="0" w:right="86"/>
              <w:jc w:val="right"/>
              <w:rPr>
                <w:sz w:val="24"/>
              </w:rPr>
            </w:pPr>
            <w:r>
              <w:rPr>
                <w:spacing w:val="-5"/>
                <w:sz w:val="24"/>
              </w:rPr>
              <w:t>17</w:t>
            </w:r>
          </w:p>
        </w:tc>
        <w:tc>
          <w:tcPr>
            <w:tcW w:w="3996" w:type="dxa"/>
            <w:tcBorders>
              <w:bottom w:val="single" w:sz="4" w:space="0" w:color="000000"/>
            </w:tcBorders>
          </w:tcPr>
          <w:p w14:paraId="0677F241" w14:textId="77777777" w:rsidR="00A36E6B" w:rsidRDefault="002B2E35" w:rsidP="00FF5309">
            <w:pPr>
              <w:pStyle w:val="TableParagraph"/>
              <w:spacing w:before="56"/>
              <w:ind w:right="116"/>
              <w:rPr>
                <w:sz w:val="24"/>
              </w:rPr>
            </w:pPr>
            <w:r>
              <w:rPr>
                <w:sz w:val="24"/>
              </w:rPr>
              <w:t>Any goods or services related to political</w:t>
            </w:r>
            <w:r>
              <w:rPr>
                <w:spacing w:val="-8"/>
                <w:sz w:val="24"/>
              </w:rPr>
              <w:t xml:space="preserve"> </w:t>
            </w:r>
            <w:r>
              <w:rPr>
                <w:sz w:val="24"/>
              </w:rPr>
              <w:t>activity</w:t>
            </w:r>
            <w:r>
              <w:rPr>
                <w:spacing w:val="-8"/>
                <w:sz w:val="24"/>
              </w:rPr>
              <w:t xml:space="preserve"> </w:t>
            </w:r>
            <w:r>
              <w:rPr>
                <w:sz w:val="24"/>
              </w:rPr>
              <w:t>as</w:t>
            </w:r>
            <w:r>
              <w:rPr>
                <w:spacing w:val="-8"/>
                <w:sz w:val="24"/>
              </w:rPr>
              <w:t xml:space="preserve"> </w:t>
            </w:r>
            <w:r>
              <w:rPr>
                <w:sz w:val="24"/>
              </w:rPr>
              <w:t>defined</w:t>
            </w:r>
            <w:r>
              <w:rPr>
                <w:spacing w:val="-8"/>
                <w:sz w:val="24"/>
              </w:rPr>
              <w:t xml:space="preserve"> </w:t>
            </w:r>
            <w:r>
              <w:rPr>
                <w:sz w:val="24"/>
              </w:rPr>
              <w:t>under</w:t>
            </w:r>
            <w:r>
              <w:rPr>
                <w:spacing w:val="-9"/>
                <w:sz w:val="24"/>
              </w:rPr>
              <w:t xml:space="preserve"> </w:t>
            </w:r>
            <w:r>
              <w:rPr>
                <w:sz w:val="24"/>
              </w:rPr>
              <w:t>“The Little</w:t>
            </w:r>
            <w:r>
              <w:rPr>
                <w:spacing w:val="-6"/>
                <w:sz w:val="24"/>
              </w:rPr>
              <w:t xml:space="preserve"> </w:t>
            </w:r>
            <w:r>
              <w:rPr>
                <w:sz w:val="24"/>
              </w:rPr>
              <w:t>Hatch</w:t>
            </w:r>
            <w:r>
              <w:rPr>
                <w:spacing w:val="-5"/>
                <w:sz w:val="24"/>
              </w:rPr>
              <w:t xml:space="preserve"> </w:t>
            </w:r>
            <w:r>
              <w:rPr>
                <w:sz w:val="24"/>
              </w:rPr>
              <w:t>Act,”</w:t>
            </w:r>
            <w:r>
              <w:rPr>
                <w:spacing w:val="-6"/>
                <w:sz w:val="24"/>
              </w:rPr>
              <w:t xml:space="preserve"> </w:t>
            </w:r>
            <w:r>
              <w:rPr>
                <w:sz w:val="24"/>
              </w:rPr>
              <w:t>Tenn.</w:t>
            </w:r>
            <w:r>
              <w:rPr>
                <w:spacing w:val="-3"/>
                <w:sz w:val="24"/>
              </w:rPr>
              <w:t xml:space="preserve"> </w:t>
            </w:r>
            <w:r>
              <w:rPr>
                <w:sz w:val="24"/>
              </w:rPr>
              <w:t>Code</w:t>
            </w:r>
            <w:r>
              <w:rPr>
                <w:spacing w:val="-6"/>
                <w:sz w:val="24"/>
              </w:rPr>
              <w:t xml:space="preserve"> </w:t>
            </w:r>
            <w:r>
              <w:rPr>
                <w:sz w:val="24"/>
              </w:rPr>
              <w:t>Ann.</w:t>
            </w:r>
            <w:r>
              <w:rPr>
                <w:spacing w:val="-5"/>
                <w:sz w:val="24"/>
              </w:rPr>
              <w:t xml:space="preserve"> </w:t>
            </w:r>
            <w:r>
              <w:rPr>
                <w:sz w:val="24"/>
              </w:rPr>
              <w:t>§§ 2-19-201 through 208</w:t>
            </w:r>
          </w:p>
        </w:tc>
        <w:tc>
          <w:tcPr>
            <w:tcW w:w="5950" w:type="dxa"/>
            <w:tcBorders>
              <w:bottom w:val="single" w:sz="4" w:space="0" w:color="000000"/>
            </w:tcBorders>
          </w:tcPr>
          <w:p w14:paraId="429562F5" w14:textId="77777777" w:rsidR="00A36E6B" w:rsidRDefault="002B2E35" w:rsidP="00FF5309">
            <w:pPr>
              <w:pStyle w:val="TableParagraph"/>
              <w:spacing w:before="193"/>
              <w:rPr>
                <w:sz w:val="24"/>
              </w:rPr>
            </w:pPr>
            <w:r>
              <w:rPr>
                <w:sz w:val="24"/>
              </w:rPr>
              <w:t>Purchase of political publications are prohibited by Department</w:t>
            </w:r>
            <w:r>
              <w:rPr>
                <w:spacing w:val="-6"/>
                <w:sz w:val="24"/>
              </w:rPr>
              <w:t xml:space="preserve"> </w:t>
            </w:r>
            <w:r>
              <w:rPr>
                <w:sz w:val="24"/>
              </w:rPr>
              <w:t>of</w:t>
            </w:r>
            <w:r>
              <w:rPr>
                <w:spacing w:val="-5"/>
                <w:sz w:val="24"/>
              </w:rPr>
              <w:t xml:space="preserve"> </w:t>
            </w:r>
            <w:r>
              <w:rPr>
                <w:sz w:val="24"/>
              </w:rPr>
              <w:t>Finance</w:t>
            </w:r>
            <w:r>
              <w:rPr>
                <w:spacing w:val="-7"/>
                <w:sz w:val="24"/>
              </w:rPr>
              <w:t xml:space="preserve"> </w:t>
            </w:r>
            <w:r>
              <w:rPr>
                <w:sz w:val="24"/>
              </w:rPr>
              <w:t>and</w:t>
            </w:r>
            <w:r>
              <w:rPr>
                <w:spacing w:val="-6"/>
                <w:sz w:val="24"/>
              </w:rPr>
              <w:t xml:space="preserve"> </w:t>
            </w:r>
            <w:r>
              <w:rPr>
                <w:sz w:val="24"/>
              </w:rPr>
              <w:t>Administration</w:t>
            </w:r>
            <w:r>
              <w:rPr>
                <w:spacing w:val="-6"/>
                <w:sz w:val="24"/>
              </w:rPr>
              <w:t xml:space="preserve"> </w:t>
            </w:r>
            <w:r>
              <w:rPr>
                <w:sz w:val="24"/>
              </w:rPr>
              <w:t>-</w:t>
            </w:r>
            <w:r>
              <w:rPr>
                <w:spacing w:val="-7"/>
                <w:sz w:val="24"/>
              </w:rPr>
              <w:t xml:space="preserve"> </w:t>
            </w:r>
            <w:hyperlink r:id="rId17">
              <w:r>
                <w:rPr>
                  <w:sz w:val="24"/>
                  <w:u w:val="single"/>
                </w:rPr>
                <w:t>Policy</w:t>
              </w:r>
              <w:r>
                <w:rPr>
                  <w:spacing w:val="-6"/>
                  <w:sz w:val="24"/>
                  <w:u w:val="single"/>
                </w:rPr>
                <w:t xml:space="preserve"> </w:t>
              </w:r>
              <w:r>
                <w:rPr>
                  <w:sz w:val="24"/>
                  <w:u w:val="single"/>
                </w:rPr>
                <w:t>10</w:t>
              </w:r>
              <w:r>
                <w:rPr>
                  <w:sz w:val="24"/>
                </w:rPr>
                <w:t>,</w:t>
              </w:r>
            </w:hyperlink>
            <w:r>
              <w:rPr>
                <w:sz w:val="24"/>
              </w:rPr>
              <w:t xml:space="preserve"> Organizational</w:t>
            </w:r>
            <w:r>
              <w:rPr>
                <w:spacing w:val="-4"/>
                <w:sz w:val="24"/>
              </w:rPr>
              <w:t xml:space="preserve"> </w:t>
            </w:r>
            <w:r>
              <w:rPr>
                <w:sz w:val="24"/>
              </w:rPr>
              <w:t>Dues,</w:t>
            </w:r>
            <w:r>
              <w:rPr>
                <w:spacing w:val="-3"/>
                <w:sz w:val="24"/>
              </w:rPr>
              <w:t xml:space="preserve"> </w:t>
            </w:r>
            <w:r>
              <w:rPr>
                <w:sz w:val="24"/>
              </w:rPr>
              <w:t>Subscriptions,</w:t>
            </w:r>
            <w:r>
              <w:rPr>
                <w:spacing w:val="-3"/>
                <w:sz w:val="24"/>
              </w:rPr>
              <w:t xml:space="preserve"> </w:t>
            </w:r>
            <w:r>
              <w:rPr>
                <w:sz w:val="24"/>
              </w:rPr>
              <w:t>and</w:t>
            </w:r>
            <w:r>
              <w:rPr>
                <w:spacing w:val="-3"/>
                <w:sz w:val="24"/>
              </w:rPr>
              <w:t xml:space="preserve"> </w:t>
            </w:r>
            <w:r>
              <w:rPr>
                <w:spacing w:val="-2"/>
                <w:sz w:val="24"/>
              </w:rPr>
              <w:t>Sponsorships.</w:t>
            </w:r>
          </w:p>
        </w:tc>
      </w:tr>
      <w:tr w:rsidR="00A36E6B" w14:paraId="2F7A0E1E" w14:textId="77777777">
        <w:trPr>
          <w:trHeight w:val="1379"/>
        </w:trPr>
        <w:tc>
          <w:tcPr>
            <w:tcW w:w="456" w:type="dxa"/>
            <w:tcBorders>
              <w:top w:val="single" w:sz="4" w:space="0" w:color="000000"/>
              <w:bottom w:val="single" w:sz="4" w:space="0" w:color="000000"/>
            </w:tcBorders>
          </w:tcPr>
          <w:p w14:paraId="05637B75" w14:textId="77777777" w:rsidR="00A36E6B" w:rsidRDefault="00A36E6B" w:rsidP="00FF5309">
            <w:pPr>
              <w:pStyle w:val="TableParagraph"/>
              <w:spacing w:before="274"/>
              <w:ind w:left="0"/>
              <w:rPr>
                <w:sz w:val="24"/>
              </w:rPr>
            </w:pPr>
          </w:p>
          <w:p w14:paraId="5483E07D" w14:textId="77777777" w:rsidR="00A36E6B" w:rsidRDefault="002B2E35" w:rsidP="00FF5309">
            <w:pPr>
              <w:pStyle w:val="TableParagraph"/>
              <w:spacing w:before="1"/>
              <w:ind w:left="0" w:right="86"/>
              <w:jc w:val="right"/>
              <w:rPr>
                <w:sz w:val="24"/>
              </w:rPr>
            </w:pPr>
            <w:r>
              <w:rPr>
                <w:spacing w:val="-5"/>
                <w:sz w:val="24"/>
              </w:rPr>
              <w:t>18</w:t>
            </w:r>
          </w:p>
        </w:tc>
        <w:tc>
          <w:tcPr>
            <w:tcW w:w="3996" w:type="dxa"/>
            <w:tcBorders>
              <w:top w:val="single" w:sz="4" w:space="0" w:color="000000"/>
              <w:bottom w:val="single" w:sz="4" w:space="0" w:color="000000"/>
            </w:tcBorders>
          </w:tcPr>
          <w:p w14:paraId="624802F6" w14:textId="77777777" w:rsidR="00A36E6B" w:rsidRDefault="002B2E35" w:rsidP="00FF5309">
            <w:pPr>
              <w:pStyle w:val="TableParagraph"/>
              <w:spacing w:before="138"/>
              <w:rPr>
                <w:sz w:val="24"/>
              </w:rPr>
            </w:pPr>
            <w:r>
              <w:rPr>
                <w:sz w:val="24"/>
              </w:rPr>
              <w:t>Purchases</w:t>
            </w:r>
            <w:r>
              <w:rPr>
                <w:spacing w:val="-11"/>
                <w:sz w:val="24"/>
              </w:rPr>
              <w:t xml:space="preserve"> </w:t>
            </w:r>
            <w:r>
              <w:rPr>
                <w:sz w:val="24"/>
              </w:rPr>
              <w:t>Reserved</w:t>
            </w:r>
            <w:r>
              <w:rPr>
                <w:spacing w:val="-11"/>
                <w:sz w:val="24"/>
              </w:rPr>
              <w:t xml:space="preserve"> </w:t>
            </w:r>
            <w:r>
              <w:rPr>
                <w:sz w:val="24"/>
              </w:rPr>
              <w:t>for</w:t>
            </w:r>
            <w:r>
              <w:rPr>
                <w:spacing w:val="-12"/>
                <w:sz w:val="24"/>
              </w:rPr>
              <w:t xml:space="preserve"> </w:t>
            </w:r>
            <w:r>
              <w:rPr>
                <w:sz w:val="24"/>
              </w:rPr>
              <w:t>the</w:t>
            </w:r>
            <w:r>
              <w:rPr>
                <w:spacing w:val="-12"/>
                <w:sz w:val="24"/>
              </w:rPr>
              <w:t xml:space="preserve"> </w:t>
            </w:r>
            <w:r>
              <w:rPr>
                <w:sz w:val="24"/>
              </w:rPr>
              <w:t>Designated State Agency Central Fiscal Office Cardholder, unless in accordance with Section 11 of this Policy</w:t>
            </w:r>
          </w:p>
        </w:tc>
        <w:tc>
          <w:tcPr>
            <w:tcW w:w="5950" w:type="dxa"/>
            <w:tcBorders>
              <w:top w:val="single" w:sz="4" w:space="0" w:color="000000"/>
              <w:bottom w:val="single" w:sz="4" w:space="0" w:color="000000"/>
            </w:tcBorders>
          </w:tcPr>
          <w:p w14:paraId="7FA67240" w14:textId="77777777" w:rsidR="00A36E6B" w:rsidRDefault="002B2E35" w:rsidP="00FF5309">
            <w:pPr>
              <w:pStyle w:val="TableParagraph"/>
              <w:ind w:right="210"/>
              <w:rPr>
                <w:sz w:val="24"/>
              </w:rPr>
            </w:pPr>
            <w:r>
              <w:rPr>
                <w:sz w:val="24"/>
              </w:rPr>
              <w:t>Cardholders</w:t>
            </w:r>
            <w:r>
              <w:rPr>
                <w:spacing w:val="-5"/>
                <w:sz w:val="24"/>
              </w:rPr>
              <w:t xml:space="preserve"> </w:t>
            </w:r>
            <w:r>
              <w:rPr>
                <w:sz w:val="24"/>
              </w:rPr>
              <w:t>other</w:t>
            </w:r>
            <w:r>
              <w:rPr>
                <w:spacing w:val="-6"/>
                <w:sz w:val="24"/>
              </w:rPr>
              <w:t xml:space="preserve"> </w:t>
            </w:r>
            <w:r>
              <w:rPr>
                <w:sz w:val="24"/>
              </w:rPr>
              <w:t>than</w:t>
            </w:r>
            <w:r>
              <w:rPr>
                <w:spacing w:val="-5"/>
                <w:sz w:val="24"/>
              </w:rPr>
              <w:t xml:space="preserve"> </w:t>
            </w:r>
            <w:r>
              <w:rPr>
                <w:sz w:val="24"/>
              </w:rPr>
              <w:t>the</w:t>
            </w:r>
            <w:r>
              <w:rPr>
                <w:spacing w:val="-6"/>
                <w:sz w:val="24"/>
              </w:rPr>
              <w:t xml:space="preserve"> </w:t>
            </w:r>
            <w:r>
              <w:rPr>
                <w:sz w:val="24"/>
              </w:rPr>
              <w:t>person</w:t>
            </w:r>
            <w:r>
              <w:rPr>
                <w:spacing w:val="-5"/>
                <w:sz w:val="24"/>
              </w:rPr>
              <w:t xml:space="preserve"> </w:t>
            </w:r>
            <w:r>
              <w:rPr>
                <w:sz w:val="24"/>
              </w:rPr>
              <w:t>designated</w:t>
            </w:r>
            <w:r>
              <w:rPr>
                <w:spacing w:val="-5"/>
                <w:sz w:val="24"/>
              </w:rPr>
              <w:t xml:space="preserve"> </w:t>
            </w:r>
            <w:r>
              <w:rPr>
                <w:sz w:val="24"/>
              </w:rPr>
              <w:t>by</w:t>
            </w:r>
            <w:r>
              <w:rPr>
                <w:spacing w:val="-5"/>
                <w:sz w:val="24"/>
              </w:rPr>
              <w:t xml:space="preserve"> </w:t>
            </w:r>
            <w:r>
              <w:rPr>
                <w:sz w:val="24"/>
              </w:rPr>
              <w:t>the</w:t>
            </w:r>
            <w:r>
              <w:rPr>
                <w:spacing w:val="-6"/>
                <w:sz w:val="24"/>
              </w:rPr>
              <w:t xml:space="preserve"> </w:t>
            </w:r>
            <w:r>
              <w:rPr>
                <w:sz w:val="24"/>
              </w:rPr>
              <w:t>State Agency Fiscal Office Cardholder are prohibited from making</w:t>
            </w:r>
            <w:r>
              <w:rPr>
                <w:spacing w:val="-1"/>
                <w:sz w:val="24"/>
              </w:rPr>
              <w:t xml:space="preserve"> </w:t>
            </w:r>
            <w:r>
              <w:rPr>
                <w:sz w:val="24"/>
              </w:rPr>
              <w:t>certain</w:t>
            </w:r>
            <w:r>
              <w:rPr>
                <w:spacing w:val="-1"/>
                <w:sz w:val="24"/>
              </w:rPr>
              <w:t xml:space="preserve"> </w:t>
            </w:r>
            <w:r>
              <w:rPr>
                <w:sz w:val="24"/>
              </w:rPr>
              <w:t>purchases as</w:t>
            </w:r>
            <w:r>
              <w:rPr>
                <w:spacing w:val="-1"/>
                <w:sz w:val="24"/>
              </w:rPr>
              <w:t xml:space="preserve"> </w:t>
            </w:r>
            <w:r>
              <w:rPr>
                <w:sz w:val="24"/>
              </w:rPr>
              <w:t>outlined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11</w:t>
            </w:r>
            <w:r>
              <w:rPr>
                <w:spacing w:val="-1"/>
                <w:sz w:val="24"/>
              </w:rPr>
              <w:t xml:space="preserve"> </w:t>
            </w:r>
            <w:r>
              <w:rPr>
                <w:sz w:val="24"/>
              </w:rPr>
              <w:t>of</w:t>
            </w:r>
            <w:r>
              <w:rPr>
                <w:spacing w:val="-2"/>
                <w:sz w:val="24"/>
              </w:rPr>
              <w:t xml:space="preserve"> </w:t>
            </w:r>
            <w:r>
              <w:rPr>
                <w:sz w:val="24"/>
              </w:rPr>
              <w:t xml:space="preserve">this </w:t>
            </w:r>
            <w:r>
              <w:rPr>
                <w:spacing w:val="-2"/>
                <w:sz w:val="24"/>
              </w:rPr>
              <w:t>Policy.</w:t>
            </w:r>
          </w:p>
        </w:tc>
      </w:tr>
    </w:tbl>
    <w:p w14:paraId="787C5AF4" w14:textId="77777777" w:rsidR="00A36E6B" w:rsidRDefault="00A36E6B" w:rsidP="00FF5309">
      <w:pPr>
        <w:pStyle w:val="TableParagraph"/>
        <w:rPr>
          <w:sz w:val="24"/>
        </w:rPr>
        <w:sectPr w:rsidR="00A36E6B">
          <w:type w:val="continuous"/>
          <w:pgSz w:w="12240" w:h="15840"/>
          <w:pgMar w:top="1420" w:right="0" w:bottom="1931" w:left="1080" w:header="0" w:footer="973" w:gutter="0"/>
          <w:cols w:space="720"/>
        </w:sectPr>
      </w:pPr>
    </w:p>
    <w:tbl>
      <w:tblPr>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6"/>
        <w:gridCol w:w="3996"/>
        <w:gridCol w:w="5950"/>
      </w:tblGrid>
      <w:tr w:rsidR="00A36E6B" w14:paraId="22391781" w14:textId="77777777">
        <w:trPr>
          <w:trHeight w:val="316"/>
        </w:trPr>
        <w:tc>
          <w:tcPr>
            <w:tcW w:w="4452" w:type="dxa"/>
            <w:gridSpan w:val="2"/>
            <w:shd w:val="clear" w:color="auto" w:fill="EDEBE0"/>
          </w:tcPr>
          <w:p w14:paraId="55BA3C79" w14:textId="77777777" w:rsidR="00A36E6B" w:rsidRDefault="002B2E35" w:rsidP="00FF5309">
            <w:pPr>
              <w:pStyle w:val="TableParagraph"/>
              <w:spacing w:before="18"/>
              <w:ind w:left="885"/>
              <w:rPr>
                <w:b/>
                <w:sz w:val="24"/>
              </w:rPr>
            </w:pPr>
            <w:r>
              <w:rPr>
                <w:b/>
                <w:sz w:val="24"/>
              </w:rPr>
              <w:lastRenderedPageBreak/>
              <w:t>Prohibited</w:t>
            </w:r>
            <w:r>
              <w:rPr>
                <w:b/>
                <w:spacing w:val="-4"/>
                <w:sz w:val="24"/>
              </w:rPr>
              <w:t xml:space="preserve"> </w:t>
            </w:r>
            <w:r>
              <w:rPr>
                <w:b/>
                <w:sz w:val="24"/>
              </w:rPr>
              <w:t>Purchase</w:t>
            </w:r>
            <w:r>
              <w:rPr>
                <w:b/>
                <w:spacing w:val="-4"/>
                <w:sz w:val="24"/>
              </w:rPr>
              <w:t xml:space="preserve"> Type</w:t>
            </w:r>
          </w:p>
        </w:tc>
        <w:tc>
          <w:tcPr>
            <w:tcW w:w="5950" w:type="dxa"/>
            <w:tcBorders>
              <w:top w:val="single" w:sz="4" w:space="0" w:color="000000"/>
            </w:tcBorders>
            <w:shd w:val="clear" w:color="auto" w:fill="EDEBE0"/>
          </w:tcPr>
          <w:p w14:paraId="64AED548" w14:textId="77777777" w:rsidR="00A36E6B" w:rsidRDefault="002B2E35" w:rsidP="00FF5309">
            <w:pPr>
              <w:pStyle w:val="TableParagraph"/>
              <w:spacing w:before="18"/>
              <w:ind w:left="1096"/>
              <w:rPr>
                <w:b/>
                <w:sz w:val="24"/>
              </w:rPr>
            </w:pPr>
            <w:r>
              <w:rPr>
                <w:b/>
                <w:sz w:val="24"/>
              </w:rPr>
              <w:t>General</w:t>
            </w:r>
            <w:r>
              <w:rPr>
                <w:b/>
                <w:spacing w:val="-3"/>
                <w:sz w:val="24"/>
              </w:rPr>
              <w:t xml:space="preserve"> </w:t>
            </w:r>
            <w:r>
              <w:rPr>
                <w:b/>
                <w:sz w:val="24"/>
              </w:rPr>
              <w:t>Justification</w:t>
            </w:r>
            <w:r>
              <w:rPr>
                <w:b/>
                <w:spacing w:val="-3"/>
                <w:sz w:val="24"/>
              </w:rPr>
              <w:t xml:space="preserve"> </w:t>
            </w:r>
            <w:r>
              <w:rPr>
                <w:b/>
                <w:sz w:val="24"/>
              </w:rPr>
              <w:t>for</w:t>
            </w:r>
            <w:r>
              <w:rPr>
                <w:b/>
                <w:spacing w:val="-3"/>
                <w:sz w:val="24"/>
              </w:rPr>
              <w:t xml:space="preserve"> </w:t>
            </w:r>
            <w:r>
              <w:rPr>
                <w:b/>
                <w:spacing w:val="-2"/>
                <w:sz w:val="24"/>
              </w:rPr>
              <w:t>Prohibition</w:t>
            </w:r>
          </w:p>
        </w:tc>
      </w:tr>
      <w:tr w:rsidR="00A36E6B" w14:paraId="30D6C91E" w14:textId="77777777">
        <w:trPr>
          <w:trHeight w:val="2593"/>
        </w:trPr>
        <w:tc>
          <w:tcPr>
            <w:tcW w:w="456" w:type="dxa"/>
            <w:tcBorders>
              <w:bottom w:val="single" w:sz="4" w:space="0" w:color="000000"/>
            </w:tcBorders>
          </w:tcPr>
          <w:p w14:paraId="03477C5E" w14:textId="77777777" w:rsidR="00A36E6B" w:rsidRDefault="00A36E6B" w:rsidP="00FF5309">
            <w:pPr>
              <w:pStyle w:val="TableParagraph"/>
              <w:ind w:left="0"/>
              <w:rPr>
                <w:sz w:val="24"/>
              </w:rPr>
            </w:pPr>
          </w:p>
          <w:p w14:paraId="687AE715" w14:textId="77777777" w:rsidR="00A36E6B" w:rsidRDefault="00A36E6B" w:rsidP="00FF5309">
            <w:pPr>
              <w:pStyle w:val="TableParagraph"/>
              <w:ind w:left="0"/>
              <w:rPr>
                <w:sz w:val="24"/>
              </w:rPr>
            </w:pPr>
          </w:p>
          <w:p w14:paraId="4DFFEEAA" w14:textId="77777777" w:rsidR="00A36E6B" w:rsidRDefault="00A36E6B" w:rsidP="00FF5309">
            <w:pPr>
              <w:pStyle w:val="TableParagraph"/>
              <w:ind w:left="0"/>
              <w:rPr>
                <w:sz w:val="24"/>
              </w:rPr>
            </w:pPr>
          </w:p>
          <w:p w14:paraId="6E73DF06" w14:textId="77777777" w:rsidR="00A36E6B" w:rsidRDefault="00A36E6B" w:rsidP="00FF5309">
            <w:pPr>
              <w:pStyle w:val="TableParagraph"/>
              <w:spacing w:before="49"/>
              <w:ind w:left="0"/>
              <w:rPr>
                <w:sz w:val="24"/>
              </w:rPr>
            </w:pPr>
          </w:p>
          <w:p w14:paraId="6E3FDF44" w14:textId="77777777" w:rsidR="00A36E6B" w:rsidRDefault="002B2E35" w:rsidP="00FF5309">
            <w:pPr>
              <w:pStyle w:val="TableParagraph"/>
              <w:ind w:left="19"/>
              <w:jc w:val="center"/>
              <w:rPr>
                <w:sz w:val="24"/>
              </w:rPr>
            </w:pPr>
            <w:r>
              <w:rPr>
                <w:spacing w:val="-5"/>
                <w:sz w:val="24"/>
              </w:rPr>
              <w:t>19</w:t>
            </w:r>
          </w:p>
        </w:tc>
        <w:tc>
          <w:tcPr>
            <w:tcW w:w="3996" w:type="dxa"/>
            <w:tcBorders>
              <w:bottom w:val="single" w:sz="4" w:space="0" w:color="000000"/>
            </w:tcBorders>
          </w:tcPr>
          <w:p w14:paraId="236517BC" w14:textId="77777777" w:rsidR="00A36E6B" w:rsidRDefault="00A36E6B" w:rsidP="00FF5309">
            <w:pPr>
              <w:pStyle w:val="TableParagraph"/>
              <w:ind w:left="0"/>
              <w:rPr>
                <w:sz w:val="24"/>
              </w:rPr>
            </w:pPr>
          </w:p>
          <w:p w14:paraId="784C4DA7" w14:textId="77777777" w:rsidR="00A36E6B" w:rsidRDefault="00A36E6B" w:rsidP="00FF5309">
            <w:pPr>
              <w:pStyle w:val="TableParagraph"/>
              <w:ind w:left="0"/>
              <w:rPr>
                <w:sz w:val="24"/>
              </w:rPr>
            </w:pPr>
          </w:p>
          <w:p w14:paraId="224BEF03" w14:textId="77777777" w:rsidR="00A36E6B" w:rsidRDefault="00A36E6B" w:rsidP="00FF5309">
            <w:pPr>
              <w:pStyle w:val="TableParagraph"/>
              <w:spacing w:before="49"/>
              <w:ind w:left="0"/>
              <w:rPr>
                <w:sz w:val="24"/>
              </w:rPr>
            </w:pPr>
          </w:p>
          <w:p w14:paraId="561D1CEE" w14:textId="77777777" w:rsidR="00A36E6B" w:rsidRDefault="002B2E35" w:rsidP="00FF5309">
            <w:pPr>
              <w:pStyle w:val="TableParagraph"/>
              <w:ind w:right="204"/>
              <w:rPr>
                <w:sz w:val="24"/>
              </w:rPr>
            </w:pPr>
            <w:r>
              <w:rPr>
                <w:sz w:val="24"/>
              </w:rPr>
              <w:t>Purchases</w:t>
            </w:r>
            <w:r>
              <w:rPr>
                <w:spacing w:val="-11"/>
                <w:sz w:val="24"/>
              </w:rPr>
              <w:t xml:space="preserve"> </w:t>
            </w:r>
            <w:r>
              <w:rPr>
                <w:sz w:val="24"/>
              </w:rPr>
              <w:t>identified</w:t>
            </w:r>
            <w:r>
              <w:rPr>
                <w:spacing w:val="-9"/>
                <w:sz w:val="24"/>
              </w:rPr>
              <w:t xml:space="preserve"> </w:t>
            </w:r>
            <w:r>
              <w:rPr>
                <w:sz w:val="24"/>
              </w:rPr>
              <w:t>as</w:t>
            </w:r>
            <w:r>
              <w:rPr>
                <w:spacing w:val="-11"/>
                <w:sz w:val="24"/>
              </w:rPr>
              <w:t xml:space="preserve"> </w:t>
            </w:r>
            <w:r>
              <w:rPr>
                <w:sz w:val="24"/>
              </w:rPr>
              <w:t>Capital</w:t>
            </w:r>
            <w:r>
              <w:rPr>
                <w:spacing w:val="-11"/>
                <w:sz w:val="24"/>
              </w:rPr>
              <w:t xml:space="preserve"> </w:t>
            </w:r>
            <w:r>
              <w:rPr>
                <w:sz w:val="24"/>
              </w:rPr>
              <w:t xml:space="preserve">Assets by the Department of Finance &amp; Administration </w:t>
            </w:r>
            <w:hyperlink r:id="rId18">
              <w:r>
                <w:rPr>
                  <w:color w:val="0000FF"/>
                  <w:sz w:val="24"/>
                  <w:u w:val="single" w:color="0000FF"/>
                </w:rPr>
                <w:t>Capital Asset Guide</w:t>
              </w:r>
            </w:hyperlink>
          </w:p>
        </w:tc>
        <w:tc>
          <w:tcPr>
            <w:tcW w:w="5950" w:type="dxa"/>
            <w:tcBorders>
              <w:bottom w:val="single" w:sz="4" w:space="0" w:color="000000"/>
            </w:tcBorders>
          </w:tcPr>
          <w:p w14:paraId="35EBC44F" w14:textId="77777777" w:rsidR="00A36E6B" w:rsidRDefault="002B2E35" w:rsidP="00FF5309">
            <w:pPr>
              <w:pStyle w:val="TableParagraph"/>
              <w:ind w:right="85"/>
              <w:jc w:val="both"/>
              <w:rPr>
                <w:sz w:val="24"/>
              </w:rPr>
            </w:pPr>
            <w:r>
              <w:rPr>
                <w:sz w:val="24"/>
              </w:rPr>
              <w:t>Purchases</w:t>
            </w:r>
            <w:r>
              <w:rPr>
                <w:spacing w:val="-4"/>
                <w:sz w:val="24"/>
              </w:rPr>
              <w:t xml:space="preserve"> </w:t>
            </w:r>
            <w:r>
              <w:rPr>
                <w:sz w:val="24"/>
              </w:rPr>
              <w:t>of</w:t>
            </w:r>
            <w:r>
              <w:rPr>
                <w:spacing w:val="-5"/>
                <w:sz w:val="24"/>
              </w:rPr>
              <w:t xml:space="preserve"> </w:t>
            </w:r>
            <w:r>
              <w:rPr>
                <w:sz w:val="24"/>
              </w:rPr>
              <w:t>goods</w:t>
            </w:r>
            <w:r>
              <w:rPr>
                <w:spacing w:val="-4"/>
                <w:sz w:val="24"/>
              </w:rPr>
              <w:t xml:space="preserve"> </w:t>
            </w:r>
            <w:r>
              <w:rPr>
                <w:sz w:val="24"/>
              </w:rPr>
              <w:t>or</w:t>
            </w:r>
            <w:r>
              <w:rPr>
                <w:spacing w:val="-5"/>
                <w:sz w:val="24"/>
              </w:rPr>
              <w:t xml:space="preserve"> </w:t>
            </w:r>
            <w:r>
              <w:rPr>
                <w:sz w:val="24"/>
              </w:rPr>
              <w:t>equipment</w:t>
            </w:r>
            <w:r>
              <w:rPr>
                <w:spacing w:val="-4"/>
                <w:sz w:val="24"/>
              </w:rPr>
              <w:t xml:space="preserve"> </w:t>
            </w:r>
            <w:r>
              <w:rPr>
                <w:sz w:val="24"/>
              </w:rPr>
              <w:t>that</w:t>
            </w:r>
            <w:r>
              <w:rPr>
                <w:spacing w:val="-4"/>
                <w:sz w:val="24"/>
              </w:rPr>
              <w:t xml:space="preserve"> </w:t>
            </w:r>
            <w:r>
              <w:rPr>
                <w:sz w:val="24"/>
              </w:rPr>
              <w:t>require</w:t>
            </w:r>
            <w:r>
              <w:rPr>
                <w:spacing w:val="-5"/>
                <w:sz w:val="24"/>
              </w:rPr>
              <w:t xml:space="preserve"> </w:t>
            </w:r>
            <w:r>
              <w:rPr>
                <w:sz w:val="24"/>
              </w:rPr>
              <w:t>tagging</w:t>
            </w:r>
            <w:r>
              <w:rPr>
                <w:spacing w:val="-4"/>
                <w:sz w:val="24"/>
              </w:rPr>
              <w:t xml:space="preserve"> </w:t>
            </w:r>
            <w:r>
              <w:rPr>
                <w:sz w:val="24"/>
              </w:rPr>
              <w:t xml:space="preserve">under the Department of Finance and Administration’s policies – </w:t>
            </w:r>
            <w:hyperlink r:id="rId19">
              <w:r>
                <w:rPr>
                  <w:color w:val="0000FF"/>
                  <w:sz w:val="24"/>
                  <w:u w:val="single" w:color="0000FF"/>
                </w:rPr>
                <w:t>Policy 33</w:t>
              </w:r>
              <w:r>
                <w:rPr>
                  <w:sz w:val="24"/>
                </w:rPr>
                <w:t>,</w:t>
              </w:r>
            </w:hyperlink>
            <w:r>
              <w:rPr>
                <w:sz w:val="24"/>
              </w:rPr>
              <w:t xml:space="preserve"> should not utilize the P-Card as the primary payment method because these purchases require the prior approval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Department</w:t>
            </w:r>
            <w:r>
              <w:rPr>
                <w:spacing w:val="-1"/>
                <w:sz w:val="24"/>
              </w:rPr>
              <w:t xml:space="preserve"> </w:t>
            </w:r>
            <w:r>
              <w:rPr>
                <w:sz w:val="24"/>
              </w:rPr>
              <w:t>of</w:t>
            </w:r>
            <w:r>
              <w:rPr>
                <w:spacing w:val="-2"/>
                <w:sz w:val="24"/>
              </w:rPr>
              <w:t xml:space="preserve"> </w:t>
            </w:r>
            <w:r>
              <w:rPr>
                <w:sz w:val="24"/>
              </w:rPr>
              <w:t>Finance</w:t>
            </w:r>
            <w:r>
              <w:rPr>
                <w:spacing w:val="-2"/>
                <w:sz w:val="24"/>
              </w:rPr>
              <w:t xml:space="preserve"> </w:t>
            </w:r>
            <w:r>
              <w:rPr>
                <w:sz w:val="24"/>
              </w:rPr>
              <w:t>and</w:t>
            </w:r>
            <w:r>
              <w:rPr>
                <w:spacing w:val="-2"/>
                <w:sz w:val="24"/>
              </w:rPr>
              <w:t xml:space="preserve"> </w:t>
            </w:r>
            <w:r>
              <w:rPr>
                <w:sz w:val="24"/>
              </w:rPr>
              <w:t>Administration, Division of Accounts, as the business owner of the Asset Management Module.</w:t>
            </w:r>
            <w:r>
              <w:rPr>
                <w:spacing w:val="40"/>
                <w:sz w:val="24"/>
              </w:rPr>
              <w:t xml:space="preserve"> </w:t>
            </w:r>
            <w:r>
              <w:rPr>
                <w:sz w:val="24"/>
              </w:rPr>
              <w:t xml:space="preserve">Exceptions for </w:t>
            </w:r>
            <w:r>
              <w:rPr>
                <w:i/>
                <w:sz w:val="24"/>
              </w:rPr>
              <w:t xml:space="preserve">emergency </w:t>
            </w:r>
            <w:r>
              <w:rPr>
                <w:sz w:val="24"/>
              </w:rPr>
              <w:t xml:space="preserve">Asset purchases using the P-Card must be pre-approved by Asset </w:t>
            </w:r>
            <w:r>
              <w:rPr>
                <w:spacing w:val="-2"/>
                <w:sz w:val="24"/>
              </w:rPr>
              <w:t>Management.</w:t>
            </w:r>
          </w:p>
        </w:tc>
      </w:tr>
      <w:tr w:rsidR="00A36E6B" w14:paraId="47179220" w14:textId="77777777">
        <w:trPr>
          <w:trHeight w:val="3119"/>
        </w:trPr>
        <w:tc>
          <w:tcPr>
            <w:tcW w:w="456" w:type="dxa"/>
            <w:tcBorders>
              <w:top w:val="single" w:sz="4" w:space="0" w:color="000000"/>
              <w:bottom w:val="single" w:sz="4" w:space="0" w:color="000000"/>
            </w:tcBorders>
          </w:tcPr>
          <w:p w14:paraId="3AEE4323" w14:textId="77777777" w:rsidR="00A36E6B" w:rsidRDefault="00A36E6B" w:rsidP="00FF5309">
            <w:pPr>
              <w:pStyle w:val="TableParagraph"/>
              <w:ind w:left="0"/>
              <w:rPr>
                <w:sz w:val="24"/>
              </w:rPr>
            </w:pPr>
          </w:p>
          <w:p w14:paraId="61927B3E" w14:textId="77777777" w:rsidR="00A36E6B" w:rsidRDefault="00A36E6B" w:rsidP="00FF5309">
            <w:pPr>
              <w:pStyle w:val="TableParagraph"/>
              <w:ind w:left="0"/>
              <w:rPr>
                <w:sz w:val="24"/>
              </w:rPr>
            </w:pPr>
          </w:p>
          <w:p w14:paraId="4B8ED815" w14:textId="77777777" w:rsidR="00A36E6B" w:rsidRDefault="00A36E6B" w:rsidP="00FF5309">
            <w:pPr>
              <w:pStyle w:val="TableParagraph"/>
              <w:ind w:left="0"/>
              <w:rPr>
                <w:sz w:val="24"/>
              </w:rPr>
            </w:pPr>
          </w:p>
          <w:p w14:paraId="4204804F" w14:textId="77777777" w:rsidR="00A36E6B" w:rsidRDefault="00A36E6B" w:rsidP="00FF5309">
            <w:pPr>
              <w:pStyle w:val="TableParagraph"/>
              <w:ind w:left="0"/>
              <w:rPr>
                <w:sz w:val="24"/>
              </w:rPr>
            </w:pPr>
          </w:p>
          <w:p w14:paraId="41BB3901" w14:textId="77777777" w:rsidR="00A36E6B" w:rsidRDefault="00A36E6B" w:rsidP="00FF5309">
            <w:pPr>
              <w:pStyle w:val="TableParagraph"/>
              <w:spacing w:before="39"/>
              <w:ind w:left="0"/>
              <w:rPr>
                <w:sz w:val="24"/>
              </w:rPr>
            </w:pPr>
          </w:p>
          <w:p w14:paraId="4686C131" w14:textId="77777777" w:rsidR="00A36E6B" w:rsidRDefault="002B2E35" w:rsidP="00FF5309">
            <w:pPr>
              <w:pStyle w:val="TableParagraph"/>
              <w:spacing w:before="1"/>
              <w:ind w:left="19"/>
              <w:jc w:val="center"/>
              <w:rPr>
                <w:sz w:val="24"/>
              </w:rPr>
            </w:pPr>
            <w:r>
              <w:rPr>
                <w:spacing w:val="-5"/>
                <w:sz w:val="24"/>
              </w:rPr>
              <w:t>20</w:t>
            </w:r>
          </w:p>
        </w:tc>
        <w:tc>
          <w:tcPr>
            <w:tcW w:w="3996" w:type="dxa"/>
            <w:tcBorders>
              <w:top w:val="single" w:sz="4" w:space="0" w:color="000000"/>
              <w:bottom w:val="single" w:sz="4" w:space="0" w:color="000000"/>
            </w:tcBorders>
          </w:tcPr>
          <w:p w14:paraId="3AAE48DF" w14:textId="77777777" w:rsidR="00A36E6B" w:rsidRDefault="00A36E6B" w:rsidP="00FF5309">
            <w:pPr>
              <w:pStyle w:val="TableParagraph"/>
              <w:ind w:left="0"/>
              <w:rPr>
                <w:sz w:val="24"/>
              </w:rPr>
            </w:pPr>
          </w:p>
          <w:p w14:paraId="4B2E6535" w14:textId="77777777" w:rsidR="00A36E6B" w:rsidRDefault="00A36E6B" w:rsidP="00FF5309">
            <w:pPr>
              <w:pStyle w:val="TableParagraph"/>
              <w:ind w:left="0"/>
              <w:rPr>
                <w:sz w:val="24"/>
              </w:rPr>
            </w:pPr>
          </w:p>
          <w:p w14:paraId="4DED860F" w14:textId="77777777" w:rsidR="00A36E6B" w:rsidRDefault="00A36E6B" w:rsidP="00FF5309">
            <w:pPr>
              <w:pStyle w:val="TableParagraph"/>
              <w:ind w:left="0"/>
              <w:rPr>
                <w:sz w:val="24"/>
              </w:rPr>
            </w:pPr>
          </w:p>
          <w:p w14:paraId="2C3CC531" w14:textId="77777777" w:rsidR="00A36E6B" w:rsidRDefault="00A36E6B" w:rsidP="00FF5309">
            <w:pPr>
              <w:pStyle w:val="TableParagraph"/>
              <w:spacing w:before="39"/>
              <w:ind w:left="0"/>
              <w:rPr>
                <w:sz w:val="24"/>
              </w:rPr>
            </w:pPr>
          </w:p>
          <w:p w14:paraId="3265B72D" w14:textId="77777777" w:rsidR="00A36E6B" w:rsidRDefault="002B2E35" w:rsidP="00FF5309">
            <w:pPr>
              <w:pStyle w:val="TableParagraph"/>
              <w:spacing w:before="1"/>
              <w:ind w:right="204"/>
              <w:rPr>
                <w:sz w:val="24"/>
              </w:rPr>
            </w:pPr>
            <w:r>
              <w:rPr>
                <w:sz w:val="24"/>
              </w:rPr>
              <w:t>Purchases made on Amazon.com if Cardholder</w:t>
            </w:r>
            <w:r>
              <w:rPr>
                <w:spacing w:val="-7"/>
                <w:sz w:val="24"/>
              </w:rPr>
              <w:t xml:space="preserve"> </w:t>
            </w:r>
            <w:r>
              <w:rPr>
                <w:sz w:val="24"/>
              </w:rPr>
              <w:t>is</w:t>
            </w:r>
            <w:r>
              <w:rPr>
                <w:spacing w:val="-6"/>
                <w:sz w:val="24"/>
              </w:rPr>
              <w:t xml:space="preserve"> </w:t>
            </w:r>
            <w:r>
              <w:rPr>
                <w:sz w:val="24"/>
              </w:rPr>
              <w:t>not</w:t>
            </w:r>
            <w:r>
              <w:rPr>
                <w:spacing w:val="-6"/>
                <w:sz w:val="24"/>
              </w:rPr>
              <w:t xml:space="preserve"> </w:t>
            </w:r>
            <w:r>
              <w:rPr>
                <w:sz w:val="24"/>
              </w:rPr>
              <w:t>enrolled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State of Tennessee State Amazon account.</w:t>
            </w:r>
          </w:p>
        </w:tc>
        <w:tc>
          <w:tcPr>
            <w:tcW w:w="5950" w:type="dxa"/>
            <w:tcBorders>
              <w:top w:val="single" w:sz="4" w:space="0" w:color="000000"/>
              <w:bottom w:val="single" w:sz="4" w:space="0" w:color="000000"/>
            </w:tcBorders>
          </w:tcPr>
          <w:p w14:paraId="0331130A" w14:textId="77777777" w:rsidR="00A36E6B" w:rsidRDefault="002B2E35" w:rsidP="00FF5309">
            <w:pPr>
              <w:pStyle w:val="TableParagraph"/>
              <w:ind w:right="85"/>
              <w:jc w:val="both"/>
              <w:rPr>
                <w:sz w:val="24"/>
              </w:rPr>
            </w:pPr>
            <w:r>
              <w:rPr>
                <w:sz w:val="24"/>
              </w:rPr>
              <w:t>Cardholder must enroll in the State Amazon Business account for any purchases made on Amazon using the State’s P-Card.</w:t>
            </w:r>
            <w:r>
              <w:rPr>
                <w:spacing w:val="40"/>
                <w:sz w:val="24"/>
              </w:rPr>
              <w:t xml:space="preserve"> </w:t>
            </w:r>
            <w:r>
              <w:rPr>
                <w:sz w:val="24"/>
              </w:rPr>
              <w:t>Benefits to the</w:t>
            </w:r>
            <w:r>
              <w:rPr>
                <w:spacing w:val="-1"/>
                <w:sz w:val="24"/>
              </w:rPr>
              <w:t xml:space="preserve"> </w:t>
            </w:r>
            <w:r>
              <w:rPr>
                <w:sz w:val="24"/>
              </w:rPr>
              <w:t>State</w:t>
            </w:r>
            <w:r>
              <w:rPr>
                <w:spacing w:val="-1"/>
                <w:sz w:val="24"/>
              </w:rPr>
              <w:t xml:space="preserve"> </w:t>
            </w:r>
            <w:r>
              <w:rPr>
                <w:sz w:val="24"/>
              </w:rPr>
              <w:t>include</w:t>
            </w:r>
            <w:r>
              <w:rPr>
                <w:spacing w:val="-1"/>
                <w:sz w:val="24"/>
              </w:rPr>
              <w:t xml:space="preserve"> </w:t>
            </w:r>
            <w:r>
              <w:rPr>
                <w:sz w:val="24"/>
              </w:rPr>
              <w:t>the</w:t>
            </w:r>
            <w:r>
              <w:rPr>
                <w:spacing w:val="-1"/>
                <w:sz w:val="24"/>
              </w:rPr>
              <w:t xml:space="preserve"> </w:t>
            </w:r>
            <w:r>
              <w:rPr>
                <w:sz w:val="24"/>
              </w:rPr>
              <w:t>following: improved transparency; waived membership fees; and guided purchase information.</w:t>
            </w:r>
          </w:p>
          <w:p w14:paraId="0CB42A5F" w14:textId="77777777" w:rsidR="00A36E6B" w:rsidRDefault="00A36E6B" w:rsidP="00FF5309">
            <w:pPr>
              <w:pStyle w:val="TableParagraph"/>
              <w:spacing w:before="239"/>
              <w:ind w:left="0"/>
              <w:rPr>
                <w:sz w:val="24"/>
              </w:rPr>
            </w:pPr>
          </w:p>
          <w:p w14:paraId="76CA39C8" w14:textId="77777777" w:rsidR="00A36E6B" w:rsidRDefault="002B2E35" w:rsidP="00FF5309">
            <w:pPr>
              <w:pStyle w:val="TableParagraph"/>
              <w:ind w:right="88"/>
              <w:jc w:val="both"/>
              <w:rPr>
                <w:sz w:val="24"/>
              </w:rPr>
            </w:pPr>
            <w:r>
              <w:rPr>
                <w:sz w:val="24"/>
              </w:rPr>
              <w:t>NOTE: As a reminder no purchases can be made for goods and services through Amazon that are available on a Statewide Contract; that require tagging through asset management; or are otherwise prohibited purchases.</w:t>
            </w:r>
          </w:p>
        </w:tc>
      </w:tr>
    </w:tbl>
    <w:p w14:paraId="6E4DB681" w14:textId="77777777" w:rsidR="00A36E6B" w:rsidRDefault="00A36E6B" w:rsidP="00FF5309">
      <w:pPr>
        <w:pStyle w:val="BodyText"/>
        <w:spacing w:before="259"/>
        <w:ind w:left="0"/>
      </w:pPr>
    </w:p>
    <w:p w14:paraId="365F6DBF" w14:textId="77777777" w:rsidR="00A36E6B" w:rsidRDefault="002B2E35" w:rsidP="00FF5309">
      <w:pPr>
        <w:pStyle w:val="BodyText"/>
        <w:spacing w:before="1"/>
        <w:ind w:left="360" w:right="1461"/>
      </w:pPr>
      <w:r>
        <w:t>State Agencies may request an exception for certain items through the use of a P-Card RER eForm</w:t>
      </w:r>
      <w:r>
        <w:rPr>
          <w:spacing w:val="-3"/>
        </w:rPr>
        <w:t xml:space="preserve"> </w:t>
      </w:r>
      <w:r>
        <w:t>in</w:t>
      </w:r>
      <w:r>
        <w:rPr>
          <w:spacing w:val="-3"/>
        </w:rPr>
        <w:t xml:space="preserve"> </w:t>
      </w:r>
      <w:r>
        <w:t>Edison</w:t>
      </w:r>
      <w:r>
        <w:rPr>
          <w:spacing w:val="-3"/>
        </w:rPr>
        <w:t xml:space="preserve"> </w:t>
      </w:r>
      <w:r>
        <w:t>initiated</w:t>
      </w:r>
      <w:r>
        <w:rPr>
          <w:spacing w:val="-3"/>
        </w:rPr>
        <w:t xml:space="preserve"> </w:t>
      </w:r>
      <w:r>
        <w:t>by</w:t>
      </w:r>
      <w:r>
        <w:rPr>
          <w:spacing w:val="-3"/>
        </w:rPr>
        <w:t xml:space="preserve"> </w:t>
      </w:r>
      <w:r>
        <w:t>the</w:t>
      </w:r>
      <w:r>
        <w:rPr>
          <w:spacing w:val="-4"/>
        </w:rPr>
        <w:t xml:space="preserve"> </w:t>
      </w:r>
      <w:r>
        <w:t>State</w:t>
      </w:r>
      <w:r>
        <w:rPr>
          <w:spacing w:val="-4"/>
        </w:rPr>
        <w:t xml:space="preserve"> </w:t>
      </w:r>
      <w:r>
        <w:t>Agency</w:t>
      </w:r>
      <w:r>
        <w:rPr>
          <w:spacing w:val="-3"/>
        </w:rPr>
        <w:t xml:space="preserve"> </w:t>
      </w:r>
      <w:r>
        <w:t>P-Card</w:t>
      </w:r>
      <w:r>
        <w:rPr>
          <w:spacing w:val="-3"/>
        </w:rPr>
        <w:t xml:space="preserve"> </w:t>
      </w:r>
      <w:r>
        <w:t>Program</w:t>
      </w:r>
      <w:r>
        <w:rPr>
          <w:spacing w:val="-3"/>
        </w:rPr>
        <w:t xml:space="preserve"> </w:t>
      </w:r>
      <w:r>
        <w:t>Coordinator</w:t>
      </w:r>
      <w:r>
        <w:rPr>
          <w:spacing w:val="-2"/>
        </w:rPr>
        <w:t xml:space="preserve"> </w:t>
      </w:r>
      <w:r>
        <w:t>and</w:t>
      </w:r>
      <w:r>
        <w:rPr>
          <w:spacing w:val="-3"/>
        </w:rPr>
        <w:t xml:space="preserve"> </w:t>
      </w:r>
      <w:r>
        <w:t>approved</w:t>
      </w:r>
      <w:r>
        <w:rPr>
          <w:spacing w:val="-1"/>
        </w:rPr>
        <w:t xml:space="preserve"> </w:t>
      </w:r>
      <w:r>
        <w:t>by</w:t>
      </w:r>
      <w:r>
        <w:rPr>
          <w:spacing w:val="-3"/>
        </w:rPr>
        <w:t xml:space="preserve"> </w:t>
      </w:r>
      <w:r>
        <w:t>the State Agency Fiscal Director and the Central Procurement Office.</w:t>
      </w:r>
    </w:p>
    <w:p w14:paraId="06020E09" w14:textId="77777777" w:rsidR="00A36E6B" w:rsidRDefault="002B2E35" w:rsidP="00FF5309">
      <w:pPr>
        <w:pStyle w:val="Heading3"/>
        <w:numPr>
          <w:ilvl w:val="1"/>
          <w:numId w:val="3"/>
        </w:numPr>
        <w:tabs>
          <w:tab w:val="left" w:pos="1799"/>
        </w:tabs>
        <w:ind w:left="1799"/>
      </w:pPr>
      <w:bookmarkStart w:id="59" w:name="10.2._Personal_Purchases_Prohibited."/>
      <w:bookmarkEnd w:id="59"/>
      <w:r>
        <w:t>Personal</w:t>
      </w:r>
      <w:r>
        <w:rPr>
          <w:spacing w:val="-4"/>
        </w:rPr>
        <w:t xml:space="preserve"> </w:t>
      </w:r>
      <w:r>
        <w:t>Purchases</w:t>
      </w:r>
      <w:r>
        <w:rPr>
          <w:spacing w:val="-3"/>
        </w:rPr>
        <w:t xml:space="preserve"> </w:t>
      </w:r>
      <w:r>
        <w:rPr>
          <w:spacing w:val="-2"/>
        </w:rPr>
        <w:t>Prohibited.</w:t>
      </w:r>
    </w:p>
    <w:p w14:paraId="17E113FD" w14:textId="77777777" w:rsidR="00A36E6B" w:rsidRDefault="002B2E35" w:rsidP="00FF5309">
      <w:pPr>
        <w:pStyle w:val="BodyText"/>
        <w:ind w:left="1080" w:right="1534"/>
      </w:pPr>
      <w:r>
        <w:t>As provided in Sections 3.1, 4.3 and 10.1, Cardholders are prohibited from using a P-Card for the purchase of any goods or services not directly related to job responsibilities or other official State business.</w:t>
      </w:r>
      <w:r>
        <w:rPr>
          <w:spacing w:val="40"/>
        </w:rPr>
        <w:t xml:space="preserve"> </w:t>
      </w:r>
      <w:r>
        <w:t>Intentional use of a P-Card for any purposes other than State business will result in disciplinary action, up to and including termination from State employment or criminal prosecution.</w:t>
      </w:r>
      <w:r>
        <w:rPr>
          <w:spacing w:val="40"/>
        </w:rPr>
        <w:t xml:space="preserve"> </w:t>
      </w:r>
      <w:r>
        <w:t>Under Tenn. Code Ann. § 39-16-402, State employees</w:t>
      </w:r>
      <w:r>
        <w:rPr>
          <w:spacing w:val="-3"/>
        </w:rPr>
        <w:t xml:space="preserve"> </w:t>
      </w:r>
      <w:r>
        <w:t>who</w:t>
      </w:r>
      <w:r>
        <w:rPr>
          <w:spacing w:val="-4"/>
        </w:rPr>
        <w:t xml:space="preserve"> </w:t>
      </w:r>
      <w:r>
        <w:t>intentionally</w:t>
      </w:r>
      <w:r>
        <w:rPr>
          <w:spacing w:val="-3"/>
        </w:rPr>
        <w:t xml:space="preserve"> </w:t>
      </w:r>
      <w:r>
        <w:t>or</w:t>
      </w:r>
      <w:r>
        <w:rPr>
          <w:spacing w:val="-4"/>
        </w:rPr>
        <w:t xml:space="preserve"> </w:t>
      </w:r>
      <w:r>
        <w:t>knowingly</w:t>
      </w:r>
      <w:r>
        <w:rPr>
          <w:spacing w:val="-3"/>
        </w:rPr>
        <w:t xml:space="preserve"> </w:t>
      </w:r>
      <w:r>
        <w:t>use</w:t>
      </w:r>
      <w:r>
        <w:rPr>
          <w:spacing w:val="-4"/>
        </w:rPr>
        <w:t xml:space="preserve"> </w:t>
      </w:r>
      <w:r>
        <w:t>a</w:t>
      </w:r>
      <w:r>
        <w:rPr>
          <w:spacing w:val="-4"/>
        </w:rPr>
        <w:t xml:space="preserve"> </w:t>
      </w:r>
      <w:r>
        <w:t>P-Card</w:t>
      </w:r>
      <w:r>
        <w:rPr>
          <w:spacing w:val="-3"/>
        </w:rPr>
        <w:t xml:space="preserve"> </w:t>
      </w:r>
      <w:r>
        <w:t>or</w:t>
      </w:r>
      <w:r>
        <w:rPr>
          <w:spacing w:val="-4"/>
        </w:rPr>
        <w:t xml:space="preserve"> </w:t>
      </w:r>
      <w:r>
        <w:t>a</w:t>
      </w:r>
      <w:r>
        <w:rPr>
          <w:spacing w:val="-3"/>
        </w:rPr>
        <w:t xml:space="preserve"> </w:t>
      </w:r>
      <w:r>
        <w:t>Virtual</w:t>
      </w:r>
      <w:r>
        <w:rPr>
          <w:spacing w:val="-3"/>
        </w:rPr>
        <w:t xml:space="preserve"> </w:t>
      </w:r>
      <w:r>
        <w:t>P-Card</w:t>
      </w:r>
      <w:r>
        <w:rPr>
          <w:spacing w:val="-2"/>
        </w:rPr>
        <w:t xml:space="preserve"> </w:t>
      </w:r>
      <w:r>
        <w:t>for</w:t>
      </w:r>
      <w:r>
        <w:rPr>
          <w:spacing w:val="-4"/>
        </w:rPr>
        <w:t xml:space="preserve"> </w:t>
      </w:r>
      <w:r>
        <w:t>personal purchases commit a Class E felony.</w:t>
      </w:r>
    </w:p>
    <w:p w14:paraId="30C88489" w14:textId="77777777" w:rsidR="00A36E6B" w:rsidRDefault="00A36E6B" w:rsidP="00FF5309">
      <w:pPr>
        <w:pStyle w:val="BodyText"/>
        <w:sectPr w:rsidR="00A36E6B">
          <w:type w:val="continuous"/>
          <w:pgSz w:w="12240" w:h="15840"/>
          <w:pgMar w:top="1420" w:right="0" w:bottom="1160" w:left="1080" w:header="0" w:footer="973" w:gutter="0"/>
          <w:cols w:space="720"/>
        </w:sectPr>
      </w:pPr>
    </w:p>
    <w:p w14:paraId="17915B61" w14:textId="77777777" w:rsidR="00A36E6B" w:rsidRDefault="002B2E35" w:rsidP="00FF5309">
      <w:pPr>
        <w:pStyle w:val="Heading3"/>
        <w:numPr>
          <w:ilvl w:val="1"/>
          <w:numId w:val="3"/>
        </w:numPr>
        <w:tabs>
          <w:tab w:val="left" w:pos="1799"/>
        </w:tabs>
        <w:spacing w:before="79"/>
        <w:ind w:left="1799" w:hanging="719"/>
      </w:pPr>
      <w:bookmarkStart w:id="60" w:name="10.3._Split_Charges_Prohibited."/>
      <w:bookmarkEnd w:id="60"/>
      <w:r>
        <w:lastRenderedPageBreak/>
        <w:t>Split</w:t>
      </w:r>
      <w:r>
        <w:rPr>
          <w:spacing w:val="-2"/>
        </w:rPr>
        <w:t xml:space="preserve"> </w:t>
      </w:r>
      <w:r>
        <w:t xml:space="preserve">Charges </w:t>
      </w:r>
      <w:r>
        <w:rPr>
          <w:spacing w:val="-2"/>
        </w:rPr>
        <w:t>Prohibited.</w:t>
      </w:r>
    </w:p>
    <w:p w14:paraId="3E6B6963" w14:textId="77777777" w:rsidR="00A36E6B" w:rsidRDefault="002B2E35">
      <w:pPr>
        <w:pStyle w:val="BodyText"/>
        <w:ind w:left="1080" w:right="1534"/>
      </w:pPr>
      <w:bookmarkStart w:id="61" w:name="Tenn._Code_Ann._§_12-3-503(b)_and_CPO_Po"/>
      <w:bookmarkEnd w:id="61"/>
      <w:r>
        <w:t>Tenn. Code Ann. § 12-3-503(b) and CPO Policy Number 2013-003 authorize State Agencies to make a purchase without soliciting quotes or proposals from multiple suppliers when the total value of the purchase is ten thousand dollars ($10,000) or less. Cardholders</w:t>
      </w:r>
      <w:r>
        <w:rPr>
          <w:spacing w:val="-4"/>
        </w:rPr>
        <w:t xml:space="preserve"> </w:t>
      </w:r>
      <w:r>
        <w:t>are</w:t>
      </w:r>
      <w:r>
        <w:rPr>
          <w:spacing w:val="-4"/>
        </w:rPr>
        <w:t xml:space="preserve"> </w:t>
      </w:r>
      <w:r>
        <w:t>prohibited</w:t>
      </w:r>
      <w:r>
        <w:rPr>
          <w:spacing w:val="-4"/>
        </w:rPr>
        <w:t xml:space="preserve"> </w:t>
      </w:r>
      <w:r>
        <w:t>from</w:t>
      </w:r>
      <w:r>
        <w:rPr>
          <w:spacing w:val="-4"/>
        </w:rPr>
        <w:t xml:space="preserve"> </w:t>
      </w:r>
      <w:r>
        <w:t>splitting</w:t>
      </w:r>
      <w:r>
        <w:rPr>
          <w:spacing w:val="-4"/>
        </w:rPr>
        <w:t xml:space="preserve"> </w:t>
      </w:r>
      <w:r>
        <w:t>a</w:t>
      </w:r>
      <w:r>
        <w:rPr>
          <w:spacing w:val="-4"/>
        </w:rPr>
        <w:t xml:space="preserve"> </w:t>
      </w:r>
      <w:r>
        <w:t>transaction</w:t>
      </w:r>
      <w:r>
        <w:rPr>
          <w:spacing w:val="-4"/>
        </w:rPr>
        <w:t xml:space="preserve"> </w:t>
      </w:r>
      <w:r>
        <w:t>between</w:t>
      </w:r>
      <w:r>
        <w:rPr>
          <w:spacing w:val="-4"/>
        </w:rPr>
        <w:t xml:space="preserve"> </w:t>
      </w:r>
      <w:r>
        <w:t>two</w:t>
      </w:r>
      <w:r>
        <w:rPr>
          <w:spacing w:val="-4"/>
        </w:rPr>
        <w:t xml:space="preserve"> </w:t>
      </w:r>
      <w:r>
        <w:t>or</w:t>
      </w:r>
      <w:r>
        <w:rPr>
          <w:spacing w:val="-4"/>
        </w:rPr>
        <w:t xml:space="preserve"> </w:t>
      </w:r>
      <w:r>
        <w:t>more</w:t>
      </w:r>
      <w:r>
        <w:rPr>
          <w:spacing w:val="-5"/>
        </w:rPr>
        <w:t xml:space="preserve"> </w:t>
      </w:r>
      <w:r>
        <w:t>transactions on a single account, two or more transactions on multiple accounts, or two or more transactions using the P-Card and a purchase order, in order to circumvent the STL imposed on the P-Card.</w:t>
      </w:r>
      <w:r>
        <w:rPr>
          <w:spacing w:val="40"/>
        </w:rPr>
        <w:t xml:space="preserve"> </w:t>
      </w:r>
      <w:r>
        <w:t>The maximum STL for P-Card purchases using a physical P-Card is ten thousand dollars ($10,000) or fifty thousand dollars ($50,000) for a Central Fiscal Office</w:t>
      </w:r>
      <w:r>
        <w:rPr>
          <w:spacing w:val="-1"/>
        </w:rPr>
        <w:t xml:space="preserve"> </w:t>
      </w:r>
      <w:r>
        <w:t>P-Card unless a</w:t>
      </w:r>
      <w:r>
        <w:rPr>
          <w:spacing w:val="-1"/>
        </w:rPr>
        <w:t xml:space="preserve"> </w:t>
      </w:r>
      <w:r>
        <w:t>State</w:t>
      </w:r>
      <w:r>
        <w:rPr>
          <w:spacing w:val="-1"/>
        </w:rPr>
        <w:t xml:space="preserve"> </w:t>
      </w:r>
      <w:r>
        <w:t>Agency has designated a</w:t>
      </w:r>
      <w:r>
        <w:rPr>
          <w:spacing w:val="-1"/>
        </w:rPr>
        <w:t xml:space="preserve"> </w:t>
      </w:r>
      <w:r>
        <w:t>lower</w:t>
      </w:r>
      <w:r>
        <w:rPr>
          <w:spacing w:val="-1"/>
        </w:rPr>
        <w:t xml:space="preserve"> </w:t>
      </w:r>
      <w:r>
        <w:t>STL</w:t>
      </w:r>
      <w:r>
        <w:rPr>
          <w:spacing w:val="-1"/>
        </w:rPr>
        <w:t xml:space="preserve"> </w:t>
      </w:r>
      <w:r>
        <w:t xml:space="preserve">in its internal P-Card Procedures or has an approved exception from the Statewide P-Card Program </w:t>
      </w:r>
      <w:r>
        <w:rPr>
          <w:spacing w:val="-2"/>
        </w:rPr>
        <w:t>Director.</w:t>
      </w:r>
    </w:p>
    <w:p w14:paraId="39B6C9F1" w14:textId="77777777" w:rsidR="00A36E6B" w:rsidRDefault="00A36E6B">
      <w:pPr>
        <w:pStyle w:val="BodyText"/>
        <w:spacing w:before="233"/>
        <w:ind w:left="0"/>
      </w:pPr>
    </w:p>
    <w:p w14:paraId="346DE743" w14:textId="77777777" w:rsidR="00A36E6B" w:rsidRDefault="002B2E35">
      <w:pPr>
        <w:pStyle w:val="ListParagraph"/>
        <w:numPr>
          <w:ilvl w:val="1"/>
          <w:numId w:val="3"/>
        </w:numPr>
        <w:tabs>
          <w:tab w:val="left" w:pos="1799"/>
        </w:tabs>
        <w:ind w:left="1079" w:right="1627" w:firstLine="0"/>
        <w:rPr>
          <w:sz w:val="24"/>
        </w:rPr>
      </w:pPr>
      <w:bookmarkStart w:id="62" w:name="10.4._Purchases_by_Someone_Other_than_As"/>
      <w:bookmarkEnd w:id="62"/>
      <w:r>
        <w:rPr>
          <w:b/>
          <w:sz w:val="24"/>
        </w:rPr>
        <w:t xml:space="preserve">Purchases by Someone Other than Assigned Cardholder Prohibited. </w:t>
      </w:r>
      <w:r>
        <w:rPr>
          <w:sz w:val="24"/>
        </w:rPr>
        <w:t>Purchases made using a P-Card by someone other than the Cardholder are prohibited. Cardholders</w:t>
      </w:r>
      <w:r>
        <w:rPr>
          <w:spacing w:val="-3"/>
          <w:sz w:val="24"/>
        </w:rPr>
        <w:t xml:space="preserve"> </w:t>
      </w:r>
      <w:r>
        <w:rPr>
          <w:sz w:val="24"/>
        </w:rPr>
        <w:t>should</w:t>
      </w:r>
      <w:r>
        <w:rPr>
          <w:spacing w:val="-3"/>
          <w:sz w:val="24"/>
        </w:rPr>
        <w:t xml:space="preserve"> </w:t>
      </w:r>
      <w:r>
        <w:rPr>
          <w:sz w:val="24"/>
        </w:rPr>
        <w:t>not</w:t>
      </w:r>
      <w:r>
        <w:rPr>
          <w:spacing w:val="-3"/>
          <w:sz w:val="24"/>
        </w:rPr>
        <w:t xml:space="preserve"> </w:t>
      </w:r>
      <w:r>
        <w:rPr>
          <w:sz w:val="24"/>
        </w:rPr>
        <w:t>share</w:t>
      </w:r>
      <w:r>
        <w:rPr>
          <w:spacing w:val="-4"/>
          <w:sz w:val="24"/>
        </w:rPr>
        <w:t xml:space="preserve"> </w:t>
      </w:r>
      <w:r>
        <w:rPr>
          <w:sz w:val="24"/>
        </w:rPr>
        <w:t>their</w:t>
      </w:r>
      <w:r>
        <w:rPr>
          <w:spacing w:val="-2"/>
          <w:sz w:val="24"/>
        </w:rPr>
        <w:t xml:space="preserve"> </w:t>
      </w:r>
      <w:r>
        <w:rPr>
          <w:sz w:val="24"/>
        </w:rPr>
        <w:t>card</w:t>
      </w:r>
      <w:r>
        <w:rPr>
          <w:spacing w:val="-3"/>
          <w:sz w:val="24"/>
        </w:rPr>
        <w:t xml:space="preserve"> </w:t>
      </w:r>
      <w:r>
        <w:rPr>
          <w:sz w:val="24"/>
        </w:rPr>
        <w:t>or</w:t>
      </w:r>
      <w:r>
        <w:rPr>
          <w:spacing w:val="-4"/>
          <w:sz w:val="24"/>
        </w:rPr>
        <w:t xml:space="preserve"> </w:t>
      </w:r>
      <w:r>
        <w:rPr>
          <w:sz w:val="24"/>
        </w:rPr>
        <w:t>account</w:t>
      </w:r>
      <w:r>
        <w:rPr>
          <w:spacing w:val="-1"/>
          <w:sz w:val="24"/>
        </w:rPr>
        <w:t xml:space="preserve"> </w:t>
      </w:r>
      <w:r>
        <w:rPr>
          <w:sz w:val="24"/>
        </w:rPr>
        <w:t>number</w:t>
      </w:r>
      <w:r>
        <w:rPr>
          <w:spacing w:val="-4"/>
          <w:sz w:val="24"/>
        </w:rPr>
        <w:t xml:space="preserve"> </w:t>
      </w:r>
      <w:r>
        <w:rPr>
          <w:sz w:val="24"/>
        </w:rPr>
        <w:t>with</w:t>
      </w:r>
      <w:r>
        <w:rPr>
          <w:spacing w:val="-3"/>
          <w:sz w:val="24"/>
        </w:rPr>
        <w:t xml:space="preserve"> </w:t>
      </w:r>
      <w:r>
        <w:rPr>
          <w:sz w:val="24"/>
        </w:rPr>
        <w:t>anyone</w:t>
      </w:r>
      <w:r>
        <w:rPr>
          <w:spacing w:val="-4"/>
          <w:sz w:val="24"/>
        </w:rPr>
        <w:t xml:space="preserve"> </w:t>
      </w:r>
      <w:r>
        <w:rPr>
          <w:sz w:val="24"/>
        </w:rPr>
        <w:t>in</w:t>
      </w:r>
      <w:r>
        <w:rPr>
          <w:spacing w:val="-1"/>
          <w:sz w:val="24"/>
        </w:rPr>
        <w:t xml:space="preserve"> </w:t>
      </w:r>
      <w:r>
        <w:rPr>
          <w:sz w:val="24"/>
        </w:rPr>
        <w:t>order</w:t>
      </w:r>
      <w:r>
        <w:rPr>
          <w:spacing w:val="-4"/>
          <w:sz w:val="24"/>
        </w:rPr>
        <w:t xml:space="preserve"> </w:t>
      </w:r>
      <w:r>
        <w:rPr>
          <w:sz w:val="24"/>
        </w:rPr>
        <w:t>for</w:t>
      </w:r>
      <w:r>
        <w:rPr>
          <w:spacing w:val="-4"/>
          <w:sz w:val="24"/>
        </w:rPr>
        <w:t xml:space="preserve"> </w:t>
      </w:r>
      <w:r>
        <w:rPr>
          <w:sz w:val="24"/>
        </w:rPr>
        <w:t>that person to make a payment on their behalf.</w:t>
      </w:r>
    </w:p>
    <w:p w14:paraId="774DBE78" w14:textId="77777777" w:rsidR="00A36E6B" w:rsidRDefault="002B2E35" w:rsidP="00FF5309">
      <w:pPr>
        <w:pStyle w:val="Heading2"/>
        <w:numPr>
          <w:ilvl w:val="0"/>
          <w:numId w:val="3"/>
        </w:numPr>
        <w:tabs>
          <w:tab w:val="left" w:pos="791"/>
        </w:tabs>
        <w:ind w:left="791" w:right="1584"/>
      </w:pPr>
      <w:bookmarkStart w:id="63" w:name="11._PURCHASES_RESERVED_FOR_THE_DESIGNATE"/>
      <w:bookmarkEnd w:id="63"/>
      <w:r>
        <w:t>PURCHASES</w:t>
      </w:r>
      <w:r>
        <w:rPr>
          <w:spacing w:val="-5"/>
        </w:rPr>
        <w:t xml:space="preserve"> </w:t>
      </w:r>
      <w:r>
        <w:t>RESERVED</w:t>
      </w:r>
      <w:r>
        <w:rPr>
          <w:spacing w:val="-6"/>
        </w:rPr>
        <w:t xml:space="preserve"> </w:t>
      </w:r>
      <w:r>
        <w:t>FOR</w:t>
      </w:r>
      <w:r>
        <w:rPr>
          <w:spacing w:val="-6"/>
        </w:rPr>
        <w:t xml:space="preserve"> </w:t>
      </w:r>
      <w:r>
        <w:t>THE</w:t>
      </w:r>
      <w:r>
        <w:rPr>
          <w:spacing w:val="-5"/>
        </w:rPr>
        <w:t xml:space="preserve"> </w:t>
      </w:r>
      <w:r>
        <w:t>DESIGNATED</w:t>
      </w:r>
      <w:r>
        <w:rPr>
          <w:spacing w:val="-6"/>
        </w:rPr>
        <w:t xml:space="preserve"> </w:t>
      </w:r>
      <w:r>
        <w:t>STATE</w:t>
      </w:r>
      <w:r>
        <w:rPr>
          <w:spacing w:val="-5"/>
        </w:rPr>
        <w:t xml:space="preserve"> </w:t>
      </w:r>
      <w:r>
        <w:t>AGENCY</w:t>
      </w:r>
      <w:r>
        <w:rPr>
          <w:spacing w:val="-6"/>
        </w:rPr>
        <w:t xml:space="preserve"> </w:t>
      </w:r>
      <w:r>
        <w:t>CENTRAL FISCAL OFFICE CARDHOLDER.</w:t>
      </w:r>
    </w:p>
    <w:p w14:paraId="7C90E638" w14:textId="77777777" w:rsidR="00A36E6B" w:rsidRDefault="002B2E35">
      <w:pPr>
        <w:pStyle w:val="BodyText"/>
        <w:spacing w:before="240"/>
        <w:ind w:left="360" w:right="1534"/>
      </w:pPr>
      <w:r>
        <w:t>Only</w:t>
      </w:r>
      <w:r>
        <w:rPr>
          <w:spacing w:val="-2"/>
        </w:rPr>
        <w:t xml:space="preserve"> </w:t>
      </w:r>
      <w:r>
        <w:t>the</w:t>
      </w:r>
      <w:r>
        <w:rPr>
          <w:spacing w:val="-3"/>
        </w:rPr>
        <w:t xml:space="preserve"> </w:t>
      </w:r>
      <w:r>
        <w:t>person</w:t>
      </w:r>
      <w:r>
        <w:rPr>
          <w:spacing w:val="-2"/>
        </w:rPr>
        <w:t xml:space="preserve"> </w:t>
      </w:r>
      <w:r>
        <w:t>designated</w:t>
      </w:r>
      <w:r>
        <w:rPr>
          <w:spacing w:val="-2"/>
        </w:rPr>
        <w:t xml:space="preserve"> </w:t>
      </w:r>
      <w:r>
        <w:t>by</w:t>
      </w:r>
      <w:r>
        <w:rPr>
          <w:spacing w:val="-2"/>
        </w:rPr>
        <w:t xml:space="preserve"> </w:t>
      </w:r>
      <w:r>
        <w:t>the</w:t>
      </w:r>
      <w:r>
        <w:rPr>
          <w:spacing w:val="-3"/>
        </w:rPr>
        <w:t xml:space="preserve"> </w:t>
      </w:r>
      <w:r>
        <w:t>State</w:t>
      </w:r>
      <w:r>
        <w:rPr>
          <w:spacing w:val="-3"/>
        </w:rPr>
        <w:t xml:space="preserve"> </w:t>
      </w:r>
      <w:r>
        <w:t>Agency</w:t>
      </w:r>
      <w:r>
        <w:rPr>
          <w:spacing w:val="-2"/>
        </w:rPr>
        <w:t xml:space="preserve"> </w:t>
      </w:r>
      <w:r>
        <w:t>Fiscal</w:t>
      </w:r>
      <w:r>
        <w:rPr>
          <w:spacing w:val="-2"/>
        </w:rPr>
        <w:t xml:space="preserve"> </w:t>
      </w:r>
      <w:r>
        <w:t>Director</w:t>
      </w:r>
      <w:r>
        <w:rPr>
          <w:spacing w:val="-3"/>
        </w:rPr>
        <w:t xml:space="preserve"> </w:t>
      </w:r>
      <w:r>
        <w:t>may</w:t>
      </w:r>
      <w:r>
        <w:rPr>
          <w:spacing w:val="-2"/>
        </w:rPr>
        <w:t xml:space="preserve"> </w:t>
      </w:r>
      <w:r>
        <w:t>use</w:t>
      </w:r>
      <w:r>
        <w:rPr>
          <w:spacing w:val="-3"/>
        </w:rPr>
        <w:t xml:space="preserve"> </w:t>
      </w:r>
      <w:r>
        <w:t>his</w:t>
      </w:r>
      <w:r>
        <w:rPr>
          <w:spacing w:val="-2"/>
        </w:rPr>
        <w:t xml:space="preserve"> </w:t>
      </w:r>
      <w:r>
        <w:t>or</w:t>
      </w:r>
      <w:r>
        <w:rPr>
          <w:spacing w:val="-3"/>
        </w:rPr>
        <w:t xml:space="preserve"> </w:t>
      </w:r>
      <w:r>
        <w:t>her</w:t>
      </w:r>
      <w:r>
        <w:rPr>
          <w:spacing w:val="-3"/>
        </w:rPr>
        <w:t xml:space="preserve"> </w:t>
      </w:r>
      <w:r>
        <w:t>individual</w:t>
      </w:r>
      <w:r>
        <w:rPr>
          <w:spacing w:val="-2"/>
        </w:rPr>
        <w:t xml:space="preserve"> </w:t>
      </w:r>
      <w:r>
        <w:t>P-Card for the following purchases:</w:t>
      </w:r>
    </w:p>
    <w:p w14:paraId="5DDCF072" w14:textId="77777777" w:rsidR="00A36E6B" w:rsidRDefault="002B2E35">
      <w:pPr>
        <w:pStyle w:val="ListParagraph"/>
        <w:numPr>
          <w:ilvl w:val="0"/>
          <w:numId w:val="2"/>
        </w:numPr>
        <w:tabs>
          <w:tab w:val="left" w:pos="2159"/>
        </w:tabs>
        <w:spacing w:before="240" w:line="293" w:lineRule="exact"/>
        <w:ind w:left="2159" w:hanging="359"/>
        <w:rPr>
          <w:sz w:val="24"/>
        </w:rPr>
      </w:pPr>
      <w:r>
        <w:rPr>
          <w:sz w:val="24"/>
        </w:rPr>
        <w:t>Tuition,</w:t>
      </w:r>
      <w:r>
        <w:rPr>
          <w:spacing w:val="-2"/>
          <w:sz w:val="24"/>
        </w:rPr>
        <w:t xml:space="preserve"> </w:t>
      </w:r>
      <w:r>
        <w:rPr>
          <w:sz w:val="24"/>
        </w:rPr>
        <w:t>fees,</w:t>
      </w:r>
      <w:r>
        <w:rPr>
          <w:spacing w:val="-1"/>
          <w:sz w:val="24"/>
        </w:rPr>
        <w:t xml:space="preserve"> </w:t>
      </w:r>
      <w:r>
        <w:rPr>
          <w:sz w:val="24"/>
        </w:rPr>
        <w:t>and</w:t>
      </w:r>
      <w:r>
        <w:rPr>
          <w:spacing w:val="-1"/>
          <w:sz w:val="24"/>
        </w:rPr>
        <w:t xml:space="preserve"> </w:t>
      </w:r>
      <w:r>
        <w:rPr>
          <w:sz w:val="24"/>
        </w:rPr>
        <w:t>supplies</w:t>
      </w:r>
      <w:r>
        <w:rPr>
          <w:spacing w:val="-1"/>
          <w:sz w:val="24"/>
        </w:rPr>
        <w:t xml:space="preserve"> </w:t>
      </w:r>
      <w:r>
        <w:rPr>
          <w:sz w:val="24"/>
        </w:rPr>
        <w:t>for</w:t>
      </w:r>
      <w:r>
        <w:rPr>
          <w:spacing w:val="-2"/>
          <w:sz w:val="24"/>
        </w:rPr>
        <w:t xml:space="preserve"> </w:t>
      </w:r>
      <w:r>
        <w:rPr>
          <w:sz w:val="24"/>
        </w:rPr>
        <w:t>training</w:t>
      </w:r>
      <w:r>
        <w:rPr>
          <w:spacing w:val="-1"/>
          <w:sz w:val="24"/>
        </w:rPr>
        <w:t xml:space="preserve"> </w:t>
      </w:r>
      <w:r>
        <w:rPr>
          <w:spacing w:val="-2"/>
          <w:sz w:val="24"/>
        </w:rPr>
        <w:t>individuals;</w:t>
      </w:r>
    </w:p>
    <w:p w14:paraId="00013A3B" w14:textId="77777777" w:rsidR="00A36E6B" w:rsidRDefault="002B2E35">
      <w:pPr>
        <w:pStyle w:val="ListParagraph"/>
        <w:numPr>
          <w:ilvl w:val="0"/>
          <w:numId w:val="2"/>
        </w:numPr>
        <w:tabs>
          <w:tab w:val="left" w:pos="2159"/>
        </w:tabs>
        <w:spacing w:line="293" w:lineRule="exact"/>
        <w:ind w:left="2159" w:hanging="359"/>
        <w:rPr>
          <w:sz w:val="24"/>
        </w:rPr>
      </w:pPr>
      <w:r>
        <w:rPr>
          <w:sz w:val="24"/>
        </w:rPr>
        <w:t>Internet,</w:t>
      </w:r>
      <w:r>
        <w:rPr>
          <w:spacing w:val="-2"/>
          <w:sz w:val="24"/>
        </w:rPr>
        <w:t xml:space="preserve"> </w:t>
      </w:r>
      <w:r>
        <w:rPr>
          <w:sz w:val="24"/>
        </w:rPr>
        <w:t>newspaper,</w:t>
      </w:r>
      <w:r>
        <w:rPr>
          <w:spacing w:val="-2"/>
          <w:sz w:val="24"/>
        </w:rPr>
        <w:t xml:space="preserve"> </w:t>
      </w:r>
      <w:r>
        <w:rPr>
          <w:sz w:val="24"/>
        </w:rPr>
        <w:t>radio,</w:t>
      </w:r>
      <w:r>
        <w:rPr>
          <w:spacing w:val="-1"/>
          <w:sz w:val="24"/>
        </w:rPr>
        <w:t xml:space="preserve"> </w:t>
      </w:r>
      <w:r>
        <w:rPr>
          <w:sz w:val="24"/>
        </w:rPr>
        <w:t>or</w:t>
      </w:r>
      <w:r>
        <w:rPr>
          <w:spacing w:val="-3"/>
          <w:sz w:val="24"/>
        </w:rPr>
        <w:t xml:space="preserve"> </w:t>
      </w:r>
      <w:r>
        <w:rPr>
          <w:sz w:val="24"/>
        </w:rPr>
        <w:t>television</w:t>
      </w:r>
      <w:r>
        <w:rPr>
          <w:spacing w:val="-1"/>
          <w:sz w:val="24"/>
        </w:rPr>
        <w:t xml:space="preserve"> </w:t>
      </w:r>
      <w:r>
        <w:rPr>
          <w:spacing w:val="-2"/>
          <w:sz w:val="24"/>
        </w:rPr>
        <w:t>advertisements;</w:t>
      </w:r>
    </w:p>
    <w:p w14:paraId="4A23A3BA" w14:textId="77777777" w:rsidR="00A36E6B" w:rsidRDefault="002B2E35">
      <w:pPr>
        <w:pStyle w:val="ListParagraph"/>
        <w:numPr>
          <w:ilvl w:val="0"/>
          <w:numId w:val="2"/>
        </w:numPr>
        <w:tabs>
          <w:tab w:val="left" w:pos="2159"/>
        </w:tabs>
        <w:spacing w:line="293" w:lineRule="exact"/>
        <w:ind w:left="2159" w:hanging="359"/>
        <w:rPr>
          <w:sz w:val="24"/>
        </w:rPr>
      </w:pPr>
      <w:r>
        <w:rPr>
          <w:sz w:val="24"/>
        </w:rPr>
        <w:t>Subscriptions</w:t>
      </w:r>
      <w:r>
        <w:rPr>
          <w:spacing w:val="-5"/>
          <w:sz w:val="24"/>
        </w:rPr>
        <w:t xml:space="preserve"> </w:t>
      </w:r>
      <w:r>
        <w:rPr>
          <w:sz w:val="24"/>
        </w:rPr>
        <w:t>to</w:t>
      </w:r>
      <w:r>
        <w:rPr>
          <w:spacing w:val="-3"/>
          <w:sz w:val="24"/>
        </w:rPr>
        <w:t xml:space="preserve"> </w:t>
      </w:r>
      <w:r>
        <w:rPr>
          <w:sz w:val="24"/>
        </w:rPr>
        <w:t>newspapers,</w:t>
      </w:r>
      <w:r>
        <w:rPr>
          <w:spacing w:val="-3"/>
          <w:sz w:val="24"/>
        </w:rPr>
        <w:t xml:space="preserve"> </w:t>
      </w:r>
      <w:r>
        <w:rPr>
          <w:sz w:val="24"/>
        </w:rPr>
        <w:t>periodicals,</w:t>
      </w:r>
      <w:r>
        <w:rPr>
          <w:spacing w:val="-2"/>
          <w:sz w:val="24"/>
        </w:rPr>
        <w:t xml:space="preserve"> </w:t>
      </w:r>
      <w:r>
        <w:rPr>
          <w:sz w:val="24"/>
        </w:rPr>
        <w:t>newsletters,</w:t>
      </w:r>
      <w:r>
        <w:rPr>
          <w:spacing w:val="-3"/>
          <w:sz w:val="24"/>
        </w:rPr>
        <w:t xml:space="preserve"> </w:t>
      </w:r>
      <w:r>
        <w:rPr>
          <w:sz w:val="24"/>
        </w:rPr>
        <w:t>or</w:t>
      </w:r>
      <w:r>
        <w:rPr>
          <w:spacing w:val="-3"/>
          <w:sz w:val="24"/>
        </w:rPr>
        <w:t xml:space="preserve"> </w:t>
      </w:r>
      <w:r>
        <w:rPr>
          <w:spacing w:val="-2"/>
          <w:sz w:val="24"/>
        </w:rPr>
        <w:t>pamphlets;</w:t>
      </w:r>
    </w:p>
    <w:p w14:paraId="544CFC8C" w14:textId="77777777" w:rsidR="00A36E6B" w:rsidRDefault="002B2E35">
      <w:pPr>
        <w:pStyle w:val="ListParagraph"/>
        <w:numPr>
          <w:ilvl w:val="0"/>
          <w:numId w:val="2"/>
        </w:numPr>
        <w:tabs>
          <w:tab w:val="left" w:pos="2159"/>
        </w:tabs>
        <w:spacing w:line="293" w:lineRule="exact"/>
        <w:ind w:left="2159" w:hanging="359"/>
        <w:rPr>
          <w:sz w:val="24"/>
        </w:rPr>
      </w:pPr>
      <w:r>
        <w:rPr>
          <w:sz w:val="24"/>
        </w:rPr>
        <w:t>Organization</w:t>
      </w:r>
      <w:r>
        <w:rPr>
          <w:spacing w:val="-3"/>
          <w:sz w:val="24"/>
        </w:rPr>
        <w:t xml:space="preserve"> </w:t>
      </w:r>
      <w:r>
        <w:rPr>
          <w:sz w:val="24"/>
        </w:rPr>
        <w:t>membership</w:t>
      </w:r>
      <w:r>
        <w:rPr>
          <w:spacing w:val="-3"/>
          <w:sz w:val="24"/>
        </w:rPr>
        <w:t xml:space="preserve"> </w:t>
      </w:r>
      <w:r>
        <w:rPr>
          <w:spacing w:val="-4"/>
          <w:sz w:val="24"/>
        </w:rPr>
        <w:t>dues;</w:t>
      </w:r>
    </w:p>
    <w:p w14:paraId="288176BB" w14:textId="77777777" w:rsidR="00A36E6B" w:rsidRDefault="002B2E35">
      <w:pPr>
        <w:pStyle w:val="ListParagraph"/>
        <w:numPr>
          <w:ilvl w:val="0"/>
          <w:numId w:val="2"/>
        </w:numPr>
        <w:tabs>
          <w:tab w:val="left" w:pos="2160"/>
        </w:tabs>
        <w:ind w:right="1646"/>
        <w:rPr>
          <w:sz w:val="24"/>
        </w:rPr>
      </w:pPr>
      <w:r>
        <w:rPr>
          <w:sz w:val="24"/>
        </w:rPr>
        <w:t>Charges</w:t>
      </w:r>
      <w:r>
        <w:rPr>
          <w:spacing w:val="-4"/>
          <w:sz w:val="24"/>
        </w:rPr>
        <w:t xml:space="preserve"> </w:t>
      </w:r>
      <w:r>
        <w:rPr>
          <w:sz w:val="24"/>
        </w:rPr>
        <w:t>for</w:t>
      </w:r>
      <w:r>
        <w:rPr>
          <w:spacing w:val="-5"/>
          <w:sz w:val="24"/>
        </w:rPr>
        <w:t xml:space="preserve"> </w:t>
      </w:r>
      <w:r>
        <w:rPr>
          <w:sz w:val="24"/>
        </w:rPr>
        <w:t>meeting</w:t>
      </w:r>
      <w:r>
        <w:rPr>
          <w:spacing w:val="-4"/>
          <w:sz w:val="24"/>
        </w:rPr>
        <w:t xml:space="preserve"> </w:t>
      </w:r>
      <w:r>
        <w:rPr>
          <w:sz w:val="24"/>
        </w:rPr>
        <w:t>rooms</w:t>
      </w:r>
      <w:r>
        <w:rPr>
          <w:spacing w:val="-4"/>
          <w:sz w:val="24"/>
        </w:rPr>
        <w:t xml:space="preserve"> </w:t>
      </w:r>
      <w:r>
        <w:rPr>
          <w:sz w:val="24"/>
        </w:rPr>
        <w:t>and</w:t>
      </w:r>
      <w:r>
        <w:rPr>
          <w:spacing w:val="-4"/>
          <w:sz w:val="24"/>
        </w:rPr>
        <w:t xml:space="preserve"> </w:t>
      </w:r>
      <w:r>
        <w:rPr>
          <w:sz w:val="24"/>
        </w:rPr>
        <w:t>attendant</w:t>
      </w:r>
      <w:r>
        <w:rPr>
          <w:spacing w:val="-4"/>
          <w:sz w:val="24"/>
        </w:rPr>
        <w:t xml:space="preserve"> </w:t>
      </w:r>
      <w:r>
        <w:rPr>
          <w:sz w:val="24"/>
        </w:rPr>
        <w:t>expenses</w:t>
      </w:r>
      <w:r>
        <w:rPr>
          <w:spacing w:val="-4"/>
          <w:sz w:val="24"/>
        </w:rPr>
        <w:t xml:space="preserve"> </w:t>
      </w:r>
      <w:r>
        <w:rPr>
          <w:sz w:val="24"/>
        </w:rPr>
        <w:t>in</w:t>
      </w:r>
      <w:r>
        <w:rPr>
          <w:spacing w:val="-4"/>
          <w:sz w:val="24"/>
        </w:rPr>
        <w:t xml:space="preserve"> </w:t>
      </w:r>
      <w:r>
        <w:rPr>
          <w:sz w:val="24"/>
        </w:rPr>
        <w:t>excess</w:t>
      </w:r>
      <w:r>
        <w:rPr>
          <w:spacing w:val="-4"/>
          <w:sz w:val="24"/>
        </w:rPr>
        <w:t xml:space="preserve"> </w:t>
      </w:r>
      <w:r>
        <w:rPr>
          <w:sz w:val="24"/>
        </w:rPr>
        <w:t>of</w:t>
      </w:r>
      <w:r>
        <w:rPr>
          <w:spacing w:val="-5"/>
          <w:sz w:val="24"/>
        </w:rPr>
        <w:t xml:space="preserve"> </w:t>
      </w:r>
      <w:r>
        <w:rPr>
          <w:sz w:val="24"/>
        </w:rPr>
        <w:t>two</w:t>
      </w:r>
      <w:r>
        <w:rPr>
          <w:spacing w:val="-4"/>
          <w:sz w:val="24"/>
        </w:rPr>
        <w:t xml:space="preserve"> </w:t>
      </w:r>
      <w:r>
        <w:rPr>
          <w:sz w:val="24"/>
        </w:rPr>
        <w:t>hundred dollars ($200) per day or for more than five (5) days;</w:t>
      </w:r>
    </w:p>
    <w:p w14:paraId="09B49EAE" w14:textId="77777777" w:rsidR="00A36E6B" w:rsidRDefault="002B2E35">
      <w:pPr>
        <w:pStyle w:val="ListParagraph"/>
        <w:numPr>
          <w:ilvl w:val="0"/>
          <w:numId w:val="2"/>
        </w:numPr>
        <w:tabs>
          <w:tab w:val="left" w:pos="2159"/>
        </w:tabs>
        <w:spacing w:line="293" w:lineRule="exact"/>
        <w:ind w:left="2159" w:hanging="359"/>
        <w:rPr>
          <w:sz w:val="24"/>
        </w:rPr>
      </w:pPr>
      <w:r>
        <w:rPr>
          <w:sz w:val="24"/>
        </w:rPr>
        <w:t>Convention</w:t>
      </w:r>
      <w:r>
        <w:rPr>
          <w:spacing w:val="-2"/>
          <w:sz w:val="24"/>
        </w:rPr>
        <w:t xml:space="preserve"> </w:t>
      </w:r>
      <w:r>
        <w:rPr>
          <w:sz w:val="24"/>
        </w:rPr>
        <w:t>or</w:t>
      </w:r>
      <w:r>
        <w:rPr>
          <w:spacing w:val="-3"/>
          <w:sz w:val="24"/>
        </w:rPr>
        <w:t xml:space="preserve"> </w:t>
      </w:r>
      <w:r>
        <w:rPr>
          <w:sz w:val="24"/>
        </w:rPr>
        <w:t>registration</w:t>
      </w:r>
      <w:r>
        <w:rPr>
          <w:spacing w:val="-1"/>
          <w:sz w:val="24"/>
        </w:rPr>
        <w:t xml:space="preserve"> </w:t>
      </w:r>
      <w:r>
        <w:rPr>
          <w:spacing w:val="-2"/>
          <w:sz w:val="24"/>
        </w:rPr>
        <w:t>fees;</w:t>
      </w:r>
    </w:p>
    <w:p w14:paraId="71383C45" w14:textId="77777777" w:rsidR="00A36E6B" w:rsidRDefault="002B2E35">
      <w:pPr>
        <w:pStyle w:val="ListParagraph"/>
        <w:numPr>
          <w:ilvl w:val="0"/>
          <w:numId w:val="2"/>
        </w:numPr>
        <w:tabs>
          <w:tab w:val="left" w:pos="2159"/>
        </w:tabs>
        <w:spacing w:line="293" w:lineRule="exact"/>
        <w:ind w:left="2159" w:hanging="359"/>
        <w:rPr>
          <w:sz w:val="24"/>
        </w:rPr>
      </w:pPr>
      <w:r>
        <w:rPr>
          <w:sz w:val="24"/>
        </w:rPr>
        <w:t>Association</w:t>
      </w:r>
      <w:r>
        <w:rPr>
          <w:spacing w:val="-4"/>
          <w:sz w:val="24"/>
        </w:rPr>
        <w:t xml:space="preserve"> </w:t>
      </w:r>
      <w:r>
        <w:rPr>
          <w:sz w:val="24"/>
        </w:rPr>
        <w:t>entry</w:t>
      </w:r>
      <w:r>
        <w:rPr>
          <w:spacing w:val="-2"/>
          <w:sz w:val="24"/>
        </w:rPr>
        <w:t xml:space="preserve"> </w:t>
      </w:r>
      <w:r>
        <w:rPr>
          <w:sz w:val="24"/>
        </w:rPr>
        <w:t>fees;</w:t>
      </w:r>
      <w:r>
        <w:rPr>
          <w:spacing w:val="-2"/>
          <w:sz w:val="24"/>
        </w:rPr>
        <w:t xml:space="preserve"> </w:t>
      </w:r>
      <w:r>
        <w:rPr>
          <w:spacing w:val="-5"/>
          <w:sz w:val="24"/>
        </w:rPr>
        <w:t>and</w:t>
      </w:r>
    </w:p>
    <w:p w14:paraId="156D12B6" w14:textId="77777777" w:rsidR="00A36E6B" w:rsidRDefault="002B2E35">
      <w:pPr>
        <w:pStyle w:val="ListParagraph"/>
        <w:numPr>
          <w:ilvl w:val="0"/>
          <w:numId w:val="2"/>
        </w:numPr>
        <w:tabs>
          <w:tab w:val="left" w:pos="2159"/>
        </w:tabs>
        <w:spacing w:before="1"/>
        <w:ind w:left="2159" w:hanging="359"/>
        <w:rPr>
          <w:sz w:val="24"/>
        </w:rPr>
      </w:pPr>
      <w:r>
        <w:rPr>
          <w:sz w:val="24"/>
        </w:rPr>
        <w:t>Food,</w:t>
      </w:r>
      <w:r>
        <w:rPr>
          <w:spacing w:val="-4"/>
          <w:sz w:val="24"/>
        </w:rPr>
        <w:t xml:space="preserve"> </w:t>
      </w:r>
      <w:r>
        <w:rPr>
          <w:sz w:val="24"/>
        </w:rPr>
        <w:t>beverage,</w:t>
      </w:r>
      <w:r>
        <w:rPr>
          <w:spacing w:val="-1"/>
          <w:sz w:val="24"/>
        </w:rPr>
        <w:t xml:space="preserve"> </w:t>
      </w:r>
      <w:r>
        <w:rPr>
          <w:sz w:val="24"/>
        </w:rPr>
        <w:t>or</w:t>
      </w:r>
      <w:r>
        <w:rPr>
          <w:spacing w:val="-2"/>
          <w:sz w:val="24"/>
        </w:rPr>
        <w:t xml:space="preserve"> </w:t>
      </w:r>
      <w:r>
        <w:rPr>
          <w:sz w:val="24"/>
        </w:rPr>
        <w:t>catering</w:t>
      </w:r>
      <w:r>
        <w:rPr>
          <w:spacing w:val="-2"/>
          <w:sz w:val="24"/>
        </w:rPr>
        <w:t xml:space="preserve"> </w:t>
      </w:r>
      <w:r>
        <w:rPr>
          <w:sz w:val="24"/>
        </w:rPr>
        <w:t>charges</w:t>
      </w:r>
      <w:r>
        <w:rPr>
          <w:spacing w:val="1"/>
          <w:sz w:val="24"/>
        </w:rPr>
        <w:t xml:space="preserve"> </w:t>
      </w:r>
      <w:r>
        <w:rPr>
          <w:sz w:val="24"/>
        </w:rPr>
        <w:t>for</w:t>
      </w:r>
      <w:r>
        <w:rPr>
          <w:spacing w:val="-2"/>
          <w:sz w:val="24"/>
        </w:rPr>
        <w:t xml:space="preserve"> meetings.</w:t>
      </w:r>
    </w:p>
    <w:p w14:paraId="14739C79" w14:textId="77777777" w:rsidR="00A36E6B" w:rsidRDefault="002B2E35">
      <w:pPr>
        <w:pStyle w:val="BodyText"/>
        <w:spacing w:before="237"/>
        <w:ind w:left="360" w:right="1461"/>
      </w:pPr>
      <w:r>
        <w:t>State Agencies may request an exception from this paragraph through the use of a P-Card Rule Exception Request eForm in Edison initiated by the State Agency P-Card Program Coordinator and approved by the State Agency Fiscal Director and the Central Procurement Office.</w:t>
      </w:r>
      <w:r>
        <w:rPr>
          <w:spacing w:val="40"/>
        </w:rPr>
        <w:t xml:space="preserve"> </w:t>
      </w:r>
      <w:r>
        <w:t>For assistance</w:t>
      </w:r>
      <w:r>
        <w:rPr>
          <w:spacing w:val="-5"/>
        </w:rPr>
        <w:t xml:space="preserve"> </w:t>
      </w:r>
      <w:r>
        <w:t>with</w:t>
      </w:r>
      <w:r>
        <w:rPr>
          <w:spacing w:val="-4"/>
        </w:rPr>
        <w:t xml:space="preserve"> </w:t>
      </w:r>
      <w:r>
        <w:t>submitting</w:t>
      </w:r>
      <w:r>
        <w:rPr>
          <w:spacing w:val="-4"/>
        </w:rPr>
        <w:t xml:space="preserve"> </w:t>
      </w:r>
      <w:r>
        <w:t>the</w:t>
      </w:r>
      <w:r>
        <w:rPr>
          <w:spacing w:val="-5"/>
        </w:rPr>
        <w:t xml:space="preserve"> </w:t>
      </w:r>
      <w:r>
        <w:t>eForm</w:t>
      </w:r>
      <w:r>
        <w:rPr>
          <w:spacing w:val="-4"/>
        </w:rPr>
        <w:t xml:space="preserve"> </w:t>
      </w:r>
      <w:r>
        <w:t>please</w:t>
      </w:r>
      <w:r>
        <w:rPr>
          <w:spacing w:val="-5"/>
        </w:rPr>
        <w:t xml:space="preserve"> </w:t>
      </w:r>
      <w:r>
        <w:t>visit</w:t>
      </w:r>
      <w:r>
        <w:rPr>
          <w:spacing w:val="-4"/>
        </w:rPr>
        <w:t xml:space="preserve"> </w:t>
      </w:r>
      <w:r>
        <w:t>the</w:t>
      </w:r>
      <w:r>
        <w:rPr>
          <w:spacing w:val="-5"/>
        </w:rPr>
        <w:t xml:space="preserve"> </w:t>
      </w:r>
      <w:r>
        <w:t>Central</w:t>
      </w:r>
      <w:r>
        <w:rPr>
          <w:spacing w:val="-4"/>
        </w:rPr>
        <w:t xml:space="preserve"> </w:t>
      </w:r>
      <w:r>
        <w:t>Procurement</w:t>
      </w:r>
      <w:r>
        <w:rPr>
          <w:spacing w:val="-2"/>
        </w:rPr>
        <w:t xml:space="preserve"> </w:t>
      </w:r>
      <w:r>
        <w:t>Office’s</w:t>
      </w:r>
      <w:r>
        <w:rPr>
          <w:spacing w:val="-4"/>
        </w:rPr>
        <w:t xml:space="preserve"> </w:t>
      </w:r>
      <w:r>
        <w:t>Learning</w:t>
      </w:r>
      <w:r>
        <w:rPr>
          <w:spacing w:val="-4"/>
        </w:rPr>
        <w:t xml:space="preserve"> </w:t>
      </w:r>
      <w:r>
        <w:t>and Development job aid page on TEAM TN.</w:t>
      </w:r>
    </w:p>
    <w:p w14:paraId="324684F5" w14:textId="77777777" w:rsidR="00A36E6B" w:rsidRDefault="002B2E35">
      <w:pPr>
        <w:pStyle w:val="BodyText"/>
        <w:spacing w:before="240"/>
        <w:ind w:left="360" w:right="1534"/>
      </w:pPr>
      <w:r>
        <w:t>The</w:t>
      </w:r>
      <w:r>
        <w:rPr>
          <w:spacing w:val="-4"/>
        </w:rPr>
        <w:t xml:space="preserve"> </w:t>
      </w:r>
      <w:r>
        <w:t>State</w:t>
      </w:r>
      <w:r>
        <w:rPr>
          <w:spacing w:val="-4"/>
        </w:rPr>
        <w:t xml:space="preserve"> </w:t>
      </w:r>
      <w:r>
        <w:t>Agency</w:t>
      </w:r>
      <w:r>
        <w:rPr>
          <w:spacing w:val="-1"/>
        </w:rPr>
        <w:t xml:space="preserve"> </w:t>
      </w:r>
      <w:r>
        <w:t>Fiscal</w:t>
      </w:r>
      <w:r>
        <w:rPr>
          <w:spacing w:val="-3"/>
        </w:rPr>
        <w:t xml:space="preserve"> </w:t>
      </w:r>
      <w:r>
        <w:t>Director</w:t>
      </w:r>
      <w:r>
        <w:rPr>
          <w:spacing w:val="-4"/>
        </w:rPr>
        <w:t xml:space="preserve"> </w:t>
      </w:r>
      <w:r>
        <w:t>may</w:t>
      </w:r>
      <w:r>
        <w:rPr>
          <w:spacing w:val="-3"/>
        </w:rPr>
        <w:t xml:space="preserve"> </w:t>
      </w:r>
      <w:r>
        <w:t>designate</w:t>
      </w:r>
      <w:r>
        <w:rPr>
          <w:spacing w:val="-4"/>
        </w:rPr>
        <w:t xml:space="preserve"> </w:t>
      </w:r>
      <w:r>
        <w:t>up</w:t>
      </w:r>
      <w:r>
        <w:rPr>
          <w:spacing w:val="-3"/>
        </w:rPr>
        <w:t xml:space="preserve"> </w:t>
      </w:r>
      <w:r>
        <w:t>to</w:t>
      </w:r>
      <w:r>
        <w:rPr>
          <w:spacing w:val="-3"/>
        </w:rPr>
        <w:t xml:space="preserve"> </w:t>
      </w:r>
      <w:r>
        <w:t>two</w:t>
      </w:r>
      <w:r>
        <w:rPr>
          <w:spacing w:val="-3"/>
        </w:rPr>
        <w:t xml:space="preserve"> </w:t>
      </w:r>
      <w:r>
        <w:t>(2)</w:t>
      </w:r>
      <w:r>
        <w:rPr>
          <w:spacing w:val="-4"/>
        </w:rPr>
        <w:t xml:space="preserve"> </w:t>
      </w:r>
      <w:r>
        <w:t>alternate</w:t>
      </w:r>
      <w:r>
        <w:rPr>
          <w:spacing w:val="-4"/>
        </w:rPr>
        <w:t xml:space="preserve"> </w:t>
      </w:r>
      <w:r>
        <w:t>Central</w:t>
      </w:r>
      <w:r>
        <w:rPr>
          <w:spacing w:val="-3"/>
        </w:rPr>
        <w:t xml:space="preserve"> </w:t>
      </w:r>
      <w:r>
        <w:t>Fiscal</w:t>
      </w:r>
      <w:r>
        <w:rPr>
          <w:spacing w:val="-3"/>
        </w:rPr>
        <w:t xml:space="preserve"> </w:t>
      </w:r>
      <w:r>
        <w:t>Office</w:t>
      </w:r>
      <w:r>
        <w:rPr>
          <w:spacing w:val="-4"/>
        </w:rPr>
        <w:t xml:space="preserve"> </w:t>
      </w:r>
      <w:r>
        <w:t>P-Cardholders who may make these purchases, as noted in Section 8.1 above.</w:t>
      </w:r>
      <w:r>
        <w:rPr>
          <w:spacing w:val="40"/>
        </w:rPr>
        <w:t xml:space="preserve"> </w:t>
      </w:r>
      <w:r>
        <w:t>The State Agency should follow protocol established pursuant to Section 8.1 above in regard to the utilization of those alternate Central Fiscal Office P-Cardholders.</w:t>
      </w:r>
    </w:p>
    <w:p w14:paraId="56676AEB" w14:textId="77777777" w:rsidR="00A36E6B" w:rsidRDefault="002B2E35" w:rsidP="00FF5309">
      <w:pPr>
        <w:pStyle w:val="Heading2"/>
        <w:numPr>
          <w:ilvl w:val="0"/>
          <w:numId w:val="3"/>
        </w:numPr>
        <w:tabs>
          <w:tab w:val="left" w:pos="792"/>
        </w:tabs>
      </w:pPr>
      <w:bookmarkStart w:id="64" w:name="12._ENCOURAGED_USE_OF_P-CARDS."/>
      <w:bookmarkEnd w:id="64"/>
      <w:r>
        <w:t>ENCOURAGED</w:t>
      </w:r>
      <w:r>
        <w:rPr>
          <w:spacing w:val="-4"/>
        </w:rPr>
        <w:t xml:space="preserve"> </w:t>
      </w:r>
      <w:r>
        <w:t>USE</w:t>
      </w:r>
      <w:r>
        <w:rPr>
          <w:spacing w:val="-3"/>
        </w:rPr>
        <w:t xml:space="preserve"> </w:t>
      </w:r>
      <w:r>
        <w:t>OF</w:t>
      </w:r>
      <w:r>
        <w:rPr>
          <w:spacing w:val="-3"/>
        </w:rPr>
        <w:t xml:space="preserve"> </w:t>
      </w:r>
      <w:r>
        <w:t>P-</w:t>
      </w:r>
      <w:r>
        <w:rPr>
          <w:spacing w:val="-2"/>
        </w:rPr>
        <w:t>CARDS.</w:t>
      </w:r>
    </w:p>
    <w:p w14:paraId="587D90E3" w14:textId="77777777" w:rsidR="00A36E6B" w:rsidRDefault="00A36E6B" w:rsidP="00FF5309">
      <w:pPr>
        <w:pStyle w:val="Heading2"/>
        <w:sectPr w:rsidR="00A36E6B">
          <w:pgSz w:w="12240" w:h="15840"/>
          <w:pgMar w:top="1360" w:right="0" w:bottom="1160" w:left="1080" w:header="0" w:footer="973" w:gutter="0"/>
          <w:cols w:space="720"/>
        </w:sectPr>
      </w:pPr>
    </w:p>
    <w:p w14:paraId="642C344C" w14:textId="77777777" w:rsidR="00A36E6B" w:rsidRDefault="002B2E35" w:rsidP="00FF5309">
      <w:pPr>
        <w:pStyle w:val="Heading3"/>
        <w:numPr>
          <w:ilvl w:val="1"/>
          <w:numId w:val="3"/>
        </w:numPr>
        <w:tabs>
          <w:tab w:val="left" w:pos="1799"/>
        </w:tabs>
        <w:spacing w:before="79"/>
        <w:ind w:left="1799" w:hanging="719"/>
      </w:pPr>
      <w:bookmarkStart w:id="65" w:name="12.1._Statewide_Contracts."/>
      <w:bookmarkEnd w:id="65"/>
      <w:r>
        <w:lastRenderedPageBreak/>
        <w:t>Statewide</w:t>
      </w:r>
      <w:r>
        <w:rPr>
          <w:spacing w:val="-5"/>
        </w:rPr>
        <w:t xml:space="preserve"> </w:t>
      </w:r>
      <w:r>
        <w:rPr>
          <w:spacing w:val="-2"/>
        </w:rPr>
        <w:t>Contracts.</w:t>
      </w:r>
    </w:p>
    <w:p w14:paraId="0EDF2DAA" w14:textId="77777777" w:rsidR="00A36E6B" w:rsidRDefault="002B2E35">
      <w:pPr>
        <w:pStyle w:val="BodyText"/>
        <w:ind w:left="1080" w:right="1534"/>
      </w:pPr>
      <w:r>
        <w:t xml:space="preserve">As provided in Section 10.4. of the CPO’s </w:t>
      </w:r>
      <w:r>
        <w:rPr>
          <w:i/>
        </w:rPr>
        <w:t>Procurement Procedures Manual</w:t>
      </w:r>
      <w:r>
        <w:t>, State Agencies are required to use Statewide Contracts for procuring goods or services to the extent the needed goods or services are available on a Statewide Contract.</w:t>
      </w:r>
      <w:r>
        <w:rPr>
          <w:spacing w:val="40"/>
        </w:rPr>
        <w:t xml:space="preserve"> </w:t>
      </w:r>
      <w:r>
        <w:t>State Agencies</w:t>
      </w:r>
      <w:r>
        <w:rPr>
          <w:spacing w:val="-3"/>
        </w:rPr>
        <w:t xml:space="preserve"> </w:t>
      </w:r>
      <w:r>
        <w:t>may</w:t>
      </w:r>
      <w:r>
        <w:rPr>
          <w:spacing w:val="-3"/>
        </w:rPr>
        <w:t xml:space="preserve"> </w:t>
      </w:r>
      <w:r>
        <w:t>not</w:t>
      </w:r>
      <w:r>
        <w:rPr>
          <w:spacing w:val="-3"/>
        </w:rPr>
        <w:t xml:space="preserve"> </w:t>
      </w:r>
      <w:r>
        <w:t>procure</w:t>
      </w:r>
      <w:r>
        <w:rPr>
          <w:spacing w:val="-4"/>
        </w:rPr>
        <w:t xml:space="preserve"> </w:t>
      </w:r>
      <w:r>
        <w:t>goods</w:t>
      </w:r>
      <w:r>
        <w:rPr>
          <w:spacing w:val="-3"/>
        </w:rPr>
        <w:t xml:space="preserve"> </w:t>
      </w:r>
      <w:r>
        <w:t>or</w:t>
      </w:r>
      <w:r>
        <w:rPr>
          <w:spacing w:val="-4"/>
        </w:rPr>
        <w:t xml:space="preserve"> </w:t>
      </w:r>
      <w:r>
        <w:t>services</w:t>
      </w:r>
      <w:r>
        <w:rPr>
          <w:spacing w:val="-3"/>
        </w:rPr>
        <w:t xml:space="preserve"> </w:t>
      </w:r>
      <w:r>
        <w:t>available</w:t>
      </w:r>
      <w:r>
        <w:rPr>
          <w:spacing w:val="-4"/>
        </w:rPr>
        <w:t xml:space="preserve"> </w:t>
      </w:r>
      <w:r>
        <w:t>on</w:t>
      </w:r>
      <w:r>
        <w:rPr>
          <w:spacing w:val="-3"/>
        </w:rPr>
        <w:t xml:space="preserve"> </w:t>
      </w:r>
      <w:r>
        <w:t>a</w:t>
      </w:r>
      <w:r>
        <w:rPr>
          <w:spacing w:val="-4"/>
        </w:rPr>
        <w:t xml:space="preserve"> </w:t>
      </w:r>
      <w:r>
        <w:t>Statewide</w:t>
      </w:r>
      <w:r>
        <w:rPr>
          <w:spacing w:val="-4"/>
        </w:rPr>
        <w:t xml:space="preserve"> </w:t>
      </w:r>
      <w:r>
        <w:t>Contract</w:t>
      </w:r>
      <w:r>
        <w:rPr>
          <w:spacing w:val="-3"/>
        </w:rPr>
        <w:t xml:space="preserve"> </w:t>
      </w:r>
      <w:r>
        <w:t>from</w:t>
      </w:r>
      <w:r>
        <w:rPr>
          <w:spacing w:val="-1"/>
        </w:rPr>
        <w:t xml:space="preserve"> </w:t>
      </w:r>
      <w:r>
        <w:t>any other source without prior approval from the Chief Procurement Officer or designee.</w:t>
      </w:r>
    </w:p>
    <w:p w14:paraId="22E7955F" w14:textId="77777777" w:rsidR="00A36E6B" w:rsidRDefault="002B2E35" w:rsidP="00FF5309">
      <w:pPr>
        <w:pStyle w:val="Heading2"/>
        <w:numPr>
          <w:ilvl w:val="0"/>
          <w:numId w:val="3"/>
        </w:numPr>
        <w:tabs>
          <w:tab w:val="left" w:pos="792"/>
        </w:tabs>
      </w:pPr>
      <w:bookmarkStart w:id="66" w:name="13._SURCHARGES_AND_CONVENIENCE_FEES."/>
      <w:bookmarkEnd w:id="66"/>
      <w:r>
        <w:t>SURCHARGES</w:t>
      </w:r>
      <w:r>
        <w:rPr>
          <w:spacing w:val="-5"/>
        </w:rPr>
        <w:t xml:space="preserve"> </w:t>
      </w:r>
      <w:r>
        <w:t>AND</w:t>
      </w:r>
      <w:r>
        <w:rPr>
          <w:spacing w:val="-5"/>
        </w:rPr>
        <w:t xml:space="preserve"> </w:t>
      </w:r>
      <w:r>
        <w:t>CONVENIENCE</w:t>
      </w:r>
      <w:r>
        <w:rPr>
          <w:spacing w:val="-4"/>
        </w:rPr>
        <w:t xml:space="preserve"> </w:t>
      </w:r>
      <w:r>
        <w:rPr>
          <w:spacing w:val="-2"/>
        </w:rPr>
        <w:t>FEES.</w:t>
      </w:r>
    </w:p>
    <w:p w14:paraId="295A2359" w14:textId="77777777" w:rsidR="00A36E6B" w:rsidRDefault="002B2E35">
      <w:pPr>
        <w:pStyle w:val="BodyText"/>
        <w:spacing w:before="240"/>
        <w:ind w:left="359"/>
      </w:pPr>
      <w:r>
        <w:t>Many</w:t>
      </w:r>
      <w:r>
        <w:rPr>
          <w:spacing w:val="-2"/>
        </w:rPr>
        <w:t xml:space="preserve"> </w:t>
      </w:r>
      <w:r>
        <w:t>suppliers</w:t>
      </w:r>
      <w:r>
        <w:rPr>
          <w:spacing w:val="-1"/>
        </w:rPr>
        <w:t xml:space="preserve"> </w:t>
      </w:r>
      <w:r>
        <w:t>charge</w:t>
      </w:r>
      <w:r>
        <w:rPr>
          <w:spacing w:val="-2"/>
        </w:rPr>
        <w:t xml:space="preserve"> </w:t>
      </w:r>
      <w:r>
        <w:t>a “credit</w:t>
      </w:r>
      <w:r>
        <w:rPr>
          <w:spacing w:val="-2"/>
        </w:rPr>
        <w:t xml:space="preserve"> </w:t>
      </w:r>
      <w:r>
        <w:t>card</w:t>
      </w:r>
      <w:r>
        <w:rPr>
          <w:spacing w:val="-1"/>
        </w:rPr>
        <w:t xml:space="preserve"> </w:t>
      </w:r>
      <w:r>
        <w:t>processing</w:t>
      </w:r>
      <w:r>
        <w:rPr>
          <w:spacing w:val="-1"/>
        </w:rPr>
        <w:t xml:space="preserve"> </w:t>
      </w:r>
      <w:r>
        <w:t>fee”</w:t>
      </w:r>
      <w:r>
        <w:rPr>
          <w:spacing w:val="-2"/>
        </w:rPr>
        <w:t xml:space="preserve"> </w:t>
      </w:r>
      <w:r>
        <w:t>or</w:t>
      </w:r>
      <w:r>
        <w:rPr>
          <w:spacing w:val="-1"/>
        </w:rPr>
        <w:t xml:space="preserve"> </w:t>
      </w:r>
      <w:r>
        <w:t>“convenience</w:t>
      </w:r>
      <w:r>
        <w:rPr>
          <w:spacing w:val="-2"/>
        </w:rPr>
        <w:t xml:space="preserve"> </w:t>
      </w:r>
      <w:r>
        <w:t>fee” for</w:t>
      </w:r>
      <w:r>
        <w:rPr>
          <w:spacing w:val="-2"/>
        </w:rPr>
        <w:t xml:space="preserve"> </w:t>
      </w:r>
      <w:r>
        <w:t>accepting</w:t>
      </w:r>
      <w:r>
        <w:rPr>
          <w:spacing w:val="-1"/>
        </w:rPr>
        <w:t xml:space="preserve"> </w:t>
      </w:r>
      <w:r>
        <w:rPr>
          <w:spacing w:val="-2"/>
        </w:rPr>
        <w:t>credit</w:t>
      </w:r>
    </w:p>
    <w:p w14:paraId="020ACBE7" w14:textId="77777777" w:rsidR="00A36E6B" w:rsidRDefault="002B2E35">
      <w:pPr>
        <w:pStyle w:val="BodyText"/>
        <w:ind w:left="359"/>
      </w:pPr>
      <w:r>
        <w:t>cards</w:t>
      </w:r>
      <w:r>
        <w:rPr>
          <w:spacing w:val="-2"/>
        </w:rPr>
        <w:t xml:space="preserve"> </w:t>
      </w:r>
      <w:r>
        <w:t>including</w:t>
      </w:r>
      <w:r>
        <w:rPr>
          <w:spacing w:val="-1"/>
        </w:rPr>
        <w:t xml:space="preserve"> </w:t>
      </w:r>
      <w:r>
        <w:t>the</w:t>
      </w:r>
      <w:r>
        <w:rPr>
          <w:spacing w:val="-3"/>
        </w:rPr>
        <w:t xml:space="preserve"> </w:t>
      </w:r>
      <w:r>
        <w:t>P-Card.</w:t>
      </w:r>
      <w:r>
        <w:rPr>
          <w:spacing w:val="-1"/>
        </w:rPr>
        <w:t xml:space="preserve"> </w:t>
      </w:r>
      <w:r>
        <w:t>These</w:t>
      </w:r>
      <w:r>
        <w:rPr>
          <w:spacing w:val="-3"/>
        </w:rPr>
        <w:t xml:space="preserve"> </w:t>
      </w:r>
      <w:r>
        <w:t>types</w:t>
      </w:r>
      <w:r>
        <w:rPr>
          <w:spacing w:val="-1"/>
        </w:rPr>
        <w:t xml:space="preserve"> </w:t>
      </w:r>
      <w:r>
        <w:t>of fees are strictly</w:t>
      </w:r>
      <w:r>
        <w:rPr>
          <w:spacing w:val="-2"/>
        </w:rPr>
        <w:t xml:space="preserve"> </w:t>
      </w:r>
      <w:r>
        <w:t>regulated</w:t>
      </w:r>
      <w:r>
        <w:rPr>
          <w:spacing w:val="-1"/>
        </w:rPr>
        <w:t xml:space="preserve"> </w:t>
      </w:r>
      <w:r>
        <w:t>by</w:t>
      </w:r>
      <w:r>
        <w:rPr>
          <w:spacing w:val="-2"/>
        </w:rPr>
        <w:t xml:space="preserve"> </w:t>
      </w:r>
      <w:r>
        <w:t>Visa</w:t>
      </w:r>
      <w:r>
        <w:rPr>
          <w:spacing w:val="-2"/>
        </w:rPr>
        <w:t xml:space="preserve"> </w:t>
      </w:r>
      <w:r>
        <w:t>and</w:t>
      </w:r>
      <w:r>
        <w:rPr>
          <w:spacing w:val="-1"/>
        </w:rPr>
        <w:t xml:space="preserve"> </w:t>
      </w:r>
      <w:r>
        <w:rPr>
          <w:spacing w:val="-2"/>
        </w:rPr>
        <w:t>MasterCard.</w:t>
      </w:r>
    </w:p>
    <w:p w14:paraId="733D03BA" w14:textId="77777777" w:rsidR="00A36E6B" w:rsidRDefault="002B2E35">
      <w:pPr>
        <w:pStyle w:val="BodyText"/>
        <w:spacing w:before="240"/>
        <w:ind w:left="360" w:right="1515"/>
      </w:pPr>
      <w:r>
        <w:t>According</w:t>
      </w:r>
      <w:r>
        <w:rPr>
          <w:spacing w:val="-5"/>
        </w:rPr>
        <w:t xml:space="preserve"> </w:t>
      </w:r>
      <w:r>
        <w:t>to</w:t>
      </w:r>
      <w:r>
        <w:rPr>
          <w:spacing w:val="-5"/>
        </w:rPr>
        <w:t xml:space="preserve"> </w:t>
      </w:r>
      <w:r>
        <w:t>Visa’s</w:t>
      </w:r>
      <w:r>
        <w:rPr>
          <w:spacing w:val="-5"/>
        </w:rPr>
        <w:t xml:space="preserve"> </w:t>
      </w:r>
      <w:r>
        <w:t>“Card</w:t>
      </w:r>
      <w:r>
        <w:rPr>
          <w:spacing w:val="-5"/>
        </w:rPr>
        <w:t xml:space="preserve"> </w:t>
      </w:r>
      <w:r>
        <w:t>Acceptance</w:t>
      </w:r>
      <w:r>
        <w:rPr>
          <w:spacing w:val="-4"/>
        </w:rPr>
        <w:t xml:space="preserve"> </w:t>
      </w:r>
      <w:r>
        <w:t>and</w:t>
      </w:r>
      <w:r>
        <w:rPr>
          <w:spacing w:val="-5"/>
        </w:rPr>
        <w:t xml:space="preserve"> </w:t>
      </w:r>
      <w:r>
        <w:t>Chargeback</w:t>
      </w:r>
      <w:r>
        <w:rPr>
          <w:spacing w:val="-5"/>
        </w:rPr>
        <w:t xml:space="preserve"> </w:t>
      </w:r>
      <w:r>
        <w:t>Management</w:t>
      </w:r>
      <w:r>
        <w:rPr>
          <w:spacing w:val="-5"/>
        </w:rPr>
        <w:t xml:space="preserve"> </w:t>
      </w:r>
      <w:r>
        <w:t>Guidelines</w:t>
      </w:r>
      <w:r>
        <w:rPr>
          <w:spacing w:val="-5"/>
        </w:rPr>
        <w:t xml:space="preserve"> </w:t>
      </w:r>
      <w:r>
        <w:t>for</w:t>
      </w:r>
      <w:r>
        <w:rPr>
          <w:spacing w:val="-6"/>
        </w:rPr>
        <w:t xml:space="preserve"> </w:t>
      </w:r>
      <w:r>
        <w:t>Merchants” available on Visa’s website, credit card surcharges are allowed but cannot be more than the amount the supplier’s bank charges them for processing the transaction.</w:t>
      </w:r>
      <w:r>
        <w:rPr>
          <w:spacing w:val="40"/>
        </w:rPr>
        <w:t xml:space="preserve"> </w:t>
      </w:r>
      <w:r>
        <w:t>Also, the supplier cannot charge both a surcharge and a convenience fee.</w:t>
      </w:r>
    </w:p>
    <w:p w14:paraId="06C4FA3A" w14:textId="77777777" w:rsidR="00A36E6B" w:rsidRDefault="002B2E35" w:rsidP="00FF5309">
      <w:pPr>
        <w:pStyle w:val="Heading2"/>
        <w:numPr>
          <w:ilvl w:val="0"/>
          <w:numId w:val="3"/>
        </w:numPr>
        <w:tabs>
          <w:tab w:val="left" w:pos="792"/>
        </w:tabs>
      </w:pPr>
      <w:bookmarkStart w:id="67" w:name="14._TRAVEL."/>
      <w:bookmarkEnd w:id="67"/>
      <w:r>
        <w:rPr>
          <w:spacing w:val="-2"/>
        </w:rPr>
        <w:t>TRAVEL.</w:t>
      </w:r>
    </w:p>
    <w:p w14:paraId="4DC02CA8" w14:textId="77777777" w:rsidR="00A36E6B" w:rsidRDefault="002B2E35" w:rsidP="00FF5309">
      <w:pPr>
        <w:pStyle w:val="BodyText"/>
        <w:spacing w:before="240" w:line="276" w:lineRule="auto"/>
        <w:ind w:left="360" w:right="1534"/>
      </w:pPr>
      <w:r>
        <w:t>Travel is governed by the Department of Finance &amp; Administration, Policy 8, Comprehensive Travel</w:t>
      </w:r>
      <w:r>
        <w:rPr>
          <w:spacing w:val="-3"/>
        </w:rPr>
        <w:t xml:space="preserve"> </w:t>
      </w:r>
      <w:r>
        <w:t>Regulations.</w:t>
      </w:r>
      <w:r>
        <w:rPr>
          <w:spacing w:val="40"/>
        </w:rPr>
        <w:t xml:space="preserve"> </w:t>
      </w:r>
      <w:r>
        <w:t>The</w:t>
      </w:r>
      <w:r>
        <w:rPr>
          <w:spacing w:val="-2"/>
        </w:rPr>
        <w:t xml:space="preserve"> </w:t>
      </w:r>
      <w:r>
        <w:t>State</w:t>
      </w:r>
      <w:r>
        <w:rPr>
          <w:spacing w:val="-4"/>
        </w:rPr>
        <w:t xml:space="preserve"> </w:t>
      </w:r>
      <w:r>
        <w:t>maintains</w:t>
      </w:r>
      <w:r>
        <w:rPr>
          <w:spacing w:val="-3"/>
        </w:rPr>
        <w:t xml:space="preserve"> </w:t>
      </w:r>
      <w:r>
        <w:t>a</w:t>
      </w:r>
      <w:r>
        <w:rPr>
          <w:spacing w:val="-4"/>
        </w:rPr>
        <w:t xml:space="preserve"> </w:t>
      </w:r>
      <w:r>
        <w:t>Statewide</w:t>
      </w:r>
      <w:r>
        <w:rPr>
          <w:spacing w:val="-4"/>
        </w:rPr>
        <w:t xml:space="preserve"> </w:t>
      </w:r>
      <w:r>
        <w:t>Contract</w:t>
      </w:r>
      <w:r>
        <w:rPr>
          <w:spacing w:val="-3"/>
        </w:rPr>
        <w:t xml:space="preserve"> </w:t>
      </w:r>
      <w:r>
        <w:t>(#747)</w:t>
      </w:r>
      <w:r>
        <w:rPr>
          <w:spacing w:val="-2"/>
        </w:rPr>
        <w:t xml:space="preserve"> </w:t>
      </w:r>
      <w:r>
        <w:t>for</w:t>
      </w:r>
      <w:r>
        <w:rPr>
          <w:spacing w:val="-4"/>
        </w:rPr>
        <w:t xml:space="preserve"> </w:t>
      </w:r>
      <w:r>
        <w:t>air</w:t>
      </w:r>
      <w:r>
        <w:rPr>
          <w:spacing w:val="-4"/>
        </w:rPr>
        <w:t xml:space="preserve"> </w:t>
      </w:r>
      <w:r>
        <w:t>travel.</w:t>
      </w:r>
      <w:r>
        <w:rPr>
          <w:spacing w:val="40"/>
        </w:rPr>
        <w:t xml:space="preserve"> </w:t>
      </w:r>
      <w:r>
        <w:t>Flights</w:t>
      </w:r>
      <w:r>
        <w:rPr>
          <w:spacing w:val="-3"/>
        </w:rPr>
        <w:t xml:space="preserve"> </w:t>
      </w:r>
      <w:r>
        <w:t>are booked through the contracted entity according to the Statewide Contract usage instructions.</w:t>
      </w:r>
    </w:p>
    <w:p w14:paraId="607DFB9A" w14:textId="77777777" w:rsidR="00A36E6B" w:rsidRDefault="002B2E35" w:rsidP="00FF5309">
      <w:pPr>
        <w:pStyle w:val="BodyText"/>
        <w:spacing w:before="200" w:line="276" w:lineRule="auto"/>
        <w:ind w:left="360" w:right="1447"/>
        <w:jc w:val="both"/>
      </w:pPr>
      <w:r>
        <w:t>Payments are made to the airlines using Virtual P-Cards.</w:t>
      </w:r>
      <w:r>
        <w:rPr>
          <w:spacing w:val="40"/>
        </w:rPr>
        <w:t xml:space="preserve"> </w:t>
      </w:r>
      <w:r>
        <w:t>One Virtual P-Card is assigned to each participating</w:t>
      </w:r>
      <w:r>
        <w:rPr>
          <w:spacing w:val="-1"/>
        </w:rPr>
        <w:t xml:space="preserve"> </w:t>
      </w:r>
      <w:r>
        <w:t>State</w:t>
      </w:r>
      <w:r>
        <w:rPr>
          <w:spacing w:val="-2"/>
        </w:rPr>
        <w:t xml:space="preserve"> </w:t>
      </w:r>
      <w:r>
        <w:t>Agency</w:t>
      </w:r>
      <w:r>
        <w:rPr>
          <w:spacing w:val="-1"/>
        </w:rPr>
        <w:t xml:space="preserve"> </w:t>
      </w:r>
      <w:r>
        <w:t>and</w:t>
      </w:r>
      <w:r>
        <w:rPr>
          <w:spacing w:val="-1"/>
        </w:rPr>
        <w:t xml:space="preserve"> </w:t>
      </w:r>
      <w:r>
        <w:t>embedded within</w:t>
      </w:r>
      <w:r>
        <w:rPr>
          <w:spacing w:val="-1"/>
        </w:rPr>
        <w:t xml:space="preserve"> </w:t>
      </w:r>
      <w:r>
        <w:t>the</w:t>
      </w:r>
      <w:r>
        <w:rPr>
          <w:spacing w:val="-2"/>
        </w:rPr>
        <w:t xml:space="preserve"> </w:t>
      </w:r>
      <w:r>
        <w:t>Supplier’s</w:t>
      </w:r>
      <w:r>
        <w:rPr>
          <w:spacing w:val="-1"/>
        </w:rPr>
        <w:t xml:space="preserve"> </w:t>
      </w:r>
      <w:r>
        <w:t>system.</w:t>
      </w:r>
      <w:r>
        <w:rPr>
          <w:spacing w:val="40"/>
        </w:rPr>
        <w:t xml:space="preserve"> </w:t>
      </w:r>
      <w:r>
        <w:t>Agencies</w:t>
      </w:r>
      <w:r>
        <w:rPr>
          <w:spacing w:val="-1"/>
        </w:rPr>
        <w:t xml:space="preserve"> </w:t>
      </w:r>
      <w:r>
        <w:t>reconcile</w:t>
      </w:r>
      <w:r>
        <w:rPr>
          <w:spacing w:val="-2"/>
        </w:rPr>
        <w:t xml:space="preserve"> </w:t>
      </w:r>
      <w:r>
        <w:t>their air travel statement each month and report any irregularities to the contract administrator and the P-Card</w:t>
      </w:r>
      <w:r>
        <w:rPr>
          <w:spacing w:val="-4"/>
        </w:rPr>
        <w:t xml:space="preserve"> </w:t>
      </w:r>
      <w:r>
        <w:t>Administration</w:t>
      </w:r>
      <w:r>
        <w:rPr>
          <w:spacing w:val="-4"/>
        </w:rPr>
        <w:t xml:space="preserve"> </w:t>
      </w:r>
      <w:r>
        <w:t>Team.</w:t>
      </w:r>
      <w:r>
        <w:rPr>
          <w:spacing w:val="40"/>
        </w:rPr>
        <w:t xml:space="preserve"> </w:t>
      </w:r>
      <w:r>
        <w:t>The</w:t>
      </w:r>
      <w:r>
        <w:rPr>
          <w:spacing w:val="-5"/>
        </w:rPr>
        <w:t xml:space="preserve"> </w:t>
      </w:r>
      <w:r>
        <w:t>P-Card</w:t>
      </w:r>
      <w:r>
        <w:rPr>
          <w:spacing w:val="-2"/>
        </w:rPr>
        <w:t xml:space="preserve"> </w:t>
      </w:r>
      <w:r>
        <w:t>Administration</w:t>
      </w:r>
      <w:r>
        <w:rPr>
          <w:spacing w:val="-4"/>
        </w:rPr>
        <w:t xml:space="preserve"> </w:t>
      </w:r>
      <w:r>
        <w:t>Team</w:t>
      </w:r>
      <w:r>
        <w:rPr>
          <w:spacing w:val="-4"/>
        </w:rPr>
        <w:t xml:space="preserve"> </w:t>
      </w:r>
      <w:r>
        <w:t>creates</w:t>
      </w:r>
      <w:r>
        <w:rPr>
          <w:spacing w:val="-4"/>
        </w:rPr>
        <w:t xml:space="preserve"> </w:t>
      </w:r>
      <w:r>
        <w:t>the</w:t>
      </w:r>
      <w:r>
        <w:rPr>
          <w:spacing w:val="-5"/>
        </w:rPr>
        <w:t xml:space="preserve"> </w:t>
      </w:r>
      <w:r>
        <w:t>voucher</w:t>
      </w:r>
      <w:r>
        <w:rPr>
          <w:spacing w:val="-3"/>
        </w:rPr>
        <w:t xml:space="preserve"> </w:t>
      </w:r>
      <w:r>
        <w:t>for</w:t>
      </w:r>
      <w:r>
        <w:rPr>
          <w:spacing w:val="-5"/>
        </w:rPr>
        <w:t xml:space="preserve"> </w:t>
      </w:r>
      <w:r>
        <w:t>payment to the Bank.</w:t>
      </w:r>
    </w:p>
    <w:p w14:paraId="5C2A233A" w14:textId="77777777" w:rsidR="00A36E6B" w:rsidRDefault="00A36E6B" w:rsidP="00FF5309">
      <w:pPr>
        <w:pStyle w:val="BodyText"/>
        <w:spacing w:line="276" w:lineRule="auto"/>
        <w:jc w:val="both"/>
        <w:sectPr w:rsidR="00A36E6B">
          <w:pgSz w:w="12240" w:h="15840"/>
          <w:pgMar w:top="1360" w:right="0" w:bottom="1160" w:left="1080" w:header="0" w:footer="973" w:gutter="0"/>
          <w:cols w:space="720"/>
        </w:sectPr>
      </w:pPr>
    </w:p>
    <w:p w14:paraId="57965191" w14:textId="77777777" w:rsidR="00A36E6B" w:rsidRDefault="002B2E35" w:rsidP="00FF5309">
      <w:pPr>
        <w:pStyle w:val="Heading3"/>
        <w:spacing w:before="135"/>
        <w:ind w:left="360"/>
      </w:pPr>
      <w:bookmarkStart w:id="68" w:name="APPENDIX_A_–_P-Card_Processing_Billing_C"/>
      <w:bookmarkEnd w:id="68"/>
      <w:r>
        <w:lastRenderedPageBreak/>
        <w:t>APPENDIX</w:t>
      </w:r>
      <w:r>
        <w:rPr>
          <w:spacing w:val="-5"/>
        </w:rPr>
        <w:t xml:space="preserve"> </w:t>
      </w:r>
      <w:r>
        <w:t>A</w:t>
      </w:r>
      <w:r>
        <w:rPr>
          <w:spacing w:val="-3"/>
        </w:rPr>
        <w:t xml:space="preserve"> </w:t>
      </w:r>
      <w:r>
        <w:t>–</w:t>
      </w:r>
      <w:r>
        <w:rPr>
          <w:spacing w:val="-2"/>
        </w:rPr>
        <w:t xml:space="preserve"> </w:t>
      </w:r>
      <w:r>
        <w:t>P-Card</w:t>
      </w:r>
      <w:r>
        <w:rPr>
          <w:spacing w:val="-2"/>
        </w:rPr>
        <w:t xml:space="preserve"> </w:t>
      </w:r>
      <w:r>
        <w:t>Processing</w:t>
      </w:r>
      <w:r>
        <w:rPr>
          <w:spacing w:val="-2"/>
        </w:rPr>
        <w:t xml:space="preserve"> </w:t>
      </w:r>
      <w:r>
        <w:t>Billing</w:t>
      </w:r>
      <w:r>
        <w:rPr>
          <w:spacing w:val="-3"/>
        </w:rPr>
        <w:t xml:space="preserve"> </w:t>
      </w:r>
      <w:r>
        <w:t>Cycle</w:t>
      </w:r>
      <w:r>
        <w:rPr>
          <w:spacing w:val="-2"/>
        </w:rPr>
        <w:t xml:space="preserve"> Overview</w:t>
      </w:r>
    </w:p>
    <w:p w14:paraId="3CC41E4A" w14:textId="77777777" w:rsidR="00A36E6B" w:rsidRDefault="002B2E35" w:rsidP="00FF5309">
      <w:pPr>
        <w:pStyle w:val="BodyText"/>
        <w:spacing w:before="10"/>
        <w:ind w:left="0"/>
        <w:rPr>
          <w:b/>
          <w:sz w:val="18"/>
        </w:rPr>
      </w:pPr>
      <w:r>
        <w:rPr>
          <w:b/>
          <w:noProof/>
          <w:sz w:val="18"/>
        </w:rPr>
        <w:drawing>
          <wp:anchor distT="0" distB="0" distL="0" distR="0" simplePos="0" relativeHeight="487587840" behindDoc="1" locked="0" layoutInCell="1" allowOverlap="1" wp14:anchorId="2FDDD19A" wp14:editId="6BBEC56D">
            <wp:simplePos x="0" y="0"/>
            <wp:positionH relativeFrom="page">
              <wp:posOffset>914400</wp:posOffset>
            </wp:positionH>
            <wp:positionV relativeFrom="paragraph">
              <wp:posOffset>153049</wp:posOffset>
            </wp:positionV>
            <wp:extent cx="6787080" cy="5431536"/>
            <wp:effectExtent l="0" t="0" r="0" b="0"/>
            <wp:wrapTopAndBottom/>
            <wp:docPr id="2" name="Image 2" descr="Circular process diagram showing the P Card transaction and reconciliation cycle. The process begins with the cardholder making purchases. Transactions post within 72 hours to the bank card account. Edison receives the transaction file two days after the post date. Cardholders, proxies, and approvers begin weekly reconciliation. The cardholder statement posts in the bank on the 17th. The P Card Team sets the final deadline for all valid transactions to be approved. The P Card Specialist vouchers transactions for payment. Finance and Administration approves vouchers for payment to the bank. The process then starts ov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rcular process diagram showing the P Card transaction and reconciliation cycle. The process begins with the cardholder making purchases. Transactions post within 72 hours to the bank card account. Edison receives the transaction file two days after the post date. Cardholders, proxies, and approvers begin weekly reconciliation. The cardholder statement posts in the bank on the 17th. The P Card Team sets the final deadline for all valid transactions to be approved. The P Card Specialist vouchers transactions for payment. Finance and Administration approves vouchers for payment to the bank. The process then starts over. "/>
                    <pic:cNvPicPr/>
                  </pic:nvPicPr>
                  <pic:blipFill>
                    <a:blip r:embed="rId20" cstate="print"/>
                    <a:stretch>
                      <a:fillRect/>
                    </a:stretch>
                  </pic:blipFill>
                  <pic:spPr>
                    <a:xfrm>
                      <a:off x="0" y="0"/>
                      <a:ext cx="6787080" cy="5431536"/>
                    </a:xfrm>
                    <a:prstGeom prst="rect">
                      <a:avLst/>
                    </a:prstGeom>
                  </pic:spPr>
                </pic:pic>
              </a:graphicData>
            </a:graphic>
          </wp:anchor>
        </w:drawing>
      </w:r>
    </w:p>
    <w:p w14:paraId="4ACAC4F7" w14:textId="77777777" w:rsidR="00A36E6B" w:rsidRDefault="00A36E6B" w:rsidP="00FF5309">
      <w:pPr>
        <w:pStyle w:val="BodyText"/>
        <w:ind w:left="0"/>
        <w:rPr>
          <w:b/>
          <w:sz w:val="20"/>
        </w:rPr>
      </w:pPr>
    </w:p>
    <w:p w14:paraId="5FF30787" w14:textId="77777777" w:rsidR="00A36E6B" w:rsidRDefault="00A36E6B" w:rsidP="00FF5309">
      <w:pPr>
        <w:pStyle w:val="BodyText"/>
        <w:ind w:left="0"/>
        <w:rPr>
          <w:b/>
          <w:sz w:val="20"/>
        </w:rPr>
      </w:pPr>
    </w:p>
    <w:p w14:paraId="0974B10B" w14:textId="28ECB3D7" w:rsidR="00A36E6B" w:rsidRDefault="00A36E6B" w:rsidP="00FF5309">
      <w:pPr>
        <w:pStyle w:val="BodyText"/>
        <w:spacing w:before="121"/>
        <w:ind w:left="0"/>
        <w:rPr>
          <w:b/>
          <w:sz w:val="20"/>
        </w:rPr>
      </w:pPr>
    </w:p>
    <w:p w14:paraId="5CB8B528" w14:textId="77777777" w:rsidR="00A36E6B" w:rsidRDefault="00A36E6B" w:rsidP="00FF5309">
      <w:pPr>
        <w:pStyle w:val="BodyText"/>
        <w:rPr>
          <w:b/>
          <w:sz w:val="20"/>
        </w:rPr>
        <w:sectPr w:rsidR="00A36E6B">
          <w:pgSz w:w="12240" w:h="15840"/>
          <w:pgMar w:top="1820" w:right="0" w:bottom="1160" w:left="1080" w:header="0" w:footer="973" w:gutter="0"/>
          <w:cols w:space="720"/>
        </w:sectPr>
      </w:pPr>
    </w:p>
    <w:p w14:paraId="350AA848" w14:textId="77777777" w:rsidR="00A36E6B" w:rsidRDefault="002B2E35" w:rsidP="00FF5309">
      <w:pPr>
        <w:pStyle w:val="Heading3"/>
        <w:spacing w:before="79"/>
        <w:ind w:left="360"/>
      </w:pPr>
      <w:bookmarkStart w:id="69" w:name="APPENDIX_B_–_Typical_Roles_in_Edison"/>
      <w:bookmarkEnd w:id="69"/>
      <w:r>
        <w:lastRenderedPageBreak/>
        <w:t>APPENDIX</w:t>
      </w:r>
      <w:r>
        <w:rPr>
          <w:spacing w:val="-3"/>
        </w:rPr>
        <w:t xml:space="preserve"> </w:t>
      </w:r>
      <w:r>
        <w:t>B</w:t>
      </w:r>
      <w:r>
        <w:rPr>
          <w:spacing w:val="-1"/>
        </w:rPr>
        <w:t xml:space="preserve"> </w:t>
      </w:r>
      <w:r>
        <w:t>–</w:t>
      </w:r>
      <w:r>
        <w:rPr>
          <w:spacing w:val="-1"/>
        </w:rPr>
        <w:t xml:space="preserve"> </w:t>
      </w:r>
      <w:r>
        <w:t>Typical</w:t>
      </w:r>
      <w:r>
        <w:rPr>
          <w:spacing w:val="-2"/>
        </w:rPr>
        <w:t xml:space="preserve"> </w:t>
      </w:r>
      <w:r>
        <w:t>Roles</w:t>
      </w:r>
      <w:r>
        <w:rPr>
          <w:spacing w:val="-1"/>
        </w:rPr>
        <w:t xml:space="preserve"> </w:t>
      </w:r>
      <w:r>
        <w:t>in</w:t>
      </w:r>
      <w:r>
        <w:rPr>
          <w:spacing w:val="-1"/>
        </w:rPr>
        <w:t xml:space="preserve"> </w:t>
      </w:r>
      <w:r>
        <w:rPr>
          <w:spacing w:val="-2"/>
        </w:rPr>
        <w:t>Edison</w:t>
      </w:r>
    </w:p>
    <w:p w14:paraId="74E6A972" w14:textId="77777777" w:rsidR="00A36E6B" w:rsidRDefault="002B2E35">
      <w:pPr>
        <w:pStyle w:val="ListParagraph"/>
        <w:numPr>
          <w:ilvl w:val="0"/>
          <w:numId w:val="1"/>
        </w:numPr>
        <w:tabs>
          <w:tab w:val="left" w:pos="1440"/>
        </w:tabs>
        <w:spacing w:before="240" w:line="276" w:lineRule="auto"/>
        <w:ind w:right="1740"/>
        <w:rPr>
          <w:sz w:val="24"/>
        </w:rPr>
      </w:pPr>
      <w:r>
        <w:rPr>
          <w:sz w:val="24"/>
          <w:u w:val="single"/>
        </w:rPr>
        <w:t xml:space="preserve">Edison Security Form. </w:t>
      </w:r>
      <w:r>
        <w:rPr>
          <w:sz w:val="24"/>
        </w:rPr>
        <w:t xml:space="preserve"> In order to assign P-Card related roles in Edison, Edison Security Form FA-1015 must be</w:t>
      </w:r>
      <w:r>
        <w:rPr>
          <w:spacing w:val="-1"/>
          <w:sz w:val="24"/>
        </w:rPr>
        <w:t xml:space="preserve"> </w:t>
      </w:r>
      <w:r>
        <w:rPr>
          <w:sz w:val="24"/>
        </w:rPr>
        <w:t>completed as required.</w:t>
      </w:r>
      <w:r>
        <w:rPr>
          <w:spacing w:val="40"/>
          <w:sz w:val="24"/>
        </w:rPr>
        <w:t xml:space="preserve"> </w:t>
      </w:r>
      <w:r>
        <w:rPr>
          <w:sz w:val="24"/>
        </w:rPr>
        <w:t>The</w:t>
      </w:r>
      <w:r>
        <w:rPr>
          <w:spacing w:val="-1"/>
          <w:sz w:val="24"/>
        </w:rPr>
        <w:t xml:space="preserve"> </w:t>
      </w:r>
      <w:r>
        <w:rPr>
          <w:sz w:val="24"/>
        </w:rPr>
        <w:t>table</w:t>
      </w:r>
      <w:r>
        <w:rPr>
          <w:spacing w:val="-1"/>
          <w:sz w:val="24"/>
        </w:rPr>
        <w:t xml:space="preserve"> </w:t>
      </w:r>
      <w:r>
        <w:rPr>
          <w:sz w:val="24"/>
        </w:rPr>
        <w:t>below</w:t>
      </w:r>
      <w:r>
        <w:rPr>
          <w:spacing w:val="-1"/>
          <w:sz w:val="24"/>
        </w:rPr>
        <w:t xml:space="preserve"> </w:t>
      </w:r>
      <w:r>
        <w:rPr>
          <w:sz w:val="24"/>
        </w:rPr>
        <w:t>indicates the</w:t>
      </w:r>
      <w:r>
        <w:rPr>
          <w:spacing w:val="-5"/>
          <w:sz w:val="24"/>
        </w:rPr>
        <w:t xml:space="preserve"> </w:t>
      </w:r>
      <w:r>
        <w:rPr>
          <w:sz w:val="24"/>
        </w:rPr>
        <w:t>Edison</w:t>
      </w:r>
      <w:r>
        <w:rPr>
          <w:spacing w:val="-4"/>
          <w:sz w:val="24"/>
        </w:rPr>
        <w:t xml:space="preserve"> </w:t>
      </w:r>
      <w:r>
        <w:rPr>
          <w:sz w:val="24"/>
        </w:rPr>
        <w:t>Security</w:t>
      </w:r>
      <w:r>
        <w:rPr>
          <w:spacing w:val="-4"/>
          <w:sz w:val="24"/>
        </w:rPr>
        <w:t xml:space="preserve"> </w:t>
      </w:r>
      <w:r>
        <w:rPr>
          <w:sz w:val="24"/>
        </w:rPr>
        <w:t>Form</w:t>
      </w:r>
      <w:r>
        <w:rPr>
          <w:spacing w:val="-4"/>
          <w:sz w:val="24"/>
        </w:rPr>
        <w:t xml:space="preserve"> </w:t>
      </w:r>
      <w:r>
        <w:rPr>
          <w:sz w:val="24"/>
        </w:rPr>
        <w:t>roles</w:t>
      </w:r>
      <w:r>
        <w:rPr>
          <w:spacing w:val="-4"/>
          <w:sz w:val="24"/>
        </w:rPr>
        <w:t xml:space="preserve"> </w:t>
      </w:r>
      <w:r>
        <w:rPr>
          <w:sz w:val="24"/>
        </w:rPr>
        <w:t>typically</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State</w:t>
      </w:r>
      <w:r>
        <w:rPr>
          <w:spacing w:val="-5"/>
          <w:sz w:val="24"/>
        </w:rPr>
        <w:t xml:space="preserve"> </w:t>
      </w:r>
      <w:r>
        <w:rPr>
          <w:sz w:val="24"/>
        </w:rPr>
        <w:t>Agency</w:t>
      </w:r>
      <w:r>
        <w:rPr>
          <w:spacing w:val="-4"/>
          <w:sz w:val="24"/>
        </w:rPr>
        <w:t xml:space="preserve"> </w:t>
      </w:r>
      <w:r>
        <w:rPr>
          <w:sz w:val="24"/>
        </w:rPr>
        <w:t>P-Card</w:t>
      </w:r>
      <w:r>
        <w:rPr>
          <w:spacing w:val="-2"/>
          <w:sz w:val="24"/>
        </w:rPr>
        <w:t xml:space="preserve"> </w:t>
      </w:r>
      <w:r>
        <w:rPr>
          <w:sz w:val="24"/>
        </w:rPr>
        <w:t xml:space="preserve">program </w:t>
      </w:r>
      <w:r>
        <w:rPr>
          <w:spacing w:val="-2"/>
          <w:sz w:val="24"/>
        </w:rPr>
        <w:t>personnel:</w:t>
      </w:r>
    </w:p>
    <w:p w14:paraId="4FFF6BB4" w14:textId="77777777" w:rsidR="00A36E6B" w:rsidRDefault="00A36E6B">
      <w:pPr>
        <w:pStyle w:val="BodyText"/>
        <w:spacing w:before="4" w:after="1"/>
        <w:ind w:left="0"/>
        <w:rPr>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card Edison Roles"/>
        <w:tblDescription w:val="Roles in Edison system required for Pcard permissions"/>
      </w:tblPr>
      <w:tblGrid>
        <w:gridCol w:w="1296"/>
        <w:gridCol w:w="4591"/>
        <w:gridCol w:w="2126"/>
        <w:gridCol w:w="1696"/>
      </w:tblGrid>
      <w:tr w:rsidR="00A36E6B" w14:paraId="16C3C055" w14:textId="77777777">
        <w:trPr>
          <w:trHeight w:val="1379"/>
        </w:trPr>
        <w:tc>
          <w:tcPr>
            <w:tcW w:w="1296" w:type="dxa"/>
            <w:shd w:val="clear" w:color="auto" w:fill="D9D9D9"/>
          </w:tcPr>
          <w:p w14:paraId="14D3CACF" w14:textId="77777777" w:rsidR="00A36E6B" w:rsidRDefault="002B2E35">
            <w:pPr>
              <w:pStyle w:val="TableParagraph"/>
              <w:ind w:right="297"/>
              <w:rPr>
                <w:b/>
                <w:sz w:val="24"/>
              </w:rPr>
            </w:pPr>
            <w:r>
              <w:rPr>
                <w:b/>
                <w:spacing w:val="-2"/>
                <w:sz w:val="24"/>
              </w:rPr>
              <w:t xml:space="preserve">Edison </w:t>
            </w:r>
            <w:r>
              <w:rPr>
                <w:b/>
                <w:spacing w:val="-4"/>
                <w:sz w:val="24"/>
              </w:rPr>
              <w:t xml:space="preserve">Form </w:t>
            </w:r>
            <w:r>
              <w:rPr>
                <w:b/>
                <w:spacing w:val="-2"/>
                <w:sz w:val="24"/>
              </w:rPr>
              <w:t>FA-1015</w:t>
            </w:r>
          </w:p>
          <w:p w14:paraId="1C1828B0" w14:textId="77777777" w:rsidR="00A36E6B" w:rsidRDefault="002B2E35">
            <w:pPr>
              <w:pStyle w:val="TableParagraph"/>
              <w:spacing w:before="275" w:line="257" w:lineRule="exact"/>
              <w:rPr>
                <w:b/>
                <w:sz w:val="24"/>
              </w:rPr>
            </w:pPr>
            <w:r>
              <w:rPr>
                <w:b/>
                <w:sz w:val="24"/>
              </w:rPr>
              <w:t>Role</w:t>
            </w:r>
            <w:r>
              <w:rPr>
                <w:b/>
                <w:spacing w:val="-2"/>
                <w:sz w:val="24"/>
              </w:rPr>
              <w:t xml:space="preserve"> </w:t>
            </w:r>
            <w:r>
              <w:rPr>
                <w:b/>
                <w:spacing w:val="-10"/>
                <w:sz w:val="24"/>
              </w:rPr>
              <w:t>#</w:t>
            </w:r>
          </w:p>
        </w:tc>
        <w:tc>
          <w:tcPr>
            <w:tcW w:w="4591" w:type="dxa"/>
            <w:shd w:val="clear" w:color="auto" w:fill="D9D9D9"/>
          </w:tcPr>
          <w:p w14:paraId="65DDB855" w14:textId="77777777" w:rsidR="00A36E6B" w:rsidRDefault="00A36E6B">
            <w:pPr>
              <w:pStyle w:val="TableParagraph"/>
              <w:ind w:left="0"/>
              <w:rPr>
                <w:sz w:val="24"/>
              </w:rPr>
            </w:pPr>
          </w:p>
          <w:p w14:paraId="05F59144" w14:textId="77777777" w:rsidR="00A36E6B" w:rsidRDefault="00A36E6B">
            <w:pPr>
              <w:pStyle w:val="TableParagraph"/>
              <w:ind w:left="0"/>
              <w:rPr>
                <w:sz w:val="24"/>
              </w:rPr>
            </w:pPr>
          </w:p>
          <w:p w14:paraId="38D27EE6" w14:textId="77777777" w:rsidR="00A36E6B" w:rsidRDefault="00A36E6B">
            <w:pPr>
              <w:pStyle w:val="TableParagraph"/>
              <w:spacing w:before="275"/>
              <w:ind w:left="0"/>
              <w:rPr>
                <w:sz w:val="24"/>
              </w:rPr>
            </w:pPr>
          </w:p>
          <w:p w14:paraId="7E5B02EF" w14:textId="77777777" w:rsidR="00A36E6B" w:rsidRDefault="002B2E35">
            <w:pPr>
              <w:pStyle w:val="TableParagraph"/>
              <w:spacing w:line="257" w:lineRule="exact"/>
              <w:rPr>
                <w:b/>
                <w:sz w:val="24"/>
              </w:rPr>
            </w:pPr>
            <w:r>
              <w:rPr>
                <w:b/>
                <w:sz w:val="24"/>
              </w:rPr>
              <w:t>Edison</w:t>
            </w:r>
            <w:r>
              <w:rPr>
                <w:b/>
                <w:spacing w:val="-3"/>
                <w:sz w:val="24"/>
              </w:rPr>
              <w:t xml:space="preserve"> </w:t>
            </w:r>
            <w:r>
              <w:rPr>
                <w:b/>
                <w:sz w:val="24"/>
              </w:rPr>
              <w:t>Form</w:t>
            </w:r>
            <w:r>
              <w:rPr>
                <w:b/>
                <w:spacing w:val="-1"/>
                <w:sz w:val="24"/>
              </w:rPr>
              <w:t xml:space="preserve"> </w:t>
            </w:r>
            <w:r>
              <w:rPr>
                <w:b/>
                <w:sz w:val="24"/>
              </w:rPr>
              <w:t>Role</w:t>
            </w:r>
            <w:r>
              <w:rPr>
                <w:b/>
                <w:spacing w:val="-3"/>
                <w:sz w:val="24"/>
              </w:rPr>
              <w:t xml:space="preserve"> </w:t>
            </w:r>
            <w:r>
              <w:rPr>
                <w:b/>
                <w:spacing w:val="-4"/>
                <w:sz w:val="24"/>
              </w:rPr>
              <w:t>Name</w:t>
            </w:r>
          </w:p>
        </w:tc>
        <w:tc>
          <w:tcPr>
            <w:tcW w:w="2126" w:type="dxa"/>
            <w:shd w:val="clear" w:color="auto" w:fill="D9D9D9"/>
          </w:tcPr>
          <w:p w14:paraId="048C92AC" w14:textId="77777777" w:rsidR="00A36E6B" w:rsidRDefault="00A36E6B">
            <w:pPr>
              <w:pStyle w:val="TableParagraph"/>
              <w:ind w:left="0"/>
              <w:rPr>
                <w:sz w:val="24"/>
              </w:rPr>
            </w:pPr>
          </w:p>
          <w:p w14:paraId="1FE3901A" w14:textId="77777777" w:rsidR="00A36E6B" w:rsidRDefault="00A36E6B">
            <w:pPr>
              <w:pStyle w:val="TableParagraph"/>
              <w:spacing w:before="255"/>
              <w:ind w:left="0"/>
              <w:rPr>
                <w:sz w:val="24"/>
              </w:rPr>
            </w:pPr>
          </w:p>
          <w:p w14:paraId="781BF116" w14:textId="77777777" w:rsidR="00A36E6B" w:rsidRDefault="002B2E35">
            <w:pPr>
              <w:pStyle w:val="TableParagraph"/>
              <w:spacing w:line="270" w:lineRule="atLeast"/>
              <w:ind w:right="557"/>
              <w:rPr>
                <w:b/>
                <w:sz w:val="24"/>
              </w:rPr>
            </w:pPr>
            <w:r>
              <w:rPr>
                <w:b/>
                <w:sz w:val="24"/>
              </w:rPr>
              <w:t>Edison</w:t>
            </w:r>
            <w:r>
              <w:rPr>
                <w:b/>
                <w:spacing w:val="-15"/>
                <w:sz w:val="24"/>
              </w:rPr>
              <w:t xml:space="preserve"> </w:t>
            </w:r>
            <w:r>
              <w:rPr>
                <w:b/>
                <w:sz w:val="24"/>
              </w:rPr>
              <w:t xml:space="preserve">Role </w:t>
            </w:r>
            <w:r>
              <w:rPr>
                <w:b/>
                <w:spacing w:val="-2"/>
                <w:sz w:val="24"/>
              </w:rPr>
              <w:t>Description</w:t>
            </w:r>
          </w:p>
        </w:tc>
        <w:tc>
          <w:tcPr>
            <w:tcW w:w="1696" w:type="dxa"/>
            <w:shd w:val="clear" w:color="auto" w:fill="D9D9D9"/>
          </w:tcPr>
          <w:p w14:paraId="62FCC94F" w14:textId="77777777" w:rsidR="00A36E6B" w:rsidRDefault="002B2E35">
            <w:pPr>
              <w:pStyle w:val="TableParagraph"/>
              <w:spacing w:line="276" w:lineRule="exact"/>
              <w:ind w:left="108" w:right="219"/>
              <w:rPr>
                <w:b/>
                <w:sz w:val="24"/>
              </w:rPr>
            </w:pPr>
            <w:r>
              <w:rPr>
                <w:b/>
                <w:sz w:val="24"/>
              </w:rPr>
              <w:t>Typical</w:t>
            </w:r>
            <w:r>
              <w:rPr>
                <w:b/>
                <w:spacing w:val="-15"/>
                <w:sz w:val="24"/>
              </w:rPr>
              <w:t xml:space="preserve"> </w:t>
            </w:r>
            <w:r>
              <w:rPr>
                <w:b/>
                <w:sz w:val="24"/>
              </w:rPr>
              <w:t xml:space="preserve">State </w:t>
            </w:r>
            <w:r>
              <w:rPr>
                <w:b/>
                <w:spacing w:val="-2"/>
                <w:sz w:val="24"/>
              </w:rPr>
              <w:t xml:space="preserve">Agency position </w:t>
            </w:r>
            <w:r>
              <w:rPr>
                <w:b/>
                <w:sz w:val="24"/>
              </w:rPr>
              <w:t>assigned this Edison Role</w:t>
            </w:r>
          </w:p>
        </w:tc>
      </w:tr>
      <w:tr w:rsidR="00A36E6B" w14:paraId="290A0F26" w14:textId="77777777">
        <w:trPr>
          <w:trHeight w:val="1105"/>
        </w:trPr>
        <w:tc>
          <w:tcPr>
            <w:tcW w:w="1296" w:type="dxa"/>
          </w:tcPr>
          <w:p w14:paraId="6EB62E2E" w14:textId="77777777" w:rsidR="00A36E6B" w:rsidRDefault="00A36E6B">
            <w:pPr>
              <w:pStyle w:val="TableParagraph"/>
              <w:ind w:left="0"/>
              <w:rPr>
                <w:sz w:val="24"/>
              </w:rPr>
            </w:pPr>
          </w:p>
          <w:p w14:paraId="5E16887B" w14:textId="77777777" w:rsidR="00A36E6B" w:rsidRDefault="00A36E6B">
            <w:pPr>
              <w:pStyle w:val="TableParagraph"/>
              <w:ind w:left="0"/>
              <w:rPr>
                <w:sz w:val="24"/>
              </w:rPr>
            </w:pPr>
          </w:p>
          <w:p w14:paraId="217EB492" w14:textId="77777777" w:rsidR="00A36E6B" w:rsidRDefault="00A36E6B">
            <w:pPr>
              <w:pStyle w:val="TableParagraph"/>
              <w:spacing w:before="1"/>
              <w:ind w:left="0"/>
              <w:rPr>
                <w:sz w:val="24"/>
              </w:rPr>
            </w:pPr>
          </w:p>
          <w:p w14:paraId="14E20F5F" w14:textId="77777777" w:rsidR="00A36E6B" w:rsidRDefault="002B2E35">
            <w:pPr>
              <w:pStyle w:val="TableParagraph"/>
              <w:spacing w:line="257" w:lineRule="exact"/>
              <w:rPr>
                <w:sz w:val="24"/>
              </w:rPr>
            </w:pPr>
            <w:r>
              <w:rPr>
                <w:spacing w:val="-2"/>
                <w:sz w:val="24"/>
              </w:rPr>
              <w:t>AP-</w:t>
            </w:r>
            <w:r>
              <w:rPr>
                <w:spacing w:val="-4"/>
                <w:sz w:val="24"/>
              </w:rPr>
              <w:t>2003</w:t>
            </w:r>
          </w:p>
        </w:tc>
        <w:tc>
          <w:tcPr>
            <w:tcW w:w="4591" w:type="dxa"/>
          </w:tcPr>
          <w:p w14:paraId="3F746A2E" w14:textId="77777777" w:rsidR="00A36E6B" w:rsidRDefault="00A36E6B">
            <w:pPr>
              <w:pStyle w:val="TableParagraph"/>
              <w:ind w:left="0"/>
              <w:rPr>
                <w:sz w:val="24"/>
              </w:rPr>
            </w:pPr>
          </w:p>
          <w:p w14:paraId="701A492A" w14:textId="77777777" w:rsidR="00A36E6B" w:rsidRDefault="00A36E6B">
            <w:pPr>
              <w:pStyle w:val="TableParagraph"/>
              <w:ind w:left="0"/>
              <w:rPr>
                <w:sz w:val="24"/>
              </w:rPr>
            </w:pPr>
          </w:p>
          <w:p w14:paraId="3B75C406" w14:textId="77777777" w:rsidR="00A36E6B" w:rsidRDefault="00A36E6B">
            <w:pPr>
              <w:pStyle w:val="TableParagraph"/>
              <w:spacing w:before="1"/>
              <w:ind w:left="0"/>
              <w:rPr>
                <w:sz w:val="24"/>
              </w:rPr>
            </w:pPr>
          </w:p>
          <w:p w14:paraId="2FEDE615" w14:textId="77777777" w:rsidR="00A36E6B" w:rsidRDefault="002B2E35">
            <w:pPr>
              <w:pStyle w:val="TableParagraph"/>
              <w:spacing w:line="257" w:lineRule="exact"/>
              <w:rPr>
                <w:sz w:val="24"/>
              </w:rPr>
            </w:pPr>
            <w:r>
              <w:rPr>
                <w:spacing w:val="-2"/>
                <w:sz w:val="24"/>
              </w:rPr>
              <w:t>TN2_AP_AGENCY_PCARD_ADMIN</w:t>
            </w:r>
          </w:p>
        </w:tc>
        <w:tc>
          <w:tcPr>
            <w:tcW w:w="2126" w:type="dxa"/>
          </w:tcPr>
          <w:p w14:paraId="54A08D8B" w14:textId="77777777" w:rsidR="00A36E6B" w:rsidRDefault="00A36E6B">
            <w:pPr>
              <w:pStyle w:val="TableParagraph"/>
              <w:spacing w:before="257"/>
              <w:ind w:left="0"/>
              <w:rPr>
                <w:sz w:val="24"/>
              </w:rPr>
            </w:pPr>
          </w:p>
          <w:p w14:paraId="2E62E623" w14:textId="77777777" w:rsidR="00A36E6B" w:rsidRDefault="002B2E35">
            <w:pPr>
              <w:pStyle w:val="TableParagraph"/>
              <w:spacing w:line="270" w:lineRule="atLeast"/>
              <w:ind w:right="517"/>
              <w:rPr>
                <w:sz w:val="24"/>
              </w:rPr>
            </w:pPr>
            <w:r>
              <w:rPr>
                <w:sz w:val="24"/>
              </w:rPr>
              <w:t>P-Card</w:t>
            </w:r>
            <w:r>
              <w:rPr>
                <w:spacing w:val="-15"/>
                <w:sz w:val="24"/>
              </w:rPr>
              <w:t xml:space="preserve"> </w:t>
            </w:r>
            <w:r>
              <w:rPr>
                <w:sz w:val="24"/>
              </w:rPr>
              <w:t xml:space="preserve">Agency </w:t>
            </w:r>
            <w:r>
              <w:rPr>
                <w:spacing w:val="-2"/>
                <w:sz w:val="24"/>
              </w:rPr>
              <w:t>Administrator</w:t>
            </w:r>
          </w:p>
        </w:tc>
        <w:tc>
          <w:tcPr>
            <w:tcW w:w="1696" w:type="dxa"/>
          </w:tcPr>
          <w:p w14:paraId="2323A1FC" w14:textId="77777777" w:rsidR="00A36E6B" w:rsidRDefault="002B2E35">
            <w:pPr>
              <w:pStyle w:val="TableParagraph"/>
              <w:spacing w:line="270" w:lineRule="atLeast"/>
              <w:ind w:left="108" w:right="292"/>
              <w:rPr>
                <w:sz w:val="24"/>
              </w:rPr>
            </w:pPr>
            <w:r>
              <w:rPr>
                <w:sz w:val="24"/>
              </w:rPr>
              <w:t>State</w:t>
            </w:r>
            <w:r>
              <w:rPr>
                <w:spacing w:val="-15"/>
                <w:sz w:val="24"/>
              </w:rPr>
              <w:t xml:space="preserve"> </w:t>
            </w:r>
            <w:r>
              <w:rPr>
                <w:sz w:val="24"/>
              </w:rPr>
              <w:t xml:space="preserve">Agency </w:t>
            </w:r>
            <w:r>
              <w:rPr>
                <w:spacing w:val="-2"/>
                <w:sz w:val="24"/>
              </w:rPr>
              <w:t>P-Card Program Coordinator</w:t>
            </w:r>
          </w:p>
        </w:tc>
      </w:tr>
      <w:tr w:rsidR="00A36E6B" w14:paraId="70E7FF20" w14:textId="77777777">
        <w:trPr>
          <w:trHeight w:val="551"/>
        </w:trPr>
        <w:tc>
          <w:tcPr>
            <w:tcW w:w="1296" w:type="dxa"/>
          </w:tcPr>
          <w:p w14:paraId="01F3ED0A" w14:textId="77777777" w:rsidR="00A36E6B" w:rsidRDefault="002B2E35">
            <w:pPr>
              <w:pStyle w:val="TableParagraph"/>
              <w:spacing w:before="275" w:line="257" w:lineRule="exact"/>
              <w:rPr>
                <w:sz w:val="24"/>
              </w:rPr>
            </w:pPr>
            <w:r>
              <w:rPr>
                <w:spacing w:val="-2"/>
                <w:sz w:val="24"/>
              </w:rPr>
              <w:t>AP-</w:t>
            </w:r>
            <w:r>
              <w:rPr>
                <w:spacing w:val="-4"/>
                <w:sz w:val="24"/>
              </w:rPr>
              <w:t>2011</w:t>
            </w:r>
          </w:p>
        </w:tc>
        <w:tc>
          <w:tcPr>
            <w:tcW w:w="4591" w:type="dxa"/>
          </w:tcPr>
          <w:p w14:paraId="05D95002" w14:textId="77777777" w:rsidR="00A36E6B" w:rsidRDefault="002B2E35">
            <w:pPr>
              <w:pStyle w:val="TableParagraph"/>
              <w:spacing w:before="275" w:line="257" w:lineRule="exact"/>
              <w:rPr>
                <w:sz w:val="24"/>
              </w:rPr>
            </w:pPr>
            <w:r>
              <w:rPr>
                <w:spacing w:val="-2"/>
                <w:sz w:val="24"/>
              </w:rPr>
              <w:t>TN2_AP_CONFIG_PCARD_VIEW*</w:t>
            </w:r>
          </w:p>
        </w:tc>
        <w:tc>
          <w:tcPr>
            <w:tcW w:w="2126" w:type="dxa"/>
          </w:tcPr>
          <w:p w14:paraId="7CDF191E" w14:textId="77777777" w:rsidR="00A36E6B" w:rsidRDefault="002B2E35">
            <w:pPr>
              <w:pStyle w:val="TableParagraph"/>
              <w:spacing w:line="276" w:lineRule="exact"/>
              <w:ind w:right="557"/>
              <w:rPr>
                <w:sz w:val="24"/>
              </w:rPr>
            </w:pPr>
            <w:r>
              <w:rPr>
                <w:sz w:val="24"/>
              </w:rPr>
              <w:t>P-Card</w:t>
            </w:r>
            <w:r>
              <w:rPr>
                <w:spacing w:val="-15"/>
                <w:sz w:val="24"/>
              </w:rPr>
              <w:t xml:space="preserve"> </w:t>
            </w:r>
            <w:r>
              <w:rPr>
                <w:sz w:val="24"/>
              </w:rPr>
              <w:t xml:space="preserve">Inquiry </w:t>
            </w:r>
            <w:r>
              <w:rPr>
                <w:spacing w:val="-4"/>
                <w:sz w:val="24"/>
              </w:rPr>
              <w:t>Role</w:t>
            </w:r>
          </w:p>
        </w:tc>
        <w:tc>
          <w:tcPr>
            <w:tcW w:w="1696" w:type="dxa"/>
          </w:tcPr>
          <w:p w14:paraId="15D3942B" w14:textId="77777777" w:rsidR="00A36E6B" w:rsidRDefault="002B2E35">
            <w:pPr>
              <w:pStyle w:val="TableParagraph"/>
              <w:spacing w:line="276" w:lineRule="exact"/>
              <w:ind w:left="108" w:right="286"/>
              <w:rPr>
                <w:sz w:val="24"/>
              </w:rPr>
            </w:pPr>
            <w:r>
              <w:rPr>
                <w:sz w:val="24"/>
              </w:rPr>
              <w:t>State</w:t>
            </w:r>
            <w:r>
              <w:rPr>
                <w:spacing w:val="-15"/>
                <w:sz w:val="24"/>
              </w:rPr>
              <w:t xml:space="preserve"> </w:t>
            </w:r>
            <w:r>
              <w:rPr>
                <w:sz w:val="24"/>
              </w:rPr>
              <w:t xml:space="preserve">Agency </w:t>
            </w:r>
            <w:r>
              <w:rPr>
                <w:spacing w:val="-2"/>
                <w:sz w:val="24"/>
              </w:rPr>
              <w:t>Reconciler*</w:t>
            </w:r>
          </w:p>
        </w:tc>
      </w:tr>
      <w:tr w:rsidR="00A36E6B" w14:paraId="20ABF3A5" w14:textId="77777777">
        <w:trPr>
          <w:trHeight w:val="551"/>
        </w:trPr>
        <w:tc>
          <w:tcPr>
            <w:tcW w:w="1296" w:type="dxa"/>
          </w:tcPr>
          <w:p w14:paraId="0F334FBC" w14:textId="77777777" w:rsidR="00A36E6B" w:rsidRDefault="002B2E35">
            <w:pPr>
              <w:pStyle w:val="TableParagraph"/>
              <w:spacing w:before="274" w:line="257" w:lineRule="exact"/>
              <w:rPr>
                <w:sz w:val="24"/>
              </w:rPr>
            </w:pPr>
            <w:r>
              <w:rPr>
                <w:spacing w:val="-2"/>
                <w:sz w:val="24"/>
              </w:rPr>
              <w:t>AP-</w:t>
            </w:r>
            <w:r>
              <w:rPr>
                <w:spacing w:val="-4"/>
                <w:sz w:val="24"/>
              </w:rPr>
              <w:t>2020</w:t>
            </w:r>
          </w:p>
        </w:tc>
        <w:tc>
          <w:tcPr>
            <w:tcW w:w="4591" w:type="dxa"/>
          </w:tcPr>
          <w:p w14:paraId="3E86A25C" w14:textId="77777777" w:rsidR="00A36E6B" w:rsidRDefault="002B2E35">
            <w:pPr>
              <w:pStyle w:val="TableParagraph"/>
              <w:spacing w:before="274" w:line="257" w:lineRule="exact"/>
              <w:rPr>
                <w:sz w:val="24"/>
              </w:rPr>
            </w:pPr>
            <w:r>
              <w:rPr>
                <w:spacing w:val="-2"/>
                <w:sz w:val="24"/>
              </w:rPr>
              <w:t>TN2_AP_PCARD_APPROVER</w:t>
            </w:r>
          </w:p>
        </w:tc>
        <w:tc>
          <w:tcPr>
            <w:tcW w:w="2126" w:type="dxa"/>
          </w:tcPr>
          <w:p w14:paraId="4E0F6CB4" w14:textId="77777777" w:rsidR="00A36E6B" w:rsidRDefault="002B2E35">
            <w:pPr>
              <w:pStyle w:val="TableParagraph"/>
              <w:spacing w:before="274" w:line="257" w:lineRule="exact"/>
              <w:rPr>
                <w:sz w:val="24"/>
              </w:rPr>
            </w:pPr>
            <w:r>
              <w:rPr>
                <w:sz w:val="24"/>
              </w:rPr>
              <w:t>P-Card</w:t>
            </w:r>
            <w:r>
              <w:rPr>
                <w:spacing w:val="-3"/>
                <w:sz w:val="24"/>
              </w:rPr>
              <w:t xml:space="preserve"> </w:t>
            </w:r>
            <w:r>
              <w:rPr>
                <w:spacing w:val="-2"/>
                <w:sz w:val="24"/>
              </w:rPr>
              <w:t>Approver</w:t>
            </w:r>
          </w:p>
        </w:tc>
        <w:tc>
          <w:tcPr>
            <w:tcW w:w="1696" w:type="dxa"/>
          </w:tcPr>
          <w:p w14:paraId="40CA0198" w14:textId="77777777" w:rsidR="00A36E6B" w:rsidRDefault="002B2E35">
            <w:pPr>
              <w:pStyle w:val="TableParagraph"/>
              <w:spacing w:line="276" w:lineRule="exact"/>
              <w:ind w:left="108" w:right="286"/>
              <w:rPr>
                <w:sz w:val="24"/>
              </w:rPr>
            </w:pPr>
            <w:r>
              <w:rPr>
                <w:sz w:val="24"/>
              </w:rPr>
              <w:t>State</w:t>
            </w:r>
            <w:r>
              <w:rPr>
                <w:spacing w:val="-15"/>
                <w:sz w:val="24"/>
              </w:rPr>
              <w:t xml:space="preserve"> </w:t>
            </w:r>
            <w:r>
              <w:rPr>
                <w:sz w:val="24"/>
              </w:rPr>
              <w:t xml:space="preserve">Agency </w:t>
            </w:r>
            <w:r>
              <w:rPr>
                <w:spacing w:val="-2"/>
                <w:sz w:val="24"/>
              </w:rPr>
              <w:t>Approver</w:t>
            </w:r>
          </w:p>
        </w:tc>
      </w:tr>
      <w:tr w:rsidR="00A36E6B" w14:paraId="75648C8C" w14:textId="77777777">
        <w:trPr>
          <w:trHeight w:val="274"/>
        </w:trPr>
        <w:tc>
          <w:tcPr>
            <w:tcW w:w="1296" w:type="dxa"/>
          </w:tcPr>
          <w:p w14:paraId="7FAEC918" w14:textId="77777777" w:rsidR="00A36E6B" w:rsidRDefault="002B2E35">
            <w:pPr>
              <w:pStyle w:val="TableParagraph"/>
              <w:spacing w:line="255" w:lineRule="exact"/>
              <w:rPr>
                <w:sz w:val="24"/>
              </w:rPr>
            </w:pPr>
            <w:r>
              <w:rPr>
                <w:spacing w:val="-2"/>
                <w:sz w:val="24"/>
              </w:rPr>
              <w:t>AP-</w:t>
            </w:r>
            <w:r>
              <w:rPr>
                <w:spacing w:val="-4"/>
                <w:sz w:val="24"/>
              </w:rPr>
              <w:t>2022</w:t>
            </w:r>
          </w:p>
        </w:tc>
        <w:tc>
          <w:tcPr>
            <w:tcW w:w="4591" w:type="dxa"/>
          </w:tcPr>
          <w:p w14:paraId="6F659AD9" w14:textId="77777777" w:rsidR="00A36E6B" w:rsidRDefault="002B2E35">
            <w:pPr>
              <w:pStyle w:val="TableParagraph"/>
              <w:spacing w:line="255" w:lineRule="exact"/>
              <w:rPr>
                <w:sz w:val="24"/>
              </w:rPr>
            </w:pPr>
            <w:r>
              <w:rPr>
                <w:spacing w:val="-2"/>
                <w:sz w:val="24"/>
              </w:rPr>
              <w:t>TN2_AP_PCARD_HOLDER</w:t>
            </w:r>
          </w:p>
        </w:tc>
        <w:tc>
          <w:tcPr>
            <w:tcW w:w="2126" w:type="dxa"/>
          </w:tcPr>
          <w:p w14:paraId="27F25DDC" w14:textId="77777777" w:rsidR="00A36E6B" w:rsidRDefault="002B2E35">
            <w:pPr>
              <w:pStyle w:val="TableParagraph"/>
              <w:spacing w:line="255" w:lineRule="exact"/>
              <w:rPr>
                <w:sz w:val="24"/>
              </w:rPr>
            </w:pPr>
            <w:r>
              <w:rPr>
                <w:spacing w:val="-2"/>
                <w:sz w:val="24"/>
              </w:rPr>
              <w:t>P-Cardholder</w:t>
            </w:r>
          </w:p>
        </w:tc>
        <w:tc>
          <w:tcPr>
            <w:tcW w:w="1696" w:type="dxa"/>
          </w:tcPr>
          <w:p w14:paraId="18079179" w14:textId="77777777" w:rsidR="00A36E6B" w:rsidRDefault="002B2E35">
            <w:pPr>
              <w:pStyle w:val="TableParagraph"/>
              <w:spacing w:line="255" w:lineRule="exact"/>
              <w:ind w:left="108"/>
              <w:rPr>
                <w:sz w:val="24"/>
              </w:rPr>
            </w:pPr>
            <w:r>
              <w:rPr>
                <w:spacing w:val="-2"/>
                <w:sz w:val="24"/>
              </w:rPr>
              <w:t>Cardholder</w:t>
            </w:r>
          </w:p>
        </w:tc>
      </w:tr>
      <w:tr w:rsidR="00A36E6B" w14:paraId="62DDD256" w14:textId="77777777">
        <w:trPr>
          <w:trHeight w:val="551"/>
        </w:trPr>
        <w:tc>
          <w:tcPr>
            <w:tcW w:w="1296" w:type="dxa"/>
          </w:tcPr>
          <w:p w14:paraId="2D70BC8A" w14:textId="77777777" w:rsidR="00A36E6B" w:rsidRDefault="002B2E35">
            <w:pPr>
              <w:pStyle w:val="TableParagraph"/>
              <w:spacing w:before="275" w:line="257" w:lineRule="exact"/>
              <w:rPr>
                <w:sz w:val="24"/>
              </w:rPr>
            </w:pPr>
            <w:r>
              <w:rPr>
                <w:spacing w:val="-2"/>
                <w:sz w:val="24"/>
              </w:rPr>
              <w:t>AP-</w:t>
            </w:r>
            <w:r>
              <w:rPr>
                <w:spacing w:val="-4"/>
                <w:sz w:val="24"/>
              </w:rPr>
              <w:t>2023</w:t>
            </w:r>
          </w:p>
        </w:tc>
        <w:tc>
          <w:tcPr>
            <w:tcW w:w="4591" w:type="dxa"/>
          </w:tcPr>
          <w:p w14:paraId="58FDC057" w14:textId="77777777" w:rsidR="00A36E6B" w:rsidRDefault="002B2E35">
            <w:pPr>
              <w:pStyle w:val="TableParagraph"/>
              <w:spacing w:before="275" w:line="257" w:lineRule="exact"/>
              <w:rPr>
                <w:sz w:val="24"/>
              </w:rPr>
            </w:pPr>
            <w:r>
              <w:rPr>
                <w:spacing w:val="-2"/>
                <w:sz w:val="24"/>
              </w:rPr>
              <w:t>TN2_AP_PCARD_PROXY</w:t>
            </w:r>
          </w:p>
        </w:tc>
        <w:tc>
          <w:tcPr>
            <w:tcW w:w="2126" w:type="dxa"/>
          </w:tcPr>
          <w:p w14:paraId="19C8AB04" w14:textId="77777777" w:rsidR="00A36E6B" w:rsidRDefault="002B2E35">
            <w:pPr>
              <w:pStyle w:val="TableParagraph"/>
              <w:spacing w:before="275" w:line="257" w:lineRule="exact"/>
              <w:rPr>
                <w:sz w:val="24"/>
              </w:rPr>
            </w:pPr>
            <w:r>
              <w:rPr>
                <w:sz w:val="24"/>
              </w:rPr>
              <w:t>P-Card</w:t>
            </w:r>
            <w:r>
              <w:rPr>
                <w:spacing w:val="-5"/>
                <w:sz w:val="24"/>
              </w:rPr>
              <w:t xml:space="preserve"> </w:t>
            </w:r>
            <w:r>
              <w:rPr>
                <w:spacing w:val="-2"/>
                <w:sz w:val="24"/>
              </w:rPr>
              <w:t>Proxy</w:t>
            </w:r>
          </w:p>
        </w:tc>
        <w:tc>
          <w:tcPr>
            <w:tcW w:w="1696" w:type="dxa"/>
          </w:tcPr>
          <w:p w14:paraId="42557106" w14:textId="77777777" w:rsidR="00A36E6B" w:rsidRDefault="002B2E35">
            <w:pPr>
              <w:pStyle w:val="TableParagraph"/>
              <w:spacing w:line="276" w:lineRule="exact"/>
              <w:ind w:left="108" w:right="219"/>
              <w:rPr>
                <w:sz w:val="24"/>
              </w:rPr>
            </w:pPr>
            <w:r>
              <w:rPr>
                <w:spacing w:val="-2"/>
                <w:sz w:val="24"/>
              </w:rPr>
              <w:t xml:space="preserve">Cardholder </w:t>
            </w:r>
            <w:r>
              <w:rPr>
                <w:spacing w:val="-4"/>
                <w:sz w:val="24"/>
              </w:rPr>
              <w:t>Proxy</w:t>
            </w:r>
          </w:p>
        </w:tc>
      </w:tr>
      <w:tr w:rsidR="00A36E6B" w14:paraId="2C6A68B4" w14:textId="77777777">
        <w:trPr>
          <w:trHeight w:val="827"/>
        </w:trPr>
        <w:tc>
          <w:tcPr>
            <w:tcW w:w="1296" w:type="dxa"/>
          </w:tcPr>
          <w:p w14:paraId="72DB214E" w14:textId="77777777" w:rsidR="00A36E6B" w:rsidRDefault="002B2E35">
            <w:pPr>
              <w:pStyle w:val="TableParagraph"/>
              <w:spacing w:before="255" w:line="270" w:lineRule="atLeast"/>
              <w:ind w:right="422"/>
              <w:rPr>
                <w:sz w:val="24"/>
              </w:rPr>
            </w:pPr>
            <w:r>
              <w:rPr>
                <w:spacing w:val="-2"/>
                <w:sz w:val="24"/>
              </w:rPr>
              <w:t>PUWF-</w:t>
            </w:r>
            <w:r>
              <w:rPr>
                <w:spacing w:val="-4"/>
                <w:sz w:val="24"/>
              </w:rPr>
              <w:t>2103</w:t>
            </w:r>
          </w:p>
        </w:tc>
        <w:tc>
          <w:tcPr>
            <w:tcW w:w="4591" w:type="dxa"/>
          </w:tcPr>
          <w:p w14:paraId="5B999509" w14:textId="77777777" w:rsidR="00A36E6B" w:rsidRDefault="00A36E6B">
            <w:pPr>
              <w:pStyle w:val="TableParagraph"/>
              <w:spacing w:before="274"/>
              <w:ind w:left="0"/>
              <w:rPr>
                <w:sz w:val="24"/>
              </w:rPr>
            </w:pPr>
          </w:p>
          <w:p w14:paraId="2DF76318" w14:textId="77777777" w:rsidR="00A36E6B" w:rsidRDefault="002B2E35">
            <w:pPr>
              <w:pStyle w:val="TableParagraph"/>
              <w:spacing w:line="257" w:lineRule="exact"/>
              <w:rPr>
                <w:sz w:val="24"/>
              </w:rPr>
            </w:pPr>
            <w:r>
              <w:rPr>
                <w:spacing w:val="-2"/>
                <w:sz w:val="24"/>
              </w:rPr>
              <w:t>TN2_WF_EFORM_AGENCY_APPROVAL</w:t>
            </w:r>
          </w:p>
        </w:tc>
        <w:tc>
          <w:tcPr>
            <w:tcW w:w="2126" w:type="dxa"/>
          </w:tcPr>
          <w:p w14:paraId="06A16DFB" w14:textId="77777777" w:rsidR="00A36E6B" w:rsidRDefault="002B2E35">
            <w:pPr>
              <w:pStyle w:val="TableParagraph"/>
              <w:spacing w:line="276" w:lineRule="exact"/>
              <w:ind w:right="584"/>
              <w:rPr>
                <w:sz w:val="24"/>
              </w:rPr>
            </w:pPr>
            <w:r>
              <w:rPr>
                <w:sz w:val="24"/>
              </w:rPr>
              <w:t>Forms</w:t>
            </w:r>
            <w:r>
              <w:rPr>
                <w:spacing w:val="-15"/>
                <w:sz w:val="24"/>
              </w:rPr>
              <w:t xml:space="preserve"> </w:t>
            </w:r>
            <w:r>
              <w:rPr>
                <w:sz w:val="24"/>
              </w:rPr>
              <w:t xml:space="preserve">Agency </w:t>
            </w:r>
            <w:r>
              <w:rPr>
                <w:spacing w:val="-2"/>
                <w:sz w:val="24"/>
              </w:rPr>
              <w:t>(Exception Requests)</w:t>
            </w:r>
          </w:p>
        </w:tc>
        <w:tc>
          <w:tcPr>
            <w:tcW w:w="1696" w:type="dxa"/>
          </w:tcPr>
          <w:p w14:paraId="7A04FCFD" w14:textId="77777777" w:rsidR="00A36E6B" w:rsidRDefault="002B2E35">
            <w:pPr>
              <w:pStyle w:val="TableParagraph"/>
              <w:ind w:left="108" w:right="140"/>
              <w:rPr>
                <w:sz w:val="24"/>
              </w:rPr>
            </w:pPr>
            <w:r>
              <w:rPr>
                <w:sz w:val="24"/>
              </w:rPr>
              <w:t>State Agency Fiscal</w:t>
            </w:r>
            <w:r>
              <w:rPr>
                <w:spacing w:val="-15"/>
                <w:sz w:val="24"/>
              </w:rPr>
              <w:t xml:space="preserve"> </w:t>
            </w:r>
            <w:r>
              <w:rPr>
                <w:sz w:val="24"/>
              </w:rPr>
              <w:t>Director</w:t>
            </w:r>
          </w:p>
        </w:tc>
      </w:tr>
    </w:tbl>
    <w:p w14:paraId="093F7F5C" w14:textId="77777777" w:rsidR="00A36E6B" w:rsidRDefault="00A36E6B">
      <w:pPr>
        <w:pStyle w:val="BodyText"/>
        <w:spacing w:before="245"/>
        <w:ind w:left="0"/>
      </w:pPr>
    </w:p>
    <w:p w14:paraId="6405A836" w14:textId="77777777" w:rsidR="00A36E6B" w:rsidRDefault="002B2E35">
      <w:pPr>
        <w:pStyle w:val="ListParagraph"/>
        <w:numPr>
          <w:ilvl w:val="0"/>
          <w:numId w:val="1"/>
        </w:numPr>
        <w:tabs>
          <w:tab w:val="left" w:pos="1439"/>
        </w:tabs>
        <w:ind w:left="1439" w:right="1582"/>
        <w:rPr>
          <w:sz w:val="24"/>
        </w:rPr>
      </w:pPr>
      <w:r>
        <w:rPr>
          <w:sz w:val="24"/>
        </w:rPr>
        <w:t>The inquiry only role indicated with an asterisk (*) above is typically granted to the State Agency Fiscal Director and the Cardholder Supervisor (if the Supervisor does not also serve in the role of the State Agency Approver) for review of P-Card transactions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appropriate</w:t>
      </w:r>
      <w:r>
        <w:rPr>
          <w:spacing w:val="-4"/>
          <w:sz w:val="24"/>
        </w:rPr>
        <w:t xml:space="preserve"> </w:t>
      </w:r>
      <w:r>
        <w:rPr>
          <w:sz w:val="24"/>
        </w:rPr>
        <w:t>Cardholders.</w:t>
      </w:r>
      <w:r>
        <w:rPr>
          <w:spacing w:val="40"/>
          <w:sz w:val="24"/>
        </w:rPr>
        <w:t xml:space="preserve"> </w:t>
      </w:r>
      <w:r>
        <w:rPr>
          <w:sz w:val="24"/>
        </w:rPr>
        <w:t>These</w:t>
      </w:r>
      <w:r>
        <w:rPr>
          <w:spacing w:val="-4"/>
          <w:sz w:val="24"/>
        </w:rPr>
        <w:t xml:space="preserve"> </w:t>
      </w:r>
      <w:r>
        <w:rPr>
          <w:sz w:val="24"/>
        </w:rPr>
        <w:t>roles</w:t>
      </w:r>
      <w:r>
        <w:rPr>
          <w:spacing w:val="-3"/>
          <w:sz w:val="24"/>
        </w:rPr>
        <w:t xml:space="preserve"> </w:t>
      </w:r>
      <w:r>
        <w:rPr>
          <w:sz w:val="24"/>
        </w:rPr>
        <w:t>are</w:t>
      </w:r>
      <w:r>
        <w:rPr>
          <w:spacing w:val="-4"/>
          <w:sz w:val="24"/>
        </w:rPr>
        <w:t xml:space="preserve"> </w:t>
      </w:r>
      <w:r>
        <w:rPr>
          <w:sz w:val="24"/>
        </w:rPr>
        <w:t>also</w:t>
      </w:r>
      <w:r>
        <w:rPr>
          <w:spacing w:val="-3"/>
          <w:sz w:val="24"/>
        </w:rPr>
        <w:t xml:space="preserve"> </w:t>
      </w:r>
      <w:r>
        <w:rPr>
          <w:sz w:val="24"/>
        </w:rPr>
        <w:t>granted</w:t>
      </w:r>
      <w:r>
        <w:rPr>
          <w:spacing w:val="-3"/>
          <w:sz w:val="24"/>
        </w:rPr>
        <w:t xml:space="preserve"> </w:t>
      </w:r>
      <w:r>
        <w:rPr>
          <w:sz w:val="24"/>
        </w:rPr>
        <w:t>to</w:t>
      </w:r>
      <w:r>
        <w:rPr>
          <w:spacing w:val="-3"/>
          <w:sz w:val="24"/>
        </w:rPr>
        <w:t xml:space="preserve"> </w:t>
      </w:r>
      <w:r>
        <w:rPr>
          <w:sz w:val="24"/>
        </w:rPr>
        <w:t>Internal Audit or State Audit for review of P-Card transactions.</w:t>
      </w:r>
    </w:p>
    <w:p w14:paraId="48131DDF" w14:textId="77777777" w:rsidR="00A36E6B" w:rsidRDefault="00A36E6B">
      <w:pPr>
        <w:pStyle w:val="BodyText"/>
        <w:ind w:left="0"/>
      </w:pPr>
    </w:p>
    <w:p w14:paraId="206DD053" w14:textId="77777777" w:rsidR="00A36E6B" w:rsidRDefault="002B2E35">
      <w:pPr>
        <w:pStyle w:val="ListParagraph"/>
        <w:numPr>
          <w:ilvl w:val="0"/>
          <w:numId w:val="1"/>
        </w:numPr>
        <w:tabs>
          <w:tab w:val="left" w:pos="1440"/>
        </w:tabs>
        <w:spacing w:before="1"/>
        <w:ind w:right="1495"/>
        <w:rPr>
          <w:sz w:val="24"/>
        </w:rPr>
      </w:pPr>
      <w:r>
        <w:rPr>
          <w:sz w:val="24"/>
        </w:rPr>
        <w:t>The above roles must be given to a user in order to perform the given functions. However, for certain roles, such as the State Agency P-Card Program Coordinator, the State Agency Approver, the State Agency Reconciler, or the assigned Cardholder Proxy, an individual may have multiple Cardholders for whom they perform such function.</w:t>
      </w:r>
      <w:r>
        <w:rPr>
          <w:spacing w:val="40"/>
          <w:sz w:val="24"/>
        </w:rPr>
        <w:t xml:space="preserve"> </w:t>
      </w:r>
      <w:r>
        <w:rPr>
          <w:sz w:val="24"/>
        </w:rPr>
        <w:t>When a new Cardholder is set up, the Agency will indicate on the New Account Enrollment Workbook (the CPO Excel form used to setup a new Cardholder),</w:t>
      </w:r>
      <w:r>
        <w:rPr>
          <w:spacing w:val="-3"/>
          <w:sz w:val="24"/>
        </w:rPr>
        <w:t xml:space="preserve"> </w:t>
      </w:r>
      <w:r>
        <w:rPr>
          <w:sz w:val="24"/>
        </w:rPr>
        <w:t>who</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is</w:t>
      </w:r>
      <w:r>
        <w:rPr>
          <w:spacing w:val="-3"/>
          <w:sz w:val="24"/>
        </w:rPr>
        <w:t xml:space="preserve"> </w:t>
      </w:r>
      <w:r>
        <w:rPr>
          <w:sz w:val="24"/>
        </w:rPr>
        <w:t>who</w:t>
      </w:r>
      <w:r>
        <w:rPr>
          <w:spacing w:val="-3"/>
          <w:sz w:val="24"/>
        </w:rPr>
        <w:t xml:space="preserve"> </w:t>
      </w:r>
      <w:r>
        <w:rPr>
          <w:sz w:val="24"/>
        </w:rPr>
        <w:t>should</w:t>
      </w:r>
      <w:r>
        <w:rPr>
          <w:spacing w:val="-3"/>
          <w:sz w:val="24"/>
        </w:rPr>
        <w:t xml:space="preserve"> </w:t>
      </w:r>
      <w:r>
        <w:rPr>
          <w:sz w:val="24"/>
        </w:rPr>
        <w:t>serve</w:t>
      </w:r>
      <w:r>
        <w:rPr>
          <w:spacing w:val="-4"/>
          <w:sz w:val="24"/>
        </w:rPr>
        <w:t xml:space="preserve"> </w:t>
      </w:r>
      <w:r>
        <w:rPr>
          <w:sz w:val="24"/>
        </w:rPr>
        <w:t>in</w:t>
      </w:r>
      <w:r>
        <w:rPr>
          <w:spacing w:val="-3"/>
          <w:sz w:val="24"/>
        </w:rPr>
        <w:t xml:space="preserve"> </w:t>
      </w:r>
      <w:r>
        <w:rPr>
          <w:sz w:val="24"/>
        </w:rPr>
        <w:t>each</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P-Card</w:t>
      </w:r>
      <w:r>
        <w:rPr>
          <w:spacing w:val="-3"/>
          <w:sz w:val="24"/>
        </w:rPr>
        <w:t xml:space="preserve"> </w:t>
      </w:r>
      <w:r>
        <w:rPr>
          <w:sz w:val="24"/>
        </w:rPr>
        <w:t>Program roles.</w:t>
      </w:r>
      <w:r>
        <w:rPr>
          <w:spacing w:val="40"/>
          <w:sz w:val="24"/>
        </w:rPr>
        <w:t xml:space="preserve"> </w:t>
      </w:r>
      <w:r>
        <w:rPr>
          <w:sz w:val="24"/>
        </w:rPr>
        <w:t>If</w:t>
      </w:r>
      <w:r>
        <w:rPr>
          <w:spacing w:val="-2"/>
          <w:sz w:val="24"/>
        </w:rPr>
        <w:t xml:space="preserve"> </w:t>
      </w:r>
      <w:r>
        <w:rPr>
          <w:sz w:val="24"/>
        </w:rPr>
        <w:t>that</w:t>
      </w:r>
      <w:r>
        <w:rPr>
          <w:spacing w:val="-1"/>
          <w:sz w:val="24"/>
        </w:rPr>
        <w:t xml:space="preserve"> </w:t>
      </w:r>
      <w:r>
        <w:rPr>
          <w:sz w:val="24"/>
        </w:rPr>
        <w:t>individual</w:t>
      </w:r>
      <w:r>
        <w:rPr>
          <w:spacing w:val="-1"/>
          <w:sz w:val="24"/>
        </w:rPr>
        <w:t xml:space="preserve"> </w:t>
      </w:r>
      <w:r>
        <w:rPr>
          <w:sz w:val="24"/>
        </w:rPr>
        <w:t>already</w:t>
      </w:r>
      <w:r>
        <w:rPr>
          <w:spacing w:val="-1"/>
          <w:sz w:val="24"/>
        </w:rPr>
        <w:t xml:space="preserve"> </w:t>
      </w:r>
      <w:r>
        <w:rPr>
          <w:sz w:val="24"/>
        </w:rPr>
        <w:t>has</w:t>
      </w:r>
      <w:r>
        <w:rPr>
          <w:spacing w:val="-1"/>
          <w:sz w:val="24"/>
        </w:rPr>
        <w:t xml:space="preserve"> </w:t>
      </w:r>
      <w:r>
        <w:rPr>
          <w:sz w:val="24"/>
        </w:rPr>
        <w:t>the</w:t>
      </w:r>
      <w:r>
        <w:rPr>
          <w:spacing w:val="-2"/>
          <w:sz w:val="24"/>
        </w:rPr>
        <w:t xml:space="preserve"> </w:t>
      </w:r>
      <w:r>
        <w:rPr>
          <w:sz w:val="24"/>
        </w:rPr>
        <w:t>Edison</w:t>
      </w:r>
      <w:r>
        <w:rPr>
          <w:spacing w:val="-1"/>
          <w:sz w:val="24"/>
        </w:rPr>
        <w:t xml:space="preserve"> </w:t>
      </w:r>
      <w:r>
        <w:rPr>
          <w:sz w:val="24"/>
        </w:rPr>
        <w:t>role,</w:t>
      </w:r>
      <w:r>
        <w:rPr>
          <w:spacing w:val="-1"/>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need</w:t>
      </w:r>
      <w:r>
        <w:rPr>
          <w:spacing w:val="-1"/>
          <w:sz w:val="24"/>
        </w:rPr>
        <w:t xml:space="preserve"> </w:t>
      </w:r>
      <w:r>
        <w:rPr>
          <w:sz w:val="24"/>
        </w:rPr>
        <w:t>for an additional Edison role to be added.</w:t>
      </w:r>
      <w:r>
        <w:rPr>
          <w:spacing w:val="40"/>
          <w:sz w:val="24"/>
        </w:rPr>
        <w:t xml:space="preserve"> </w:t>
      </w:r>
      <w:r>
        <w:rPr>
          <w:sz w:val="24"/>
        </w:rPr>
        <w:t>The new Cardholder will just be added under that individual’s “tree”.</w:t>
      </w:r>
    </w:p>
    <w:sectPr w:rsidR="00A36E6B">
      <w:pgSz w:w="12240" w:h="15840"/>
      <w:pgMar w:top="1360" w:right="0" w:bottom="1160" w:left="108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0665" w14:textId="77777777" w:rsidR="0008046C" w:rsidRDefault="0008046C">
      <w:r>
        <w:separator/>
      </w:r>
    </w:p>
  </w:endnote>
  <w:endnote w:type="continuationSeparator" w:id="0">
    <w:p w14:paraId="50D671DC" w14:textId="77777777" w:rsidR="0008046C" w:rsidRDefault="0008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A48F6" w14:textId="77777777" w:rsidR="00A36E6B" w:rsidRDefault="002B2E35">
    <w:pPr>
      <w:pStyle w:val="BodyText"/>
      <w:spacing w:line="14" w:lineRule="auto"/>
      <w:ind w:left="0"/>
      <w:rPr>
        <w:sz w:val="20"/>
      </w:rPr>
    </w:pPr>
    <w:r>
      <w:rPr>
        <w:noProof/>
        <w:sz w:val="20"/>
      </w:rPr>
      <mc:AlternateContent>
        <mc:Choice Requires="wps">
          <w:drawing>
            <wp:anchor distT="0" distB="0" distL="0" distR="0" simplePos="0" relativeHeight="487129600" behindDoc="1" locked="0" layoutInCell="1" allowOverlap="1" wp14:anchorId="68ADD639" wp14:editId="70003F77">
              <wp:simplePos x="0" y="0"/>
              <wp:positionH relativeFrom="page">
                <wp:posOffset>3815588</wp:posOffset>
              </wp:positionH>
              <wp:positionV relativeFrom="page">
                <wp:posOffset>9300717</wp:posOffset>
              </wp:positionV>
              <wp:extent cx="1416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52400"/>
                      </a:xfrm>
                      <a:prstGeom prst="rect">
                        <a:avLst/>
                      </a:prstGeom>
                    </wps:spPr>
                    <wps:txbx>
                      <w:txbxContent>
                        <w:p w14:paraId="548FB49C" w14:textId="77777777" w:rsidR="00A36E6B" w:rsidRDefault="002B2E35">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68ADD639" id="_x0000_t202" coordsize="21600,21600" o:spt="202" path="m,l,21600r21600,l21600,xe">
              <v:stroke joinstyle="miter"/>
              <v:path gradientshapeok="t" o:connecttype="rect"/>
            </v:shapetype>
            <v:shape id="Textbox 1" o:spid="_x0000_s1026" type="#_x0000_t202" style="position:absolute;margin-left:300.45pt;margin-top:732.35pt;width:11.15pt;height:12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bekw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" filled="f" stroked="f">
              <v:textbox inset="0,0,0,0">
                <w:txbxContent>
                  <w:p w14:paraId="548FB49C" w14:textId="77777777" w:rsidR="00A36E6B" w:rsidRDefault="002B2E35">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2260" w14:textId="77777777" w:rsidR="0008046C" w:rsidRDefault="0008046C">
      <w:r>
        <w:separator/>
      </w:r>
    </w:p>
  </w:footnote>
  <w:footnote w:type="continuationSeparator" w:id="0">
    <w:p w14:paraId="5BDCFB60" w14:textId="77777777" w:rsidR="0008046C" w:rsidRDefault="00080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135"/>
    <w:multiLevelType w:val="hybridMultilevel"/>
    <w:tmpl w:val="FB3AA254"/>
    <w:lvl w:ilvl="0" w:tplc="F02432FC">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1" w:tplc="7E9CB45E">
      <w:numFmt w:val="bullet"/>
      <w:lvlText w:val="•"/>
      <w:lvlJc w:val="left"/>
      <w:pPr>
        <w:ind w:left="3060" w:hanging="360"/>
      </w:pPr>
      <w:rPr>
        <w:rFonts w:hint="default"/>
        <w:lang w:val="en-US" w:eastAsia="en-US" w:bidi="ar-SA"/>
      </w:rPr>
    </w:lvl>
    <w:lvl w:ilvl="2" w:tplc="F3AA85B0">
      <w:numFmt w:val="bullet"/>
      <w:lvlText w:val="•"/>
      <w:lvlJc w:val="left"/>
      <w:pPr>
        <w:ind w:left="3960" w:hanging="360"/>
      </w:pPr>
      <w:rPr>
        <w:rFonts w:hint="default"/>
        <w:lang w:val="en-US" w:eastAsia="en-US" w:bidi="ar-SA"/>
      </w:rPr>
    </w:lvl>
    <w:lvl w:ilvl="3" w:tplc="102E0ABA">
      <w:numFmt w:val="bullet"/>
      <w:lvlText w:val="•"/>
      <w:lvlJc w:val="left"/>
      <w:pPr>
        <w:ind w:left="4860" w:hanging="360"/>
      </w:pPr>
      <w:rPr>
        <w:rFonts w:hint="default"/>
        <w:lang w:val="en-US" w:eastAsia="en-US" w:bidi="ar-SA"/>
      </w:rPr>
    </w:lvl>
    <w:lvl w:ilvl="4" w:tplc="CEF41198">
      <w:numFmt w:val="bullet"/>
      <w:lvlText w:val="•"/>
      <w:lvlJc w:val="left"/>
      <w:pPr>
        <w:ind w:left="5760" w:hanging="360"/>
      </w:pPr>
      <w:rPr>
        <w:rFonts w:hint="default"/>
        <w:lang w:val="en-US" w:eastAsia="en-US" w:bidi="ar-SA"/>
      </w:rPr>
    </w:lvl>
    <w:lvl w:ilvl="5" w:tplc="6540A0E4">
      <w:numFmt w:val="bullet"/>
      <w:lvlText w:val="•"/>
      <w:lvlJc w:val="left"/>
      <w:pPr>
        <w:ind w:left="6660" w:hanging="360"/>
      </w:pPr>
      <w:rPr>
        <w:rFonts w:hint="default"/>
        <w:lang w:val="en-US" w:eastAsia="en-US" w:bidi="ar-SA"/>
      </w:rPr>
    </w:lvl>
    <w:lvl w:ilvl="6" w:tplc="B308E1F6">
      <w:numFmt w:val="bullet"/>
      <w:lvlText w:val="•"/>
      <w:lvlJc w:val="left"/>
      <w:pPr>
        <w:ind w:left="7560" w:hanging="360"/>
      </w:pPr>
      <w:rPr>
        <w:rFonts w:hint="default"/>
        <w:lang w:val="en-US" w:eastAsia="en-US" w:bidi="ar-SA"/>
      </w:rPr>
    </w:lvl>
    <w:lvl w:ilvl="7" w:tplc="1C86BC88">
      <w:numFmt w:val="bullet"/>
      <w:lvlText w:val="•"/>
      <w:lvlJc w:val="left"/>
      <w:pPr>
        <w:ind w:left="8460" w:hanging="360"/>
      </w:pPr>
      <w:rPr>
        <w:rFonts w:hint="default"/>
        <w:lang w:val="en-US" w:eastAsia="en-US" w:bidi="ar-SA"/>
      </w:rPr>
    </w:lvl>
    <w:lvl w:ilvl="8" w:tplc="2EAA77F6">
      <w:numFmt w:val="bullet"/>
      <w:lvlText w:val="•"/>
      <w:lvlJc w:val="left"/>
      <w:pPr>
        <w:ind w:left="9360" w:hanging="360"/>
      </w:pPr>
      <w:rPr>
        <w:rFonts w:hint="default"/>
        <w:lang w:val="en-US" w:eastAsia="en-US" w:bidi="ar-SA"/>
      </w:rPr>
    </w:lvl>
  </w:abstractNum>
  <w:abstractNum w:abstractNumId="1" w15:restartNumberingAfterBreak="0">
    <w:nsid w:val="42BB4E39"/>
    <w:multiLevelType w:val="hybridMultilevel"/>
    <w:tmpl w:val="28B06140"/>
    <w:lvl w:ilvl="0" w:tplc="356A9F24">
      <w:start w:val="1"/>
      <w:numFmt w:val="upperRoman"/>
      <w:lvlText w:val="%1."/>
      <w:lvlJc w:val="left"/>
      <w:pPr>
        <w:ind w:left="1440" w:hanging="72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A9EEA952">
      <w:numFmt w:val="bullet"/>
      <w:lvlText w:val="•"/>
      <w:lvlJc w:val="left"/>
      <w:pPr>
        <w:ind w:left="2412" w:hanging="720"/>
      </w:pPr>
      <w:rPr>
        <w:rFonts w:hint="default"/>
        <w:lang w:val="en-US" w:eastAsia="en-US" w:bidi="ar-SA"/>
      </w:rPr>
    </w:lvl>
    <w:lvl w:ilvl="2" w:tplc="576EB0F0">
      <w:numFmt w:val="bullet"/>
      <w:lvlText w:val="•"/>
      <w:lvlJc w:val="left"/>
      <w:pPr>
        <w:ind w:left="3384" w:hanging="720"/>
      </w:pPr>
      <w:rPr>
        <w:rFonts w:hint="default"/>
        <w:lang w:val="en-US" w:eastAsia="en-US" w:bidi="ar-SA"/>
      </w:rPr>
    </w:lvl>
    <w:lvl w:ilvl="3" w:tplc="9DB0E044">
      <w:numFmt w:val="bullet"/>
      <w:lvlText w:val="•"/>
      <w:lvlJc w:val="left"/>
      <w:pPr>
        <w:ind w:left="4356" w:hanging="720"/>
      </w:pPr>
      <w:rPr>
        <w:rFonts w:hint="default"/>
        <w:lang w:val="en-US" w:eastAsia="en-US" w:bidi="ar-SA"/>
      </w:rPr>
    </w:lvl>
    <w:lvl w:ilvl="4" w:tplc="29924D2A">
      <w:numFmt w:val="bullet"/>
      <w:lvlText w:val="•"/>
      <w:lvlJc w:val="left"/>
      <w:pPr>
        <w:ind w:left="5328" w:hanging="720"/>
      </w:pPr>
      <w:rPr>
        <w:rFonts w:hint="default"/>
        <w:lang w:val="en-US" w:eastAsia="en-US" w:bidi="ar-SA"/>
      </w:rPr>
    </w:lvl>
    <w:lvl w:ilvl="5" w:tplc="97BC95F8">
      <w:numFmt w:val="bullet"/>
      <w:lvlText w:val="•"/>
      <w:lvlJc w:val="left"/>
      <w:pPr>
        <w:ind w:left="6300" w:hanging="720"/>
      </w:pPr>
      <w:rPr>
        <w:rFonts w:hint="default"/>
        <w:lang w:val="en-US" w:eastAsia="en-US" w:bidi="ar-SA"/>
      </w:rPr>
    </w:lvl>
    <w:lvl w:ilvl="6" w:tplc="CE22994C">
      <w:numFmt w:val="bullet"/>
      <w:lvlText w:val="•"/>
      <w:lvlJc w:val="left"/>
      <w:pPr>
        <w:ind w:left="7272" w:hanging="720"/>
      </w:pPr>
      <w:rPr>
        <w:rFonts w:hint="default"/>
        <w:lang w:val="en-US" w:eastAsia="en-US" w:bidi="ar-SA"/>
      </w:rPr>
    </w:lvl>
    <w:lvl w:ilvl="7" w:tplc="8F2C30DA">
      <w:numFmt w:val="bullet"/>
      <w:lvlText w:val="•"/>
      <w:lvlJc w:val="left"/>
      <w:pPr>
        <w:ind w:left="8244" w:hanging="720"/>
      </w:pPr>
      <w:rPr>
        <w:rFonts w:hint="default"/>
        <w:lang w:val="en-US" w:eastAsia="en-US" w:bidi="ar-SA"/>
      </w:rPr>
    </w:lvl>
    <w:lvl w:ilvl="8" w:tplc="933A8AD4">
      <w:numFmt w:val="bullet"/>
      <w:lvlText w:val="•"/>
      <w:lvlJc w:val="left"/>
      <w:pPr>
        <w:ind w:left="9216" w:hanging="720"/>
      </w:pPr>
      <w:rPr>
        <w:rFonts w:hint="default"/>
        <w:lang w:val="en-US" w:eastAsia="en-US" w:bidi="ar-SA"/>
      </w:rPr>
    </w:lvl>
  </w:abstractNum>
  <w:abstractNum w:abstractNumId="2" w15:restartNumberingAfterBreak="0">
    <w:nsid w:val="631D16EB"/>
    <w:multiLevelType w:val="multilevel"/>
    <w:tmpl w:val="483A48C2"/>
    <w:lvl w:ilvl="0">
      <w:start w:val="1"/>
      <w:numFmt w:val="decimal"/>
      <w:lvlText w:val="%1."/>
      <w:lvlJc w:val="left"/>
      <w:pPr>
        <w:ind w:left="792" w:hanging="432"/>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80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4062" w:hanging="360"/>
      </w:pPr>
      <w:rPr>
        <w:rFonts w:hint="default"/>
        <w:lang w:val="en-US" w:eastAsia="en-US" w:bidi="ar-SA"/>
      </w:rPr>
    </w:lvl>
    <w:lvl w:ilvl="5">
      <w:numFmt w:val="bullet"/>
      <w:lvlText w:val="•"/>
      <w:lvlJc w:val="left"/>
      <w:pPr>
        <w:ind w:left="5245" w:hanging="360"/>
      </w:pPr>
      <w:rPr>
        <w:rFonts w:hint="default"/>
        <w:lang w:val="en-US" w:eastAsia="en-US" w:bidi="ar-SA"/>
      </w:rPr>
    </w:lvl>
    <w:lvl w:ilvl="6">
      <w:numFmt w:val="bullet"/>
      <w:lvlText w:val="•"/>
      <w:lvlJc w:val="left"/>
      <w:pPr>
        <w:ind w:left="6428" w:hanging="360"/>
      </w:pPr>
      <w:rPr>
        <w:rFonts w:hint="default"/>
        <w:lang w:val="en-US" w:eastAsia="en-US" w:bidi="ar-SA"/>
      </w:rPr>
    </w:lvl>
    <w:lvl w:ilvl="7">
      <w:numFmt w:val="bullet"/>
      <w:lvlText w:val="•"/>
      <w:lvlJc w:val="left"/>
      <w:pPr>
        <w:ind w:left="7611" w:hanging="360"/>
      </w:pPr>
      <w:rPr>
        <w:rFonts w:hint="default"/>
        <w:lang w:val="en-US" w:eastAsia="en-US" w:bidi="ar-SA"/>
      </w:rPr>
    </w:lvl>
    <w:lvl w:ilvl="8">
      <w:numFmt w:val="bullet"/>
      <w:lvlText w:val="•"/>
      <w:lvlJc w:val="left"/>
      <w:pPr>
        <w:ind w:left="8794" w:hanging="360"/>
      </w:pPr>
      <w:rPr>
        <w:rFonts w:hint="default"/>
        <w:lang w:val="en-US" w:eastAsia="en-US" w:bidi="ar-SA"/>
      </w:rPr>
    </w:lvl>
  </w:abstractNum>
  <w:num w:numId="1" w16cid:durableId="1539005447">
    <w:abstractNumId w:val="1"/>
  </w:num>
  <w:num w:numId="2" w16cid:durableId="1972713830">
    <w:abstractNumId w:val="0"/>
  </w:num>
  <w:num w:numId="3" w16cid:durableId="83415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6B"/>
    <w:rsid w:val="00056D50"/>
    <w:rsid w:val="0008046C"/>
    <w:rsid w:val="002B2E35"/>
    <w:rsid w:val="003B77BC"/>
    <w:rsid w:val="00A36E6B"/>
    <w:rsid w:val="00B832B7"/>
    <w:rsid w:val="00F54A64"/>
    <w:rsid w:val="00FF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A280"/>
  <w15:docId w15:val="{D77AE96D-CC94-4A62-89BD-AF265E798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ind w:left="791" w:hanging="432"/>
      <w:outlineLvl w:val="0"/>
    </w:pPr>
    <w:rPr>
      <w:b/>
      <w:bCs/>
      <w:sz w:val="24"/>
      <w:szCs w:val="24"/>
    </w:rPr>
  </w:style>
  <w:style w:type="paragraph" w:styleId="Heading2">
    <w:name w:val="heading 2"/>
    <w:basedOn w:val="Normal"/>
    <w:uiPriority w:val="9"/>
    <w:unhideWhenUsed/>
    <w:qFormat/>
    <w:pPr>
      <w:spacing w:before="240"/>
      <w:ind w:left="1799" w:hanging="719"/>
      <w:outlineLvl w:val="1"/>
    </w:pPr>
    <w:rPr>
      <w:b/>
      <w:bCs/>
      <w:sz w:val="24"/>
      <w:szCs w:val="24"/>
    </w:rPr>
  </w:style>
  <w:style w:type="paragraph" w:styleId="Heading3">
    <w:name w:val="heading 3"/>
    <w:basedOn w:val="Normal"/>
    <w:next w:val="Normal"/>
    <w:link w:val="Heading3Char"/>
    <w:uiPriority w:val="9"/>
    <w:unhideWhenUsed/>
    <w:qFormat/>
    <w:rsid w:val="00FF530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59"/>
    </w:pPr>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pPr>
      <w:ind w:left="107"/>
    </w:pPr>
  </w:style>
  <w:style w:type="character" w:customStyle="1" w:styleId="Heading3Char">
    <w:name w:val="Heading 3 Char"/>
    <w:basedOn w:val="DefaultParagraphFont"/>
    <w:link w:val="Heading3"/>
    <w:uiPriority w:val="9"/>
    <w:rsid w:val="00FF53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os.tn.gov/rmd" TargetMode="External"/><Relationship Id="rId18" Type="http://schemas.openxmlformats.org/officeDocument/2006/relationships/hyperlink" Target="https://www.teamtn.gov/content/dam/teamtn/finance/doa/accounting-job-aids/State%20of%20Tennessee%20Capital%20Asset%20Guide%20July%202025.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Card@tn.gov" TargetMode="External"/><Relationship Id="rId17" Type="http://schemas.openxmlformats.org/officeDocument/2006/relationships/hyperlink" Target="https://www.tn.gov/finance/looking-for/policies.html" TargetMode="External"/><Relationship Id="rId2" Type="http://schemas.openxmlformats.org/officeDocument/2006/relationships/numbering" Target="numbering.xml"/><Relationship Id="rId16" Type="http://schemas.openxmlformats.org/officeDocument/2006/relationships/hyperlink" Target="https://www.tn.gov/content/dam/tn/finance/documents/fa_policies/policy18.pdf"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N.Investigations@cot.tn.gov" TargetMode="External"/><Relationship Id="rId5" Type="http://schemas.openxmlformats.org/officeDocument/2006/relationships/webSettings" Target="webSettings.xml"/><Relationship Id="rId15" Type="http://schemas.openxmlformats.org/officeDocument/2006/relationships/hyperlink" Target="https://www.tn.gov/finance/looking-for/policies.html" TargetMode="External"/><Relationship Id="rId10" Type="http://schemas.openxmlformats.org/officeDocument/2006/relationships/hyperlink" Target="https://www.tn.gov/content/tn/revenue/taxes/sales-and-use-tax/forms.html" TargetMode="External"/><Relationship Id="rId19" Type="http://schemas.openxmlformats.org/officeDocument/2006/relationships/hyperlink" Target="https://www.tn.gov/finance/looking-for/policies.html" TargetMode="External"/><Relationship Id="rId4" Type="http://schemas.openxmlformats.org/officeDocument/2006/relationships/settings" Target="settings.xml"/><Relationship Id="rId9" Type="http://schemas.openxmlformats.org/officeDocument/2006/relationships/hyperlink" Target="https://www.tn.gov/content/tn/revenue/taxes/sales-and-use-tax/forms.html" TargetMode="External"/><Relationship Id="rId14" Type="http://schemas.openxmlformats.org/officeDocument/2006/relationships/hyperlink" Target="https://www.tn.gov/finance/looking-for/polici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3B56E-39B5-4F4F-969D-C6BE4A46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7734</Words>
  <Characters>44089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Policy Number 2015-010 Central Procurement Office Statewide Payment Card Policy and Procedures</vt:lpstr>
    </vt:vector>
  </TitlesOfParts>
  <Company>State of Tennessee: Department of General Services</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Number 2015-010 Central Procurement Office Statewide Payment Card Policy and Procedures</dc:title>
  <dc:creator>State of Tennessee Central Procurement Office</dc:creator>
  <cp:lastModifiedBy>Christopher Baertlein</cp:lastModifiedBy>
  <cp:revision>3</cp:revision>
  <dcterms:created xsi:type="dcterms:W3CDTF">2026-06-25T16:22:00Z</dcterms:created>
  <dcterms:modified xsi:type="dcterms:W3CDTF">2026-06-26T20:56:00Z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2026-06-25T00:00:00Z</vt:filetime>
  </property>
  <property fmtid="{D5CDD505-2E9C-101B-9397-08002B2CF9AE}" pid="3" name="Creator">
    <vt:lpwstr>Acrobat PDFMaker 26 for Word</vt:lpwstr>
  </property>
  <property fmtid="{D5CDD505-2E9C-101B-9397-08002B2CF9AE}" pid="4" name="GrammarlyDocumentId">
    <vt:lpwstr>5c1b6b75-2a85-4413-aa35-ed4570e91dde</vt:lpwstr>
  </property>
  <property fmtid="{D5CDD505-2E9C-101B-9397-08002B2CF9AE}" pid="5" name="LastSaved">
    <vt:filetime>2026-06-25T00:00:00Z</vt:filetime>
  </property>
  <property fmtid="{D5CDD505-2E9C-101B-9397-08002B2CF9AE}" pid="6" name="NCCL_App">
    <vt:lpwstr>PDF</vt:lpwstr>
  </property>
  <property fmtid="{D5CDD505-2E9C-101B-9397-08002B2CF9AE}" pid="7" name="NCCL_Standard">
    <vt:lpwstr>WCAG 2.1 AA;</vt:lpwstr>
  </property>
  <property fmtid="{D5CDD505-2E9C-101B-9397-08002B2CF9AE}" pid="8" name="NCCL_Status">
    <vt:lpwstr>Passed</vt:lpwstr>
  </property>
  <property fmtid="{D5CDD505-2E9C-101B-9397-08002B2CF9AE}" pid="9" name="Producer">
    <vt:lpwstr>Adobe PDF Library 26.1.187</vt:lpwstr>
  </property>
  <property fmtid="{D5CDD505-2E9C-101B-9397-08002B2CF9AE}" pid="10" name="SourceModified">
    <vt:lpwstr>D:20260625154903</vt:lpwstr>
  </property>
</Properties>
</file>