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22"/>
        <w:tblW w:w="5004" w:type="pct"/>
        <w:tblBorders>
          <w:bottom w:val="single" w:sz="4" w:space="0" w:color="auto"/>
        </w:tblBorders>
        <w:tblLook w:val="01E0" w:firstRow="1" w:lastRow="1" w:firstColumn="1" w:lastColumn="1" w:noHBand="0" w:noVBand="0"/>
      </w:tblPr>
      <w:tblGrid>
        <w:gridCol w:w="9367"/>
      </w:tblGrid>
      <w:tr w:rsidR="004D4AD0" w:rsidRPr="00584E77" w14:paraId="05C212B1" w14:textId="77777777" w:rsidTr="008C76BF">
        <w:trPr>
          <w:trHeight w:val="265"/>
        </w:trPr>
        <w:tc>
          <w:tcPr>
            <w:tcW w:w="2510" w:type="pct"/>
            <w:vAlign w:val="bottom"/>
          </w:tcPr>
          <w:p w14:paraId="1BA43641" w14:textId="39E95368" w:rsidR="004D4AD0" w:rsidRPr="00584E77" w:rsidRDefault="004D4AD0" w:rsidP="008C76BF">
            <w:pPr>
              <w:spacing w:after="40"/>
              <w:jc w:val="right"/>
              <w:rPr>
                <w:rFonts w:ascii="Arial" w:hAnsi="Arial" w:cs="Arial"/>
                <w:b/>
                <w:bCs/>
                <w:sz w:val="20"/>
                <w:szCs w:val="20"/>
              </w:rPr>
            </w:pPr>
            <w:r w:rsidRPr="00584E77">
              <w:rPr>
                <w:rFonts w:ascii="Arial" w:hAnsi="Arial" w:cs="Arial"/>
                <w:b/>
                <w:bCs/>
                <w:sz w:val="28"/>
                <w:szCs w:val="28"/>
              </w:rPr>
              <w:t xml:space="preserve">Attachment </w:t>
            </w:r>
            <w:r>
              <w:rPr>
                <w:rFonts w:ascii="Arial" w:hAnsi="Arial" w:cs="Arial"/>
                <w:b/>
                <w:bCs/>
                <w:sz w:val="28"/>
                <w:szCs w:val="28"/>
              </w:rPr>
              <w:t>B</w:t>
            </w:r>
          </w:p>
        </w:tc>
      </w:tr>
    </w:tbl>
    <w:sdt>
      <w:sdtPr>
        <w:rPr>
          <w:rFonts w:ascii="Open Sans" w:eastAsiaTheme="minorHAnsi" w:hAnsi="Open Sans" w:cs="Open Sans"/>
          <w:color w:val="auto"/>
          <w:kern w:val="2"/>
          <w:sz w:val="22"/>
          <w:szCs w:val="22"/>
          <w14:ligatures w14:val="standardContextual"/>
        </w:rPr>
        <w:id w:val="1499545361"/>
        <w:docPartObj>
          <w:docPartGallery w:val="Table of Contents"/>
          <w:docPartUnique/>
        </w:docPartObj>
      </w:sdtPr>
      <w:sdtEndPr>
        <w:rPr>
          <w:b/>
          <w:bCs/>
          <w:noProof/>
        </w:rPr>
      </w:sdtEndPr>
      <w:sdtContent>
        <w:p w14:paraId="24501F6C" w14:textId="062F4C2B" w:rsidR="0081720B" w:rsidRDefault="0081720B" w:rsidP="0081720B">
          <w:pPr>
            <w:pStyle w:val="TOCHeading"/>
          </w:pPr>
          <w:r>
            <w:t>SWC 246 – Equipment Specifications</w:t>
          </w:r>
        </w:p>
        <w:p w14:paraId="66F745E7" w14:textId="772367C0" w:rsidR="0081720B" w:rsidRDefault="0081720B" w:rsidP="0081720B">
          <w:pPr>
            <w:pStyle w:val="TOCHeading"/>
          </w:pPr>
          <w:r>
            <w:t>Table of Contents</w:t>
          </w:r>
        </w:p>
        <w:p w14:paraId="3741ADD9" w14:textId="0DBB9C0B" w:rsidR="0081720B" w:rsidRPr="00295A71" w:rsidRDefault="00295A71" w:rsidP="000365B8">
          <w:pPr>
            <w:pStyle w:val="TOC1"/>
            <w:rPr>
              <w:rStyle w:val="Hyperlink"/>
            </w:rPr>
          </w:pPr>
          <w:r w:rsidRPr="00295A71">
            <w:t xml:space="preserve">1. </w:t>
          </w:r>
          <w:r w:rsidR="0081720B" w:rsidRPr="00295A71">
            <w:fldChar w:fldCharType="begin"/>
          </w:r>
          <w:r w:rsidR="0081720B" w:rsidRPr="00295A71">
            <w:instrText xml:space="preserve"> TOC \o "1-3" \h \z \u </w:instrText>
          </w:r>
          <w:r w:rsidR="0081720B" w:rsidRPr="00295A71">
            <w:fldChar w:fldCharType="separate"/>
          </w:r>
          <w:hyperlink w:anchor="_Toc228867352" w:history="1">
            <w:r w:rsidR="0081720B" w:rsidRPr="00295A71">
              <w:rPr>
                <w:rStyle w:val="Hyperlink"/>
                <w:iCs w:val="0"/>
              </w:rPr>
              <w:t>22’ Gear Pump Boom Mower</w:t>
            </w:r>
            <w:r w:rsidR="0081720B" w:rsidRPr="00295A71">
              <w:rPr>
                <w:webHidden/>
              </w:rPr>
              <w:tab/>
              <w:t>2</w:t>
            </w:r>
          </w:hyperlink>
        </w:p>
        <w:p w14:paraId="4B1BD530" w14:textId="6FF5760F" w:rsidR="00825406" w:rsidRPr="00295A71" w:rsidRDefault="00295A71" w:rsidP="00825406">
          <w:pPr>
            <w:rPr>
              <w:rFonts w:ascii="Calibri" w:hAnsi="Calibri" w:cs="Calibri"/>
              <w:noProof/>
            </w:rPr>
          </w:pPr>
          <w:r w:rsidRPr="00295A71">
            <w:rPr>
              <w:rStyle w:val="Hyperlink"/>
              <w:rFonts w:ascii="Calibri" w:eastAsia="Times New Roman" w:hAnsi="Calibri" w:cs="Calibri"/>
              <w:iCs/>
              <w:noProof/>
              <w:color w:val="auto"/>
              <w:spacing w:val="-1"/>
              <w:kern w:val="0"/>
              <w:u w:val="none"/>
              <w14:ligatures w14:val="none"/>
            </w:rPr>
            <w:t xml:space="preserve">1a. </w:t>
          </w:r>
          <w:r w:rsidR="00825406" w:rsidRPr="00295A71">
            <w:rPr>
              <w:rStyle w:val="Hyperlink"/>
              <w:rFonts w:ascii="Calibri" w:eastAsia="Times New Roman" w:hAnsi="Calibri" w:cs="Calibri"/>
              <w:iCs/>
              <w:noProof/>
              <w:color w:val="auto"/>
              <w:spacing w:val="-1"/>
              <w:kern w:val="0"/>
              <w:u w:val="none"/>
              <w14:ligatures w14:val="none"/>
            </w:rPr>
            <w:t xml:space="preserve">Tractor with 88 </w:t>
          </w:r>
          <w:r w:rsidR="000365B8" w:rsidRPr="00295A71">
            <w:rPr>
              <w:rStyle w:val="Hyperlink"/>
              <w:rFonts w:ascii="Calibri" w:eastAsia="Times New Roman" w:hAnsi="Calibri" w:cs="Calibri"/>
              <w:iCs/>
              <w:noProof/>
              <w:color w:val="auto"/>
              <w:spacing w:val="-1"/>
              <w:kern w:val="0"/>
              <w:u w:val="none"/>
              <w14:ligatures w14:val="none"/>
            </w:rPr>
            <w:t xml:space="preserve">PTO </w:t>
          </w:r>
          <w:r w:rsidR="00825406" w:rsidRPr="00295A71">
            <w:rPr>
              <w:rStyle w:val="Hyperlink"/>
              <w:rFonts w:ascii="Calibri" w:eastAsia="Times New Roman" w:hAnsi="Calibri" w:cs="Calibri"/>
              <w:iCs/>
              <w:noProof/>
              <w:color w:val="auto"/>
              <w:spacing w:val="-1"/>
              <w:kern w:val="0"/>
              <w:u w:val="none"/>
              <w14:ligatures w14:val="none"/>
            </w:rPr>
            <w:t>HP, 4WD</w:t>
          </w:r>
          <w:r w:rsidR="00825406" w:rsidRPr="00295A71">
            <w:rPr>
              <w:noProof/>
            </w:rPr>
            <w:t>……..……</w:t>
          </w:r>
          <w:r w:rsidR="000365B8" w:rsidRPr="00295A71">
            <w:rPr>
              <w:noProof/>
            </w:rPr>
            <w:t>..</w:t>
          </w:r>
          <w:r w:rsidR="00825406" w:rsidRPr="00295A71">
            <w:rPr>
              <w:noProof/>
            </w:rPr>
            <w:t>……………………………………………………………………</w:t>
          </w:r>
          <w:r w:rsidR="00D453AC" w:rsidRPr="00295A71">
            <w:rPr>
              <w:noProof/>
            </w:rPr>
            <w:t>…</w:t>
          </w:r>
          <w:r>
            <w:rPr>
              <w:noProof/>
            </w:rPr>
            <w:t>…</w:t>
          </w:r>
          <w:r w:rsidR="00825406" w:rsidRPr="00295A71">
            <w:rPr>
              <w:noProof/>
            </w:rPr>
            <w:t>…….</w:t>
          </w:r>
          <w:r w:rsidR="00D453AC" w:rsidRPr="00295A71">
            <w:rPr>
              <w:rFonts w:ascii="Calibri" w:hAnsi="Calibri" w:cs="Calibri"/>
              <w:noProof/>
            </w:rPr>
            <w:t>12</w:t>
          </w:r>
        </w:p>
        <w:p w14:paraId="6DB72C21" w14:textId="41FB2802" w:rsidR="0081720B" w:rsidRPr="00295A71" w:rsidRDefault="00295A71" w:rsidP="000365B8">
          <w:pPr>
            <w:pStyle w:val="TOC1"/>
          </w:pPr>
          <w:r w:rsidRPr="00295A71">
            <w:t xml:space="preserve">2. </w:t>
          </w:r>
          <w:hyperlink w:anchor="_Toc228867353" w:history="1">
            <w:r w:rsidR="0081720B" w:rsidRPr="00295A71">
              <w:rPr>
                <w:rStyle w:val="Hyperlink"/>
                <w:iCs w:val="0"/>
              </w:rPr>
              <w:t>24’ Gear Pump Boom Mower</w:t>
            </w:r>
            <w:r w:rsidR="0081720B" w:rsidRPr="00295A71">
              <w:rPr>
                <w:webHidden/>
              </w:rPr>
              <w:tab/>
            </w:r>
            <w:r w:rsidR="00D453AC" w:rsidRPr="00295A71">
              <w:rPr>
                <w:webHidden/>
              </w:rPr>
              <w:t>14</w:t>
            </w:r>
          </w:hyperlink>
        </w:p>
        <w:p w14:paraId="2724E713" w14:textId="5704C351" w:rsidR="0081720B" w:rsidRPr="00295A71" w:rsidRDefault="00295A71" w:rsidP="000365B8">
          <w:pPr>
            <w:pStyle w:val="TOC1"/>
            <w:rPr>
              <w:rStyle w:val="Hyperlink"/>
            </w:rPr>
          </w:pPr>
          <w:r w:rsidRPr="00295A71">
            <w:t xml:space="preserve">3. </w:t>
          </w:r>
          <w:hyperlink w:anchor="_Toc228867354" w:history="1">
            <w:r w:rsidR="0081720B" w:rsidRPr="00295A71">
              <w:rPr>
                <w:rStyle w:val="Hyperlink"/>
                <w:iCs w:val="0"/>
              </w:rPr>
              <w:t>28’ Gear Pump Boom Mower</w:t>
            </w:r>
            <w:r w:rsidR="0081720B" w:rsidRPr="00295A71">
              <w:rPr>
                <w:webHidden/>
              </w:rPr>
              <w:tab/>
            </w:r>
            <w:r w:rsidR="00D453AC" w:rsidRPr="00295A71">
              <w:rPr>
                <w:webHidden/>
              </w:rPr>
              <w:t>25</w:t>
            </w:r>
          </w:hyperlink>
        </w:p>
        <w:p w14:paraId="3FCDA8D4" w14:textId="36BF17F5" w:rsidR="000365B8" w:rsidRPr="00295A71" w:rsidRDefault="00295A71" w:rsidP="000365B8">
          <w:pPr>
            <w:rPr>
              <w:noProof/>
            </w:rPr>
          </w:pPr>
          <w:r w:rsidRPr="00295A71">
            <w:rPr>
              <w:rFonts w:ascii="Calibri" w:hAnsi="Calibri" w:cs="Calibri"/>
              <w:noProof/>
            </w:rPr>
            <w:t xml:space="preserve">3a. </w:t>
          </w:r>
          <w:r w:rsidR="000365B8" w:rsidRPr="00295A71">
            <w:rPr>
              <w:rFonts w:ascii="Calibri" w:hAnsi="Calibri" w:cs="Calibri"/>
              <w:noProof/>
            </w:rPr>
            <w:t>Tractor with 111 PTO HP, 4WD</w:t>
          </w:r>
          <w:r w:rsidR="000365B8" w:rsidRPr="00295A71">
            <w:rPr>
              <w:noProof/>
            </w:rPr>
            <w:t>……………………………………………………………………………………</w:t>
          </w:r>
          <w:r>
            <w:rPr>
              <w:noProof/>
            </w:rPr>
            <w:t>.</w:t>
          </w:r>
          <w:r w:rsidR="000365B8" w:rsidRPr="00295A71">
            <w:rPr>
              <w:noProof/>
            </w:rPr>
            <w:t>………</w:t>
          </w:r>
          <w:r w:rsidR="000365B8" w:rsidRPr="00295A71">
            <w:rPr>
              <w:rFonts w:ascii="Calibri" w:hAnsi="Calibri" w:cs="Calibri"/>
              <w:noProof/>
            </w:rPr>
            <w:t>36</w:t>
          </w:r>
        </w:p>
        <w:p w14:paraId="4DC18BC2" w14:textId="259A12FA" w:rsidR="0081720B" w:rsidRPr="00295A71" w:rsidRDefault="00295A71" w:rsidP="000365B8">
          <w:pPr>
            <w:pStyle w:val="TOC1"/>
          </w:pPr>
          <w:r w:rsidRPr="00295A71">
            <w:t xml:space="preserve">4. </w:t>
          </w:r>
          <w:hyperlink w:anchor="_Toc228867355" w:history="1">
            <w:r w:rsidR="00825406" w:rsidRPr="00295A71">
              <w:rPr>
                <w:rStyle w:val="Hyperlink"/>
                <w:iCs w:val="0"/>
              </w:rPr>
              <w:t>22’ Piston Pump Boom Mower</w:t>
            </w:r>
            <w:r w:rsidR="0081720B" w:rsidRPr="00295A71">
              <w:rPr>
                <w:webHidden/>
              </w:rPr>
              <w:tab/>
            </w:r>
            <w:r w:rsidR="00636D86" w:rsidRPr="00295A71">
              <w:rPr>
                <w:webHidden/>
              </w:rPr>
              <w:t>39</w:t>
            </w:r>
          </w:hyperlink>
        </w:p>
        <w:p w14:paraId="151B72BD" w14:textId="49240540" w:rsidR="0081720B" w:rsidRPr="00295A71" w:rsidRDefault="00295A71" w:rsidP="000365B8">
          <w:pPr>
            <w:pStyle w:val="TOC1"/>
          </w:pPr>
          <w:r w:rsidRPr="00295A71">
            <w:t xml:space="preserve">5. </w:t>
          </w:r>
          <w:hyperlink w:anchor="_Toc228867356" w:history="1">
            <w:r w:rsidR="00825406" w:rsidRPr="00295A71">
              <w:rPr>
                <w:rStyle w:val="Hyperlink"/>
                <w:iCs w:val="0"/>
              </w:rPr>
              <w:t>24-27’ Extend Boom Mower</w:t>
            </w:r>
            <w:r w:rsidR="0081720B" w:rsidRPr="00295A71">
              <w:rPr>
                <w:webHidden/>
              </w:rPr>
              <w:tab/>
            </w:r>
            <w:r w:rsidR="00636D86" w:rsidRPr="00295A71">
              <w:rPr>
                <w:webHidden/>
              </w:rPr>
              <w:t>45</w:t>
            </w:r>
          </w:hyperlink>
        </w:p>
        <w:p w14:paraId="590D674B" w14:textId="20602E51" w:rsidR="0081720B" w:rsidRPr="00295A71" w:rsidRDefault="00295A71" w:rsidP="000365B8">
          <w:pPr>
            <w:pStyle w:val="TOC1"/>
          </w:pPr>
          <w:r w:rsidRPr="00295A71">
            <w:t xml:space="preserve">6. </w:t>
          </w:r>
          <w:hyperlink w:anchor="_Toc228867357" w:history="1">
            <w:r w:rsidR="00825406" w:rsidRPr="00295A71">
              <w:rPr>
                <w:rStyle w:val="Hyperlink"/>
                <w:iCs w:val="0"/>
              </w:rPr>
              <w:t>27-30’ Extend Boom Mower</w:t>
            </w:r>
            <w:r w:rsidR="0081720B" w:rsidRPr="00295A71">
              <w:rPr>
                <w:webHidden/>
              </w:rPr>
              <w:tab/>
            </w:r>
            <w:r w:rsidR="0081720B" w:rsidRPr="00295A71">
              <w:rPr>
                <w:webHidden/>
              </w:rPr>
              <w:fldChar w:fldCharType="begin"/>
            </w:r>
            <w:r w:rsidR="0081720B" w:rsidRPr="00295A71">
              <w:rPr>
                <w:webHidden/>
              </w:rPr>
              <w:instrText xml:space="preserve"> PAGEREF _Toc228867357 \h </w:instrText>
            </w:r>
            <w:r w:rsidR="0081720B" w:rsidRPr="00295A71">
              <w:rPr>
                <w:webHidden/>
              </w:rPr>
            </w:r>
            <w:r w:rsidR="0081720B" w:rsidRPr="00295A71">
              <w:rPr>
                <w:webHidden/>
              </w:rPr>
              <w:fldChar w:fldCharType="separate"/>
            </w:r>
            <w:r w:rsidR="00274B0C" w:rsidRPr="00295A71">
              <w:rPr>
                <w:webHidden/>
              </w:rPr>
              <w:t>44</w:t>
            </w:r>
            <w:r w:rsidR="0081720B" w:rsidRPr="00295A71">
              <w:rPr>
                <w:webHidden/>
              </w:rPr>
              <w:fldChar w:fldCharType="end"/>
            </w:r>
          </w:hyperlink>
        </w:p>
        <w:p w14:paraId="72408FA5" w14:textId="2A50AA00" w:rsidR="0081720B" w:rsidRPr="00295A71" w:rsidRDefault="00295A71" w:rsidP="000365B8">
          <w:pPr>
            <w:pStyle w:val="TOC1"/>
          </w:pPr>
          <w:r w:rsidRPr="00295A71">
            <w:t xml:space="preserve">7. </w:t>
          </w:r>
          <w:hyperlink w:anchor="_Toc228867358" w:history="1">
            <w:r w:rsidR="00825406" w:rsidRPr="00295A71">
              <w:rPr>
                <w:rStyle w:val="Hyperlink"/>
              </w:rPr>
              <w:t>60 in Double Deck Side Rotary</w:t>
            </w:r>
            <w:r w:rsidR="0081720B" w:rsidRPr="00295A71">
              <w:rPr>
                <w:webHidden/>
              </w:rPr>
              <w:tab/>
            </w:r>
            <w:r w:rsidR="007348C1" w:rsidRPr="00295A71">
              <w:rPr>
                <w:webHidden/>
              </w:rPr>
              <w:t>61</w:t>
            </w:r>
          </w:hyperlink>
        </w:p>
        <w:p w14:paraId="2572A85D" w14:textId="06AD6520" w:rsidR="007348C1" w:rsidRPr="00295A71" w:rsidRDefault="00295A71" w:rsidP="007348C1">
          <w:pPr>
            <w:rPr>
              <w:rStyle w:val="Hyperlink"/>
              <w:rFonts w:ascii="Calibri" w:eastAsia="Times New Roman" w:hAnsi="Calibri" w:cs="Calibri"/>
              <w:noProof/>
              <w:color w:val="auto"/>
              <w:spacing w:val="-1"/>
              <w:kern w:val="0"/>
              <w:u w:val="none"/>
              <w14:ligatures w14:val="none"/>
            </w:rPr>
          </w:pPr>
          <w:r w:rsidRPr="00295A71">
            <w:rPr>
              <w:rStyle w:val="Hyperlink"/>
              <w:rFonts w:ascii="Calibri" w:eastAsia="Times New Roman" w:hAnsi="Calibri" w:cs="Calibri"/>
              <w:noProof/>
              <w:color w:val="auto"/>
              <w:spacing w:val="-1"/>
              <w:kern w:val="0"/>
              <w:u w:val="none"/>
              <w14:ligatures w14:val="none"/>
            </w:rPr>
            <w:t xml:space="preserve">7a. </w:t>
          </w:r>
          <w:r w:rsidR="007348C1" w:rsidRPr="00295A71">
            <w:rPr>
              <w:rStyle w:val="Hyperlink"/>
              <w:rFonts w:ascii="Calibri" w:eastAsia="Times New Roman" w:hAnsi="Calibri" w:cs="Calibri"/>
              <w:noProof/>
              <w:color w:val="auto"/>
              <w:spacing w:val="-1"/>
              <w:kern w:val="0"/>
              <w:u w:val="none"/>
              <w14:ligatures w14:val="none"/>
            </w:rPr>
            <w:t>Tractor with 75 PTO HP, 4WD……………………………………………………………………………………………</w:t>
          </w:r>
          <w:r>
            <w:rPr>
              <w:rStyle w:val="Hyperlink"/>
              <w:rFonts w:ascii="Calibri" w:eastAsia="Times New Roman" w:hAnsi="Calibri" w:cs="Calibri"/>
              <w:noProof/>
              <w:color w:val="auto"/>
              <w:spacing w:val="-1"/>
              <w:kern w:val="0"/>
              <w:u w:val="none"/>
              <w14:ligatures w14:val="none"/>
            </w:rPr>
            <w:t>.</w:t>
          </w:r>
          <w:r w:rsidR="007348C1" w:rsidRPr="00295A71">
            <w:rPr>
              <w:rStyle w:val="Hyperlink"/>
              <w:rFonts w:ascii="Calibri" w:eastAsia="Times New Roman" w:hAnsi="Calibri" w:cs="Calibri"/>
              <w:noProof/>
              <w:color w:val="auto"/>
              <w:spacing w:val="-1"/>
              <w:kern w:val="0"/>
              <w:u w:val="none"/>
              <w14:ligatures w14:val="none"/>
            </w:rPr>
            <w:t>…………</w:t>
          </w:r>
          <w:r w:rsidR="00F94841" w:rsidRPr="00295A71">
            <w:rPr>
              <w:rStyle w:val="Hyperlink"/>
              <w:rFonts w:ascii="Calibri" w:eastAsia="Times New Roman" w:hAnsi="Calibri" w:cs="Calibri"/>
              <w:noProof/>
              <w:color w:val="auto"/>
              <w:spacing w:val="-1"/>
              <w:kern w:val="0"/>
              <w:u w:val="none"/>
              <w14:ligatures w14:val="none"/>
            </w:rPr>
            <w:t>….</w:t>
          </w:r>
          <w:r w:rsidR="007348C1" w:rsidRPr="00295A71">
            <w:rPr>
              <w:rStyle w:val="Hyperlink"/>
              <w:rFonts w:ascii="Calibri" w:eastAsia="Times New Roman" w:hAnsi="Calibri" w:cs="Calibri"/>
              <w:noProof/>
              <w:color w:val="auto"/>
              <w:spacing w:val="-1"/>
              <w:kern w:val="0"/>
              <w:u w:val="none"/>
              <w14:ligatures w14:val="none"/>
            </w:rPr>
            <w:t>.63</w:t>
          </w:r>
        </w:p>
        <w:p w14:paraId="31D3A042" w14:textId="149F0694" w:rsidR="0081720B" w:rsidRPr="00295A71" w:rsidRDefault="00295A71" w:rsidP="000365B8">
          <w:pPr>
            <w:pStyle w:val="TOC1"/>
          </w:pPr>
          <w:r w:rsidRPr="00295A71">
            <w:t xml:space="preserve">8. </w:t>
          </w:r>
          <w:hyperlink w:anchor="_Toc228867359" w:history="1">
            <w:r w:rsidR="00825406" w:rsidRPr="00295A71">
              <w:rPr>
                <w:rStyle w:val="Hyperlink"/>
              </w:rPr>
              <w:t>60 in Self leveling Side</w:t>
            </w:r>
            <w:r w:rsidR="00274B0C" w:rsidRPr="00295A71">
              <w:rPr>
                <w:rStyle w:val="Hyperlink"/>
              </w:rPr>
              <w:t xml:space="preserve"> Rotary</w:t>
            </w:r>
            <w:r w:rsidR="00825406" w:rsidRPr="00295A71">
              <w:rPr>
                <w:rStyle w:val="Hyperlink"/>
              </w:rPr>
              <w:t xml:space="preserve"> Mower</w:t>
            </w:r>
            <w:r w:rsidR="0081720B" w:rsidRPr="00295A71">
              <w:rPr>
                <w:webHidden/>
              </w:rPr>
              <w:tab/>
            </w:r>
            <w:r w:rsidR="007348C1" w:rsidRPr="00295A71">
              <w:rPr>
                <w:webHidden/>
              </w:rPr>
              <w:t>66</w:t>
            </w:r>
          </w:hyperlink>
        </w:p>
        <w:p w14:paraId="5B147A20" w14:textId="49FCEA18" w:rsidR="00274B0C" w:rsidRPr="00295A71" w:rsidRDefault="00295A71" w:rsidP="00274B0C">
          <w:pPr>
            <w:rPr>
              <w:rStyle w:val="Hyperlink"/>
              <w:rFonts w:ascii="Calibri" w:eastAsia="Times New Roman" w:hAnsi="Calibri" w:cs="Calibri"/>
              <w:iCs/>
              <w:noProof/>
              <w:color w:val="auto"/>
              <w:spacing w:val="-1"/>
              <w:kern w:val="0"/>
              <w14:ligatures w14:val="none"/>
            </w:rPr>
          </w:pPr>
          <w:r w:rsidRPr="00295A71">
            <w:rPr>
              <w:rStyle w:val="Hyperlink"/>
              <w:rFonts w:ascii="Calibri" w:eastAsia="Times New Roman" w:hAnsi="Calibri" w:cs="Calibri"/>
              <w:iCs/>
              <w:noProof/>
              <w:color w:val="auto"/>
              <w:spacing w:val="-1"/>
              <w:kern w:val="0"/>
              <w:u w:val="none"/>
              <w14:ligatures w14:val="none"/>
            </w:rPr>
            <w:t xml:space="preserve">9. </w:t>
          </w:r>
          <w:r w:rsidR="00274B0C" w:rsidRPr="00295A71">
            <w:rPr>
              <w:rStyle w:val="Hyperlink"/>
              <w:rFonts w:ascii="Calibri" w:eastAsia="Times New Roman" w:hAnsi="Calibri" w:cs="Calibri"/>
              <w:iCs/>
              <w:noProof/>
              <w:color w:val="auto"/>
              <w:spacing w:val="-1"/>
              <w:kern w:val="0"/>
              <w:u w:val="none"/>
              <w14:ligatures w14:val="none"/>
            </w:rPr>
            <w:t>60 in Self leveling Side Flail Mower………………………………………………………………………………</w:t>
          </w:r>
          <w:r w:rsidR="009F44D8" w:rsidRPr="00295A71">
            <w:rPr>
              <w:rStyle w:val="Hyperlink"/>
              <w:rFonts w:ascii="Calibri" w:eastAsia="Times New Roman" w:hAnsi="Calibri" w:cs="Calibri"/>
              <w:iCs/>
              <w:noProof/>
              <w:color w:val="auto"/>
              <w:spacing w:val="-1"/>
              <w:kern w:val="0"/>
              <w:u w:val="none"/>
              <w14:ligatures w14:val="none"/>
            </w:rPr>
            <w:t>….</w:t>
          </w:r>
          <w:r w:rsidR="00274B0C" w:rsidRPr="00295A71">
            <w:rPr>
              <w:rStyle w:val="Hyperlink"/>
              <w:rFonts w:ascii="Calibri" w:eastAsia="Times New Roman" w:hAnsi="Calibri" w:cs="Calibri"/>
              <w:iCs/>
              <w:noProof/>
              <w:color w:val="auto"/>
              <w:spacing w:val="-1"/>
              <w:kern w:val="0"/>
              <w:u w:val="none"/>
              <w14:ligatures w14:val="none"/>
            </w:rPr>
            <w:t>……</w:t>
          </w:r>
          <w:r>
            <w:rPr>
              <w:rStyle w:val="Hyperlink"/>
              <w:rFonts w:ascii="Calibri" w:eastAsia="Times New Roman" w:hAnsi="Calibri" w:cs="Calibri"/>
              <w:iCs/>
              <w:noProof/>
              <w:color w:val="auto"/>
              <w:spacing w:val="-1"/>
              <w:kern w:val="0"/>
              <w:u w:val="none"/>
              <w14:ligatures w14:val="none"/>
            </w:rPr>
            <w:t>…</w:t>
          </w:r>
          <w:r w:rsidR="00274B0C" w:rsidRPr="00295A71">
            <w:rPr>
              <w:rStyle w:val="Hyperlink"/>
              <w:rFonts w:ascii="Calibri" w:eastAsia="Times New Roman" w:hAnsi="Calibri" w:cs="Calibri"/>
              <w:iCs/>
              <w:noProof/>
              <w:color w:val="auto"/>
              <w:spacing w:val="-1"/>
              <w:kern w:val="0"/>
              <w:u w:val="none"/>
              <w14:ligatures w14:val="none"/>
            </w:rPr>
            <w:t>………….69</w:t>
          </w:r>
        </w:p>
        <w:p w14:paraId="1EB7CC6F" w14:textId="00550195" w:rsidR="0081720B" w:rsidRPr="00295A71" w:rsidRDefault="00295A71" w:rsidP="000365B8">
          <w:pPr>
            <w:pStyle w:val="TOC1"/>
          </w:pPr>
          <w:r w:rsidRPr="00295A71">
            <w:t xml:space="preserve">10. </w:t>
          </w:r>
          <w:hyperlink w:anchor="_Toc228867360" w:history="1">
            <w:r w:rsidR="00CA0F3D" w:rsidRPr="00295A71">
              <w:rPr>
                <w:rStyle w:val="Hyperlink"/>
              </w:rPr>
              <w:t>Self-Propelled</w:t>
            </w:r>
            <w:r w:rsidR="00F94841" w:rsidRPr="00295A71">
              <w:rPr>
                <w:rStyle w:val="Hyperlink"/>
              </w:rPr>
              <w:t xml:space="preserve"> </w:t>
            </w:r>
            <w:r w:rsidR="00825406" w:rsidRPr="00295A71">
              <w:rPr>
                <w:rStyle w:val="Hyperlink"/>
              </w:rPr>
              <w:t>Boom Mower</w:t>
            </w:r>
            <w:r w:rsidR="0081720B" w:rsidRPr="00295A71">
              <w:rPr>
                <w:webHidden/>
              </w:rPr>
              <w:tab/>
            </w:r>
            <w:r w:rsidR="00274B0C" w:rsidRPr="00295A71">
              <w:rPr>
                <w:webHidden/>
              </w:rPr>
              <w:t>72</w:t>
            </w:r>
          </w:hyperlink>
        </w:p>
        <w:p w14:paraId="678C4FB8" w14:textId="77777777" w:rsidR="0081720B" w:rsidRDefault="0081720B" w:rsidP="0081720B">
          <w:r w:rsidRPr="00295A71">
            <w:rPr>
              <w:noProof/>
            </w:rPr>
            <w:fldChar w:fldCharType="end"/>
          </w:r>
        </w:p>
      </w:sdtContent>
    </w:sdt>
    <w:p w14:paraId="576600EA" w14:textId="77777777" w:rsidR="0081720B" w:rsidRDefault="0081720B" w:rsidP="00F93876">
      <w:pPr>
        <w:tabs>
          <w:tab w:val="left" w:pos="2066"/>
        </w:tabs>
        <w:spacing w:after="0" w:line="240" w:lineRule="auto"/>
        <w:jc w:val="center"/>
        <w:rPr>
          <w:rFonts w:ascii="Calibri" w:eastAsia="Calibri" w:hAnsi="Calibri" w:cs="Calibri"/>
          <w:b/>
          <w:kern w:val="0"/>
          <w:sz w:val="28"/>
          <w:szCs w:val="28"/>
          <w:u w:val="single"/>
          <w14:ligatures w14:val="none"/>
        </w:rPr>
      </w:pPr>
    </w:p>
    <w:p w14:paraId="06E8872E" w14:textId="1488ECD5" w:rsidR="0081720B" w:rsidRDefault="0081720B">
      <w:pPr>
        <w:rPr>
          <w:rFonts w:ascii="Calibri" w:eastAsia="Calibri" w:hAnsi="Calibri" w:cs="Calibri"/>
          <w:b/>
          <w:kern w:val="0"/>
          <w:sz w:val="28"/>
          <w:szCs w:val="28"/>
          <w:u w:val="single"/>
          <w14:ligatures w14:val="none"/>
        </w:rPr>
      </w:pPr>
    </w:p>
    <w:p w14:paraId="65F2D9F1" w14:textId="77777777" w:rsidR="00F02FF1" w:rsidRDefault="00F02FF1">
      <w:pPr>
        <w:rPr>
          <w:rFonts w:ascii="Calibri" w:eastAsia="Calibri" w:hAnsi="Calibri" w:cs="Calibri"/>
          <w:b/>
          <w:kern w:val="0"/>
          <w:sz w:val="28"/>
          <w:szCs w:val="28"/>
          <w:u w:val="single"/>
          <w14:ligatures w14:val="none"/>
        </w:rPr>
      </w:pPr>
    </w:p>
    <w:p w14:paraId="7F4B34A8" w14:textId="77777777" w:rsidR="00F02FF1" w:rsidRDefault="00F02FF1">
      <w:pPr>
        <w:rPr>
          <w:rFonts w:ascii="Calibri" w:eastAsia="Calibri" w:hAnsi="Calibri" w:cs="Calibri"/>
          <w:b/>
          <w:kern w:val="0"/>
          <w:sz w:val="28"/>
          <w:szCs w:val="28"/>
          <w:u w:val="single"/>
          <w14:ligatures w14:val="none"/>
        </w:rPr>
      </w:pPr>
    </w:p>
    <w:p w14:paraId="67960B28" w14:textId="77777777" w:rsidR="00F02FF1" w:rsidRDefault="00F02FF1">
      <w:pPr>
        <w:rPr>
          <w:rFonts w:ascii="Calibri" w:eastAsia="Calibri" w:hAnsi="Calibri" w:cs="Calibri"/>
          <w:b/>
          <w:kern w:val="0"/>
          <w:sz w:val="28"/>
          <w:szCs w:val="28"/>
          <w:u w:val="single"/>
          <w14:ligatures w14:val="none"/>
        </w:rPr>
      </w:pPr>
    </w:p>
    <w:p w14:paraId="11D3A7EF" w14:textId="77777777" w:rsidR="00F02FF1" w:rsidRDefault="00F02FF1">
      <w:pPr>
        <w:rPr>
          <w:rFonts w:ascii="Calibri" w:eastAsia="Calibri" w:hAnsi="Calibri" w:cs="Calibri"/>
          <w:b/>
          <w:kern w:val="0"/>
          <w:sz w:val="28"/>
          <w:szCs w:val="28"/>
          <w:u w:val="single"/>
          <w14:ligatures w14:val="none"/>
        </w:rPr>
      </w:pPr>
    </w:p>
    <w:p w14:paraId="09EC0419" w14:textId="77777777" w:rsidR="00F02FF1" w:rsidRDefault="00F02FF1">
      <w:pPr>
        <w:rPr>
          <w:rFonts w:ascii="Calibri" w:eastAsia="Calibri" w:hAnsi="Calibri" w:cs="Calibri"/>
          <w:b/>
          <w:kern w:val="0"/>
          <w:sz w:val="28"/>
          <w:szCs w:val="28"/>
          <w:u w:val="single"/>
          <w14:ligatures w14:val="none"/>
        </w:rPr>
      </w:pPr>
    </w:p>
    <w:p w14:paraId="68F6EED7" w14:textId="77777777" w:rsidR="00F02FF1" w:rsidRDefault="00F02FF1">
      <w:pPr>
        <w:rPr>
          <w:rFonts w:ascii="Calibri" w:eastAsia="Calibri" w:hAnsi="Calibri" w:cs="Calibri"/>
          <w:b/>
          <w:kern w:val="0"/>
          <w:sz w:val="28"/>
          <w:szCs w:val="28"/>
          <w:u w:val="single"/>
          <w14:ligatures w14:val="none"/>
        </w:rPr>
      </w:pPr>
    </w:p>
    <w:p w14:paraId="771A04A6" w14:textId="77777777" w:rsidR="00F02FF1" w:rsidRDefault="00F02FF1">
      <w:pPr>
        <w:rPr>
          <w:rFonts w:ascii="Calibri" w:eastAsia="Calibri" w:hAnsi="Calibri" w:cs="Calibri"/>
          <w:b/>
          <w:kern w:val="0"/>
          <w:sz w:val="28"/>
          <w:szCs w:val="28"/>
          <w:u w:val="single"/>
          <w14:ligatures w14:val="none"/>
        </w:rPr>
      </w:pPr>
    </w:p>
    <w:p w14:paraId="4A479F33" w14:textId="77777777" w:rsidR="00F02FF1" w:rsidRDefault="00F02FF1">
      <w:pPr>
        <w:rPr>
          <w:rFonts w:ascii="Calibri" w:eastAsia="Calibri" w:hAnsi="Calibri" w:cs="Calibri"/>
          <w:b/>
          <w:kern w:val="0"/>
          <w:sz w:val="28"/>
          <w:szCs w:val="28"/>
          <w:u w:val="single"/>
          <w14:ligatures w14:val="none"/>
        </w:rPr>
      </w:pPr>
    </w:p>
    <w:p w14:paraId="4FCB65BA" w14:textId="77777777" w:rsidR="00F02FF1" w:rsidRDefault="00F02FF1">
      <w:pPr>
        <w:rPr>
          <w:rFonts w:ascii="Calibri" w:eastAsia="Calibri" w:hAnsi="Calibri" w:cs="Calibri"/>
          <w:b/>
          <w:kern w:val="0"/>
          <w:sz w:val="28"/>
          <w:szCs w:val="28"/>
          <w:u w:val="single"/>
          <w14:ligatures w14:val="none"/>
        </w:rPr>
      </w:pPr>
    </w:p>
    <w:p w14:paraId="6CD5D8FB" w14:textId="7F3DF4E2" w:rsidR="00F93876" w:rsidRDefault="00F93876" w:rsidP="00F93876">
      <w:pPr>
        <w:tabs>
          <w:tab w:val="left" w:pos="2066"/>
        </w:tabs>
        <w:spacing w:after="0" w:line="240" w:lineRule="auto"/>
        <w:jc w:val="center"/>
        <w:rPr>
          <w:rFonts w:ascii="Calibri" w:eastAsia="Calibri" w:hAnsi="Calibri" w:cs="Calibri"/>
          <w:b/>
          <w:kern w:val="0"/>
          <w:sz w:val="28"/>
          <w:szCs w:val="28"/>
          <w:u w:val="single"/>
          <w14:ligatures w14:val="none"/>
        </w:rPr>
      </w:pPr>
      <w:r w:rsidRPr="00F93876">
        <w:rPr>
          <w:rFonts w:ascii="Calibri" w:eastAsia="Calibri" w:hAnsi="Calibri" w:cs="Calibri"/>
          <w:b/>
          <w:kern w:val="0"/>
          <w:sz w:val="28"/>
          <w:szCs w:val="28"/>
          <w:u w:val="single"/>
          <w14:ligatures w14:val="none"/>
        </w:rPr>
        <w:t>1. SPECIFICATIONS FOR ARTICULATED MID-MOUNT 22’ DOUBLE STACK GEAR PUMP BOOM MOWER MOUNTED ON TRACTOR</w:t>
      </w:r>
    </w:p>
    <w:p w14:paraId="45426B9B" w14:textId="77777777" w:rsidR="006E226C" w:rsidRDefault="006E226C" w:rsidP="00F93876">
      <w:pPr>
        <w:tabs>
          <w:tab w:val="left" w:pos="2066"/>
        </w:tabs>
        <w:spacing w:after="0" w:line="240" w:lineRule="auto"/>
        <w:jc w:val="center"/>
        <w:rPr>
          <w:rFonts w:ascii="Calibri" w:eastAsia="Calibri" w:hAnsi="Calibri" w:cs="Calibri"/>
          <w:b/>
          <w:kern w:val="0"/>
          <w:sz w:val="28"/>
          <w:szCs w:val="28"/>
          <w:u w:val="single"/>
          <w14:ligatures w14:val="none"/>
        </w:rPr>
      </w:pPr>
    </w:p>
    <w:p w14:paraId="0F39EFEA" w14:textId="285B53BB" w:rsidR="006E226C" w:rsidRPr="006E226C" w:rsidRDefault="006E226C" w:rsidP="006E226C">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MOWER BRAND/MODEL:  TIGER BENGAL OR EQUIVALENT</w:t>
      </w:r>
    </w:p>
    <w:p w14:paraId="62F2037A" w14:textId="77777777" w:rsidR="00F93876" w:rsidRPr="00F93876" w:rsidRDefault="00F93876" w:rsidP="00F93876">
      <w:pPr>
        <w:tabs>
          <w:tab w:val="left" w:pos="2066"/>
        </w:tabs>
        <w:spacing w:after="0" w:line="240" w:lineRule="auto"/>
        <w:jc w:val="center"/>
        <w:rPr>
          <w:rFonts w:ascii="Calibri" w:eastAsia="Calibri" w:hAnsi="Calibri" w:cs="Calibri"/>
          <w:b/>
          <w:kern w:val="0"/>
          <w:sz w:val="28"/>
          <w:szCs w:val="28"/>
          <w14:ligatures w14:val="none"/>
        </w:rPr>
      </w:pPr>
    </w:p>
    <w:p w14:paraId="797C478B" w14:textId="77777777" w:rsidR="00F93876" w:rsidRPr="00F93876" w:rsidRDefault="00F93876" w:rsidP="00F93876">
      <w:pPr>
        <w:tabs>
          <w:tab w:val="left" w:pos="2066"/>
        </w:tabs>
        <w:spacing w:after="0" w:line="240" w:lineRule="auto"/>
        <w:jc w:val="center"/>
        <w:rPr>
          <w:rFonts w:ascii="Calibri" w:eastAsia="Calibri" w:hAnsi="Calibri" w:cs="Calibri"/>
          <w:b/>
          <w:kern w:val="0"/>
          <w:sz w:val="28"/>
          <w:szCs w:val="28"/>
          <w14:ligatures w14:val="none"/>
        </w:rPr>
      </w:pPr>
      <w:bookmarkStart w:id="0" w:name="_Hlk228277831"/>
      <w:r w:rsidRPr="00F93876">
        <w:rPr>
          <w:rFonts w:ascii="Calibri" w:eastAsia="Calibri" w:hAnsi="Calibri" w:cs="Calibri"/>
          <w:b/>
          <w:kern w:val="0"/>
          <w:sz w:val="28"/>
          <w:szCs w:val="28"/>
          <w14:ligatures w14:val="none"/>
        </w:rPr>
        <w:t>ACCEPTABLE TRACTOR BRANDS/MODELS:  JOHN DEERE 6M 115, NEW HOLLAND T6.145 W/ AUTO COMMAND TRANSMISSION OR EQUIVALENT</w:t>
      </w:r>
    </w:p>
    <w:p w14:paraId="2FD192BD" w14:textId="77777777" w:rsidR="00F93876" w:rsidRPr="00F93876" w:rsidRDefault="00F93876" w:rsidP="00F93876">
      <w:pPr>
        <w:spacing w:after="0" w:line="240" w:lineRule="auto"/>
        <w:jc w:val="center"/>
        <w:rPr>
          <w:rFonts w:ascii="Calibri" w:eastAsia="Calibri" w:hAnsi="Calibri" w:cs="Calibri"/>
          <w:i/>
          <w:kern w:val="0"/>
          <w:sz w:val="28"/>
          <w:szCs w:val="28"/>
          <w14:ligatures w14:val="none"/>
        </w:rPr>
      </w:pPr>
    </w:p>
    <w:bookmarkEnd w:id="0"/>
    <w:p w14:paraId="308CD2CD" w14:textId="77777777" w:rsidR="00F93876" w:rsidRPr="00F93876" w:rsidRDefault="00F93876" w:rsidP="00F93876">
      <w:pPr>
        <w:spacing w:after="0" w:line="240" w:lineRule="auto"/>
        <w:rPr>
          <w:rFonts w:ascii="Calibri" w:eastAsia="Calibri" w:hAnsi="Calibri" w:cs="Calibri"/>
          <w:b/>
          <w:kern w:val="0"/>
          <w:sz w:val="28"/>
          <w:szCs w:val="28"/>
          <w14:ligatures w14:val="none"/>
        </w:rPr>
      </w:pPr>
    </w:p>
    <w:p w14:paraId="257FCA68" w14:textId="77777777" w:rsidR="00F93876" w:rsidRPr="00F93876" w:rsidRDefault="00F93876" w:rsidP="00F93876">
      <w:pPr>
        <w:spacing w:after="0" w:line="240" w:lineRule="auto"/>
        <w:rPr>
          <w:rFonts w:ascii="Calibri" w:eastAsia="Calibri" w:hAnsi="Calibri" w:cs="Calibri"/>
          <w:b/>
          <w:kern w:val="0"/>
          <w:sz w:val="28"/>
          <w:szCs w:val="28"/>
          <w:u w:val="single"/>
          <w14:ligatures w14:val="none"/>
        </w:rPr>
      </w:pPr>
      <w:r w:rsidRPr="00F93876">
        <w:rPr>
          <w:rFonts w:ascii="Calibri" w:eastAsia="Calibri" w:hAnsi="Calibri" w:cs="Calibri"/>
          <w:b/>
          <w:kern w:val="0"/>
          <w:sz w:val="28"/>
          <w:szCs w:val="28"/>
          <w:u w:val="single"/>
          <w14:ligatures w14:val="none"/>
        </w:rPr>
        <w:t>GENERAL</w:t>
      </w:r>
    </w:p>
    <w:p w14:paraId="3284B9A5" w14:textId="06CC73C7" w:rsidR="00F93876" w:rsidRPr="006E226C" w:rsidRDefault="00F93876" w:rsidP="00F93876">
      <w:pPr>
        <w:spacing w:after="0" w:line="240" w:lineRule="auto"/>
        <w:rPr>
          <w:rFonts w:ascii="Calibri" w:eastAsia="Calibri" w:hAnsi="Calibri" w:cs="Calibri"/>
          <w:b/>
          <w:bCs/>
          <w:kern w:val="0"/>
          <w:sz w:val="28"/>
          <w:szCs w:val="28"/>
          <w14:ligatures w14:val="none"/>
        </w:rPr>
      </w:pP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 xml:space="preserve">t </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 xml:space="preserve">s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he</w:t>
      </w:r>
      <w:r w:rsidRPr="00F93876">
        <w:rPr>
          <w:rFonts w:ascii="Calibri" w:eastAsia="Calibri" w:hAnsi="Calibri" w:cs="Calibri"/>
          <w:spacing w:val="-1"/>
          <w:kern w:val="0"/>
          <w:sz w:val="28"/>
          <w:szCs w:val="28"/>
          <w14:ligatures w14:val="none"/>
        </w:rPr>
        <w:t xml:space="preserve"> p</w:t>
      </w:r>
      <w:r w:rsidRPr="00F93876">
        <w:rPr>
          <w:rFonts w:ascii="Calibri" w:eastAsia="Calibri" w:hAnsi="Calibri" w:cs="Calibri"/>
          <w:kern w:val="0"/>
          <w:sz w:val="28"/>
          <w:szCs w:val="28"/>
          <w14:ligatures w14:val="none"/>
        </w:rPr>
        <w:t>u</w:t>
      </w:r>
      <w:r w:rsidRPr="00F93876">
        <w:rPr>
          <w:rFonts w:ascii="Calibri" w:eastAsia="Calibri" w:hAnsi="Calibri" w:cs="Calibri"/>
          <w:spacing w:val="-1"/>
          <w:kern w:val="0"/>
          <w:sz w:val="28"/>
          <w:szCs w:val="28"/>
          <w14:ligatures w14:val="none"/>
        </w:rPr>
        <w:t>rp</w:t>
      </w:r>
      <w:r w:rsidRPr="00F93876">
        <w:rPr>
          <w:rFonts w:ascii="Calibri" w:eastAsia="Calibri" w:hAnsi="Calibri" w:cs="Calibri"/>
          <w:kern w:val="0"/>
          <w:sz w:val="28"/>
          <w:szCs w:val="28"/>
          <w14:ligatures w14:val="none"/>
        </w:rPr>
        <w:t>o</w:t>
      </w:r>
      <w:r w:rsidRPr="00F93876">
        <w:rPr>
          <w:rFonts w:ascii="Calibri" w:eastAsia="Calibri" w:hAnsi="Calibri" w:cs="Calibri"/>
          <w:spacing w:val="-2"/>
          <w:kern w:val="0"/>
          <w:sz w:val="28"/>
          <w:szCs w:val="28"/>
          <w14:ligatures w14:val="none"/>
        </w:rPr>
        <w:t>s</w:t>
      </w:r>
      <w:r w:rsidRPr="00F93876">
        <w:rPr>
          <w:rFonts w:ascii="Calibri" w:eastAsia="Calibri" w:hAnsi="Calibri" w:cs="Calibri"/>
          <w:kern w:val="0"/>
          <w:sz w:val="28"/>
          <w:szCs w:val="28"/>
          <w14:ligatures w14:val="none"/>
        </w:rPr>
        <w:t xml:space="preserve">e </w:t>
      </w:r>
      <w:r w:rsidRPr="00F93876">
        <w:rPr>
          <w:rFonts w:ascii="Calibri" w:eastAsia="Calibri" w:hAnsi="Calibri" w:cs="Calibri"/>
          <w:spacing w:val="-1"/>
          <w:kern w:val="0"/>
          <w:sz w:val="28"/>
          <w:szCs w:val="28"/>
          <w14:ligatures w14:val="none"/>
        </w:rPr>
        <w:t>o</w:t>
      </w:r>
      <w:r w:rsidRPr="00F93876">
        <w:rPr>
          <w:rFonts w:ascii="Calibri" w:eastAsia="Calibri" w:hAnsi="Calibri" w:cs="Calibri"/>
          <w:kern w:val="0"/>
          <w:sz w:val="28"/>
          <w:szCs w:val="28"/>
          <w14:ligatures w14:val="none"/>
        </w:rPr>
        <w:t xml:space="preserve">f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h</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s</w:t>
      </w:r>
      <w:r w:rsidRPr="00F93876">
        <w:rPr>
          <w:rFonts w:ascii="Calibri" w:eastAsia="Calibri" w:hAnsi="Calibri" w:cs="Calibri"/>
          <w:spacing w:val="-1"/>
          <w:kern w:val="0"/>
          <w:sz w:val="28"/>
          <w:szCs w:val="28"/>
          <w14:ligatures w14:val="none"/>
        </w:rPr>
        <w:t xml:space="preserve"> s</w:t>
      </w:r>
      <w:r w:rsidRPr="00F93876">
        <w:rPr>
          <w:rFonts w:ascii="Calibri" w:eastAsia="Calibri" w:hAnsi="Calibri" w:cs="Calibri"/>
          <w:kern w:val="0"/>
          <w:sz w:val="28"/>
          <w:szCs w:val="28"/>
          <w14:ligatures w14:val="none"/>
        </w:rPr>
        <w:t>p</w:t>
      </w:r>
      <w:r w:rsidRPr="00F93876">
        <w:rPr>
          <w:rFonts w:ascii="Calibri" w:eastAsia="Calibri" w:hAnsi="Calibri" w:cs="Calibri"/>
          <w:spacing w:val="-1"/>
          <w:kern w:val="0"/>
          <w:sz w:val="28"/>
          <w:szCs w:val="28"/>
          <w14:ligatures w14:val="none"/>
        </w:rPr>
        <w:t>ecif</w:t>
      </w:r>
      <w:r w:rsidRPr="00F93876">
        <w:rPr>
          <w:rFonts w:ascii="Calibri" w:eastAsia="Calibri" w:hAnsi="Calibri" w:cs="Calibri"/>
          <w:spacing w:val="-2"/>
          <w:kern w:val="0"/>
          <w:sz w:val="28"/>
          <w:szCs w:val="28"/>
          <w14:ligatures w14:val="none"/>
        </w:rPr>
        <w:t>i</w:t>
      </w:r>
      <w:r w:rsidRPr="00F93876">
        <w:rPr>
          <w:rFonts w:ascii="Calibri" w:eastAsia="Calibri" w:hAnsi="Calibri" w:cs="Calibri"/>
          <w:spacing w:val="-1"/>
          <w:kern w:val="0"/>
          <w:sz w:val="28"/>
          <w:szCs w:val="28"/>
          <w14:ligatures w14:val="none"/>
        </w:rPr>
        <w:t>cati</w:t>
      </w:r>
      <w:r w:rsidRPr="00F93876">
        <w:rPr>
          <w:rFonts w:ascii="Calibri" w:eastAsia="Calibri" w:hAnsi="Calibri" w:cs="Calibri"/>
          <w:kern w:val="0"/>
          <w:sz w:val="28"/>
          <w:szCs w:val="28"/>
          <w14:ligatures w14:val="none"/>
        </w:rPr>
        <w:t>on</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 xml:space="preserve">o </w:t>
      </w:r>
      <w:r w:rsidRPr="00F93876">
        <w:rPr>
          <w:rFonts w:ascii="Calibri" w:eastAsia="Calibri" w:hAnsi="Calibri" w:cs="Calibri"/>
          <w:spacing w:val="-1"/>
          <w:kern w:val="0"/>
          <w:sz w:val="28"/>
          <w:szCs w:val="28"/>
          <w14:ligatures w14:val="none"/>
        </w:rPr>
        <w:t>descr</w:t>
      </w:r>
      <w:r w:rsidRPr="00F93876">
        <w:rPr>
          <w:rFonts w:ascii="Calibri" w:eastAsia="Calibri" w:hAnsi="Calibri" w:cs="Calibri"/>
          <w:spacing w:val="-2"/>
          <w:kern w:val="0"/>
          <w:sz w:val="28"/>
          <w:szCs w:val="28"/>
          <w14:ligatures w14:val="none"/>
        </w:rPr>
        <w:t>i</w:t>
      </w:r>
      <w:r w:rsidRPr="00F93876">
        <w:rPr>
          <w:rFonts w:ascii="Calibri" w:eastAsia="Calibri" w:hAnsi="Calibri" w:cs="Calibri"/>
          <w:kern w:val="0"/>
          <w:sz w:val="28"/>
          <w:szCs w:val="28"/>
          <w14:ligatures w14:val="none"/>
        </w:rPr>
        <w:t>be a</w:t>
      </w:r>
      <w:r w:rsidRPr="00F93876">
        <w:rPr>
          <w:rFonts w:ascii="Calibri" w:eastAsia="Calibri" w:hAnsi="Calibri" w:cs="Calibri"/>
          <w:spacing w:val="-1"/>
          <w:kern w:val="0"/>
          <w:sz w:val="28"/>
          <w:szCs w:val="28"/>
          <w14:ligatures w14:val="none"/>
        </w:rPr>
        <w:t xml:space="preserve"> 2</w:t>
      </w:r>
      <w:r w:rsidRPr="00F93876">
        <w:rPr>
          <w:rFonts w:ascii="Calibri" w:eastAsia="Calibri" w:hAnsi="Calibri" w:cs="Calibri"/>
          <w:spacing w:val="-2"/>
          <w:kern w:val="0"/>
          <w:sz w:val="28"/>
          <w:szCs w:val="28"/>
          <w14:ligatures w14:val="none"/>
        </w:rPr>
        <w:t>2</w:t>
      </w:r>
      <w:r w:rsidRPr="00F93876">
        <w:rPr>
          <w:rFonts w:ascii="Calibri" w:eastAsia="Calibri" w:hAnsi="Calibri" w:cs="Calibri"/>
          <w:kern w:val="0"/>
          <w:sz w:val="28"/>
          <w:szCs w:val="28"/>
          <w14:ligatures w14:val="none"/>
        </w:rPr>
        <w:t>’</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3"/>
          <w:kern w:val="0"/>
          <w:sz w:val="28"/>
          <w:szCs w:val="28"/>
          <w14:ligatures w14:val="none"/>
        </w:rPr>
        <w:t>m</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d</w:t>
      </w:r>
      <w:r w:rsidRPr="00F93876">
        <w:rPr>
          <w:rFonts w:ascii="Calibri" w:eastAsia="Calibri" w:hAnsi="Calibri" w:cs="Calibri"/>
          <w:spacing w:val="1"/>
          <w:kern w:val="0"/>
          <w:sz w:val="28"/>
          <w:szCs w:val="28"/>
          <w14:ligatures w14:val="none"/>
        </w:rPr>
        <w:t>-</w:t>
      </w:r>
      <w:r w:rsidRPr="00F93876">
        <w:rPr>
          <w:rFonts w:ascii="Calibri" w:eastAsia="Calibri" w:hAnsi="Calibri" w:cs="Calibri"/>
          <w:spacing w:val="-1"/>
          <w:kern w:val="0"/>
          <w:sz w:val="28"/>
          <w:szCs w:val="28"/>
          <w14:ligatures w14:val="none"/>
        </w:rPr>
        <w:t>m</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u</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ted</w:t>
      </w:r>
      <w:r w:rsidRPr="00F93876">
        <w:rPr>
          <w:rFonts w:ascii="Calibri" w:eastAsia="Calibri" w:hAnsi="Calibri" w:cs="Calibri"/>
          <w:kern w:val="0"/>
          <w:sz w:val="28"/>
          <w:szCs w:val="28"/>
          <w14:ligatures w14:val="none"/>
        </w:rPr>
        <w:t>,</w:t>
      </w:r>
      <w:r w:rsidRPr="00F93876">
        <w:rPr>
          <w:rFonts w:ascii="Calibri" w:eastAsia="Calibri" w:hAnsi="Calibri" w:cs="Calibri"/>
          <w:spacing w:val="-2"/>
          <w:kern w:val="0"/>
          <w:sz w:val="28"/>
          <w:szCs w:val="28"/>
          <w14:ligatures w14:val="none"/>
        </w:rPr>
        <w:t xml:space="preserve"> </w:t>
      </w:r>
      <w:r w:rsidRPr="00F93876">
        <w:rPr>
          <w:rFonts w:ascii="Calibri" w:eastAsia="Calibri" w:hAnsi="Calibri" w:cs="Calibri"/>
          <w:kern w:val="0"/>
          <w:sz w:val="28"/>
          <w:szCs w:val="28"/>
          <w14:ligatures w14:val="none"/>
        </w:rPr>
        <w:t>h</w:t>
      </w:r>
      <w:r w:rsidRPr="00F93876">
        <w:rPr>
          <w:rFonts w:ascii="Calibri" w:eastAsia="Calibri" w:hAnsi="Calibri" w:cs="Calibri"/>
          <w:spacing w:val="-1"/>
          <w:kern w:val="0"/>
          <w:sz w:val="28"/>
          <w:szCs w:val="28"/>
          <w14:ligatures w14:val="none"/>
        </w:rPr>
        <w:t>ydraulicall</w:t>
      </w:r>
      <w:r w:rsidRPr="00F93876">
        <w:rPr>
          <w:rFonts w:ascii="Calibri" w:eastAsia="Calibri" w:hAnsi="Calibri" w:cs="Calibri"/>
          <w:kern w:val="0"/>
          <w:sz w:val="28"/>
          <w:szCs w:val="28"/>
          <w14:ligatures w14:val="none"/>
        </w:rPr>
        <w:t>y pow</w:t>
      </w:r>
      <w:r w:rsidRPr="00F93876">
        <w:rPr>
          <w:rFonts w:ascii="Calibri" w:eastAsia="Calibri" w:hAnsi="Calibri" w:cs="Calibri"/>
          <w:spacing w:val="-1"/>
          <w:kern w:val="0"/>
          <w:sz w:val="28"/>
          <w:szCs w:val="28"/>
          <w14:ligatures w14:val="none"/>
        </w:rPr>
        <w:t>ere</w:t>
      </w:r>
      <w:r w:rsidRPr="00F93876">
        <w:rPr>
          <w:rFonts w:ascii="Calibri" w:eastAsia="Calibri" w:hAnsi="Calibri" w:cs="Calibri"/>
          <w:kern w:val="0"/>
          <w:sz w:val="28"/>
          <w:szCs w:val="28"/>
          <w14:ligatures w14:val="none"/>
        </w:rPr>
        <w:t>d</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kern w:val="0"/>
          <w:sz w:val="28"/>
          <w:szCs w:val="28"/>
          <w14:ligatures w14:val="none"/>
        </w:rPr>
        <w:t>b</w:t>
      </w:r>
      <w:r w:rsidRPr="00F93876">
        <w:rPr>
          <w:rFonts w:ascii="Calibri" w:eastAsia="Calibri" w:hAnsi="Calibri" w:cs="Calibri"/>
          <w:spacing w:val="-1"/>
          <w:kern w:val="0"/>
          <w:sz w:val="28"/>
          <w:szCs w:val="28"/>
          <w14:ligatures w14:val="none"/>
        </w:rPr>
        <w:t>o</w:t>
      </w:r>
      <w:r w:rsidRPr="00F93876">
        <w:rPr>
          <w:rFonts w:ascii="Calibri" w:eastAsia="Calibri" w:hAnsi="Calibri" w:cs="Calibri"/>
          <w:kern w:val="0"/>
          <w:sz w:val="28"/>
          <w:szCs w:val="28"/>
          <w14:ligatures w14:val="none"/>
        </w:rPr>
        <w:t>om</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3"/>
          <w:kern w:val="0"/>
          <w:sz w:val="28"/>
          <w:szCs w:val="28"/>
          <w14:ligatures w14:val="none"/>
        </w:rPr>
        <w:t>m</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we</w:t>
      </w:r>
      <w:r w:rsidRPr="00F93876">
        <w:rPr>
          <w:rFonts w:ascii="Calibri" w:eastAsia="Calibri" w:hAnsi="Calibri" w:cs="Calibri"/>
          <w:kern w:val="0"/>
          <w:sz w:val="28"/>
          <w:szCs w:val="28"/>
          <w14:ligatures w14:val="none"/>
        </w:rPr>
        <w:t>r</w:t>
      </w:r>
      <w:r w:rsidRPr="00F93876">
        <w:rPr>
          <w:rFonts w:ascii="Calibri" w:eastAsia="Calibri" w:hAnsi="Calibri" w:cs="Calibri"/>
          <w:spacing w:val="-1"/>
          <w:kern w:val="0"/>
          <w:sz w:val="28"/>
          <w:szCs w:val="28"/>
          <w14:ligatures w14:val="none"/>
        </w:rPr>
        <w:t xml:space="preserve"> f</w:t>
      </w:r>
      <w:r w:rsidRPr="00F93876">
        <w:rPr>
          <w:rFonts w:ascii="Calibri" w:eastAsia="Calibri" w:hAnsi="Calibri" w:cs="Calibri"/>
          <w:kern w:val="0"/>
          <w:sz w:val="28"/>
          <w:szCs w:val="28"/>
          <w14:ligatures w14:val="none"/>
        </w:rPr>
        <w:t>or</w:t>
      </w:r>
      <w:r w:rsidRPr="00F93876">
        <w:rPr>
          <w:rFonts w:ascii="Calibri" w:eastAsia="Calibri" w:hAnsi="Calibri" w:cs="Calibri"/>
          <w:spacing w:val="-1"/>
          <w:kern w:val="0"/>
          <w:sz w:val="28"/>
          <w:szCs w:val="28"/>
          <w14:ligatures w14:val="none"/>
        </w:rPr>
        <w:t xml:space="preserve"> c</w:t>
      </w:r>
      <w:r w:rsidRPr="00F93876">
        <w:rPr>
          <w:rFonts w:ascii="Calibri" w:eastAsia="Calibri" w:hAnsi="Calibri" w:cs="Calibri"/>
          <w:kern w:val="0"/>
          <w:sz w:val="28"/>
          <w:szCs w:val="28"/>
          <w14:ligatures w14:val="none"/>
        </w:rPr>
        <w:t>u</w:t>
      </w:r>
      <w:r w:rsidRPr="00F93876">
        <w:rPr>
          <w:rFonts w:ascii="Calibri" w:eastAsia="Calibri" w:hAnsi="Calibri" w:cs="Calibri"/>
          <w:spacing w:val="-1"/>
          <w:kern w:val="0"/>
          <w:sz w:val="28"/>
          <w:szCs w:val="28"/>
          <w14:ligatures w14:val="none"/>
        </w:rPr>
        <w:t>tti</w:t>
      </w:r>
      <w:r w:rsidRPr="00F93876">
        <w:rPr>
          <w:rFonts w:ascii="Calibri" w:eastAsia="Calibri" w:hAnsi="Calibri" w:cs="Calibri"/>
          <w:kern w:val="0"/>
          <w:sz w:val="28"/>
          <w:szCs w:val="28"/>
          <w14:ligatures w14:val="none"/>
        </w:rPr>
        <w:t xml:space="preserve">ng </w:t>
      </w:r>
      <w:r w:rsidRPr="00F93876">
        <w:rPr>
          <w:rFonts w:ascii="Calibri" w:eastAsia="Calibri" w:hAnsi="Calibri" w:cs="Calibri"/>
          <w:spacing w:val="-1"/>
          <w:kern w:val="0"/>
          <w:sz w:val="28"/>
          <w:szCs w:val="28"/>
          <w14:ligatures w14:val="none"/>
        </w:rPr>
        <w:t>gras</w:t>
      </w:r>
      <w:r w:rsidRPr="00F93876">
        <w:rPr>
          <w:rFonts w:ascii="Calibri" w:eastAsia="Calibri" w:hAnsi="Calibri" w:cs="Calibri"/>
          <w:kern w:val="0"/>
          <w:sz w:val="28"/>
          <w:szCs w:val="28"/>
          <w14:ligatures w14:val="none"/>
        </w:rPr>
        <w:t>s</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2"/>
          <w:kern w:val="0"/>
          <w:sz w:val="28"/>
          <w:szCs w:val="28"/>
          <w14:ligatures w14:val="none"/>
        </w:rPr>
        <w:t>a</w:t>
      </w:r>
      <w:r w:rsidRPr="00F93876">
        <w:rPr>
          <w:rFonts w:ascii="Calibri" w:eastAsia="Calibri" w:hAnsi="Calibri" w:cs="Calibri"/>
          <w:kern w:val="0"/>
          <w:sz w:val="28"/>
          <w:szCs w:val="28"/>
          <w14:ligatures w14:val="none"/>
        </w:rPr>
        <w:t xml:space="preserve">nd </w:t>
      </w:r>
      <w:proofErr w:type="gramStart"/>
      <w:r w:rsidRPr="00F93876">
        <w:rPr>
          <w:rFonts w:ascii="Calibri" w:eastAsia="Calibri" w:hAnsi="Calibri" w:cs="Calibri"/>
          <w:spacing w:val="-1"/>
          <w:kern w:val="0"/>
          <w:sz w:val="28"/>
          <w:szCs w:val="28"/>
          <w14:ligatures w14:val="none"/>
        </w:rPr>
        <w:t>bru</w:t>
      </w:r>
      <w:r w:rsidRPr="00F93876">
        <w:rPr>
          <w:rFonts w:ascii="Calibri" w:eastAsia="Calibri" w:hAnsi="Calibri" w:cs="Calibri"/>
          <w:spacing w:val="-2"/>
          <w:kern w:val="0"/>
          <w:sz w:val="28"/>
          <w:szCs w:val="28"/>
          <w14:ligatures w14:val="none"/>
        </w:rPr>
        <w:t>s</w:t>
      </w:r>
      <w:r w:rsidRPr="00F93876">
        <w:rPr>
          <w:rFonts w:ascii="Calibri" w:eastAsia="Calibri" w:hAnsi="Calibri" w:cs="Calibri"/>
          <w:kern w:val="0"/>
          <w:sz w:val="28"/>
          <w:szCs w:val="28"/>
          <w14:ligatures w14:val="none"/>
        </w:rPr>
        <w:t>h</w:t>
      </w:r>
      <w:proofErr w:type="gramEnd"/>
      <w:r w:rsidRPr="00F93876">
        <w:rPr>
          <w:rFonts w:ascii="Calibri" w:eastAsia="Calibri" w:hAnsi="Calibri" w:cs="Calibri"/>
          <w:spacing w:val="-1"/>
          <w:kern w:val="0"/>
          <w:sz w:val="28"/>
          <w:szCs w:val="28"/>
          <w14:ligatures w14:val="none"/>
        </w:rPr>
        <w:t xml:space="preserve"> o</w:t>
      </w:r>
      <w:r w:rsidRPr="00F93876">
        <w:rPr>
          <w:rFonts w:ascii="Calibri" w:eastAsia="Calibri" w:hAnsi="Calibri" w:cs="Calibri"/>
          <w:kern w:val="0"/>
          <w:sz w:val="28"/>
          <w:szCs w:val="28"/>
          <w14:ligatures w14:val="none"/>
        </w:rPr>
        <w:t xml:space="preserve">n </w:t>
      </w:r>
      <w:r w:rsidRPr="00F93876">
        <w:rPr>
          <w:rFonts w:ascii="Calibri" w:eastAsia="Calibri" w:hAnsi="Calibri" w:cs="Calibri"/>
          <w:spacing w:val="-1"/>
          <w:kern w:val="0"/>
          <w:sz w:val="28"/>
          <w:szCs w:val="28"/>
          <w14:ligatures w14:val="none"/>
        </w:rPr>
        <w:t>ro</w:t>
      </w:r>
      <w:r w:rsidRPr="00F93876">
        <w:rPr>
          <w:rFonts w:ascii="Calibri" w:eastAsia="Calibri" w:hAnsi="Calibri" w:cs="Calibri"/>
          <w:spacing w:val="-2"/>
          <w:kern w:val="0"/>
          <w:sz w:val="28"/>
          <w:szCs w:val="28"/>
          <w14:ligatures w14:val="none"/>
        </w:rPr>
        <w:t>a</w:t>
      </w:r>
      <w:r w:rsidRPr="00F93876">
        <w:rPr>
          <w:rFonts w:ascii="Calibri" w:eastAsia="Calibri" w:hAnsi="Calibri" w:cs="Calibri"/>
          <w:kern w:val="0"/>
          <w:sz w:val="28"/>
          <w:szCs w:val="28"/>
          <w14:ligatures w14:val="none"/>
        </w:rPr>
        <w:t>d</w:t>
      </w:r>
      <w:r w:rsidRPr="00F93876">
        <w:rPr>
          <w:rFonts w:ascii="Calibri" w:eastAsia="Calibri" w:hAnsi="Calibri" w:cs="Calibri"/>
          <w:spacing w:val="-1"/>
          <w:kern w:val="0"/>
          <w:sz w:val="28"/>
          <w:szCs w:val="28"/>
          <w14:ligatures w14:val="none"/>
        </w:rPr>
        <w:t>side</w:t>
      </w:r>
      <w:r w:rsidRPr="00F93876">
        <w:rPr>
          <w:rFonts w:ascii="Calibri" w:eastAsia="Calibri" w:hAnsi="Calibri" w:cs="Calibri"/>
          <w:kern w:val="0"/>
          <w:sz w:val="28"/>
          <w:szCs w:val="28"/>
          <w14:ligatures w14:val="none"/>
        </w:rPr>
        <w:t>s</w:t>
      </w:r>
      <w:r w:rsidRPr="00F93876">
        <w:rPr>
          <w:rFonts w:ascii="Calibri" w:eastAsia="Calibri" w:hAnsi="Calibri" w:cs="Calibri"/>
          <w:spacing w:val="-3"/>
          <w:kern w:val="0"/>
          <w:sz w:val="28"/>
          <w:szCs w:val="28"/>
          <w14:ligatures w14:val="none"/>
        </w:rPr>
        <w:t xml:space="preserve"> </w:t>
      </w:r>
      <w:r w:rsidRPr="00F93876">
        <w:rPr>
          <w:rFonts w:ascii="Calibri" w:eastAsia="Calibri" w:hAnsi="Calibri" w:cs="Calibri"/>
          <w:spacing w:val="-1"/>
          <w:kern w:val="0"/>
          <w:sz w:val="28"/>
          <w:szCs w:val="28"/>
          <w14:ligatures w14:val="none"/>
        </w:rPr>
        <w:t>an</w:t>
      </w:r>
      <w:r w:rsidRPr="00F93876">
        <w:rPr>
          <w:rFonts w:ascii="Calibri" w:eastAsia="Calibri" w:hAnsi="Calibri" w:cs="Calibri"/>
          <w:kern w:val="0"/>
          <w:sz w:val="28"/>
          <w:szCs w:val="28"/>
          <w14:ligatures w14:val="none"/>
        </w:rPr>
        <w:t xml:space="preserve">d </w:t>
      </w:r>
      <w:r w:rsidRPr="00F93876">
        <w:rPr>
          <w:rFonts w:ascii="Calibri" w:eastAsia="Calibri" w:hAnsi="Calibri" w:cs="Calibri"/>
          <w:spacing w:val="-1"/>
          <w:kern w:val="0"/>
          <w:sz w:val="28"/>
          <w:szCs w:val="28"/>
          <w14:ligatures w14:val="none"/>
        </w:rPr>
        <w:t>o</w:t>
      </w:r>
      <w:r w:rsidRPr="00F93876">
        <w:rPr>
          <w:rFonts w:ascii="Calibri" w:eastAsia="Calibri" w:hAnsi="Calibri" w:cs="Calibri"/>
          <w:spacing w:val="-2"/>
          <w:kern w:val="0"/>
          <w:sz w:val="28"/>
          <w:szCs w:val="28"/>
          <w14:ligatures w14:val="none"/>
        </w:rPr>
        <w:t>t</w:t>
      </w:r>
      <w:r w:rsidRPr="00F93876">
        <w:rPr>
          <w:rFonts w:ascii="Calibri" w:eastAsia="Calibri" w:hAnsi="Calibri" w:cs="Calibri"/>
          <w:spacing w:val="-1"/>
          <w:kern w:val="0"/>
          <w:sz w:val="28"/>
          <w:szCs w:val="28"/>
          <w14:ligatures w14:val="none"/>
        </w:rPr>
        <w:t>he</w:t>
      </w:r>
      <w:r w:rsidRPr="00F93876">
        <w:rPr>
          <w:rFonts w:ascii="Calibri" w:eastAsia="Calibri" w:hAnsi="Calibri" w:cs="Calibri"/>
          <w:kern w:val="0"/>
          <w:sz w:val="28"/>
          <w:szCs w:val="28"/>
          <w14:ligatures w14:val="none"/>
        </w:rPr>
        <w:t xml:space="preserve">r </w:t>
      </w:r>
      <w:r w:rsidRPr="00F93876">
        <w:rPr>
          <w:rFonts w:ascii="Calibri" w:eastAsia="Calibri" w:hAnsi="Calibri" w:cs="Calibri"/>
          <w:spacing w:val="-1"/>
          <w:kern w:val="0"/>
          <w:sz w:val="28"/>
          <w:szCs w:val="28"/>
          <w14:ligatures w14:val="none"/>
        </w:rPr>
        <w:t>area</w:t>
      </w:r>
      <w:r w:rsidRPr="00F93876">
        <w:rPr>
          <w:rFonts w:ascii="Calibri" w:eastAsia="Calibri" w:hAnsi="Calibri" w:cs="Calibri"/>
          <w:kern w:val="0"/>
          <w:sz w:val="28"/>
          <w:szCs w:val="28"/>
          <w14:ligatures w14:val="none"/>
        </w:rPr>
        <w:t>s</w:t>
      </w:r>
      <w:r w:rsidRPr="00F93876">
        <w:rPr>
          <w:rFonts w:ascii="Calibri" w:eastAsia="Calibri" w:hAnsi="Calibri" w:cs="Calibri"/>
          <w:spacing w:val="-1"/>
          <w:kern w:val="0"/>
          <w:sz w:val="28"/>
          <w:szCs w:val="28"/>
          <w14:ligatures w14:val="none"/>
        </w:rPr>
        <w:t xml:space="preserve"> tha</w:t>
      </w:r>
      <w:r w:rsidRPr="00F93876">
        <w:rPr>
          <w:rFonts w:ascii="Calibri" w:eastAsia="Calibri" w:hAnsi="Calibri" w:cs="Calibri"/>
          <w:kern w:val="0"/>
          <w:sz w:val="28"/>
          <w:szCs w:val="28"/>
          <w14:ligatures w14:val="none"/>
        </w:rPr>
        <w:t xml:space="preserve">t </w:t>
      </w:r>
      <w:r w:rsidRPr="00F93876">
        <w:rPr>
          <w:rFonts w:ascii="Calibri" w:eastAsia="Calibri" w:hAnsi="Calibri" w:cs="Calibri"/>
          <w:spacing w:val="-1"/>
          <w:kern w:val="0"/>
          <w:sz w:val="28"/>
          <w:szCs w:val="28"/>
          <w14:ligatures w14:val="none"/>
        </w:rPr>
        <w:t>ar</w:t>
      </w:r>
      <w:r w:rsidRPr="00F93876">
        <w:rPr>
          <w:rFonts w:ascii="Calibri" w:eastAsia="Calibri" w:hAnsi="Calibri" w:cs="Calibri"/>
          <w:kern w:val="0"/>
          <w:sz w:val="28"/>
          <w:szCs w:val="28"/>
          <w14:ligatures w14:val="none"/>
        </w:rPr>
        <w:t>e</w:t>
      </w:r>
      <w:r w:rsidRPr="00F93876">
        <w:rPr>
          <w:rFonts w:ascii="Calibri" w:eastAsia="Calibri" w:hAnsi="Calibri" w:cs="Calibri"/>
          <w:spacing w:val="-1"/>
          <w:kern w:val="0"/>
          <w:sz w:val="28"/>
          <w:szCs w:val="28"/>
          <w14:ligatures w14:val="none"/>
        </w:rPr>
        <w:t xml:space="preserve"> n</w:t>
      </w:r>
      <w:r w:rsidRPr="00F93876">
        <w:rPr>
          <w:rFonts w:ascii="Calibri" w:eastAsia="Calibri" w:hAnsi="Calibri" w:cs="Calibri"/>
          <w:spacing w:val="1"/>
          <w:kern w:val="0"/>
          <w:sz w:val="28"/>
          <w:szCs w:val="28"/>
          <w14:ligatures w14:val="none"/>
        </w:rPr>
        <w:t>o</w:t>
      </w:r>
      <w:r w:rsidRPr="00F93876">
        <w:rPr>
          <w:rFonts w:ascii="Calibri" w:eastAsia="Calibri" w:hAnsi="Calibri" w:cs="Calibri"/>
          <w:kern w:val="0"/>
          <w:sz w:val="28"/>
          <w:szCs w:val="28"/>
          <w14:ligatures w14:val="none"/>
        </w:rPr>
        <w:t xml:space="preserve">t </w:t>
      </w:r>
      <w:r w:rsidRPr="00F93876">
        <w:rPr>
          <w:rFonts w:ascii="Calibri" w:eastAsia="Calibri" w:hAnsi="Calibri" w:cs="Calibri"/>
          <w:spacing w:val="-1"/>
          <w:kern w:val="0"/>
          <w:sz w:val="28"/>
          <w:szCs w:val="28"/>
          <w14:ligatures w14:val="none"/>
        </w:rPr>
        <w:t>accessi</w:t>
      </w:r>
      <w:r w:rsidRPr="00F93876">
        <w:rPr>
          <w:rFonts w:ascii="Calibri" w:eastAsia="Calibri" w:hAnsi="Calibri" w:cs="Calibri"/>
          <w:kern w:val="0"/>
          <w:sz w:val="28"/>
          <w:szCs w:val="28"/>
          <w14:ligatures w14:val="none"/>
        </w:rPr>
        <w:t>b</w:t>
      </w:r>
      <w:r w:rsidRPr="00F93876">
        <w:rPr>
          <w:rFonts w:ascii="Calibri" w:eastAsia="Calibri" w:hAnsi="Calibri" w:cs="Calibri"/>
          <w:spacing w:val="-1"/>
          <w:kern w:val="0"/>
          <w:sz w:val="28"/>
          <w:szCs w:val="28"/>
          <w14:ligatures w14:val="none"/>
        </w:rPr>
        <w:t>l</w:t>
      </w:r>
      <w:r w:rsidRPr="00F93876">
        <w:rPr>
          <w:rFonts w:ascii="Calibri" w:eastAsia="Calibri" w:hAnsi="Calibri" w:cs="Calibri"/>
          <w:kern w:val="0"/>
          <w:sz w:val="28"/>
          <w:szCs w:val="28"/>
          <w14:ligatures w14:val="none"/>
        </w:rPr>
        <w:t xml:space="preserve">e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1"/>
          <w:kern w:val="0"/>
          <w:sz w:val="28"/>
          <w:szCs w:val="28"/>
          <w14:ligatures w14:val="none"/>
        </w:rPr>
        <w:t>con</w:t>
      </w:r>
      <w:r w:rsidRPr="00F93876">
        <w:rPr>
          <w:rFonts w:ascii="Calibri" w:eastAsia="Calibri" w:hAnsi="Calibri" w:cs="Calibri"/>
          <w:kern w:val="0"/>
          <w:sz w:val="28"/>
          <w:szCs w:val="28"/>
          <w14:ligatures w14:val="none"/>
        </w:rPr>
        <w:t>v</w:t>
      </w:r>
      <w:r w:rsidRPr="00F93876">
        <w:rPr>
          <w:rFonts w:ascii="Calibri" w:eastAsia="Calibri" w:hAnsi="Calibri" w:cs="Calibri"/>
          <w:spacing w:val="-1"/>
          <w:kern w:val="0"/>
          <w:sz w:val="28"/>
          <w:szCs w:val="28"/>
          <w14:ligatures w14:val="none"/>
        </w:rPr>
        <w:t>e</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tio</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a</w:t>
      </w:r>
      <w:r w:rsidRPr="00F93876">
        <w:rPr>
          <w:rFonts w:ascii="Calibri" w:eastAsia="Calibri" w:hAnsi="Calibri" w:cs="Calibri"/>
          <w:kern w:val="0"/>
          <w:sz w:val="28"/>
          <w:szCs w:val="28"/>
          <w14:ligatures w14:val="none"/>
        </w:rPr>
        <w:t xml:space="preserve">l </w:t>
      </w:r>
      <w:r w:rsidRPr="00F93876">
        <w:rPr>
          <w:rFonts w:ascii="Calibri" w:eastAsia="Calibri" w:hAnsi="Calibri" w:cs="Calibri"/>
          <w:spacing w:val="-3"/>
          <w:kern w:val="0"/>
          <w:sz w:val="28"/>
          <w:szCs w:val="28"/>
          <w14:ligatures w14:val="none"/>
        </w:rPr>
        <w:t>m</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wi</w:t>
      </w:r>
      <w:r w:rsidRPr="00F93876">
        <w:rPr>
          <w:rFonts w:ascii="Calibri" w:eastAsia="Calibri" w:hAnsi="Calibri" w:cs="Calibri"/>
          <w:kern w:val="0"/>
          <w:sz w:val="28"/>
          <w:szCs w:val="28"/>
          <w14:ligatures w14:val="none"/>
        </w:rPr>
        <w:t>ng</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1"/>
          <w:kern w:val="0"/>
          <w:sz w:val="28"/>
          <w:szCs w:val="28"/>
          <w14:ligatures w14:val="none"/>
        </w:rPr>
        <w:t>eq</w:t>
      </w:r>
      <w:r w:rsidRPr="00F93876">
        <w:rPr>
          <w:rFonts w:ascii="Calibri" w:eastAsia="Calibri" w:hAnsi="Calibri" w:cs="Calibri"/>
          <w:kern w:val="0"/>
          <w:sz w:val="28"/>
          <w:szCs w:val="28"/>
          <w14:ligatures w14:val="none"/>
        </w:rPr>
        <w:t>u</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p</w:t>
      </w:r>
      <w:r w:rsidRPr="00F93876">
        <w:rPr>
          <w:rFonts w:ascii="Calibri" w:eastAsia="Calibri" w:hAnsi="Calibri" w:cs="Calibri"/>
          <w:spacing w:val="-3"/>
          <w:kern w:val="0"/>
          <w:sz w:val="28"/>
          <w:szCs w:val="28"/>
          <w14:ligatures w14:val="none"/>
        </w:rPr>
        <w:t>m</w:t>
      </w:r>
      <w:r w:rsidRPr="00F93876">
        <w:rPr>
          <w:rFonts w:ascii="Calibri" w:eastAsia="Calibri" w:hAnsi="Calibri" w:cs="Calibri"/>
          <w:spacing w:val="-1"/>
          <w:kern w:val="0"/>
          <w:sz w:val="28"/>
          <w:szCs w:val="28"/>
          <w14:ligatures w14:val="none"/>
        </w:rPr>
        <w:t>e</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w:t>
      </w:r>
      <w:r w:rsidRPr="00F93876">
        <w:rPr>
          <w:rFonts w:ascii="Calibri" w:eastAsia="Calibri" w:hAnsi="Calibri" w:cs="Calibri"/>
          <w:spacing w:val="50"/>
          <w:kern w:val="0"/>
          <w:sz w:val="28"/>
          <w:szCs w:val="28"/>
          <w14:ligatures w14:val="none"/>
        </w:rPr>
        <w:t xml:space="preserve"> </w:t>
      </w:r>
      <w:r w:rsidRPr="00F93876">
        <w:rPr>
          <w:rFonts w:ascii="Calibri" w:eastAsia="Calibri" w:hAnsi="Calibri" w:cs="Calibri"/>
          <w:kern w:val="0"/>
          <w:sz w:val="28"/>
          <w:szCs w:val="28"/>
          <w14:ligatures w14:val="none"/>
        </w:rPr>
        <w:t xml:space="preserve">The unit bid must be a current production model that has been in production on the open market for a minimum of one (1) year that meets or exceeds the following minimum specifications. </w:t>
      </w:r>
      <w:r w:rsidR="006E226C" w:rsidRPr="00D53993">
        <w:rPr>
          <w:rFonts w:ascii="Calibri" w:eastAsia="Calibri" w:hAnsi="Calibri" w:cs="Calibri"/>
          <w:b/>
          <w:bCs/>
          <w:kern w:val="0"/>
          <w:sz w:val="28"/>
          <w:szCs w:val="28"/>
          <w14:ligatures w14:val="none"/>
        </w:rPr>
        <w:t>The bid sheet has lines to bid for this item with or without the tractor.</w:t>
      </w:r>
    </w:p>
    <w:p w14:paraId="28D2BBD2"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377C28B4" w14:textId="77777777" w:rsidR="00F93876" w:rsidRPr="00F93876" w:rsidRDefault="00F93876" w:rsidP="00F93876">
      <w:pPr>
        <w:spacing w:after="0" w:line="240" w:lineRule="auto"/>
        <w:jc w:val="center"/>
        <w:rPr>
          <w:rFonts w:ascii="Calibri" w:eastAsia="Calibri" w:hAnsi="Calibri" w:cs="Calibri"/>
          <w:b/>
          <w:bCs/>
          <w:kern w:val="0"/>
          <w:sz w:val="28"/>
          <w:szCs w:val="28"/>
          <w:u w:val="single"/>
          <w14:ligatures w14:val="none"/>
        </w:rPr>
      </w:pPr>
      <w:bookmarkStart w:id="1" w:name="_Hlk228277931"/>
      <w:r w:rsidRPr="00F93876">
        <w:rPr>
          <w:rFonts w:ascii="Calibri" w:eastAsia="Calibri" w:hAnsi="Calibri" w:cs="Calibri"/>
          <w:b/>
          <w:bCs/>
          <w:kern w:val="0"/>
          <w:sz w:val="28"/>
          <w:szCs w:val="28"/>
          <w:u w:val="single"/>
          <w14:ligatures w14:val="none"/>
        </w:rPr>
        <w:t>SPECIFICATIONS FOR TIGER MOWERS BENGAL BOOM MOWER OR EQUIVALENT</w:t>
      </w:r>
    </w:p>
    <w:p w14:paraId="31324AD2"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16D346D" w14:textId="77777777" w:rsidR="00F93876" w:rsidRPr="00F93876" w:rsidRDefault="00F93876" w:rsidP="00F93876">
      <w:p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It is the purpose of the following specifications to describe a hydraulic driven boom mower. Mowing is forward and right of the right rear tire and extended by means of an articulated two section boom with hydraulic break away. This unit shall be constructed to interchange with any of the following: 50" Rotary Cutting Head, 60" Rotary Cutting Head, 63" Flail cutting head, 50" Flail Cutting Head, 48" Saw Blade, 50" </w:t>
      </w:r>
      <w:proofErr w:type="spellStart"/>
      <w:r w:rsidRPr="00F93876">
        <w:rPr>
          <w:rFonts w:ascii="Calibri" w:eastAsia="Calibri" w:hAnsi="Calibri" w:cs="Calibri"/>
          <w:kern w:val="0"/>
          <w:sz w:val="28"/>
          <w:szCs w:val="28"/>
          <w14:ligatures w14:val="none"/>
        </w:rPr>
        <w:t>WetCut</w:t>
      </w:r>
      <w:proofErr w:type="spellEnd"/>
      <w:r w:rsidRPr="00F93876">
        <w:rPr>
          <w:rFonts w:ascii="Calibri" w:eastAsia="Calibri" w:hAnsi="Calibri" w:cs="Calibri"/>
          <w:kern w:val="0"/>
          <w:sz w:val="28"/>
          <w:szCs w:val="28"/>
          <w14:ligatures w14:val="none"/>
        </w:rPr>
        <w:t xml:space="preserve"> Sprayer, Boom Snow Blower, 22" Rotary Ditcher, 60" Side Rotary Mower or 75" Side Flail Mower.</w:t>
      </w:r>
    </w:p>
    <w:p w14:paraId="05812726"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46C77F7F"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 xml:space="preserve"> ALL SPECIFICATIONS ARE CONSIDERED MINIMUM UNLESS OTHERWISE NOTED.</w:t>
      </w:r>
    </w:p>
    <w:p w14:paraId="4E2555E5"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95D1FAA" w14:textId="77777777" w:rsidR="00F93876" w:rsidRPr="00F93876" w:rsidRDefault="00F93876" w:rsidP="00F93876">
      <w:pPr>
        <w:spacing w:after="0" w:line="240" w:lineRule="auto"/>
        <w:rPr>
          <w:rFonts w:ascii="Calibri" w:eastAsia="Calibri" w:hAnsi="Calibri" w:cs="Calibri"/>
          <w:b/>
          <w:bCs/>
          <w:kern w:val="0"/>
          <w:sz w:val="28"/>
          <w:szCs w:val="28"/>
          <w14:ligatures w14:val="none"/>
        </w:rPr>
      </w:pPr>
      <w:r w:rsidRPr="00F93876">
        <w:rPr>
          <w:rFonts w:ascii="Calibri" w:eastAsia="Calibri" w:hAnsi="Calibri" w:cs="Calibri"/>
          <w:b/>
          <w:bCs/>
          <w:kern w:val="0"/>
          <w:sz w:val="28"/>
          <w:szCs w:val="28"/>
          <w14:ligatures w14:val="none"/>
        </w:rPr>
        <w:t>Boom Mower</w:t>
      </w:r>
    </w:p>
    <w:p w14:paraId="54947EB2"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5FCD4682"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SAFETY AND TESTING:</w:t>
      </w:r>
    </w:p>
    <w:p w14:paraId="6116CCE1"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42BEC3E8"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Shall meet the following industry standards: SAE: J232(Rotary), J1001(Flail), J284, J990, J1065.  ANSI/ASAE- 201.4, S203.13, S205.2, S279.12, S350, </w:t>
      </w:r>
      <w:r w:rsidRPr="00F93876">
        <w:rPr>
          <w:rFonts w:ascii="Calibri" w:eastAsia="Calibri" w:hAnsi="Calibri" w:cs="Calibri"/>
          <w:kern w:val="0"/>
          <w:sz w:val="28"/>
          <w:szCs w:val="28"/>
          <w14:ligatures w14:val="none"/>
        </w:rPr>
        <w:lastRenderedPageBreak/>
        <w:t>EP363.1, S483, S493.  ASTM:  A370.  (VENDOR REQUIREMENT) Submit compliance report signed by a registered Professional Engineer (PE).</w:t>
      </w:r>
    </w:p>
    <w:p w14:paraId="2B6E71E6"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shall be equipped with a 7 second brake valve on the cutting assembly.</w:t>
      </w:r>
    </w:p>
    <w:p w14:paraId="47145D7F"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shall be equipped with a “Red Emergency Stop Button” integrated into the mower control panel and a 7 second brake valve on the cutting assembly</w:t>
      </w:r>
    </w:p>
    <w:p w14:paraId="73539BEA"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Electric Solenoid control transport lock to be integrated into the mower control box.</w:t>
      </w:r>
    </w:p>
    <w:p w14:paraId="6991447C" w14:textId="77777777" w:rsidR="00F93876" w:rsidRPr="00F93876" w:rsidRDefault="00F93876" w:rsidP="00F93876">
      <w:pPr>
        <w:numPr>
          <w:ilvl w:val="0"/>
          <w:numId w:val="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A </w:t>
      </w:r>
      <w:proofErr w:type="gramStart"/>
      <w:r w:rsidRPr="00F93876">
        <w:rPr>
          <w:rFonts w:ascii="Calibri" w:eastAsia="Calibri" w:hAnsi="Calibri" w:cs="Calibri"/>
          <w:kern w:val="0"/>
          <w:sz w:val="28"/>
          <w:szCs w:val="28"/>
          <w14:ligatures w14:val="none"/>
        </w:rPr>
        <w:t>roof mounted</w:t>
      </w:r>
      <w:proofErr w:type="gramEnd"/>
      <w:r w:rsidRPr="00F93876">
        <w:rPr>
          <w:rFonts w:ascii="Calibri" w:eastAsia="Calibri" w:hAnsi="Calibri" w:cs="Calibri"/>
          <w:kern w:val="0"/>
          <w:sz w:val="28"/>
          <w:szCs w:val="28"/>
          <w14:ligatures w14:val="none"/>
        </w:rPr>
        <w:t xml:space="preserve"> light bar must be supplied and installed. Light bar shall include stop, turn, tail, and brake lights.</w:t>
      </w:r>
    </w:p>
    <w:p w14:paraId="04FD3938" w14:textId="77777777" w:rsidR="00F93876" w:rsidRPr="00F93876" w:rsidRDefault="00F93876" w:rsidP="00F93876">
      <w:pPr>
        <w:numPr>
          <w:ilvl w:val="0"/>
          <w:numId w:val="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An automatic “Boom Swivel Stop System” shall be installed in order to help prevent accidental damage to the tractor.</w:t>
      </w:r>
    </w:p>
    <w:p w14:paraId="0188C99A" w14:textId="77777777" w:rsidR="00F93876" w:rsidRPr="00F93876" w:rsidRDefault="00F93876" w:rsidP="00F93876">
      <w:pPr>
        <w:numPr>
          <w:ilvl w:val="1"/>
          <w:numId w:val="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Design shall incorporate proximity switches to first slow the boom down as it approaches the boom rest and then stops it at the boom rest.</w:t>
      </w:r>
    </w:p>
    <w:p w14:paraId="77AACB85" w14:textId="77777777" w:rsidR="00F93876" w:rsidRPr="00F93876" w:rsidRDefault="00F93876" w:rsidP="00F93876">
      <w:pPr>
        <w:numPr>
          <w:ilvl w:val="1"/>
          <w:numId w:val="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Stop location will be adjustable and is tractor/cab specific.</w:t>
      </w:r>
    </w:p>
    <w:p w14:paraId="6E4E9E75"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921DE85"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FULL LENGTH SUBFRAME SYSTEM AND BOOM REST:</w:t>
      </w:r>
    </w:p>
    <w:p w14:paraId="03628370"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75592179"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Frame shall be constructed to be supported on the front tractor bolster, center of tractor and rear axle housings, to absorb side torque and impact of severe applications.</w:t>
      </w:r>
    </w:p>
    <w:p w14:paraId="77660B3A"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member, running under engine, shall be welded, box frame constructed, and connect the mainframe to each side of tractor (specifically excluding frames over hood designs). A bolt on mast assembly shall have an integral swing cylinder as a welded assembly with the mast assembly.</w:t>
      </w:r>
    </w:p>
    <w:p w14:paraId="20C99C0B"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Frame shall have a bolt on mast assembly to allow easy change from Boom Mowers to Side Mower attachments.  Weldment shall bolt face to face with tower and shall have a mounting surface with not less than 10, 3/4" grade 5 bolts.  Mounting surface shall be constructed of 80,000 lbs.  steel 1/2" thick. (VENDOR REQUIREMENT) Vendor shall submit diagram of mast mounting.</w:t>
      </w:r>
    </w:p>
    <w:p w14:paraId="71742217"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 double axel mounted boom stow system shall be attached directly to tractor with a frame member extending to the right-hand and left-hand rear axle housing and further extend forward to mower main frame.  3-point hitch system shall function normally. A single post or single column boom stow will not be accepted.</w:t>
      </w:r>
    </w:p>
    <w:p w14:paraId="0F4CD33B" w14:textId="77777777" w:rsidR="00F93876" w:rsidRPr="00F93876" w:rsidRDefault="00F93876" w:rsidP="00F93876">
      <w:pPr>
        <w:numPr>
          <w:ilvl w:val="0"/>
          <w:numId w:val="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Stow system shall consist of an axle brace extending from the mower mainframe running and below and attached to the right and left rear axle housing.  The axle brace shall attach directly to the upright posts behind each axle.</w:t>
      </w:r>
    </w:p>
    <w:p w14:paraId="1150301D" w14:textId="77777777" w:rsidR="00F93876" w:rsidRPr="00F93876" w:rsidRDefault="00F93876" w:rsidP="00F93876">
      <w:pPr>
        <w:numPr>
          <w:ilvl w:val="0"/>
          <w:numId w:val="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The axle brace shall be of the square tube design.  Axle brace shall be provided </w:t>
      </w:r>
      <w:proofErr w:type="gramStart"/>
      <w:r w:rsidRPr="00F93876">
        <w:rPr>
          <w:rFonts w:ascii="Calibri" w:eastAsia="Calibri" w:hAnsi="Calibri" w:cs="Calibri"/>
          <w:kern w:val="0"/>
          <w:sz w:val="28"/>
          <w:szCs w:val="28"/>
          <w14:ligatures w14:val="none"/>
        </w:rPr>
        <w:t>of</w:t>
      </w:r>
      <w:proofErr w:type="gramEnd"/>
      <w:r w:rsidRPr="00F93876">
        <w:rPr>
          <w:rFonts w:ascii="Calibri" w:eastAsia="Calibri" w:hAnsi="Calibri" w:cs="Calibri"/>
          <w:kern w:val="0"/>
          <w:sz w:val="28"/>
          <w:szCs w:val="28"/>
          <w14:ligatures w14:val="none"/>
        </w:rPr>
        <w:t xml:space="preserve"> not less than A500 material 4" x 4" square tube with a minimum 1/4" wall.  The tube shall attach to the mower mainframe and extend below and attach to the right rear axle.  A similar brace shall be provided to the left side.</w:t>
      </w:r>
    </w:p>
    <w:p w14:paraId="4C528C6B" w14:textId="77777777" w:rsidR="00F93876" w:rsidRPr="00F93876" w:rsidRDefault="00F93876" w:rsidP="00F93876">
      <w:pPr>
        <w:numPr>
          <w:ilvl w:val="0"/>
          <w:numId w:val="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The upper stow assembly shall be constructed of 1/4" x 4" x 4" square tubing saddle mounted to axle brace extending above and behind the right rear axle.  </w:t>
      </w:r>
    </w:p>
    <w:p w14:paraId="15E1D471" w14:textId="77777777" w:rsidR="00F93876" w:rsidRPr="00F93876" w:rsidRDefault="00F93876" w:rsidP="00F93876">
      <w:pPr>
        <w:numPr>
          <w:ilvl w:val="0"/>
          <w:numId w:val="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Dual axle braces are required to distribute the load of the boom mower, support the hydraulic tank, and support the extreme duty boom rest. </w:t>
      </w:r>
    </w:p>
    <w:p w14:paraId="139FB84A" w14:textId="77777777" w:rsidR="00F93876" w:rsidRPr="00F93876" w:rsidRDefault="00F93876" w:rsidP="00F93876">
      <w:pPr>
        <w:spacing w:after="0" w:line="240" w:lineRule="auto"/>
        <w:ind w:left="720"/>
        <w:contextualSpacing/>
        <w:rPr>
          <w:rFonts w:ascii="Calibri" w:eastAsia="Calibri" w:hAnsi="Calibri" w:cs="Calibri"/>
          <w:kern w:val="0"/>
          <w:sz w:val="28"/>
          <w:szCs w:val="28"/>
          <w14:ligatures w14:val="none"/>
        </w:rPr>
      </w:pPr>
    </w:p>
    <w:p w14:paraId="716D9C10" w14:textId="77777777" w:rsidR="00F93876" w:rsidRPr="00F93876" w:rsidRDefault="00F93876" w:rsidP="00F93876">
      <w:pPr>
        <w:spacing w:after="0" w:line="240" w:lineRule="auto"/>
        <w:ind w:left="720"/>
        <w:contextualSpacing/>
        <w:jc w:val="center"/>
        <w:rPr>
          <w:rFonts w:ascii="Calibri" w:eastAsia="Calibri" w:hAnsi="Calibri" w:cs="Calibri"/>
          <w:kern w:val="0"/>
          <w:sz w:val="28"/>
          <w:szCs w:val="28"/>
          <w14:ligatures w14:val="none"/>
        </w:rPr>
      </w:pPr>
      <w:r w:rsidRPr="00F93876">
        <w:rPr>
          <w:rFonts w:ascii="Calibri" w:eastAsia="Calibri" w:hAnsi="Calibri" w:cs="Calibri"/>
          <w:noProof/>
          <w:kern w:val="0"/>
          <w:sz w:val="28"/>
          <w:szCs w:val="28"/>
          <w:u w:val="single"/>
          <w14:ligatures w14:val="none"/>
        </w:rPr>
        <w:drawing>
          <wp:inline distT="0" distB="0" distL="0" distR="0" wp14:anchorId="34CD868F" wp14:editId="4B764130">
            <wp:extent cx="3177878" cy="2455726"/>
            <wp:effectExtent l="0" t="0" r="3810" b="1905"/>
            <wp:docPr id="2"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3293" cy="2537186"/>
                    </a:xfrm>
                    <a:prstGeom prst="rect">
                      <a:avLst/>
                    </a:prstGeom>
                  </pic:spPr>
                </pic:pic>
              </a:graphicData>
            </a:graphic>
          </wp:inline>
        </w:drawing>
      </w:r>
    </w:p>
    <w:p w14:paraId="19FE07F9" w14:textId="77777777" w:rsidR="005C3D34" w:rsidRDefault="005C3D34" w:rsidP="00F93876">
      <w:pPr>
        <w:spacing w:after="0" w:line="240" w:lineRule="auto"/>
        <w:rPr>
          <w:rFonts w:ascii="Calibri" w:eastAsia="Calibri" w:hAnsi="Calibri" w:cs="Calibri"/>
          <w:kern w:val="0"/>
          <w:sz w:val="28"/>
          <w:szCs w:val="28"/>
          <w:u w:val="single"/>
          <w14:ligatures w14:val="none"/>
        </w:rPr>
      </w:pPr>
    </w:p>
    <w:p w14:paraId="1508FFF6" w14:textId="6E3247EC"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MAIN FRAME CENTER SECTION:</w:t>
      </w:r>
    </w:p>
    <w:p w14:paraId="15503472"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¼” Standoffs required to provide a more concentrated clamping area for main frame center section</w:t>
      </w:r>
    </w:p>
    <w:p w14:paraId="40F8B61B"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Integral structure forward of main frame with additional bolts required to distribute load of boom mower.</w:t>
      </w:r>
    </w:p>
    <w:p w14:paraId="206F0898"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A minimum of 14 mounting bolts </w:t>
      </w:r>
      <w:proofErr w:type="gramStart"/>
      <w:r w:rsidRPr="00F93876">
        <w:rPr>
          <w:rFonts w:ascii="Calibri" w:eastAsia="Calibri" w:hAnsi="Calibri" w:cs="Calibri"/>
          <w:kern w:val="0"/>
          <w:sz w:val="28"/>
          <w:szCs w:val="28"/>
          <w14:ligatures w14:val="none"/>
        </w:rPr>
        <w:t>are</w:t>
      </w:r>
      <w:proofErr w:type="gramEnd"/>
      <w:r w:rsidRPr="00F93876">
        <w:rPr>
          <w:rFonts w:ascii="Calibri" w:eastAsia="Calibri" w:hAnsi="Calibri" w:cs="Calibri"/>
          <w:kern w:val="0"/>
          <w:sz w:val="28"/>
          <w:szCs w:val="28"/>
          <w14:ligatures w14:val="none"/>
        </w:rPr>
        <w:t xml:space="preserve"> required for mid-section of main frame / John Deere 6110 M</w:t>
      </w:r>
    </w:p>
    <w:p w14:paraId="5EA98071"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140 mm bolt length where required</w:t>
      </w:r>
    </w:p>
    <w:p w14:paraId="27B144FF" w14:textId="77777777" w:rsidR="00F93876" w:rsidRPr="00F93876" w:rsidRDefault="00F93876" w:rsidP="00F93876">
      <w:pPr>
        <w:numPr>
          <w:ilvl w:val="0"/>
          <w:numId w:val="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Removal of paint required between tractor and main frame mid-section at time of installation</w:t>
      </w:r>
    </w:p>
    <w:p w14:paraId="56B0AB39" w14:textId="77777777" w:rsidR="00F93876" w:rsidRDefault="00F93876" w:rsidP="00F93876">
      <w:pPr>
        <w:spacing w:after="0" w:line="240" w:lineRule="auto"/>
        <w:ind w:left="360"/>
        <w:rPr>
          <w:rFonts w:ascii="Calibri" w:eastAsia="Calibri" w:hAnsi="Calibri" w:cs="Calibri"/>
          <w:kern w:val="0"/>
          <w:sz w:val="28"/>
          <w:szCs w:val="28"/>
          <w14:ligatures w14:val="none"/>
        </w:rPr>
      </w:pPr>
    </w:p>
    <w:p w14:paraId="18250B9B" w14:textId="77777777" w:rsidR="005C3D34" w:rsidRDefault="005C3D34" w:rsidP="00F93876">
      <w:pPr>
        <w:spacing w:after="0" w:line="240" w:lineRule="auto"/>
        <w:ind w:left="360"/>
        <w:rPr>
          <w:rFonts w:ascii="Calibri" w:eastAsia="Calibri" w:hAnsi="Calibri" w:cs="Calibri"/>
          <w:kern w:val="0"/>
          <w:sz w:val="28"/>
          <w:szCs w:val="28"/>
          <w14:ligatures w14:val="none"/>
        </w:rPr>
      </w:pPr>
    </w:p>
    <w:p w14:paraId="52A59993" w14:textId="77777777" w:rsidR="00F93876" w:rsidRPr="00F93876" w:rsidRDefault="00F93876" w:rsidP="00F93876">
      <w:pPr>
        <w:spacing w:after="0" w:line="240" w:lineRule="auto"/>
        <w:contextualSpacing/>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MID SECTION OF FULL-LENGTH SUB FRAME SYSTEM:</w:t>
      </w:r>
    </w:p>
    <w:p w14:paraId="36017D83" w14:textId="77777777" w:rsidR="00F93876" w:rsidRPr="00F93876" w:rsidRDefault="00F93876" w:rsidP="00F93876">
      <w:pPr>
        <w:spacing w:after="0" w:line="240" w:lineRule="auto"/>
        <w:ind w:left="720"/>
        <w:contextualSpacing/>
        <w:jc w:val="center"/>
        <w:rPr>
          <w:rFonts w:ascii="Calibri" w:eastAsia="Calibri" w:hAnsi="Calibri" w:cs="Calibri"/>
          <w:kern w:val="0"/>
          <w:sz w:val="28"/>
          <w:szCs w:val="28"/>
          <w14:ligatures w14:val="none"/>
        </w:rPr>
      </w:pPr>
      <w:r w:rsidRPr="00F93876">
        <w:rPr>
          <w:rFonts w:ascii="Calibri" w:eastAsia="Calibri" w:hAnsi="Calibri" w:cs="Calibri"/>
          <w:noProof/>
          <w:kern w:val="0"/>
          <w:sz w:val="28"/>
          <w:szCs w:val="28"/>
          <w14:ligatures w14:val="none"/>
        </w:rPr>
        <w:drawing>
          <wp:inline distT="0" distB="0" distL="0" distR="0" wp14:anchorId="378699CB" wp14:editId="12AFB684">
            <wp:extent cx="2856460" cy="2035810"/>
            <wp:effectExtent l="0" t="0" r="1270" b="2540"/>
            <wp:docPr id="8" name="Picture 7" descr="A picture containing stationary, stapler&#10;&#10;AI-generated content may be incorrect.">
              <a:extLst xmlns:a="http://schemas.openxmlformats.org/drawingml/2006/main">
                <a:ext uri="{FF2B5EF4-FFF2-40B4-BE49-F238E27FC236}">
                  <a16:creationId xmlns:a16="http://schemas.microsoft.com/office/drawing/2014/main" id="{BF7ED4FF-6968-5D4F-B4BF-8BEC64815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tationary, stapler&#10;&#10;AI-generated content may be incorrect.">
                      <a:extLst>
                        <a:ext uri="{FF2B5EF4-FFF2-40B4-BE49-F238E27FC236}">
                          <a16:creationId xmlns:a16="http://schemas.microsoft.com/office/drawing/2014/main" id="{BF7ED4FF-6968-5D4F-B4BF-8BEC64815BAD}"/>
                        </a:ext>
                      </a:extLst>
                    </pic:cNvPr>
                    <pic:cNvPicPr>
                      <a:picLocks noChangeAspect="1"/>
                    </pic:cNvPicPr>
                  </pic:nvPicPr>
                  <pic:blipFill rotWithShape="1">
                    <a:blip r:embed="rId9"/>
                    <a:srcRect t="3961"/>
                    <a:stretch/>
                  </pic:blipFill>
                  <pic:spPr>
                    <a:xfrm>
                      <a:off x="0" y="0"/>
                      <a:ext cx="2884962" cy="2056124"/>
                    </a:xfrm>
                    <a:prstGeom prst="rect">
                      <a:avLst/>
                    </a:prstGeom>
                  </pic:spPr>
                </pic:pic>
              </a:graphicData>
            </a:graphic>
          </wp:inline>
        </w:drawing>
      </w:r>
    </w:p>
    <w:p w14:paraId="7238CDA6"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83648F4"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BOOM SWIVEL BRACKET:</w:t>
      </w:r>
    </w:p>
    <w:p w14:paraId="25995EA2"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Boom Swivel device shall be mounted with a minimum clearance to the ground of 42 inches</w:t>
      </w:r>
    </w:p>
    <w:p w14:paraId="07D023DA"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Must be able to fully extend all boom cylinders and be able to achieve maximum boom reach while rear tractor tire is within 6 inches of a 32” tall guard rail.</w:t>
      </w:r>
    </w:p>
    <w:p w14:paraId="56FC221C"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be box construction with a 100,000 PSI yield steel swivel cylinder tang with a vertical bearing boss, with steel backed, porous bronze inner structure, and acetal resin overlay bearings.  Bearings shall have grease pockets built in and support a 2 1/2” vertical pin.  Pin shall be constructed of 4140 cold drawn steel, pre-hardened (heat treated), to a minimum yield of 105,000 PSI, pin shall be zinc plated.  (VENDOR REQUIREMENT) Submit manufacturer of bearing, model and size.</w:t>
      </w:r>
    </w:p>
    <w:p w14:paraId="21B563B1"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connect to inner boom cylinder with a greaseless spherical bearing.  (VENDOR REQUIREMENT) Submit type of bearing and size.</w:t>
      </w:r>
    </w:p>
    <w:p w14:paraId="0A48099F" w14:textId="57DF852D" w:rsidR="00F93876" w:rsidRPr="005C3D34" w:rsidRDefault="00F93876" w:rsidP="00F93876">
      <w:pPr>
        <w:numPr>
          <w:ilvl w:val="0"/>
          <w:numId w:val="1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be supported by a greaseless thrust washer to eliminate galling between swivel bracket and boom mounting bracket.  (VENDOR REQUIREMENT) Submit ID and OD dimensions and thickness.</w:t>
      </w:r>
    </w:p>
    <w:p w14:paraId="08A5DB60" w14:textId="77777777" w:rsidR="00F93876" w:rsidRPr="00F93876" w:rsidRDefault="00F93876" w:rsidP="00F93876">
      <w:pPr>
        <w:numPr>
          <w:ilvl w:val="0"/>
          <w:numId w:val="1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Hoses shall be routed </w:t>
      </w:r>
      <w:proofErr w:type="gramStart"/>
      <w:r w:rsidRPr="00F93876">
        <w:rPr>
          <w:rFonts w:ascii="Calibri" w:eastAsia="Calibri" w:hAnsi="Calibri" w:cs="Calibri"/>
          <w:kern w:val="0"/>
          <w:sz w:val="28"/>
          <w:szCs w:val="28"/>
          <w14:ligatures w14:val="none"/>
        </w:rPr>
        <w:t>thru</w:t>
      </w:r>
      <w:proofErr w:type="gramEnd"/>
      <w:r w:rsidRPr="00F93876">
        <w:rPr>
          <w:rFonts w:ascii="Calibri" w:eastAsia="Calibri" w:hAnsi="Calibri" w:cs="Calibri"/>
          <w:kern w:val="0"/>
          <w:sz w:val="28"/>
          <w:szCs w:val="28"/>
          <w14:ligatures w14:val="none"/>
        </w:rPr>
        <w:t xml:space="preserve"> hose clamp/guides with hose guards to prevent chaffing.</w:t>
      </w:r>
    </w:p>
    <w:p w14:paraId="5DDDB7B5" w14:textId="77777777" w:rsidR="00F93876" w:rsidRPr="00F93876" w:rsidRDefault="00F93876" w:rsidP="00F93876">
      <w:pPr>
        <w:numPr>
          <w:ilvl w:val="0"/>
          <w:numId w:val="1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Base shall have integral boom swivel attachment fork and constructed of 3/4" and 1" thick 100,000 PSI steel. (VENDOR REQUIREMENT) Submit material and thickness of fork.</w:t>
      </w:r>
    </w:p>
    <w:p w14:paraId="1DDD7FAF" w14:textId="77777777" w:rsidR="00F93876" w:rsidRPr="00F93876" w:rsidRDefault="00F93876" w:rsidP="00F93876">
      <w:pPr>
        <w:numPr>
          <w:ilvl w:val="0"/>
          <w:numId w:val="1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Horizontal swing cylinder shall have an internal cushion device to limit flow when boom is operated to the forward boom position.</w:t>
      </w:r>
    </w:p>
    <w:p w14:paraId="557829C0" w14:textId="77777777" w:rsidR="00F93876" w:rsidRDefault="00F93876" w:rsidP="00F93876">
      <w:pPr>
        <w:spacing w:after="0" w:line="240" w:lineRule="auto"/>
        <w:rPr>
          <w:rFonts w:ascii="Calibri" w:eastAsia="Calibri" w:hAnsi="Calibri" w:cs="Calibri"/>
          <w:kern w:val="0"/>
          <w:sz w:val="28"/>
          <w:szCs w:val="28"/>
          <w14:ligatures w14:val="none"/>
        </w:rPr>
      </w:pPr>
    </w:p>
    <w:p w14:paraId="6187891A" w14:textId="77777777" w:rsidR="005C3D34" w:rsidRPr="00F93876" w:rsidRDefault="005C3D34" w:rsidP="00F93876">
      <w:pPr>
        <w:spacing w:after="0" w:line="240" w:lineRule="auto"/>
        <w:rPr>
          <w:rFonts w:ascii="Calibri" w:eastAsia="Calibri" w:hAnsi="Calibri" w:cs="Calibri"/>
          <w:kern w:val="0"/>
          <w:sz w:val="28"/>
          <w:szCs w:val="28"/>
          <w14:ligatures w14:val="none"/>
        </w:rPr>
      </w:pPr>
    </w:p>
    <w:p w14:paraId="7DE68808"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PRIMARY BOOM:</w:t>
      </w:r>
    </w:p>
    <w:p w14:paraId="0FFDA095" w14:textId="77777777" w:rsidR="00F93876" w:rsidRPr="00F93876" w:rsidRDefault="00F93876" w:rsidP="00F93876">
      <w:pPr>
        <w:numPr>
          <w:ilvl w:val="0"/>
          <w:numId w:val="13"/>
        </w:numPr>
        <w:spacing w:after="0" w:line="240" w:lineRule="auto"/>
        <w:contextualSpacing/>
        <w:rPr>
          <w:rFonts w:ascii="Calibri" w:eastAsia="Times New Roman" w:hAnsi="Calibri" w:cs="Calibri"/>
          <w:color w:val="000000"/>
          <w:kern w:val="0"/>
          <w:sz w:val="28"/>
          <w:szCs w:val="28"/>
          <w14:ligatures w14:val="none"/>
        </w:rPr>
      </w:pPr>
      <w:r w:rsidRPr="00F93876">
        <w:rPr>
          <w:rFonts w:ascii="Calibri" w:eastAsia="Times New Roman" w:hAnsi="Calibri" w:cs="Calibri"/>
          <w:color w:val="000000"/>
          <w:kern w:val="0"/>
          <w:sz w:val="28"/>
          <w:szCs w:val="28"/>
          <w:shd w:val="clear" w:color="auto" w:fill="FFFFFF"/>
          <w14:ligatures w14:val="none"/>
        </w:rPr>
        <w:t>Primary boom shall be constructed of a minimum 8” x 6” 1/4", 70,000 psi yield strength structural steel tube reinforced with 1/4", 100,000 psi yield strength steel laminating plates.</w:t>
      </w:r>
    </w:p>
    <w:p w14:paraId="10062968"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Primary boom shall have a one-piece reinforced cylinder attaching rib, with the end welds strategically welded around end of rib to boom upper surface.  Inner reinforcement shall be a 1/4" x 5 " anchor plate, saddle mounted to the top of boom.  Anchor plate shall be structurally welded to main tube and have 2, 1" diameter core welds in the top center of plate.  Outer reinforcement shall be 1/4" box sectioned, 100,000 PSI steel with 2, 1" x 6" core weldments on each side, and 1, 1 x 1 1/4" oblong core welds.  Inner end of Primary boom shall have a 1 1/2" diameter 105,000 PSI yield, hardened, nitride surface pin, with a high-strength, steel backed, porous bronze inner structure, acetal resin overlay bearing installed. (VENDOR REQUIREMENT) Submit a complete description of boom, materials, and boom reinforcements.</w:t>
      </w:r>
    </w:p>
    <w:p w14:paraId="576F33E0"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Pressure and return lines will be pre-formed steel tubes, or hoses, with hoses at pivot points and mounted to back of boom.  (Specifically excluding hoses and tubing inside or front of booms)</w:t>
      </w:r>
    </w:p>
    <w:p w14:paraId="602601F3"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Top mounted double acting lift cylinder shall have a nitrogen accumulator.</w:t>
      </w:r>
    </w:p>
    <w:p w14:paraId="2D259E7F"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Cylinder end attach points shall have replaceable bearings.  Primary boom lift cylinder shall not be less than 5" in diameter.</w:t>
      </w:r>
    </w:p>
    <w:p w14:paraId="173E3219"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3AA27847"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SECONDARY BOOM:</w:t>
      </w:r>
    </w:p>
    <w:p w14:paraId="05ED000E" w14:textId="77777777" w:rsidR="00F93876" w:rsidRPr="00F93876" w:rsidRDefault="00F93876" w:rsidP="00F93876">
      <w:pPr>
        <w:numPr>
          <w:ilvl w:val="0"/>
          <w:numId w:val="14"/>
        </w:numPr>
        <w:spacing w:after="0" w:line="240" w:lineRule="auto"/>
        <w:contextualSpacing/>
        <w:rPr>
          <w:rFonts w:ascii="Calibri" w:eastAsia="Times New Roman" w:hAnsi="Calibri" w:cs="Calibri"/>
          <w:color w:val="000000"/>
          <w:kern w:val="0"/>
          <w:sz w:val="28"/>
          <w:szCs w:val="28"/>
          <w14:ligatures w14:val="none"/>
        </w:rPr>
      </w:pPr>
      <w:r w:rsidRPr="00F93876">
        <w:rPr>
          <w:rFonts w:ascii="Calibri" w:eastAsia="Times New Roman" w:hAnsi="Calibri" w:cs="Calibri"/>
          <w:color w:val="000000"/>
          <w:kern w:val="0"/>
          <w:sz w:val="28"/>
          <w:szCs w:val="28"/>
          <w:shd w:val="clear" w:color="auto" w:fill="FFFFFF"/>
          <w14:ligatures w14:val="none"/>
        </w:rPr>
        <w:t>Secondary boom shall be constructed of a minimum 6" x 4" x 1/4", 50,000 psi yield strength structural steel tube reinforced with 1/4", 100,000 psi yield strength steel laminating plates.</w:t>
      </w:r>
    </w:p>
    <w:p w14:paraId="7027DEC4"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Pressure and return lines are preformed steel tubes and hoses mounted to rear of boom.</w:t>
      </w:r>
    </w:p>
    <w:p w14:paraId="449A028F"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Cylinders shall be welded, double acting and mounted to top of boom.  Hydraulic cylinder mounted between primary and secondary boom shall have a spherical bearing rod end.</w:t>
      </w:r>
    </w:p>
    <w:p w14:paraId="6360FD71"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 xml:space="preserve">Outer end of secondary boom shall have an integrally designed mounting boss, box sectioned into the boom. (Specifically excluding external boom </w:t>
      </w:r>
      <w:proofErr w:type="gramStart"/>
      <w:r w:rsidRPr="00F93876">
        <w:rPr>
          <w:rFonts w:ascii="Calibri" w:eastAsia="Calibri" w:hAnsi="Calibri" w:cs="Calibri"/>
          <w:kern w:val="0"/>
          <w:sz w:val="28"/>
          <w:szCs w:val="28"/>
          <w14:ligatures w14:val="none"/>
        </w:rPr>
        <w:t>end</w:t>
      </w:r>
      <w:proofErr w:type="gramEnd"/>
      <w:r w:rsidRPr="00F93876">
        <w:rPr>
          <w:rFonts w:ascii="Calibri" w:eastAsia="Calibri" w:hAnsi="Calibri" w:cs="Calibri"/>
          <w:kern w:val="0"/>
          <w:sz w:val="28"/>
          <w:szCs w:val="28"/>
          <w14:ligatures w14:val="none"/>
        </w:rPr>
        <w:t xml:space="preserve"> reinforcements)</w:t>
      </w:r>
    </w:p>
    <w:p w14:paraId="1AE7BB8F"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The secondary boom shall be a double weldment. This weldment offers greater strength around the pin boss that the cutter head connects to. The weldment must also incorporate the pin boss for the dog leg linkage.</w:t>
      </w:r>
    </w:p>
    <w:p w14:paraId="42ABE8C9"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HYDRAULICS:</w:t>
      </w:r>
    </w:p>
    <w:p w14:paraId="580E3F36"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Tandem section gear pump shall be direct drive from the tractor front crankshaft adapter.</w:t>
      </w:r>
    </w:p>
    <w:p w14:paraId="359BCC71"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Pump shall be direct drive from the tractor front crankshaft adapter. (rubber mounted engine design shall have a double u-joint pump drive shaft) (VENDOR REQUIREMENT) Submit type of shaft attachment supplied.</w:t>
      </w:r>
    </w:p>
    <w:p w14:paraId="34FECC04"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Reservoir shall be internally treated against corrosion with industry approved chemical agent at time of manufacture. </w:t>
      </w:r>
      <w:proofErr w:type="gramStart"/>
      <w:r w:rsidRPr="00F93876">
        <w:rPr>
          <w:rFonts w:ascii="Calibri" w:eastAsia="Calibri" w:hAnsi="Calibri" w:cs="Calibri"/>
          <w:kern w:val="0"/>
          <w:sz w:val="28"/>
          <w:szCs w:val="28"/>
          <w14:ligatures w14:val="none"/>
        </w:rPr>
        <w:t>Reservoir</w:t>
      </w:r>
      <w:proofErr w:type="gramEnd"/>
      <w:r w:rsidRPr="00F93876">
        <w:rPr>
          <w:rFonts w:ascii="Calibri" w:eastAsia="Calibri" w:hAnsi="Calibri" w:cs="Calibri"/>
          <w:kern w:val="0"/>
          <w:sz w:val="28"/>
          <w:szCs w:val="28"/>
          <w14:ligatures w14:val="none"/>
        </w:rPr>
        <w:t xml:space="preserve"> shall have </w:t>
      </w:r>
      <w:proofErr w:type="gramStart"/>
      <w:r w:rsidRPr="00F93876">
        <w:rPr>
          <w:rFonts w:ascii="Calibri" w:eastAsia="Calibri" w:hAnsi="Calibri" w:cs="Calibri"/>
          <w:kern w:val="0"/>
          <w:sz w:val="28"/>
          <w:szCs w:val="28"/>
          <w14:ligatures w14:val="none"/>
        </w:rPr>
        <w:t>a</w:t>
      </w:r>
      <w:proofErr w:type="gramEnd"/>
      <w:r w:rsidRPr="00F93876">
        <w:rPr>
          <w:rFonts w:ascii="Calibri" w:eastAsia="Calibri" w:hAnsi="Calibri" w:cs="Calibri"/>
          <w:kern w:val="0"/>
          <w:sz w:val="28"/>
          <w:szCs w:val="28"/>
          <w14:ligatures w14:val="none"/>
        </w:rPr>
        <w:t xml:space="preserve"> in tank filter rated at 75 GPM, 10-micron, 200 </w:t>
      </w:r>
      <w:proofErr w:type="gramStart"/>
      <w:r w:rsidRPr="00F93876">
        <w:rPr>
          <w:rFonts w:ascii="Calibri" w:eastAsia="Calibri" w:hAnsi="Calibri" w:cs="Calibri"/>
          <w:kern w:val="0"/>
          <w:sz w:val="28"/>
          <w:szCs w:val="28"/>
          <w14:ligatures w14:val="none"/>
        </w:rPr>
        <w:t>beta</w:t>
      </w:r>
      <w:proofErr w:type="gramEnd"/>
      <w:r w:rsidRPr="00F93876">
        <w:rPr>
          <w:rFonts w:ascii="Calibri" w:eastAsia="Calibri" w:hAnsi="Calibri" w:cs="Calibri"/>
          <w:kern w:val="0"/>
          <w:sz w:val="28"/>
          <w:szCs w:val="28"/>
          <w14:ligatures w14:val="none"/>
        </w:rPr>
        <w:t>, element with bypass, restriction gauge, minimum (1) one PSI pressure at suction outlet and have ball valve at suction line. Tank pressurized to 3 PSI. (VENDOR REQUIREMENT) Submit material used to treat reservoir.  Type, design and micron size of filter element.</w:t>
      </w:r>
    </w:p>
    <w:p w14:paraId="2DE57B70"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Reservoir shall be mounted in tractors left hand rear wheel well.  Reservoir shall have sufficient clearance for proper cooling and shall be a </w:t>
      </w:r>
      <w:proofErr w:type="gramStart"/>
      <w:r w:rsidRPr="00F93876">
        <w:rPr>
          <w:rFonts w:ascii="Calibri" w:eastAsia="Calibri" w:hAnsi="Calibri" w:cs="Calibri"/>
          <w:kern w:val="0"/>
          <w:sz w:val="28"/>
          <w:szCs w:val="28"/>
          <w14:ligatures w14:val="none"/>
        </w:rPr>
        <w:t>minimum</w:t>
      </w:r>
      <w:proofErr w:type="gramEnd"/>
      <w:r w:rsidRPr="00F93876">
        <w:rPr>
          <w:rFonts w:ascii="Calibri" w:eastAsia="Calibri" w:hAnsi="Calibri" w:cs="Calibri"/>
          <w:kern w:val="0"/>
          <w:sz w:val="28"/>
          <w:szCs w:val="28"/>
          <w14:ligatures w14:val="none"/>
        </w:rPr>
        <w:t xml:space="preserve"> 37 gallons of oil in </w:t>
      </w:r>
      <w:proofErr w:type="gramStart"/>
      <w:r w:rsidRPr="00F93876">
        <w:rPr>
          <w:rFonts w:ascii="Calibri" w:eastAsia="Calibri" w:hAnsi="Calibri" w:cs="Calibri"/>
          <w:kern w:val="0"/>
          <w:sz w:val="28"/>
          <w:szCs w:val="28"/>
          <w14:ligatures w14:val="none"/>
        </w:rPr>
        <w:t>an operating</w:t>
      </w:r>
      <w:proofErr w:type="gramEnd"/>
      <w:r w:rsidRPr="00F93876">
        <w:rPr>
          <w:rFonts w:ascii="Calibri" w:eastAsia="Calibri" w:hAnsi="Calibri" w:cs="Calibri"/>
          <w:kern w:val="0"/>
          <w:sz w:val="28"/>
          <w:szCs w:val="28"/>
          <w14:ligatures w14:val="none"/>
        </w:rPr>
        <w:t xml:space="preserve"> condition.  Reservoir shall have a minimum of not less than 5" clearance (oil cold) from top of reservoir for expansion.  Hydraulic fluid level located with sight glasses on reservoir and temperature gauge to be </w:t>
      </w:r>
      <w:proofErr w:type="gramStart"/>
      <w:r w:rsidRPr="00F93876">
        <w:rPr>
          <w:rFonts w:ascii="Calibri" w:eastAsia="Calibri" w:hAnsi="Calibri" w:cs="Calibri"/>
          <w:kern w:val="0"/>
          <w:sz w:val="28"/>
          <w:szCs w:val="28"/>
          <w14:ligatures w14:val="none"/>
        </w:rPr>
        <w:t>built-into</w:t>
      </w:r>
      <w:proofErr w:type="gramEnd"/>
      <w:r w:rsidRPr="00F93876">
        <w:rPr>
          <w:rFonts w:ascii="Calibri" w:eastAsia="Calibri" w:hAnsi="Calibri" w:cs="Calibri"/>
          <w:kern w:val="0"/>
          <w:sz w:val="28"/>
          <w:szCs w:val="28"/>
          <w14:ligatures w14:val="none"/>
        </w:rPr>
        <w:t xml:space="preserve"> Cab Control Box (in tractor)</w:t>
      </w:r>
    </w:p>
    <w:p w14:paraId="57BD4430"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 hydraulic temperature gauge shall be incorporated into the mower system control box and be located in the cab of the tractor.</w:t>
      </w:r>
    </w:p>
    <w:p w14:paraId="12EDD0BD"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Oil Cooler shall be mounted on the LH side of the tractor support frame. The hydraulic cooler shall have bypass protection.  This system will have </w:t>
      </w:r>
      <w:proofErr w:type="gramStart"/>
      <w:r w:rsidRPr="00F93876">
        <w:rPr>
          <w:rFonts w:ascii="Calibri" w:eastAsia="Calibri" w:hAnsi="Calibri" w:cs="Calibri"/>
          <w:kern w:val="0"/>
          <w:sz w:val="28"/>
          <w:szCs w:val="28"/>
          <w14:ligatures w14:val="none"/>
        </w:rPr>
        <w:t xml:space="preserve">on </w:t>
      </w:r>
      <w:proofErr w:type="gramEnd"/>
      <w:r w:rsidRPr="00F93876">
        <w:rPr>
          <w:rFonts w:ascii="Calibri" w:eastAsia="Calibri" w:hAnsi="Calibri" w:cs="Calibri"/>
          <w:kern w:val="0"/>
          <w:sz w:val="28"/>
          <w:szCs w:val="28"/>
          <w14:ligatures w14:val="none"/>
        </w:rPr>
        <w:t>/ off controls located in the cab of the tractor.  These controls will be equipped with a reversing mode to remove debris from radiator fins. Coolers mounted in front of tractor that block lights and are susceptible to damage will not be accepted.</w:t>
      </w:r>
    </w:p>
    <w:p w14:paraId="486D9A55"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pressure connections shall meet SAE O-ring and JIC standards.</w:t>
      </w:r>
    </w:p>
    <w:p w14:paraId="2FC68725"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Tandem Pump shall be front mount, cast steel housing, steel gears, rated at 3250 PSI, 45 GPM and 96 HP input. (specifically excluding piston type pumps and cast aluminum housing pumps)</w:t>
      </w:r>
    </w:p>
    <w:p w14:paraId="6E3B6F3B"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Suction hose shall be unrestricted. (Specifically excluding suction filters and screens)</w:t>
      </w:r>
    </w:p>
    <w:p w14:paraId="79270DA3"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oil shall meet a cleanliness standard of ISO 46 rating, and the ISO Code 16/14/11 or better. (VENDOR REQUIREMENT) Submit report of oil sample.</w:t>
      </w:r>
    </w:p>
    <w:p w14:paraId="6A4312EF"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hoses and tubes shall be cleaned with pneumatic, triple projectile cleaning, and shall maintain a JDS-G169, class 5.6.  ISO cleanliness rating.  </w:t>
      </w:r>
    </w:p>
    <w:p w14:paraId="2A3A4A3F"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Motor shall have cast steel housing with steel gears.</w:t>
      </w:r>
    </w:p>
    <w:p w14:paraId="193F0A30"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Mower control valve shall be an electrically controlled, pilot operated.  Logic elements shall be used to control pressures and ramp up and down speed to prevent excessive pressure spikes to system.  Valve shall stop mower from turning in the off position and will not cause a restriction to generate drift while in the off position.</w:t>
      </w:r>
    </w:p>
    <w:p w14:paraId="227688DD"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Mower control valve shall stop cutter assembly in maximum of 7 seconds from full RPM. (VENDOR REQUIREMENT) State time to stop from full RPM.</w:t>
      </w:r>
    </w:p>
    <w:p w14:paraId="386D4D51"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43BFDC2"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JOY-STICK CONTROL LIFT VALVE:</w:t>
      </w:r>
    </w:p>
    <w:p w14:paraId="1C82D372" w14:textId="77777777" w:rsidR="00F93876" w:rsidRPr="00F93876" w:rsidRDefault="00F93876" w:rsidP="00F93876">
      <w:pPr>
        <w:numPr>
          <w:ilvl w:val="0"/>
          <w:numId w:val="1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Joy-Stick Valve Option: Shall be an electro-hydraulic, load sensing valve.  Valve shall have interchangeable spools and shall have a manual over-ride for each section, and 12-volt electrical actuation.</w:t>
      </w:r>
    </w:p>
    <w:p w14:paraId="47997F34" w14:textId="5DB7C17E" w:rsidR="00F93876" w:rsidRPr="005C3D34" w:rsidRDefault="00F93876" w:rsidP="00F93876">
      <w:pPr>
        <w:numPr>
          <w:ilvl w:val="0"/>
          <w:numId w:val="1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Valve (Joystick) shall have load-independent flow control, oil flow to individual function is independent of the load pressure of the function.  </w:t>
      </w:r>
      <w:proofErr w:type="gramStart"/>
      <w:r w:rsidRPr="00F93876">
        <w:rPr>
          <w:rFonts w:ascii="Calibri" w:eastAsia="Calibri" w:hAnsi="Calibri" w:cs="Calibri"/>
          <w:kern w:val="0"/>
          <w:sz w:val="28"/>
          <w:szCs w:val="28"/>
          <w14:ligatures w14:val="none"/>
        </w:rPr>
        <w:t>Valve</w:t>
      </w:r>
      <w:proofErr w:type="gramEnd"/>
      <w:r w:rsidRPr="00F93876">
        <w:rPr>
          <w:rFonts w:ascii="Calibri" w:eastAsia="Calibri" w:hAnsi="Calibri" w:cs="Calibri"/>
          <w:kern w:val="0"/>
          <w:sz w:val="28"/>
          <w:szCs w:val="28"/>
          <w14:ligatures w14:val="none"/>
        </w:rPr>
        <w:t xml:space="preserve">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have built in pressure relief in pump side </w:t>
      </w:r>
      <w:proofErr w:type="gramStart"/>
      <w:r w:rsidRPr="00F93876">
        <w:rPr>
          <w:rFonts w:ascii="Calibri" w:eastAsia="Calibri" w:hAnsi="Calibri" w:cs="Calibri"/>
          <w:kern w:val="0"/>
          <w:sz w:val="28"/>
          <w:szCs w:val="28"/>
          <w14:ligatures w14:val="none"/>
        </w:rPr>
        <w:t>module</w:t>
      </w:r>
      <w:proofErr w:type="gramEnd"/>
      <w:r w:rsidRPr="00F93876">
        <w:rPr>
          <w:rFonts w:ascii="Calibri" w:eastAsia="Calibri" w:hAnsi="Calibri" w:cs="Calibri"/>
          <w:kern w:val="0"/>
          <w:sz w:val="28"/>
          <w:szCs w:val="28"/>
          <w14:ligatures w14:val="none"/>
        </w:rPr>
        <w:t xml:space="preserve"> (PVP), with system capabilities of pressures of not less than 4,350 psi continuous, and 4,640 psi intermittent.  PVP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have a pressure gauge connection for service and have an open center option for fixed displacement pumps.</w:t>
      </w:r>
    </w:p>
    <w:p w14:paraId="66B1D91C" w14:textId="77777777" w:rsidR="00F93876" w:rsidRPr="00F93876" w:rsidRDefault="00F93876" w:rsidP="00F93876">
      <w:pPr>
        <w:numPr>
          <w:ilvl w:val="0"/>
          <w:numId w:val="1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Valve (Joystick) body shall have interchangeable spools, integrated pressure compensator, check valves, and different spool variants.  Valves shall be configured with manual over-ride levers on one end and an electronic actuation module on the other.</w:t>
      </w:r>
    </w:p>
    <w:p w14:paraId="4FE3049A" w14:textId="77777777" w:rsidR="00F93876" w:rsidRPr="00F93876" w:rsidRDefault="00F93876" w:rsidP="00F93876">
      <w:pPr>
        <w:numPr>
          <w:ilvl w:val="0"/>
          <w:numId w:val="1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Electrohydraulic (Joystick) actuation module shall integrate directly with proportional valve body.  Module shall have integrated electronics, sensors, and actuators, and shall have a feedback transducer measuring spool movement in relation to input signal, module shall control the direction, velocity, and position of main valve spool.  Module shall have automatic active fault </w:t>
      </w:r>
      <w:proofErr w:type="gramStart"/>
      <w:r w:rsidRPr="00F93876">
        <w:rPr>
          <w:rFonts w:ascii="Calibri" w:eastAsia="Calibri" w:hAnsi="Calibri" w:cs="Calibri"/>
          <w:kern w:val="0"/>
          <w:sz w:val="28"/>
          <w:szCs w:val="28"/>
          <w14:ligatures w14:val="none"/>
        </w:rPr>
        <w:t>monitoring, and</w:t>
      </w:r>
      <w:proofErr w:type="gramEnd"/>
      <w:r w:rsidRPr="00F93876">
        <w:rPr>
          <w:rFonts w:ascii="Calibri" w:eastAsia="Calibri" w:hAnsi="Calibri" w:cs="Calibri"/>
          <w:kern w:val="0"/>
          <w:sz w:val="28"/>
          <w:szCs w:val="28"/>
          <w14:ligatures w14:val="none"/>
        </w:rPr>
        <w:t xml:space="preserve"> directional indication and LED light indication.  Module shall have low hysteresis and shall have attachment for a sealed </w:t>
      </w:r>
      <w:r w:rsidRPr="00F93876">
        <w:rPr>
          <w:rFonts w:ascii="Calibri" w:eastAsia="Calibri" w:hAnsi="Calibri" w:cs="Calibri"/>
          <w:kern w:val="0"/>
          <w:sz w:val="28"/>
          <w:szCs w:val="28"/>
          <w14:ligatures w14:val="none"/>
        </w:rPr>
        <w:lastRenderedPageBreak/>
        <w:t>Deutsch connector.  (REQUIRED) Vendor shall provide module hysteresis value, brand of connector, and IP rating of connector.</w:t>
      </w:r>
    </w:p>
    <w:p w14:paraId="53346455" w14:textId="77777777" w:rsidR="00F93876" w:rsidRPr="00F93876" w:rsidRDefault="00F93876" w:rsidP="00F93876">
      <w:pPr>
        <w:numPr>
          <w:ilvl w:val="0"/>
          <w:numId w:val="1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Joystick controller shall be an ergonomic right-hand control, with two proportional functions on X-Y mode, and a top grip to house two proportional rollers.  Controller handle shall have a leather-like grained surface to allow hand to breathe during operation.  Controller rollers shall have a spring centered potentiometer with a working range of + or - 42o.  Controller shall be adjustable with dead band adjustment, independent voltage limiting potentiometers for each function, and integrated direction switches for each proportional module.  Controller shall have integral cable plug in, and an RF shielded cable shall be supplied by the manufacturer.  (VENDOR REQUIREMENT) Vendor shall state the manufacturer, model, and type of electronic module, joystick, and valve.</w:t>
      </w:r>
    </w:p>
    <w:p w14:paraId="1BF9E94C"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D77C8F9"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COUNTERWEIGHT:</w:t>
      </w:r>
    </w:p>
    <w:p w14:paraId="5765D36B" w14:textId="77777777" w:rsidR="00F93876" w:rsidRPr="00F93876" w:rsidRDefault="00F93876" w:rsidP="00F93876">
      <w:pPr>
        <w:numPr>
          <w:ilvl w:val="0"/>
          <w:numId w:val="2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Counterweight, with tractors having 34" minimum rear tires shall have a total ballasted weight (wheel weight and Beet Juice) shall be a minimum of 2,781 lbs.  Wheel weight shall be cast steel, mounted flush to outside of wheel, and shall weigh not less than 1,700 lbs. (specifically excluding flame cut steel and or frame mounted weights) (VENDOR REQUIREMENT) Vendor to state total ballast weight and describe and list wheel weight.</w:t>
      </w:r>
    </w:p>
    <w:p w14:paraId="786C9D57"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9DCFAE7"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OPERATOR PROTECTION:</w:t>
      </w:r>
    </w:p>
    <w:p w14:paraId="2D926A21" w14:textId="77777777" w:rsidR="00F93876" w:rsidRPr="00F93876" w:rsidRDefault="00F93876" w:rsidP="005C3D34">
      <w:pPr>
        <w:numPr>
          <w:ilvl w:val="0"/>
          <w:numId w:val="2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Shall have 1/2" right side, hard surfaced, polycarbonate protection for operator. Installed into the original cab manufactured door and or side window.  </w:t>
      </w:r>
    </w:p>
    <w:p w14:paraId="64FE315A" w14:textId="77777777" w:rsidR="00F93876" w:rsidRPr="00F93876" w:rsidRDefault="00F93876" w:rsidP="005C3D34">
      <w:pPr>
        <w:spacing w:before="240"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FRONT PUMP AND GRILL GUARD:</w:t>
      </w:r>
    </w:p>
    <w:p w14:paraId="06B840D6" w14:textId="77777777" w:rsidR="00F93876" w:rsidRPr="00F93876" w:rsidRDefault="00F93876" w:rsidP="00F93876">
      <w:pPr>
        <w:numPr>
          <w:ilvl w:val="0"/>
          <w:numId w:val="22"/>
        </w:numPr>
        <w:spacing w:after="0" w:line="240" w:lineRule="auto"/>
        <w:contextualSpacing/>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14:ligatures w14:val="none"/>
        </w:rPr>
        <w:t>A front pump guard must be supplied. These components will be of adequate construction to help protect the front pump and tractor grill from debris and impacts.</w:t>
      </w:r>
    </w:p>
    <w:p w14:paraId="659BFDDF"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2C6753B1" w14:textId="77777777" w:rsidR="00F93876" w:rsidRPr="00F93876" w:rsidRDefault="00F93876" w:rsidP="00F93876">
      <w:pPr>
        <w:spacing w:after="0" w:line="240" w:lineRule="auto"/>
        <w:rPr>
          <w:rFonts w:ascii="Calibri" w:eastAsia="Calibri" w:hAnsi="Calibri" w:cs="Calibri"/>
          <w:b/>
          <w:bCs/>
          <w:kern w:val="0"/>
          <w:sz w:val="28"/>
          <w:szCs w:val="28"/>
          <w:u w:val="single"/>
          <w14:ligatures w14:val="none"/>
        </w:rPr>
      </w:pPr>
      <w:r w:rsidRPr="00F93876">
        <w:rPr>
          <w:rFonts w:ascii="Calibri" w:eastAsia="Calibri" w:hAnsi="Calibri" w:cs="Calibri"/>
          <w:b/>
          <w:bCs/>
          <w:kern w:val="0"/>
          <w:sz w:val="28"/>
          <w:szCs w:val="28"/>
          <w:u w:val="single"/>
          <w14:ligatures w14:val="none"/>
        </w:rPr>
        <w:t>Heavy Duty 50" Rotary Head</w:t>
      </w:r>
    </w:p>
    <w:p w14:paraId="13027490" w14:textId="77777777" w:rsidR="00F93876" w:rsidRPr="00F93876" w:rsidRDefault="00F93876" w:rsidP="00F93876">
      <w:pPr>
        <w:spacing w:after="0" w:line="240" w:lineRule="auto"/>
        <w:jc w:val="center"/>
        <w:rPr>
          <w:rFonts w:ascii="Calibri" w:eastAsia="Calibri" w:hAnsi="Calibri" w:cs="Calibri"/>
          <w:b/>
          <w:bCs/>
          <w:kern w:val="0"/>
          <w:sz w:val="28"/>
          <w:szCs w:val="28"/>
          <w14:ligatures w14:val="none"/>
        </w:rPr>
      </w:pPr>
    </w:p>
    <w:p w14:paraId="603E61D2"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CUTTING HEAD:</w:t>
      </w:r>
    </w:p>
    <w:p w14:paraId="543BA741"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Shall be constructed of 110,000 PSI yield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1/8" deck and 1/4" thick side walls and (4) four trapezoidal formed 50,000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reinforcements. Top to be continuously welded for strength and eliminate </w:t>
      </w:r>
      <w:r w:rsidRPr="00F93876">
        <w:rPr>
          <w:rFonts w:ascii="Calibri" w:eastAsia="Calibri" w:hAnsi="Calibri" w:cs="Calibri"/>
          <w:kern w:val="0"/>
          <w:sz w:val="28"/>
          <w:szCs w:val="28"/>
          <w14:ligatures w14:val="none"/>
        </w:rPr>
        <w:lastRenderedPageBreak/>
        <w:t>debris from collecting under reinforcements.  (VENDOR REQUIREMENT) Vendor shall indicate manufacturers material, PSI, and type of welding.</w:t>
      </w:r>
    </w:p>
    <w:p w14:paraId="0F8C4D05"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Shall have full length replaceable abrasion resistant skid shoes.</w:t>
      </w:r>
    </w:p>
    <w:p w14:paraId="14737B95"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Rubber safety shield shall be bolted to back side of deck.</w:t>
      </w:r>
    </w:p>
    <w:p w14:paraId="2D58B089"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Safety shield shall be operated hydraulically and shall extend below the cutting plane.  Safety </w:t>
      </w:r>
      <w:proofErr w:type="gramStart"/>
      <w:r w:rsidRPr="00F93876">
        <w:rPr>
          <w:rFonts w:ascii="Calibri" w:eastAsia="Calibri" w:hAnsi="Calibri" w:cs="Calibri"/>
          <w:kern w:val="0"/>
          <w:sz w:val="28"/>
          <w:szCs w:val="28"/>
          <w14:ligatures w14:val="none"/>
        </w:rPr>
        <w:t>door</w:t>
      </w:r>
      <w:proofErr w:type="gramEnd"/>
      <w:r w:rsidRPr="00F93876">
        <w:rPr>
          <w:rFonts w:ascii="Calibri" w:eastAsia="Calibri" w:hAnsi="Calibri" w:cs="Calibri"/>
          <w:kern w:val="0"/>
          <w:sz w:val="28"/>
          <w:szCs w:val="28"/>
          <w14:ligatures w14:val="none"/>
        </w:rPr>
        <w:t xml:space="preserve"> shall be constructed of 100,000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and </w:t>
      </w:r>
      <w:proofErr w:type="gramStart"/>
      <w:r w:rsidRPr="00F93876">
        <w:rPr>
          <w:rFonts w:ascii="Calibri" w:eastAsia="Calibri" w:hAnsi="Calibri" w:cs="Calibri"/>
          <w:kern w:val="0"/>
          <w:sz w:val="28"/>
          <w:szCs w:val="28"/>
          <w14:ligatures w14:val="none"/>
        </w:rPr>
        <w:t>meets</w:t>
      </w:r>
      <w:proofErr w:type="gramEnd"/>
      <w:r w:rsidRPr="00F93876">
        <w:rPr>
          <w:rFonts w:ascii="Calibri" w:eastAsia="Calibri" w:hAnsi="Calibri" w:cs="Calibri"/>
          <w:kern w:val="0"/>
          <w:sz w:val="28"/>
          <w:szCs w:val="28"/>
          <w14:ligatures w14:val="none"/>
        </w:rPr>
        <w:t xml:space="preserve"> all ANSI / SAE tests for rotary mowers.</w:t>
      </w:r>
    </w:p>
    <w:p w14:paraId="3E795475"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Head shall weigh no less than 805 lbs.</w:t>
      </w:r>
    </w:p>
    <w:p w14:paraId="4FA9DA6E"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Head shall rotate 180 degrees around outer boom and cutter head shall have 50" of actual cut.</w:t>
      </w:r>
    </w:p>
    <w:p w14:paraId="422D8434"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Cutter head pivot assembly shall be fully welded and integrated into the cutter head design.  Bolted on heads will not be accepted. (VENDOR REQUIREMENT) Vendor shall provide line drawing of pivot assembly.</w:t>
      </w:r>
    </w:p>
    <w:p w14:paraId="67359B5A" w14:textId="77777777" w:rsidR="00F93876" w:rsidRPr="00F93876" w:rsidRDefault="00F93876" w:rsidP="00F93876">
      <w:pPr>
        <w:spacing w:after="0" w:line="240" w:lineRule="auto"/>
        <w:ind w:left="720"/>
        <w:contextualSpacing/>
        <w:rPr>
          <w:rFonts w:ascii="Calibri" w:eastAsia="Calibri" w:hAnsi="Calibri" w:cs="Calibri"/>
          <w:kern w:val="0"/>
          <w:sz w:val="28"/>
          <w:szCs w:val="28"/>
          <w14:ligatures w14:val="none"/>
        </w:rPr>
      </w:pPr>
    </w:p>
    <w:p w14:paraId="0E95AB15"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SPINDLE:</w:t>
      </w:r>
    </w:p>
    <w:p w14:paraId="1ED100E0"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be (1) one piece forged and heat treated with integral 7 1/4" O.D. drive hub. (specifically excluding multi-piece shafts and direct drive spindle assembly’s) (VENDOR REQUIREMENT) Vendor to provide line drawing of spindle indicating overall length, diameter of cutting assembly attachment, and material used, including material yield strength.</w:t>
      </w:r>
    </w:p>
    <w:p w14:paraId="531B4659"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be attached to hydraulic motor by a flexible coupler and dust cover. (Specifically excluding direct drive motor/spindle assembly’s) (VENDOR REQUIREMENT) Vendor shall describe spindle motor attachment.</w:t>
      </w:r>
    </w:p>
    <w:p w14:paraId="5866AE48"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Spindle assembly shall have minimum torsional shear capacity of 4,174 ft-lb torque, 231,000 PSI yield rotational strength and distribute load over 169 sq. inch area.  (VENDOR REQUIREMENT) Vendor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provide size of attachment, number, grade, and size of bolts used to attach.</w:t>
      </w:r>
    </w:p>
    <w:p w14:paraId="7638D3D9"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have stationary wire wrap protection.  Wire wraps shall be a minimum of 4 3/8" x 4 3/4", 3/8" thick.  The wraps will also act as reinforcements for spindle housing.  Wraps shall be not less than 1/16" from the drive spindle.  The top of spindle housing shall have 2" x 3 1/2", 3/8" thick welded reinforcements. (VENDOR REQUIREMENT) Vendor shall describe wire wraps.</w:t>
      </w:r>
    </w:p>
    <w:p w14:paraId="7D2427E9"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Fully enclosed and welded Wire Wrap and Debris Guard </w:t>
      </w:r>
      <w:proofErr w:type="gramStart"/>
      <w:r w:rsidRPr="00F93876">
        <w:rPr>
          <w:rFonts w:ascii="Calibri" w:eastAsia="Calibri" w:hAnsi="Calibri" w:cs="Calibri"/>
          <w:kern w:val="0"/>
          <w:sz w:val="28"/>
          <w:szCs w:val="28"/>
          <w14:ligatures w14:val="none"/>
        </w:rPr>
        <w:t>is</w:t>
      </w:r>
      <w:proofErr w:type="gramEnd"/>
      <w:r w:rsidRPr="00F93876">
        <w:rPr>
          <w:rFonts w:ascii="Calibri" w:eastAsia="Calibri" w:hAnsi="Calibri" w:cs="Calibri"/>
          <w:kern w:val="0"/>
          <w:sz w:val="28"/>
          <w:szCs w:val="28"/>
          <w14:ligatures w14:val="none"/>
        </w:rPr>
        <w:t xml:space="preserve"> required. Refer to red portion of diagram below. The Wire Wrap and Debris Guard is required to extend the life of the spindle seals and spindle bearings.</w:t>
      </w:r>
    </w:p>
    <w:p w14:paraId="6F1C0E0D"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22540508" w14:textId="77777777" w:rsidR="00F93876" w:rsidRPr="00F93876" w:rsidRDefault="00F93876" w:rsidP="00F93876">
      <w:pPr>
        <w:spacing w:after="0" w:line="240" w:lineRule="auto"/>
        <w:ind w:left="720"/>
        <w:contextualSpacing/>
        <w:jc w:val="center"/>
        <w:rPr>
          <w:rFonts w:ascii="Calibri" w:eastAsia="Calibri" w:hAnsi="Calibri" w:cs="Calibri"/>
          <w:kern w:val="0"/>
          <w:sz w:val="28"/>
          <w:szCs w:val="28"/>
          <w14:ligatures w14:val="none"/>
        </w:rPr>
      </w:pPr>
      <w:r w:rsidRPr="00F93876">
        <w:rPr>
          <w:rFonts w:ascii="Calibri" w:eastAsia="Calibri" w:hAnsi="Calibri" w:cs="Calibri"/>
          <w:noProof/>
          <w:kern w:val="0"/>
          <w:sz w:val="28"/>
          <w:szCs w:val="28"/>
          <w14:ligatures w14:val="none"/>
        </w:rPr>
        <w:lastRenderedPageBreak/>
        <w:drawing>
          <wp:inline distT="0" distB="0" distL="0" distR="0" wp14:anchorId="02D3D427" wp14:editId="79F9A4E4">
            <wp:extent cx="3156857" cy="2065203"/>
            <wp:effectExtent l="0" t="0" r="5715" b="0"/>
            <wp:docPr id="4" name="Picture 3" descr="A picture containing LEGO, toy&#10;&#10;AI-generated content may be incorrect.">
              <a:extLst xmlns:a="http://schemas.openxmlformats.org/drawingml/2006/main">
                <a:ext uri="{FF2B5EF4-FFF2-40B4-BE49-F238E27FC236}">
                  <a16:creationId xmlns:a16="http://schemas.microsoft.com/office/drawing/2014/main" id="{3BB3FC8D-C903-6843-8821-CC04D40AD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LEGO, toy&#10;&#10;AI-generated content may be incorrect.">
                      <a:extLst>
                        <a:ext uri="{FF2B5EF4-FFF2-40B4-BE49-F238E27FC236}">
                          <a16:creationId xmlns:a16="http://schemas.microsoft.com/office/drawing/2014/main" id="{3BB3FC8D-C903-6843-8821-CC04D40AD89A}"/>
                        </a:ext>
                      </a:extLst>
                    </pic:cNvPr>
                    <pic:cNvPicPr>
                      <a:picLocks noChangeAspect="1"/>
                    </pic:cNvPicPr>
                  </pic:nvPicPr>
                  <pic:blipFill>
                    <a:blip r:embed="rId10"/>
                    <a:stretch>
                      <a:fillRect/>
                    </a:stretch>
                  </pic:blipFill>
                  <pic:spPr>
                    <a:xfrm>
                      <a:off x="0" y="0"/>
                      <a:ext cx="3159615" cy="2067007"/>
                    </a:xfrm>
                    <a:prstGeom prst="rect">
                      <a:avLst/>
                    </a:prstGeom>
                  </pic:spPr>
                </pic:pic>
              </a:graphicData>
            </a:graphic>
          </wp:inline>
        </w:drawing>
      </w:r>
    </w:p>
    <w:p w14:paraId="0C51C493"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37EEE583" w14:textId="77777777" w:rsidR="00F93876" w:rsidRPr="00F93876" w:rsidRDefault="00F93876" w:rsidP="00F93876">
      <w:pPr>
        <w:numPr>
          <w:ilvl w:val="0"/>
          <w:numId w:val="2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be mounted in sealed, double tapered roller bearing, grease reservoir with an O-ring plug and port to drain old grease.  Assembly shall be filled with synthetic grease.  (Specifically excluding barrel and spherical bearings) (VENDOR REQUIREMENT) Vendor to indicate manufacture and type of bearing.</w:t>
      </w:r>
    </w:p>
    <w:p w14:paraId="62E7AF93" w14:textId="77777777" w:rsidR="00F93876" w:rsidRPr="00F93876" w:rsidRDefault="00F93876" w:rsidP="00F93876">
      <w:pPr>
        <w:numPr>
          <w:ilvl w:val="0"/>
          <w:numId w:val="2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rotate 19,000 FPM blade tip speed at rated (2,300) tractor RPM.  (VENDOR REQUIREMENT) Vendor shall indicate speed.</w:t>
      </w:r>
    </w:p>
    <w:p w14:paraId="6D478433"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6BA784A6"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STUMP JUMPER BLADE CARRIER:</w:t>
      </w:r>
    </w:p>
    <w:p w14:paraId="1498B258"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Shall be one piece, laser cut dual spin formed, recessed center disc, with a diameter of 31".  Dynamically balanced (per ISO quality G2.5 spec), 50,000 PSI yield steel dish, 5/8" x 28 5/8" diameter with a 40-degree formed outer edge extending out 3 5/8" and attached to spindle with (6) six 5/8" x 1 3/4", grade 8 bolts.  US Patents - US D562,3575. (VENDOR REQUIREMENT) Vendor to Indicate type, size, and material of disc.</w:t>
      </w:r>
    </w:p>
    <w:p w14:paraId="40FE8BF2"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Blade carrier shall have no structural welds.</w:t>
      </w:r>
    </w:p>
    <w:p w14:paraId="004BA2AD"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Blade carrier shall accommodate (2) (3) (4) or (6) 5/8" x 5 x 18 3/4", 360o swinging, single edge, flat (no bends), 5/8" brush knives.  (Optional) Grass knives shall be available.</w:t>
      </w:r>
    </w:p>
    <w:p w14:paraId="70AC7F91"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Blades shall be attached by a 1 1/8" x 3 1/4" shouldered and keyed bolt, backed by T-1 spacer and hex lock nut.</w:t>
      </w:r>
    </w:p>
    <w:p w14:paraId="24A6CAC6"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Minimum Blade support required from bolt hole to edge of Stump Jumper disc shall be 4.5 inches.</w:t>
      </w:r>
    </w:p>
    <w:p w14:paraId="2DBDE1C7"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Cutter knives shall be shot peened with a chamfered bolt hole.</w:t>
      </w:r>
    </w:p>
    <w:p w14:paraId="688B4C95"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4305E04C" w14:textId="77777777" w:rsidR="00F93876" w:rsidRDefault="00F93876" w:rsidP="00F93876">
      <w:pPr>
        <w:spacing w:after="0" w:line="240" w:lineRule="auto"/>
        <w:rPr>
          <w:rFonts w:ascii="Calibri" w:eastAsia="Calibri" w:hAnsi="Calibri" w:cs="Calibri"/>
          <w:kern w:val="0"/>
          <w:sz w:val="28"/>
          <w:szCs w:val="28"/>
          <w14:ligatures w14:val="none"/>
        </w:rPr>
      </w:pPr>
    </w:p>
    <w:p w14:paraId="411543F0" w14:textId="77777777" w:rsidR="005C3D34" w:rsidRPr="00F93876" w:rsidRDefault="005C3D34" w:rsidP="00F93876">
      <w:pPr>
        <w:spacing w:after="0" w:line="240" w:lineRule="auto"/>
        <w:rPr>
          <w:rFonts w:ascii="Calibri" w:eastAsia="Calibri" w:hAnsi="Calibri" w:cs="Calibri"/>
          <w:kern w:val="0"/>
          <w:sz w:val="28"/>
          <w:szCs w:val="28"/>
          <w14:ligatures w14:val="none"/>
        </w:rPr>
      </w:pPr>
    </w:p>
    <w:p w14:paraId="537A9A3A"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lastRenderedPageBreak/>
        <w:t>BOOM DIMENSIONS, 22 REACH MODEL, 50” ROTARY HEAD:</w:t>
      </w:r>
    </w:p>
    <w:p w14:paraId="217B7C03" w14:textId="77777777" w:rsidR="00F93876" w:rsidRPr="00F93876" w:rsidRDefault="00F93876" w:rsidP="00F93876">
      <w:pPr>
        <w:numPr>
          <w:ilvl w:val="0"/>
          <w:numId w:val="2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Out feet- 22.64’</w:t>
      </w:r>
    </w:p>
    <w:p w14:paraId="195149DF" w14:textId="77777777" w:rsidR="00F93876" w:rsidRPr="00F93876" w:rsidRDefault="00F93876" w:rsidP="00F93876">
      <w:pPr>
        <w:numPr>
          <w:ilvl w:val="0"/>
          <w:numId w:val="2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Down feet- 11.22’</w:t>
      </w:r>
    </w:p>
    <w:p w14:paraId="5E8BAE20" w14:textId="77777777" w:rsidR="00F93876" w:rsidRPr="00F93876" w:rsidRDefault="00F93876" w:rsidP="00F93876">
      <w:pPr>
        <w:numPr>
          <w:ilvl w:val="0"/>
          <w:numId w:val="2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Up feet- 20.27’</w:t>
      </w:r>
    </w:p>
    <w:p w14:paraId="2FA3F1B8" w14:textId="77777777" w:rsidR="00F93876" w:rsidRDefault="00F93876" w:rsidP="00F93876">
      <w:pPr>
        <w:numPr>
          <w:ilvl w:val="0"/>
          <w:numId w:val="2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In feet- 7.58’</w:t>
      </w:r>
    </w:p>
    <w:p w14:paraId="55AC559D" w14:textId="77777777" w:rsidR="00B9155B" w:rsidRDefault="00B9155B" w:rsidP="00B9155B">
      <w:pPr>
        <w:spacing w:after="0" w:line="240" w:lineRule="auto"/>
        <w:contextualSpacing/>
        <w:rPr>
          <w:rFonts w:ascii="Calibri" w:eastAsia="Calibri" w:hAnsi="Calibri" w:cs="Calibri"/>
          <w:kern w:val="0"/>
          <w:sz w:val="28"/>
          <w:szCs w:val="28"/>
          <w14:ligatures w14:val="none"/>
        </w:rPr>
      </w:pPr>
    </w:p>
    <w:p w14:paraId="6E0E59B8" w14:textId="77777777" w:rsidR="00B9155B" w:rsidRPr="00B9155B" w:rsidRDefault="00B9155B" w:rsidP="00B9155B">
      <w:pPr>
        <w:rPr>
          <w:rFonts w:ascii="Calibri" w:eastAsia="Calibri" w:hAnsi="Calibri" w:cs="Calibri"/>
          <w:kern w:val="0"/>
          <w:sz w:val="28"/>
          <w:szCs w:val="28"/>
          <w14:ligatures w14:val="none"/>
        </w:rPr>
      </w:pPr>
      <w:r w:rsidRPr="00B9155B">
        <w:rPr>
          <w:rFonts w:ascii="Calibri" w:eastAsia="Calibri" w:hAnsi="Calibri" w:cs="Calibri"/>
          <w:kern w:val="0"/>
          <w:sz w:val="28"/>
          <w:szCs w:val="28"/>
          <w14:ligatures w14:val="none"/>
        </w:rPr>
        <w:t>SAFETY AND TESTING</w:t>
      </w:r>
    </w:p>
    <w:p w14:paraId="3794CC40" w14:textId="77777777" w:rsidR="00B9155B" w:rsidRPr="00B9155B" w:rsidRDefault="00B9155B" w:rsidP="00B9155B">
      <w:pPr>
        <w:rPr>
          <w:rFonts w:ascii="Calibri" w:eastAsia="Calibri" w:hAnsi="Calibri" w:cs="Calibri"/>
          <w:kern w:val="0"/>
          <w:sz w:val="28"/>
          <w:szCs w:val="28"/>
          <w14:ligatures w14:val="none"/>
        </w:rPr>
      </w:pPr>
      <w:r w:rsidRPr="00B9155B">
        <w:rPr>
          <w:rFonts w:ascii="Calibri" w:eastAsia="Calibri" w:hAnsi="Calibri" w:cs="Calibri"/>
          <w:kern w:val="0"/>
          <w:sz w:val="28"/>
          <w:szCs w:val="28"/>
          <w14:ligatures w14:val="none"/>
        </w:rPr>
        <w:t>Due to the severe mowing conditions, safety tests are a requirement for the operator’s safety and highway traffic safety. All equipment must meet or exceed the requirements on attachment D.</w:t>
      </w:r>
    </w:p>
    <w:p w14:paraId="1B44287C" w14:textId="77777777" w:rsidR="00B9155B" w:rsidRPr="00F93876" w:rsidRDefault="00B9155B" w:rsidP="00B9155B">
      <w:pPr>
        <w:spacing w:after="0" w:line="240" w:lineRule="auto"/>
        <w:contextualSpacing/>
        <w:rPr>
          <w:rFonts w:ascii="Calibri" w:eastAsia="Calibri" w:hAnsi="Calibri" w:cs="Calibri"/>
          <w:kern w:val="0"/>
          <w:sz w:val="28"/>
          <w:szCs w:val="28"/>
          <w14:ligatures w14:val="none"/>
        </w:rPr>
      </w:pPr>
    </w:p>
    <w:bookmarkEnd w:id="1"/>
    <w:p w14:paraId="3F7CEF7E"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36FC91D6" w14:textId="2E25589C" w:rsidR="00F93876" w:rsidRPr="00F93876" w:rsidRDefault="00825406" w:rsidP="00F93876">
      <w:pPr>
        <w:spacing w:after="0" w:line="240" w:lineRule="auto"/>
        <w:jc w:val="center"/>
        <w:rPr>
          <w:rFonts w:ascii="Calibri" w:eastAsia="Calibri" w:hAnsi="Calibri" w:cs="Calibri"/>
          <w:b/>
          <w:i/>
          <w:kern w:val="0"/>
          <w:sz w:val="28"/>
          <w:szCs w:val="28"/>
          <w:u w:val="single"/>
          <w14:ligatures w14:val="none"/>
        </w:rPr>
      </w:pPr>
      <w:r>
        <w:rPr>
          <w:rFonts w:ascii="Calibri" w:eastAsia="Calibri" w:hAnsi="Calibri" w:cs="Calibri"/>
          <w:b/>
          <w:i/>
          <w:kern w:val="0"/>
          <w:sz w:val="28"/>
          <w:szCs w:val="28"/>
          <w:u w:val="single"/>
          <w14:ligatures w14:val="none"/>
        </w:rPr>
        <w:t xml:space="preserve">1a. </w:t>
      </w:r>
      <w:r w:rsidR="00F93876" w:rsidRPr="00F93876">
        <w:rPr>
          <w:rFonts w:ascii="Calibri" w:eastAsia="Calibri" w:hAnsi="Calibri" w:cs="Calibri"/>
          <w:b/>
          <w:i/>
          <w:kern w:val="0"/>
          <w:sz w:val="28"/>
          <w:szCs w:val="28"/>
          <w:u w:val="single"/>
          <w14:ligatures w14:val="none"/>
        </w:rPr>
        <w:t>SPECIFICATIONS FOR TRACTOR, 88 PTO HP, 4WD</w:t>
      </w:r>
    </w:p>
    <w:p w14:paraId="12738926"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p>
    <w:p w14:paraId="75613870"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BRANDS/MODELS: JOHN DEERE 6M 115, NEW HOLLAND T6.145 W/ AUTO COMMAND TRANSMISSION, OR EQUIVALENT</w:t>
      </w:r>
    </w:p>
    <w:p w14:paraId="2DBF2563"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p>
    <w:p w14:paraId="190A14D1" w14:textId="77777777" w:rsid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ALL SPECIFICATIONS ARE CONSIDERED MINIMUM UNLESS OTHERWISE NOTED.</w:t>
      </w:r>
    </w:p>
    <w:p w14:paraId="5E23EF19" w14:textId="0DF7729A" w:rsidR="006E226C" w:rsidRPr="00F93876" w:rsidRDefault="006E226C" w:rsidP="00F93876">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THE TRACOR IS BID UPON WITH THE MOWER, NOT SEPARATELY.</w:t>
      </w:r>
    </w:p>
    <w:p w14:paraId="32CD6533" w14:textId="77777777" w:rsidR="00F93876" w:rsidRPr="00F93876" w:rsidRDefault="00F93876" w:rsidP="00F93876">
      <w:pPr>
        <w:spacing w:after="0" w:line="240" w:lineRule="auto"/>
        <w:rPr>
          <w:rFonts w:ascii="Calibri" w:eastAsia="Calibri" w:hAnsi="Calibri" w:cs="Calibri"/>
          <w:b/>
          <w:kern w:val="0"/>
          <w:sz w:val="28"/>
          <w:szCs w:val="28"/>
          <w14:ligatures w14:val="none"/>
        </w:rPr>
      </w:pPr>
    </w:p>
    <w:p w14:paraId="0CB0361D"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Shipping Weight Unballasted (S.A.E.): Minimum of 11,376 lbs.</w:t>
      </w:r>
    </w:p>
    <w:p w14:paraId="5F18AF2E"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Engine: Tier 4 B, air-to-air aftercooled/cold starting aid, turbocharged. Must be B-20 compatible while maintaining full warranty.</w:t>
      </w:r>
    </w:p>
    <w:p w14:paraId="51055DD6"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Fuel Moisture Separator:  Required</w:t>
      </w:r>
    </w:p>
    <w:p w14:paraId="55EDCAAF"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Cylinders:  4</w:t>
      </w:r>
    </w:p>
    <w:p w14:paraId="1E8583A7"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Displacement:  4.5L; 274 cubic inches</w:t>
      </w:r>
    </w:p>
    <w:p w14:paraId="03185C9D"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PTO Horsepower (S.A.E.):  Minimum of 79 hp</w:t>
      </w:r>
    </w:p>
    <w:p w14:paraId="58A59653"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Rated Engine Power: Minimum of 105 hp</w:t>
      </w:r>
    </w:p>
    <w:p w14:paraId="6384DD32"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Transmission: Minimum 16F/16R, w/left hand power reverser</w:t>
      </w:r>
    </w:p>
    <w:p w14:paraId="7B26BF59"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Clutch: Wet</w:t>
      </w:r>
    </w:p>
    <w:p w14:paraId="1887A0A9"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Tractor Hydraulic System: Direct Gear Driven</w:t>
      </w:r>
    </w:p>
    <w:p w14:paraId="262B3974"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Selective Control Valves: 2 mechanical</w:t>
      </w:r>
    </w:p>
    <w:p w14:paraId="6347EA9C"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Hydraulic Pump: Load sensing variable displacement pump.</w:t>
      </w:r>
    </w:p>
    <w:p w14:paraId="590049D9"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Pump Flow at a Single SCV: Minimum of 30 </w:t>
      </w:r>
      <w:proofErr w:type="spellStart"/>
      <w:r w:rsidRPr="00F93876">
        <w:rPr>
          <w:rFonts w:ascii="Calibri" w:eastAsia="Calibri" w:hAnsi="Calibri" w:cs="Calibri"/>
          <w:kern w:val="0"/>
          <w:sz w:val="28"/>
          <w:szCs w:val="28"/>
          <w14:ligatures w14:val="none"/>
        </w:rPr>
        <w:t>gpm</w:t>
      </w:r>
      <w:proofErr w:type="spellEnd"/>
    </w:p>
    <w:p w14:paraId="7B1DE83D"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Remote Hydraulic Valves: Three (3) sets of dual remotes required.</w:t>
      </w:r>
    </w:p>
    <w:p w14:paraId="45636744"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Exhaust: Vertical</w:t>
      </w:r>
    </w:p>
    <w:p w14:paraId="117D8654"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Final Drive: Planetary</w:t>
      </w:r>
    </w:p>
    <w:p w14:paraId="17970A34"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Differential Lock: Required</w:t>
      </w:r>
    </w:p>
    <w:p w14:paraId="186F1D86"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Brakes: Wet Disk</w:t>
      </w:r>
    </w:p>
    <w:p w14:paraId="79CC4CBB"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PTO w/Guard &amp; Wet Clutch: 540/1000, electric hydraulic engagement. Digital PTO indicator.</w:t>
      </w:r>
    </w:p>
    <w:p w14:paraId="2DA8A4D6"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Adjustable Telescopic Sway Bars: Right &amp; left side of the draft lift arms, tube type with pins (</w:t>
      </w:r>
      <w:r w:rsidRPr="00F93876">
        <w:rPr>
          <w:rFonts w:ascii="Calibri" w:eastAsia="Calibri" w:hAnsi="Calibri" w:cs="Calibri"/>
          <w:b/>
          <w:kern w:val="0"/>
          <w:sz w:val="28"/>
          <w:szCs w:val="28"/>
          <w14:ligatures w14:val="none"/>
        </w:rPr>
        <w:t>NOTE</w:t>
      </w:r>
      <w:r w:rsidRPr="00F93876">
        <w:rPr>
          <w:rFonts w:ascii="Calibri" w:eastAsia="Calibri" w:hAnsi="Calibri" w:cs="Calibri"/>
          <w:kern w:val="0"/>
          <w:sz w:val="28"/>
          <w:szCs w:val="28"/>
          <w14:ligatures w14:val="none"/>
        </w:rPr>
        <w:t>: Adjustable chains are not acceptable) Dealer installed is acceptable.</w:t>
      </w:r>
    </w:p>
    <w:p w14:paraId="39C865CE"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Hitch: Category 2, 3-point with telescopic link ends with top link</w:t>
      </w:r>
    </w:p>
    <w:p w14:paraId="57F6754A"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Draft Sensing Method: Lower link</w:t>
      </w:r>
    </w:p>
    <w:p w14:paraId="24FE6F7A"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Tires (Radial): Front – 340/85 R24; Rear – 460/85 R34</w:t>
      </w:r>
    </w:p>
    <w:p w14:paraId="50075BC2"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Wheels: Eight position adjustable front &amp; rear. Thread width to be delivered approximately 80” center to center.</w:t>
      </w:r>
    </w:p>
    <w:p w14:paraId="45580368"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Factory Cab Required: Factory installed w/heater &amp; air conditioner, &amp; ROPS. Items advertised as standard to include tinted safety glass. OSHA &amp; ANSI approved.</w:t>
      </w:r>
    </w:p>
    <w:p w14:paraId="5C879621"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Seat: Suspension, w/seat belt &amp; arm rest</w:t>
      </w:r>
    </w:p>
    <w:p w14:paraId="589758A9"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Manufacturer Standard Gauges:</w:t>
      </w:r>
      <w:r w:rsidRPr="00F93876">
        <w:rPr>
          <w:rFonts w:ascii="Calibri" w:eastAsia="Calibri" w:hAnsi="Calibri" w:cs="Calibri"/>
          <w:b/>
          <w:kern w:val="0"/>
          <w:sz w:val="28"/>
          <w:szCs w:val="28"/>
          <w14:ligatures w14:val="none"/>
        </w:rPr>
        <w:t xml:space="preserve"> 1</w:t>
      </w:r>
      <w:r w:rsidRPr="00F93876">
        <w:rPr>
          <w:rFonts w:ascii="Calibri" w:eastAsia="Calibri" w:hAnsi="Calibri" w:cs="Calibri"/>
          <w:kern w:val="0"/>
          <w:sz w:val="28"/>
          <w:szCs w:val="28"/>
          <w14:ligatures w14:val="none"/>
        </w:rPr>
        <w:t xml:space="preserve">) Lighted Instrument Panel; </w:t>
      </w:r>
      <w:r w:rsidRPr="00F93876">
        <w:rPr>
          <w:rFonts w:ascii="Calibri" w:eastAsia="Calibri" w:hAnsi="Calibri" w:cs="Calibri"/>
          <w:b/>
          <w:kern w:val="0"/>
          <w:sz w:val="28"/>
          <w:szCs w:val="28"/>
          <w14:ligatures w14:val="none"/>
        </w:rPr>
        <w:t>2</w:t>
      </w:r>
      <w:r w:rsidRPr="00F93876">
        <w:rPr>
          <w:rFonts w:ascii="Calibri" w:eastAsia="Calibri" w:hAnsi="Calibri" w:cs="Calibri"/>
          <w:kern w:val="0"/>
          <w:sz w:val="28"/>
          <w:szCs w:val="28"/>
          <w14:ligatures w14:val="none"/>
        </w:rPr>
        <w:t xml:space="preserve">) Tachometer; </w:t>
      </w:r>
      <w:r w:rsidRPr="00F93876">
        <w:rPr>
          <w:rFonts w:ascii="Calibri" w:eastAsia="Calibri" w:hAnsi="Calibri" w:cs="Calibri"/>
          <w:b/>
          <w:kern w:val="0"/>
          <w:sz w:val="28"/>
          <w:szCs w:val="28"/>
          <w14:ligatures w14:val="none"/>
        </w:rPr>
        <w:t>3</w:t>
      </w:r>
      <w:r w:rsidRPr="00F93876">
        <w:rPr>
          <w:rFonts w:ascii="Calibri" w:eastAsia="Calibri" w:hAnsi="Calibri" w:cs="Calibri"/>
          <w:kern w:val="0"/>
          <w:sz w:val="28"/>
          <w:szCs w:val="28"/>
          <w14:ligatures w14:val="none"/>
        </w:rPr>
        <w:t xml:space="preserve">) Electric Hour Meter; </w:t>
      </w:r>
      <w:r w:rsidRPr="00F93876">
        <w:rPr>
          <w:rFonts w:ascii="Calibri" w:eastAsia="Calibri" w:hAnsi="Calibri" w:cs="Calibri"/>
          <w:b/>
          <w:kern w:val="0"/>
          <w:sz w:val="28"/>
          <w:szCs w:val="28"/>
          <w14:ligatures w14:val="none"/>
        </w:rPr>
        <w:t>4</w:t>
      </w:r>
      <w:r w:rsidRPr="00F93876">
        <w:rPr>
          <w:rFonts w:ascii="Calibri" w:eastAsia="Calibri" w:hAnsi="Calibri" w:cs="Calibri"/>
          <w:kern w:val="0"/>
          <w:sz w:val="28"/>
          <w:szCs w:val="28"/>
          <w14:ligatures w14:val="none"/>
        </w:rPr>
        <w:t xml:space="preserve">) Fuel gauge; </w:t>
      </w:r>
      <w:r w:rsidRPr="00F93876">
        <w:rPr>
          <w:rFonts w:ascii="Calibri" w:eastAsia="Calibri" w:hAnsi="Calibri" w:cs="Calibri"/>
          <w:b/>
          <w:kern w:val="0"/>
          <w:sz w:val="28"/>
          <w:szCs w:val="28"/>
          <w14:ligatures w14:val="none"/>
        </w:rPr>
        <w:t>5</w:t>
      </w:r>
      <w:r w:rsidRPr="00F93876">
        <w:rPr>
          <w:rFonts w:ascii="Calibri" w:eastAsia="Calibri" w:hAnsi="Calibri" w:cs="Calibri"/>
          <w:kern w:val="0"/>
          <w:sz w:val="28"/>
          <w:szCs w:val="28"/>
          <w14:ligatures w14:val="none"/>
        </w:rPr>
        <w:t xml:space="preserve">) Temperature gauge; </w:t>
      </w:r>
      <w:r w:rsidRPr="00F93876">
        <w:rPr>
          <w:rFonts w:ascii="Calibri" w:eastAsia="Calibri" w:hAnsi="Calibri" w:cs="Calibri"/>
          <w:b/>
          <w:kern w:val="0"/>
          <w:sz w:val="28"/>
          <w:szCs w:val="28"/>
          <w14:ligatures w14:val="none"/>
        </w:rPr>
        <w:t>6</w:t>
      </w:r>
      <w:r w:rsidRPr="00F93876">
        <w:rPr>
          <w:rFonts w:ascii="Calibri" w:eastAsia="Calibri" w:hAnsi="Calibri" w:cs="Calibri"/>
          <w:kern w:val="0"/>
          <w:sz w:val="28"/>
          <w:szCs w:val="28"/>
          <w14:ligatures w14:val="none"/>
        </w:rPr>
        <w:t xml:space="preserve">) Warning Lights for Oil Pressure &amp; Alternator; </w:t>
      </w:r>
      <w:r w:rsidRPr="00F93876">
        <w:rPr>
          <w:rFonts w:ascii="Calibri" w:eastAsia="Calibri" w:hAnsi="Calibri" w:cs="Calibri"/>
          <w:b/>
          <w:kern w:val="0"/>
          <w:sz w:val="28"/>
          <w:szCs w:val="28"/>
          <w14:ligatures w14:val="none"/>
        </w:rPr>
        <w:t>7</w:t>
      </w:r>
      <w:r w:rsidRPr="00F93876">
        <w:rPr>
          <w:rFonts w:ascii="Calibri" w:eastAsia="Calibri" w:hAnsi="Calibri" w:cs="Calibri"/>
          <w:kern w:val="0"/>
          <w:sz w:val="28"/>
          <w:szCs w:val="28"/>
          <w14:ligatures w14:val="none"/>
        </w:rPr>
        <w:t>) PTO Warning Light or Buzzer.</w:t>
      </w:r>
    </w:p>
    <w:p w14:paraId="41314215"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Digital Ground Speed Indicator, Dash Mounted: Required</w:t>
      </w:r>
    </w:p>
    <w:p w14:paraId="19C0EEAE"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Steering: Power, w/tilt &amp; telescopic column</w:t>
      </w:r>
    </w:p>
    <w:p w14:paraId="199154E4"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Throttle: Hand &amp; foot</w:t>
      </w:r>
    </w:p>
    <w:p w14:paraId="777273D6"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Electrical System: 12-volt, key start, 120 AMP alternator, 1300 CCA battery</w:t>
      </w:r>
    </w:p>
    <w:p w14:paraId="7CD2BDBE"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Fuel Capacity: 46.2 gallons minimum</w:t>
      </w:r>
    </w:p>
    <w:p w14:paraId="3BC61C88"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Lighting Package: Two (2) headlights; two (2) taillights</w:t>
      </w:r>
    </w:p>
    <w:p w14:paraId="3A4166A6"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Warning Flashers: Required</w:t>
      </w:r>
    </w:p>
    <w:p w14:paraId="7A0BAE97"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Rear Fenders: Required</w:t>
      </w:r>
    </w:p>
    <w:p w14:paraId="2D35D137"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SMV (Slow Moving Vehicle) Emblem: Required</w:t>
      </w:r>
    </w:p>
    <w:p w14:paraId="04A7F64A"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to Contain All Equipment Advertised as Standard by the Manufacturer.</w:t>
      </w:r>
    </w:p>
    <w:p w14:paraId="3AA0170D" w14:textId="77777777" w:rsidR="00F93876" w:rsidRPr="00F93876" w:rsidRDefault="00F93876" w:rsidP="00F93876">
      <w:pPr>
        <w:numPr>
          <w:ilvl w:val="0"/>
          <w:numId w:val="2"/>
        </w:numPr>
        <w:autoSpaceDE w:val="0"/>
        <w:autoSpaceDN w:val="0"/>
        <w:adjustRightInd w:val="0"/>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Anti-Freeze Solution: Protected to -34 degrees F.</w:t>
      </w:r>
    </w:p>
    <w:p w14:paraId="2AA120F8" w14:textId="77777777" w:rsidR="00F93876" w:rsidRPr="00F93876" w:rsidRDefault="00F93876" w:rsidP="00F93876">
      <w:pPr>
        <w:numPr>
          <w:ilvl w:val="0"/>
          <w:numId w:val="2"/>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Manuals: One (1) operator &amp; one (1) service manual-paper, CD or internet access. One (1) operator safety CD required for safe operation training.</w:t>
      </w:r>
    </w:p>
    <w:p w14:paraId="027A9C5E" w14:textId="6CBE1F5B" w:rsidR="00F93876" w:rsidRDefault="00F93876">
      <w:pPr>
        <w:rPr>
          <w:rFonts w:ascii="Calibri" w:eastAsia="Calibri" w:hAnsi="Calibri" w:cs="Calibri"/>
          <w:b/>
          <w:kern w:val="0"/>
          <w:sz w:val="28"/>
          <w:szCs w:val="28"/>
          <w:u w:val="single"/>
          <w14:ligatures w14:val="none"/>
        </w:rPr>
      </w:pPr>
      <w:r>
        <w:rPr>
          <w:rFonts w:ascii="Calibri" w:eastAsia="Calibri" w:hAnsi="Calibri" w:cs="Calibri"/>
          <w:b/>
          <w:kern w:val="0"/>
          <w:sz w:val="28"/>
          <w:szCs w:val="28"/>
          <w:u w:val="single"/>
          <w14:ligatures w14:val="none"/>
        </w:rPr>
        <w:br w:type="page"/>
      </w:r>
    </w:p>
    <w:p w14:paraId="6E1248A5" w14:textId="77777777" w:rsidR="00F93876" w:rsidRPr="00F93876" w:rsidRDefault="00F93876" w:rsidP="00F93876">
      <w:pPr>
        <w:tabs>
          <w:tab w:val="left" w:pos="2066"/>
        </w:tabs>
        <w:spacing w:after="0" w:line="240" w:lineRule="auto"/>
        <w:jc w:val="center"/>
        <w:rPr>
          <w:rFonts w:ascii="Calibri" w:eastAsia="Calibri" w:hAnsi="Calibri" w:cs="Calibri"/>
          <w:b/>
          <w:kern w:val="0"/>
          <w:sz w:val="28"/>
          <w:szCs w:val="28"/>
          <w:u w:val="single"/>
          <w14:ligatures w14:val="none"/>
        </w:rPr>
      </w:pPr>
      <w:r w:rsidRPr="00F93876">
        <w:rPr>
          <w:rFonts w:ascii="Calibri" w:eastAsia="Calibri" w:hAnsi="Calibri" w:cs="Calibri"/>
          <w:b/>
          <w:kern w:val="0"/>
          <w:sz w:val="28"/>
          <w:szCs w:val="28"/>
          <w:u w:val="single"/>
          <w14:ligatures w14:val="none"/>
        </w:rPr>
        <w:lastRenderedPageBreak/>
        <w:t>2. SPECIFICATIONS FOR ARTICULATED MID-MOUNT 24’ DOUBLE STACK GEAR PUMP BOOM MOWER MOUNTED ON TRACTOR</w:t>
      </w:r>
    </w:p>
    <w:p w14:paraId="4E79CC30" w14:textId="77777777" w:rsidR="00F93876" w:rsidRDefault="00F93876" w:rsidP="00F93876">
      <w:pPr>
        <w:tabs>
          <w:tab w:val="left" w:pos="2066"/>
        </w:tabs>
        <w:spacing w:after="0" w:line="240" w:lineRule="auto"/>
        <w:jc w:val="center"/>
        <w:rPr>
          <w:rFonts w:ascii="Calibri" w:eastAsia="Calibri" w:hAnsi="Calibri" w:cs="Calibri"/>
          <w:b/>
          <w:kern w:val="0"/>
          <w:sz w:val="28"/>
          <w:szCs w:val="28"/>
          <w14:ligatures w14:val="none"/>
        </w:rPr>
      </w:pPr>
    </w:p>
    <w:p w14:paraId="5B1FCD3D" w14:textId="77777777" w:rsidR="006E226C" w:rsidRPr="00F93876" w:rsidRDefault="006E226C" w:rsidP="006E226C">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MOWER BRAND/MODEL:  TIGER BENGAL OR EQUIVALENT</w:t>
      </w:r>
    </w:p>
    <w:p w14:paraId="2422839C" w14:textId="77777777" w:rsidR="006E226C" w:rsidRPr="00F93876" w:rsidRDefault="006E226C" w:rsidP="006E226C">
      <w:pPr>
        <w:tabs>
          <w:tab w:val="left" w:pos="2066"/>
        </w:tabs>
        <w:spacing w:after="0" w:line="240" w:lineRule="auto"/>
        <w:rPr>
          <w:rFonts w:ascii="Calibri" w:eastAsia="Calibri" w:hAnsi="Calibri" w:cs="Calibri"/>
          <w:b/>
          <w:kern w:val="0"/>
          <w:sz w:val="28"/>
          <w:szCs w:val="28"/>
          <w14:ligatures w14:val="none"/>
        </w:rPr>
      </w:pPr>
    </w:p>
    <w:p w14:paraId="319B3D28" w14:textId="77777777" w:rsidR="00F93876" w:rsidRPr="00F93876" w:rsidRDefault="00F93876" w:rsidP="00F93876">
      <w:pPr>
        <w:tabs>
          <w:tab w:val="left" w:pos="2066"/>
        </w:tabs>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TRACTOR BRANDS/MODELS:  JOHN DEERE 6M 115, NEW HOLLAND T6.145 W/ AUTO COMMAND TRANSMISSION OR EQUIVALENT</w:t>
      </w:r>
    </w:p>
    <w:p w14:paraId="50A29869" w14:textId="77777777" w:rsidR="00F93876" w:rsidRPr="00F93876" w:rsidRDefault="00F93876" w:rsidP="00F93876">
      <w:pPr>
        <w:spacing w:after="0" w:line="240" w:lineRule="auto"/>
        <w:rPr>
          <w:rFonts w:ascii="Calibri" w:eastAsia="Calibri" w:hAnsi="Calibri" w:cs="Calibri"/>
          <w:b/>
          <w:kern w:val="0"/>
          <w:sz w:val="28"/>
          <w:szCs w:val="28"/>
          <w14:ligatures w14:val="none"/>
        </w:rPr>
      </w:pPr>
    </w:p>
    <w:p w14:paraId="08BDC67F" w14:textId="77777777" w:rsidR="00F93876" w:rsidRPr="00F93876" w:rsidRDefault="00F93876" w:rsidP="00F93876">
      <w:pPr>
        <w:spacing w:after="0" w:line="240" w:lineRule="auto"/>
        <w:rPr>
          <w:rFonts w:ascii="Calibri" w:eastAsia="Calibri" w:hAnsi="Calibri" w:cs="Calibri"/>
          <w:b/>
          <w:kern w:val="0"/>
          <w:sz w:val="28"/>
          <w:szCs w:val="28"/>
          <w:u w:val="single"/>
          <w14:ligatures w14:val="none"/>
        </w:rPr>
      </w:pPr>
      <w:r w:rsidRPr="00F93876">
        <w:rPr>
          <w:rFonts w:ascii="Calibri" w:eastAsia="Calibri" w:hAnsi="Calibri" w:cs="Calibri"/>
          <w:b/>
          <w:kern w:val="0"/>
          <w:sz w:val="28"/>
          <w:szCs w:val="28"/>
          <w:u w:val="single"/>
          <w14:ligatures w14:val="none"/>
        </w:rPr>
        <w:t>GENERAL</w:t>
      </w:r>
    </w:p>
    <w:p w14:paraId="73749B26" w14:textId="6AA15DB9" w:rsidR="00F93876" w:rsidRPr="006E226C" w:rsidRDefault="00F93876" w:rsidP="00F93876">
      <w:pPr>
        <w:spacing w:after="0" w:line="240" w:lineRule="auto"/>
        <w:rPr>
          <w:rFonts w:ascii="Calibri" w:eastAsia="Calibri" w:hAnsi="Calibri" w:cs="Calibri"/>
          <w:b/>
          <w:bCs/>
          <w:kern w:val="0"/>
          <w:sz w:val="28"/>
          <w:szCs w:val="28"/>
          <w14:ligatures w14:val="none"/>
        </w:rPr>
      </w:pP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 xml:space="preserve">t </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 xml:space="preserve">s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he</w:t>
      </w:r>
      <w:r w:rsidRPr="00F93876">
        <w:rPr>
          <w:rFonts w:ascii="Calibri" w:eastAsia="Calibri" w:hAnsi="Calibri" w:cs="Calibri"/>
          <w:spacing w:val="-1"/>
          <w:kern w:val="0"/>
          <w:sz w:val="28"/>
          <w:szCs w:val="28"/>
          <w14:ligatures w14:val="none"/>
        </w:rPr>
        <w:t xml:space="preserve"> p</w:t>
      </w:r>
      <w:r w:rsidRPr="00F93876">
        <w:rPr>
          <w:rFonts w:ascii="Calibri" w:eastAsia="Calibri" w:hAnsi="Calibri" w:cs="Calibri"/>
          <w:kern w:val="0"/>
          <w:sz w:val="28"/>
          <w:szCs w:val="28"/>
          <w14:ligatures w14:val="none"/>
        </w:rPr>
        <w:t>u</w:t>
      </w:r>
      <w:r w:rsidRPr="00F93876">
        <w:rPr>
          <w:rFonts w:ascii="Calibri" w:eastAsia="Calibri" w:hAnsi="Calibri" w:cs="Calibri"/>
          <w:spacing w:val="-1"/>
          <w:kern w:val="0"/>
          <w:sz w:val="28"/>
          <w:szCs w:val="28"/>
          <w14:ligatures w14:val="none"/>
        </w:rPr>
        <w:t>rp</w:t>
      </w:r>
      <w:r w:rsidRPr="00F93876">
        <w:rPr>
          <w:rFonts w:ascii="Calibri" w:eastAsia="Calibri" w:hAnsi="Calibri" w:cs="Calibri"/>
          <w:kern w:val="0"/>
          <w:sz w:val="28"/>
          <w:szCs w:val="28"/>
          <w14:ligatures w14:val="none"/>
        </w:rPr>
        <w:t>o</w:t>
      </w:r>
      <w:r w:rsidRPr="00F93876">
        <w:rPr>
          <w:rFonts w:ascii="Calibri" w:eastAsia="Calibri" w:hAnsi="Calibri" w:cs="Calibri"/>
          <w:spacing w:val="-2"/>
          <w:kern w:val="0"/>
          <w:sz w:val="28"/>
          <w:szCs w:val="28"/>
          <w14:ligatures w14:val="none"/>
        </w:rPr>
        <w:t>s</w:t>
      </w:r>
      <w:r w:rsidRPr="00F93876">
        <w:rPr>
          <w:rFonts w:ascii="Calibri" w:eastAsia="Calibri" w:hAnsi="Calibri" w:cs="Calibri"/>
          <w:kern w:val="0"/>
          <w:sz w:val="28"/>
          <w:szCs w:val="28"/>
          <w14:ligatures w14:val="none"/>
        </w:rPr>
        <w:t xml:space="preserve">e </w:t>
      </w:r>
      <w:r w:rsidRPr="00F93876">
        <w:rPr>
          <w:rFonts w:ascii="Calibri" w:eastAsia="Calibri" w:hAnsi="Calibri" w:cs="Calibri"/>
          <w:spacing w:val="-1"/>
          <w:kern w:val="0"/>
          <w:sz w:val="28"/>
          <w:szCs w:val="28"/>
          <w14:ligatures w14:val="none"/>
        </w:rPr>
        <w:t>o</w:t>
      </w:r>
      <w:r w:rsidRPr="00F93876">
        <w:rPr>
          <w:rFonts w:ascii="Calibri" w:eastAsia="Calibri" w:hAnsi="Calibri" w:cs="Calibri"/>
          <w:kern w:val="0"/>
          <w:sz w:val="28"/>
          <w:szCs w:val="28"/>
          <w14:ligatures w14:val="none"/>
        </w:rPr>
        <w:t xml:space="preserve">f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h</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s</w:t>
      </w:r>
      <w:r w:rsidRPr="00F93876">
        <w:rPr>
          <w:rFonts w:ascii="Calibri" w:eastAsia="Calibri" w:hAnsi="Calibri" w:cs="Calibri"/>
          <w:spacing w:val="-1"/>
          <w:kern w:val="0"/>
          <w:sz w:val="28"/>
          <w:szCs w:val="28"/>
          <w14:ligatures w14:val="none"/>
        </w:rPr>
        <w:t xml:space="preserve"> s</w:t>
      </w:r>
      <w:r w:rsidRPr="00F93876">
        <w:rPr>
          <w:rFonts w:ascii="Calibri" w:eastAsia="Calibri" w:hAnsi="Calibri" w:cs="Calibri"/>
          <w:kern w:val="0"/>
          <w:sz w:val="28"/>
          <w:szCs w:val="28"/>
          <w14:ligatures w14:val="none"/>
        </w:rPr>
        <w:t>p</w:t>
      </w:r>
      <w:r w:rsidRPr="00F93876">
        <w:rPr>
          <w:rFonts w:ascii="Calibri" w:eastAsia="Calibri" w:hAnsi="Calibri" w:cs="Calibri"/>
          <w:spacing w:val="-1"/>
          <w:kern w:val="0"/>
          <w:sz w:val="28"/>
          <w:szCs w:val="28"/>
          <w14:ligatures w14:val="none"/>
        </w:rPr>
        <w:t>ecif</w:t>
      </w:r>
      <w:r w:rsidRPr="00F93876">
        <w:rPr>
          <w:rFonts w:ascii="Calibri" w:eastAsia="Calibri" w:hAnsi="Calibri" w:cs="Calibri"/>
          <w:spacing w:val="-2"/>
          <w:kern w:val="0"/>
          <w:sz w:val="28"/>
          <w:szCs w:val="28"/>
          <w14:ligatures w14:val="none"/>
        </w:rPr>
        <w:t>i</w:t>
      </w:r>
      <w:r w:rsidRPr="00F93876">
        <w:rPr>
          <w:rFonts w:ascii="Calibri" w:eastAsia="Calibri" w:hAnsi="Calibri" w:cs="Calibri"/>
          <w:spacing w:val="-1"/>
          <w:kern w:val="0"/>
          <w:sz w:val="28"/>
          <w:szCs w:val="28"/>
          <w14:ligatures w14:val="none"/>
        </w:rPr>
        <w:t>cati</w:t>
      </w:r>
      <w:r w:rsidRPr="00F93876">
        <w:rPr>
          <w:rFonts w:ascii="Calibri" w:eastAsia="Calibri" w:hAnsi="Calibri" w:cs="Calibri"/>
          <w:kern w:val="0"/>
          <w:sz w:val="28"/>
          <w:szCs w:val="28"/>
          <w14:ligatures w14:val="none"/>
        </w:rPr>
        <w:t>on</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 xml:space="preserve">o </w:t>
      </w:r>
      <w:r w:rsidRPr="00F93876">
        <w:rPr>
          <w:rFonts w:ascii="Calibri" w:eastAsia="Calibri" w:hAnsi="Calibri" w:cs="Calibri"/>
          <w:spacing w:val="-1"/>
          <w:kern w:val="0"/>
          <w:sz w:val="28"/>
          <w:szCs w:val="28"/>
          <w14:ligatures w14:val="none"/>
        </w:rPr>
        <w:t>descr</w:t>
      </w:r>
      <w:r w:rsidRPr="00F93876">
        <w:rPr>
          <w:rFonts w:ascii="Calibri" w:eastAsia="Calibri" w:hAnsi="Calibri" w:cs="Calibri"/>
          <w:spacing w:val="-2"/>
          <w:kern w:val="0"/>
          <w:sz w:val="28"/>
          <w:szCs w:val="28"/>
          <w14:ligatures w14:val="none"/>
        </w:rPr>
        <w:t>i</w:t>
      </w:r>
      <w:r w:rsidRPr="00F93876">
        <w:rPr>
          <w:rFonts w:ascii="Calibri" w:eastAsia="Calibri" w:hAnsi="Calibri" w:cs="Calibri"/>
          <w:kern w:val="0"/>
          <w:sz w:val="28"/>
          <w:szCs w:val="28"/>
          <w14:ligatures w14:val="none"/>
        </w:rPr>
        <w:t>be a</w:t>
      </w:r>
      <w:r w:rsidRPr="00F93876">
        <w:rPr>
          <w:rFonts w:ascii="Calibri" w:eastAsia="Calibri" w:hAnsi="Calibri" w:cs="Calibri"/>
          <w:spacing w:val="-1"/>
          <w:kern w:val="0"/>
          <w:sz w:val="28"/>
          <w:szCs w:val="28"/>
          <w14:ligatures w14:val="none"/>
        </w:rPr>
        <w:t xml:space="preserve"> 2</w:t>
      </w:r>
      <w:r w:rsidRPr="00F93876">
        <w:rPr>
          <w:rFonts w:ascii="Calibri" w:eastAsia="Calibri" w:hAnsi="Calibri" w:cs="Calibri"/>
          <w:spacing w:val="-2"/>
          <w:kern w:val="0"/>
          <w:sz w:val="28"/>
          <w:szCs w:val="28"/>
          <w14:ligatures w14:val="none"/>
        </w:rPr>
        <w:t>4</w:t>
      </w:r>
      <w:r w:rsidRPr="00F93876">
        <w:rPr>
          <w:rFonts w:ascii="Calibri" w:eastAsia="Calibri" w:hAnsi="Calibri" w:cs="Calibri"/>
          <w:kern w:val="0"/>
          <w:sz w:val="28"/>
          <w:szCs w:val="28"/>
          <w14:ligatures w14:val="none"/>
        </w:rPr>
        <w:t>’</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3"/>
          <w:kern w:val="0"/>
          <w:sz w:val="28"/>
          <w:szCs w:val="28"/>
          <w14:ligatures w14:val="none"/>
        </w:rPr>
        <w:t>m</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d</w:t>
      </w:r>
      <w:r w:rsidRPr="00F93876">
        <w:rPr>
          <w:rFonts w:ascii="Calibri" w:eastAsia="Calibri" w:hAnsi="Calibri" w:cs="Calibri"/>
          <w:spacing w:val="1"/>
          <w:kern w:val="0"/>
          <w:sz w:val="28"/>
          <w:szCs w:val="28"/>
          <w14:ligatures w14:val="none"/>
        </w:rPr>
        <w:t>-</w:t>
      </w:r>
      <w:r w:rsidRPr="00F93876">
        <w:rPr>
          <w:rFonts w:ascii="Calibri" w:eastAsia="Calibri" w:hAnsi="Calibri" w:cs="Calibri"/>
          <w:spacing w:val="-1"/>
          <w:kern w:val="0"/>
          <w:sz w:val="28"/>
          <w:szCs w:val="28"/>
          <w14:ligatures w14:val="none"/>
        </w:rPr>
        <w:t>m</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u</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ted</w:t>
      </w:r>
      <w:r w:rsidRPr="00F93876">
        <w:rPr>
          <w:rFonts w:ascii="Calibri" w:eastAsia="Calibri" w:hAnsi="Calibri" w:cs="Calibri"/>
          <w:kern w:val="0"/>
          <w:sz w:val="28"/>
          <w:szCs w:val="28"/>
          <w14:ligatures w14:val="none"/>
        </w:rPr>
        <w:t>,</w:t>
      </w:r>
      <w:r w:rsidRPr="00F93876">
        <w:rPr>
          <w:rFonts w:ascii="Calibri" w:eastAsia="Calibri" w:hAnsi="Calibri" w:cs="Calibri"/>
          <w:spacing w:val="-2"/>
          <w:kern w:val="0"/>
          <w:sz w:val="28"/>
          <w:szCs w:val="28"/>
          <w14:ligatures w14:val="none"/>
        </w:rPr>
        <w:t xml:space="preserve"> </w:t>
      </w:r>
      <w:r w:rsidRPr="00F93876">
        <w:rPr>
          <w:rFonts w:ascii="Calibri" w:eastAsia="Calibri" w:hAnsi="Calibri" w:cs="Calibri"/>
          <w:kern w:val="0"/>
          <w:sz w:val="28"/>
          <w:szCs w:val="28"/>
          <w14:ligatures w14:val="none"/>
        </w:rPr>
        <w:t>h</w:t>
      </w:r>
      <w:r w:rsidRPr="00F93876">
        <w:rPr>
          <w:rFonts w:ascii="Calibri" w:eastAsia="Calibri" w:hAnsi="Calibri" w:cs="Calibri"/>
          <w:spacing w:val="-1"/>
          <w:kern w:val="0"/>
          <w:sz w:val="28"/>
          <w:szCs w:val="28"/>
          <w14:ligatures w14:val="none"/>
        </w:rPr>
        <w:t>ydraulicall</w:t>
      </w:r>
      <w:r w:rsidRPr="00F93876">
        <w:rPr>
          <w:rFonts w:ascii="Calibri" w:eastAsia="Calibri" w:hAnsi="Calibri" w:cs="Calibri"/>
          <w:kern w:val="0"/>
          <w:sz w:val="28"/>
          <w:szCs w:val="28"/>
          <w14:ligatures w14:val="none"/>
        </w:rPr>
        <w:t>y pow</w:t>
      </w:r>
      <w:r w:rsidRPr="00F93876">
        <w:rPr>
          <w:rFonts w:ascii="Calibri" w:eastAsia="Calibri" w:hAnsi="Calibri" w:cs="Calibri"/>
          <w:spacing w:val="-1"/>
          <w:kern w:val="0"/>
          <w:sz w:val="28"/>
          <w:szCs w:val="28"/>
          <w14:ligatures w14:val="none"/>
        </w:rPr>
        <w:t>ere</w:t>
      </w:r>
      <w:r w:rsidRPr="00F93876">
        <w:rPr>
          <w:rFonts w:ascii="Calibri" w:eastAsia="Calibri" w:hAnsi="Calibri" w:cs="Calibri"/>
          <w:kern w:val="0"/>
          <w:sz w:val="28"/>
          <w:szCs w:val="28"/>
          <w14:ligatures w14:val="none"/>
        </w:rPr>
        <w:t>d</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kern w:val="0"/>
          <w:sz w:val="28"/>
          <w:szCs w:val="28"/>
          <w14:ligatures w14:val="none"/>
        </w:rPr>
        <w:t>b</w:t>
      </w:r>
      <w:r w:rsidRPr="00F93876">
        <w:rPr>
          <w:rFonts w:ascii="Calibri" w:eastAsia="Calibri" w:hAnsi="Calibri" w:cs="Calibri"/>
          <w:spacing w:val="-1"/>
          <w:kern w:val="0"/>
          <w:sz w:val="28"/>
          <w:szCs w:val="28"/>
          <w14:ligatures w14:val="none"/>
        </w:rPr>
        <w:t>o</w:t>
      </w:r>
      <w:r w:rsidRPr="00F93876">
        <w:rPr>
          <w:rFonts w:ascii="Calibri" w:eastAsia="Calibri" w:hAnsi="Calibri" w:cs="Calibri"/>
          <w:kern w:val="0"/>
          <w:sz w:val="28"/>
          <w:szCs w:val="28"/>
          <w14:ligatures w14:val="none"/>
        </w:rPr>
        <w:t>om</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3"/>
          <w:kern w:val="0"/>
          <w:sz w:val="28"/>
          <w:szCs w:val="28"/>
          <w14:ligatures w14:val="none"/>
        </w:rPr>
        <w:t>m</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we</w:t>
      </w:r>
      <w:r w:rsidRPr="00F93876">
        <w:rPr>
          <w:rFonts w:ascii="Calibri" w:eastAsia="Calibri" w:hAnsi="Calibri" w:cs="Calibri"/>
          <w:kern w:val="0"/>
          <w:sz w:val="28"/>
          <w:szCs w:val="28"/>
          <w14:ligatures w14:val="none"/>
        </w:rPr>
        <w:t>r</w:t>
      </w:r>
      <w:r w:rsidRPr="00F93876">
        <w:rPr>
          <w:rFonts w:ascii="Calibri" w:eastAsia="Calibri" w:hAnsi="Calibri" w:cs="Calibri"/>
          <w:spacing w:val="-1"/>
          <w:kern w:val="0"/>
          <w:sz w:val="28"/>
          <w:szCs w:val="28"/>
          <w14:ligatures w14:val="none"/>
        </w:rPr>
        <w:t xml:space="preserve"> f</w:t>
      </w:r>
      <w:r w:rsidRPr="00F93876">
        <w:rPr>
          <w:rFonts w:ascii="Calibri" w:eastAsia="Calibri" w:hAnsi="Calibri" w:cs="Calibri"/>
          <w:kern w:val="0"/>
          <w:sz w:val="28"/>
          <w:szCs w:val="28"/>
          <w14:ligatures w14:val="none"/>
        </w:rPr>
        <w:t>or</w:t>
      </w:r>
      <w:r w:rsidRPr="00F93876">
        <w:rPr>
          <w:rFonts w:ascii="Calibri" w:eastAsia="Calibri" w:hAnsi="Calibri" w:cs="Calibri"/>
          <w:spacing w:val="-1"/>
          <w:kern w:val="0"/>
          <w:sz w:val="28"/>
          <w:szCs w:val="28"/>
          <w14:ligatures w14:val="none"/>
        </w:rPr>
        <w:t xml:space="preserve"> c</w:t>
      </w:r>
      <w:r w:rsidRPr="00F93876">
        <w:rPr>
          <w:rFonts w:ascii="Calibri" w:eastAsia="Calibri" w:hAnsi="Calibri" w:cs="Calibri"/>
          <w:kern w:val="0"/>
          <w:sz w:val="28"/>
          <w:szCs w:val="28"/>
          <w14:ligatures w14:val="none"/>
        </w:rPr>
        <w:t>u</w:t>
      </w:r>
      <w:r w:rsidRPr="00F93876">
        <w:rPr>
          <w:rFonts w:ascii="Calibri" w:eastAsia="Calibri" w:hAnsi="Calibri" w:cs="Calibri"/>
          <w:spacing w:val="-1"/>
          <w:kern w:val="0"/>
          <w:sz w:val="28"/>
          <w:szCs w:val="28"/>
          <w14:ligatures w14:val="none"/>
        </w:rPr>
        <w:t>tti</w:t>
      </w:r>
      <w:r w:rsidRPr="00F93876">
        <w:rPr>
          <w:rFonts w:ascii="Calibri" w:eastAsia="Calibri" w:hAnsi="Calibri" w:cs="Calibri"/>
          <w:kern w:val="0"/>
          <w:sz w:val="28"/>
          <w:szCs w:val="28"/>
          <w14:ligatures w14:val="none"/>
        </w:rPr>
        <w:t xml:space="preserve">ng </w:t>
      </w:r>
      <w:r w:rsidRPr="00F93876">
        <w:rPr>
          <w:rFonts w:ascii="Calibri" w:eastAsia="Calibri" w:hAnsi="Calibri" w:cs="Calibri"/>
          <w:spacing w:val="-1"/>
          <w:kern w:val="0"/>
          <w:sz w:val="28"/>
          <w:szCs w:val="28"/>
          <w14:ligatures w14:val="none"/>
        </w:rPr>
        <w:t>gras</w:t>
      </w:r>
      <w:r w:rsidRPr="00F93876">
        <w:rPr>
          <w:rFonts w:ascii="Calibri" w:eastAsia="Calibri" w:hAnsi="Calibri" w:cs="Calibri"/>
          <w:kern w:val="0"/>
          <w:sz w:val="28"/>
          <w:szCs w:val="28"/>
          <w14:ligatures w14:val="none"/>
        </w:rPr>
        <w:t>s</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2"/>
          <w:kern w:val="0"/>
          <w:sz w:val="28"/>
          <w:szCs w:val="28"/>
          <w14:ligatures w14:val="none"/>
        </w:rPr>
        <w:t>a</w:t>
      </w:r>
      <w:r w:rsidRPr="00F93876">
        <w:rPr>
          <w:rFonts w:ascii="Calibri" w:eastAsia="Calibri" w:hAnsi="Calibri" w:cs="Calibri"/>
          <w:kern w:val="0"/>
          <w:sz w:val="28"/>
          <w:szCs w:val="28"/>
          <w14:ligatures w14:val="none"/>
        </w:rPr>
        <w:t xml:space="preserve">nd </w:t>
      </w:r>
      <w:r w:rsidRPr="00F93876">
        <w:rPr>
          <w:rFonts w:ascii="Calibri" w:eastAsia="Calibri" w:hAnsi="Calibri" w:cs="Calibri"/>
          <w:spacing w:val="-1"/>
          <w:kern w:val="0"/>
          <w:sz w:val="28"/>
          <w:szCs w:val="28"/>
          <w14:ligatures w14:val="none"/>
        </w:rPr>
        <w:t>bru</w:t>
      </w:r>
      <w:r w:rsidRPr="00F93876">
        <w:rPr>
          <w:rFonts w:ascii="Calibri" w:eastAsia="Calibri" w:hAnsi="Calibri" w:cs="Calibri"/>
          <w:spacing w:val="-2"/>
          <w:kern w:val="0"/>
          <w:sz w:val="28"/>
          <w:szCs w:val="28"/>
          <w14:ligatures w14:val="none"/>
        </w:rPr>
        <w:t>s</w:t>
      </w:r>
      <w:r w:rsidRPr="00F93876">
        <w:rPr>
          <w:rFonts w:ascii="Calibri" w:eastAsia="Calibri" w:hAnsi="Calibri" w:cs="Calibri"/>
          <w:kern w:val="0"/>
          <w:sz w:val="28"/>
          <w:szCs w:val="28"/>
          <w14:ligatures w14:val="none"/>
        </w:rPr>
        <w:t>h</w:t>
      </w:r>
      <w:r w:rsidRPr="00F93876">
        <w:rPr>
          <w:rFonts w:ascii="Calibri" w:eastAsia="Calibri" w:hAnsi="Calibri" w:cs="Calibri"/>
          <w:spacing w:val="-1"/>
          <w:kern w:val="0"/>
          <w:sz w:val="28"/>
          <w:szCs w:val="28"/>
          <w14:ligatures w14:val="none"/>
        </w:rPr>
        <w:t xml:space="preserve"> o</w:t>
      </w:r>
      <w:r w:rsidRPr="00F93876">
        <w:rPr>
          <w:rFonts w:ascii="Calibri" w:eastAsia="Calibri" w:hAnsi="Calibri" w:cs="Calibri"/>
          <w:kern w:val="0"/>
          <w:sz w:val="28"/>
          <w:szCs w:val="28"/>
          <w14:ligatures w14:val="none"/>
        </w:rPr>
        <w:t xml:space="preserve">n </w:t>
      </w:r>
      <w:r w:rsidRPr="00F93876">
        <w:rPr>
          <w:rFonts w:ascii="Calibri" w:eastAsia="Calibri" w:hAnsi="Calibri" w:cs="Calibri"/>
          <w:spacing w:val="-1"/>
          <w:kern w:val="0"/>
          <w:sz w:val="28"/>
          <w:szCs w:val="28"/>
          <w14:ligatures w14:val="none"/>
        </w:rPr>
        <w:t>ro</w:t>
      </w:r>
      <w:r w:rsidRPr="00F93876">
        <w:rPr>
          <w:rFonts w:ascii="Calibri" w:eastAsia="Calibri" w:hAnsi="Calibri" w:cs="Calibri"/>
          <w:spacing w:val="-2"/>
          <w:kern w:val="0"/>
          <w:sz w:val="28"/>
          <w:szCs w:val="28"/>
          <w14:ligatures w14:val="none"/>
        </w:rPr>
        <w:t>a</w:t>
      </w:r>
      <w:r w:rsidRPr="00F93876">
        <w:rPr>
          <w:rFonts w:ascii="Calibri" w:eastAsia="Calibri" w:hAnsi="Calibri" w:cs="Calibri"/>
          <w:kern w:val="0"/>
          <w:sz w:val="28"/>
          <w:szCs w:val="28"/>
          <w14:ligatures w14:val="none"/>
        </w:rPr>
        <w:t>d</w:t>
      </w:r>
      <w:r w:rsidRPr="00F93876">
        <w:rPr>
          <w:rFonts w:ascii="Calibri" w:eastAsia="Calibri" w:hAnsi="Calibri" w:cs="Calibri"/>
          <w:spacing w:val="-1"/>
          <w:kern w:val="0"/>
          <w:sz w:val="28"/>
          <w:szCs w:val="28"/>
          <w14:ligatures w14:val="none"/>
        </w:rPr>
        <w:t>side</w:t>
      </w:r>
      <w:r w:rsidRPr="00F93876">
        <w:rPr>
          <w:rFonts w:ascii="Calibri" w:eastAsia="Calibri" w:hAnsi="Calibri" w:cs="Calibri"/>
          <w:kern w:val="0"/>
          <w:sz w:val="28"/>
          <w:szCs w:val="28"/>
          <w14:ligatures w14:val="none"/>
        </w:rPr>
        <w:t>s</w:t>
      </w:r>
      <w:r w:rsidRPr="00F93876">
        <w:rPr>
          <w:rFonts w:ascii="Calibri" w:eastAsia="Calibri" w:hAnsi="Calibri" w:cs="Calibri"/>
          <w:spacing w:val="-3"/>
          <w:kern w:val="0"/>
          <w:sz w:val="28"/>
          <w:szCs w:val="28"/>
          <w14:ligatures w14:val="none"/>
        </w:rPr>
        <w:t xml:space="preserve"> </w:t>
      </w:r>
      <w:r w:rsidRPr="00F93876">
        <w:rPr>
          <w:rFonts w:ascii="Calibri" w:eastAsia="Calibri" w:hAnsi="Calibri" w:cs="Calibri"/>
          <w:spacing w:val="-1"/>
          <w:kern w:val="0"/>
          <w:sz w:val="28"/>
          <w:szCs w:val="28"/>
          <w14:ligatures w14:val="none"/>
        </w:rPr>
        <w:t>an</w:t>
      </w:r>
      <w:r w:rsidRPr="00F93876">
        <w:rPr>
          <w:rFonts w:ascii="Calibri" w:eastAsia="Calibri" w:hAnsi="Calibri" w:cs="Calibri"/>
          <w:kern w:val="0"/>
          <w:sz w:val="28"/>
          <w:szCs w:val="28"/>
          <w14:ligatures w14:val="none"/>
        </w:rPr>
        <w:t xml:space="preserve">d </w:t>
      </w:r>
      <w:r w:rsidRPr="00F93876">
        <w:rPr>
          <w:rFonts w:ascii="Calibri" w:eastAsia="Calibri" w:hAnsi="Calibri" w:cs="Calibri"/>
          <w:spacing w:val="-1"/>
          <w:kern w:val="0"/>
          <w:sz w:val="28"/>
          <w:szCs w:val="28"/>
          <w14:ligatures w14:val="none"/>
        </w:rPr>
        <w:t>o</w:t>
      </w:r>
      <w:r w:rsidRPr="00F93876">
        <w:rPr>
          <w:rFonts w:ascii="Calibri" w:eastAsia="Calibri" w:hAnsi="Calibri" w:cs="Calibri"/>
          <w:spacing w:val="-2"/>
          <w:kern w:val="0"/>
          <w:sz w:val="28"/>
          <w:szCs w:val="28"/>
          <w14:ligatures w14:val="none"/>
        </w:rPr>
        <w:t>t</w:t>
      </w:r>
      <w:r w:rsidRPr="00F93876">
        <w:rPr>
          <w:rFonts w:ascii="Calibri" w:eastAsia="Calibri" w:hAnsi="Calibri" w:cs="Calibri"/>
          <w:spacing w:val="-1"/>
          <w:kern w:val="0"/>
          <w:sz w:val="28"/>
          <w:szCs w:val="28"/>
          <w14:ligatures w14:val="none"/>
        </w:rPr>
        <w:t>he</w:t>
      </w:r>
      <w:r w:rsidRPr="00F93876">
        <w:rPr>
          <w:rFonts w:ascii="Calibri" w:eastAsia="Calibri" w:hAnsi="Calibri" w:cs="Calibri"/>
          <w:kern w:val="0"/>
          <w:sz w:val="28"/>
          <w:szCs w:val="28"/>
          <w14:ligatures w14:val="none"/>
        </w:rPr>
        <w:t xml:space="preserve">r </w:t>
      </w:r>
      <w:r w:rsidRPr="00F93876">
        <w:rPr>
          <w:rFonts w:ascii="Calibri" w:eastAsia="Calibri" w:hAnsi="Calibri" w:cs="Calibri"/>
          <w:spacing w:val="-1"/>
          <w:kern w:val="0"/>
          <w:sz w:val="28"/>
          <w:szCs w:val="28"/>
          <w14:ligatures w14:val="none"/>
        </w:rPr>
        <w:t>area</w:t>
      </w:r>
      <w:r w:rsidRPr="00F93876">
        <w:rPr>
          <w:rFonts w:ascii="Calibri" w:eastAsia="Calibri" w:hAnsi="Calibri" w:cs="Calibri"/>
          <w:kern w:val="0"/>
          <w:sz w:val="28"/>
          <w:szCs w:val="28"/>
          <w14:ligatures w14:val="none"/>
        </w:rPr>
        <w:t>s</w:t>
      </w:r>
      <w:r w:rsidRPr="00F93876">
        <w:rPr>
          <w:rFonts w:ascii="Calibri" w:eastAsia="Calibri" w:hAnsi="Calibri" w:cs="Calibri"/>
          <w:spacing w:val="-1"/>
          <w:kern w:val="0"/>
          <w:sz w:val="28"/>
          <w:szCs w:val="28"/>
          <w14:ligatures w14:val="none"/>
        </w:rPr>
        <w:t xml:space="preserve"> tha</w:t>
      </w:r>
      <w:r w:rsidRPr="00F93876">
        <w:rPr>
          <w:rFonts w:ascii="Calibri" w:eastAsia="Calibri" w:hAnsi="Calibri" w:cs="Calibri"/>
          <w:kern w:val="0"/>
          <w:sz w:val="28"/>
          <w:szCs w:val="28"/>
          <w14:ligatures w14:val="none"/>
        </w:rPr>
        <w:t xml:space="preserve">t </w:t>
      </w:r>
      <w:r w:rsidRPr="00F93876">
        <w:rPr>
          <w:rFonts w:ascii="Calibri" w:eastAsia="Calibri" w:hAnsi="Calibri" w:cs="Calibri"/>
          <w:spacing w:val="-1"/>
          <w:kern w:val="0"/>
          <w:sz w:val="28"/>
          <w:szCs w:val="28"/>
          <w14:ligatures w14:val="none"/>
        </w:rPr>
        <w:t>ar</w:t>
      </w:r>
      <w:r w:rsidRPr="00F93876">
        <w:rPr>
          <w:rFonts w:ascii="Calibri" w:eastAsia="Calibri" w:hAnsi="Calibri" w:cs="Calibri"/>
          <w:kern w:val="0"/>
          <w:sz w:val="28"/>
          <w:szCs w:val="28"/>
          <w14:ligatures w14:val="none"/>
        </w:rPr>
        <w:t>e</w:t>
      </w:r>
      <w:r w:rsidRPr="00F93876">
        <w:rPr>
          <w:rFonts w:ascii="Calibri" w:eastAsia="Calibri" w:hAnsi="Calibri" w:cs="Calibri"/>
          <w:spacing w:val="-1"/>
          <w:kern w:val="0"/>
          <w:sz w:val="28"/>
          <w:szCs w:val="28"/>
          <w14:ligatures w14:val="none"/>
        </w:rPr>
        <w:t xml:space="preserve"> n</w:t>
      </w:r>
      <w:r w:rsidRPr="00F93876">
        <w:rPr>
          <w:rFonts w:ascii="Calibri" w:eastAsia="Calibri" w:hAnsi="Calibri" w:cs="Calibri"/>
          <w:spacing w:val="1"/>
          <w:kern w:val="0"/>
          <w:sz w:val="28"/>
          <w:szCs w:val="28"/>
          <w14:ligatures w14:val="none"/>
        </w:rPr>
        <w:t>o</w:t>
      </w:r>
      <w:r w:rsidRPr="00F93876">
        <w:rPr>
          <w:rFonts w:ascii="Calibri" w:eastAsia="Calibri" w:hAnsi="Calibri" w:cs="Calibri"/>
          <w:kern w:val="0"/>
          <w:sz w:val="28"/>
          <w:szCs w:val="28"/>
          <w14:ligatures w14:val="none"/>
        </w:rPr>
        <w:t xml:space="preserve">t </w:t>
      </w:r>
      <w:r w:rsidRPr="00F93876">
        <w:rPr>
          <w:rFonts w:ascii="Calibri" w:eastAsia="Calibri" w:hAnsi="Calibri" w:cs="Calibri"/>
          <w:spacing w:val="-1"/>
          <w:kern w:val="0"/>
          <w:sz w:val="28"/>
          <w:szCs w:val="28"/>
          <w14:ligatures w14:val="none"/>
        </w:rPr>
        <w:t>accessi</w:t>
      </w:r>
      <w:r w:rsidRPr="00F93876">
        <w:rPr>
          <w:rFonts w:ascii="Calibri" w:eastAsia="Calibri" w:hAnsi="Calibri" w:cs="Calibri"/>
          <w:kern w:val="0"/>
          <w:sz w:val="28"/>
          <w:szCs w:val="28"/>
          <w14:ligatures w14:val="none"/>
        </w:rPr>
        <w:t>b</w:t>
      </w:r>
      <w:r w:rsidRPr="00F93876">
        <w:rPr>
          <w:rFonts w:ascii="Calibri" w:eastAsia="Calibri" w:hAnsi="Calibri" w:cs="Calibri"/>
          <w:spacing w:val="-1"/>
          <w:kern w:val="0"/>
          <w:sz w:val="28"/>
          <w:szCs w:val="28"/>
          <w14:ligatures w14:val="none"/>
        </w:rPr>
        <w:t>l</w:t>
      </w:r>
      <w:r w:rsidRPr="00F93876">
        <w:rPr>
          <w:rFonts w:ascii="Calibri" w:eastAsia="Calibri" w:hAnsi="Calibri" w:cs="Calibri"/>
          <w:kern w:val="0"/>
          <w:sz w:val="28"/>
          <w:szCs w:val="28"/>
          <w14:ligatures w14:val="none"/>
        </w:rPr>
        <w:t xml:space="preserve">e </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1"/>
          <w:kern w:val="0"/>
          <w:sz w:val="28"/>
          <w:szCs w:val="28"/>
          <w14:ligatures w14:val="none"/>
        </w:rPr>
        <w:t>con</w:t>
      </w:r>
      <w:r w:rsidRPr="00F93876">
        <w:rPr>
          <w:rFonts w:ascii="Calibri" w:eastAsia="Calibri" w:hAnsi="Calibri" w:cs="Calibri"/>
          <w:kern w:val="0"/>
          <w:sz w:val="28"/>
          <w:szCs w:val="28"/>
          <w14:ligatures w14:val="none"/>
        </w:rPr>
        <w:t>v</w:t>
      </w:r>
      <w:r w:rsidRPr="00F93876">
        <w:rPr>
          <w:rFonts w:ascii="Calibri" w:eastAsia="Calibri" w:hAnsi="Calibri" w:cs="Calibri"/>
          <w:spacing w:val="-1"/>
          <w:kern w:val="0"/>
          <w:sz w:val="28"/>
          <w:szCs w:val="28"/>
          <w14:ligatures w14:val="none"/>
        </w:rPr>
        <w:t>e</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tio</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a</w:t>
      </w:r>
      <w:r w:rsidRPr="00F93876">
        <w:rPr>
          <w:rFonts w:ascii="Calibri" w:eastAsia="Calibri" w:hAnsi="Calibri" w:cs="Calibri"/>
          <w:kern w:val="0"/>
          <w:sz w:val="28"/>
          <w:szCs w:val="28"/>
          <w14:ligatures w14:val="none"/>
        </w:rPr>
        <w:t xml:space="preserve">l </w:t>
      </w:r>
      <w:r w:rsidRPr="00F93876">
        <w:rPr>
          <w:rFonts w:ascii="Calibri" w:eastAsia="Calibri" w:hAnsi="Calibri" w:cs="Calibri"/>
          <w:spacing w:val="-3"/>
          <w:kern w:val="0"/>
          <w:sz w:val="28"/>
          <w:szCs w:val="28"/>
          <w14:ligatures w14:val="none"/>
        </w:rPr>
        <w:t>m</w:t>
      </w:r>
      <w:r w:rsidRPr="00F93876">
        <w:rPr>
          <w:rFonts w:ascii="Calibri" w:eastAsia="Calibri" w:hAnsi="Calibri" w:cs="Calibri"/>
          <w:kern w:val="0"/>
          <w:sz w:val="28"/>
          <w:szCs w:val="28"/>
          <w14:ligatures w14:val="none"/>
        </w:rPr>
        <w:t>o</w:t>
      </w:r>
      <w:r w:rsidRPr="00F93876">
        <w:rPr>
          <w:rFonts w:ascii="Calibri" w:eastAsia="Calibri" w:hAnsi="Calibri" w:cs="Calibri"/>
          <w:spacing w:val="-1"/>
          <w:kern w:val="0"/>
          <w:sz w:val="28"/>
          <w:szCs w:val="28"/>
          <w14:ligatures w14:val="none"/>
        </w:rPr>
        <w:t>wi</w:t>
      </w:r>
      <w:r w:rsidRPr="00F93876">
        <w:rPr>
          <w:rFonts w:ascii="Calibri" w:eastAsia="Calibri" w:hAnsi="Calibri" w:cs="Calibri"/>
          <w:kern w:val="0"/>
          <w:sz w:val="28"/>
          <w:szCs w:val="28"/>
          <w14:ligatures w14:val="none"/>
        </w:rPr>
        <w:t>ng</w:t>
      </w:r>
      <w:r w:rsidRPr="00F93876">
        <w:rPr>
          <w:rFonts w:ascii="Calibri" w:eastAsia="Calibri" w:hAnsi="Calibri" w:cs="Calibri"/>
          <w:spacing w:val="1"/>
          <w:kern w:val="0"/>
          <w:sz w:val="28"/>
          <w:szCs w:val="28"/>
          <w14:ligatures w14:val="none"/>
        </w:rPr>
        <w:t xml:space="preserve"> </w:t>
      </w:r>
      <w:r w:rsidRPr="00F93876">
        <w:rPr>
          <w:rFonts w:ascii="Calibri" w:eastAsia="Calibri" w:hAnsi="Calibri" w:cs="Calibri"/>
          <w:spacing w:val="-1"/>
          <w:kern w:val="0"/>
          <w:sz w:val="28"/>
          <w:szCs w:val="28"/>
          <w14:ligatures w14:val="none"/>
        </w:rPr>
        <w:t>eq</w:t>
      </w:r>
      <w:r w:rsidRPr="00F93876">
        <w:rPr>
          <w:rFonts w:ascii="Calibri" w:eastAsia="Calibri" w:hAnsi="Calibri" w:cs="Calibri"/>
          <w:kern w:val="0"/>
          <w:sz w:val="28"/>
          <w:szCs w:val="28"/>
          <w14:ligatures w14:val="none"/>
        </w:rPr>
        <w:t>u</w:t>
      </w:r>
      <w:r w:rsidRPr="00F93876">
        <w:rPr>
          <w:rFonts w:ascii="Calibri" w:eastAsia="Calibri" w:hAnsi="Calibri" w:cs="Calibri"/>
          <w:spacing w:val="-1"/>
          <w:kern w:val="0"/>
          <w:sz w:val="28"/>
          <w:szCs w:val="28"/>
          <w14:ligatures w14:val="none"/>
        </w:rPr>
        <w:t>i</w:t>
      </w:r>
      <w:r w:rsidRPr="00F93876">
        <w:rPr>
          <w:rFonts w:ascii="Calibri" w:eastAsia="Calibri" w:hAnsi="Calibri" w:cs="Calibri"/>
          <w:kern w:val="0"/>
          <w:sz w:val="28"/>
          <w:szCs w:val="28"/>
          <w14:ligatures w14:val="none"/>
        </w:rPr>
        <w:t>p</w:t>
      </w:r>
      <w:r w:rsidRPr="00F93876">
        <w:rPr>
          <w:rFonts w:ascii="Calibri" w:eastAsia="Calibri" w:hAnsi="Calibri" w:cs="Calibri"/>
          <w:spacing w:val="-3"/>
          <w:kern w:val="0"/>
          <w:sz w:val="28"/>
          <w:szCs w:val="28"/>
          <w14:ligatures w14:val="none"/>
        </w:rPr>
        <w:t>m</w:t>
      </w:r>
      <w:r w:rsidRPr="00F93876">
        <w:rPr>
          <w:rFonts w:ascii="Calibri" w:eastAsia="Calibri" w:hAnsi="Calibri" w:cs="Calibri"/>
          <w:spacing w:val="-1"/>
          <w:kern w:val="0"/>
          <w:sz w:val="28"/>
          <w:szCs w:val="28"/>
          <w14:ligatures w14:val="none"/>
        </w:rPr>
        <w:t>e</w:t>
      </w:r>
      <w:r w:rsidRPr="00F93876">
        <w:rPr>
          <w:rFonts w:ascii="Calibri" w:eastAsia="Calibri" w:hAnsi="Calibri" w:cs="Calibri"/>
          <w:kern w:val="0"/>
          <w:sz w:val="28"/>
          <w:szCs w:val="28"/>
          <w14:ligatures w14:val="none"/>
        </w:rPr>
        <w:t>n</w:t>
      </w:r>
      <w:r w:rsidRPr="00F93876">
        <w:rPr>
          <w:rFonts w:ascii="Calibri" w:eastAsia="Calibri" w:hAnsi="Calibri" w:cs="Calibri"/>
          <w:spacing w:val="-1"/>
          <w:kern w:val="0"/>
          <w:sz w:val="28"/>
          <w:szCs w:val="28"/>
          <w14:ligatures w14:val="none"/>
        </w:rPr>
        <w:t>t</w:t>
      </w:r>
      <w:r w:rsidRPr="00F93876">
        <w:rPr>
          <w:rFonts w:ascii="Calibri" w:eastAsia="Calibri" w:hAnsi="Calibri" w:cs="Calibri"/>
          <w:kern w:val="0"/>
          <w:sz w:val="28"/>
          <w:szCs w:val="28"/>
          <w14:ligatures w14:val="none"/>
        </w:rPr>
        <w:t>.</w:t>
      </w:r>
      <w:r w:rsidRPr="00F93876">
        <w:rPr>
          <w:rFonts w:ascii="Calibri" w:eastAsia="Calibri" w:hAnsi="Calibri" w:cs="Calibri"/>
          <w:spacing w:val="50"/>
          <w:kern w:val="0"/>
          <w:sz w:val="28"/>
          <w:szCs w:val="28"/>
          <w14:ligatures w14:val="none"/>
        </w:rPr>
        <w:t xml:space="preserve"> </w:t>
      </w:r>
      <w:r w:rsidRPr="00F93876">
        <w:rPr>
          <w:rFonts w:ascii="Calibri" w:eastAsia="Calibri" w:hAnsi="Calibri" w:cs="Calibri"/>
          <w:kern w:val="0"/>
          <w:sz w:val="28"/>
          <w:szCs w:val="28"/>
          <w14:ligatures w14:val="none"/>
        </w:rPr>
        <w:t xml:space="preserve">The unit bid must be a current production model that has been in production on the open market for a minimum of one (1) year that meets or exceeds the following minimum specifications. </w:t>
      </w:r>
      <w:r w:rsidR="006E226C" w:rsidRPr="00D53993">
        <w:rPr>
          <w:rFonts w:ascii="Calibri" w:eastAsia="Calibri" w:hAnsi="Calibri" w:cs="Calibri"/>
          <w:b/>
          <w:bCs/>
          <w:kern w:val="0"/>
          <w:sz w:val="28"/>
          <w:szCs w:val="28"/>
          <w14:ligatures w14:val="none"/>
        </w:rPr>
        <w:t>The bid sheet has lines to bid for this item with or without the tractor</w:t>
      </w:r>
      <w:r w:rsidR="006E226C">
        <w:rPr>
          <w:rFonts w:ascii="Calibri" w:eastAsia="Calibri" w:hAnsi="Calibri" w:cs="Calibri"/>
          <w:b/>
          <w:bCs/>
          <w:kern w:val="0"/>
          <w:sz w:val="28"/>
          <w:szCs w:val="28"/>
          <w14:ligatures w14:val="none"/>
        </w:rPr>
        <w:t>.</w:t>
      </w:r>
    </w:p>
    <w:p w14:paraId="17B3CD53" w14:textId="77777777" w:rsidR="00F93876" w:rsidRPr="00F93876" w:rsidRDefault="00F93876" w:rsidP="00F93876">
      <w:pPr>
        <w:spacing w:after="0" w:line="240" w:lineRule="auto"/>
        <w:rPr>
          <w:rFonts w:ascii="Calibri" w:eastAsia="Calibri" w:hAnsi="Calibri" w:cs="Calibri"/>
          <w:kern w:val="0"/>
          <w:sz w:val="24"/>
          <w:szCs w:val="24"/>
          <w14:ligatures w14:val="none"/>
        </w:rPr>
      </w:pPr>
    </w:p>
    <w:p w14:paraId="67D89C67" w14:textId="77777777" w:rsidR="00F93876" w:rsidRPr="00F93876" w:rsidRDefault="00F93876" w:rsidP="00F93876">
      <w:pPr>
        <w:spacing w:after="0" w:line="240" w:lineRule="auto"/>
        <w:jc w:val="center"/>
        <w:rPr>
          <w:rFonts w:ascii="Calibri" w:eastAsia="Calibri" w:hAnsi="Calibri" w:cs="Calibri"/>
          <w:b/>
          <w:bCs/>
          <w:kern w:val="0"/>
          <w:sz w:val="28"/>
          <w:szCs w:val="28"/>
          <w:u w:val="single"/>
          <w14:ligatures w14:val="none"/>
        </w:rPr>
      </w:pPr>
      <w:r w:rsidRPr="00F93876">
        <w:rPr>
          <w:rFonts w:ascii="Calibri" w:eastAsia="Calibri" w:hAnsi="Calibri" w:cs="Calibri"/>
          <w:b/>
          <w:bCs/>
          <w:kern w:val="0"/>
          <w:sz w:val="28"/>
          <w:szCs w:val="28"/>
          <w:u w:val="single"/>
          <w14:ligatures w14:val="none"/>
        </w:rPr>
        <w:t>SPECIFICATIONS FOR TIGER MOWERS BENGAL BOOM MOWER OR EQUIVALENT</w:t>
      </w:r>
    </w:p>
    <w:p w14:paraId="7BF4FE8B"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0D6269E" w14:textId="77777777" w:rsidR="00F93876" w:rsidRPr="00F93876" w:rsidRDefault="00F93876" w:rsidP="00F93876">
      <w:p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It is the purpose of the following specifications to describe a hydraulic driven boom mower. Mowing is forward and right of the right rear tire and extended by means of an articulated two section boom with hydraulic break away. This unit shall be constructed to interchange with any of the following: 50" Rotary Cutting Head, 60" Rotary Cutting Head, 63" Flail cutting head, 50" Flail Cutting Head, 48" Saw Blade, 50" </w:t>
      </w:r>
      <w:proofErr w:type="spellStart"/>
      <w:r w:rsidRPr="00F93876">
        <w:rPr>
          <w:rFonts w:ascii="Calibri" w:eastAsia="Calibri" w:hAnsi="Calibri" w:cs="Calibri"/>
          <w:kern w:val="0"/>
          <w:sz w:val="28"/>
          <w:szCs w:val="28"/>
          <w14:ligatures w14:val="none"/>
        </w:rPr>
        <w:t>WetCut</w:t>
      </w:r>
      <w:proofErr w:type="spellEnd"/>
      <w:r w:rsidRPr="00F93876">
        <w:rPr>
          <w:rFonts w:ascii="Calibri" w:eastAsia="Calibri" w:hAnsi="Calibri" w:cs="Calibri"/>
          <w:kern w:val="0"/>
          <w:sz w:val="28"/>
          <w:szCs w:val="28"/>
          <w14:ligatures w14:val="none"/>
        </w:rPr>
        <w:t xml:space="preserve"> Sprayer, Boom Snow Blower, 22" Rotary Ditcher, 60" Side Rotary Mower or 75" Side Flail Mower.</w:t>
      </w:r>
    </w:p>
    <w:p w14:paraId="3294224A"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7F42EC6"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ALL SPECIFICATIONS ARE CONSIDERED MINIMUM UNLESS OTHERWISE NOTED.</w:t>
      </w:r>
    </w:p>
    <w:p w14:paraId="6DB3489E" w14:textId="77777777" w:rsidR="00F93876" w:rsidRPr="00F93876" w:rsidRDefault="00F93876" w:rsidP="00F93876">
      <w:pPr>
        <w:spacing w:after="0" w:line="240" w:lineRule="auto"/>
        <w:jc w:val="center"/>
        <w:rPr>
          <w:rFonts w:ascii="Calibri" w:eastAsia="Calibri" w:hAnsi="Calibri" w:cs="Calibri"/>
          <w:b/>
          <w:bCs/>
          <w:kern w:val="0"/>
          <w:sz w:val="28"/>
          <w:szCs w:val="28"/>
          <w:u w:val="single"/>
          <w14:ligatures w14:val="none"/>
        </w:rPr>
      </w:pPr>
    </w:p>
    <w:p w14:paraId="11F5C02D" w14:textId="77777777" w:rsidR="00F93876" w:rsidRPr="00F93876" w:rsidRDefault="00F93876" w:rsidP="00F93876">
      <w:pPr>
        <w:spacing w:after="0" w:line="240" w:lineRule="auto"/>
        <w:rPr>
          <w:rFonts w:ascii="Calibri" w:eastAsia="Calibri" w:hAnsi="Calibri" w:cs="Calibri"/>
          <w:b/>
          <w:bCs/>
          <w:kern w:val="0"/>
          <w:sz w:val="28"/>
          <w:szCs w:val="28"/>
          <w:u w:val="single"/>
          <w14:ligatures w14:val="none"/>
        </w:rPr>
      </w:pPr>
      <w:r w:rsidRPr="00F93876">
        <w:rPr>
          <w:rFonts w:ascii="Calibri" w:eastAsia="Calibri" w:hAnsi="Calibri" w:cs="Calibri"/>
          <w:b/>
          <w:bCs/>
          <w:kern w:val="0"/>
          <w:sz w:val="28"/>
          <w:szCs w:val="28"/>
          <w:u w:val="single"/>
          <w14:ligatures w14:val="none"/>
        </w:rPr>
        <w:t>Boom Mower</w:t>
      </w:r>
    </w:p>
    <w:p w14:paraId="1BDA2BAF" w14:textId="77777777" w:rsidR="00F93876" w:rsidRPr="00F93876" w:rsidRDefault="00F93876" w:rsidP="00F93876">
      <w:pPr>
        <w:spacing w:after="0" w:line="240" w:lineRule="auto"/>
        <w:rPr>
          <w:rFonts w:ascii="Calibri" w:eastAsia="Calibri" w:hAnsi="Calibri" w:cs="Calibri"/>
          <w:b/>
          <w:bCs/>
          <w:kern w:val="0"/>
          <w:sz w:val="28"/>
          <w:szCs w:val="28"/>
          <w14:ligatures w14:val="none"/>
        </w:rPr>
      </w:pPr>
    </w:p>
    <w:p w14:paraId="1BCA87EE"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SAFETY AND TESTING:</w:t>
      </w:r>
    </w:p>
    <w:p w14:paraId="43CD8782"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shall be equipped with a 7 second brake valve on the cutting assembly.</w:t>
      </w:r>
    </w:p>
    <w:p w14:paraId="3ED45C18"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shall be equipped with a “Red Emergency Stop Button” integrated into the mower control panel and a 7 second brake valve on the cutting assembly</w:t>
      </w:r>
    </w:p>
    <w:p w14:paraId="73DDE4B3" w14:textId="77777777" w:rsidR="00F93876" w:rsidRPr="00F93876" w:rsidRDefault="00F93876" w:rsidP="00F93876">
      <w:pPr>
        <w:numPr>
          <w:ilvl w:val="0"/>
          <w:numId w:val="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Electric Solenoid control transport lock to be integrated into the mower control box.</w:t>
      </w:r>
    </w:p>
    <w:p w14:paraId="229B9B05"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4696C92F" w14:textId="77777777" w:rsidR="00F93876" w:rsidRPr="00F93876" w:rsidRDefault="00F93876" w:rsidP="00F93876">
      <w:pPr>
        <w:numPr>
          <w:ilvl w:val="0"/>
          <w:numId w:val="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A </w:t>
      </w:r>
      <w:proofErr w:type="gramStart"/>
      <w:r w:rsidRPr="00F93876">
        <w:rPr>
          <w:rFonts w:ascii="Calibri" w:eastAsia="Calibri" w:hAnsi="Calibri" w:cs="Calibri"/>
          <w:kern w:val="0"/>
          <w:sz w:val="28"/>
          <w:szCs w:val="28"/>
          <w14:ligatures w14:val="none"/>
        </w:rPr>
        <w:t>roof mounted</w:t>
      </w:r>
      <w:proofErr w:type="gramEnd"/>
      <w:r w:rsidRPr="00F93876">
        <w:rPr>
          <w:rFonts w:ascii="Calibri" w:eastAsia="Calibri" w:hAnsi="Calibri" w:cs="Calibri"/>
          <w:kern w:val="0"/>
          <w:sz w:val="28"/>
          <w:szCs w:val="28"/>
          <w14:ligatures w14:val="none"/>
        </w:rPr>
        <w:t xml:space="preserve"> light bar must be supplied and installed. Light bar shall include stop, turn, tail, and brake lights.</w:t>
      </w:r>
    </w:p>
    <w:p w14:paraId="21B0FD06" w14:textId="77777777" w:rsidR="00F93876" w:rsidRPr="00F93876" w:rsidRDefault="00F93876" w:rsidP="00F93876">
      <w:pPr>
        <w:numPr>
          <w:ilvl w:val="0"/>
          <w:numId w:val="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An automatic “Boom Swivel Stop System” shall be installed in order to help prevent accidental damage to the tractor.</w:t>
      </w:r>
    </w:p>
    <w:p w14:paraId="1DE786B4" w14:textId="77777777" w:rsidR="00F93876" w:rsidRPr="00F93876" w:rsidRDefault="00F93876" w:rsidP="00F93876">
      <w:pPr>
        <w:numPr>
          <w:ilvl w:val="1"/>
          <w:numId w:val="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Design shall incorporate proximity switches to first slow the boom down as it approaches the boom rest and then stops it at the boom rest.</w:t>
      </w:r>
    </w:p>
    <w:p w14:paraId="562771B8" w14:textId="77777777" w:rsidR="00F93876" w:rsidRPr="00F93876" w:rsidRDefault="00F93876" w:rsidP="00F93876">
      <w:pPr>
        <w:numPr>
          <w:ilvl w:val="1"/>
          <w:numId w:val="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Stop location will be adjustable and is tractor/cab specific.</w:t>
      </w:r>
    </w:p>
    <w:p w14:paraId="424280E0"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C56F3D6"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FULL LENGTH SUBFRAME SYSTEM AND BOOM REST:</w:t>
      </w:r>
    </w:p>
    <w:p w14:paraId="7ED4FFC7"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Frame shall be constructed to be supported on the front tractor bolster, center of tractor and rear axle housings, to absorb side torque and impact of severe applications.</w:t>
      </w:r>
    </w:p>
    <w:p w14:paraId="4C65677C"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member, running under engine, shall be welded, box frame constructed, and connect the mainframe to each side of tractor (specifically excluding frames over hood designs). A bolt on mast assembly shall have an integral swing cylinder as a welded assembly with the mast assembly.</w:t>
      </w:r>
    </w:p>
    <w:p w14:paraId="693FD2FE"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Frame shall have a bolt on mast assembly to allow easy change from Boom Mowers to Side Mower attachments.  Weldment shall bolt face to face with tower and shall have a mounting surface with not less than 10, 3/4" grade 5 bolts.  Mounting surface shall be constructed of 80,000 lbs.  steel 1/2" thick. (VENDOR REQUIREMENT) Vendor shall submit diagram of mast mounting.</w:t>
      </w:r>
    </w:p>
    <w:p w14:paraId="508E3709" w14:textId="77777777" w:rsidR="00F93876" w:rsidRPr="00F93876" w:rsidRDefault="00F93876" w:rsidP="00F93876">
      <w:pPr>
        <w:numPr>
          <w:ilvl w:val="0"/>
          <w:numId w:val="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 double axel mounted boom stow system shall be attached directly to tractor with a frame member extending to the right-hand and left-hand rear axle housing and further extend forward to mower main frame.  3-point hitch system shall function normally. A single post or single column boom stow will not be accepted.</w:t>
      </w:r>
    </w:p>
    <w:p w14:paraId="7AE22929" w14:textId="77777777" w:rsidR="00F93876" w:rsidRPr="00F93876" w:rsidRDefault="00F93876" w:rsidP="00F93876">
      <w:pPr>
        <w:numPr>
          <w:ilvl w:val="0"/>
          <w:numId w:val="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Stow system shall consist of an axle brace extending from the mower mainframe running and below and attached to the right and left rear axle housing.  The axle brace shall attach directly to the upright posts behind each axle.</w:t>
      </w:r>
    </w:p>
    <w:p w14:paraId="51520261" w14:textId="77777777" w:rsidR="00F93876" w:rsidRPr="00F93876" w:rsidRDefault="00F93876" w:rsidP="00F93876">
      <w:pPr>
        <w:numPr>
          <w:ilvl w:val="0"/>
          <w:numId w:val="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The axle brace shall be of the square tube design.  Axle brace shall be provided </w:t>
      </w:r>
      <w:proofErr w:type="gramStart"/>
      <w:r w:rsidRPr="00F93876">
        <w:rPr>
          <w:rFonts w:ascii="Calibri" w:eastAsia="Calibri" w:hAnsi="Calibri" w:cs="Calibri"/>
          <w:kern w:val="0"/>
          <w:sz w:val="28"/>
          <w:szCs w:val="28"/>
          <w14:ligatures w14:val="none"/>
        </w:rPr>
        <w:t>of</w:t>
      </w:r>
      <w:proofErr w:type="gramEnd"/>
      <w:r w:rsidRPr="00F93876">
        <w:rPr>
          <w:rFonts w:ascii="Calibri" w:eastAsia="Calibri" w:hAnsi="Calibri" w:cs="Calibri"/>
          <w:kern w:val="0"/>
          <w:sz w:val="28"/>
          <w:szCs w:val="28"/>
          <w14:ligatures w14:val="none"/>
        </w:rPr>
        <w:t xml:space="preserve"> not less than A500 material 4" x 4" square tube with a minimum 1/4" wall.  The tube shall attach to the mower mainframe and </w:t>
      </w:r>
      <w:r w:rsidRPr="00F93876">
        <w:rPr>
          <w:rFonts w:ascii="Calibri" w:eastAsia="Calibri" w:hAnsi="Calibri" w:cs="Calibri"/>
          <w:kern w:val="0"/>
          <w:sz w:val="28"/>
          <w:szCs w:val="28"/>
          <w14:ligatures w14:val="none"/>
        </w:rPr>
        <w:lastRenderedPageBreak/>
        <w:t>extend below and attach to the right rear axle.  A similar brace shall be provided to the left side.</w:t>
      </w:r>
    </w:p>
    <w:p w14:paraId="52322013" w14:textId="77777777" w:rsidR="00F93876" w:rsidRPr="00F93876" w:rsidRDefault="00F93876" w:rsidP="00F93876">
      <w:pPr>
        <w:numPr>
          <w:ilvl w:val="0"/>
          <w:numId w:val="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The upper stow assembly shall be constructed of 1/4" x 4" x 4" square tubing saddle mounted to axle brace extending above and behind the right rear axle.  </w:t>
      </w:r>
    </w:p>
    <w:p w14:paraId="680554C3" w14:textId="77777777" w:rsidR="00F93876" w:rsidRPr="00F93876" w:rsidRDefault="00F93876" w:rsidP="00F93876">
      <w:pPr>
        <w:numPr>
          <w:ilvl w:val="0"/>
          <w:numId w:val="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Dual axle braces are required to distribute the load of the boom mower, support the hydraulic tank, and support the extreme duty boom rest. </w:t>
      </w:r>
    </w:p>
    <w:p w14:paraId="2F91B134"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347F51B" w14:textId="77777777" w:rsidR="00F93876" w:rsidRPr="00F93876" w:rsidRDefault="00F93876" w:rsidP="00F93876">
      <w:pPr>
        <w:spacing w:after="0" w:line="240" w:lineRule="auto"/>
        <w:ind w:left="720"/>
        <w:contextualSpacing/>
        <w:jc w:val="center"/>
        <w:rPr>
          <w:rFonts w:ascii="Calibri" w:eastAsia="Calibri" w:hAnsi="Calibri" w:cs="Calibri"/>
          <w:kern w:val="0"/>
          <w:sz w:val="28"/>
          <w:szCs w:val="28"/>
          <w14:ligatures w14:val="none"/>
        </w:rPr>
      </w:pPr>
      <w:r w:rsidRPr="00F93876">
        <w:rPr>
          <w:rFonts w:ascii="Calibri" w:eastAsia="Calibri" w:hAnsi="Calibri" w:cs="Calibri"/>
          <w:noProof/>
          <w:kern w:val="0"/>
          <w:sz w:val="28"/>
          <w:szCs w:val="28"/>
          <w:u w:val="single"/>
          <w14:ligatures w14:val="none"/>
        </w:rPr>
        <w:drawing>
          <wp:inline distT="0" distB="0" distL="0" distR="0" wp14:anchorId="1C197496" wp14:editId="4B427FAF">
            <wp:extent cx="3149823" cy="2434045"/>
            <wp:effectExtent l="0" t="0" r="0" b="4445"/>
            <wp:docPr id="749756572" name="Picture 74975657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56572" name="Picture 749756572" descr="Diagra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2941" cy="2513730"/>
                    </a:xfrm>
                    <a:prstGeom prst="rect">
                      <a:avLst/>
                    </a:prstGeom>
                  </pic:spPr>
                </pic:pic>
              </a:graphicData>
            </a:graphic>
          </wp:inline>
        </w:drawing>
      </w:r>
    </w:p>
    <w:p w14:paraId="7A92BEC8"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6AAE04C7"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30FA3C75"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MAIN FRAME CENTER SECTION:</w:t>
      </w:r>
    </w:p>
    <w:p w14:paraId="0AEE1924"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¼” Standoffs required to provide a more concentrated clamping area for main frame center section</w:t>
      </w:r>
    </w:p>
    <w:p w14:paraId="6B473C3D"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Integral structure forward of main frame with additional bolts required to distribute load of boom mower.</w:t>
      </w:r>
    </w:p>
    <w:p w14:paraId="26DED8E9"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A minimum of 14 mounting bolts </w:t>
      </w:r>
      <w:proofErr w:type="gramStart"/>
      <w:r w:rsidRPr="00F93876">
        <w:rPr>
          <w:rFonts w:ascii="Calibri" w:eastAsia="Calibri" w:hAnsi="Calibri" w:cs="Calibri"/>
          <w:kern w:val="0"/>
          <w:sz w:val="28"/>
          <w:szCs w:val="28"/>
          <w14:ligatures w14:val="none"/>
        </w:rPr>
        <w:t>are</w:t>
      </w:r>
      <w:proofErr w:type="gramEnd"/>
      <w:r w:rsidRPr="00F93876">
        <w:rPr>
          <w:rFonts w:ascii="Calibri" w:eastAsia="Calibri" w:hAnsi="Calibri" w:cs="Calibri"/>
          <w:kern w:val="0"/>
          <w:sz w:val="28"/>
          <w:szCs w:val="28"/>
          <w14:ligatures w14:val="none"/>
        </w:rPr>
        <w:t xml:space="preserve"> required for mid-section of main frame / John Deere 6110 M</w:t>
      </w:r>
    </w:p>
    <w:p w14:paraId="4E343A16" w14:textId="77777777" w:rsidR="00F93876" w:rsidRPr="00F93876" w:rsidRDefault="00F93876" w:rsidP="00F93876">
      <w:pPr>
        <w:numPr>
          <w:ilvl w:val="0"/>
          <w:numId w:val="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140 mm bolt length where required</w:t>
      </w:r>
    </w:p>
    <w:p w14:paraId="44A536DB" w14:textId="77777777" w:rsidR="00F93876" w:rsidRPr="00F93876" w:rsidRDefault="00F93876" w:rsidP="00F93876">
      <w:pPr>
        <w:numPr>
          <w:ilvl w:val="0"/>
          <w:numId w:val="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Removal of paint required between tractor and main frame mid-section at time of installation</w:t>
      </w:r>
    </w:p>
    <w:p w14:paraId="113659BC" w14:textId="77777777" w:rsidR="00F93876" w:rsidRDefault="00F93876" w:rsidP="00F93876">
      <w:pPr>
        <w:spacing w:after="0" w:line="240" w:lineRule="auto"/>
        <w:ind w:left="360"/>
        <w:rPr>
          <w:rFonts w:ascii="Calibri" w:eastAsia="Calibri" w:hAnsi="Calibri" w:cs="Calibri"/>
          <w:kern w:val="0"/>
          <w:sz w:val="28"/>
          <w:szCs w:val="28"/>
          <w14:ligatures w14:val="none"/>
        </w:rPr>
      </w:pPr>
    </w:p>
    <w:p w14:paraId="22148BA5" w14:textId="77777777" w:rsidR="00A60610" w:rsidRDefault="00A60610" w:rsidP="00F93876">
      <w:pPr>
        <w:spacing w:after="0" w:line="240" w:lineRule="auto"/>
        <w:ind w:left="360"/>
        <w:rPr>
          <w:rFonts w:ascii="Calibri" w:eastAsia="Calibri" w:hAnsi="Calibri" w:cs="Calibri"/>
          <w:kern w:val="0"/>
          <w:sz w:val="28"/>
          <w:szCs w:val="28"/>
          <w14:ligatures w14:val="none"/>
        </w:rPr>
      </w:pPr>
    </w:p>
    <w:p w14:paraId="2BB427BB" w14:textId="77777777" w:rsidR="00A60610" w:rsidRDefault="00A60610" w:rsidP="00F93876">
      <w:pPr>
        <w:spacing w:after="0" w:line="240" w:lineRule="auto"/>
        <w:ind w:left="360"/>
        <w:rPr>
          <w:rFonts w:ascii="Calibri" w:eastAsia="Calibri" w:hAnsi="Calibri" w:cs="Calibri"/>
          <w:kern w:val="0"/>
          <w:sz w:val="28"/>
          <w:szCs w:val="28"/>
          <w14:ligatures w14:val="none"/>
        </w:rPr>
      </w:pPr>
    </w:p>
    <w:p w14:paraId="6F30DB17" w14:textId="77777777" w:rsidR="00A60610" w:rsidRDefault="00A60610" w:rsidP="00F93876">
      <w:pPr>
        <w:spacing w:after="0" w:line="240" w:lineRule="auto"/>
        <w:ind w:left="360"/>
        <w:rPr>
          <w:rFonts w:ascii="Calibri" w:eastAsia="Calibri" w:hAnsi="Calibri" w:cs="Calibri"/>
          <w:kern w:val="0"/>
          <w:sz w:val="28"/>
          <w:szCs w:val="28"/>
          <w14:ligatures w14:val="none"/>
        </w:rPr>
      </w:pPr>
    </w:p>
    <w:p w14:paraId="21A30446" w14:textId="77777777" w:rsidR="00A60610" w:rsidRDefault="00A60610" w:rsidP="00F93876">
      <w:pPr>
        <w:spacing w:after="0" w:line="240" w:lineRule="auto"/>
        <w:ind w:left="360"/>
        <w:rPr>
          <w:rFonts w:ascii="Calibri" w:eastAsia="Calibri" w:hAnsi="Calibri" w:cs="Calibri"/>
          <w:kern w:val="0"/>
          <w:sz w:val="28"/>
          <w:szCs w:val="28"/>
          <w14:ligatures w14:val="none"/>
        </w:rPr>
      </w:pPr>
    </w:p>
    <w:p w14:paraId="22EA873D" w14:textId="77777777" w:rsidR="00A60610" w:rsidRDefault="00A60610" w:rsidP="00F93876">
      <w:pPr>
        <w:spacing w:after="0" w:line="240" w:lineRule="auto"/>
        <w:ind w:left="360"/>
        <w:rPr>
          <w:rFonts w:ascii="Calibri" w:eastAsia="Calibri" w:hAnsi="Calibri" w:cs="Calibri"/>
          <w:kern w:val="0"/>
          <w:sz w:val="28"/>
          <w:szCs w:val="28"/>
          <w14:ligatures w14:val="none"/>
        </w:rPr>
      </w:pPr>
    </w:p>
    <w:p w14:paraId="7D034863" w14:textId="77777777" w:rsidR="00A60610" w:rsidRDefault="00A60610" w:rsidP="00F93876">
      <w:pPr>
        <w:spacing w:after="0" w:line="240" w:lineRule="auto"/>
        <w:ind w:left="360"/>
        <w:rPr>
          <w:rFonts w:ascii="Calibri" w:eastAsia="Calibri" w:hAnsi="Calibri" w:cs="Calibri"/>
          <w:kern w:val="0"/>
          <w:sz w:val="28"/>
          <w:szCs w:val="28"/>
          <w14:ligatures w14:val="none"/>
        </w:rPr>
      </w:pPr>
    </w:p>
    <w:p w14:paraId="5FFD7CD2" w14:textId="77777777" w:rsidR="00A60610" w:rsidRPr="00F93876" w:rsidRDefault="00A60610" w:rsidP="00F93876">
      <w:pPr>
        <w:spacing w:after="0" w:line="240" w:lineRule="auto"/>
        <w:ind w:left="360"/>
        <w:rPr>
          <w:rFonts w:ascii="Calibri" w:eastAsia="Calibri" w:hAnsi="Calibri" w:cs="Calibri"/>
          <w:kern w:val="0"/>
          <w:sz w:val="28"/>
          <w:szCs w:val="28"/>
          <w14:ligatures w14:val="none"/>
        </w:rPr>
      </w:pPr>
    </w:p>
    <w:p w14:paraId="6D1D4388" w14:textId="77777777" w:rsidR="00F93876" w:rsidRPr="00F93876" w:rsidRDefault="00F93876" w:rsidP="00F93876">
      <w:pPr>
        <w:spacing w:after="0" w:line="240" w:lineRule="auto"/>
        <w:contextualSpacing/>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MID SECTION OF FULL-LENGTH SUB FRAME SYSTEM:</w:t>
      </w:r>
    </w:p>
    <w:p w14:paraId="16B4A821" w14:textId="77777777" w:rsidR="00F93876" w:rsidRPr="00F93876" w:rsidRDefault="00F93876" w:rsidP="00F93876">
      <w:pPr>
        <w:spacing w:after="0" w:line="240" w:lineRule="auto"/>
        <w:contextualSpacing/>
        <w:rPr>
          <w:rFonts w:ascii="Calibri" w:eastAsia="Calibri" w:hAnsi="Calibri" w:cs="Calibri"/>
          <w:kern w:val="0"/>
          <w:sz w:val="28"/>
          <w:szCs w:val="28"/>
          <w:u w:val="single"/>
          <w14:ligatures w14:val="none"/>
        </w:rPr>
      </w:pPr>
    </w:p>
    <w:p w14:paraId="2BA2A6DF" w14:textId="77777777" w:rsidR="00F93876" w:rsidRPr="00F93876" w:rsidRDefault="00F93876" w:rsidP="00F93876">
      <w:pPr>
        <w:spacing w:after="0" w:line="240" w:lineRule="auto"/>
        <w:ind w:left="720"/>
        <w:contextualSpacing/>
        <w:jc w:val="center"/>
        <w:rPr>
          <w:rFonts w:ascii="Calibri" w:eastAsia="Calibri" w:hAnsi="Calibri" w:cs="Calibri"/>
          <w:kern w:val="0"/>
          <w:sz w:val="28"/>
          <w:szCs w:val="28"/>
          <w14:ligatures w14:val="none"/>
        </w:rPr>
      </w:pPr>
      <w:r w:rsidRPr="00F93876">
        <w:rPr>
          <w:rFonts w:ascii="Calibri" w:eastAsia="Calibri" w:hAnsi="Calibri" w:cs="Calibri"/>
          <w:noProof/>
          <w:kern w:val="0"/>
          <w:sz w:val="28"/>
          <w:szCs w:val="28"/>
          <w14:ligatures w14:val="none"/>
        </w:rPr>
        <w:drawing>
          <wp:inline distT="0" distB="0" distL="0" distR="0" wp14:anchorId="18ABAD39" wp14:editId="5129367D">
            <wp:extent cx="3247469" cy="2314484"/>
            <wp:effectExtent l="0" t="0" r="0" b="0"/>
            <wp:docPr id="694566180" name="Picture 7" descr="A picture containing stationary, stapler&#10;&#10;AI-generated content may be incorrect.">
              <a:extLst xmlns:a="http://schemas.openxmlformats.org/drawingml/2006/main">
                <a:ext uri="{FF2B5EF4-FFF2-40B4-BE49-F238E27FC236}">
                  <a16:creationId xmlns:a16="http://schemas.microsoft.com/office/drawing/2014/main" id="{BF7ED4FF-6968-5D4F-B4BF-8BEC64815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66180" name="Picture 7" descr="A picture containing stationary, stapler&#10;&#10;AI-generated content may be incorrect.">
                      <a:extLst>
                        <a:ext uri="{FF2B5EF4-FFF2-40B4-BE49-F238E27FC236}">
                          <a16:creationId xmlns:a16="http://schemas.microsoft.com/office/drawing/2014/main" id="{BF7ED4FF-6968-5D4F-B4BF-8BEC64815BAD}"/>
                        </a:ext>
                      </a:extLst>
                    </pic:cNvPr>
                    <pic:cNvPicPr>
                      <a:picLocks noChangeAspect="1"/>
                    </pic:cNvPicPr>
                  </pic:nvPicPr>
                  <pic:blipFill rotWithShape="1">
                    <a:blip r:embed="rId9"/>
                    <a:srcRect t="3961"/>
                    <a:stretch/>
                  </pic:blipFill>
                  <pic:spPr>
                    <a:xfrm>
                      <a:off x="0" y="0"/>
                      <a:ext cx="3260368" cy="2323677"/>
                    </a:xfrm>
                    <a:prstGeom prst="rect">
                      <a:avLst/>
                    </a:prstGeom>
                  </pic:spPr>
                </pic:pic>
              </a:graphicData>
            </a:graphic>
          </wp:inline>
        </w:drawing>
      </w:r>
    </w:p>
    <w:p w14:paraId="19E88B49"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93433EF"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BOOM SWIVEL BRACKET:</w:t>
      </w:r>
    </w:p>
    <w:p w14:paraId="32B90515"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Boom Swivel device shall be mounted with a minimum clearance to the ground of 42 inches</w:t>
      </w:r>
    </w:p>
    <w:p w14:paraId="7F04C560"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Must be able to fully extend all boom cylinders and be able to achieve maximum boom reach while rear tractor tire is within 6 inches of a 32” tall guard rail.</w:t>
      </w:r>
    </w:p>
    <w:p w14:paraId="7514F067"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be box construction with a 100,000 PSI yield steel swivel cylinder tang with a vertical bearing boss, with steel backed, porous bronze inner structure, and acetal resin overlay bearings.  Bearings shall have grease pockets built in and support a 2 1/2” vertical pin.  Pin shall be constructed of 4140 cold drawn steel, pre-hardened (heat treated), to a minimum yield of 105,000 PSI, pin shall be zinc plated.  (VENDOR REQUIREMENT) Submit manufacturer of bearing, model and size.</w:t>
      </w:r>
    </w:p>
    <w:p w14:paraId="3F579B6D" w14:textId="77777777" w:rsidR="00F93876" w:rsidRPr="00F93876" w:rsidRDefault="00F93876" w:rsidP="00F93876">
      <w:pPr>
        <w:numPr>
          <w:ilvl w:val="0"/>
          <w:numId w:val="1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connect to inner boom cylinder with a greaseless spherical bearing.  (VENDOR REQUIREMENT) Submit type of bearing and size.</w:t>
      </w:r>
    </w:p>
    <w:p w14:paraId="1EF26FC1" w14:textId="77777777" w:rsidR="00F93876" w:rsidRPr="00F93876" w:rsidRDefault="00F93876" w:rsidP="00F93876">
      <w:pPr>
        <w:numPr>
          <w:ilvl w:val="0"/>
          <w:numId w:val="1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be supported by a greaseless thrust washer to eliminate galling between swivel bracket and boom mounting bracket.  (VENDOR REQUIREMENT) Submit ID and OD dimensions and thickness.</w:t>
      </w:r>
    </w:p>
    <w:p w14:paraId="55B5F9B5" w14:textId="77777777" w:rsidR="00F93876" w:rsidRPr="00F93876" w:rsidRDefault="00F93876" w:rsidP="00F93876">
      <w:pPr>
        <w:numPr>
          <w:ilvl w:val="0"/>
          <w:numId w:val="1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Hoses shall be routed </w:t>
      </w:r>
      <w:proofErr w:type="gramStart"/>
      <w:r w:rsidRPr="00F93876">
        <w:rPr>
          <w:rFonts w:ascii="Calibri" w:eastAsia="Calibri" w:hAnsi="Calibri" w:cs="Calibri"/>
          <w:kern w:val="0"/>
          <w:sz w:val="28"/>
          <w:szCs w:val="28"/>
          <w14:ligatures w14:val="none"/>
        </w:rPr>
        <w:t>thru</w:t>
      </w:r>
      <w:proofErr w:type="gramEnd"/>
      <w:r w:rsidRPr="00F93876">
        <w:rPr>
          <w:rFonts w:ascii="Calibri" w:eastAsia="Calibri" w:hAnsi="Calibri" w:cs="Calibri"/>
          <w:kern w:val="0"/>
          <w:sz w:val="28"/>
          <w:szCs w:val="28"/>
          <w14:ligatures w14:val="none"/>
        </w:rPr>
        <w:t xml:space="preserve"> hose clamp/guides with hose guards to prevent chaffing.</w:t>
      </w:r>
    </w:p>
    <w:p w14:paraId="4139703E" w14:textId="77777777" w:rsidR="00F93876" w:rsidRPr="00F93876" w:rsidRDefault="00F93876" w:rsidP="00F93876">
      <w:pPr>
        <w:numPr>
          <w:ilvl w:val="0"/>
          <w:numId w:val="1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Base shall have integral boom swivel attachment fork and constructed of 3/4" and 1" thick 100,000 PSI steel. (VENDOR REQUIREMENT) Submit material and thickness of fork.</w:t>
      </w:r>
    </w:p>
    <w:p w14:paraId="5393CC0B" w14:textId="77777777" w:rsidR="00F93876" w:rsidRPr="00F93876" w:rsidRDefault="00F93876" w:rsidP="00F93876">
      <w:pPr>
        <w:numPr>
          <w:ilvl w:val="0"/>
          <w:numId w:val="1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Horizontal swing cylinder shall have an internal cushion device to limit flow when boom is operated to the forward boom position.</w:t>
      </w:r>
    </w:p>
    <w:p w14:paraId="6807B3CF"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A8A0909"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PRIMARY BOOM:</w:t>
      </w:r>
    </w:p>
    <w:p w14:paraId="6C8942E8" w14:textId="77777777" w:rsidR="00F93876" w:rsidRPr="00F93876" w:rsidRDefault="00F93876" w:rsidP="00F93876">
      <w:pPr>
        <w:numPr>
          <w:ilvl w:val="0"/>
          <w:numId w:val="13"/>
        </w:numPr>
        <w:spacing w:after="0" w:line="240" w:lineRule="auto"/>
        <w:contextualSpacing/>
        <w:rPr>
          <w:rFonts w:ascii="Calibri" w:eastAsia="Times New Roman" w:hAnsi="Calibri" w:cs="Calibri"/>
          <w:color w:val="000000"/>
          <w:kern w:val="0"/>
          <w:sz w:val="28"/>
          <w:szCs w:val="28"/>
          <w14:ligatures w14:val="none"/>
        </w:rPr>
      </w:pPr>
      <w:r w:rsidRPr="00F93876">
        <w:rPr>
          <w:rFonts w:ascii="Calibri" w:eastAsia="Times New Roman" w:hAnsi="Calibri" w:cs="Calibri"/>
          <w:color w:val="000000"/>
          <w:kern w:val="0"/>
          <w:sz w:val="28"/>
          <w:szCs w:val="28"/>
          <w:shd w:val="clear" w:color="auto" w:fill="FFFFFF"/>
          <w14:ligatures w14:val="none"/>
        </w:rPr>
        <w:t>Primary boom shall be constructed of a minimum 8” x 6” 1/4", 70,000 psi yield strength structural steel tube reinforced with 1/4", 100,000 psi yield strength steel laminating plates.</w:t>
      </w:r>
    </w:p>
    <w:p w14:paraId="68D8B7AA"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Primary boom shall have a one-piece reinforced cylinder attaching rib, with the end welds strategically welded around end of rib to boom upper surface.  Inner reinforcement shall be a 1/4" x 5 " anchor plate, saddle mounted to the top of boom.  Anchor plate shall be structurally welded to main tube and have 2, 1" diameter core welds in the top center of plate.  Outer reinforcement shall be 1/4" box sectioned, 100,000 PSI steel with 2, 1" x 6" core weldments on each side, and 1, 1 x 1 1/4" oblong core welds.  Inner end of Primary boom shall have a 1 1/2" diameter 105,000 PSI yield, hardened, nitride surface pin, with a high-strength, steel backed, porous bronze inner structure, acetal resin overlay bearing installed. (VENDOR REQUIREMENT) Submit a complete description of boom, materials, and boom reinforcements.</w:t>
      </w:r>
    </w:p>
    <w:p w14:paraId="5D0AD87C"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Pressure and return lines will be pre-formed steel tubes, or hoses, with hoses at pivot points and mounted to back of boom.  (Specifically excluding hoses and tubing inside or front of booms)</w:t>
      </w:r>
    </w:p>
    <w:p w14:paraId="04200430"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Top mounted double acting lift cylinder shall have a nitrogen accumulator.</w:t>
      </w:r>
    </w:p>
    <w:p w14:paraId="5B4D5192" w14:textId="77777777" w:rsidR="00F93876" w:rsidRPr="00F93876" w:rsidRDefault="00F93876" w:rsidP="00F93876">
      <w:pPr>
        <w:numPr>
          <w:ilvl w:val="0"/>
          <w:numId w:val="1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Cylinder end attach points shall have replaceable bearings.  Primary boom lift cylinder shall not be less than 5" in diameter.</w:t>
      </w:r>
    </w:p>
    <w:p w14:paraId="51D59551"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09CE144E"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SECONDARY BOOM:</w:t>
      </w:r>
    </w:p>
    <w:p w14:paraId="41ED9993" w14:textId="77777777" w:rsidR="00F93876" w:rsidRPr="00F93876" w:rsidRDefault="00F93876" w:rsidP="00F93876">
      <w:pPr>
        <w:numPr>
          <w:ilvl w:val="0"/>
          <w:numId w:val="14"/>
        </w:numPr>
        <w:spacing w:after="0" w:line="240" w:lineRule="auto"/>
        <w:contextualSpacing/>
        <w:rPr>
          <w:rFonts w:ascii="Calibri" w:eastAsia="Times New Roman" w:hAnsi="Calibri" w:cs="Calibri"/>
          <w:color w:val="000000"/>
          <w:kern w:val="0"/>
          <w:sz w:val="28"/>
          <w:szCs w:val="28"/>
          <w14:ligatures w14:val="none"/>
        </w:rPr>
      </w:pPr>
      <w:r w:rsidRPr="00F93876">
        <w:rPr>
          <w:rFonts w:ascii="Calibri" w:eastAsia="Times New Roman" w:hAnsi="Calibri" w:cs="Calibri"/>
          <w:color w:val="000000"/>
          <w:kern w:val="0"/>
          <w:sz w:val="28"/>
          <w:szCs w:val="28"/>
          <w:shd w:val="clear" w:color="auto" w:fill="FFFFFF"/>
          <w14:ligatures w14:val="none"/>
        </w:rPr>
        <w:t>Secondary boom shall be constructed of a minimum 6" x 4" x 1/4", 50,000 psi yield strength structural steel tube reinforced with 1/4", 100,000 psi yield strength steel laminating plates.</w:t>
      </w:r>
    </w:p>
    <w:p w14:paraId="532980CE"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Pressure and return lines are preformed steel tubes and hoses mounted to rear of boom.</w:t>
      </w:r>
    </w:p>
    <w:p w14:paraId="7A3F47F5"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Cylinders shall be welded, double acting and mounted to top of boom.  Hydraulic cylinder mounted between primary and secondary boom shall have a spherical bearing rod end.</w:t>
      </w:r>
    </w:p>
    <w:p w14:paraId="68B87C23"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Outer end of secondary boom shall have an integrally designed mounting boss, box sectioned into the boom. (Specifically excluding external boom </w:t>
      </w:r>
      <w:proofErr w:type="gramStart"/>
      <w:r w:rsidRPr="00F93876">
        <w:rPr>
          <w:rFonts w:ascii="Calibri" w:eastAsia="Calibri" w:hAnsi="Calibri" w:cs="Calibri"/>
          <w:kern w:val="0"/>
          <w:sz w:val="28"/>
          <w:szCs w:val="28"/>
          <w14:ligatures w14:val="none"/>
        </w:rPr>
        <w:t>end</w:t>
      </w:r>
      <w:proofErr w:type="gramEnd"/>
      <w:r w:rsidRPr="00F93876">
        <w:rPr>
          <w:rFonts w:ascii="Calibri" w:eastAsia="Calibri" w:hAnsi="Calibri" w:cs="Calibri"/>
          <w:kern w:val="0"/>
          <w:sz w:val="28"/>
          <w:szCs w:val="28"/>
          <w14:ligatures w14:val="none"/>
        </w:rPr>
        <w:t xml:space="preserve"> reinforcements)</w:t>
      </w:r>
    </w:p>
    <w:p w14:paraId="087F278E" w14:textId="77777777" w:rsidR="00F93876" w:rsidRPr="00F93876" w:rsidRDefault="00F93876" w:rsidP="00F93876">
      <w:pPr>
        <w:numPr>
          <w:ilvl w:val="0"/>
          <w:numId w:val="1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The secondary boom shall be a double weldment. This weldment offers greater strength around the pin boss that the cutter head connects to. The weldment must also incorporate the pin boss for the dog leg linkage.</w:t>
      </w:r>
    </w:p>
    <w:p w14:paraId="111D2817"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2697A1FF"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HYDRAULICS:</w:t>
      </w:r>
    </w:p>
    <w:p w14:paraId="222E6A7D"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Tandem section gear pump shall be direct drive from the tractor front crankshaft adapter.</w:t>
      </w:r>
    </w:p>
    <w:p w14:paraId="69B7EF63"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Pump shall be direct drive from the tractor front crankshaft adapter. (rubber mounted engine design shall have a double u-joint pump drive shaft) (VENDOR REQUIREMENT) Submit type of shaft attachment supplied.</w:t>
      </w:r>
    </w:p>
    <w:p w14:paraId="506788B9"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Reservoir shall be internally treated against corrosion with industry approved chemical agent at time of manufacture. </w:t>
      </w:r>
      <w:proofErr w:type="gramStart"/>
      <w:r w:rsidRPr="00F93876">
        <w:rPr>
          <w:rFonts w:ascii="Calibri" w:eastAsia="Calibri" w:hAnsi="Calibri" w:cs="Calibri"/>
          <w:kern w:val="0"/>
          <w:sz w:val="28"/>
          <w:szCs w:val="28"/>
          <w14:ligatures w14:val="none"/>
        </w:rPr>
        <w:t>Reservoir</w:t>
      </w:r>
      <w:proofErr w:type="gramEnd"/>
      <w:r w:rsidRPr="00F93876">
        <w:rPr>
          <w:rFonts w:ascii="Calibri" w:eastAsia="Calibri" w:hAnsi="Calibri" w:cs="Calibri"/>
          <w:kern w:val="0"/>
          <w:sz w:val="28"/>
          <w:szCs w:val="28"/>
          <w14:ligatures w14:val="none"/>
        </w:rPr>
        <w:t xml:space="preserve"> shall have </w:t>
      </w:r>
      <w:proofErr w:type="gramStart"/>
      <w:r w:rsidRPr="00F93876">
        <w:rPr>
          <w:rFonts w:ascii="Calibri" w:eastAsia="Calibri" w:hAnsi="Calibri" w:cs="Calibri"/>
          <w:kern w:val="0"/>
          <w:sz w:val="28"/>
          <w:szCs w:val="28"/>
          <w14:ligatures w14:val="none"/>
        </w:rPr>
        <w:t>a</w:t>
      </w:r>
      <w:proofErr w:type="gramEnd"/>
      <w:r w:rsidRPr="00F93876">
        <w:rPr>
          <w:rFonts w:ascii="Calibri" w:eastAsia="Calibri" w:hAnsi="Calibri" w:cs="Calibri"/>
          <w:kern w:val="0"/>
          <w:sz w:val="28"/>
          <w:szCs w:val="28"/>
          <w14:ligatures w14:val="none"/>
        </w:rPr>
        <w:t xml:space="preserve"> in tank filter rated at 75 GPM, 10-micron, 200 </w:t>
      </w:r>
      <w:proofErr w:type="gramStart"/>
      <w:r w:rsidRPr="00F93876">
        <w:rPr>
          <w:rFonts w:ascii="Calibri" w:eastAsia="Calibri" w:hAnsi="Calibri" w:cs="Calibri"/>
          <w:kern w:val="0"/>
          <w:sz w:val="28"/>
          <w:szCs w:val="28"/>
          <w14:ligatures w14:val="none"/>
        </w:rPr>
        <w:t>beta</w:t>
      </w:r>
      <w:proofErr w:type="gramEnd"/>
      <w:r w:rsidRPr="00F93876">
        <w:rPr>
          <w:rFonts w:ascii="Calibri" w:eastAsia="Calibri" w:hAnsi="Calibri" w:cs="Calibri"/>
          <w:kern w:val="0"/>
          <w:sz w:val="28"/>
          <w:szCs w:val="28"/>
          <w14:ligatures w14:val="none"/>
        </w:rPr>
        <w:t>, element with bypass, restriction gauge, minimum (1) one PSI pressure at suction outlet and have ball valve at suction line. Tank pressurized to 3 PSI. (VENDOR REQUIREMENT) Submit material used to treat reservoir.  Type, design and micron size of filter element.</w:t>
      </w:r>
    </w:p>
    <w:p w14:paraId="2EF5004B"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Reservoir shall be mounted in tractors left hand rear wheel well.  Reservoir shall have sufficient clearance for proper cooling and shall be a </w:t>
      </w:r>
      <w:proofErr w:type="gramStart"/>
      <w:r w:rsidRPr="00F93876">
        <w:rPr>
          <w:rFonts w:ascii="Calibri" w:eastAsia="Calibri" w:hAnsi="Calibri" w:cs="Calibri"/>
          <w:kern w:val="0"/>
          <w:sz w:val="28"/>
          <w:szCs w:val="28"/>
          <w14:ligatures w14:val="none"/>
        </w:rPr>
        <w:t>minimum</w:t>
      </w:r>
      <w:proofErr w:type="gramEnd"/>
      <w:r w:rsidRPr="00F93876">
        <w:rPr>
          <w:rFonts w:ascii="Calibri" w:eastAsia="Calibri" w:hAnsi="Calibri" w:cs="Calibri"/>
          <w:kern w:val="0"/>
          <w:sz w:val="28"/>
          <w:szCs w:val="28"/>
          <w14:ligatures w14:val="none"/>
        </w:rPr>
        <w:t xml:space="preserve"> 37 gallons of oil in </w:t>
      </w:r>
      <w:proofErr w:type="gramStart"/>
      <w:r w:rsidRPr="00F93876">
        <w:rPr>
          <w:rFonts w:ascii="Calibri" w:eastAsia="Calibri" w:hAnsi="Calibri" w:cs="Calibri"/>
          <w:kern w:val="0"/>
          <w:sz w:val="28"/>
          <w:szCs w:val="28"/>
          <w14:ligatures w14:val="none"/>
        </w:rPr>
        <w:t>an operating</w:t>
      </w:r>
      <w:proofErr w:type="gramEnd"/>
      <w:r w:rsidRPr="00F93876">
        <w:rPr>
          <w:rFonts w:ascii="Calibri" w:eastAsia="Calibri" w:hAnsi="Calibri" w:cs="Calibri"/>
          <w:kern w:val="0"/>
          <w:sz w:val="28"/>
          <w:szCs w:val="28"/>
          <w14:ligatures w14:val="none"/>
        </w:rPr>
        <w:t xml:space="preserve"> condition.  Reservoir shall have a minimum of not less than 5" clearance (oil cold) from top of reservoir for expansion.  Hydraulic fluid level located with sight glasses on reservoir and temperature gauge to be </w:t>
      </w:r>
      <w:proofErr w:type="gramStart"/>
      <w:r w:rsidRPr="00F93876">
        <w:rPr>
          <w:rFonts w:ascii="Calibri" w:eastAsia="Calibri" w:hAnsi="Calibri" w:cs="Calibri"/>
          <w:kern w:val="0"/>
          <w:sz w:val="28"/>
          <w:szCs w:val="28"/>
          <w14:ligatures w14:val="none"/>
        </w:rPr>
        <w:t>built-into</w:t>
      </w:r>
      <w:proofErr w:type="gramEnd"/>
      <w:r w:rsidRPr="00F93876">
        <w:rPr>
          <w:rFonts w:ascii="Calibri" w:eastAsia="Calibri" w:hAnsi="Calibri" w:cs="Calibri"/>
          <w:kern w:val="0"/>
          <w:sz w:val="28"/>
          <w:szCs w:val="28"/>
          <w14:ligatures w14:val="none"/>
        </w:rPr>
        <w:t xml:space="preserve"> Cab Control Box (in tractor)</w:t>
      </w:r>
    </w:p>
    <w:p w14:paraId="081903FB" w14:textId="77777777" w:rsidR="00F93876" w:rsidRPr="00F93876" w:rsidRDefault="00F93876" w:rsidP="00F93876">
      <w:pPr>
        <w:numPr>
          <w:ilvl w:val="0"/>
          <w:numId w:val="1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 hydraulic temperature gauge shall be incorporated into the mower system control box and be located in the cab of the tractor.</w:t>
      </w:r>
    </w:p>
    <w:p w14:paraId="42BA79A4"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Oil Cooler shall be mounted on the LH side of the tractor support frame. The hydraulic cooler shall have bypass protection.  This system will have </w:t>
      </w:r>
      <w:proofErr w:type="gramStart"/>
      <w:r w:rsidRPr="00F93876">
        <w:rPr>
          <w:rFonts w:ascii="Calibri" w:eastAsia="Calibri" w:hAnsi="Calibri" w:cs="Calibri"/>
          <w:kern w:val="0"/>
          <w:sz w:val="28"/>
          <w:szCs w:val="28"/>
          <w14:ligatures w14:val="none"/>
        </w:rPr>
        <w:t xml:space="preserve">on </w:t>
      </w:r>
      <w:proofErr w:type="gramEnd"/>
      <w:r w:rsidRPr="00F93876">
        <w:rPr>
          <w:rFonts w:ascii="Calibri" w:eastAsia="Calibri" w:hAnsi="Calibri" w:cs="Calibri"/>
          <w:kern w:val="0"/>
          <w:sz w:val="28"/>
          <w:szCs w:val="28"/>
          <w14:ligatures w14:val="none"/>
        </w:rPr>
        <w:t>/ off controls located in the cab of the tractor.  These controls will be equipped with a reversing mode to remove debris from radiator fins. Coolers mounted in front of tractor that block lights and are susceptible to damage will not be accepted.</w:t>
      </w:r>
    </w:p>
    <w:p w14:paraId="06D97108"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Hydraulic pressure connections shall meet SAE O-ring and JIC standards.</w:t>
      </w:r>
    </w:p>
    <w:p w14:paraId="5ED1FB53"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Tandem Pump shall be front mount, cast steel housing, steel gears, rated at 3250 PSI, 45 GPM and 96 HP input. (specifically excluding piston type pumps and cast aluminum housing pumps)</w:t>
      </w:r>
    </w:p>
    <w:p w14:paraId="38A37A91"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Suction hose shall be unrestricted. (Specifically excluding suction filters and screens)</w:t>
      </w:r>
    </w:p>
    <w:p w14:paraId="72A1D73A"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oil shall meet a cleanliness standard of ISO 46 rating, and the ISO Code 16/14/11 or better. (VENDOR REQUIREMENT) Submit report of oil sample.</w:t>
      </w:r>
    </w:p>
    <w:p w14:paraId="45CAC202"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hoses and tubes shall be cleaned with pneumatic, triple projectile cleaning, and shall maintain a JDS-G169, class 5.6.  ISO cleanliness rating.  </w:t>
      </w:r>
    </w:p>
    <w:p w14:paraId="0E819CF9"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Motor shall have cast steel housing with steel gears.</w:t>
      </w:r>
    </w:p>
    <w:p w14:paraId="1D6FB28F"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Mower control valve shall be an electrically controlled, pilot operated.  Logic elements shall be used to control pressures and ramp up and down speed to prevent excessive pressure spikes to system.  Valve shall stop mower from turning in the off position and will not cause a restriction to generate drift while in the off position.</w:t>
      </w:r>
    </w:p>
    <w:p w14:paraId="6121D0F8" w14:textId="77777777" w:rsidR="00F93876" w:rsidRPr="00F93876" w:rsidRDefault="00F93876" w:rsidP="00F93876">
      <w:pPr>
        <w:numPr>
          <w:ilvl w:val="0"/>
          <w:numId w:val="1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Mower control valve shall stop cutter assembly in maximum of 7 seconds from full RPM. (VENDOR REQUIREMENT) State time to stop from full RPM.</w:t>
      </w:r>
    </w:p>
    <w:p w14:paraId="695A9CB2"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43A5A5D"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JOYSTICK CONTROL LIFT VALVE:</w:t>
      </w:r>
    </w:p>
    <w:p w14:paraId="5DA98BBB" w14:textId="77777777" w:rsidR="00F93876" w:rsidRPr="00F93876" w:rsidRDefault="00F93876" w:rsidP="00F93876">
      <w:pPr>
        <w:numPr>
          <w:ilvl w:val="0"/>
          <w:numId w:val="1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Joystick Valve Option: Shall be an electro-hydraulic, load sensing valve.  Valve shall have interchangeable spools and shall have a manual over-ride for each section, and 12-volt electrical actuation.</w:t>
      </w:r>
    </w:p>
    <w:p w14:paraId="79AEABFD" w14:textId="0CA2EDAB" w:rsidR="00F93876" w:rsidRPr="00A60610" w:rsidRDefault="00F93876" w:rsidP="00F93876">
      <w:pPr>
        <w:numPr>
          <w:ilvl w:val="0"/>
          <w:numId w:val="18"/>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Valve (Joystick) shall have load-independent flow control, oil flow to individual function is independent of the load pressure of the function.  </w:t>
      </w:r>
      <w:proofErr w:type="gramStart"/>
      <w:r w:rsidRPr="00F93876">
        <w:rPr>
          <w:rFonts w:ascii="Calibri" w:eastAsia="Calibri" w:hAnsi="Calibri" w:cs="Calibri"/>
          <w:kern w:val="0"/>
          <w:sz w:val="28"/>
          <w:szCs w:val="28"/>
          <w14:ligatures w14:val="none"/>
        </w:rPr>
        <w:t>Valve</w:t>
      </w:r>
      <w:proofErr w:type="gramEnd"/>
      <w:r w:rsidRPr="00F93876">
        <w:rPr>
          <w:rFonts w:ascii="Calibri" w:eastAsia="Calibri" w:hAnsi="Calibri" w:cs="Calibri"/>
          <w:kern w:val="0"/>
          <w:sz w:val="28"/>
          <w:szCs w:val="28"/>
          <w14:ligatures w14:val="none"/>
        </w:rPr>
        <w:t xml:space="preserve">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have built in pressure relief in pump side </w:t>
      </w:r>
      <w:proofErr w:type="gramStart"/>
      <w:r w:rsidRPr="00F93876">
        <w:rPr>
          <w:rFonts w:ascii="Calibri" w:eastAsia="Calibri" w:hAnsi="Calibri" w:cs="Calibri"/>
          <w:kern w:val="0"/>
          <w:sz w:val="28"/>
          <w:szCs w:val="28"/>
          <w14:ligatures w14:val="none"/>
        </w:rPr>
        <w:t>module</w:t>
      </w:r>
      <w:proofErr w:type="gramEnd"/>
      <w:r w:rsidRPr="00F93876">
        <w:rPr>
          <w:rFonts w:ascii="Calibri" w:eastAsia="Calibri" w:hAnsi="Calibri" w:cs="Calibri"/>
          <w:kern w:val="0"/>
          <w:sz w:val="28"/>
          <w:szCs w:val="28"/>
          <w14:ligatures w14:val="none"/>
        </w:rPr>
        <w:t xml:space="preserve"> (PVP), with system capabilities of pressures of not less than 4,350 psi continuous, and 4,640 psi intermittent.  PVP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have a pressure gauge connection for service and have an open center option for fixed displacement pumps.</w:t>
      </w:r>
    </w:p>
    <w:p w14:paraId="3D090152" w14:textId="77777777" w:rsidR="00F93876" w:rsidRPr="00F93876" w:rsidRDefault="00F93876" w:rsidP="00F93876">
      <w:pPr>
        <w:numPr>
          <w:ilvl w:val="0"/>
          <w:numId w:val="1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Valve (Joystick) body shall have interchangeable spools, integrated pressure compensator, check valves, and different spool variants.  Valves shall be configured with manual over-ride levers on one end and an electronic actuation module on the other.</w:t>
      </w:r>
    </w:p>
    <w:p w14:paraId="1D847CBC" w14:textId="77777777" w:rsidR="00F93876" w:rsidRPr="00F93876" w:rsidRDefault="00F93876" w:rsidP="00F93876">
      <w:pPr>
        <w:numPr>
          <w:ilvl w:val="0"/>
          <w:numId w:val="1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Electrohydraulic (Joystick) actuation module shall integrate directly with proportional valve body.  Module shall have integrated electronics, sensors, and actuators, and shall have a feedback transducer measuring spool </w:t>
      </w:r>
      <w:r w:rsidRPr="00F93876">
        <w:rPr>
          <w:rFonts w:ascii="Calibri" w:eastAsia="Calibri" w:hAnsi="Calibri" w:cs="Calibri"/>
          <w:kern w:val="0"/>
          <w:sz w:val="28"/>
          <w:szCs w:val="28"/>
          <w14:ligatures w14:val="none"/>
        </w:rPr>
        <w:lastRenderedPageBreak/>
        <w:t xml:space="preserve">movement in relation to input signal, module shall control the direction, velocity, and position of main valve spool.  Module shall have automatic active fault </w:t>
      </w:r>
      <w:proofErr w:type="gramStart"/>
      <w:r w:rsidRPr="00F93876">
        <w:rPr>
          <w:rFonts w:ascii="Calibri" w:eastAsia="Calibri" w:hAnsi="Calibri" w:cs="Calibri"/>
          <w:kern w:val="0"/>
          <w:sz w:val="28"/>
          <w:szCs w:val="28"/>
          <w14:ligatures w14:val="none"/>
        </w:rPr>
        <w:t>monitoring, and</w:t>
      </w:r>
      <w:proofErr w:type="gramEnd"/>
      <w:r w:rsidRPr="00F93876">
        <w:rPr>
          <w:rFonts w:ascii="Calibri" w:eastAsia="Calibri" w:hAnsi="Calibri" w:cs="Calibri"/>
          <w:kern w:val="0"/>
          <w:sz w:val="28"/>
          <w:szCs w:val="28"/>
          <w14:ligatures w14:val="none"/>
        </w:rPr>
        <w:t xml:space="preserve"> directional indication and LED light indication.  Module shall have low hysteresis and shall have attachment for a sealed Deutsch connector.  (REQUIRED)Vendor shall provide module hysteresis value, brand of connector, and IP rating of connector.</w:t>
      </w:r>
    </w:p>
    <w:p w14:paraId="7EB1F8E2" w14:textId="77777777" w:rsidR="00F93876" w:rsidRPr="00F93876" w:rsidRDefault="00F93876" w:rsidP="00F93876">
      <w:pPr>
        <w:numPr>
          <w:ilvl w:val="0"/>
          <w:numId w:val="1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Joystick controller shall be an ergonomic right-hand control, with two proportional functions on X-Y mode, and a top grip to house two proportional rollers.  Controller handle shall have a leather-like grained surface to allow hand to breathe during operation.  Controller rollers shall have a spring centered potentiometer with a working range of + or - 42o.  Controller shall be adjustable with dead band adjustment, independent voltage limiting potentiometers for each function, and integrated direction switches for each proportional module.  Controller shall have integral cable plug in, and an RF shielded cable shall be supplied by the manufacturer.  (VENDOR REQUIREMENT) Vendor shall state the manufacturer, model, and type of electronic module, joystick, and valve.</w:t>
      </w:r>
    </w:p>
    <w:p w14:paraId="0CA5E5F9"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3743C46"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COUNTERWEIGHT:</w:t>
      </w:r>
    </w:p>
    <w:p w14:paraId="2D3939D3" w14:textId="77777777" w:rsidR="00F93876" w:rsidRPr="00F93876" w:rsidRDefault="00F93876" w:rsidP="00F93876">
      <w:pPr>
        <w:numPr>
          <w:ilvl w:val="0"/>
          <w:numId w:val="2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Counterweight, with tractors having 34" minimum rear tires shall have a total ballasted weight (wheel weight and Beet Juice) shall be a minimum of 2,781 lbs.  Wheel weight shall be cast steel, mounted flush to outside of wheel, and shall weigh not less than 1,700 lbs. (specifically excluding flame cut steel and or frame mounted weights) (VENDOR REQUIREMENT) Vendor to state total ballast weight and describe and list wheel weight.</w:t>
      </w:r>
    </w:p>
    <w:p w14:paraId="076C18D1"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900B023"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OPERATOR PROTECTION:</w:t>
      </w:r>
    </w:p>
    <w:p w14:paraId="0A7220FC" w14:textId="77777777" w:rsidR="00F93876" w:rsidRPr="00F93876" w:rsidRDefault="00F93876" w:rsidP="00F93876">
      <w:pPr>
        <w:numPr>
          <w:ilvl w:val="0"/>
          <w:numId w:val="2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Shall have 1/2" right side, hard surfaced, polycarbonate protection for operator. Installed into the original cab manufactured door and or side window.  </w:t>
      </w:r>
    </w:p>
    <w:p w14:paraId="57681719"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FRONT PUMP AND GRILL GUARD:</w:t>
      </w:r>
    </w:p>
    <w:p w14:paraId="4F4AF2B9" w14:textId="77777777" w:rsidR="00F93876" w:rsidRPr="00F93876" w:rsidRDefault="00F93876" w:rsidP="00F93876">
      <w:pPr>
        <w:numPr>
          <w:ilvl w:val="0"/>
          <w:numId w:val="22"/>
        </w:numPr>
        <w:spacing w:after="0" w:line="240" w:lineRule="auto"/>
        <w:contextualSpacing/>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14:ligatures w14:val="none"/>
        </w:rPr>
        <w:t>A front pump guard must be supplied. These components will be of adequate construction to help protect the front pump and tractor grill from debris and impacts.</w:t>
      </w:r>
    </w:p>
    <w:p w14:paraId="094E787B"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2270AEEC" w14:textId="77777777" w:rsidR="00F93876" w:rsidRPr="00F93876" w:rsidRDefault="00F93876" w:rsidP="00F93876">
      <w:pPr>
        <w:spacing w:after="0" w:line="240" w:lineRule="auto"/>
        <w:rPr>
          <w:rFonts w:ascii="Calibri" w:eastAsia="Calibri" w:hAnsi="Calibri" w:cs="Calibri"/>
          <w:b/>
          <w:bCs/>
          <w:kern w:val="0"/>
          <w:sz w:val="28"/>
          <w:szCs w:val="28"/>
          <w:u w:val="single"/>
          <w14:ligatures w14:val="none"/>
        </w:rPr>
      </w:pPr>
      <w:r w:rsidRPr="00F93876">
        <w:rPr>
          <w:rFonts w:ascii="Calibri" w:eastAsia="Calibri" w:hAnsi="Calibri" w:cs="Calibri"/>
          <w:b/>
          <w:bCs/>
          <w:kern w:val="0"/>
          <w:sz w:val="28"/>
          <w:szCs w:val="28"/>
          <w:u w:val="single"/>
          <w14:ligatures w14:val="none"/>
        </w:rPr>
        <w:t>Heavy Duty 50" Rotary Head</w:t>
      </w:r>
    </w:p>
    <w:p w14:paraId="57F35BF7" w14:textId="77777777" w:rsidR="00F93876" w:rsidRPr="00F93876" w:rsidRDefault="00F93876" w:rsidP="00F93876">
      <w:pPr>
        <w:spacing w:after="0" w:line="240" w:lineRule="auto"/>
        <w:jc w:val="center"/>
        <w:rPr>
          <w:rFonts w:ascii="Calibri" w:eastAsia="Calibri" w:hAnsi="Calibri" w:cs="Calibri"/>
          <w:b/>
          <w:bCs/>
          <w:kern w:val="0"/>
          <w:sz w:val="28"/>
          <w:szCs w:val="28"/>
          <w14:ligatures w14:val="none"/>
        </w:rPr>
      </w:pPr>
    </w:p>
    <w:p w14:paraId="2E1BF078"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lastRenderedPageBreak/>
        <w:t>CUTTING HEAD:</w:t>
      </w:r>
    </w:p>
    <w:p w14:paraId="00E4E7FD"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Shall be constructed of 110,000 PSI yield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1/8" deck and 1/4" thick side walls and (4) four trapezoidal formed 50,000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reinforcements. Top to be continuously welded for strength and eliminate debris from collecting under reinforcements.  (VENDOR REQUIREMENT) Vendor shall indicate manufacturers material, PSI, and type of welding.</w:t>
      </w:r>
    </w:p>
    <w:p w14:paraId="68A497D2"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Shall have full length replaceable abrasion resistant skid shoes.</w:t>
      </w:r>
    </w:p>
    <w:p w14:paraId="0D613500"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Rubber safety shield shall be bolted to back side of deck.</w:t>
      </w:r>
    </w:p>
    <w:p w14:paraId="653AFA8B"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Safety shield shall be operated hydraulically and shall extend below the cutting plane.  Safety </w:t>
      </w:r>
      <w:proofErr w:type="gramStart"/>
      <w:r w:rsidRPr="00F93876">
        <w:rPr>
          <w:rFonts w:ascii="Calibri" w:eastAsia="Calibri" w:hAnsi="Calibri" w:cs="Calibri"/>
          <w:kern w:val="0"/>
          <w:sz w:val="28"/>
          <w:szCs w:val="28"/>
          <w14:ligatures w14:val="none"/>
        </w:rPr>
        <w:t>door</w:t>
      </w:r>
      <w:proofErr w:type="gramEnd"/>
      <w:r w:rsidRPr="00F93876">
        <w:rPr>
          <w:rFonts w:ascii="Calibri" w:eastAsia="Calibri" w:hAnsi="Calibri" w:cs="Calibri"/>
          <w:kern w:val="0"/>
          <w:sz w:val="28"/>
          <w:szCs w:val="28"/>
          <w14:ligatures w14:val="none"/>
        </w:rPr>
        <w:t xml:space="preserve"> shall be constructed of 100,000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and </w:t>
      </w:r>
      <w:proofErr w:type="gramStart"/>
      <w:r w:rsidRPr="00F93876">
        <w:rPr>
          <w:rFonts w:ascii="Calibri" w:eastAsia="Calibri" w:hAnsi="Calibri" w:cs="Calibri"/>
          <w:kern w:val="0"/>
          <w:sz w:val="28"/>
          <w:szCs w:val="28"/>
          <w14:ligatures w14:val="none"/>
        </w:rPr>
        <w:t>meets</w:t>
      </w:r>
      <w:proofErr w:type="gramEnd"/>
      <w:r w:rsidRPr="00F93876">
        <w:rPr>
          <w:rFonts w:ascii="Calibri" w:eastAsia="Calibri" w:hAnsi="Calibri" w:cs="Calibri"/>
          <w:kern w:val="0"/>
          <w:sz w:val="28"/>
          <w:szCs w:val="28"/>
          <w14:ligatures w14:val="none"/>
        </w:rPr>
        <w:t xml:space="preserve"> all ANSI / SAE tests for rotary mowers.</w:t>
      </w:r>
    </w:p>
    <w:p w14:paraId="22AA9385"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Head shall weigh no less than 805 lbs.</w:t>
      </w:r>
    </w:p>
    <w:p w14:paraId="04EA13CF"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Head shall rotate 180 degrees around outer boom and cutter head shall have 50" of actual cut.</w:t>
      </w:r>
    </w:p>
    <w:p w14:paraId="2306B269" w14:textId="77777777" w:rsidR="00F93876" w:rsidRPr="00F93876" w:rsidRDefault="00F93876" w:rsidP="00F93876">
      <w:pPr>
        <w:numPr>
          <w:ilvl w:val="0"/>
          <w:numId w:val="2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Cutter head pivot assembly shall be fully welded and integrated into the cutter head design.  Bolted on heads will not be accepted. (VENDOR REQUIREMENT) Vendor shall provide line drawing of pivot assembly.</w:t>
      </w:r>
    </w:p>
    <w:p w14:paraId="52F72130" w14:textId="77777777" w:rsidR="00F93876" w:rsidRPr="00F93876" w:rsidRDefault="00F93876" w:rsidP="00F93876">
      <w:pPr>
        <w:spacing w:after="0" w:line="240" w:lineRule="auto"/>
        <w:ind w:left="720"/>
        <w:contextualSpacing/>
        <w:rPr>
          <w:rFonts w:ascii="Calibri" w:eastAsia="Calibri" w:hAnsi="Calibri" w:cs="Calibri"/>
          <w:kern w:val="0"/>
          <w:sz w:val="28"/>
          <w:szCs w:val="28"/>
          <w14:ligatures w14:val="none"/>
        </w:rPr>
      </w:pPr>
    </w:p>
    <w:p w14:paraId="6DC10D5F"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SPINDLE:</w:t>
      </w:r>
    </w:p>
    <w:p w14:paraId="222AD4AC"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be (1) one piece forged and heat treated with integral 7 1/4" O.D. drive hub. (specifically excluding multi-piece shafts and direct drive spindle assembly’s) (VENDOR REQUIREMENT) Vendor to provide line drawing of spindle indicating overall length, diameter of cutting assembly attachment, and material used, including material yield strength.</w:t>
      </w:r>
    </w:p>
    <w:p w14:paraId="602D9855"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be attached to hydraulic motor by a flexible coupler and dust cover. (Specifically excluding direct drive motor/spindle assembly’s) (VENDOR REQUIREMENT) Vendor shall describe spindle motor attachment.</w:t>
      </w:r>
    </w:p>
    <w:p w14:paraId="5039EA84"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Spindle assembly shall have minimum torsional shear capacity of 4,174 ft-lb torque, 231,000 PSI yield rotational strength and distribute load over 169 sq. inch area.  (VENDOR REQUIREMENT) Vendor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provide size of attachment, number, grade, and size of bolts used to attach.</w:t>
      </w:r>
    </w:p>
    <w:p w14:paraId="58E6AA89"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have stationary wire wrap protection.  Wire wraps shall be a minimum of 4 3/8" x 4 3/4", 3/8" thick.  The wraps will also act as reinforcements for spindle housing.  Wraps shall be not less than 1/16" from the drive spindle.  The top of spindle housing shall have 2" x 3 1/2", 3/8" thick welded reinforcements. (VENDOR REQUIREMENT) Vendor shall describe wire wraps.</w:t>
      </w:r>
    </w:p>
    <w:p w14:paraId="242928C8" w14:textId="77777777" w:rsidR="00F93876" w:rsidRPr="00F93876" w:rsidRDefault="00F93876" w:rsidP="00F93876">
      <w:pPr>
        <w:numPr>
          <w:ilvl w:val="0"/>
          <w:numId w:val="2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 xml:space="preserve">Fully enclosed and welded Wire Wrap and Debris Guard </w:t>
      </w:r>
      <w:proofErr w:type="gramStart"/>
      <w:r w:rsidRPr="00F93876">
        <w:rPr>
          <w:rFonts w:ascii="Calibri" w:eastAsia="Calibri" w:hAnsi="Calibri" w:cs="Calibri"/>
          <w:kern w:val="0"/>
          <w:sz w:val="28"/>
          <w:szCs w:val="28"/>
          <w14:ligatures w14:val="none"/>
        </w:rPr>
        <w:t>is</w:t>
      </w:r>
      <w:proofErr w:type="gramEnd"/>
      <w:r w:rsidRPr="00F93876">
        <w:rPr>
          <w:rFonts w:ascii="Calibri" w:eastAsia="Calibri" w:hAnsi="Calibri" w:cs="Calibri"/>
          <w:kern w:val="0"/>
          <w:sz w:val="28"/>
          <w:szCs w:val="28"/>
          <w14:ligatures w14:val="none"/>
        </w:rPr>
        <w:t xml:space="preserve"> required. Refer to red portion of diagram below. The Wire Wrap and Debris Guard is required to extend the life of the spindle seals and spindle bearings.</w:t>
      </w:r>
    </w:p>
    <w:p w14:paraId="5A0E406B"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6FCA38D0" w14:textId="77777777" w:rsidR="00F93876" w:rsidRPr="00F93876" w:rsidRDefault="00F93876" w:rsidP="00F93876">
      <w:pPr>
        <w:spacing w:after="0" w:line="240" w:lineRule="auto"/>
        <w:ind w:left="720"/>
        <w:contextualSpacing/>
        <w:jc w:val="center"/>
        <w:rPr>
          <w:rFonts w:ascii="Calibri" w:eastAsia="Calibri" w:hAnsi="Calibri" w:cs="Calibri"/>
          <w:kern w:val="0"/>
          <w:sz w:val="28"/>
          <w:szCs w:val="28"/>
          <w14:ligatures w14:val="none"/>
        </w:rPr>
      </w:pPr>
      <w:r w:rsidRPr="00F93876">
        <w:rPr>
          <w:rFonts w:ascii="Calibri" w:eastAsia="Calibri" w:hAnsi="Calibri" w:cs="Calibri"/>
          <w:noProof/>
          <w:kern w:val="0"/>
          <w:sz w:val="28"/>
          <w:szCs w:val="28"/>
          <w14:ligatures w14:val="none"/>
        </w:rPr>
        <w:drawing>
          <wp:inline distT="0" distB="0" distL="0" distR="0" wp14:anchorId="4A2150A2" wp14:editId="351C320D">
            <wp:extent cx="3243943" cy="2122175"/>
            <wp:effectExtent l="0" t="0" r="0" b="0"/>
            <wp:docPr id="1849918227" name="Picture 3" descr="A picture containing LEGO, toy&#10;&#10;AI-generated content may be incorrect.">
              <a:extLst xmlns:a="http://schemas.openxmlformats.org/drawingml/2006/main">
                <a:ext uri="{FF2B5EF4-FFF2-40B4-BE49-F238E27FC236}">
                  <a16:creationId xmlns:a16="http://schemas.microsoft.com/office/drawing/2014/main" id="{3BB3FC8D-C903-6843-8821-CC04D40AD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18227" name="Picture 3" descr="A picture containing LEGO, toy&#10;&#10;AI-generated content may be incorrect.">
                      <a:extLst>
                        <a:ext uri="{FF2B5EF4-FFF2-40B4-BE49-F238E27FC236}">
                          <a16:creationId xmlns:a16="http://schemas.microsoft.com/office/drawing/2014/main" id="{3BB3FC8D-C903-6843-8821-CC04D40AD89A}"/>
                        </a:ext>
                      </a:extLst>
                    </pic:cNvPr>
                    <pic:cNvPicPr>
                      <a:picLocks noChangeAspect="1"/>
                    </pic:cNvPicPr>
                  </pic:nvPicPr>
                  <pic:blipFill>
                    <a:blip r:embed="rId10"/>
                    <a:stretch>
                      <a:fillRect/>
                    </a:stretch>
                  </pic:blipFill>
                  <pic:spPr>
                    <a:xfrm>
                      <a:off x="0" y="0"/>
                      <a:ext cx="3249505" cy="2125813"/>
                    </a:xfrm>
                    <a:prstGeom prst="rect">
                      <a:avLst/>
                    </a:prstGeom>
                  </pic:spPr>
                </pic:pic>
              </a:graphicData>
            </a:graphic>
          </wp:inline>
        </w:drawing>
      </w:r>
    </w:p>
    <w:p w14:paraId="3BF26BA3"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E183197" w14:textId="77777777" w:rsidR="00F93876" w:rsidRPr="00F93876" w:rsidRDefault="00F93876" w:rsidP="00F93876">
      <w:pPr>
        <w:numPr>
          <w:ilvl w:val="0"/>
          <w:numId w:val="2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be mounted in sealed, double tapered roller bearing, grease reservoir with an O-ring plug and port to drain old grease.  Assembly shall be filled with synthetic grease.  (Specifically excluding barrel and spherical bearings) (VENDOR REQUIREMENT) Vendor to indicate manufacture and type of bearing.</w:t>
      </w:r>
    </w:p>
    <w:p w14:paraId="613364D7" w14:textId="77777777" w:rsidR="00F93876" w:rsidRPr="00F93876" w:rsidRDefault="00F93876" w:rsidP="00F93876">
      <w:pPr>
        <w:numPr>
          <w:ilvl w:val="0"/>
          <w:numId w:val="2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Spindle shall rotate 19,000 FPM blade tip speed at rated (2,300) tractor RPM.  (VENDOR REQUIREMENT) Vendor shall indicate speed.</w:t>
      </w:r>
    </w:p>
    <w:p w14:paraId="0BB07708"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0BD3291A"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STUMP JUMPER BLADE CARRIER:</w:t>
      </w:r>
    </w:p>
    <w:p w14:paraId="3EDC90F4"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Shall be one piece, laser cut dual spin formed, recessed center disc, with a diameter of 31".  Dynamically balanced (per ISO quality G2.5 spec), 50,000 PSI yield steel dish, 5/8" x 28 5/8" diameter with a 40-degree formed outer edge extending out 3 5/8" and attached to spindle with (6) six 5/8" x 1 3/4", grade 8 bolts.  US Patents - US D562,3575. (VENDOR REQUIREMENT) Vendor to Indicate type, size, and material of disc.</w:t>
      </w:r>
    </w:p>
    <w:p w14:paraId="2EB1B78F"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Blade carrier shall have no structural welds.</w:t>
      </w:r>
    </w:p>
    <w:p w14:paraId="72DBB765"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Blade carrier shall accommodate (2) (3) (4) or (6) 5/8" x 5 x 18 3/4", 360o swinging, single edge, flat (no bends), 5/8" brush knives.  (Optional) Grass knives shall be available.</w:t>
      </w:r>
    </w:p>
    <w:p w14:paraId="7217A4B6"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Blades shall be attached by a 1 1/8" x 3 1/4" shouldered and keyed bolt, backed by T-1 spacer and hex lock nut.</w:t>
      </w:r>
    </w:p>
    <w:p w14:paraId="1016C03F"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Minimum Blade support required from bolt hole to edge of Stump Jumper disc shall be 4.5 inches.</w:t>
      </w:r>
    </w:p>
    <w:p w14:paraId="53D9FA8A" w14:textId="77777777" w:rsidR="00F93876" w:rsidRPr="00F93876" w:rsidRDefault="00F93876" w:rsidP="00F93876">
      <w:pPr>
        <w:numPr>
          <w:ilvl w:val="0"/>
          <w:numId w:val="27"/>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Cutter knives shall be shot peened with a chamfered bolt hole.</w:t>
      </w:r>
    </w:p>
    <w:p w14:paraId="6C6D6F2D"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3D4EF288"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BOOM DIMENSIONS 24 REACH MODEL, 50” ROTARY HEAD:</w:t>
      </w:r>
    </w:p>
    <w:p w14:paraId="18BB1583" w14:textId="77777777" w:rsidR="00F93876" w:rsidRPr="00F93876" w:rsidRDefault="00F93876" w:rsidP="00F93876">
      <w:pPr>
        <w:numPr>
          <w:ilvl w:val="0"/>
          <w:numId w:val="2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Out feet- 25.31’</w:t>
      </w:r>
    </w:p>
    <w:p w14:paraId="5C350EB7" w14:textId="77777777" w:rsidR="00F93876" w:rsidRPr="00F93876" w:rsidRDefault="00F93876" w:rsidP="00F93876">
      <w:pPr>
        <w:numPr>
          <w:ilvl w:val="0"/>
          <w:numId w:val="2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Down feet- 13.04’</w:t>
      </w:r>
    </w:p>
    <w:p w14:paraId="7A82714C" w14:textId="77777777" w:rsidR="00F93876" w:rsidRPr="00F93876" w:rsidRDefault="00F93876" w:rsidP="00F93876">
      <w:pPr>
        <w:numPr>
          <w:ilvl w:val="0"/>
          <w:numId w:val="2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Up feet- 23.16’</w:t>
      </w:r>
    </w:p>
    <w:p w14:paraId="7941633F" w14:textId="77777777" w:rsidR="00F93876" w:rsidRDefault="00F93876" w:rsidP="00F93876">
      <w:pPr>
        <w:numPr>
          <w:ilvl w:val="0"/>
          <w:numId w:val="29"/>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Reach In feet- 7.61’</w:t>
      </w:r>
    </w:p>
    <w:p w14:paraId="337837F0" w14:textId="77777777" w:rsidR="00B9155B" w:rsidRDefault="00B9155B" w:rsidP="00B9155B">
      <w:pPr>
        <w:spacing w:after="0" w:line="240" w:lineRule="auto"/>
        <w:contextualSpacing/>
        <w:rPr>
          <w:rFonts w:ascii="Calibri" w:eastAsia="Calibri" w:hAnsi="Calibri" w:cs="Calibri"/>
          <w:kern w:val="0"/>
          <w:sz w:val="28"/>
          <w:szCs w:val="28"/>
          <w14:ligatures w14:val="none"/>
        </w:rPr>
      </w:pPr>
    </w:p>
    <w:p w14:paraId="5374CFD4" w14:textId="77777777" w:rsidR="00B9155B" w:rsidRPr="00B9155B" w:rsidRDefault="00B9155B" w:rsidP="00B9155B">
      <w:pPr>
        <w:spacing w:after="0" w:line="240" w:lineRule="auto"/>
        <w:rPr>
          <w:rFonts w:ascii="Calibri" w:eastAsia="Calibri" w:hAnsi="Calibri" w:cs="Calibri"/>
          <w:b/>
          <w:kern w:val="0"/>
          <w:sz w:val="28"/>
          <w:szCs w:val="28"/>
          <w:u w:val="single"/>
          <w14:ligatures w14:val="none"/>
        </w:rPr>
      </w:pPr>
      <w:r w:rsidRPr="00B9155B">
        <w:rPr>
          <w:rFonts w:ascii="Calibri" w:eastAsia="Calibri" w:hAnsi="Calibri" w:cs="Calibri"/>
          <w:b/>
          <w:kern w:val="0"/>
          <w:sz w:val="28"/>
          <w:szCs w:val="28"/>
          <w:u w:val="single"/>
          <w14:ligatures w14:val="none"/>
        </w:rPr>
        <w:t>SAFETY AND TESTING</w:t>
      </w:r>
    </w:p>
    <w:p w14:paraId="4355DEBE" w14:textId="77777777" w:rsidR="00B9155B" w:rsidRPr="00B9155B" w:rsidRDefault="00B9155B" w:rsidP="00B9155B">
      <w:pPr>
        <w:spacing w:after="0" w:line="240" w:lineRule="auto"/>
        <w:rPr>
          <w:rFonts w:ascii="Calibri" w:eastAsia="Calibri" w:hAnsi="Calibri" w:cs="Calibri"/>
          <w:kern w:val="0"/>
          <w:sz w:val="28"/>
          <w:szCs w:val="28"/>
          <w14:ligatures w14:val="none"/>
        </w:rPr>
      </w:pPr>
      <w:r w:rsidRPr="00B9155B">
        <w:rPr>
          <w:rFonts w:ascii="Calibri" w:eastAsia="Calibri" w:hAnsi="Calibri" w:cs="Calibri"/>
          <w:kern w:val="0"/>
          <w:sz w:val="28"/>
          <w:szCs w:val="28"/>
          <w14:ligatures w14:val="none"/>
        </w:rPr>
        <w:t>Due to the severe mowing conditions, safety tests are a requirement for the operator’s safety and highway traffic safety. All equipment must meet or exceed the requirements on attachment D.</w:t>
      </w:r>
    </w:p>
    <w:p w14:paraId="6B165982" w14:textId="77777777" w:rsidR="00B9155B" w:rsidRDefault="00B9155B" w:rsidP="00B9155B">
      <w:pPr>
        <w:spacing w:after="0" w:line="240" w:lineRule="auto"/>
        <w:contextualSpacing/>
        <w:rPr>
          <w:rFonts w:ascii="Calibri" w:eastAsia="Calibri" w:hAnsi="Calibri" w:cs="Calibri"/>
          <w:kern w:val="0"/>
          <w:sz w:val="28"/>
          <w:szCs w:val="28"/>
          <w14:ligatures w14:val="none"/>
        </w:rPr>
      </w:pPr>
    </w:p>
    <w:p w14:paraId="6CA4B0C6" w14:textId="77777777" w:rsidR="00F344BE" w:rsidRPr="00F93876" w:rsidRDefault="00F344BE" w:rsidP="00F344BE">
      <w:pPr>
        <w:spacing w:after="0" w:line="240" w:lineRule="auto"/>
        <w:ind w:left="720"/>
        <w:contextualSpacing/>
        <w:rPr>
          <w:rFonts w:ascii="Calibri" w:eastAsia="Calibri" w:hAnsi="Calibri" w:cs="Calibri"/>
          <w:kern w:val="0"/>
          <w:sz w:val="28"/>
          <w:szCs w:val="28"/>
          <w14:ligatures w14:val="none"/>
        </w:rPr>
      </w:pPr>
    </w:p>
    <w:p w14:paraId="67CC9CF1" w14:textId="051E98C4" w:rsidR="00C3492B" w:rsidRDefault="00636D86" w:rsidP="00F344BE">
      <w:pPr>
        <w:pStyle w:val="ListParagraph"/>
        <w:spacing w:after="0" w:line="240" w:lineRule="auto"/>
        <w:ind w:left="1440" w:firstLine="720"/>
        <w:rPr>
          <w:rFonts w:ascii="Calibri" w:eastAsia="Calibri" w:hAnsi="Calibri" w:cs="Calibri"/>
          <w:b/>
          <w:i/>
          <w:kern w:val="0"/>
          <w:sz w:val="28"/>
          <w:szCs w:val="28"/>
          <w:u w:val="single"/>
          <w14:ligatures w14:val="none"/>
        </w:rPr>
      </w:pPr>
      <w:r>
        <w:rPr>
          <w:rFonts w:ascii="Calibri" w:eastAsia="Calibri" w:hAnsi="Calibri" w:cs="Calibri"/>
          <w:b/>
          <w:i/>
          <w:kern w:val="0"/>
          <w:sz w:val="28"/>
          <w:szCs w:val="28"/>
          <w:u w:val="single"/>
          <w14:ligatures w14:val="none"/>
        </w:rPr>
        <w:t>2</w:t>
      </w:r>
      <w:r w:rsidRPr="00636D86">
        <w:rPr>
          <w:rFonts w:ascii="Calibri" w:eastAsia="Calibri" w:hAnsi="Calibri" w:cs="Calibri"/>
          <w:b/>
          <w:i/>
          <w:kern w:val="0"/>
          <w:sz w:val="28"/>
          <w:szCs w:val="28"/>
          <w:u w:val="single"/>
          <w14:ligatures w14:val="none"/>
        </w:rPr>
        <w:t>a. SPECIFICATIONS FOR TRACTOR, 88 PTO HP, 4WD</w:t>
      </w:r>
    </w:p>
    <w:p w14:paraId="597D0452" w14:textId="71407543" w:rsidR="00636D86" w:rsidRPr="00636D86" w:rsidRDefault="00636D86" w:rsidP="00F344BE">
      <w:pPr>
        <w:pStyle w:val="ListParagraph"/>
        <w:spacing w:after="0" w:line="240" w:lineRule="auto"/>
        <w:ind w:left="2880" w:firstLine="720"/>
        <w:rPr>
          <w:rFonts w:ascii="Calibri" w:eastAsia="Calibri" w:hAnsi="Calibri" w:cs="Calibri"/>
          <w:b/>
          <w:i/>
          <w:kern w:val="0"/>
          <w:sz w:val="28"/>
          <w:szCs w:val="28"/>
          <w:u w:val="single"/>
          <w14:ligatures w14:val="none"/>
        </w:rPr>
      </w:pPr>
      <w:r>
        <w:rPr>
          <w:rFonts w:ascii="Calibri" w:eastAsia="Calibri" w:hAnsi="Calibri" w:cs="Calibri"/>
          <w:b/>
          <w:i/>
          <w:kern w:val="0"/>
          <w:sz w:val="28"/>
          <w:szCs w:val="28"/>
          <w:u w:val="single"/>
          <w14:ligatures w14:val="none"/>
        </w:rPr>
        <w:t xml:space="preserve">(SEE SPECS </w:t>
      </w:r>
      <w:r w:rsidR="00F344BE">
        <w:rPr>
          <w:rFonts w:ascii="Calibri" w:eastAsia="Calibri" w:hAnsi="Calibri" w:cs="Calibri"/>
          <w:b/>
          <w:i/>
          <w:kern w:val="0"/>
          <w:sz w:val="28"/>
          <w:szCs w:val="28"/>
          <w:u w:val="single"/>
          <w14:ligatures w14:val="none"/>
        </w:rPr>
        <w:t xml:space="preserve">SECTION 1a </w:t>
      </w:r>
      <w:r w:rsidR="005B28B3">
        <w:rPr>
          <w:rFonts w:ascii="Calibri" w:eastAsia="Calibri" w:hAnsi="Calibri" w:cs="Calibri"/>
          <w:b/>
          <w:i/>
          <w:kern w:val="0"/>
          <w:sz w:val="28"/>
          <w:szCs w:val="28"/>
          <w:u w:val="single"/>
          <w14:ligatures w14:val="none"/>
        </w:rPr>
        <w:t>on</w:t>
      </w:r>
      <w:r>
        <w:rPr>
          <w:rFonts w:ascii="Calibri" w:eastAsia="Calibri" w:hAnsi="Calibri" w:cs="Calibri"/>
          <w:b/>
          <w:i/>
          <w:kern w:val="0"/>
          <w:sz w:val="28"/>
          <w:szCs w:val="28"/>
          <w:u w:val="single"/>
          <w14:ligatures w14:val="none"/>
        </w:rPr>
        <w:t xml:space="preserve"> PAGE 12)</w:t>
      </w:r>
    </w:p>
    <w:p w14:paraId="2C1B948F" w14:textId="77777777" w:rsidR="00636D86" w:rsidRPr="00636D86" w:rsidRDefault="00636D86" w:rsidP="00F344BE">
      <w:pPr>
        <w:spacing w:after="0" w:line="240" w:lineRule="auto"/>
        <w:rPr>
          <w:rFonts w:ascii="Calibri" w:eastAsia="Calibri" w:hAnsi="Calibri" w:cs="Calibri"/>
          <w:b/>
          <w:kern w:val="0"/>
          <w:sz w:val="28"/>
          <w:szCs w:val="28"/>
          <w14:ligatures w14:val="none"/>
        </w:rPr>
      </w:pPr>
    </w:p>
    <w:p w14:paraId="391EF277" w14:textId="77777777" w:rsidR="00636D86" w:rsidRDefault="00636D86" w:rsidP="00F344BE">
      <w:pPr>
        <w:pStyle w:val="ListParagraph"/>
        <w:spacing w:after="0" w:line="240" w:lineRule="auto"/>
        <w:ind w:left="1440"/>
        <w:rPr>
          <w:rFonts w:ascii="Calibri" w:eastAsia="Calibri" w:hAnsi="Calibri" w:cs="Calibri"/>
          <w:b/>
          <w:kern w:val="0"/>
          <w:sz w:val="28"/>
          <w:szCs w:val="28"/>
          <w14:ligatures w14:val="none"/>
        </w:rPr>
      </w:pPr>
      <w:r w:rsidRPr="00636D86">
        <w:rPr>
          <w:rFonts w:ascii="Calibri" w:eastAsia="Calibri" w:hAnsi="Calibri" w:cs="Calibri"/>
          <w:b/>
          <w:kern w:val="0"/>
          <w:sz w:val="28"/>
          <w:szCs w:val="28"/>
          <w14:ligatures w14:val="none"/>
        </w:rPr>
        <w:t>ACCEPTABLE BRANDS/MODELS: JOHN DEERE 6M 115, NEW HOLLAND T6.145 W/ AUTO COMMAND TRANSMISSION, OR EQUIVALENT</w:t>
      </w:r>
    </w:p>
    <w:p w14:paraId="12AA1B9E" w14:textId="77777777" w:rsidR="006E226C" w:rsidRDefault="006E226C" w:rsidP="00F344BE">
      <w:pPr>
        <w:pStyle w:val="ListParagraph"/>
        <w:spacing w:after="0" w:line="240" w:lineRule="auto"/>
        <w:ind w:left="1440"/>
        <w:rPr>
          <w:rFonts w:ascii="Calibri" w:eastAsia="Calibri" w:hAnsi="Calibri" w:cs="Calibri"/>
          <w:b/>
          <w:kern w:val="0"/>
          <w:sz w:val="28"/>
          <w:szCs w:val="28"/>
          <w14:ligatures w14:val="none"/>
        </w:rPr>
      </w:pPr>
    </w:p>
    <w:p w14:paraId="4199253C" w14:textId="10D6C07E" w:rsidR="006E226C" w:rsidRPr="00636D86" w:rsidRDefault="006E226C" w:rsidP="00F344BE">
      <w:pPr>
        <w:pStyle w:val="ListParagraph"/>
        <w:spacing w:after="0" w:line="240" w:lineRule="auto"/>
        <w:ind w:left="1440"/>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THE TRACTOR IS BID UPON WITH THE MOWER, NOT SEPARATELY.</w:t>
      </w:r>
    </w:p>
    <w:p w14:paraId="3941615D" w14:textId="77777777" w:rsidR="00C3492B" w:rsidRDefault="00C3492B" w:rsidP="00F344BE">
      <w:pPr>
        <w:pStyle w:val="ListParagraph"/>
        <w:spacing w:after="0" w:line="240" w:lineRule="auto"/>
        <w:ind w:firstLine="720"/>
        <w:rPr>
          <w:rFonts w:ascii="Calibri" w:eastAsia="Calibri" w:hAnsi="Calibri" w:cs="Calibri"/>
          <w:b/>
          <w:kern w:val="0"/>
          <w:sz w:val="28"/>
          <w:szCs w:val="28"/>
          <w14:ligatures w14:val="none"/>
        </w:rPr>
      </w:pPr>
    </w:p>
    <w:p w14:paraId="3FA7216E" w14:textId="2FADCA94" w:rsidR="00636D86" w:rsidRPr="00636D86" w:rsidRDefault="00636D86" w:rsidP="00F344BE">
      <w:pPr>
        <w:pStyle w:val="ListParagraph"/>
        <w:spacing w:after="0" w:line="240" w:lineRule="auto"/>
        <w:ind w:left="1440"/>
        <w:rPr>
          <w:rFonts w:ascii="Calibri" w:eastAsia="Calibri" w:hAnsi="Calibri" w:cs="Calibri"/>
          <w:b/>
          <w:kern w:val="0"/>
          <w:sz w:val="28"/>
          <w:szCs w:val="28"/>
          <w14:ligatures w14:val="none"/>
        </w:rPr>
      </w:pPr>
      <w:r w:rsidRPr="00636D86">
        <w:rPr>
          <w:rFonts w:ascii="Calibri" w:eastAsia="Calibri" w:hAnsi="Calibri" w:cs="Calibri"/>
          <w:b/>
          <w:kern w:val="0"/>
          <w:sz w:val="28"/>
          <w:szCs w:val="28"/>
          <w14:ligatures w14:val="none"/>
        </w:rPr>
        <w:t>ALL SPECIFICATIONS ARE CONSIDERED MINIMUM UNLESS OTHERWISE NOTED.</w:t>
      </w:r>
    </w:p>
    <w:p w14:paraId="5C8964CA" w14:textId="77777777" w:rsidR="00F93876" w:rsidRPr="00F93876" w:rsidRDefault="00F93876" w:rsidP="00F344BE">
      <w:pPr>
        <w:spacing w:after="0" w:line="240" w:lineRule="auto"/>
        <w:rPr>
          <w:rFonts w:ascii="Calibri" w:eastAsia="Calibri" w:hAnsi="Calibri" w:cs="Calibri"/>
          <w:kern w:val="0"/>
          <w:sz w:val="28"/>
          <w:szCs w:val="28"/>
          <w14:ligatures w14:val="none"/>
        </w:rPr>
      </w:pPr>
    </w:p>
    <w:p w14:paraId="06A9BA85" w14:textId="15B8F1FE" w:rsidR="00F93876" w:rsidRDefault="00F93876">
      <w:pPr>
        <w:rPr>
          <w:rFonts w:ascii="Calibri" w:eastAsia="Calibri" w:hAnsi="Calibri" w:cs="Calibri"/>
          <w:b/>
          <w:kern w:val="0"/>
          <w:sz w:val="28"/>
          <w:szCs w:val="28"/>
          <w:u w:val="single"/>
          <w14:ligatures w14:val="none"/>
        </w:rPr>
      </w:pPr>
      <w:r>
        <w:rPr>
          <w:rFonts w:ascii="Calibri" w:eastAsia="Calibri" w:hAnsi="Calibri" w:cs="Calibri"/>
          <w:b/>
          <w:kern w:val="0"/>
          <w:sz w:val="28"/>
          <w:szCs w:val="28"/>
          <w:u w:val="single"/>
          <w14:ligatures w14:val="none"/>
        </w:rPr>
        <w:br w:type="page"/>
      </w:r>
    </w:p>
    <w:p w14:paraId="4936C6DD" w14:textId="77777777" w:rsidR="00F93876" w:rsidRPr="00F93876" w:rsidRDefault="00F93876" w:rsidP="00F93876">
      <w:pPr>
        <w:tabs>
          <w:tab w:val="left" w:pos="2066"/>
          <w:tab w:val="center" w:pos="5040"/>
        </w:tabs>
        <w:spacing w:after="0" w:line="240" w:lineRule="auto"/>
        <w:jc w:val="center"/>
        <w:rPr>
          <w:rFonts w:ascii="Calibri" w:eastAsia="Calibri" w:hAnsi="Calibri" w:cs="Calibri"/>
          <w:b/>
          <w:kern w:val="0"/>
          <w:sz w:val="28"/>
          <w:szCs w:val="28"/>
          <w:u w:val="single"/>
          <w14:ligatures w14:val="none"/>
        </w:rPr>
      </w:pPr>
      <w:r w:rsidRPr="00F93876">
        <w:rPr>
          <w:rFonts w:ascii="Calibri" w:eastAsia="Calibri" w:hAnsi="Calibri" w:cs="Calibri"/>
          <w:b/>
          <w:kern w:val="0"/>
          <w:sz w:val="28"/>
          <w:szCs w:val="28"/>
          <w:u w:val="single"/>
          <w14:ligatures w14:val="none"/>
        </w:rPr>
        <w:lastRenderedPageBreak/>
        <w:t>3. SPECIFICATIONS FOR ARTICULATED MID-MOUNT 28’ DOUBLE STACK GEAR PUMP MOWER MOUNTED ON TRACTOR</w:t>
      </w:r>
    </w:p>
    <w:p w14:paraId="5577DF88" w14:textId="77777777" w:rsidR="00F93876" w:rsidRPr="00F93876" w:rsidRDefault="00F93876" w:rsidP="00F93876">
      <w:pPr>
        <w:tabs>
          <w:tab w:val="left" w:pos="2066"/>
          <w:tab w:val="center" w:pos="5040"/>
        </w:tabs>
        <w:spacing w:after="0" w:line="240" w:lineRule="auto"/>
        <w:jc w:val="center"/>
        <w:rPr>
          <w:rFonts w:ascii="Calibri" w:eastAsia="Calibri" w:hAnsi="Calibri" w:cs="Calibri"/>
          <w:b/>
          <w:kern w:val="0"/>
          <w:sz w:val="28"/>
          <w:szCs w:val="28"/>
          <w14:ligatures w14:val="none"/>
        </w:rPr>
      </w:pPr>
    </w:p>
    <w:p w14:paraId="0A7DC083" w14:textId="77777777" w:rsidR="006E226C" w:rsidRPr="00F93876" w:rsidRDefault="006E226C" w:rsidP="006E226C">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MOWER BRAND/MODEL:  28’ TIGER SABER OR EQUIVALENT</w:t>
      </w:r>
    </w:p>
    <w:p w14:paraId="170A8ADB" w14:textId="77777777" w:rsidR="006E226C" w:rsidRDefault="006E226C" w:rsidP="006E226C">
      <w:pPr>
        <w:tabs>
          <w:tab w:val="left" w:pos="2066"/>
          <w:tab w:val="center" w:pos="5040"/>
        </w:tabs>
        <w:spacing w:after="0" w:line="240" w:lineRule="auto"/>
        <w:rPr>
          <w:rFonts w:ascii="Calibri" w:eastAsia="Calibri" w:hAnsi="Calibri" w:cs="Calibri"/>
          <w:b/>
          <w:kern w:val="0"/>
          <w:sz w:val="28"/>
          <w:szCs w:val="28"/>
          <w14:ligatures w14:val="none"/>
        </w:rPr>
      </w:pPr>
    </w:p>
    <w:p w14:paraId="72C736AD" w14:textId="64CC9204" w:rsidR="00F93876" w:rsidRPr="00F93876" w:rsidRDefault="00F93876" w:rsidP="00F93876">
      <w:pPr>
        <w:tabs>
          <w:tab w:val="left" w:pos="2066"/>
          <w:tab w:val="center" w:pos="5040"/>
        </w:tabs>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TRACTOR BRANDS/MODELS:  JOHN DEERE 6M 145, NEW HOLLAND T6.175 W/ AUTO COMMAND TRANSMISSION OR EQUIVALENT</w:t>
      </w:r>
    </w:p>
    <w:p w14:paraId="5F89759E"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p>
    <w:p w14:paraId="1F3AEAC1"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ALL SPECIFICATIONS ARE CONSIDERED MINIMUM UNLESS OTHERWISE NOTED.</w:t>
      </w:r>
    </w:p>
    <w:p w14:paraId="324CC3FB" w14:textId="77777777" w:rsidR="00F93876" w:rsidRPr="00F93876" w:rsidRDefault="00F93876" w:rsidP="00F93876">
      <w:pPr>
        <w:spacing w:after="0" w:line="240" w:lineRule="auto"/>
        <w:rPr>
          <w:rFonts w:ascii="Calibri" w:eastAsia="Calibri" w:hAnsi="Calibri" w:cs="Calibri"/>
          <w:b/>
          <w:kern w:val="0"/>
          <w:sz w:val="28"/>
          <w:szCs w:val="28"/>
          <w14:ligatures w14:val="none"/>
        </w:rPr>
      </w:pPr>
    </w:p>
    <w:p w14:paraId="4607542B" w14:textId="77777777" w:rsidR="00F93876" w:rsidRPr="00F93876" w:rsidRDefault="00F93876" w:rsidP="00F93876">
      <w:pPr>
        <w:spacing w:after="0" w:line="240" w:lineRule="auto"/>
        <w:rPr>
          <w:rFonts w:ascii="Calibri" w:eastAsia="Calibri" w:hAnsi="Calibri" w:cs="Calibri"/>
          <w:b/>
          <w:kern w:val="0"/>
          <w:sz w:val="28"/>
          <w:szCs w:val="28"/>
          <w14:ligatures w14:val="none"/>
        </w:rPr>
      </w:pPr>
      <w:r w:rsidRPr="00F93876">
        <w:rPr>
          <w:rFonts w:ascii="Calibri" w:eastAsia="Calibri" w:hAnsi="Calibri" w:cs="Calibri"/>
          <w:b/>
          <w:kern w:val="0"/>
          <w:sz w:val="28"/>
          <w:szCs w:val="28"/>
          <w:u w:val="single"/>
          <w14:ligatures w14:val="none"/>
        </w:rPr>
        <w:t>GENERAL</w:t>
      </w:r>
    </w:p>
    <w:p w14:paraId="2B364989" w14:textId="77777777" w:rsidR="006E226C" w:rsidRPr="006E226C" w:rsidRDefault="00F93876" w:rsidP="006E226C">
      <w:pPr>
        <w:spacing w:after="0" w:line="240" w:lineRule="auto"/>
        <w:rPr>
          <w:rFonts w:ascii="Calibri" w:eastAsia="Calibri" w:hAnsi="Calibri" w:cs="Calibri"/>
          <w:b/>
          <w:bCs/>
          <w:kern w:val="0"/>
          <w:sz w:val="28"/>
          <w:szCs w:val="28"/>
          <w14:ligatures w14:val="none"/>
        </w:rPr>
      </w:pPr>
      <w:r w:rsidRPr="00F93876">
        <w:rPr>
          <w:rFonts w:ascii="Calibri" w:eastAsia="Calibri" w:hAnsi="Calibri" w:cs="Calibri"/>
          <w:kern w:val="0"/>
          <w:sz w:val="28"/>
          <w:szCs w:val="28"/>
          <w14:ligatures w14:val="none"/>
        </w:rPr>
        <w:t xml:space="preserve">The unit bid must be a current production model that has been in production on the open market for a minimum of one (1) year that meets or exceeds the following minimum specifications. </w:t>
      </w:r>
      <w:r w:rsidR="006E226C" w:rsidRPr="00F93876">
        <w:rPr>
          <w:rFonts w:ascii="Calibri" w:eastAsia="Calibri" w:hAnsi="Calibri" w:cs="Calibri"/>
          <w:kern w:val="0"/>
          <w:sz w:val="28"/>
          <w:szCs w:val="28"/>
          <w14:ligatures w14:val="none"/>
        </w:rPr>
        <w:t xml:space="preserve">. </w:t>
      </w:r>
      <w:r w:rsidR="006E226C" w:rsidRPr="00D53993">
        <w:rPr>
          <w:rFonts w:ascii="Calibri" w:eastAsia="Calibri" w:hAnsi="Calibri" w:cs="Calibri"/>
          <w:b/>
          <w:bCs/>
          <w:kern w:val="0"/>
          <w:sz w:val="28"/>
          <w:szCs w:val="28"/>
          <w14:ligatures w14:val="none"/>
        </w:rPr>
        <w:t>The bid sheet has lines to bid for this item with or without the tractor</w:t>
      </w:r>
      <w:r w:rsidR="006E226C">
        <w:rPr>
          <w:rFonts w:ascii="Calibri" w:eastAsia="Calibri" w:hAnsi="Calibri" w:cs="Calibri"/>
          <w:b/>
          <w:bCs/>
          <w:kern w:val="0"/>
          <w:sz w:val="28"/>
          <w:szCs w:val="28"/>
          <w14:ligatures w14:val="none"/>
        </w:rPr>
        <w:t>.</w:t>
      </w:r>
    </w:p>
    <w:p w14:paraId="5D33289E"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0EAA2259"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AXLE STABILIZER:</w:t>
      </w:r>
    </w:p>
    <w:p w14:paraId="2FF467DB" w14:textId="77777777" w:rsidR="00F93876" w:rsidRPr="00F93876" w:rsidRDefault="00F93876" w:rsidP="00F93876">
      <w:pPr>
        <w:numPr>
          <w:ilvl w:val="0"/>
          <w:numId w:val="3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An axle stabilizer system shall be installed and shall be compatible with both tractor and mower supplied.</w:t>
      </w:r>
    </w:p>
    <w:p w14:paraId="4E4106E3" w14:textId="77777777" w:rsidR="00F93876" w:rsidRPr="00F93876" w:rsidRDefault="00F93876" w:rsidP="00F93876">
      <w:pPr>
        <w:numPr>
          <w:ilvl w:val="0"/>
          <w:numId w:val="3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Axle stabilizer shall be incorporated to realize the entire weight of the boom assembly and apply a load to the right front axle of tractor.</w:t>
      </w:r>
    </w:p>
    <w:p w14:paraId="2FB21380" w14:textId="77777777" w:rsidR="00F93876" w:rsidRPr="00F93876" w:rsidRDefault="00F93876" w:rsidP="00F93876">
      <w:pPr>
        <w:numPr>
          <w:ilvl w:val="0"/>
          <w:numId w:val="3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Axle stabilizer shall utilize a 1 1/2" x 8" hydraulic cylinder to load front axle.</w:t>
      </w:r>
    </w:p>
    <w:p w14:paraId="5DA2D197" w14:textId="77777777" w:rsidR="00F93876" w:rsidRPr="00F93876" w:rsidRDefault="00F93876" w:rsidP="00F93876">
      <w:pPr>
        <w:numPr>
          <w:ilvl w:val="0"/>
          <w:numId w:val="3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Axle </w:t>
      </w:r>
      <w:proofErr w:type="gramStart"/>
      <w:r w:rsidRPr="00F93876">
        <w:rPr>
          <w:rFonts w:ascii="Calibri" w:eastAsia="Calibri" w:hAnsi="Calibri" w:cs="Calibri"/>
          <w:color w:val="000000"/>
          <w:kern w:val="0"/>
          <w:sz w:val="28"/>
          <w:szCs w:val="28"/>
          <w14:ligatures w14:val="none"/>
        </w:rPr>
        <w:t>stabilizer</w:t>
      </w:r>
      <w:proofErr w:type="gramEnd"/>
      <w:r w:rsidRPr="00F93876">
        <w:rPr>
          <w:rFonts w:ascii="Calibri" w:eastAsia="Calibri" w:hAnsi="Calibri" w:cs="Calibri"/>
          <w:color w:val="000000"/>
          <w:kern w:val="0"/>
          <w:sz w:val="28"/>
          <w:szCs w:val="28"/>
          <w14:ligatures w14:val="none"/>
        </w:rPr>
        <w:t xml:space="preserve"> </w:t>
      </w:r>
      <w:proofErr w:type="gramStart"/>
      <w:r w:rsidRPr="00F93876">
        <w:rPr>
          <w:rFonts w:ascii="Calibri" w:eastAsia="Calibri" w:hAnsi="Calibri" w:cs="Calibri"/>
          <w:color w:val="000000"/>
          <w:kern w:val="0"/>
          <w:sz w:val="28"/>
          <w:szCs w:val="28"/>
          <w14:ligatures w14:val="none"/>
        </w:rPr>
        <w:t>shall</w:t>
      </w:r>
      <w:proofErr w:type="gramEnd"/>
      <w:r w:rsidRPr="00F93876">
        <w:rPr>
          <w:rFonts w:ascii="Calibri" w:eastAsia="Calibri" w:hAnsi="Calibri" w:cs="Calibri"/>
          <w:color w:val="000000"/>
          <w:kern w:val="0"/>
          <w:sz w:val="28"/>
          <w:szCs w:val="28"/>
          <w14:ligatures w14:val="none"/>
        </w:rPr>
        <w:t xml:space="preserve"> be equipped with a safety device to prevent excessive loads </w:t>
      </w:r>
      <w:proofErr w:type="gramStart"/>
      <w:r w:rsidRPr="00F93876">
        <w:rPr>
          <w:rFonts w:ascii="Calibri" w:eastAsia="Calibri" w:hAnsi="Calibri" w:cs="Calibri"/>
          <w:color w:val="000000"/>
          <w:kern w:val="0"/>
          <w:sz w:val="28"/>
          <w:szCs w:val="28"/>
          <w14:ligatures w14:val="none"/>
        </w:rPr>
        <w:t>to</w:t>
      </w:r>
      <w:proofErr w:type="gramEnd"/>
      <w:r w:rsidRPr="00F93876">
        <w:rPr>
          <w:rFonts w:ascii="Calibri" w:eastAsia="Calibri" w:hAnsi="Calibri" w:cs="Calibri"/>
          <w:color w:val="000000"/>
          <w:kern w:val="0"/>
          <w:sz w:val="28"/>
          <w:szCs w:val="28"/>
          <w14:ligatures w14:val="none"/>
        </w:rPr>
        <w:t xml:space="preserve"> the axle.</w:t>
      </w:r>
    </w:p>
    <w:p w14:paraId="4A4F819F" w14:textId="77777777" w:rsidR="00F93876" w:rsidRPr="00F93876" w:rsidRDefault="00F93876" w:rsidP="00F93876">
      <w:pPr>
        <w:numPr>
          <w:ilvl w:val="0"/>
          <w:numId w:val="3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Axle stabilizer shall fully retract (specifically excluding contact with axle or wheel assembly while in the transport position) to prevent oscillation of front axle in the transport position.  VENDOR REQUIREMENT:  Vendor shall describe the axle stabilizer in the transport position.</w:t>
      </w:r>
    </w:p>
    <w:p w14:paraId="672C7C96"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30B47FCD" w14:textId="77777777" w:rsidR="00F93876" w:rsidRPr="00F93876" w:rsidRDefault="00F93876" w:rsidP="00F93876">
      <w:pPr>
        <w:spacing w:after="0" w:line="240" w:lineRule="auto"/>
        <w:jc w:val="center"/>
        <w:rPr>
          <w:rFonts w:ascii="Calibri" w:eastAsia="Calibri" w:hAnsi="Calibri" w:cs="Calibri"/>
          <w:b/>
          <w:bCs/>
          <w:kern w:val="0"/>
          <w:sz w:val="28"/>
          <w:szCs w:val="28"/>
          <w:u w:val="single"/>
          <w14:ligatures w14:val="none"/>
        </w:rPr>
      </w:pPr>
      <w:r w:rsidRPr="00F93876">
        <w:rPr>
          <w:rFonts w:ascii="Calibri" w:eastAsia="Calibri" w:hAnsi="Calibri" w:cs="Calibri"/>
          <w:b/>
          <w:bCs/>
          <w:kern w:val="0"/>
          <w:sz w:val="28"/>
          <w:szCs w:val="28"/>
          <w:u w:val="single"/>
          <w14:ligatures w14:val="none"/>
        </w:rPr>
        <w:t>Saber 28 ft Boom Mowers (Modular Frame / T4F 3OS-SB)</w:t>
      </w:r>
    </w:p>
    <w:p w14:paraId="1797B83D"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3283AAB1" w14:textId="77777777" w:rsidR="00F93876" w:rsidRPr="00F93876" w:rsidRDefault="00F93876" w:rsidP="00F93876">
      <w:p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It is the purpose of the following specifications to describe an extreme duty hydraulic driven boom mower. Mowing is forward and right of the right rear tire and extended by means of an articulated two section boom with hydraulic break away. This unit shall be constructed to interchange with any of the following:  60" Side Rotary Mower, 75" Side Flail Mower, 90" Side Flail Mower, and 22" Rotary Ditcher. </w:t>
      </w:r>
    </w:p>
    <w:p w14:paraId="00381A6D" w14:textId="77777777" w:rsidR="00F93876" w:rsidRPr="00F93876" w:rsidRDefault="00F93876" w:rsidP="00F93876">
      <w:p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 xml:space="preserve">                                                                                                                                                                                                                                                                              The unit will be the manufacturer's current production model with a minimum of (1) one-year previous production, meeting or exceeding the terms of these specifications. </w:t>
      </w:r>
      <w:proofErr w:type="gramStart"/>
      <w:r w:rsidRPr="00F93876">
        <w:rPr>
          <w:rFonts w:ascii="Calibri" w:eastAsia="Calibri" w:hAnsi="Calibri" w:cs="Calibri"/>
          <w:kern w:val="0"/>
          <w:sz w:val="28"/>
          <w:szCs w:val="28"/>
          <w14:ligatures w14:val="none"/>
        </w:rPr>
        <w:t>Unit's</w:t>
      </w:r>
      <w:proofErr w:type="gramEnd"/>
      <w:r w:rsidRPr="00F93876">
        <w:rPr>
          <w:rFonts w:ascii="Calibri" w:eastAsia="Calibri" w:hAnsi="Calibri" w:cs="Calibri"/>
          <w:kern w:val="0"/>
          <w:sz w:val="28"/>
          <w:szCs w:val="28"/>
          <w14:ligatures w14:val="none"/>
        </w:rPr>
        <w:t xml:space="preserve"> shall be manufacturer's most robust/heavy duty model available. The vendor shall guarantee that a stock of component parts be available at a location convenient </w:t>
      </w:r>
      <w:proofErr w:type="gramStart"/>
      <w:r w:rsidRPr="00F93876">
        <w:rPr>
          <w:rFonts w:ascii="Calibri" w:eastAsia="Calibri" w:hAnsi="Calibri" w:cs="Calibri"/>
          <w:kern w:val="0"/>
          <w:sz w:val="28"/>
          <w:szCs w:val="28"/>
          <w14:ligatures w14:val="none"/>
        </w:rPr>
        <w:t>to</w:t>
      </w:r>
      <w:proofErr w:type="gramEnd"/>
      <w:r w:rsidRPr="00F93876">
        <w:rPr>
          <w:rFonts w:ascii="Calibri" w:eastAsia="Calibri" w:hAnsi="Calibri" w:cs="Calibri"/>
          <w:kern w:val="0"/>
          <w:sz w:val="28"/>
          <w:szCs w:val="28"/>
          <w14:ligatures w14:val="none"/>
        </w:rPr>
        <w:t xml:space="preserve"> the end user.  For any offer to be considered, all items must be of a standard production model, not modified for bid purposes. It is a requirement of this bid that vendor submit the pertinent information requested in each section marked</w:t>
      </w:r>
    </w:p>
    <w:p w14:paraId="035A7E13"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41A35467" w14:textId="77777777" w:rsidR="00F93876" w:rsidRPr="00F93876" w:rsidRDefault="00F93876" w:rsidP="00F93876">
      <w:p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"(VENDOR REQUIREMENT)".  In the event the requested material and responses are not supplied, by the vendor, the bid submitted will be considered non-responsive and will automatically be rejected.</w:t>
      </w:r>
    </w:p>
    <w:p w14:paraId="31E9CFCB"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1D5604E"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SAFETY AND TESTING</w:t>
      </w:r>
    </w:p>
    <w:p w14:paraId="21DC8E11" w14:textId="77777777" w:rsidR="00F93876" w:rsidRPr="00F93876" w:rsidRDefault="00F93876" w:rsidP="00F93876">
      <w:pPr>
        <w:numPr>
          <w:ilvl w:val="0"/>
          <w:numId w:val="3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Shall meet the following industry standards: SAE: J232, J284, J990, J1065.  ANSI/ASAE- 201.4, S203.13, S205.2, S279.12, S350, EP363.1, S483, S493.  ASTM:  A370.  (VENDOR REQUIREMENT) Submit compliance report signed by a registered Professional Engineer (PE).</w:t>
      </w:r>
    </w:p>
    <w:p w14:paraId="2542F439" w14:textId="77777777" w:rsidR="00F93876" w:rsidRPr="00F93876" w:rsidRDefault="00F93876" w:rsidP="00F93876">
      <w:pPr>
        <w:numPr>
          <w:ilvl w:val="0"/>
          <w:numId w:val="3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shall be equipped with a "Red Emergency Stop Button" integrated into the mower control panel and a 7 second brake valve on the cutting assembly.</w:t>
      </w:r>
    </w:p>
    <w:p w14:paraId="14A00494" w14:textId="77777777" w:rsidR="00F93876" w:rsidRPr="00F93876" w:rsidRDefault="00F93876" w:rsidP="00F93876">
      <w:pPr>
        <w:numPr>
          <w:ilvl w:val="0"/>
          <w:numId w:val="3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Electric Solenoid control transport lock to be integrated into the mower control box.</w:t>
      </w:r>
    </w:p>
    <w:p w14:paraId="59DC5B62" w14:textId="77777777" w:rsidR="00F93876" w:rsidRPr="00F93876" w:rsidRDefault="00F93876" w:rsidP="00F93876">
      <w:pPr>
        <w:numPr>
          <w:ilvl w:val="0"/>
          <w:numId w:val="3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A </w:t>
      </w:r>
      <w:proofErr w:type="gramStart"/>
      <w:r w:rsidRPr="00F93876">
        <w:rPr>
          <w:rFonts w:ascii="Calibri" w:eastAsia="Calibri" w:hAnsi="Calibri" w:cs="Calibri"/>
          <w:kern w:val="0"/>
          <w:sz w:val="28"/>
          <w:szCs w:val="28"/>
          <w14:ligatures w14:val="none"/>
        </w:rPr>
        <w:t>roof mounted</w:t>
      </w:r>
      <w:proofErr w:type="gramEnd"/>
      <w:r w:rsidRPr="00F93876">
        <w:rPr>
          <w:rFonts w:ascii="Calibri" w:eastAsia="Calibri" w:hAnsi="Calibri" w:cs="Calibri"/>
          <w:kern w:val="0"/>
          <w:sz w:val="28"/>
          <w:szCs w:val="28"/>
          <w14:ligatures w14:val="none"/>
        </w:rPr>
        <w:t xml:space="preserve"> light bar must be supplied and installed. Light bar shall include stop, turn, tail, and brake lights.</w:t>
      </w:r>
    </w:p>
    <w:p w14:paraId="75AAB296" w14:textId="77777777" w:rsidR="00F93876" w:rsidRPr="00F93876" w:rsidRDefault="00F93876" w:rsidP="00F93876">
      <w:pPr>
        <w:numPr>
          <w:ilvl w:val="0"/>
          <w:numId w:val="4"/>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An automatic “Boom Swivel Stop System” shall be installed in order to help prevent accidental damage to the tractor.</w:t>
      </w:r>
    </w:p>
    <w:p w14:paraId="30922B97" w14:textId="77777777" w:rsidR="00F93876" w:rsidRPr="00F93876" w:rsidRDefault="00F93876" w:rsidP="00F93876">
      <w:pPr>
        <w:numPr>
          <w:ilvl w:val="1"/>
          <w:numId w:val="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Design shall incorporate proximity switches to first slow the boom down as it approaches the boom rest and then stops it at the boom rest.</w:t>
      </w:r>
    </w:p>
    <w:p w14:paraId="729F0683" w14:textId="77777777" w:rsidR="00F93876" w:rsidRPr="00F93876" w:rsidRDefault="00F93876" w:rsidP="00F93876">
      <w:pPr>
        <w:numPr>
          <w:ilvl w:val="1"/>
          <w:numId w:val="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Stop location will be adjustable and is tractor/cab specific.</w:t>
      </w:r>
    </w:p>
    <w:p w14:paraId="1AD72F27"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4C38B1D3"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MAIN FRAME</w:t>
      </w:r>
    </w:p>
    <w:p w14:paraId="360AD082" w14:textId="77777777" w:rsidR="00F93876" w:rsidRPr="00F93876" w:rsidRDefault="00F93876" w:rsidP="00F93876">
      <w:pPr>
        <w:numPr>
          <w:ilvl w:val="0"/>
          <w:numId w:val="35"/>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Frame shall be constructed to be supported on the front tractor bolster, center of tractor and rear axle housings, to absorb side torque and impact of severe applications.</w:t>
      </w:r>
    </w:p>
    <w:p w14:paraId="57EDD16F" w14:textId="77777777" w:rsidR="00F93876" w:rsidRPr="00F93876" w:rsidRDefault="00F93876" w:rsidP="00F93876">
      <w:pPr>
        <w:numPr>
          <w:ilvl w:val="0"/>
          <w:numId w:val="3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Main Frame shall be constructed of fabricated 80,000 PSI steel, bolted directly to each side of tractor frame.  An underbelly frame member, running under engine, shall be welded, box frame constructed, and connect the mainframe to each side of tractor (specifically excluding frames over hood designs).   A bolt on mast assembly shall have an integral swing cylinder as a welded assembly with the mast assembly.</w:t>
      </w:r>
    </w:p>
    <w:p w14:paraId="598870BB" w14:textId="77777777" w:rsidR="00F93876" w:rsidRPr="00F93876" w:rsidRDefault="00F93876" w:rsidP="00F93876">
      <w:pPr>
        <w:numPr>
          <w:ilvl w:val="0"/>
          <w:numId w:val="36"/>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Frame shall have a bolt on mast assembly to allow easy change from Boom Mowers to Side Mower attachments.  Weldment shall bolt face to face with tower and shall have a mounting surface with not less than 10, 3/4" grade 5 bolts.  Mounting surface shall be constructed of 80,000 lbs.  steel 1/2" thick.   (VENDOR REQUIREMENT) Vendor shall submit diagram of mast mounting.</w:t>
      </w:r>
    </w:p>
    <w:p w14:paraId="625994DE"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p>
    <w:p w14:paraId="21B0E7CF"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BOOM SWIVEL BRACKET</w:t>
      </w:r>
    </w:p>
    <w:p w14:paraId="1AB9BDE7"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Boom swivel device shall be mounted with a minimum clearance to the ground of 40”</w:t>
      </w:r>
    </w:p>
    <w:p w14:paraId="62B70841"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Must be able to fully extend all boom cylinders </w:t>
      </w:r>
      <w:proofErr w:type="gramStart"/>
      <w:r w:rsidRPr="00F93876">
        <w:rPr>
          <w:rFonts w:ascii="Calibri" w:eastAsia="Calibri" w:hAnsi="Calibri" w:cs="Calibri"/>
          <w:kern w:val="0"/>
          <w:sz w:val="28"/>
          <w:szCs w:val="28"/>
          <w14:ligatures w14:val="none"/>
        </w:rPr>
        <w:t>in order to</w:t>
      </w:r>
      <w:proofErr w:type="gramEnd"/>
      <w:r w:rsidRPr="00F93876">
        <w:rPr>
          <w:rFonts w:ascii="Calibri" w:eastAsia="Calibri" w:hAnsi="Calibri" w:cs="Calibri"/>
          <w:kern w:val="0"/>
          <w:sz w:val="28"/>
          <w:szCs w:val="28"/>
          <w14:ligatures w14:val="none"/>
        </w:rPr>
        <w:t xml:space="preserve"> achieve maximum boom reach while rear tractor tire is within 6 inches of a minimum </w:t>
      </w:r>
      <w:proofErr w:type="gramStart"/>
      <w:r w:rsidRPr="00F93876">
        <w:rPr>
          <w:rFonts w:ascii="Calibri" w:eastAsia="Calibri" w:hAnsi="Calibri" w:cs="Calibri"/>
          <w:kern w:val="0"/>
          <w:sz w:val="28"/>
          <w:szCs w:val="28"/>
          <w14:ligatures w14:val="none"/>
        </w:rPr>
        <w:t>32-inch tall</w:t>
      </w:r>
      <w:proofErr w:type="gramEnd"/>
      <w:r w:rsidRPr="00F93876">
        <w:rPr>
          <w:rFonts w:ascii="Calibri" w:eastAsia="Calibri" w:hAnsi="Calibri" w:cs="Calibri"/>
          <w:kern w:val="0"/>
          <w:sz w:val="28"/>
          <w:szCs w:val="28"/>
          <w14:ligatures w14:val="none"/>
        </w:rPr>
        <w:t xml:space="preserve"> guard rail. This specification allows for maximum boom reach and minimized traffic lane incursion.</w:t>
      </w:r>
    </w:p>
    <w:p w14:paraId="22C48E71"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Swivel shall be a welded box construction, with a double section swivel cylinder tang, and a vertical bearing boss of not less than 3 1/2" diameter, with a 7/16" wall thickness.  A high-strength bearing, steel backed, porous bronze inner structure, acetal resin overlay, with grease pockets built in shall support a 2 1/2” vertical pin.  Pin shall be constructed of 4140 cold drawn steel, pre-hardened (heat treated), to a minimum yield of 105,000 PSI, pin shall be zinc plated. (VENDOR REQUIREMENT) Submit manufacturer of bearing, model and size. </w:t>
      </w:r>
    </w:p>
    <w:p w14:paraId="69993CF2"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connect to inner boom cylinder with a greaseless spherical bearing.  (VENDOR REQUIREMENT) Submit type of bearing and size.</w:t>
      </w:r>
    </w:p>
    <w:p w14:paraId="36C3FD16"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Swivel shall be supported by a greaseless thrust washer to eliminate galling between swivel bracket and boom mounting bracket.  (VENDOR REQUIREMENT) Submit ID and OD dimensions and thickness.</w:t>
      </w:r>
    </w:p>
    <w:p w14:paraId="17D1016C"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Hoses shall be routed </w:t>
      </w:r>
      <w:proofErr w:type="gramStart"/>
      <w:r w:rsidRPr="00F93876">
        <w:rPr>
          <w:rFonts w:ascii="Calibri" w:eastAsia="Calibri" w:hAnsi="Calibri" w:cs="Calibri"/>
          <w:kern w:val="0"/>
          <w:sz w:val="28"/>
          <w:szCs w:val="28"/>
          <w14:ligatures w14:val="none"/>
        </w:rPr>
        <w:t>thru</w:t>
      </w:r>
      <w:proofErr w:type="gramEnd"/>
      <w:r w:rsidRPr="00F93876">
        <w:rPr>
          <w:rFonts w:ascii="Calibri" w:eastAsia="Calibri" w:hAnsi="Calibri" w:cs="Calibri"/>
          <w:kern w:val="0"/>
          <w:sz w:val="28"/>
          <w:szCs w:val="28"/>
          <w14:ligatures w14:val="none"/>
        </w:rPr>
        <w:t xml:space="preserve"> hose clamp/guides with hose guards to prevent chaffing.</w:t>
      </w:r>
    </w:p>
    <w:p w14:paraId="48304A33" w14:textId="77777777" w:rsidR="00F93876" w:rsidRPr="00F93876" w:rsidRDefault="00F93876" w:rsidP="00F93876">
      <w:pPr>
        <w:numPr>
          <w:ilvl w:val="0"/>
          <w:numId w:val="37"/>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Horizontal swing cylinder shall have an internal cushion device to limit flow when boom is operated to the forward boom position.</w:t>
      </w:r>
    </w:p>
    <w:p w14:paraId="7F9B68AE"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B1333CF"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PRIMARY BOOM</w:t>
      </w:r>
    </w:p>
    <w:p w14:paraId="2AB7994A" w14:textId="77777777" w:rsidR="00F93876" w:rsidRPr="00F93876" w:rsidRDefault="00F93876" w:rsidP="00F93876">
      <w:pPr>
        <w:numPr>
          <w:ilvl w:val="0"/>
          <w:numId w:val="38"/>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Primary boom shall be an 8" x 6" structural tube of not less than 100,000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and have two inner, one-piece, reinforced cylinder attaching ribs with the end welds strategically welded around end of rib to the boom upper surface.  Inner reinforcement shall be 1/4", 100,000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anchor plates, saddle mounted to the top and sides of boom.  </w:t>
      </w:r>
    </w:p>
    <w:p w14:paraId="608086EB" w14:textId="77777777" w:rsidR="00F93876" w:rsidRPr="00F93876" w:rsidRDefault="00F93876" w:rsidP="00F93876">
      <w:pPr>
        <w:numPr>
          <w:ilvl w:val="0"/>
          <w:numId w:val="39"/>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Top anchor plate shall be structurally welded to main tube and have 4, 5/8" x 3 3/4" core welds on each side connecting top anchor plate to inner primary boom tube.  Inner end of Primary boom shall have a 1 1/2" diameter 105,000 PSI yield, hardened, nitride surface pin, with a high-strength bearing, steel backed, porous bronze inner structure, acetal resin overlay, with grease pockets built in.  (VENDOR REQUIREMENT) Submit a complete description of boom, materials, and boom reinforcements.</w:t>
      </w:r>
    </w:p>
    <w:p w14:paraId="3DC4D9CF" w14:textId="77777777" w:rsidR="00F93876" w:rsidRPr="00F93876" w:rsidRDefault="00F93876" w:rsidP="00F93876">
      <w:pPr>
        <w:numPr>
          <w:ilvl w:val="0"/>
          <w:numId w:val="39"/>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Pressure and return lines shall be pre-formed steel tubes, or hoses, with hoses at pivot points and mounted to back of boom.  (Specifically excluding hoses and tubing inside or front of booms)</w:t>
      </w:r>
    </w:p>
    <w:p w14:paraId="43E4BE61" w14:textId="77777777" w:rsidR="00F93876" w:rsidRPr="00F93876" w:rsidRDefault="00F93876" w:rsidP="00F93876">
      <w:pPr>
        <w:numPr>
          <w:ilvl w:val="0"/>
          <w:numId w:val="39"/>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Top mounted double acting lift cylinder shall have a nitrogen accumulator.</w:t>
      </w:r>
    </w:p>
    <w:p w14:paraId="39686375" w14:textId="77777777" w:rsidR="00F93876" w:rsidRPr="00F93876" w:rsidRDefault="00F93876" w:rsidP="00F93876">
      <w:pPr>
        <w:numPr>
          <w:ilvl w:val="0"/>
          <w:numId w:val="39"/>
        </w:numPr>
        <w:spacing w:after="0" w:line="240" w:lineRule="auto"/>
        <w:ind w:left="630"/>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Cylinder end attach points shall have replaceable bearings.  Primary boom lift cylinder shall not be less than 5" in diameter and 25" of stroke.  Secondary lift cylinder shall not be less than 4 1/2" diameter and have 26 1/2" of stroke.  Both cylinders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be equipped with spherical bearings located at each end of the cylinders.  Cylinders shall be welded, double acting and mounted to top of boom.</w:t>
      </w:r>
    </w:p>
    <w:p w14:paraId="74BC5FA2"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9ADCBC6"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SECONDARY BOOM</w:t>
      </w:r>
    </w:p>
    <w:p w14:paraId="1B6F69F0" w14:textId="77777777" w:rsidR="00F93876" w:rsidRPr="00F93876" w:rsidRDefault="00F93876" w:rsidP="00F93876">
      <w:pPr>
        <w:numPr>
          <w:ilvl w:val="0"/>
          <w:numId w:val="4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Secondary boom shall be constructed of with a minimum of, 100,000 PSI yield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with a 6" x 4" tube, reinforced at all stress points, including both top and sides of secondary boom, with 100,000 PSI </w:t>
      </w:r>
      <w:proofErr w:type="spellStart"/>
      <w:r w:rsidRPr="00F93876">
        <w:rPr>
          <w:rFonts w:ascii="Calibri" w:eastAsia="Calibri" w:hAnsi="Calibri" w:cs="Calibri"/>
          <w:kern w:val="0"/>
          <w:sz w:val="28"/>
          <w:szCs w:val="28"/>
          <w14:ligatures w14:val="none"/>
        </w:rPr>
        <w:t>Domex</w:t>
      </w:r>
      <w:proofErr w:type="spellEnd"/>
      <w:r w:rsidRPr="00F93876">
        <w:rPr>
          <w:rFonts w:ascii="Calibri" w:eastAsia="Calibri" w:hAnsi="Calibri" w:cs="Calibri"/>
          <w:kern w:val="0"/>
          <w:sz w:val="28"/>
          <w:szCs w:val="28"/>
          <w14:ligatures w14:val="none"/>
        </w:rPr>
        <w:t xml:space="preserve">® steel.  Cylinder anchor, for head roll, shall be 2, 3/8" A514 steel ears integrally welded to secondary boom.  </w:t>
      </w:r>
    </w:p>
    <w:p w14:paraId="1C3FCB2C" w14:textId="77777777" w:rsidR="00F93876" w:rsidRPr="00F93876" w:rsidRDefault="00F93876" w:rsidP="00F93876">
      <w:pPr>
        <w:numPr>
          <w:ilvl w:val="0"/>
          <w:numId w:val="4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Pressure and return lines are preformed steel tubes and hoses mounted to rear of boom.</w:t>
      </w:r>
    </w:p>
    <w:p w14:paraId="56620630" w14:textId="77777777" w:rsidR="00F93876" w:rsidRPr="00F93876" w:rsidRDefault="00F93876" w:rsidP="00F93876">
      <w:pPr>
        <w:numPr>
          <w:ilvl w:val="0"/>
          <w:numId w:val="4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Deck roll cylinder shall be 4" diameter and have a stroke of not less than 15".  Cylinder shall be welded, double acting and mounted to top of boom.</w:t>
      </w:r>
    </w:p>
    <w:p w14:paraId="099449EA" w14:textId="77777777" w:rsidR="00F93876" w:rsidRPr="00F93876" w:rsidRDefault="00F93876" w:rsidP="00F93876">
      <w:pPr>
        <w:numPr>
          <w:ilvl w:val="0"/>
          <w:numId w:val="4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Outer end of secondary boom shall be boxed reinforced to mounting boss.  Boss shall be 2 1/4" diameter A513, DOM tubing integrally welded into box </w:t>
      </w:r>
      <w:r w:rsidRPr="00F93876">
        <w:rPr>
          <w:rFonts w:ascii="Calibri" w:eastAsia="Calibri" w:hAnsi="Calibri" w:cs="Calibri"/>
          <w:kern w:val="0"/>
          <w:sz w:val="28"/>
          <w:szCs w:val="28"/>
          <w14:ligatures w14:val="none"/>
        </w:rPr>
        <w:lastRenderedPageBreak/>
        <w:t>section.  The connecting pin shall be 1 1/2" diameter and shall be supported by replaceable, steel backed bearings, of porous bronze inner structure, and acetal resin overlay with grease pockets built in.</w:t>
      </w:r>
    </w:p>
    <w:p w14:paraId="18E44DC2" w14:textId="77777777" w:rsidR="00F93876" w:rsidRPr="00F93876" w:rsidRDefault="00F93876" w:rsidP="00F93876">
      <w:pPr>
        <w:numPr>
          <w:ilvl w:val="0"/>
          <w:numId w:val="4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Cutter head shall be connected to deck roll cylinder with an H type rotating device attached to head clamp with 1 1/2" diameter pins supported with replaceable steel backed bearings, of porous bronze inner structure, and acetal resin overlay with grease pockets built in.</w:t>
      </w:r>
    </w:p>
    <w:p w14:paraId="0987C45A" w14:textId="77777777" w:rsidR="00F93876" w:rsidRPr="00F93876" w:rsidRDefault="00F93876" w:rsidP="00F93876">
      <w:pPr>
        <w:numPr>
          <w:ilvl w:val="0"/>
          <w:numId w:val="40"/>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Outer end of secondary boom shall have an integrally designed mounting boss, box sectioned into the boom. (Specifically excluding external boom </w:t>
      </w:r>
      <w:proofErr w:type="gramStart"/>
      <w:r w:rsidRPr="00F93876">
        <w:rPr>
          <w:rFonts w:ascii="Calibri" w:eastAsia="Calibri" w:hAnsi="Calibri" w:cs="Calibri"/>
          <w:kern w:val="0"/>
          <w:sz w:val="28"/>
          <w:szCs w:val="28"/>
          <w14:ligatures w14:val="none"/>
        </w:rPr>
        <w:t>end</w:t>
      </w:r>
      <w:proofErr w:type="gramEnd"/>
      <w:r w:rsidRPr="00F93876">
        <w:rPr>
          <w:rFonts w:ascii="Calibri" w:eastAsia="Calibri" w:hAnsi="Calibri" w:cs="Calibri"/>
          <w:kern w:val="0"/>
          <w:sz w:val="28"/>
          <w:szCs w:val="28"/>
          <w14:ligatures w14:val="none"/>
        </w:rPr>
        <w:t xml:space="preserve"> reinforcements)</w:t>
      </w:r>
    </w:p>
    <w:p w14:paraId="38845F00"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493D6694"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HYDRAULICS</w:t>
      </w:r>
    </w:p>
    <w:p w14:paraId="539524F7" w14:textId="77777777" w:rsidR="00F93876" w:rsidRPr="00F93876" w:rsidRDefault="00F93876" w:rsidP="00F93876">
      <w:pPr>
        <w:numPr>
          <w:ilvl w:val="0"/>
          <w:numId w:val="4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Tandem section gear pump shall be direct drive from the tractor front crankshaft adapter.</w:t>
      </w:r>
    </w:p>
    <w:p w14:paraId="1BB7F279" w14:textId="77777777" w:rsidR="00F93876" w:rsidRPr="00F93876" w:rsidRDefault="00F93876" w:rsidP="00F93876">
      <w:pPr>
        <w:numPr>
          <w:ilvl w:val="0"/>
          <w:numId w:val="4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Pump shall be direct drive from the tractor front crankshaft adapter. Front drive shall have a steel adaptor mounted to the tractor’s crankshaft pulley with bolts through steel bushings, mounted into rubber bushings.  (rubber mounted engine design shall have a double u-joint pump drive shaft in lieu of rubber bushing design). (VENDOR REQUIREMENT) Submit a complete description of shaft attachment and number of u-joints if supplied.</w:t>
      </w:r>
    </w:p>
    <w:p w14:paraId="7ADDBE28" w14:textId="77777777" w:rsidR="00F93876" w:rsidRPr="00F93876" w:rsidRDefault="00F93876" w:rsidP="00F93876">
      <w:pPr>
        <w:numPr>
          <w:ilvl w:val="0"/>
          <w:numId w:val="41"/>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Pump driveshaft rated not less than 122 HP.</w:t>
      </w:r>
    </w:p>
    <w:p w14:paraId="27D4F932"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Hydraulic Oil Cooler shall be mounted on the LH side of the tractor support frame. The hydraulic cooler shall have bypass protection.  This system will have </w:t>
      </w:r>
      <w:proofErr w:type="gramStart"/>
      <w:r w:rsidRPr="00F93876">
        <w:rPr>
          <w:rFonts w:ascii="Calibri" w:eastAsia="Calibri" w:hAnsi="Calibri" w:cs="Calibri"/>
          <w:kern w:val="0"/>
          <w:sz w:val="28"/>
          <w:szCs w:val="28"/>
          <w14:ligatures w14:val="none"/>
        </w:rPr>
        <w:t xml:space="preserve">on </w:t>
      </w:r>
      <w:proofErr w:type="gramEnd"/>
      <w:r w:rsidRPr="00F93876">
        <w:rPr>
          <w:rFonts w:ascii="Calibri" w:eastAsia="Calibri" w:hAnsi="Calibri" w:cs="Calibri"/>
          <w:kern w:val="0"/>
          <w:sz w:val="28"/>
          <w:szCs w:val="28"/>
          <w14:ligatures w14:val="none"/>
        </w:rPr>
        <w:t>/ off controls located in the cab of the tractor.  These controls will be equipped with a reversing mode to remove debris from radiator fins. Coolers mounted in front of tractor that block lights and are susceptible to damage will not be accepted.</w:t>
      </w:r>
    </w:p>
    <w:p w14:paraId="3068C5F6"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A hydraulic temperature gauge shall be incorporated into the mower system control box and be located in the cab of the tractor.  </w:t>
      </w:r>
    </w:p>
    <w:p w14:paraId="3E7F3D31"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Reservoir shall be internally treated against corrosion with industry approved chemical agent at time of manufacture. </w:t>
      </w:r>
      <w:proofErr w:type="gramStart"/>
      <w:r w:rsidRPr="00F93876">
        <w:rPr>
          <w:rFonts w:ascii="Calibri" w:eastAsia="Calibri" w:hAnsi="Calibri" w:cs="Calibri"/>
          <w:kern w:val="0"/>
          <w:sz w:val="28"/>
          <w:szCs w:val="28"/>
          <w14:ligatures w14:val="none"/>
        </w:rPr>
        <w:t>Reservoir</w:t>
      </w:r>
      <w:proofErr w:type="gramEnd"/>
      <w:r w:rsidRPr="00F93876">
        <w:rPr>
          <w:rFonts w:ascii="Calibri" w:eastAsia="Calibri" w:hAnsi="Calibri" w:cs="Calibri"/>
          <w:kern w:val="0"/>
          <w:sz w:val="28"/>
          <w:szCs w:val="28"/>
          <w14:ligatures w14:val="none"/>
        </w:rPr>
        <w:t xml:space="preserve"> shall have </w:t>
      </w:r>
      <w:proofErr w:type="gramStart"/>
      <w:r w:rsidRPr="00F93876">
        <w:rPr>
          <w:rFonts w:ascii="Calibri" w:eastAsia="Calibri" w:hAnsi="Calibri" w:cs="Calibri"/>
          <w:kern w:val="0"/>
          <w:sz w:val="28"/>
          <w:szCs w:val="28"/>
          <w14:ligatures w14:val="none"/>
        </w:rPr>
        <w:t>a</w:t>
      </w:r>
      <w:proofErr w:type="gramEnd"/>
      <w:r w:rsidRPr="00F93876">
        <w:rPr>
          <w:rFonts w:ascii="Calibri" w:eastAsia="Calibri" w:hAnsi="Calibri" w:cs="Calibri"/>
          <w:kern w:val="0"/>
          <w:sz w:val="28"/>
          <w:szCs w:val="28"/>
          <w14:ligatures w14:val="none"/>
        </w:rPr>
        <w:t xml:space="preserve"> in tank filter rated at 75 GPM, 10-micron, 200 </w:t>
      </w:r>
      <w:proofErr w:type="gramStart"/>
      <w:r w:rsidRPr="00F93876">
        <w:rPr>
          <w:rFonts w:ascii="Calibri" w:eastAsia="Calibri" w:hAnsi="Calibri" w:cs="Calibri"/>
          <w:kern w:val="0"/>
          <w:sz w:val="28"/>
          <w:szCs w:val="28"/>
          <w14:ligatures w14:val="none"/>
        </w:rPr>
        <w:t>beta</w:t>
      </w:r>
      <w:proofErr w:type="gramEnd"/>
      <w:r w:rsidRPr="00F93876">
        <w:rPr>
          <w:rFonts w:ascii="Calibri" w:eastAsia="Calibri" w:hAnsi="Calibri" w:cs="Calibri"/>
          <w:kern w:val="0"/>
          <w:sz w:val="28"/>
          <w:szCs w:val="28"/>
          <w14:ligatures w14:val="none"/>
        </w:rPr>
        <w:t>, element with bypass, restriction gauge, minimum (1) one PSI pressure at suction outlet and have ball valve at suction line. Tank pressurized to 3 PSI.  (VENDOR REQUIREMENT) Submit material used to treat reservoir.  Type, design and micron size of filter element.</w:t>
      </w:r>
    </w:p>
    <w:p w14:paraId="325B5DF0"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 xml:space="preserve">Reservoir shall be mounted in tractors left hand rear wheel well.  Reservoir shall have sufficient clearance for proper cooling and shall be a </w:t>
      </w:r>
      <w:proofErr w:type="gramStart"/>
      <w:r w:rsidRPr="00F93876">
        <w:rPr>
          <w:rFonts w:ascii="Calibri" w:eastAsia="Calibri" w:hAnsi="Calibri" w:cs="Calibri"/>
          <w:kern w:val="0"/>
          <w:sz w:val="28"/>
          <w:szCs w:val="28"/>
          <w14:ligatures w14:val="none"/>
        </w:rPr>
        <w:t>minimum</w:t>
      </w:r>
      <w:proofErr w:type="gramEnd"/>
      <w:r w:rsidRPr="00F93876">
        <w:rPr>
          <w:rFonts w:ascii="Calibri" w:eastAsia="Calibri" w:hAnsi="Calibri" w:cs="Calibri"/>
          <w:kern w:val="0"/>
          <w:sz w:val="28"/>
          <w:szCs w:val="28"/>
          <w14:ligatures w14:val="none"/>
        </w:rPr>
        <w:t xml:space="preserve"> 37 gallons of oil in </w:t>
      </w:r>
      <w:proofErr w:type="gramStart"/>
      <w:r w:rsidRPr="00F93876">
        <w:rPr>
          <w:rFonts w:ascii="Calibri" w:eastAsia="Calibri" w:hAnsi="Calibri" w:cs="Calibri"/>
          <w:kern w:val="0"/>
          <w:sz w:val="28"/>
          <w:szCs w:val="28"/>
          <w14:ligatures w14:val="none"/>
        </w:rPr>
        <w:t>an operating</w:t>
      </w:r>
      <w:proofErr w:type="gramEnd"/>
      <w:r w:rsidRPr="00F93876">
        <w:rPr>
          <w:rFonts w:ascii="Calibri" w:eastAsia="Calibri" w:hAnsi="Calibri" w:cs="Calibri"/>
          <w:kern w:val="0"/>
          <w:sz w:val="28"/>
          <w:szCs w:val="28"/>
          <w14:ligatures w14:val="none"/>
        </w:rPr>
        <w:t xml:space="preserve"> condition.  Reservoir shall have a minimum of not less than 5" clearance (oil cold) from top of reservoir for expansion.  Hydraulic fluid level and temperature gauge to be built-in reservoir.</w:t>
      </w:r>
    </w:p>
    <w:p w14:paraId="762F918F"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pressure connections shall meet SAE O-ring and JIC standards.</w:t>
      </w:r>
    </w:p>
    <w:p w14:paraId="19EFFED5"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Tandem Pump shall be front mounted, cast steel housing, steel gears, rated at 3500 PSI, 45 GPM and 96 HP input. (specifically excluding piston type pumps and cast aluminum housing pumps)</w:t>
      </w:r>
    </w:p>
    <w:p w14:paraId="270FE9CD"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Suction hose shall be unrestricted (Specifically excluding suction filters and screens)</w:t>
      </w:r>
    </w:p>
    <w:p w14:paraId="28892EB2"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oil shall meet a cleanliness standard of ISO 46 rating, and the ISO Code 16/14/11 or better. (VENDOR REQUIREMENT) Submit report of oil sample.</w:t>
      </w:r>
    </w:p>
    <w:p w14:paraId="31D1389C"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hoses and tubes shall be cleaned with pneumatic, triple projectile cleaning, and shall maintain a JDS-G169, class 5.6.  ISO cleanliness rating.  (VENDOR REQUIREMENT) Submit method of cleaning and standard met.</w:t>
      </w:r>
    </w:p>
    <w:p w14:paraId="42757943"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Motor shall have cast steel housing with steel gears.</w:t>
      </w:r>
    </w:p>
    <w:p w14:paraId="2FB9C8D9"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Mower control valve shall be an electrically controlled, pilot operated.  Logic elements shall be used to control pressures and ramp up and down speed to prevent excessive pressure spikes to system.  Valve shall stop mower from turning in the off position and will not cause a restriction to generate drift while in the off position.</w:t>
      </w:r>
    </w:p>
    <w:p w14:paraId="055AE794" w14:textId="77777777" w:rsidR="00F93876" w:rsidRPr="00F93876" w:rsidRDefault="00F93876" w:rsidP="00F93876">
      <w:pPr>
        <w:numPr>
          <w:ilvl w:val="0"/>
          <w:numId w:val="42"/>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Mower control valve shall stop cutter assembly in maximum of 7 seconds from full RPM. (VENDOR REQUIREMENT) State time to stop from full RPM.</w:t>
      </w:r>
    </w:p>
    <w:p w14:paraId="0B72DBD4"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0681D4B"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JOY-STICK CONTROL LIFT VALVE</w:t>
      </w:r>
    </w:p>
    <w:p w14:paraId="4538B8D0" w14:textId="77777777" w:rsidR="00F93876" w:rsidRPr="00F93876" w:rsidRDefault="00F93876" w:rsidP="00F93876">
      <w:pPr>
        <w:numPr>
          <w:ilvl w:val="0"/>
          <w:numId w:val="4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Joy-Stick Valve Option: Shall be an electro-hydraulic, load sensing valve.  Valve shall have interchangeable spools and shall have a manual over-ride for each section, and 12-volt electrical actuation.</w:t>
      </w:r>
    </w:p>
    <w:p w14:paraId="2C16D2FD" w14:textId="77777777" w:rsidR="00F93876" w:rsidRPr="00F93876" w:rsidRDefault="00F93876" w:rsidP="00F93876">
      <w:pPr>
        <w:numPr>
          <w:ilvl w:val="0"/>
          <w:numId w:val="4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Valve (Joystick) shall have load-independent flow control, oil flow to individual function is independent of the load pressure of the function.  </w:t>
      </w:r>
      <w:proofErr w:type="gramStart"/>
      <w:r w:rsidRPr="00F93876">
        <w:rPr>
          <w:rFonts w:ascii="Calibri" w:eastAsia="Calibri" w:hAnsi="Calibri" w:cs="Calibri"/>
          <w:kern w:val="0"/>
          <w:sz w:val="28"/>
          <w:szCs w:val="28"/>
          <w14:ligatures w14:val="none"/>
        </w:rPr>
        <w:t>Valve</w:t>
      </w:r>
      <w:proofErr w:type="gramEnd"/>
      <w:r w:rsidRPr="00F93876">
        <w:rPr>
          <w:rFonts w:ascii="Calibri" w:eastAsia="Calibri" w:hAnsi="Calibri" w:cs="Calibri"/>
          <w:kern w:val="0"/>
          <w:sz w:val="28"/>
          <w:szCs w:val="28"/>
          <w14:ligatures w14:val="none"/>
        </w:rPr>
        <w:t xml:space="preserve">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have built in pressure relief in pump side </w:t>
      </w:r>
      <w:proofErr w:type="gramStart"/>
      <w:r w:rsidRPr="00F93876">
        <w:rPr>
          <w:rFonts w:ascii="Calibri" w:eastAsia="Calibri" w:hAnsi="Calibri" w:cs="Calibri"/>
          <w:kern w:val="0"/>
          <w:sz w:val="28"/>
          <w:szCs w:val="28"/>
          <w14:ligatures w14:val="none"/>
        </w:rPr>
        <w:t>module</w:t>
      </w:r>
      <w:proofErr w:type="gramEnd"/>
      <w:r w:rsidRPr="00F93876">
        <w:rPr>
          <w:rFonts w:ascii="Calibri" w:eastAsia="Calibri" w:hAnsi="Calibri" w:cs="Calibri"/>
          <w:kern w:val="0"/>
          <w:sz w:val="28"/>
          <w:szCs w:val="28"/>
          <w14:ligatures w14:val="none"/>
        </w:rPr>
        <w:t xml:space="preserve"> (PVP), with system capabilities of pressures of not less than 4,350 psi continuous, and 4,640 psi intermittent.  PVP </w:t>
      </w:r>
      <w:proofErr w:type="gramStart"/>
      <w:r w:rsidRPr="00F93876">
        <w:rPr>
          <w:rFonts w:ascii="Calibri" w:eastAsia="Calibri" w:hAnsi="Calibri" w:cs="Calibri"/>
          <w:kern w:val="0"/>
          <w:sz w:val="28"/>
          <w:szCs w:val="28"/>
          <w14:ligatures w14:val="none"/>
        </w:rPr>
        <w:t>shall</w:t>
      </w:r>
      <w:proofErr w:type="gramEnd"/>
      <w:r w:rsidRPr="00F93876">
        <w:rPr>
          <w:rFonts w:ascii="Calibri" w:eastAsia="Calibri" w:hAnsi="Calibri" w:cs="Calibri"/>
          <w:kern w:val="0"/>
          <w:sz w:val="28"/>
          <w:szCs w:val="28"/>
          <w14:ligatures w14:val="none"/>
        </w:rPr>
        <w:t xml:space="preserve"> have a pressure gauge connection for service and have an open center option for fixed displacement pumps.</w:t>
      </w:r>
    </w:p>
    <w:p w14:paraId="02A8FC12" w14:textId="77777777" w:rsidR="00F93876" w:rsidRPr="00F93876" w:rsidRDefault="00F93876" w:rsidP="00F93876">
      <w:pPr>
        <w:numPr>
          <w:ilvl w:val="0"/>
          <w:numId w:val="4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Valve (Joystick) body shall have interchangeable spools, integrated pressure compensator, check valves, and different spool variants.  Valves shall be configured with manual over-ride levers on one end and an electronic actuation module on the other.</w:t>
      </w:r>
    </w:p>
    <w:p w14:paraId="27DAEEF2" w14:textId="77777777" w:rsidR="00F93876" w:rsidRPr="00F93876" w:rsidRDefault="00F93876" w:rsidP="00F93876">
      <w:pPr>
        <w:numPr>
          <w:ilvl w:val="0"/>
          <w:numId w:val="4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Electrohydraulic (Joystick) actuation module shall integrate directly with proportional valve body.  Module shall have integrated electronics, sensors, and actuators, and shall have a feedback transducer measuring spool movement in relation to input signal, module shall control the direction, velocity, and position of main valve spool.  Module shall have automatic active fault </w:t>
      </w:r>
      <w:proofErr w:type="gramStart"/>
      <w:r w:rsidRPr="00F93876">
        <w:rPr>
          <w:rFonts w:ascii="Calibri" w:eastAsia="Calibri" w:hAnsi="Calibri" w:cs="Calibri"/>
          <w:kern w:val="0"/>
          <w:sz w:val="28"/>
          <w:szCs w:val="28"/>
          <w14:ligatures w14:val="none"/>
        </w:rPr>
        <w:t>monitoring, and</w:t>
      </w:r>
      <w:proofErr w:type="gramEnd"/>
      <w:r w:rsidRPr="00F93876">
        <w:rPr>
          <w:rFonts w:ascii="Calibri" w:eastAsia="Calibri" w:hAnsi="Calibri" w:cs="Calibri"/>
          <w:kern w:val="0"/>
          <w:sz w:val="28"/>
          <w:szCs w:val="28"/>
          <w14:ligatures w14:val="none"/>
        </w:rPr>
        <w:t xml:space="preserve"> directional indication and LED light indication.  Module shall have low hysteresis and shall have attachment for a sealed Deutsch connector.  (REQUIRED)Vendor shall provide module hysteresis value, brand of connector, and IP rating of connector.</w:t>
      </w:r>
    </w:p>
    <w:p w14:paraId="150D7A6F" w14:textId="77777777" w:rsidR="00F93876" w:rsidRPr="00F93876" w:rsidRDefault="00F93876" w:rsidP="00F93876">
      <w:pPr>
        <w:numPr>
          <w:ilvl w:val="0"/>
          <w:numId w:val="43"/>
        </w:numPr>
        <w:spacing w:after="0" w:line="240" w:lineRule="auto"/>
        <w:contextualSpacing/>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Joy-Stick controller shall be an ergonomic right-hand control, with two proportional functions on X-Y mode, and a top grip to house two proportional rollers.  Controller handle shall have a leather-like grained surface to allow hand to breathe during operation.  Controller rollers shall have a spring centered potentiometer with a working range of + or - 42o.  Controller shall be adjustable with dead band adjustment, independent voltage limiting potentiometers for each function, and integrated direction switches for each proportional module.  Controller shall have integral cable plug in, and an RF shielded cable shall be supplied by the manufacturer.  (VENDOR REQUIREMENT) Vendor shall state the manufacturer, model, and type of electronic module, joystick, and valve.</w:t>
      </w:r>
    </w:p>
    <w:p w14:paraId="411EA780"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500CB5A9"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COUNTERWEIGHT</w:t>
      </w:r>
    </w:p>
    <w:p w14:paraId="12A1FE45" w14:textId="77777777" w:rsidR="00F93876" w:rsidRPr="00F93876" w:rsidRDefault="00F93876" w:rsidP="00F93876">
      <w:pPr>
        <w:numPr>
          <w:ilvl w:val="0"/>
          <w:numId w:val="44"/>
        </w:numPr>
        <w:spacing w:after="0" w:line="240" w:lineRule="auto"/>
        <w:contextualSpacing/>
        <w:rPr>
          <w:rFonts w:ascii="Calibri" w:eastAsia="Times New Roman" w:hAnsi="Calibri" w:cs="Calibri"/>
          <w:color w:val="000000"/>
          <w:kern w:val="0"/>
          <w:sz w:val="28"/>
          <w:szCs w:val="28"/>
          <w14:ligatures w14:val="none"/>
        </w:rPr>
      </w:pPr>
      <w:r w:rsidRPr="00F93876">
        <w:rPr>
          <w:rFonts w:ascii="Calibri" w:eastAsia="Times New Roman" w:hAnsi="Calibri" w:cs="Calibri"/>
          <w:color w:val="000000"/>
          <w:kern w:val="0"/>
          <w:sz w:val="28"/>
          <w:szCs w:val="28"/>
          <w14:ligatures w14:val="none"/>
        </w:rPr>
        <w:t>Counterweight, total ballast weight (wheel weight and Beet Juice Solution) shall be a maximum of 3750 lbs.   VENDOR REQUIREMENT: Wheel weight shall be cast steel, mounted flush to outside of wheel, and shall weigh not more than 2550 lbs.  (specifically excluding flame cut steel and or frame mounted weights) Vendor to state total ballast weight and describe and list wheel weight. </w:t>
      </w:r>
    </w:p>
    <w:p w14:paraId="6BA469CA" w14:textId="77777777" w:rsidR="00F93876" w:rsidRPr="00F93876" w:rsidRDefault="00F93876" w:rsidP="00F93876">
      <w:pPr>
        <w:spacing w:after="0" w:line="240" w:lineRule="auto"/>
        <w:rPr>
          <w:rFonts w:ascii="Calibri" w:eastAsia="Calibri" w:hAnsi="Calibri" w:cs="Calibri"/>
          <w:color w:val="FF0000"/>
          <w:kern w:val="0"/>
          <w:sz w:val="28"/>
          <w:szCs w:val="28"/>
          <w14:ligatures w14:val="none"/>
        </w:rPr>
      </w:pPr>
    </w:p>
    <w:p w14:paraId="1D7B6A96"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OPERATOR PROTECTION</w:t>
      </w:r>
    </w:p>
    <w:p w14:paraId="22B4CE3E" w14:textId="77777777" w:rsidR="00F93876" w:rsidRPr="00F93876" w:rsidRDefault="00F93876" w:rsidP="00F93876">
      <w:pPr>
        <w:numPr>
          <w:ilvl w:val="0"/>
          <w:numId w:val="45"/>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Shall have 1/2" right side, hard surfaced, polycarbonate protection for operator. Installed into the original cab manufactured door and or side </w:t>
      </w:r>
      <w:r w:rsidRPr="00F93876">
        <w:rPr>
          <w:rFonts w:ascii="Calibri" w:eastAsia="Calibri" w:hAnsi="Calibri" w:cs="Calibri"/>
          <w:color w:val="000000"/>
          <w:kern w:val="0"/>
          <w:sz w:val="28"/>
          <w:szCs w:val="28"/>
          <w14:ligatures w14:val="none"/>
        </w:rPr>
        <w:lastRenderedPageBreak/>
        <w:t>window.  (VENDOR REQUIREMENT) State thickness, manufacturer, and type of hard surface to polycarbonate.</w:t>
      </w:r>
    </w:p>
    <w:p w14:paraId="0D58DA85" w14:textId="77777777" w:rsidR="00F93876" w:rsidRPr="00F93876" w:rsidRDefault="00F93876" w:rsidP="00F93876">
      <w:pPr>
        <w:spacing w:after="0" w:line="240" w:lineRule="auto"/>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u w:val="single"/>
          <w14:ligatures w14:val="none"/>
        </w:rPr>
        <w:t>FRONT PUMP AND GRILL GUARD:</w:t>
      </w:r>
    </w:p>
    <w:p w14:paraId="24C3EA6C" w14:textId="77777777" w:rsidR="00F93876" w:rsidRPr="00F93876" w:rsidRDefault="00F93876" w:rsidP="00F93876">
      <w:pPr>
        <w:numPr>
          <w:ilvl w:val="0"/>
          <w:numId w:val="45"/>
        </w:numPr>
        <w:spacing w:after="0" w:line="240" w:lineRule="auto"/>
        <w:contextualSpacing/>
        <w:rPr>
          <w:rFonts w:ascii="Calibri" w:eastAsia="Calibri" w:hAnsi="Calibri" w:cs="Calibri"/>
          <w:kern w:val="0"/>
          <w:sz w:val="28"/>
          <w:szCs w:val="28"/>
          <w:u w:val="single"/>
          <w14:ligatures w14:val="none"/>
        </w:rPr>
      </w:pPr>
      <w:r w:rsidRPr="00F93876">
        <w:rPr>
          <w:rFonts w:ascii="Calibri" w:eastAsia="Calibri" w:hAnsi="Calibri" w:cs="Calibri"/>
          <w:kern w:val="0"/>
          <w:sz w:val="28"/>
          <w:szCs w:val="28"/>
          <w14:ligatures w14:val="none"/>
        </w:rPr>
        <w:t>A front pump guard must be supplied. These components will be of adequate construction to help protect the front pump and tractor grill from debris and impacts.</w:t>
      </w:r>
    </w:p>
    <w:p w14:paraId="03CE93CE"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STOW SYSTEM</w:t>
      </w:r>
    </w:p>
    <w:p w14:paraId="2708F5DE" w14:textId="77777777" w:rsidR="00F93876" w:rsidRPr="00F93876" w:rsidRDefault="00F93876" w:rsidP="00F93876">
      <w:pPr>
        <w:numPr>
          <w:ilvl w:val="0"/>
          <w:numId w:val="46"/>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Boom shall stow to the rear of tractor, with all hydraulic pressure relieved from the boom system.  An electro-hydraulic lock-up, engaged from the operator’s position, shall prevent cutter head from moving while in the transport position.</w:t>
      </w:r>
    </w:p>
    <w:p w14:paraId="1DCD09B0" w14:textId="77777777" w:rsidR="00F93876" w:rsidRPr="00F93876" w:rsidRDefault="00F93876" w:rsidP="00F93876">
      <w:pPr>
        <w:numPr>
          <w:ilvl w:val="0"/>
          <w:numId w:val="47"/>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Stow system shall consist of a welded assembly holding the secondary boom.  The system </w:t>
      </w:r>
      <w:proofErr w:type="gramStart"/>
      <w:r w:rsidRPr="00F93876">
        <w:rPr>
          <w:rFonts w:ascii="Calibri" w:eastAsia="Calibri" w:hAnsi="Calibri" w:cs="Calibri"/>
          <w:color w:val="000000"/>
          <w:kern w:val="0"/>
          <w:sz w:val="28"/>
          <w:szCs w:val="28"/>
          <w14:ligatures w14:val="none"/>
        </w:rPr>
        <w:t>shall</w:t>
      </w:r>
      <w:proofErr w:type="gramEnd"/>
      <w:r w:rsidRPr="00F93876">
        <w:rPr>
          <w:rFonts w:ascii="Calibri" w:eastAsia="Calibri" w:hAnsi="Calibri" w:cs="Calibri"/>
          <w:color w:val="000000"/>
          <w:kern w:val="0"/>
          <w:sz w:val="28"/>
          <w:szCs w:val="28"/>
          <w14:ligatures w14:val="none"/>
        </w:rPr>
        <w:t xml:space="preserve"> arch over the </w:t>
      </w:r>
      <w:proofErr w:type="gramStart"/>
      <w:r w:rsidRPr="00F93876">
        <w:rPr>
          <w:rFonts w:ascii="Calibri" w:eastAsia="Calibri" w:hAnsi="Calibri" w:cs="Calibri"/>
          <w:color w:val="000000"/>
          <w:kern w:val="0"/>
          <w:sz w:val="28"/>
          <w:szCs w:val="28"/>
          <w14:ligatures w14:val="none"/>
        </w:rPr>
        <w:t>tractors</w:t>
      </w:r>
      <w:proofErr w:type="gramEnd"/>
      <w:r w:rsidRPr="00F93876">
        <w:rPr>
          <w:rFonts w:ascii="Calibri" w:eastAsia="Calibri" w:hAnsi="Calibri" w:cs="Calibri"/>
          <w:color w:val="000000"/>
          <w:kern w:val="0"/>
          <w:sz w:val="28"/>
          <w:szCs w:val="28"/>
          <w14:ligatures w14:val="none"/>
        </w:rPr>
        <w:t xml:space="preserve"> 3pth hitch area and allow for use of the 3-point hitch while the boom is not in the transport position.  The stow system shall directly attach to an axle brace on the right- and left-hand side for strength and support.</w:t>
      </w:r>
    </w:p>
    <w:p w14:paraId="5DF955B7" w14:textId="77777777" w:rsidR="00F93876" w:rsidRPr="00F93876" w:rsidRDefault="00F93876" w:rsidP="00F93876">
      <w:pPr>
        <w:numPr>
          <w:ilvl w:val="0"/>
          <w:numId w:val="47"/>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The upper stow assembly shall be constructed of 1/4" x 4" x 4" square tubing saddle mounted to axle brace extending above, below, and behind the right rear axle.  </w:t>
      </w:r>
    </w:p>
    <w:p w14:paraId="415A30D6" w14:textId="77777777" w:rsidR="00F93876" w:rsidRPr="00F93876" w:rsidRDefault="00F93876" w:rsidP="00F93876">
      <w:pPr>
        <w:numPr>
          <w:ilvl w:val="0"/>
          <w:numId w:val="47"/>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The "J-Hook" stow plate shall be a welded assembly, attached to upper stow assembly.  The J-hooks shall contact both sides of the secondary boom and rest upon a quantity of (2) 2 1/2" pucks welded integral with the secondary boom.  The lower hook to engage the secondary boom puck shall not be more than 24" above the axle center line and not more than 48" behind the axle center line.  </w:t>
      </w:r>
    </w:p>
    <w:p w14:paraId="3C105609" w14:textId="77777777" w:rsidR="00F93876" w:rsidRPr="00F93876" w:rsidRDefault="00F93876" w:rsidP="00F93876">
      <w:pPr>
        <w:numPr>
          <w:ilvl w:val="0"/>
          <w:numId w:val="47"/>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VENDOR REQUIREMENT:  Vendor shall state maximum height of stowed boom for transport.  Vendor </w:t>
      </w:r>
      <w:proofErr w:type="gramStart"/>
      <w:r w:rsidRPr="00F93876">
        <w:rPr>
          <w:rFonts w:ascii="Calibri" w:eastAsia="Calibri" w:hAnsi="Calibri" w:cs="Calibri"/>
          <w:color w:val="000000"/>
          <w:kern w:val="0"/>
          <w:sz w:val="28"/>
          <w:szCs w:val="28"/>
          <w14:ligatures w14:val="none"/>
        </w:rPr>
        <w:t>shall</w:t>
      </w:r>
      <w:proofErr w:type="gramEnd"/>
      <w:r w:rsidRPr="00F93876">
        <w:rPr>
          <w:rFonts w:ascii="Calibri" w:eastAsia="Calibri" w:hAnsi="Calibri" w:cs="Calibri"/>
          <w:color w:val="000000"/>
          <w:kern w:val="0"/>
          <w:sz w:val="28"/>
          <w:szCs w:val="28"/>
          <w14:ligatures w14:val="none"/>
        </w:rPr>
        <w:t xml:space="preserve"> also state the stow dimension above and behind axle center line.</w:t>
      </w:r>
    </w:p>
    <w:p w14:paraId="0929C531"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227E929D" w14:textId="77777777" w:rsidR="00F93876" w:rsidRPr="00F93876" w:rsidRDefault="00F93876" w:rsidP="00F93876">
      <w:pPr>
        <w:spacing w:after="0" w:line="240" w:lineRule="auto"/>
        <w:rPr>
          <w:rFonts w:ascii="Calibri" w:eastAsia="Calibri" w:hAnsi="Calibri" w:cs="Calibri"/>
          <w:b/>
          <w:bCs/>
          <w:color w:val="000000"/>
          <w:kern w:val="0"/>
          <w:sz w:val="28"/>
          <w:szCs w:val="28"/>
          <w:u w:val="single"/>
          <w14:ligatures w14:val="none"/>
        </w:rPr>
      </w:pPr>
      <w:r w:rsidRPr="00F93876">
        <w:rPr>
          <w:rFonts w:ascii="Calibri" w:eastAsia="Calibri" w:hAnsi="Calibri" w:cs="Calibri"/>
          <w:b/>
          <w:bCs/>
          <w:color w:val="000000"/>
          <w:kern w:val="0"/>
          <w:sz w:val="28"/>
          <w:szCs w:val="28"/>
          <w:u w:val="single"/>
          <w14:ligatures w14:val="none"/>
        </w:rPr>
        <w:t xml:space="preserve">50" Rotary Head </w:t>
      </w:r>
    </w:p>
    <w:p w14:paraId="6CCB5225" w14:textId="77777777" w:rsidR="00F93876" w:rsidRPr="00F93876" w:rsidRDefault="00F93876" w:rsidP="00F93876">
      <w:pPr>
        <w:spacing w:after="0" w:line="240" w:lineRule="auto"/>
        <w:rPr>
          <w:rFonts w:ascii="Calibri" w:eastAsia="Calibri" w:hAnsi="Calibri" w:cs="Calibri"/>
          <w:b/>
          <w:bCs/>
          <w:color w:val="000000"/>
          <w:kern w:val="0"/>
          <w:sz w:val="28"/>
          <w:szCs w:val="28"/>
          <w:u w:val="single"/>
          <w14:ligatures w14:val="none"/>
        </w:rPr>
      </w:pPr>
    </w:p>
    <w:p w14:paraId="4F1B4FB9"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CUTTING HEAD:</w:t>
      </w:r>
    </w:p>
    <w:p w14:paraId="65CE56D4"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Shall be constructed of 110,000 PSI yield </w:t>
      </w:r>
      <w:proofErr w:type="spellStart"/>
      <w:r w:rsidRPr="00F93876">
        <w:rPr>
          <w:rFonts w:ascii="Calibri" w:eastAsia="Calibri" w:hAnsi="Calibri" w:cs="Calibri"/>
          <w:color w:val="000000"/>
          <w:kern w:val="0"/>
          <w:sz w:val="28"/>
          <w:szCs w:val="28"/>
          <w14:ligatures w14:val="none"/>
        </w:rPr>
        <w:t>Domex</w:t>
      </w:r>
      <w:proofErr w:type="spellEnd"/>
      <w:r w:rsidRPr="00F93876">
        <w:rPr>
          <w:rFonts w:ascii="Calibri" w:eastAsia="Calibri" w:hAnsi="Calibri" w:cs="Calibri"/>
          <w:color w:val="000000"/>
          <w:kern w:val="0"/>
          <w:sz w:val="28"/>
          <w:szCs w:val="28"/>
          <w14:ligatures w14:val="none"/>
        </w:rPr>
        <w:t xml:space="preserve">® steel 1/8" deck and 1/4" thick side walls and (4) four trapezoidal formed 50,000 PSI </w:t>
      </w:r>
      <w:proofErr w:type="spellStart"/>
      <w:r w:rsidRPr="00F93876">
        <w:rPr>
          <w:rFonts w:ascii="Calibri" w:eastAsia="Calibri" w:hAnsi="Calibri" w:cs="Calibri"/>
          <w:color w:val="000000"/>
          <w:kern w:val="0"/>
          <w:sz w:val="28"/>
          <w:szCs w:val="28"/>
          <w14:ligatures w14:val="none"/>
        </w:rPr>
        <w:t>Domex</w:t>
      </w:r>
      <w:proofErr w:type="spellEnd"/>
      <w:r w:rsidRPr="00F93876">
        <w:rPr>
          <w:rFonts w:ascii="Calibri" w:eastAsia="Calibri" w:hAnsi="Calibri" w:cs="Calibri"/>
          <w:color w:val="000000"/>
          <w:kern w:val="0"/>
          <w:sz w:val="28"/>
          <w:szCs w:val="28"/>
          <w14:ligatures w14:val="none"/>
        </w:rPr>
        <w:t xml:space="preserve"> steel reinforcements. Top to be continuously welded for strength and eliminate debris from collecting under reinforcements.  (VENDOR REQUIREMENT) Vendor shall indicate manufacturers material, PSI, and type of welding.</w:t>
      </w:r>
    </w:p>
    <w:p w14:paraId="37E5EF10"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lastRenderedPageBreak/>
        <w:t>Shall have full length replaceable abrasion resistant skid shoes.</w:t>
      </w:r>
    </w:p>
    <w:p w14:paraId="0B110FCF"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Rubber safety shield shall be bolted to back side of deck.</w:t>
      </w:r>
    </w:p>
    <w:p w14:paraId="28982742"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Safety shield shall be operated mechanically and shall extend below the cutting plane.  Safety </w:t>
      </w:r>
      <w:proofErr w:type="gramStart"/>
      <w:r w:rsidRPr="00F93876">
        <w:rPr>
          <w:rFonts w:ascii="Calibri" w:eastAsia="Calibri" w:hAnsi="Calibri" w:cs="Calibri"/>
          <w:color w:val="000000"/>
          <w:kern w:val="0"/>
          <w:sz w:val="28"/>
          <w:szCs w:val="28"/>
          <w14:ligatures w14:val="none"/>
        </w:rPr>
        <w:t>door</w:t>
      </w:r>
      <w:proofErr w:type="gramEnd"/>
      <w:r w:rsidRPr="00F93876">
        <w:rPr>
          <w:rFonts w:ascii="Calibri" w:eastAsia="Calibri" w:hAnsi="Calibri" w:cs="Calibri"/>
          <w:color w:val="000000"/>
          <w:kern w:val="0"/>
          <w:sz w:val="28"/>
          <w:szCs w:val="28"/>
          <w14:ligatures w14:val="none"/>
        </w:rPr>
        <w:t xml:space="preserve"> shall be constructed of 100,000 PSI </w:t>
      </w:r>
      <w:proofErr w:type="spellStart"/>
      <w:r w:rsidRPr="00F93876">
        <w:rPr>
          <w:rFonts w:ascii="Calibri" w:eastAsia="Calibri" w:hAnsi="Calibri" w:cs="Calibri"/>
          <w:color w:val="000000"/>
          <w:kern w:val="0"/>
          <w:sz w:val="28"/>
          <w:szCs w:val="28"/>
          <w14:ligatures w14:val="none"/>
        </w:rPr>
        <w:t>Domex</w:t>
      </w:r>
      <w:proofErr w:type="spellEnd"/>
      <w:r w:rsidRPr="00F93876">
        <w:rPr>
          <w:rFonts w:ascii="Calibri" w:eastAsia="Calibri" w:hAnsi="Calibri" w:cs="Calibri"/>
          <w:color w:val="000000"/>
          <w:kern w:val="0"/>
          <w:sz w:val="28"/>
          <w:szCs w:val="28"/>
          <w14:ligatures w14:val="none"/>
        </w:rPr>
        <w:t xml:space="preserve"> Steel and </w:t>
      </w:r>
      <w:proofErr w:type="gramStart"/>
      <w:r w:rsidRPr="00F93876">
        <w:rPr>
          <w:rFonts w:ascii="Calibri" w:eastAsia="Calibri" w:hAnsi="Calibri" w:cs="Calibri"/>
          <w:color w:val="000000"/>
          <w:kern w:val="0"/>
          <w:sz w:val="28"/>
          <w:szCs w:val="28"/>
          <w14:ligatures w14:val="none"/>
        </w:rPr>
        <w:t>meets</w:t>
      </w:r>
      <w:proofErr w:type="gramEnd"/>
      <w:r w:rsidRPr="00F93876">
        <w:rPr>
          <w:rFonts w:ascii="Calibri" w:eastAsia="Calibri" w:hAnsi="Calibri" w:cs="Calibri"/>
          <w:color w:val="000000"/>
          <w:kern w:val="0"/>
          <w:sz w:val="28"/>
          <w:szCs w:val="28"/>
          <w14:ligatures w14:val="none"/>
        </w:rPr>
        <w:t xml:space="preserve"> all ANSI / SAE tests for rotary mowers.</w:t>
      </w:r>
    </w:p>
    <w:p w14:paraId="7026C526"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Head shall weigh no less than 805 lbs.</w:t>
      </w:r>
    </w:p>
    <w:p w14:paraId="1A662929"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Head shall rotate 180o around outer boom and cutter head shall have 50" of actual cut.</w:t>
      </w:r>
    </w:p>
    <w:p w14:paraId="5C45C22A" w14:textId="77777777" w:rsidR="00F93876" w:rsidRPr="00F93876" w:rsidRDefault="00F93876" w:rsidP="00F93876">
      <w:pPr>
        <w:numPr>
          <w:ilvl w:val="0"/>
          <w:numId w:val="48"/>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Cutter head attachment assembly shall be fully welded and integrated into the cutter head design. (VENDOR REQUIREMENT) Vendor shall provide line drawing of pivot assembly.</w:t>
      </w:r>
    </w:p>
    <w:p w14:paraId="7B36AEE7"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7BE0D876"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SPINDLE:</w:t>
      </w:r>
    </w:p>
    <w:p w14:paraId="7BDD3381" w14:textId="77777777" w:rsidR="00F93876" w:rsidRPr="00F93876" w:rsidRDefault="00F93876" w:rsidP="00F93876">
      <w:pPr>
        <w:numPr>
          <w:ilvl w:val="0"/>
          <w:numId w:val="49"/>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be (1) one piece forged and heat treated with integral 7 1/4" O.D. drive hub. (specifically excluding multi-piece shafts and direct drive spindle assembly’s) (VENDOR REQUIREMENT) Vendor to provide line drawing of spindle indicating overall length, diameter of cutting assembly attachment, and material used, including material yield strength.</w:t>
      </w:r>
    </w:p>
    <w:p w14:paraId="700DD9D1" w14:textId="77777777" w:rsidR="00F93876" w:rsidRPr="00F93876" w:rsidRDefault="00F93876" w:rsidP="00F93876">
      <w:pPr>
        <w:numPr>
          <w:ilvl w:val="0"/>
          <w:numId w:val="49"/>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be attached to hydraulic motor by a flexible coupler and dust cover.  (Specifically excluding direct drive motor/spindle assembly’s) (VENDOR REQUIREMENT) Vendor shall describe spindle motor attachment.</w:t>
      </w:r>
    </w:p>
    <w:p w14:paraId="5E6A0DCD" w14:textId="77777777" w:rsidR="00F93876" w:rsidRPr="00F93876" w:rsidRDefault="00F93876" w:rsidP="00F93876">
      <w:pPr>
        <w:numPr>
          <w:ilvl w:val="0"/>
          <w:numId w:val="49"/>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Spindle assembly shall have minimum torsional shear capacity of 4,174 ft-lb torque, 231,000 PSI yield rotational strength and distribute load over 169 sq. inch area.  (VENDOR REQUIREMENT) Vendor </w:t>
      </w:r>
      <w:proofErr w:type="gramStart"/>
      <w:r w:rsidRPr="00F93876">
        <w:rPr>
          <w:rFonts w:ascii="Calibri" w:eastAsia="Calibri" w:hAnsi="Calibri" w:cs="Calibri"/>
          <w:color w:val="000000"/>
          <w:kern w:val="0"/>
          <w:sz w:val="28"/>
          <w:szCs w:val="28"/>
          <w14:ligatures w14:val="none"/>
        </w:rPr>
        <w:t>shall</w:t>
      </w:r>
      <w:proofErr w:type="gramEnd"/>
      <w:r w:rsidRPr="00F93876">
        <w:rPr>
          <w:rFonts w:ascii="Calibri" w:eastAsia="Calibri" w:hAnsi="Calibri" w:cs="Calibri"/>
          <w:color w:val="000000"/>
          <w:kern w:val="0"/>
          <w:sz w:val="28"/>
          <w:szCs w:val="28"/>
          <w14:ligatures w14:val="none"/>
        </w:rPr>
        <w:t xml:space="preserve"> provide size of attachment, number, grade, and size of bolts used to attach.</w:t>
      </w:r>
    </w:p>
    <w:p w14:paraId="25A05A73" w14:textId="77777777" w:rsidR="00F93876" w:rsidRPr="00F93876" w:rsidRDefault="00F93876" w:rsidP="00F93876">
      <w:pPr>
        <w:numPr>
          <w:ilvl w:val="0"/>
          <w:numId w:val="5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have stationary wire wrap protection.  Wire wraps shall be a minimum of 4 3/8" x 4 3/4", 3/8" thick.  The wraps will also act as reinforcements for spindle housing.  Wraps shall be not less than 1/16" from the drive spindle.  The top of spindle housing shall have 2" x 3 1/2", 3/8" thick welded reinforcements. (VENDOR REQUIREMENT) Vendor shall describe wire wraps.</w:t>
      </w:r>
    </w:p>
    <w:p w14:paraId="13BAB39D" w14:textId="77777777" w:rsidR="00F93876" w:rsidRPr="00F93876" w:rsidRDefault="00F93876" w:rsidP="00F93876">
      <w:pPr>
        <w:numPr>
          <w:ilvl w:val="0"/>
          <w:numId w:val="5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be mounted in sealed, double tapered roller bearing, grease reservoir with an O-ring plug and port to drain old grease.  Assembly shall be filled with synthetic grease.  (Specifically excluding barrel and spherical bearings) (VENDOR REQUIREMENT) Vendor to indicate manufacture and type of bearing.</w:t>
      </w:r>
    </w:p>
    <w:p w14:paraId="7C894C99" w14:textId="77777777" w:rsidR="00F93876" w:rsidRPr="00F93876" w:rsidRDefault="00F93876" w:rsidP="00F93876">
      <w:pPr>
        <w:numPr>
          <w:ilvl w:val="0"/>
          <w:numId w:val="5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lastRenderedPageBreak/>
        <w:t>Spindle shall rotate 19,000 FPM blade tip speed at rated (2,300) tractor RPM.  (VENDOR REQUIREMENT) Vendor shall indicate speed.</w:t>
      </w:r>
    </w:p>
    <w:p w14:paraId="3A4C7D1F" w14:textId="77777777" w:rsidR="00F93876" w:rsidRPr="00F93876" w:rsidRDefault="00F93876" w:rsidP="00F93876">
      <w:pPr>
        <w:numPr>
          <w:ilvl w:val="0"/>
          <w:numId w:val="50"/>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drive area shall be enclosed and fully protected from outside debris entering into the drive coupler.</w:t>
      </w:r>
    </w:p>
    <w:p w14:paraId="2368EBB3"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0B26F8EA"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KNIFE CARRIER:</w:t>
      </w:r>
    </w:p>
    <w:p w14:paraId="7127D609" w14:textId="77777777" w:rsidR="00F93876" w:rsidRPr="00F93876" w:rsidRDefault="00F93876" w:rsidP="00F93876">
      <w:pPr>
        <w:numPr>
          <w:ilvl w:val="0"/>
          <w:numId w:val="5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Shall be one piece, laser cut, 100,000 PSI, rectangular steel bar.  The bar shall not be less than 7 1/4 "x 41 5/16 " x 1 1/4", bar shall be tapered to 5" at the knife bolt mounting holes, and attach to spindle with (6) six, 5/8" x 1 3/4" NF Grade 8, mounting bolts.  Mounting bolts shall be recessed so as the bolt head is below the surface level of the bar.  The bar shall extend a minimum of 5 3/8" beyond the center of the knife mounting hole.  (VENDOR REQUIREMENT) Vendor shall provide line drawing or exploded parts drawing of knife carrier</w:t>
      </w:r>
    </w:p>
    <w:p w14:paraId="204B1DD8" w14:textId="77777777" w:rsidR="00F93876" w:rsidRPr="00F93876" w:rsidRDefault="00F93876" w:rsidP="00F93876">
      <w:pPr>
        <w:numPr>
          <w:ilvl w:val="0"/>
          <w:numId w:val="5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Shall have 2 free </w:t>
      </w:r>
      <w:proofErr w:type="gramStart"/>
      <w:r w:rsidRPr="00F93876">
        <w:rPr>
          <w:rFonts w:ascii="Calibri" w:eastAsia="Calibri" w:hAnsi="Calibri" w:cs="Calibri"/>
          <w:color w:val="000000"/>
          <w:kern w:val="0"/>
          <w:sz w:val="28"/>
          <w:szCs w:val="28"/>
          <w14:ligatures w14:val="none"/>
        </w:rPr>
        <w:t>swinging</w:t>
      </w:r>
      <w:proofErr w:type="gramEnd"/>
      <w:r w:rsidRPr="00F93876">
        <w:rPr>
          <w:rFonts w:ascii="Calibri" w:eastAsia="Calibri" w:hAnsi="Calibri" w:cs="Calibri"/>
          <w:color w:val="000000"/>
          <w:kern w:val="0"/>
          <w:sz w:val="28"/>
          <w:szCs w:val="28"/>
          <w14:ligatures w14:val="none"/>
        </w:rPr>
        <w:t xml:space="preserve"> 360 </w:t>
      </w:r>
      <w:proofErr w:type="gramStart"/>
      <w:r w:rsidRPr="00F93876">
        <w:rPr>
          <w:rFonts w:ascii="Calibri" w:eastAsia="Calibri" w:hAnsi="Calibri" w:cs="Calibri"/>
          <w:color w:val="000000"/>
          <w:kern w:val="0"/>
          <w:sz w:val="28"/>
          <w:szCs w:val="28"/>
          <w14:ligatures w14:val="none"/>
        </w:rPr>
        <w:t>degree</w:t>
      </w:r>
      <w:proofErr w:type="gramEnd"/>
      <w:r w:rsidRPr="00F93876">
        <w:rPr>
          <w:rFonts w:ascii="Calibri" w:eastAsia="Calibri" w:hAnsi="Calibri" w:cs="Calibri"/>
          <w:color w:val="000000"/>
          <w:kern w:val="0"/>
          <w:sz w:val="28"/>
          <w:szCs w:val="28"/>
          <w14:ligatures w14:val="none"/>
        </w:rPr>
        <w:t>, 5/8" x 5 x 18 3/4", single edge, flat (no bends), 5/8" brush knives</w:t>
      </w:r>
    </w:p>
    <w:p w14:paraId="7CC4A3A2" w14:textId="77777777" w:rsidR="00F93876" w:rsidRPr="00F93876" w:rsidRDefault="00F93876" w:rsidP="00F93876">
      <w:pPr>
        <w:numPr>
          <w:ilvl w:val="0"/>
          <w:numId w:val="5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Knives shall be attached by a 1 1/8" x 3 1/4" shouldered and keyed bolts, backed by grade 8 washer spacers and hex lock nuts</w:t>
      </w:r>
    </w:p>
    <w:p w14:paraId="3F0CDA59" w14:textId="18F76A96" w:rsidR="00F93876" w:rsidRPr="006E226C" w:rsidRDefault="00F93876" w:rsidP="006E226C">
      <w:pPr>
        <w:numPr>
          <w:ilvl w:val="0"/>
          <w:numId w:val="5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Cutter knives shall be shot peened with a chamfered bolt hole</w:t>
      </w:r>
    </w:p>
    <w:p w14:paraId="6B216996"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7BDC96DA" w14:textId="77777777" w:rsidR="00F93876" w:rsidRPr="00F93876" w:rsidRDefault="00F93876" w:rsidP="00F93876">
      <w:pPr>
        <w:spacing w:after="0" w:line="240" w:lineRule="auto"/>
        <w:rPr>
          <w:rFonts w:ascii="Calibri" w:eastAsia="Calibri" w:hAnsi="Calibri" w:cs="Calibri"/>
          <w:b/>
          <w:bCs/>
          <w:color w:val="000000"/>
          <w:kern w:val="0"/>
          <w:sz w:val="28"/>
          <w:szCs w:val="28"/>
          <w:u w:val="single"/>
          <w14:ligatures w14:val="none"/>
        </w:rPr>
      </w:pPr>
      <w:r w:rsidRPr="00F93876">
        <w:rPr>
          <w:rFonts w:ascii="Calibri" w:eastAsia="Calibri" w:hAnsi="Calibri" w:cs="Calibri"/>
          <w:b/>
          <w:bCs/>
          <w:color w:val="000000"/>
          <w:kern w:val="0"/>
          <w:sz w:val="28"/>
          <w:szCs w:val="28"/>
          <w:u w:val="single"/>
          <w14:ligatures w14:val="none"/>
        </w:rPr>
        <w:t>60” Rotary Head</w:t>
      </w:r>
    </w:p>
    <w:p w14:paraId="589410AC" w14:textId="77777777" w:rsidR="00F93876" w:rsidRPr="00F93876" w:rsidRDefault="00F93876" w:rsidP="00F93876">
      <w:pPr>
        <w:spacing w:after="0" w:line="240" w:lineRule="auto"/>
        <w:rPr>
          <w:rFonts w:ascii="Calibri" w:eastAsia="Calibri" w:hAnsi="Calibri" w:cs="Calibri"/>
          <w:b/>
          <w:bCs/>
          <w:color w:val="000000"/>
          <w:kern w:val="0"/>
          <w:sz w:val="28"/>
          <w:szCs w:val="28"/>
          <w14:ligatures w14:val="none"/>
        </w:rPr>
      </w:pPr>
    </w:p>
    <w:p w14:paraId="43506A7B"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CUTTING HEAD:</w:t>
      </w:r>
    </w:p>
    <w:p w14:paraId="7F11BBE8" w14:textId="77777777" w:rsidR="00F93876" w:rsidRPr="00F93876" w:rsidRDefault="00F93876" w:rsidP="00F93876">
      <w:pPr>
        <w:numPr>
          <w:ilvl w:val="0"/>
          <w:numId w:val="5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Shall be constructed of 110,000 PSI yield </w:t>
      </w:r>
      <w:proofErr w:type="spellStart"/>
      <w:r w:rsidRPr="00F93876">
        <w:rPr>
          <w:rFonts w:ascii="Calibri" w:eastAsia="Calibri" w:hAnsi="Calibri" w:cs="Calibri"/>
          <w:color w:val="000000"/>
          <w:kern w:val="0"/>
          <w:sz w:val="28"/>
          <w:szCs w:val="28"/>
          <w14:ligatures w14:val="none"/>
        </w:rPr>
        <w:t>Domex</w:t>
      </w:r>
      <w:proofErr w:type="spellEnd"/>
      <w:r w:rsidRPr="00F93876">
        <w:rPr>
          <w:rFonts w:ascii="Calibri" w:eastAsia="Calibri" w:hAnsi="Calibri" w:cs="Calibri"/>
          <w:color w:val="000000"/>
          <w:kern w:val="0"/>
          <w:sz w:val="28"/>
          <w:szCs w:val="28"/>
          <w14:ligatures w14:val="none"/>
        </w:rPr>
        <w:t xml:space="preserve">® steel 1/8" deck and 1/4" thick side walls and (4) four trapezoidal formed 50,000 PSI </w:t>
      </w:r>
      <w:proofErr w:type="spellStart"/>
      <w:r w:rsidRPr="00F93876">
        <w:rPr>
          <w:rFonts w:ascii="Calibri" w:eastAsia="Calibri" w:hAnsi="Calibri" w:cs="Calibri"/>
          <w:color w:val="000000"/>
          <w:kern w:val="0"/>
          <w:sz w:val="28"/>
          <w:szCs w:val="28"/>
          <w14:ligatures w14:val="none"/>
        </w:rPr>
        <w:t>Domex</w:t>
      </w:r>
      <w:proofErr w:type="spellEnd"/>
      <w:r w:rsidRPr="00F93876">
        <w:rPr>
          <w:rFonts w:ascii="Calibri" w:eastAsia="Calibri" w:hAnsi="Calibri" w:cs="Calibri"/>
          <w:color w:val="000000"/>
          <w:kern w:val="0"/>
          <w:sz w:val="28"/>
          <w:szCs w:val="28"/>
          <w14:ligatures w14:val="none"/>
        </w:rPr>
        <w:t xml:space="preserve"> steel reinforcements. Top to be continuously welded for strength and eliminate debris from collecting under reinforcements.  (VENDOR REQUIREMENT) Vendor shall indicate manufacturers material, PSI, and type of welding</w:t>
      </w:r>
    </w:p>
    <w:p w14:paraId="6662C191" w14:textId="77777777" w:rsidR="00F93876" w:rsidRPr="00F93876" w:rsidRDefault="00F93876" w:rsidP="00F93876">
      <w:pPr>
        <w:numPr>
          <w:ilvl w:val="0"/>
          <w:numId w:val="5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Shall have full length replaceable abrasion resistant skid shoes</w:t>
      </w:r>
    </w:p>
    <w:p w14:paraId="75A8D57A" w14:textId="77777777" w:rsidR="00F93876" w:rsidRPr="00F93876" w:rsidRDefault="00F93876" w:rsidP="00F93876">
      <w:pPr>
        <w:numPr>
          <w:ilvl w:val="0"/>
          <w:numId w:val="5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Rubber safety shield shall be bolted to back side of deck</w:t>
      </w:r>
    </w:p>
    <w:p w14:paraId="6912A88C"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Safety </w:t>
      </w:r>
      <w:proofErr w:type="gramStart"/>
      <w:r w:rsidRPr="00F93876">
        <w:rPr>
          <w:rFonts w:ascii="Calibri" w:eastAsia="Calibri" w:hAnsi="Calibri" w:cs="Calibri"/>
          <w:color w:val="000000"/>
          <w:kern w:val="0"/>
          <w:sz w:val="28"/>
          <w:szCs w:val="28"/>
          <w14:ligatures w14:val="none"/>
        </w:rPr>
        <w:t>shield</w:t>
      </w:r>
      <w:proofErr w:type="gramEnd"/>
      <w:r w:rsidRPr="00F93876">
        <w:rPr>
          <w:rFonts w:ascii="Calibri" w:eastAsia="Calibri" w:hAnsi="Calibri" w:cs="Calibri"/>
          <w:color w:val="000000"/>
          <w:kern w:val="0"/>
          <w:sz w:val="28"/>
          <w:szCs w:val="28"/>
          <w14:ligatures w14:val="none"/>
        </w:rPr>
        <w:t xml:space="preserve"> </w:t>
      </w:r>
      <w:proofErr w:type="gramStart"/>
      <w:r w:rsidRPr="00F93876">
        <w:rPr>
          <w:rFonts w:ascii="Calibri" w:eastAsia="Calibri" w:hAnsi="Calibri" w:cs="Calibri"/>
          <w:color w:val="000000"/>
          <w:kern w:val="0"/>
          <w:sz w:val="28"/>
          <w:szCs w:val="28"/>
          <w14:ligatures w14:val="none"/>
        </w:rPr>
        <w:t>shall</w:t>
      </w:r>
      <w:proofErr w:type="gramEnd"/>
      <w:r w:rsidRPr="00F93876">
        <w:rPr>
          <w:rFonts w:ascii="Calibri" w:eastAsia="Calibri" w:hAnsi="Calibri" w:cs="Calibri"/>
          <w:color w:val="000000"/>
          <w:kern w:val="0"/>
          <w:sz w:val="28"/>
          <w:szCs w:val="28"/>
          <w14:ligatures w14:val="none"/>
        </w:rPr>
        <w:t xml:space="preserve"> operate hydraulically from </w:t>
      </w:r>
      <w:proofErr w:type="gramStart"/>
      <w:r w:rsidRPr="00F93876">
        <w:rPr>
          <w:rFonts w:ascii="Calibri" w:eastAsia="Calibri" w:hAnsi="Calibri" w:cs="Calibri"/>
          <w:color w:val="000000"/>
          <w:kern w:val="0"/>
          <w:sz w:val="28"/>
          <w:szCs w:val="28"/>
          <w14:ligatures w14:val="none"/>
        </w:rPr>
        <w:t>operators</w:t>
      </w:r>
      <w:proofErr w:type="gramEnd"/>
      <w:r w:rsidRPr="00F93876">
        <w:rPr>
          <w:rFonts w:ascii="Calibri" w:eastAsia="Calibri" w:hAnsi="Calibri" w:cs="Calibri"/>
          <w:color w:val="000000"/>
          <w:kern w:val="0"/>
          <w:sz w:val="28"/>
          <w:szCs w:val="28"/>
          <w14:ligatures w14:val="none"/>
        </w:rPr>
        <w:t xml:space="preserve"> position and shall extend below the cutting plane.  Safety </w:t>
      </w:r>
      <w:proofErr w:type="gramStart"/>
      <w:r w:rsidRPr="00F93876">
        <w:rPr>
          <w:rFonts w:ascii="Calibri" w:eastAsia="Calibri" w:hAnsi="Calibri" w:cs="Calibri"/>
          <w:color w:val="000000"/>
          <w:kern w:val="0"/>
          <w:sz w:val="28"/>
          <w:szCs w:val="28"/>
          <w14:ligatures w14:val="none"/>
        </w:rPr>
        <w:t>door</w:t>
      </w:r>
      <w:proofErr w:type="gramEnd"/>
      <w:r w:rsidRPr="00F93876">
        <w:rPr>
          <w:rFonts w:ascii="Calibri" w:eastAsia="Calibri" w:hAnsi="Calibri" w:cs="Calibri"/>
          <w:color w:val="000000"/>
          <w:kern w:val="0"/>
          <w:sz w:val="28"/>
          <w:szCs w:val="28"/>
          <w14:ligatures w14:val="none"/>
        </w:rPr>
        <w:t xml:space="preserve"> shall be constructed of 100,000 PSI Steel and </w:t>
      </w:r>
      <w:proofErr w:type="gramStart"/>
      <w:r w:rsidRPr="00F93876">
        <w:rPr>
          <w:rFonts w:ascii="Calibri" w:eastAsia="Calibri" w:hAnsi="Calibri" w:cs="Calibri"/>
          <w:color w:val="000000"/>
          <w:kern w:val="0"/>
          <w:sz w:val="28"/>
          <w:szCs w:val="28"/>
          <w14:ligatures w14:val="none"/>
        </w:rPr>
        <w:t>meets</w:t>
      </w:r>
      <w:proofErr w:type="gramEnd"/>
      <w:r w:rsidRPr="00F93876">
        <w:rPr>
          <w:rFonts w:ascii="Calibri" w:eastAsia="Calibri" w:hAnsi="Calibri" w:cs="Calibri"/>
          <w:color w:val="000000"/>
          <w:kern w:val="0"/>
          <w:sz w:val="28"/>
          <w:szCs w:val="28"/>
          <w14:ligatures w14:val="none"/>
        </w:rPr>
        <w:t xml:space="preserve"> all ANSI / SAE tests for rotary mowers.   (VENDOR REQUIREMENT) Vendor shall indicate door protection type and maximum hydraulic pressure required to maintain door placement</w:t>
      </w:r>
    </w:p>
    <w:p w14:paraId="0BD8ED30"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Head shall rotate 180 degrees around outer boom</w:t>
      </w:r>
    </w:p>
    <w:p w14:paraId="1C0FF440"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Head shall weigh no less than 845 lbs.</w:t>
      </w:r>
    </w:p>
    <w:p w14:paraId="2B19FC5D"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lastRenderedPageBreak/>
        <w:t>Head shall have 60" of actual cut</w:t>
      </w:r>
    </w:p>
    <w:p w14:paraId="1EF34FB5"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77459703" w14:textId="77777777" w:rsidR="00F93876" w:rsidRPr="00F93876" w:rsidRDefault="00F93876" w:rsidP="00F93876">
      <w:pPr>
        <w:spacing w:after="0" w:line="240" w:lineRule="auto"/>
        <w:contextualSpacing/>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SPINDLE:</w:t>
      </w:r>
    </w:p>
    <w:p w14:paraId="43BF3A23"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be (1) one piece forged and heat treated with integral 7 1/4" O.D. drive hub. (specifically excluding multi-piece shafts and direct drive spindle assembly’s) (VENDOR REQUIREMENT) Vendor to provide line drawing of spindle indicating overall length, diameter of cutting assembly attachment, and material used, including material yield strength</w:t>
      </w:r>
    </w:p>
    <w:p w14:paraId="1A2627DC"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be attached to hydraulic motor by a flexible coupler and dust cover.  (Specifically excluding direct drive motor/spindle assemblies)</w:t>
      </w:r>
    </w:p>
    <w:p w14:paraId="44D3DFEA"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Spindle assembly shall have minimum torsional shear capacity of 4,174 ft-lb torque, 231,000 PSI yield rotational strength and distribute load over 169 sq. inch area.  (VENDOR REQUIREMENT) Vendor </w:t>
      </w:r>
      <w:proofErr w:type="gramStart"/>
      <w:r w:rsidRPr="00F93876">
        <w:rPr>
          <w:rFonts w:ascii="Calibri" w:eastAsia="Calibri" w:hAnsi="Calibri" w:cs="Calibri"/>
          <w:color w:val="000000"/>
          <w:kern w:val="0"/>
          <w:sz w:val="28"/>
          <w:szCs w:val="28"/>
          <w14:ligatures w14:val="none"/>
        </w:rPr>
        <w:t>shall</w:t>
      </w:r>
      <w:proofErr w:type="gramEnd"/>
      <w:r w:rsidRPr="00F93876">
        <w:rPr>
          <w:rFonts w:ascii="Calibri" w:eastAsia="Calibri" w:hAnsi="Calibri" w:cs="Calibri"/>
          <w:color w:val="000000"/>
          <w:kern w:val="0"/>
          <w:sz w:val="28"/>
          <w:szCs w:val="28"/>
          <w14:ligatures w14:val="none"/>
        </w:rPr>
        <w:t xml:space="preserve"> provide size of attachment, number, grade, and size of bolts used to attach</w:t>
      </w:r>
    </w:p>
    <w:p w14:paraId="0F41E84E"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have stationary wire wrap protection.  Wire wraps shall be a minimum of 4 3/8" x 4 3/4", 3/8" thick.  The wraps will also act as reinforcements for spindle housing.  Wraps shall be not less than 1/16" from the drive spindle.  The top of spindle housing shall have 2" x 3 1/2", 3/8" thick welded reinforcements. (VENDOR REQUIREMENT) Vendor shall describe wire wraps</w:t>
      </w:r>
    </w:p>
    <w:p w14:paraId="6E79B912"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be mounted in sealed, double tapered roller bearing, grease reservoir with an O-ring plug and port to drain old grease.  Assembly shall be filled with synthetic grease.  (Specifically excluding barrel and spherical bearings) (VENDOR REQUIREMENT) Vendor to indicate manufacture and type of bearing</w:t>
      </w:r>
    </w:p>
    <w:p w14:paraId="4EBDE558"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shall rotate 19,000 FPM blade tip speed at rated (2,300) tractor RPM.  (VENDOR REQUIREMENT) Vendor shall indicate speed</w:t>
      </w:r>
    </w:p>
    <w:p w14:paraId="661439E8" w14:textId="77777777" w:rsidR="00F93876" w:rsidRPr="00F93876" w:rsidRDefault="00F93876" w:rsidP="00F93876">
      <w:pPr>
        <w:numPr>
          <w:ilvl w:val="0"/>
          <w:numId w:val="32"/>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Spindle drive area shall be enclosed and fully protected from outside debris entering into the drive coupler</w:t>
      </w:r>
    </w:p>
    <w:p w14:paraId="30FE6A6D"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2B4595B7"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KNIFE CARRIER:</w:t>
      </w:r>
    </w:p>
    <w:p w14:paraId="278D5736" w14:textId="77777777" w:rsidR="00F93876" w:rsidRPr="00F93876" w:rsidRDefault="00F93876" w:rsidP="00F93876">
      <w:pPr>
        <w:numPr>
          <w:ilvl w:val="0"/>
          <w:numId w:val="53"/>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 xml:space="preserve">Shall be one piece, laser cut, 100,000 PSI, rectangular steel bar.  The bar shall not be less than 7 1/4 "x 41 5/16 " x 1 1/4", bar shall be tapered to 5" at the knife bolt mounting holes, and attach to spindle with (6) six, 5/8" x 1 3/4" NF Grade 8, mounting bolts.  Mounting bolts shall be recessed so as the bolt head is below the surface level of the bar.  The bar shall extend a minimum of 5 3/8" beyond the center of the knife mounting hole.  </w:t>
      </w:r>
      <w:r w:rsidRPr="00F93876">
        <w:rPr>
          <w:rFonts w:ascii="Calibri" w:eastAsia="Calibri" w:hAnsi="Calibri" w:cs="Calibri"/>
          <w:color w:val="000000"/>
          <w:kern w:val="0"/>
          <w:sz w:val="28"/>
          <w:szCs w:val="28"/>
          <w14:ligatures w14:val="none"/>
        </w:rPr>
        <w:lastRenderedPageBreak/>
        <w:t>(VENDOR REQUIREMENT) Vendor shall provide line drawing or exploded parts drawing of knife carrier</w:t>
      </w:r>
    </w:p>
    <w:p w14:paraId="74578243" w14:textId="77777777" w:rsidR="00F93876" w:rsidRPr="00F93876" w:rsidRDefault="00F93876" w:rsidP="00F93876">
      <w:pPr>
        <w:numPr>
          <w:ilvl w:val="0"/>
          <w:numId w:val="53"/>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Shall have 2 free swinging 360o, 5/8" x 5 x 18 3/4", single edge, flat (no bends), 5/8" brush knives</w:t>
      </w:r>
    </w:p>
    <w:p w14:paraId="5C2D47C3" w14:textId="77777777" w:rsidR="00F93876" w:rsidRPr="00F93876" w:rsidRDefault="00F93876" w:rsidP="00F93876">
      <w:pPr>
        <w:numPr>
          <w:ilvl w:val="0"/>
          <w:numId w:val="54"/>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Knives shall be attached by a 1 1/8" x 3 1/4" shouldered and keyed bolts, backed by grade 8 washer spacers and hex lock nuts</w:t>
      </w:r>
    </w:p>
    <w:p w14:paraId="5026F4C2" w14:textId="77777777" w:rsidR="00F93876" w:rsidRPr="00F93876" w:rsidRDefault="00F93876" w:rsidP="00F93876">
      <w:pPr>
        <w:numPr>
          <w:ilvl w:val="0"/>
          <w:numId w:val="54"/>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All knives to be shot peened with a chamfered bolt hole.</w:t>
      </w:r>
    </w:p>
    <w:p w14:paraId="0188860E" w14:textId="77777777" w:rsidR="00F93876" w:rsidRDefault="00F93876" w:rsidP="00F93876">
      <w:pPr>
        <w:spacing w:after="0" w:line="240" w:lineRule="auto"/>
        <w:rPr>
          <w:rFonts w:ascii="Calibri" w:eastAsia="Calibri" w:hAnsi="Calibri" w:cs="Calibri"/>
          <w:color w:val="000000"/>
          <w:kern w:val="0"/>
          <w:sz w:val="28"/>
          <w:szCs w:val="28"/>
          <w14:ligatures w14:val="none"/>
        </w:rPr>
      </w:pPr>
    </w:p>
    <w:p w14:paraId="2E44AEE5" w14:textId="77777777" w:rsidR="00A60610" w:rsidRPr="00F93876" w:rsidRDefault="00A60610" w:rsidP="00F93876">
      <w:pPr>
        <w:spacing w:after="0" w:line="240" w:lineRule="auto"/>
        <w:rPr>
          <w:rFonts w:ascii="Calibri" w:eastAsia="Calibri" w:hAnsi="Calibri" w:cs="Calibri"/>
          <w:color w:val="000000"/>
          <w:kern w:val="0"/>
          <w:sz w:val="28"/>
          <w:szCs w:val="28"/>
          <w14:ligatures w14:val="none"/>
        </w:rPr>
      </w:pPr>
    </w:p>
    <w:p w14:paraId="6D8B76D0"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MOUNTING:</w:t>
      </w:r>
    </w:p>
    <w:p w14:paraId="1A59FE74" w14:textId="77777777" w:rsidR="00F93876" w:rsidRPr="00F93876" w:rsidRDefault="00F93876" w:rsidP="00F93876">
      <w:pPr>
        <w:numPr>
          <w:ilvl w:val="0"/>
          <w:numId w:val="55"/>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Head shall mount to boom with a tube clamp assembly (specifically excluding, direct bolt on cutter heads).  (VENDOR REQUIREMENT) Vendor shall supply line drawing of cutter head attachment.</w:t>
      </w:r>
    </w:p>
    <w:p w14:paraId="098374F2" w14:textId="77777777" w:rsidR="00F93876" w:rsidRPr="00F93876" w:rsidRDefault="00F93876" w:rsidP="00F93876">
      <w:pPr>
        <w:numPr>
          <w:ilvl w:val="0"/>
          <w:numId w:val="55"/>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Steel Tube shall not be less than 4" X 4”, Clamp shall have not less than 6, 5/8", Grade 8 bolts, clamping assembly to tube.</w:t>
      </w:r>
    </w:p>
    <w:p w14:paraId="132A225C" w14:textId="77777777" w:rsidR="00F93876" w:rsidRPr="00F93876" w:rsidRDefault="00F93876" w:rsidP="00F93876">
      <w:pPr>
        <w:spacing w:after="0" w:line="240" w:lineRule="auto"/>
        <w:rPr>
          <w:rFonts w:ascii="Calibri" w:eastAsia="Calibri" w:hAnsi="Calibri" w:cs="Calibri"/>
          <w:color w:val="000000"/>
          <w:kern w:val="0"/>
          <w:sz w:val="28"/>
          <w:szCs w:val="28"/>
          <w14:ligatures w14:val="none"/>
        </w:rPr>
      </w:pPr>
    </w:p>
    <w:p w14:paraId="5274F0F9" w14:textId="77777777" w:rsidR="00F93876" w:rsidRPr="00F93876" w:rsidRDefault="00F93876" w:rsidP="00F93876">
      <w:pPr>
        <w:spacing w:after="0" w:line="240" w:lineRule="auto"/>
        <w:rPr>
          <w:rFonts w:ascii="Calibri" w:eastAsia="Calibri" w:hAnsi="Calibri" w:cs="Calibri"/>
          <w:color w:val="000000"/>
          <w:kern w:val="0"/>
          <w:sz w:val="28"/>
          <w:szCs w:val="28"/>
          <w:u w:val="single"/>
          <w14:ligatures w14:val="none"/>
        </w:rPr>
      </w:pPr>
      <w:r w:rsidRPr="00F93876">
        <w:rPr>
          <w:rFonts w:ascii="Calibri" w:eastAsia="Calibri" w:hAnsi="Calibri" w:cs="Calibri"/>
          <w:color w:val="000000"/>
          <w:kern w:val="0"/>
          <w:sz w:val="28"/>
          <w:szCs w:val="28"/>
          <w:u w:val="single"/>
          <w14:ligatures w14:val="none"/>
        </w:rPr>
        <w:t>28’ BOOM DIMENSIONS (Specify Dimensions with 50” Rotary Head):</w:t>
      </w:r>
    </w:p>
    <w:p w14:paraId="6B4D5A38" w14:textId="77777777" w:rsidR="00F93876" w:rsidRPr="00F93876" w:rsidRDefault="00F93876" w:rsidP="00F93876">
      <w:pPr>
        <w:numPr>
          <w:ilvl w:val="0"/>
          <w:numId w:val="3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Reach Out 28.77 feet</w:t>
      </w:r>
    </w:p>
    <w:p w14:paraId="118B076A" w14:textId="77777777" w:rsidR="00F93876" w:rsidRPr="00F93876" w:rsidRDefault="00F93876" w:rsidP="00F93876">
      <w:pPr>
        <w:numPr>
          <w:ilvl w:val="0"/>
          <w:numId w:val="3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Reach Down 15.96 feet</w:t>
      </w:r>
    </w:p>
    <w:p w14:paraId="1DA824BB" w14:textId="77777777" w:rsidR="00F93876" w:rsidRPr="00F93876" w:rsidRDefault="00F93876" w:rsidP="00F93876">
      <w:pPr>
        <w:numPr>
          <w:ilvl w:val="0"/>
          <w:numId w:val="3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Reach Up 26.05 feet</w:t>
      </w:r>
    </w:p>
    <w:p w14:paraId="5695EEC0" w14:textId="77777777" w:rsidR="00F93876" w:rsidRDefault="00F93876" w:rsidP="00F93876">
      <w:pPr>
        <w:numPr>
          <w:ilvl w:val="0"/>
          <w:numId w:val="31"/>
        </w:numPr>
        <w:spacing w:after="0" w:line="240" w:lineRule="auto"/>
        <w:contextualSpacing/>
        <w:rPr>
          <w:rFonts w:ascii="Calibri" w:eastAsia="Calibri" w:hAnsi="Calibri" w:cs="Calibri"/>
          <w:color w:val="000000"/>
          <w:kern w:val="0"/>
          <w:sz w:val="28"/>
          <w:szCs w:val="28"/>
          <w14:ligatures w14:val="none"/>
        </w:rPr>
      </w:pPr>
      <w:r w:rsidRPr="00F93876">
        <w:rPr>
          <w:rFonts w:ascii="Calibri" w:eastAsia="Calibri" w:hAnsi="Calibri" w:cs="Calibri"/>
          <w:color w:val="000000"/>
          <w:kern w:val="0"/>
          <w:sz w:val="28"/>
          <w:szCs w:val="28"/>
          <w14:ligatures w14:val="none"/>
        </w:rPr>
        <w:t>Reach In 6.80 feet</w:t>
      </w:r>
    </w:p>
    <w:p w14:paraId="530F6D92" w14:textId="77777777" w:rsidR="00B9155B" w:rsidRDefault="00B9155B" w:rsidP="00B9155B">
      <w:pPr>
        <w:spacing w:after="0" w:line="240" w:lineRule="auto"/>
        <w:contextualSpacing/>
        <w:rPr>
          <w:rFonts w:ascii="Calibri" w:eastAsia="Calibri" w:hAnsi="Calibri" w:cs="Calibri"/>
          <w:color w:val="000000"/>
          <w:kern w:val="0"/>
          <w:sz w:val="28"/>
          <w:szCs w:val="28"/>
          <w14:ligatures w14:val="none"/>
        </w:rPr>
      </w:pPr>
    </w:p>
    <w:p w14:paraId="0F8FCD23" w14:textId="77777777" w:rsidR="00B9155B" w:rsidRPr="00B9155B" w:rsidRDefault="00B9155B" w:rsidP="00B9155B">
      <w:pPr>
        <w:spacing w:after="0" w:line="240" w:lineRule="auto"/>
        <w:rPr>
          <w:rFonts w:ascii="Calibri" w:eastAsia="Calibri" w:hAnsi="Calibri" w:cs="Calibri"/>
          <w:b/>
          <w:kern w:val="0"/>
          <w:sz w:val="28"/>
          <w:szCs w:val="28"/>
          <w:u w:val="single"/>
          <w14:ligatures w14:val="none"/>
        </w:rPr>
      </w:pPr>
      <w:r w:rsidRPr="00B9155B">
        <w:rPr>
          <w:rFonts w:ascii="Calibri" w:eastAsia="Calibri" w:hAnsi="Calibri" w:cs="Calibri"/>
          <w:b/>
          <w:kern w:val="0"/>
          <w:sz w:val="28"/>
          <w:szCs w:val="28"/>
          <w:u w:val="single"/>
          <w14:ligatures w14:val="none"/>
        </w:rPr>
        <w:t>SAFETY AND TESTING</w:t>
      </w:r>
    </w:p>
    <w:p w14:paraId="1ABD6FD7" w14:textId="77777777" w:rsidR="00B9155B" w:rsidRPr="00B9155B" w:rsidRDefault="00B9155B" w:rsidP="00B9155B">
      <w:pPr>
        <w:spacing w:after="0" w:line="240" w:lineRule="auto"/>
        <w:rPr>
          <w:rFonts w:ascii="Calibri" w:eastAsia="Calibri" w:hAnsi="Calibri" w:cs="Calibri"/>
          <w:kern w:val="0"/>
          <w:sz w:val="28"/>
          <w:szCs w:val="28"/>
          <w14:ligatures w14:val="none"/>
        </w:rPr>
      </w:pPr>
      <w:r w:rsidRPr="00B9155B">
        <w:rPr>
          <w:rFonts w:ascii="Calibri" w:eastAsia="Calibri" w:hAnsi="Calibri" w:cs="Calibri"/>
          <w:kern w:val="0"/>
          <w:sz w:val="28"/>
          <w:szCs w:val="28"/>
          <w14:ligatures w14:val="none"/>
        </w:rPr>
        <w:t>Due to the severe mowing conditions, safety tests are a requirement for the operator’s safety and highway traffic safety. All equipment must meet or exceed the requirements on attachment D.</w:t>
      </w:r>
    </w:p>
    <w:p w14:paraId="0F33CB6D" w14:textId="77777777" w:rsidR="00B9155B" w:rsidRPr="00F93876" w:rsidRDefault="00B9155B" w:rsidP="00B9155B">
      <w:pPr>
        <w:spacing w:after="0" w:line="240" w:lineRule="auto"/>
        <w:contextualSpacing/>
        <w:rPr>
          <w:rFonts w:ascii="Calibri" w:eastAsia="Calibri" w:hAnsi="Calibri" w:cs="Calibri"/>
          <w:color w:val="000000"/>
          <w:kern w:val="0"/>
          <w:sz w:val="28"/>
          <w:szCs w:val="28"/>
          <w14:ligatures w14:val="none"/>
        </w:rPr>
      </w:pPr>
    </w:p>
    <w:p w14:paraId="50F52D44" w14:textId="77777777" w:rsidR="00F93876" w:rsidRPr="00F93876" w:rsidRDefault="00F93876" w:rsidP="00F93876">
      <w:pPr>
        <w:spacing w:after="0" w:line="240" w:lineRule="auto"/>
        <w:rPr>
          <w:rFonts w:ascii="Calibri" w:eastAsia="Calibri" w:hAnsi="Calibri" w:cs="Times New Roman"/>
          <w:color w:val="000000"/>
          <w:kern w:val="0"/>
          <w:sz w:val="24"/>
          <w:szCs w:val="24"/>
          <w14:ligatures w14:val="none"/>
        </w:rPr>
      </w:pPr>
    </w:p>
    <w:p w14:paraId="68D66AA8" w14:textId="77777777" w:rsidR="00F93876" w:rsidRPr="00F93876" w:rsidRDefault="00F93876" w:rsidP="00F93876">
      <w:pPr>
        <w:spacing w:after="0" w:line="240" w:lineRule="auto"/>
        <w:rPr>
          <w:rFonts w:ascii="Calibri" w:eastAsia="Calibri" w:hAnsi="Calibri" w:cs="Times New Roman"/>
          <w:color w:val="000000"/>
          <w:kern w:val="0"/>
          <w:sz w:val="24"/>
          <w:szCs w:val="24"/>
          <w14:ligatures w14:val="none"/>
        </w:rPr>
      </w:pPr>
    </w:p>
    <w:p w14:paraId="04C6B0E3" w14:textId="0BF9A9CD" w:rsidR="00F93876" w:rsidRPr="00F93876" w:rsidRDefault="00D453AC" w:rsidP="00F93876">
      <w:pPr>
        <w:spacing w:after="0" w:line="240" w:lineRule="auto"/>
        <w:jc w:val="center"/>
        <w:rPr>
          <w:rFonts w:ascii="Calibri" w:eastAsia="Calibri" w:hAnsi="Calibri" w:cs="Calibri"/>
          <w:b/>
          <w:kern w:val="0"/>
          <w:sz w:val="28"/>
          <w:szCs w:val="28"/>
          <w:u w:val="single"/>
          <w14:ligatures w14:val="none"/>
        </w:rPr>
      </w:pPr>
      <w:r>
        <w:rPr>
          <w:rFonts w:ascii="Calibri" w:eastAsia="Calibri" w:hAnsi="Calibri" w:cs="Calibri"/>
          <w:b/>
          <w:kern w:val="0"/>
          <w:sz w:val="28"/>
          <w:szCs w:val="28"/>
          <w:u w:val="single"/>
          <w14:ligatures w14:val="none"/>
        </w:rPr>
        <w:t xml:space="preserve">3a. </w:t>
      </w:r>
      <w:r w:rsidR="00F93876" w:rsidRPr="00F93876">
        <w:rPr>
          <w:rFonts w:ascii="Calibri" w:eastAsia="Calibri" w:hAnsi="Calibri" w:cs="Calibri"/>
          <w:b/>
          <w:kern w:val="0"/>
          <w:sz w:val="28"/>
          <w:szCs w:val="28"/>
          <w:u w:val="single"/>
          <w14:ligatures w14:val="none"/>
        </w:rPr>
        <w:t>SPECIFICATIONS FOR TRACTOR, 111 PTO HP, 4WD HEAVY DUTY BOOM MOWER TRACTOR</w:t>
      </w:r>
    </w:p>
    <w:p w14:paraId="557C9F9F"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p>
    <w:p w14:paraId="29048894"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ACCEPTABLE BRANDS/MODELS: JOHN DEERE 6M 145, NEW HOLLAND T6.175 W/ AUTO COMMAND TRANSMISSION, OR EQUIVALENT</w:t>
      </w:r>
    </w:p>
    <w:p w14:paraId="2DF86C3C" w14:textId="77777777" w:rsidR="00F93876" w:rsidRPr="00F93876" w:rsidRDefault="00F93876" w:rsidP="00F93876">
      <w:pPr>
        <w:spacing w:after="0" w:line="240" w:lineRule="auto"/>
        <w:jc w:val="center"/>
        <w:rPr>
          <w:rFonts w:ascii="Calibri" w:eastAsia="Calibri" w:hAnsi="Calibri" w:cs="Calibri"/>
          <w:b/>
          <w:kern w:val="0"/>
          <w:sz w:val="28"/>
          <w:szCs w:val="28"/>
          <w14:ligatures w14:val="none"/>
        </w:rPr>
      </w:pPr>
    </w:p>
    <w:p w14:paraId="2E5D04CD" w14:textId="77777777" w:rsidR="00F93876" w:rsidRDefault="00F93876" w:rsidP="00F93876">
      <w:pPr>
        <w:spacing w:after="0" w:line="240" w:lineRule="auto"/>
        <w:jc w:val="center"/>
        <w:rPr>
          <w:rFonts w:ascii="Calibri" w:eastAsia="Calibri" w:hAnsi="Calibri" w:cs="Calibri"/>
          <w:b/>
          <w:kern w:val="0"/>
          <w:sz w:val="28"/>
          <w:szCs w:val="28"/>
          <w14:ligatures w14:val="none"/>
        </w:rPr>
      </w:pPr>
      <w:r w:rsidRPr="00F93876">
        <w:rPr>
          <w:rFonts w:ascii="Calibri" w:eastAsia="Calibri" w:hAnsi="Calibri" w:cs="Calibri"/>
          <w:b/>
          <w:kern w:val="0"/>
          <w:sz w:val="28"/>
          <w:szCs w:val="28"/>
          <w14:ligatures w14:val="none"/>
        </w:rPr>
        <w:t>ALL SPECIFICATIONS ARE CONSIDERED MINIMUM UNLESS OTHERWISE NOTED.</w:t>
      </w:r>
    </w:p>
    <w:p w14:paraId="0C420B34" w14:textId="2ED85123" w:rsidR="006E226C" w:rsidRPr="00F93876" w:rsidRDefault="006E226C" w:rsidP="00F93876">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THE TRACTOR IS BID UPON WITH THE MOWER, NOT SEPARATELY.</w:t>
      </w:r>
    </w:p>
    <w:p w14:paraId="418DFF7E" w14:textId="77777777" w:rsidR="00F93876" w:rsidRPr="00F93876" w:rsidRDefault="00F93876" w:rsidP="00F93876">
      <w:pPr>
        <w:spacing w:after="0" w:line="240" w:lineRule="auto"/>
        <w:rPr>
          <w:rFonts w:ascii="Calibri" w:eastAsia="Calibri" w:hAnsi="Calibri" w:cs="Calibri"/>
          <w:b/>
          <w:kern w:val="0"/>
          <w:sz w:val="28"/>
          <w:szCs w:val="28"/>
          <w14:ligatures w14:val="none"/>
        </w:rPr>
      </w:pPr>
    </w:p>
    <w:p w14:paraId="7F8F6880"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Shipping Weight Unballasted (S.A.E.):  Minimum: 12,555 lbs.</w:t>
      </w:r>
    </w:p>
    <w:p w14:paraId="3BA8EDA3"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Engine: Tier 4B, turbocharged, air-to-air intercooled diesel, w/cold starting aid. Must be B-20 compatible while maintaining full warranty.</w:t>
      </w:r>
    </w:p>
    <w:p w14:paraId="5AB158DC"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Fuel Moisture Separator:  Required</w:t>
      </w:r>
    </w:p>
    <w:p w14:paraId="60AAD72C"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Cylinders:  4-cylinder frame-mounted </w:t>
      </w:r>
    </w:p>
    <w:p w14:paraId="150D985E"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Displacement:  4.5L; 274 cubic inch minimum</w:t>
      </w:r>
    </w:p>
    <w:p w14:paraId="459AF868"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PTO Horsepower (SAE): 111 hp minimum</w:t>
      </w:r>
    </w:p>
    <w:p w14:paraId="653898B4"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Rated Engine Power (ISO): 145 hp minimum</w:t>
      </w:r>
    </w:p>
    <w:p w14:paraId="474712F2"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Transmission: Minimum 24F/24R, w/left hand power reverser, power shift through 4 gears in each of the four ranges</w:t>
      </w:r>
    </w:p>
    <w:p w14:paraId="0CAEBACA"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Clutch: Wet</w:t>
      </w:r>
    </w:p>
    <w:p w14:paraId="264087F0"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Tractor Hydraulic System: Direct gear driven</w:t>
      </w:r>
    </w:p>
    <w:p w14:paraId="14ABD0A4"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Selective Control Valves: 2 mechanical minimum</w:t>
      </w:r>
    </w:p>
    <w:p w14:paraId="1E6FDDE0"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Main Hydraulic Pump: Load Sensing Variable Displacement Pump</w:t>
      </w:r>
    </w:p>
    <w:p w14:paraId="449F99FD"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Front Mount Crankshaft for Hydraulic Pump Drive: Required</w:t>
      </w:r>
    </w:p>
    <w:p w14:paraId="39E360EB"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Hydraulic Pump Flow at a Single SCV: 114 L/min</w:t>
      </w:r>
    </w:p>
    <w:p w14:paraId="6309E153"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Remote Hydraulic Valves: Two (2) sets of dual remotes from tractor main hydraulic system</w:t>
      </w:r>
    </w:p>
    <w:p w14:paraId="0D1611B6"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Exhaust: Vertical</w:t>
      </w:r>
    </w:p>
    <w:p w14:paraId="22B21D74"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Final Drive: Planetary</w:t>
      </w:r>
    </w:p>
    <w:p w14:paraId="2620B6AC"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Rear Axle: Bar Axle, Flange not acceptable</w:t>
      </w:r>
    </w:p>
    <w:p w14:paraId="500C9B8E"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Differential Lock: Required</w:t>
      </w:r>
    </w:p>
    <w:p w14:paraId="0EB883D6"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proofErr w:type="gramStart"/>
      <w:r w:rsidRPr="00F93876">
        <w:rPr>
          <w:rFonts w:ascii="Calibri" w:eastAsia="Calibri" w:hAnsi="Calibri" w:cs="Calibri"/>
          <w:kern w:val="0"/>
          <w:sz w:val="28"/>
          <w:szCs w:val="28"/>
          <w14:ligatures w14:val="none"/>
        </w:rPr>
        <w:t>Brakes</w:t>
      </w:r>
      <w:proofErr w:type="gramEnd"/>
      <w:r w:rsidRPr="00F93876">
        <w:rPr>
          <w:rFonts w:ascii="Calibri" w:eastAsia="Calibri" w:hAnsi="Calibri" w:cs="Calibri"/>
          <w:kern w:val="0"/>
          <w:sz w:val="28"/>
          <w:szCs w:val="28"/>
          <w14:ligatures w14:val="none"/>
        </w:rPr>
        <w:t>: Wet disk</w:t>
      </w:r>
    </w:p>
    <w:p w14:paraId="57A655C6" w14:textId="77777777" w:rsidR="00F93876" w:rsidRPr="00F93876" w:rsidRDefault="00F93876" w:rsidP="00F93876">
      <w:pPr>
        <w:numPr>
          <w:ilvl w:val="0"/>
          <w:numId w:val="33"/>
        </w:numPr>
        <w:spacing w:after="0" w:line="240" w:lineRule="auto"/>
        <w:rPr>
          <w:rFonts w:ascii="Calibri" w:eastAsia="Calibri" w:hAnsi="Calibri" w:cs="Calibri"/>
          <w:strike/>
          <w:kern w:val="0"/>
          <w:sz w:val="28"/>
          <w:szCs w:val="28"/>
          <w14:ligatures w14:val="none"/>
        </w:rPr>
      </w:pPr>
      <w:r w:rsidRPr="00F93876">
        <w:rPr>
          <w:rFonts w:ascii="Calibri" w:eastAsia="Calibri" w:hAnsi="Calibri" w:cs="Calibri"/>
          <w:kern w:val="0"/>
          <w:sz w:val="28"/>
          <w:szCs w:val="28"/>
          <w14:ligatures w14:val="none"/>
        </w:rPr>
        <w:t xml:space="preserve">Tires Front –340/85 R28, Rear-460/85 R38  </w:t>
      </w:r>
    </w:p>
    <w:p w14:paraId="23356D24"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PTO w/Guard &amp; Wet Clutch: 540/1000, electric hydraulic engagement. Digital PTO speed indicator</w:t>
      </w:r>
    </w:p>
    <w:p w14:paraId="53A8BA3F"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Adjustable Telescopic Sway Bars: Right &amp; left side of the draft lift arms, tube type with pins (</w:t>
      </w:r>
      <w:r w:rsidRPr="00F93876">
        <w:rPr>
          <w:rFonts w:ascii="Calibri" w:eastAsia="Calibri" w:hAnsi="Calibri" w:cs="Calibri"/>
          <w:b/>
          <w:kern w:val="0"/>
          <w:sz w:val="28"/>
          <w:szCs w:val="28"/>
          <w14:ligatures w14:val="none"/>
        </w:rPr>
        <w:t>NOTE</w:t>
      </w:r>
      <w:r w:rsidRPr="00F93876">
        <w:rPr>
          <w:rFonts w:ascii="Calibri" w:eastAsia="Calibri" w:hAnsi="Calibri" w:cs="Calibri"/>
          <w:kern w:val="0"/>
          <w:sz w:val="28"/>
          <w:szCs w:val="28"/>
          <w14:ligatures w14:val="none"/>
        </w:rPr>
        <w:t xml:space="preserve">: Adjustable chains are not acceptable) Dealer installed is acceptable. </w:t>
      </w:r>
    </w:p>
    <w:p w14:paraId="0AFDD742"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Hitch: Category 2, 3-point w/telescopic link ends w/top link</w:t>
      </w:r>
    </w:p>
    <w:p w14:paraId="4737C6AF"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Draft Sensing Method: Lower Link Required</w:t>
      </w:r>
    </w:p>
    <w:p w14:paraId="41CDFAE5"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Wheels: Bar or Rack &amp; Pinion Thread width to be delivered approximately 76” center to center.</w:t>
      </w:r>
    </w:p>
    <w:p w14:paraId="161EFC6F"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Factory Cab:  Factory installed w/heater &amp; air conditioner, ROPS (Roll-Over Protection Structure). Items advertised as standard to include tinted safety glass. OSHA &amp; ANSI approved.</w:t>
      </w:r>
    </w:p>
    <w:p w14:paraId="3DC6EE9D"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Seat: Spring suspension, w/seat belt &amp; arm rest</w:t>
      </w:r>
    </w:p>
    <w:p w14:paraId="13BCD108"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lastRenderedPageBreak/>
        <w:t>Digital ground speed indicator, dash mounted- required</w:t>
      </w:r>
    </w:p>
    <w:p w14:paraId="4DABEB22"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 xml:space="preserve">Manufacturer Standard Gauges: </w:t>
      </w:r>
      <w:r w:rsidRPr="00F93876">
        <w:rPr>
          <w:rFonts w:ascii="Calibri" w:eastAsia="Calibri" w:hAnsi="Calibri" w:cs="Calibri"/>
          <w:b/>
          <w:kern w:val="0"/>
          <w:sz w:val="28"/>
          <w:szCs w:val="28"/>
          <w14:ligatures w14:val="none"/>
        </w:rPr>
        <w:t>1</w:t>
      </w:r>
      <w:r w:rsidRPr="00F93876">
        <w:rPr>
          <w:rFonts w:ascii="Calibri" w:eastAsia="Calibri" w:hAnsi="Calibri" w:cs="Calibri"/>
          <w:kern w:val="0"/>
          <w:sz w:val="28"/>
          <w:szCs w:val="28"/>
          <w14:ligatures w14:val="none"/>
        </w:rPr>
        <w:t xml:space="preserve">) Lighted Instrument Panel; </w:t>
      </w:r>
      <w:r w:rsidRPr="00F93876">
        <w:rPr>
          <w:rFonts w:ascii="Calibri" w:eastAsia="Calibri" w:hAnsi="Calibri" w:cs="Calibri"/>
          <w:b/>
          <w:kern w:val="0"/>
          <w:sz w:val="28"/>
          <w:szCs w:val="28"/>
          <w14:ligatures w14:val="none"/>
        </w:rPr>
        <w:t>2</w:t>
      </w:r>
      <w:r w:rsidRPr="00F93876">
        <w:rPr>
          <w:rFonts w:ascii="Calibri" w:eastAsia="Calibri" w:hAnsi="Calibri" w:cs="Calibri"/>
          <w:kern w:val="0"/>
          <w:sz w:val="28"/>
          <w:szCs w:val="28"/>
          <w14:ligatures w14:val="none"/>
        </w:rPr>
        <w:t xml:space="preserve">) Tachometer; </w:t>
      </w:r>
      <w:r w:rsidRPr="00F93876">
        <w:rPr>
          <w:rFonts w:ascii="Calibri" w:eastAsia="Calibri" w:hAnsi="Calibri" w:cs="Calibri"/>
          <w:b/>
          <w:kern w:val="0"/>
          <w:sz w:val="28"/>
          <w:szCs w:val="28"/>
          <w14:ligatures w14:val="none"/>
        </w:rPr>
        <w:t>3</w:t>
      </w:r>
      <w:r w:rsidRPr="00F93876">
        <w:rPr>
          <w:rFonts w:ascii="Calibri" w:eastAsia="Calibri" w:hAnsi="Calibri" w:cs="Calibri"/>
          <w:kern w:val="0"/>
          <w:sz w:val="28"/>
          <w:szCs w:val="28"/>
          <w14:ligatures w14:val="none"/>
        </w:rPr>
        <w:t xml:space="preserve">) Electric Hour Meter; </w:t>
      </w:r>
      <w:r w:rsidRPr="00F93876">
        <w:rPr>
          <w:rFonts w:ascii="Calibri" w:eastAsia="Calibri" w:hAnsi="Calibri" w:cs="Calibri"/>
          <w:b/>
          <w:kern w:val="0"/>
          <w:sz w:val="28"/>
          <w:szCs w:val="28"/>
          <w14:ligatures w14:val="none"/>
        </w:rPr>
        <w:t>4</w:t>
      </w:r>
      <w:r w:rsidRPr="00F93876">
        <w:rPr>
          <w:rFonts w:ascii="Calibri" w:eastAsia="Calibri" w:hAnsi="Calibri" w:cs="Calibri"/>
          <w:kern w:val="0"/>
          <w:sz w:val="28"/>
          <w:szCs w:val="28"/>
          <w14:ligatures w14:val="none"/>
        </w:rPr>
        <w:t xml:space="preserve">) Temperature Gauge; </w:t>
      </w:r>
      <w:r w:rsidRPr="00F93876">
        <w:rPr>
          <w:rFonts w:ascii="Calibri" w:eastAsia="Calibri" w:hAnsi="Calibri" w:cs="Calibri"/>
          <w:b/>
          <w:kern w:val="0"/>
          <w:sz w:val="28"/>
          <w:szCs w:val="28"/>
          <w14:ligatures w14:val="none"/>
        </w:rPr>
        <w:t>5</w:t>
      </w:r>
      <w:r w:rsidRPr="00F93876">
        <w:rPr>
          <w:rFonts w:ascii="Calibri" w:eastAsia="Calibri" w:hAnsi="Calibri" w:cs="Calibri"/>
          <w:kern w:val="0"/>
          <w:sz w:val="28"/>
          <w:szCs w:val="28"/>
          <w14:ligatures w14:val="none"/>
        </w:rPr>
        <w:t xml:space="preserve">) Warning Lights for Oil Pressure &amp; Alternator; </w:t>
      </w:r>
      <w:r w:rsidRPr="00F93876">
        <w:rPr>
          <w:rFonts w:ascii="Calibri" w:eastAsia="Calibri" w:hAnsi="Calibri" w:cs="Calibri"/>
          <w:b/>
          <w:kern w:val="0"/>
          <w:sz w:val="28"/>
          <w:szCs w:val="28"/>
          <w14:ligatures w14:val="none"/>
        </w:rPr>
        <w:t>6</w:t>
      </w:r>
      <w:r w:rsidRPr="00F93876">
        <w:rPr>
          <w:rFonts w:ascii="Calibri" w:eastAsia="Calibri" w:hAnsi="Calibri" w:cs="Calibri"/>
          <w:kern w:val="0"/>
          <w:sz w:val="28"/>
          <w:szCs w:val="28"/>
          <w14:ligatures w14:val="none"/>
        </w:rPr>
        <w:t xml:space="preserve">) Fuel gauge; </w:t>
      </w:r>
      <w:r w:rsidRPr="00F93876">
        <w:rPr>
          <w:rFonts w:ascii="Calibri" w:eastAsia="Calibri" w:hAnsi="Calibri" w:cs="Calibri"/>
          <w:b/>
          <w:kern w:val="0"/>
          <w:sz w:val="28"/>
          <w:szCs w:val="28"/>
          <w14:ligatures w14:val="none"/>
        </w:rPr>
        <w:t>7</w:t>
      </w:r>
      <w:r w:rsidRPr="00F93876">
        <w:rPr>
          <w:rFonts w:ascii="Calibri" w:eastAsia="Calibri" w:hAnsi="Calibri" w:cs="Calibri"/>
          <w:kern w:val="0"/>
          <w:sz w:val="28"/>
          <w:szCs w:val="28"/>
          <w14:ligatures w14:val="none"/>
        </w:rPr>
        <w:t>) PTO Warning Light or Buzzer.</w:t>
      </w:r>
    </w:p>
    <w:p w14:paraId="57685F47"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Steering: Power, w/tilt &amp; telescopic column</w:t>
      </w:r>
    </w:p>
    <w:p w14:paraId="5A1BFE28"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Throttle: Hand &amp; Foot</w:t>
      </w:r>
    </w:p>
    <w:p w14:paraId="7EF23CCA"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Electrical System: 12-volt, key start, 120 AMP alternator, 1230 CCA  battery.</w:t>
      </w:r>
    </w:p>
    <w:p w14:paraId="2E12FFAE"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Fuel Capacity: 52.2 gallons minimum</w:t>
      </w:r>
    </w:p>
    <w:p w14:paraId="29E77813"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Lighting Package: Two (2) headlights; two (2) taillights</w:t>
      </w:r>
    </w:p>
    <w:p w14:paraId="2FF63DC8"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Warning Flashers: Required</w:t>
      </w:r>
    </w:p>
    <w:p w14:paraId="14ACE312"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Rear Fenders: Required</w:t>
      </w:r>
    </w:p>
    <w:p w14:paraId="478FF2F8"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SMV (Slow Moving Vehicle) Emblem: Required</w:t>
      </w:r>
    </w:p>
    <w:p w14:paraId="7868EE3B"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Color: Manufacturer standard</w:t>
      </w:r>
    </w:p>
    <w:p w14:paraId="6C883AFA"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Unit to Contain All Equipment Advertised as Standard by the Manufacturer.</w:t>
      </w:r>
    </w:p>
    <w:p w14:paraId="414B783D"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Anti-Freeze Solution: Protected to -34 degrees F.</w:t>
      </w:r>
    </w:p>
    <w:p w14:paraId="075099E6" w14:textId="77777777" w:rsidR="00F93876" w:rsidRPr="00F93876" w:rsidRDefault="00F93876" w:rsidP="00F93876">
      <w:pPr>
        <w:numPr>
          <w:ilvl w:val="0"/>
          <w:numId w:val="33"/>
        </w:num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14:ligatures w14:val="none"/>
        </w:rPr>
        <w:t>Access to Parts Inventory: Successful bidder shall provide access to manufacturer’s repair parts inventory through factory web access or DVD.</w:t>
      </w:r>
    </w:p>
    <w:p w14:paraId="3A2CC8F3" w14:textId="77777777" w:rsidR="00F93876" w:rsidRPr="00F93876" w:rsidRDefault="00F93876" w:rsidP="00F93876">
      <w:pPr>
        <w:spacing w:after="0" w:line="240" w:lineRule="auto"/>
        <w:ind w:left="720"/>
        <w:rPr>
          <w:rFonts w:ascii="Calibri" w:eastAsia="Calibri" w:hAnsi="Calibri" w:cs="Calibri"/>
          <w:kern w:val="0"/>
          <w:sz w:val="28"/>
          <w:szCs w:val="28"/>
          <w14:ligatures w14:val="none"/>
        </w:rPr>
      </w:pPr>
    </w:p>
    <w:p w14:paraId="6325D530" w14:textId="77777777" w:rsidR="00F93876" w:rsidRPr="00F93876" w:rsidRDefault="00F93876" w:rsidP="00F93876">
      <w:pPr>
        <w:spacing w:after="0" w:line="240" w:lineRule="auto"/>
        <w:rPr>
          <w:rFonts w:ascii="Calibri" w:eastAsia="Calibri" w:hAnsi="Calibri" w:cs="Calibri"/>
          <w:kern w:val="0"/>
          <w:sz w:val="28"/>
          <w:szCs w:val="28"/>
          <w14:ligatures w14:val="none"/>
        </w:rPr>
      </w:pPr>
      <w:r w:rsidRPr="00F93876">
        <w:rPr>
          <w:rFonts w:ascii="Calibri" w:eastAsia="Calibri" w:hAnsi="Calibri" w:cs="Calibri"/>
          <w:kern w:val="0"/>
          <w:sz w:val="28"/>
          <w:szCs w:val="28"/>
          <w:u w:val="single"/>
          <w14:ligatures w14:val="none"/>
        </w:rPr>
        <w:t>Manuals:</w:t>
      </w:r>
      <w:r w:rsidRPr="00F93876">
        <w:rPr>
          <w:rFonts w:ascii="Calibri" w:eastAsia="Calibri" w:hAnsi="Calibri" w:cs="Calibri"/>
          <w:kern w:val="0"/>
          <w:sz w:val="28"/>
          <w:szCs w:val="28"/>
          <w14:ligatures w14:val="none"/>
        </w:rPr>
        <w:t xml:space="preserve"> One (1) operator &amp; (1) service manual-paper, CD or internet access. One operator safety CD required for safe operation training.</w:t>
      </w:r>
    </w:p>
    <w:p w14:paraId="3D707425" w14:textId="77777777" w:rsidR="00F93876" w:rsidRPr="00F93876" w:rsidRDefault="00F93876" w:rsidP="00F93876">
      <w:pPr>
        <w:spacing w:after="0" w:line="240" w:lineRule="auto"/>
        <w:rPr>
          <w:rFonts w:ascii="Calibri" w:eastAsia="Calibri" w:hAnsi="Calibri" w:cs="Calibri"/>
          <w:kern w:val="0"/>
          <w:sz w:val="28"/>
          <w:szCs w:val="28"/>
          <w14:ligatures w14:val="none"/>
        </w:rPr>
      </w:pPr>
    </w:p>
    <w:p w14:paraId="73286BDF" w14:textId="4871030E" w:rsidR="00F93876" w:rsidRDefault="00F93876">
      <w:pPr>
        <w:rPr>
          <w:rFonts w:ascii="Calibri" w:eastAsia="Calibri" w:hAnsi="Calibri" w:cs="Calibri"/>
          <w:b/>
          <w:kern w:val="0"/>
          <w:sz w:val="28"/>
          <w:szCs w:val="28"/>
          <w:u w:val="single"/>
          <w14:ligatures w14:val="none"/>
        </w:rPr>
      </w:pPr>
      <w:r>
        <w:rPr>
          <w:rFonts w:ascii="Calibri" w:eastAsia="Calibri" w:hAnsi="Calibri" w:cs="Calibri"/>
          <w:b/>
          <w:kern w:val="0"/>
          <w:sz w:val="28"/>
          <w:szCs w:val="28"/>
          <w:u w:val="single"/>
          <w14:ligatures w14:val="none"/>
        </w:rPr>
        <w:br w:type="page"/>
      </w:r>
    </w:p>
    <w:p w14:paraId="1E88B5CB" w14:textId="77777777" w:rsidR="00F93876" w:rsidRDefault="00F93876" w:rsidP="00F93876">
      <w:pPr>
        <w:tabs>
          <w:tab w:val="left" w:pos="2066"/>
        </w:tabs>
        <w:spacing w:after="0" w:line="240" w:lineRule="auto"/>
        <w:jc w:val="center"/>
        <w:rPr>
          <w:rFonts w:ascii="Calibri" w:eastAsia="Times New Roman" w:hAnsi="Calibri" w:cs="Calibri"/>
          <w:b/>
          <w:kern w:val="0"/>
          <w:sz w:val="28"/>
          <w:szCs w:val="28"/>
          <w:u w:val="single"/>
          <w14:ligatures w14:val="none"/>
        </w:rPr>
      </w:pPr>
      <w:bookmarkStart w:id="2" w:name="_Hlk61415269"/>
      <w:r w:rsidRPr="00F93876">
        <w:rPr>
          <w:rFonts w:ascii="Calibri" w:eastAsia="Times New Roman" w:hAnsi="Calibri" w:cs="Calibri"/>
          <w:b/>
          <w:kern w:val="0"/>
          <w:sz w:val="28"/>
          <w:szCs w:val="28"/>
          <w:u w:val="single"/>
          <w14:ligatures w14:val="none"/>
        </w:rPr>
        <w:lastRenderedPageBreak/>
        <w:t>4. SPECIFICATIONS FOR ARTICULATED MID-MOUNT 22’ PISTON PUMP BOOM MOWER MOUNTED ON TRACTOR</w:t>
      </w:r>
    </w:p>
    <w:p w14:paraId="68BFF179" w14:textId="77777777" w:rsidR="006E226C" w:rsidRDefault="006E226C" w:rsidP="00F93876">
      <w:pPr>
        <w:tabs>
          <w:tab w:val="left" w:pos="2066"/>
        </w:tabs>
        <w:spacing w:after="0" w:line="240" w:lineRule="auto"/>
        <w:jc w:val="center"/>
        <w:rPr>
          <w:rFonts w:ascii="Calibri" w:eastAsia="Times New Roman" w:hAnsi="Calibri" w:cs="Calibri"/>
          <w:b/>
          <w:kern w:val="0"/>
          <w:sz w:val="28"/>
          <w:szCs w:val="28"/>
          <w:u w:val="single"/>
          <w14:ligatures w14:val="none"/>
        </w:rPr>
      </w:pPr>
    </w:p>
    <w:p w14:paraId="5474A792" w14:textId="3808A090" w:rsidR="006E226C" w:rsidRPr="006E226C" w:rsidRDefault="006E226C" w:rsidP="006E226C">
      <w:pPr>
        <w:spacing w:after="0" w:line="240" w:lineRule="auto"/>
        <w:jc w:val="center"/>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ACCEPTABLE MOWER BRAND/MODEL:  ALAMO MACHETE OR EQUIVALENT</w:t>
      </w:r>
    </w:p>
    <w:p w14:paraId="7DB2EF0E" w14:textId="77777777" w:rsidR="00F93876" w:rsidRPr="00F93876" w:rsidRDefault="00F93876" w:rsidP="00F93876">
      <w:pPr>
        <w:tabs>
          <w:tab w:val="left" w:pos="2066"/>
        </w:tabs>
        <w:spacing w:after="0" w:line="240" w:lineRule="auto"/>
        <w:jc w:val="center"/>
        <w:rPr>
          <w:rFonts w:ascii="Calibri" w:eastAsia="Times New Roman" w:hAnsi="Calibri" w:cs="Calibri"/>
          <w:b/>
          <w:kern w:val="0"/>
          <w:sz w:val="28"/>
          <w:szCs w:val="28"/>
          <w14:ligatures w14:val="none"/>
        </w:rPr>
      </w:pPr>
    </w:p>
    <w:p w14:paraId="5489E2C5" w14:textId="77777777" w:rsidR="00F93876" w:rsidRPr="00F93876" w:rsidRDefault="00F93876" w:rsidP="00F93876">
      <w:pPr>
        <w:tabs>
          <w:tab w:val="left" w:pos="2066"/>
        </w:tabs>
        <w:spacing w:after="0" w:line="240" w:lineRule="auto"/>
        <w:jc w:val="center"/>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ACCEPTABLE TRACTOR BRANDS/MODELS:  JOHN DEERE 6M 115, NEW HOLLAND T6.145 W/ AUTO COMMAND TRANSMISSION OR EQUIVALENT</w:t>
      </w:r>
    </w:p>
    <w:p w14:paraId="48CD94FB" w14:textId="77777777" w:rsidR="00F93876" w:rsidRDefault="00F93876" w:rsidP="00F93876">
      <w:pPr>
        <w:spacing w:after="0" w:line="240" w:lineRule="auto"/>
        <w:jc w:val="center"/>
        <w:rPr>
          <w:rFonts w:ascii="Calibri" w:eastAsia="Times New Roman" w:hAnsi="Calibri" w:cs="Calibri"/>
          <w:i/>
          <w:kern w:val="0"/>
          <w:sz w:val="28"/>
          <w:szCs w:val="28"/>
          <w14:ligatures w14:val="none"/>
        </w:rPr>
      </w:pPr>
    </w:p>
    <w:p w14:paraId="7393BB21" w14:textId="00D082DF" w:rsidR="001E251C" w:rsidRPr="001E251C" w:rsidRDefault="001E251C" w:rsidP="001E251C">
      <w:pPr>
        <w:spacing w:after="0" w:line="240" w:lineRule="auto"/>
        <w:jc w:val="center"/>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ALL SPECIFICATIONS ARE CONSIDERED MINIMUM UNLESS OTHERWISE NOTED.</w:t>
      </w:r>
    </w:p>
    <w:p w14:paraId="7775253F" w14:textId="77777777" w:rsidR="00F93876" w:rsidRPr="00F93876" w:rsidRDefault="00F93876" w:rsidP="00F93876">
      <w:pPr>
        <w:spacing w:after="0" w:line="240" w:lineRule="auto"/>
        <w:rPr>
          <w:rFonts w:ascii="Calibri" w:eastAsia="Times New Roman" w:hAnsi="Calibri" w:cs="Calibri"/>
          <w:b/>
          <w:kern w:val="0"/>
          <w:sz w:val="28"/>
          <w:szCs w:val="28"/>
          <w14:ligatures w14:val="none"/>
        </w:rPr>
      </w:pPr>
    </w:p>
    <w:p w14:paraId="6422DC65" w14:textId="77777777" w:rsidR="00F93876" w:rsidRPr="00F93876" w:rsidRDefault="00F93876" w:rsidP="00F93876">
      <w:pPr>
        <w:spacing w:after="0" w:line="240" w:lineRule="auto"/>
        <w:rPr>
          <w:rFonts w:ascii="Calibri" w:eastAsia="Times New Roman" w:hAnsi="Calibri" w:cs="Calibri"/>
          <w:b/>
          <w:kern w:val="0"/>
          <w:sz w:val="28"/>
          <w:szCs w:val="28"/>
          <w:u w:val="single"/>
          <w14:ligatures w14:val="none"/>
        </w:rPr>
      </w:pPr>
      <w:r w:rsidRPr="00F93876">
        <w:rPr>
          <w:rFonts w:ascii="Calibri" w:eastAsia="Times New Roman" w:hAnsi="Calibri" w:cs="Calibri"/>
          <w:b/>
          <w:kern w:val="0"/>
          <w:sz w:val="28"/>
          <w:szCs w:val="28"/>
          <w:u w:val="single"/>
          <w14:ligatures w14:val="none"/>
        </w:rPr>
        <w:t>GENERAL</w:t>
      </w:r>
    </w:p>
    <w:p w14:paraId="286DE7EF" w14:textId="6ADF34CD" w:rsidR="00F93876" w:rsidRPr="001E251C" w:rsidRDefault="00F93876" w:rsidP="00F93876">
      <w:pPr>
        <w:spacing w:after="0" w:line="240" w:lineRule="auto"/>
        <w:rPr>
          <w:rFonts w:ascii="Calibri" w:eastAsia="Calibri" w:hAnsi="Calibri" w:cs="Calibri"/>
          <w:b/>
          <w:bCs/>
          <w:kern w:val="0"/>
          <w:sz w:val="28"/>
          <w:szCs w:val="28"/>
          <w14:ligatures w14:val="none"/>
        </w:rPr>
      </w:pP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rp</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 xml:space="preserve"> s</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ecif</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cati</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o </w:t>
      </w:r>
      <w:r w:rsidRPr="00F93876">
        <w:rPr>
          <w:rFonts w:ascii="Calibri" w:eastAsia="Times New Roman" w:hAnsi="Calibri" w:cs="Calibri"/>
          <w:spacing w:val="-1"/>
          <w:kern w:val="0"/>
          <w:sz w:val="28"/>
          <w:szCs w:val="28"/>
          <w14:ligatures w14:val="none"/>
        </w:rPr>
        <w:t>descr</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be a</w:t>
      </w:r>
      <w:r w:rsidRPr="00F93876">
        <w:rPr>
          <w:rFonts w:ascii="Calibri" w:eastAsia="Times New Roman" w:hAnsi="Calibri" w:cs="Calibri"/>
          <w:spacing w:val="-1"/>
          <w:kern w:val="0"/>
          <w:sz w:val="28"/>
          <w:szCs w:val="28"/>
          <w14:ligatures w14:val="none"/>
        </w:rPr>
        <w:t xml:space="preserve"> 2</w:t>
      </w:r>
      <w:r w:rsidRPr="00F93876">
        <w:rPr>
          <w:rFonts w:ascii="Calibri" w:eastAsia="Times New Roman" w:hAnsi="Calibri" w:cs="Calibri"/>
          <w:spacing w:val="-2"/>
          <w:kern w:val="0"/>
          <w:sz w:val="28"/>
          <w:szCs w:val="28"/>
          <w14:ligatures w14:val="none"/>
        </w:rPr>
        <w:t>2</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spacing w:val="-1"/>
          <w:kern w:val="0"/>
          <w:sz w:val="28"/>
          <w:szCs w:val="28"/>
          <w14:ligatures w14:val="none"/>
        </w:rPr>
        <w:t>m</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ted</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ydraulicall</w:t>
      </w:r>
      <w:r w:rsidRPr="00F93876">
        <w:rPr>
          <w:rFonts w:ascii="Calibri" w:eastAsia="Times New Roman" w:hAnsi="Calibri" w:cs="Calibri"/>
          <w:kern w:val="0"/>
          <w:sz w:val="28"/>
          <w:szCs w:val="28"/>
          <w14:ligatures w14:val="none"/>
        </w:rPr>
        <w:t>y pow</w:t>
      </w:r>
      <w:r w:rsidRPr="00F93876">
        <w:rPr>
          <w:rFonts w:ascii="Calibri" w:eastAsia="Times New Roman" w:hAnsi="Calibri" w:cs="Calibri"/>
          <w:spacing w:val="-1"/>
          <w:kern w:val="0"/>
          <w:sz w:val="28"/>
          <w:szCs w:val="28"/>
          <w14:ligatures w14:val="none"/>
        </w:rPr>
        <w:t>ere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f</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 xml:space="preserve"> 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tti</w:t>
      </w:r>
      <w:r w:rsidRPr="00F93876">
        <w:rPr>
          <w:rFonts w:ascii="Calibri" w:eastAsia="Times New Roman" w:hAnsi="Calibri" w:cs="Calibri"/>
          <w:kern w:val="0"/>
          <w:sz w:val="28"/>
          <w:szCs w:val="28"/>
          <w14:ligatures w14:val="none"/>
        </w:rPr>
        <w:t xml:space="preserve">ng </w:t>
      </w:r>
      <w:r w:rsidRPr="00F93876">
        <w:rPr>
          <w:rFonts w:ascii="Calibri" w:eastAsia="Times New Roman" w:hAnsi="Calibri" w:cs="Calibri"/>
          <w:spacing w:val="-1"/>
          <w:kern w:val="0"/>
          <w:sz w:val="28"/>
          <w:szCs w:val="28"/>
          <w14:ligatures w14:val="none"/>
        </w:rPr>
        <w:t>gras</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 xml:space="preserve">nd </w:t>
      </w:r>
      <w:proofErr w:type="gramStart"/>
      <w:r w:rsidRPr="00F93876">
        <w:rPr>
          <w:rFonts w:ascii="Calibri" w:eastAsia="Times New Roman" w:hAnsi="Calibri" w:cs="Calibri"/>
          <w:spacing w:val="-1"/>
          <w:kern w:val="0"/>
          <w:sz w:val="28"/>
          <w:szCs w:val="28"/>
          <w14:ligatures w14:val="none"/>
        </w:rPr>
        <w:t>bru</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proofErr w:type="gramEnd"/>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ro</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side</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spacing w:val="-1"/>
          <w:kern w:val="0"/>
          <w:sz w:val="28"/>
          <w:szCs w:val="28"/>
          <w14:ligatures w14:val="none"/>
        </w:rPr>
        <w:t>an</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he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area</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 xml:space="preserve"> tha</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ar</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n</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accessi</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con</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eq</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50"/>
          <w:kern w:val="0"/>
          <w:sz w:val="28"/>
          <w:szCs w:val="28"/>
          <w14:ligatures w14:val="none"/>
        </w:rPr>
        <w:t xml:space="preserve"> </w:t>
      </w:r>
      <w:r w:rsidRPr="00F93876">
        <w:rPr>
          <w:rFonts w:ascii="Calibri" w:eastAsia="Calibri" w:hAnsi="Calibri" w:cs="Calibri"/>
          <w:kern w:val="0"/>
          <w:sz w:val="28"/>
          <w:szCs w:val="28"/>
          <w14:ligatures w14:val="none"/>
        </w:rPr>
        <w:t>The unit bid must be a current production model that has been in production on the open market for a minimum of one (1) year that meets or exceeds the following minimum specifications</w:t>
      </w:r>
      <w:r w:rsidR="001E251C">
        <w:rPr>
          <w:rFonts w:ascii="Calibri" w:eastAsia="Calibri" w:hAnsi="Calibri" w:cs="Calibri"/>
          <w:kern w:val="0"/>
          <w:sz w:val="28"/>
          <w:szCs w:val="28"/>
          <w14:ligatures w14:val="none"/>
        </w:rPr>
        <w:t xml:space="preserve">. </w:t>
      </w:r>
      <w:r w:rsidR="001E251C" w:rsidRPr="00D53993">
        <w:rPr>
          <w:rFonts w:ascii="Calibri" w:eastAsia="Calibri" w:hAnsi="Calibri" w:cs="Calibri"/>
          <w:b/>
          <w:bCs/>
          <w:kern w:val="0"/>
          <w:sz w:val="28"/>
          <w:szCs w:val="28"/>
          <w14:ligatures w14:val="none"/>
        </w:rPr>
        <w:t>The bid sheet has lines to bid for this item with or without the tractor.</w:t>
      </w:r>
    </w:p>
    <w:bookmarkEnd w:id="2"/>
    <w:p w14:paraId="3A9722C7" w14:textId="77777777" w:rsidR="00F93876" w:rsidRPr="00F93876" w:rsidRDefault="00F93876" w:rsidP="00F93876">
      <w:pPr>
        <w:kinsoku w:val="0"/>
        <w:overflowPunct w:val="0"/>
        <w:autoSpaceDE w:val="0"/>
        <w:autoSpaceDN w:val="0"/>
        <w:adjustRightInd w:val="0"/>
        <w:spacing w:after="0" w:line="240" w:lineRule="auto"/>
        <w:ind w:right="159"/>
        <w:outlineLvl w:val="0"/>
        <w:rPr>
          <w:rFonts w:ascii="Calibri" w:eastAsia="Times New Roman" w:hAnsi="Calibri" w:cs="Calibri"/>
          <w:b/>
          <w:bCs/>
          <w:iCs/>
          <w:spacing w:val="-1"/>
          <w:kern w:val="0"/>
          <w:sz w:val="28"/>
          <w:szCs w:val="28"/>
          <w14:ligatures w14:val="none"/>
        </w:rPr>
      </w:pPr>
    </w:p>
    <w:p w14:paraId="531E03BC" w14:textId="77777777" w:rsidR="00F93876" w:rsidRPr="00F93876" w:rsidRDefault="00F93876" w:rsidP="00F93876">
      <w:pPr>
        <w:kinsoku w:val="0"/>
        <w:overflowPunct w:val="0"/>
        <w:autoSpaceDE w:val="0"/>
        <w:autoSpaceDN w:val="0"/>
        <w:adjustRightInd w:val="0"/>
        <w:spacing w:after="0" w:line="240" w:lineRule="auto"/>
        <w:ind w:right="159"/>
        <w:outlineLvl w:val="0"/>
        <w:rPr>
          <w:rFonts w:ascii="Calibri" w:eastAsia="Times New Roman" w:hAnsi="Calibri" w:cs="Calibri"/>
          <w:b/>
          <w:bCs/>
          <w:iCs/>
          <w:spacing w:val="-1"/>
          <w:kern w:val="0"/>
          <w:sz w:val="28"/>
          <w:szCs w:val="28"/>
          <w14:ligatures w14:val="none"/>
        </w:rPr>
      </w:pPr>
      <w:bookmarkStart w:id="3" w:name="_Toc228867352"/>
      <w:r w:rsidRPr="00F93876">
        <w:rPr>
          <w:rFonts w:ascii="Calibri" w:eastAsia="Times New Roman" w:hAnsi="Calibri" w:cs="Calibri"/>
          <w:b/>
          <w:bCs/>
          <w:iCs/>
          <w:spacing w:val="-1"/>
          <w:kern w:val="0"/>
          <w:sz w:val="28"/>
          <w:szCs w:val="28"/>
          <w14:ligatures w14:val="none"/>
        </w:rPr>
        <w:t>BASI</w:t>
      </w:r>
      <w:r w:rsidRPr="00F93876">
        <w:rPr>
          <w:rFonts w:ascii="Calibri" w:eastAsia="Times New Roman" w:hAnsi="Calibri" w:cs="Calibri"/>
          <w:b/>
          <w:bCs/>
          <w:iCs/>
          <w:kern w:val="0"/>
          <w:sz w:val="28"/>
          <w:szCs w:val="28"/>
          <w14:ligatures w14:val="none"/>
        </w:rPr>
        <w:t>C</w:t>
      </w:r>
      <w:r w:rsidRPr="00F93876">
        <w:rPr>
          <w:rFonts w:ascii="Calibri" w:eastAsia="Times New Roman" w:hAnsi="Calibri" w:cs="Calibri"/>
          <w:b/>
          <w:bCs/>
          <w:iCs/>
          <w:spacing w:val="1"/>
          <w:kern w:val="0"/>
          <w:sz w:val="28"/>
          <w:szCs w:val="28"/>
          <w14:ligatures w14:val="none"/>
        </w:rPr>
        <w:t xml:space="preserve"> </w:t>
      </w:r>
      <w:r w:rsidRPr="00F93876">
        <w:rPr>
          <w:rFonts w:ascii="Calibri" w:eastAsia="Times New Roman" w:hAnsi="Calibri" w:cs="Calibri"/>
          <w:b/>
          <w:bCs/>
          <w:iCs/>
          <w:spacing w:val="-1"/>
          <w:kern w:val="0"/>
          <w:sz w:val="28"/>
          <w:szCs w:val="28"/>
          <w14:ligatures w14:val="none"/>
        </w:rPr>
        <w:t>FEATURES</w:t>
      </w:r>
      <w:bookmarkEnd w:id="3"/>
    </w:p>
    <w:p w14:paraId="41821C29"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2</w:t>
      </w:r>
      <w:r w:rsidRPr="00F93876">
        <w:rPr>
          <w:rFonts w:ascii="Calibri" w:eastAsia="Times New Roman" w:hAnsi="Calibri" w:cs="Calibri"/>
          <w:kern w:val="0"/>
          <w:sz w:val="28"/>
          <w:szCs w:val="28"/>
          <w14:ligatures w14:val="none"/>
        </w:rPr>
        <w:t xml:space="preserve">2’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1"/>
          <w:kern w:val="0"/>
          <w:sz w:val="28"/>
          <w:szCs w:val="28"/>
          <w14:ligatures w14:val="none"/>
        </w:rPr>
        <w:t xml:space="preserve"> h</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spacing w:val="-2"/>
          <w:kern w:val="0"/>
          <w:sz w:val="28"/>
          <w:szCs w:val="28"/>
          <w14:ligatures w14:val="none"/>
        </w:rPr>
        <w:t>z</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al</w:t>
      </w:r>
      <w:r w:rsidRPr="00F93876">
        <w:rPr>
          <w:rFonts w:ascii="Calibri" w:eastAsia="Times New Roman" w:hAnsi="Calibri" w:cs="Calibri"/>
          <w:spacing w:val="-1"/>
          <w:kern w:val="0"/>
          <w:sz w:val="28"/>
          <w:szCs w:val="28"/>
          <w14:ligatures w14:val="none"/>
        </w:rPr>
        <w:t xml:space="preserve"> re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h.</w:t>
      </w:r>
    </w:p>
    <w:p w14:paraId="377F3B12"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2</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7”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ni</w:t>
      </w:r>
      <w:r w:rsidRPr="00F93876">
        <w:rPr>
          <w:rFonts w:ascii="Calibri" w:eastAsia="Times New Roman" w:hAnsi="Calibri" w:cs="Calibri"/>
          <w:spacing w:val="-2"/>
          <w:kern w:val="0"/>
          <w:sz w:val="28"/>
          <w:szCs w:val="28"/>
          <w14:ligatures w14:val="none"/>
        </w:rPr>
        <w:t>m</w:t>
      </w:r>
      <w:r w:rsidRPr="00F93876">
        <w:rPr>
          <w:rFonts w:ascii="Calibri" w:eastAsia="Times New Roman" w:hAnsi="Calibri" w:cs="Calibri"/>
          <w:kern w:val="0"/>
          <w:sz w:val="28"/>
          <w:szCs w:val="28"/>
          <w14:ligatures w14:val="none"/>
        </w:rPr>
        <w:t>um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ver</w:t>
      </w:r>
      <w:r w:rsidRPr="00F93876">
        <w:rPr>
          <w:rFonts w:ascii="Calibri" w:eastAsia="Times New Roman" w:hAnsi="Calibri" w:cs="Calibri"/>
          <w:spacing w:val="-1"/>
          <w:kern w:val="0"/>
          <w:sz w:val="28"/>
          <w:szCs w:val="28"/>
          <w14:ligatures w14:val="none"/>
        </w:rPr>
        <w:t>ti</w:t>
      </w:r>
      <w:r w:rsidRPr="00F93876">
        <w:rPr>
          <w:rFonts w:ascii="Calibri" w:eastAsia="Times New Roman" w:hAnsi="Calibri" w:cs="Calibri"/>
          <w:kern w:val="0"/>
          <w:sz w:val="28"/>
          <w:szCs w:val="28"/>
          <w14:ligatures w14:val="none"/>
        </w:rPr>
        <w:t>cal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h.</w:t>
      </w:r>
    </w:p>
    <w:p w14:paraId="2709E3C7"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9’</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1”</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 xml:space="preserve"> g</w:t>
      </w:r>
      <w:r w:rsidRPr="00F93876">
        <w:rPr>
          <w:rFonts w:ascii="Calibri" w:eastAsia="Times New Roman" w:hAnsi="Calibri" w:cs="Calibri"/>
          <w:kern w:val="0"/>
          <w:sz w:val="28"/>
          <w:szCs w:val="28"/>
          <w14:ligatures w14:val="none"/>
        </w:rPr>
        <w:t>rade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rea</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h.</w:t>
      </w:r>
    </w:p>
    <w:p w14:paraId="417412A6"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Tw</w:t>
      </w:r>
      <w:r w:rsidRPr="00F93876">
        <w:rPr>
          <w:rFonts w:ascii="Calibri" w:eastAsia="Times New Roman" w:hAnsi="Calibri" w:cs="Calibri"/>
          <w:kern w:val="0"/>
          <w:sz w:val="28"/>
          <w:szCs w:val="28"/>
          <w14:ligatures w14:val="none"/>
        </w:rPr>
        <w:t xml:space="preserve">o </w:t>
      </w:r>
      <w:r w:rsidRPr="00F93876">
        <w:rPr>
          <w:rFonts w:ascii="Calibri" w:eastAsia="Times New Roman" w:hAnsi="Calibri" w:cs="Calibri"/>
          <w:spacing w:val="-1"/>
          <w:kern w:val="0"/>
          <w:sz w:val="28"/>
          <w:szCs w:val="28"/>
          <w14:ligatures w14:val="none"/>
        </w:rPr>
        <w:t>sectio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articulate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boo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w:t>
      </w:r>
    </w:p>
    <w:p w14:paraId="1CFC3D7A"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6</w:t>
      </w:r>
      <w:r w:rsidRPr="00F93876">
        <w:rPr>
          <w:rFonts w:ascii="Calibri" w:eastAsia="Times New Roman" w:hAnsi="Calibri" w:cs="Calibri"/>
          <w:kern w:val="0"/>
          <w:sz w:val="28"/>
          <w:szCs w:val="28"/>
          <w14:ligatures w14:val="none"/>
        </w:rPr>
        <w:t xml:space="preserve">0” </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tar</w:t>
      </w:r>
      <w:r w:rsidRPr="00F93876">
        <w:rPr>
          <w:rFonts w:ascii="Calibri" w:eastAsia="Times New Roman" w:hAnsi="Calibri" w:cs="Calibri"/>
          <w:kern w:val="0"/>
          <w:sz w:val="28"/>
          <w:szCs w:val="28"/>
          <w14:ligatures w14:val="none"/>
        </w:rPr>
        <w:t xml:space="preserve">y </w:t>
      </w:r>
      <w:r w:rsidRPr="00F93876">
        <w:rPr>
          <w:rFonts w:ascii="Calibri" w:eastAsia="Times New Roman" w:hAnsi="Calibri" w:cs="Calibri"/>
          <w:spacing w:val="-1"/>
          <w:kern w:val="0"/>
          <w:sz w:val="28"/>
          <w:szCs w:val="28"/>
          <w14:ligatures w14:val="none"/>
        </w:rPr>
        <w:t>cutti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(s</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cificati</w:t>
      </w:r>
      <w:r w:rsidRPr="00F93876">
        <w:rPr>
          <w:rFonts w:ascii="Calibri" w:eastAsia="Times New Roman" w:hAnsi="Calibri" w:cs="Calibri"/>
          <w:kern w:val="0"/>
          <w:sz w:val="28"/>
          <w:szCs w:val="28"/>
          <w14:ligatures w14:val="none"/>
        </w:rPr>
        <w:t xml:space="preserve">ons </w:t>
      </w:r>
      <w:r w:rsidRPr="00F93876">
        <w:rPr>
          <w:rFonts w:ascii="Calibri" w:eastAsia="Times New Roman" w:hAnsi="Calibri" w:cs="Calibri"/>
          <w:spacing w:val="-1"/>
          <w:kern w:val="0"/>
          <w:sz w:val="28"/>
          <w:szCs w:val="28"/>
          <w14:ligatures w14:val="none"/>
        </w:rPr>
        <w:t>liste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se</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arately).</w:t>
      </w:r>
    </w:p>
    <w:p w14:paraId="13CF3CA0"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10558EA9" w14:textId="77777777" w:rsidR="00F93876" w:rsidRPr="00F93876" w:rsidRDefault="00F93876" w:rsidP="00F93876">
      <w:pPr>
        <w:kinsoku w:val="0"/>
        <w:overflowPunct w:val="0"/>
        <w:spacing w:after="0" w:line="240" w:lineRule="auto"/>
        <w:ind w:right="159"/>
        <w:outlineLvl w:val="0"/>
        <w:rPr>
          <w:rFonts w:ascii="Calibri" w:eastAsia="Times New Roman" w:hAnsi="Calibri" w:cs="Calibri"/>
          <w:b/>
          <w:bCs/>
          <w:iCs/>
          <w:kern w:val="0"/>
          <w:sz w:val="28"/>
          <w:szCs w:val="28"/>
          <w14:ligatures w14:val="none"/>
        </w:rPr>
      </w:pPr>
      <w:bookmarkStart w:id="4" w:name="_Toc228867353"/>
      <w:r w:rsidRPr="00F93876">
        <w:rPr>
          <w:rFonts w:ascii="Calibri" w:eastAsia="Times New Roman" w:hAnsi="Calibri" w:cs="Calibri"/>
          <w:b/>
          <w:bCs/>
          <w:iCs/>
          <w:spacing w:val="-1"/>
          <w:kern w:val="0"/>
          <w:sz w:val="28"/>
          <w:szCs w:val="28"/>
          <w14:ligatures w14:val="none"/>
        </w:rPr>
        <w:t>BOO</w:t>
      </w:r>
      <w:r w:rsidRPr="00F93876">
        <w:rPr>
          <w:rFonts w:ascii="Calibri" w:eastAsia="Times New Roman" w:hAnsi="Calibri" w:cs="Calibri"/>
          <w:b/>
          <w:bCs/>
          <w:iCs/>
          <w:kern w:val="0"/>
          <w:sz w:val="28"/>
          <w:szCs w:val="28"/>
          <w14:ligatures w14:val="none"/>
        </w:rPr>
        <w:t>M</w:t>
      </w:r>
      <w:r w:rsidRPr="00F93876">
        <w:rPr>
          <w:rFonts w:ascii="Calibri" w:eastAsia="Times New Roman" w:hAnsi="Calibri" w:cs="Calibri"/>
          <w:b/>
          <w:bCs/>
          <w:iCs/>
          <w:spacing w:val="-1"/>
          <w:kern w:val="0"/>
          <w:sz w:val="28"/>
          <w:szCs w:val="28"/>
          <w14:ligatures w14:val="none"/>
        </w:rPr>
        <w:t xml:space="preserve"> </w:t>
      </w:r>
      <w:r w:rsidRPr="00F93876">
        <w:rPr>
          <w:rFonts w:ascii="Calibri" w:eastAsia="Times New Roman" w:hAnsi="Calibri" w:cs="Calibri"/>
          <w:b/>
          <w:bCs/>
          <w:iCs/>
          <w:kern w:val="0"/>
          <w:sz w:val="28"/>
          <w:szCs w:val="28"/>
          <w14:ligatures w14:val="none"/>
        </w:rPr>
        <w:t>FE</w:t>
      </w:r>
      <w:r w:rsidRPr="00F93876">
        <w:rPr>
          <w:rFonts w:ascii="Calibri" w:eastAsia="Times New Roman" w:hAnsi="Calibri" w:cs="Calibri"/>
          <w:b/>
          <w:bCs/>
          <w:iCs/>
          <w:spacing w:val="-1"/>
          <w:kern w:val="0"/>
          <w:sz w:val="28"/>
          <w:szCs w:val="28"/>
          <w14:ligatures w14:val="none"/>
        </w:rPr>
        <w:t>ATU</w:t>
      </w:r>
      <w:r w:rsidRPr="00F93876">
        <w:rPr>
          <w:rFonts w:ascii="Calibri" w:eastAsia="Times New Roman" w:hAnsi="Calibri" w:cs="Calibri"/>
          <w:b/>
          <w:bCs/>
          <w:iCs/>
          <w:kern w:val="0"/>
          <w:sz w:val="28"/>
          <w:szCs w:val="28"/>
          <w14:ligatures w14:val="none"/>
        </w:rPr>
        <w:t>R</w:t>
      </w:r>
      <w:r w:rsidRPr="00F93876">
        <w:rPr>
          <w:rFonts w:ascii="Calibri" w:eastAsia="Times New Roman" w:hAnsi="Calibri" w:cs="Calibri"/>
          <w:b/>
          <w:bCs/>
          <w:iCs/>
          <w:spacing w:val="-1"/>
          <w:kern w:val="0"/>
          <w:sz w:val="28"/>
          <w:szCs w:val="28"/>
          <w14:ligatures w14:val="none"/>
        </w:rPr>
        <w:t>E</w:t>
      </w:r>
      <w:r w:rsidRPr="00F93876">
        <w:rPr>
          <w:rFonts w:ascii="Calibri" w:eastAsia="Times New Roman" w:hAnsi="Calibri" w:cs="Calibri"/>
          <w:b/>
          <w:bCs/>
          <w:iCs/>
          <w:kern w:val="0"/>
          <w:sz w:val="28"/>
          <w:szCs w:val="28"/>
          <w14:ligatures w14:val="none"/>
        </w:rPr>
        <w:t>S</w:t>
      </w:r>
      <w:r w:rsidRPr="00F93876">
        <w:rPr>
          <w:rFonts w:ascii="Calibri" w:eastAsia="Times New Roman" w:hAnsi="Calibri" w:cs="Calibri"/>
          <w:b/>
          <w:bCs/>
          <w:iCs/>
          <w:spacing w:val="-1"/>
          <w:kern w:val="0"/>
          <w:sz w:val="28"/>
          <w:szCs w:val="28"/>
          <w14:ligatures w14:val="none"/>
        </w:rPr>
        <w:t xml:space="preserve"> </w:t>
      </w:r>
      <w:r w:rsidRPr="00F93876">
        <w:rPr>
          <w:rFonts w:ascii="Calibri" w:eastAsia="Times New Roman" w:hAnsi="Calibri" w:cs="Calibri"/>
          <w:b/>
          <w:bCs/>
          <w:iCs/>
          <w:kern w:val="0"/>
          <w:sz w:val="28"/>
          <w:szCs w:val="28"/>
          <w14:ligatures w14:val="none"/>
        </w:rPr>
        <w:t>&amp;</w:t>
      </w:r>
      <w:r w:rsidRPr="00F93876">
        <w:rPr>
          <w:rFonts w:ascii="Calibri" w:eastAsia="Times New Roman" w:hAnsi="Calibri" w:cs="Calibri"/>
          <w:b/>
          <w:bCs/>
          <w:iCs/>
          <w:spacing w:val="1"/>
          <w:kern w:val="0"/>
          <w:sz w:val="28"/>
          <w:szCs w:val="28"/>
          <w14:ligatures w14:val="none"/>
        </w:rPr>
        <w:t xml:space="preserve"> </w:t>
      </w:r>
      <w:r w:rsidRPr="00F93876">
        <w:rPr>
          <w:rFonts w:ascii="Calibri" w:eastAsia="Times New Roman" w:hAnsi="Calibri" w:cs="Calibri"/>
          <w:b/>
          <w:bCs/>
          <w:iCs/>
          <w:spacing w:val="-1"/>
          <w:kern w:val="0"/>
          <w:sz w:val="28"/>
          <w:szCs w:val="28"/>
          <w14:ligatures w14:val="none"/>
        </w:rPr>
        <w:t>MOUNT</w:t>
      </w:r>
      <w:r w:rsidRPr="00F93876">
        <w:rPr>
          <w:rFonts w:ascii="Calibri" w:eastAsia="Times New Roman" w:hAnsi="Calibri" w:cs="Calibri"/>
          <w:b/>
          <w:bCs/>
          <w:iCs/>
          <w:spacing w:val="1"/>
          <w:kern w:val="0"/>
          <w:sz w:val="28"/>
          <w:szCs w:val="28"/>
          <w14:ligatures w14:val="none"/>
        </w:rPr>
        <w:t>I</w:t>
      </w:r>
      <w:r w:rsidRPr="00F93876">
        <w:rPr>
          <w:rFonts w:ascii="Calibri" w:eastAsia="Times New Roman" w:hAnsi="Calibri" w:cs="Calibri"/>
          <w:b/>
          <w:bCs/>
          <w:iCs/>
          <w:kern w:val="0"/>
          <w:sz w:val="28"/>
          <w:szCs w:val="28"/>
          <w14:ligatures w14:val="none"/>
        </w:rPr>
        <w:t>NG</w:t>
      </w:r>
      <w:bookmarkEnd w:id="4"/>
    </w:p>
    <w:p w14:paraId="3D4E9647"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Mai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Bo</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4"/>
          <w:kern w:val="0"/>
          <w:sz w:val="28"/>
          <w:szCs w:val="28"/>
          <w14:ligatures w14:val="none"/>
        </w:rPr>
        <w:t>m</w:t>
      </w:r>
      <w:r w:rsidRPr="00F93876">
        <w:rPr>
          <w:rFonts w:ascii="Calibri" w:eastAsia="Times New Roman" w:hAnsi="Calibri" w:cs="Calibri"/>
          <w:kern w:val="0"/>
          <w:sz w:val="28"/>
          <w:szCs w:val="28"/>
          <w14:ligatures w14:val="none"/>
        </w:rPr>
        <w:t>: 6”</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6”</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 ¼”</w:t>
      </w:r>
      <w:r w:rsidRPr="00F93876">
        <w:rPr>
          <w:rFonts w:ascii="Calibri" w:eastAsia="Times New Roman" w:hAnsi="Calibri" w:cs="Calibri"/>
          <w:spacing w:val="-1"/>
          <w:kern w:val="0"/>
          <w:sz w:val="28"/>
          <w:szCs w:val="28"/>
          <w14:ligatures w14:val="none"/>
        </w:rPr>
        <w:t xml:space="preserve"> wal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ruc</w:t>
      </w:r>
      <w:r w:rsidRPr="00F93876">
        <w:rPr>
          <w:rFonts w:ascii="Calibri" w:eastAsia="Times New Roman" w:hAnsi="Calibri" w:cs="Calibri"/>
          <w:spacing w:val="-1"/>
          <w:kern w:val="0"/>
          <w:sz w:val="28"/>
          <w:szCs w:val="28"/>
          <w14:ligatures w14:val="none"/>
        </w:rPr>
        <w:t>tu</w:t>
      </w:r>
      <w:r w:rsidRPr="00F93876">
        <w:rPr>
          <w:rFonts w:ascii="Calibri" w:eastAsia="Times New Roman" w:hAnsi="Calibri" w:cs="Calibri"/>
          <w:kern w:val="0"/>
          <w:sz w:val="28"/>
          <w:szCs w:val="28"/>
          <w14:ligatures w14:val="none"/>
        </w:rPr>
        <w:t xml:space="preserve">ral </w:t>
      </w:r>
      <w:r w:rsidRPr="00F93876">
        <w:rPr>
          <w:rFonts w:ascii="Calibri" w:eastAsia="Times New Roman" w:hAnsi="Calibri" w:cs="Calibri"/>
          <w:spacing w:val="-1"/>
          <w:kern w:val="0"/>
          <w:sz w:val="28"/>
          <w:szCs w:val="28"/>
          <w14:ligatures w14:val="none"/>
        </w:rPr>
        <w:t>tu</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nf</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ing</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TM</w:t>
      </w:r>
      <w:r w:rsidRPr="00F93876">
        <w:rPr>
          <w:rFonts w:ascii="Calibri" w:eastAsia="Times New Roman" w:hAnsi="Calibri" w:cs="Calibri"/>
          <w:spacing w:val="-1"/>
          <w:kern w:val="0"/>
          <w:sz w:val="28"/>
          <w:szCs w:val="28"/>
          <w14:ligatures w14:val="none"/>
        </w:rPr>
        <w:t xml:space="preserve"> A</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50</w:t>
      </w:r>
      <w:r w:rsidRPr="00F93876">
        <w:rPr>
          <w:rFonts w:ascii="Calibri" w:eastAsia="Times New Roman" w:hAnsi="Calibri" w:cs="Calibri"/>
          <w:kern w:val="0"/>
          <w:sz w:val="28"/>
          <w:szCs w:val="28"/>
          <w14:ligatures w14:val="none"/>
        </w:rPr>
        <w:t xml:space="preserve">0 </w:t>
      </w:r>
      <w:r w:rsidRPr="00F93876">
        <w:rPr>
          <w:rFonts w:ascii="Calibri" w:eastAsia="Times New Roman" w:hAnsi="Calibri" w:cs="Calibri"/>
          <w:spacing w:val="-1"/>
          <w:kern w:val="0"/>
          <w:sz w:val="28"/>
          <w:szCs w:val="28"/>
          <w14:ligatures w14:val="none"/>
        </w:rPr>
        <w:t>G</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 xml:space="preserve"> (5</w:t>
      </w:r>
      <w:r w:rsidRPr="00F93876">
        <w:rPr>
          <w:rFonts w:ascii="Calibri" w:eastAsia="Times New Roman" w:hAnsi="Calibri" w:cs="Calibri"/>
          <w:kern w:val="0"/>
          <w:sz w:val="28"/>
          <w:szCs w:val="28"/>
          <w14:ligatures w14:val="none"/>
        </w:rPr>
        <w:t>8</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psi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ile</w:t>
      </w:r>
      <w:r w:rsidRPr="00F93876">
        <w:rPr>
          <w:rFonts w:ascii="Calibri" w:eastAsia="Times New Roman" w:hAnsi="Calibri" w:cs="Calibri"/>
          <w:kern w:val="0"/>
          <w:sz w:val="28"/>
          <w:szCs w:val="28"/>
          <w14:ligatures w14:val="none"/>
        </w:rPr>
        <w:t>).</w:t>
      </w:r>
    </w:p>
    <w:p w14:paraId="0AE7F411"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2"/>
          <w:kern w:val="0"/>
          <w:sz w:val="28"/>
          <w:szCs w:val="28"/>
          <w14:ligatures w14:val="none"/>
        </w:rPr>
        <w:t>B</w:t>
      </w:r>
      <w:r w:rsidRPr="00F93876">
        <w:rPr>
          <w:rFonts w:ascii="Calibri" w:eastAsia="Times New Roman" w:hAnsi="Calibri" w:cs="Calibri"/>
          <w:kern w:val="0"/>
          <w:sz w:val="28"/>
          <w:szCs w:val="28"/>
          <w14:ligatures w14:val="none"/>
        </w:rPr>
        <w:t>oo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 5”</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5”</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 ¼”</w:t>
      </w:r>
      <w:r w:rsidRPr="00F93876">
        <w:rPr>
          <w:rFonts w:ascii="Calibri" w:eastAsia="Times New Roman" w:hAnsi="Calibri" w:cs="Calibri"/>
          <w:spacing w:val="-1"/>
          <w:kern w:val="0"/>
          <w:sz w:val="28"/>
          <w:szCs w:val="28"/>
          <w14:ligatures w14:val="none"/>
        </w:rPr>
        <w:t xml:space="preserve"> wal</w:t>
      </w:r>
      <w:r w:rsidRPr="00F93876">
        <w:rPr>
          <w:rFonts w:ascii="Calibri" w:eastAsia="Times New Roman" w:hAnsi="Calibri" w:cs="Calibri"/>
          <w:kern w:val="0"/>
          <w:sz w:val="28"/>
          <w:szCs w:val="28"/>
          <w14:ligatures w14:val="none"/>
        </w:rPr>
        <w:t>l 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ruc</w:t>
      </w:r>
      <w:r w:rsidRPr="00F93876">
        <w:rPr>
          <w:rFonts w:ascii="Calibri" w:eastAsia="Times New Roman" w:hAnsi="Calibri" w:cs="Calibri"/>
          <w:spacing w:val="-1"/>
          <w:kern w:val="0"/>
          <w:sz w:val="28"/>
          <w:szCs w:val="28"/>
          <w14:ligatures w14:val="none"/>
        </w:rPr>
        <w:t>tu</w:t>
      </w:r>
      <w:r w:rsidRPr="00F93876">
        <w:rPr>
          <w:rFonts w:ascii="Calibri" w:eastAsia="Times New Roman" w:hAnsi="Calibri" w:cs="Calibri"/>
          <w:kern w:val="0"/>
          <w:sz w:val="28"/>
          <w:szCs w:val="28"/>
          <w14:ligatures w14:val="none"/>
        </w:rPr>
        <w:t xml:space="preserve">ral </w:t>
      </w:r>
      <w:r w:rsidRPr="00F93876">
        <w:rPr>
          <w:rFonts w:ascii="Calibri" w:eastAsia="Times New Roman" w:hAnsi="Calibri" w:cs="Calibri"/>
          <w:spacing w:val="-1"/>
          <w:kern w:val="0"/>
          <w:sz w:val="28"/>
          <w:szCs w:val="28"/>
          <w14:ligatures w14:val="none"/>
        </w:rPr>
        <w:t>tu</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nf</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ing</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TM</w:t>
      </w:r>
      <w:r w:rsidRPr="00F93876">
        <w:rPr>
          <w:rFonts w:ascii="Calibri" w:eastAsia="Times New Roman" w:hAnsi="Calibri" w:cs="Calibri"/>
          <w:spacing w:val="-1"/>
          <w:kern w:val="0"/>
          <w:sz w:val="28"/>
          <w:szCs w:val="28"/>
          <w14:ligatures w14:val="none"/>
        </w:rPr>
        <w:t xml:space="preserve"> A</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50</w:t>
      </w:r>
      <w:r w:rsidRPr="00F93876">
        <w:rPr>
          <w:rFonts w:ascii="Calibri" w:eastAsia="Times New Roman" w:hAnsi="Calibri" w:cs="Calibri"/>
          <w:kern w:val="0"/>
          <w:sz w:val="28"/>
          <w:szCs w:val="28"/>
          <w14:ligatures w14:val="none"/>
        </w:rPr>
        <w:t xml:space="preserve">0 </w:t>
      </w:r>
      <w:r w:rsidRPr="00F93876">
        <w:rPr>
          <w:rFonts w:ascii="Calibri" w:eastAsia="Times New Roman" w:hAnsi="Calibri" w:cs="Calibri"/>
          <w:spacing w:val="-1"/>
          <w:kern w:val="0"/>
          <w:sz w:val="28"/>
          <w:szCs w:val="28"/>
          <w14:ligatures w14:val="none"/>
        </w:rPr>
        <w:t>G</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 xml:space="preserve"> (5</w:t>
      </w:r>
      <w:r w:rsidRPr="00F93876">
        <w:rPr>
          <w:rFonts w:ascii="Calibri" w:eastAsia="Times New Roman" w:hAnsi="Calibri" w:cs="Calibri"/>
          <w:kern w:val="0"/>
          <w:sz w:val="28"/>
          <w:szCs w:val="28"/>
          <w14:ligatures w14:val="none"/>
        </w:rPr>
        <w:t>8</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psi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ile</w:t>
      </w:r>
      <w:r w:rsidRPr="00F93876">
        <w:rPr>
          <w:rFonts w:ascii="Calibri" w:eastAsia="Times New Roman" w:hAnsi="Calibri" w:cs="Calibri"/>
          <w:kern w:val="0"/>
          <w:sz w:val="28"/>
          <w:szCs w:val="28"/>
          <w14:ligatures w14:val="none"/>
        </w:rPr>
        <w:t>).</w:t>
      </w:r>
    </w:p>
    <w:p w14:paraId="7F8AF495" w14:textId="77777777" w:rsidR="00F93876" w:rsidRPr="00F93876" w:rsidRDefault="00F93876">
      <w:pPr>
        <w:numPr>
          <w:ilvl w:val="0"/>
          <w:numId w:val="56"/>
        </w:numPr>
        <w:tabs>
          <w:tab w:val="left" w:pos="265"/>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ai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bo</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vot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po</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s 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f</w:t>
      </w:r>
      <w:r w:rsidRPr="00F93876">
        <w:rPr>
          <w:rFonts w:ascii="Calibri" w:eastAsia="Times New Roman" w:hAnsi="Calibri" w:cs="Calibri"/>
          <w:kern w:val="0"/>
          <w:sz w:val="28"/>
          <w:szCs w:val="28"/>
          <w14:ligatures w14:val="none"/>
        </w:rPr>
        <w:t>orc</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it</w:t>
      </w:r>
      <w:r w:rsidRPr="00F93876">
        <w:rPr>
          <w:rFonts w:ascii="Calibri" w:eastAsia="Times New Roman" w:hAnsi="Calibri" w:cs="Calibri"/>
          <w:kern w:val="0"/>
          <w:sz w:val="28"/>
          <w:szCs w:val="28"/>
          <w14:ligatures w14:val="none"/>
        </w:rPr>
        <w:t>h ¾”</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kern w:val="0"/>
          <w:sz w:val="28"/>
          <w:szCs w:val="28"/>
          <w14:ligatures w14:val="none"/>
        </w:rPr>
        <w:t>ASTM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-5</w:t>
      </w:r>
      <w:r w:rsidRPr="00F93876">
        <w:rPr>
          <w:rFonts w:ascii="Calibri" w:eastAsia="Times New Roman" w:hAnsi="Calibri" w:cs="Calibri"/>
          <w:kern w:val="0"/>
          <w:sz w:val="28"/>
          <w:szCs w:val="28"/>
          <w14:ligatures w14:val="none"/>
        </w:rPr>
        <w:t>72</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Gr.</w:t>
      </w:r>
      <w:r w:rsidRPr="00F93876">
        <w:rPr>
          <w:rFonts w:ascii="Calibri" w:eastAsia="Times New Roman" w:hAnsi="Calibri" w:cs="Calibri"/>
          <w:spacing w:val="-1"/>
          <w:kern w:val="0"/>
          <w:sz w:val="28"/>
          <w:szCs w:val="28"/>
          <w14:ligatures w14:val="none"/>
        </w:rPr>
        <w:t xml:space="preserve"> 5</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6</w:t>
      </w:r>
      <w:r w:rsidRPr="00F93876">
        <w:rPr>
          <w:rFonts w:ascii="Calibri" w:eastAsia="Times New Roman" w:hAnsi="Calibri" w:cs="Calibri"/>
          <w:spacing w:val="-1"/>
          <w:kern w:val="0"/>
          <w:sz w:val="28"/>
          <w:szCs w:val="28"/>
          <w14:ligatures w14:val="none"/>
        </w:rPr>
        <w:t>5</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00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psi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ile</w:t>
      </w:r>
      <w:r w:rsidRPr="00F93876">
        <w:rPr>
          <w:rFonts w:ascii="Calibri" w:eastAsia="Times New Roman" w:hAnsi="Calibri" w:cs="Calibri"/>
          <w:kern w:val="0"/>
          <w:sz w:val="28"/>
          <w:szCs w:val="28"/>
          <w14:ligatures w14:val="none"/>
        </w:rPr>
        <w:t>).</w:t>
      </w:r>
    </w:p>
    <w:p w14:paraId="10D5F21E"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Mai</w:t>
      </w:r>
      <w:r w:rsidRPr="00F93876">
        <w:rPr>
          <w:rFonts w:ascii="Calibri" w:eastAsia="Times New Roman" w:hAnsi="Calibri" w:cs="Calibri"/>
          <w:kern w:val="0"/>
          <w:sz w:val="28"/>
          <w:szCs w:val="28"/>
          <w14:ligatures w14:val="none"/>
        </w:rPr>
        <w:t>n p</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v</w:t>
      </w:r>
      <w:r w:rsidRPr="00F93876">
        <w:rPr>
          <w:rFonts w:ascii="Calibri" w:eastAsia="Times New Roman" w:hAnsi="Calibri" w:cs="Calibri"/>
          <w:kern w:val="0"/>
          <w:sz w:val="28"/>
          <w:szCs w:val="28"/>
          <w14:ligatures w14:val="none"/>
        </w:rPr>
        <w:t>ot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 xml:space="preserve">ns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on</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ruc</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ETD</w:t>
      </w:r>
      <w:r w:rsidRPr="00F93876">
        <w:rPr>
          <w:rFonts w:ascii="Calibri" w:eastAsia="Times New Roman" w:hAnsi="Calibri" w:cs="Calibri"/>
          <w:spacing w:val="-1"/>
          <w:kern w:val="0"/>
          <w:sz w:val="28"/>
          <w:szCs w:val="28"/>
          <w14:ligatures w14:val="none"/>
        </w:rPr>
        <w:t xml:space="preserve"> 1</w:t>
      </w:r>
      <w:r w:rsidRPr="00F93876">
        <w:rPr>
          <w:rFonts w:ascii="Calibri" w:eastAsia="Times New Roman" w:hAnsi="Calibri" w:cs="Calibri"/>
          <w:kern w:val="0"/>
          <w:sz w:val="28"/>
          <w:szCs w:val="28"/>
          <w14:ligatures w14:val="none"/>
        </w:rPr>
        <w:t>50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ll</w:t>
      </w:r>
      <w:r w:rsidRPr="00F93876">
        <w:rPr>
          <w:rFonts w:ascii="Calibri" w:eastAsia="Times New Roman" w:hAnsi="Calibri" w:cs="Calibri"/>
          <w:kern w:val="0"/>
          <w:sz w:val="28"/>
          <w:szCs w:val="28"/>
          <w14:ligatures w14:val="none"/>
        </w:rPr>
        <w:t>oy</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eel bar</w:t>
      </w:r>
      <w:r w:rsidRPr="00F93876">
        <w:rPr>
          <w:rFonts w:ascii="Calibri" w:eastAsia="Times New Roman" w:hAnsi="Calibri" w:cs="Calibri"/>
          <w:spacing w:val="-1"/>
          <w:kern w:val="0"/>
          <w:sz w:val="28"/>
          <w:szCs w:val="28"/>
          <w14:ligatures w14:val="none"/>
        </w:rPr>
        <w:t xml:space="preserve"> (1</w:t>
      </w:r>
      <w:r w:rsidRPr="00F93876">
        <w:rPr>
          <w:rFonts w:ascii="Calibri" w:eastAsia="Times New Roman" w:hAnsi="Calibri" w:cs="Calibri"/>
          <w:kern w:val="0"/>
          <w:sz w:val="28"/>
          <w:szCs w:val="28"/>
          <w14:ligatures w14:val="none"/>
        </w:rPr>
        <w:t>5</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psi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ile/</w:t>
      </w:r>
      <w:r w:rsidRPr="00F93876">
        <w:rPr>
          <w:rFonts w:ascii="Calibri" w:eastAsia="Times New Roman" w:hAnsi="Calibri" w:cs="Calibri"/>
          <w:kern w:val="0"/>
          <w:sz w:val="28"/>
          <w:szCs w:val="28"/>
          <w14:ligatures w14:val="none"/>
        </w:rPr>
        <w:t>32</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c</w:t>
      </w:r>
      <w:proofErr w:type="spellEnd"/>
      <w:r w:rsidRPr="00F93876">
        <w:rPr>
          <w:rFonts w:ascii="Calibri" w:eastAsia="Times New Roman" w:hAnsi="Calibri" w:cs="Calibri"/>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in</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w:t>
      </w:r>
    </w:p>
    <w:p w14:paraId="7AB61148"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Each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be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by</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pa</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of</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3”</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ned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ee</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g</w:t>
      </w:r>
      <w:r w:rsidRPr="00F93876">
        <w:rPr>
          <w:rFonts w:ascii="Calibri" w:eastAsia="Times New Roman" w:hAnsi="Calibri" w:cs="Calibri"/>
          <w:kern w:val="0"/>
          <w:sz w:val="28"/>
          <w:szCs w:val="28"/>
          <w14:ligatures w14:val="none"/>
        </w:rPr>
        <w:t>reaseab</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nn</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b</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ing</w:t>
      </w:r>
      <w:r w:rsidRPr="00F93876">
        <w:rPr>
          <w:rFonts w:ascii="Calibri" w:eastAsia="Times New Roman" w:hAnsi="Calibri" w:cs="Calibri"/>
          <w:kern w:val="0"/>
          <w:sz w:val="28"/>
          <w:szCs w:val="28"/>
          <w14:ligatures w14:val="none"/>
        </w:rPr>
        <w:t>s.</w:t>
      </w:r>
    </w:p>
    <w:p w14:paraId="35C1F3B0"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lastRenderedPageBreak/>
        <w:t>Stan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ar</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b</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f</w:t>
      </w:r>
      <w:r w:rsidRPr="00F93876">
        <w:rPr>
          <w:rFonts w:ascii="Calibri" w:eastAsia="Times New Roman" w:hAnsi="Calibri" w:cs="Calibri"/>
          <w:kern w:val="0"/>
          <w:sz w:val="28"/>
          <w:szCs w:val="28"/>
          <w14:ligatures w14:val="none"/>
        </w:rPr>
        <w:t>un</w:t>
      </w:r>
      <w:r w:rsidRPr="00F93876">
        <w:rPr>
          <w:rFonts w:ascii="Calibri" w:eastAsia="Times New Roman" w:hAnsi="Calibri" w:cs="Calibri"/>
          <w:spacing w:val="-1"/>
          <w:kern w:val="0"/>
          <w:sz w:val="28"/>
          <w:szCs w:val="28"/>
          <w14:ligatures w14:val="none"/>
        </w:rPr>
        <w:t>cti</w:t>
      </w:r>
      <w:r w:rsidRPr="00F93876">
        <w:rPr>
          <w:rFonts w:ascii="Calibri" w:eastAsia="Times New Roman" w:hAnsi="Calibri" w:cs="Calibri"/>
          <w:kern w:val="0"/>
          <w:sz w:val="28"/>
          <w:szCs w:val="28"/>
          <w14:ligatures w14:val="none"/>
        </w:rPr>
        <w:t>ons</w:t>
      </w:r>
      <w:r w:rsidRPr="00F93876">
        <w:rPr>
          <w:rFonts w:ascii="Calibri" w:eastAsia="Times New Roman" w:hAnsi="Calibri" w:cs="Calibri"/>
          <w:spacing w:val="-1"/>
          <w:kern w:val="0"/>
          <w:sz w:val="28"/>
          <w:szCs w:val="28"/>
          <w14:ligatures w14:val="none"/>
        </w:rPr>
        <w:t xml:space="preserve"> shal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cl</w:t>
      </w:r>
      <w:r w:rsidRPr="00F93876">
        <w:rPr>
          <w:rFonts w:ascii="Calibri" w:eastAsia="Times New Roman" w:hAnsi="Calibri" w:cs="Calibri"/>
          <w:kern w:val="0"/>
          <w:sz w:val="28"/>
          <w:szCs w:val="28"/>
          <w14:ligatures w14:val="none"/>
        </w:rPr>
        <w:t>ude</w:t>
      </w:r>
      <w:r w:rsidRPr="00F93876">
        <w:rPr>
          <w:rFonts w:ascii="Calibri" w:eastAsia="Times New Roman" w:hAnsi="Calibri" w:cs="Calibri"/>
          <w:spacing w:val="-1"/>
          <w:kern w:val="0"/>
          <w:sz w:val="28"/>
          <w:szCs w:val="28"/>
          <w14:ligatures w14:val="none"/>
        </w:rPr>
        <w:t xml:space="preserve"> h</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z</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ta</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swi</w:t>
      </w:r>
      <w:r w:rsidRPr="00F93876">
        <w:rPr>
          <w:rFonts w:ascii="Calibri" w:eastAsia="Times New Roman" w:hAnsi="Calibri" w:cs="Calibri"/>
          <w:spacing w:val="-4"/>
          <w:kern w:val="0"/>
          <w:sz w:val="28"/>
          <w:szCs w:val="28"/>
          <w14:ligatures w14:val="none"/>
        </w:rPr>
        <w:t>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vertica</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lift</w:t>
      </w:r>
      <w:r w:rsidRPr="00F93876">
        <w:rPr>
          <w:rFonts w:ascii="Calibri" w:eastAsia="Times New Roman" w:hAnsi="Calibri" w:cs="Calibri"/>
          <w:kern w:val="0"/>
          <w:sz w:val="28"/>
          <w:szCs w:val="28"/>
          <w14:ligatures w14:val="none"/>
        </w:rPr>
        <w:t>, d</w:t>
      </w:r>
      <w:r w:rsidRPr="00F93876">
        <w:rPr>
          <w:rFonts w:ascii="Calibri" w:eastAsia="Times New Roman" w:hAnsi="Calibri" w:cs="Calibri"/>
          <w:spacing w:val="-1"/>
          <w:kern w:val="0"/>
          <w:sz w:val="28"/>
          <w:szCs w:val="28"/>
          <w14:ligatures w14:val="none"/>
        </w:rPr>
        <w:t>ip</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reac</w:t>
      </w:r>
      <w:r w:rsidRPr="00F93876">
        <w:rPr>
          <w:rFonts w:ascii="Calibri" w:eastAsia="Times New Roman" w:hAnsi="Calibri" w:cs="Calibri"/>
          <w:kern w:val="0"/>
          <w:sz w:val="28"/>
          <w:szCs w:val="28"/>
          <w14:ligatures w14:val="none"/>
        </w:rPr>
        <w:t xml:space="preserve">h, </w:t>
      </w:r>
      <w:r w:rsidRPr="00F93876">
        <w:rPr>
          <w:rFonts w:ascii="Calibri" w:eastAsia="Times New Roman" w:hAnsi="Calibri" w:cs="Calibri"/>
          <w:spacing w:val="-1"/>
          <w:kern w:val="0"/>
          <w:sz w:val="28"/>
          <w:szCs w:val="28"/>
          <w14:ligatures w14:val="none"/>
        </w:rPr>
        <w:t>an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we</w:t>
      </w:r>
      <w:r w:rsidRPr="00F93876">
        <w:rPr>
          <w:rFonts w:ascii="Calibri" w:eastAsia="Times New Roman" w:hAnsi="Calibri" w:cs="Calibri"/>
          <w:kern w:val="0"/>
          <w:sz w:val="28"/>
          <w:szCs w:val="28"/>
          <w14:ligatures w14:val="none"/>
        </w:rPr>
        <w:t>r h</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tilt.</w:t>
      </w:r>
    </w:p>
    <w:p w14:paraId="6CAE7C94"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oom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ydra</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licall</w:t>
      </w:r>
      <w:r w:rsidRPr="00F93876">
        <w:rPr>
          <w:rFonts w:ascii="Calibri" w:eastAsia="Times New Roman" w:hAnsi="Calibri" w:cs="Calibri"/>
          <w:kern w:val="0"/>
          <w:sz w:val="28"/>
          <w:szCs w:val="28"/>
          <w14:ligatures w14:val="none"/>
        </w:rPr>
        <w:t>y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 xml:space="preserve">of </w:t>
      </w:r>
      <w:r w:rsidRPr="00F93876">
        <w:rPr>
          <w:rFonts w:ascii="Calibri" w:eastAsia="Times New Roman" w:hAnsi="Calibri" w:cs="Calibri"/>
          <w:spacing w:val="-1"/>
          <w:kern w:val="0"/>
          <w:sz w:val="28"/>
          <w:szCs w:val="28"/>
          <w14:ligatures w14:val="none"/>
        </w:rPr>
        <w:t>1</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til</w:t>
      </w:r>
      <w:r w:rsidRPr="00F93876">
        <w:rPr>
          <w:rFonts w:ascii="Calibri" w:eastAsia="Times New Roman" w:hAnsi="Calibri" w:cs="Calibri"/>
          <w:kern w:val="0"/>
          <w:sz w:val="28"/>
          <w:szCs w:val="28"/>
          <w14:ligatures w14:val="none"/>
        </w:rPr>
        <w:t>i</w:t>
      </w:r>
      <w:r w:rsidRPr="00F93876">
        <w:rPr>
          <w:rFonts w:ascii="Calibri" w:eastAsia="Times New Roman" w:hAnsi="Calibri" w:cs="Calibri"/>
          <w:spacing w:val="-1"/>
          <w:kern w:val="0"/>
          <w:sz w:val="28"/>
          <w:szCs w:val="28"/>
          <w14:ligatures w14:val="none"/>
        </w:rPr>
        <w:t>zi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 k</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styl</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ar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w:t>
      </w:r>
    </w:p>
    <w:p w14:paraId="7CEE2B34"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2 </w:t>
      </w:r>
      <w:r w:rsidRPr="00F93876">
        <w:rPr>
          <w:rFonts w:ascii="Calibri" w:eastAsia="Times New Roman" w:hAnsi="Calibri" w:cs="Calibri"/>
          <w:spacing w:val="-2"/>
          <w:kern w:val="0"/>
          <w:sz w:val="28"/>
          <w:szCs w:val="28"/>
          <w14:ligatures w14:val="none"/>
        </w:rPr>
        <w:t>½</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2"/>
          <w:kern w:val="0"/>
          <w:sz w:val="28"/>
          <w:szCs w:val="28"/>
          <w14:ligatures w14:val="none"/>
        </w:rPr>
        <w:t>m</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er k</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uc</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SI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1</w:t>
      </w:r>
      <w:r w:rsidRPr="00F93876">
        <w:rPr>
          <w:rFonts w:ascii="Calibri" w:eastAsia="Times New Roman" w:hAnsi="Calibri" w:cs="Calibri"/>
          <w:spacing w:val="-1"/>
          <w:kern w:val="0"/>
          <w:sz w:val="28"/>
          <w:szCs w:val="28"/>
          <w14:ligatures w14:val="none"/>
        </w:rPr>
        <w:t>04</w:t>
      </w:r>
      <w:r w:rsidRPr="00F93876">
        <w:rPr>
          <w:rFonts w:ascii="Calibri" w:eastAsia="Times New Roman" w:hAnsi="Calibri" w:cs="Calibri"/>
          <w:kern w:val="0"/>
          <w:sz w:val="28"/>
          <w:szCs w:val="28"/>
          <w14:ligatures w14:val="none"/>
        </w:rPr>
        <w:t xml:space="preserve">5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2"/>
          <w:kern w:val="0"/>
          <w:sz w:val="28"/>
          <w:szCs w:val="28"/>
          <w14:ligatures w14:val="none"/>
        </w:rPr>
        <w:t>m</w:t>
      </w:r>
      <w:r w:rsidRPr="00F93876">
        <w:rPr>
          <w:rFonts w:ascii="Calibri" w:eastAsia="Times New Roman" w:hAnsi="Calibri" w:cs="Calibri"/>
          <w:kern w:val="0"/>
          <w:sz w:val="28"/>
          <w:szCs w:val="28"/>
          <w14:ligatures w14:val="none"/>
        </w:rPr>
        <w:t>e 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ee</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w:t>
      </w:r>
    </w:p>
    <w:p w14:paraId="57FC6A64"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k</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vot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bo</w:t>
      </w:r>
      <w:r w:rsidRPr="00F93876">
        <w:rPr>
          <w:rFonts w:ascii="Calibri" w:eastAsia="Times New Roman" w:hAnsi="Calibri" w:cs="Calibri"/>
          <w:kern w:val="0"/>
          <w:sz w:val="28"/>
          <w:szCs w:val="28"/>
          <w14:ligatures w14:val="none"/>
        </w:rPr>
        <w:t>ut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pa</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of</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¾</w:t>
      </w:r>
      <w:r w:rsidRPr="00F93876">
        <w:rPr>
          <w:rFonts w:ascii="Calibri" w:eastAsia="Times New Roman" w:hAnsi="Calibri" w:cs="Calibri"/>
          <w:kern w:val="0"/>
          <w:sz w:val="28"/>
          <w:szCs w:val="28"/>
          <w14:ligatures w14:val="none"/>
        </w:rPr>
        <w:t>” d</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er gr</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seab</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Con</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b</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gs.</w:t>
      </w:r>
    </w:p>
    <w:p w14:paraId="098A6BF4"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we</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ght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bo</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and</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rm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be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pp</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by</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5”</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2"/>
          <w:kern w:val="0"/>
          <w:sz w:val="28"/>
          <w:szCs w:val="28"/>
          <w14:ligatures w14:val="none"/>
        </w:rPr>
        <w:t>m</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er </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2"/>
          <w:kern w:val="0"/>
          <w:sz w:val="28"/>
          <w:szCs w:val="28"/>
          <w14:ligatures w14:val="none"/>
        </w:rPr>
        <w:t>M</w:t>
      </w:r>
      <w:r w:rsidRPr="00F93876">
        <w:rPr>
          <w:rFonts w:ascii="Calibri" w:eastAsia="Times New Roman" w:hAnsi="Calibri" w:cs="Calibri"/>
          <w:kern w:val="0"/>
          <w:sz w:val="28"/>
          <w:szCs w:val="28"/>
          <w14:ligatures w14:val="none"/>
        </w:rPr>
        <w:t xml:space="preserve">W </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ly</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yle</w:t>
      </w:r>
      <w:r w:rsidRPr="00F93876">
        <w:rPr>
          <w:rFonts w:ascii="Calibri" w:eastAsia="Times New Roman" w:hAnsi="Calibri" w:cs="Calibri"/>
          <w:kern w:val="0"/>
          <w:sz w:val="28"/>
          <w:szCs w:val="28"/>
          <w14:ligatures w14:val="none"/>
        </w:rPr>
        <w:t xml:space="preserve">ne </w:t>
      </w:r>
      <w:r w:rsidRPr="00F93876">
        <w:rPr>
          <w:rFonts w:ascii="Calibri" w:eastAsia="Times New Roman" w:hAnsi="Calibri" w:cs="Calibri"/>
          <w:spacing w:val="-1"/>
          <w:kern w:val="0"/>
          <w:sz w:val="28"/>
          <w:szCs w:val="28"/>
          <w14:ligatures w14:val="none"/>
        </w:rPr>
        <w:t>thr</w:t>
      </w:r>
      <w:r w:rsidRPr="00F93876">
        <w:rPr>
          <w:rFonts w:ascii="Calibri" w:eastAsia="Times New Roman" w:hAnsi="Calibri" w:cs="Calibri"/>
          <w:kern w:val="0"/>
          <w:sz w:val="28"/>
          <w:szCs w:val="28"/>
          <w14:ligatures w14:val="none"/>
        </w:rPr>
        <w:t>ust</w:t>
      </w:r>
      <w:r w:rsidRPr="00F93876">
        <w:rPr>
          <w:rFonts w:ascii="Calibri" w:eastAsia="Times New Roman" w:hAnsi="Calibri" w:cs="Calibri"/>
          <w:spacing w:val="-1"/>
          <w:kern w:val="0"/>
          <w:sz w:val="28"/>
          <w:szCs w:val="28"/>
          <w14:ligatures w14:val="none"/>
        </w:rPr>
        <w:t xml:space="preserve"> wa</w:t>
      </w:r>
      <w:r w:rsidRPr="00F93876">
        <w:rPr>
          <w:rFonts w:ascii="Calibri" w:eastAsia="Times New Roman" w:hAnsi="Calibri" w:cs="Calibri"/>
          <w:kern w:val="0"/>
          <w:sz w:val="28"/>
          <w:szCs w:val="28"/>
          <w14:ligatures w14:val="none"/>
        </w:rPr>
        <w:t>sh</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r.</w:t>
      </w:r>
    </w:p>
    <w:p w14:paraId="1E5C1927"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til</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ec</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is</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feat</w:t>
      </w:r>
      <w:r w:rsidRPr="00F93876">
        <w:rPr>
          <w:rFonts w:ascii="Calibri" w:eastAsia="Times New Roman" w:hAnsi="Calibri" w:cs="Calibri"/>
          <w:kern w:val="0"/>
          <w:sz w:val="28"/>
          <w:szCs w:val="28"/>
          <w14:ligatures w14:val="none"/>
        </w:rPr>
        <w:t xml:space="preserve">ure a </w:t>
      </w:r>
      <w:r w:rsidRPr="00F93876">
        <w:rPr>
          <w:rFonts w:ascii="Calibri" w:eastAsia="Times New Roman" w:hAnsi="Calibri" w:cs="Calibri"/>
          <w:spacing w:val="-1"/>
          <w:kern w:val="0"/>
          <w:sz w:val="28"/>
          <w:szCs w:val="28"/>
          <w14:ligatures w14:val="none"/>
        </w:rPr>
        <w:t>f</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ur-</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li</w:t>
      </w:r>
      <w:r w:rsidRPr="00F93876">
        <w:rPr>
          <w:rFonts w:ascii="Calibri" w:eastAsia="Times New Roman" w:hAnsi="Calibri" w:cs="Calibri"/>
          <w:kern w:val="0"/>
          <w:sz w:val="28"/>
          <w:szCs w:val="28"/>
          <w14:ligatures w14:val="none"/>
        </w:rPr>
        <w:t>nk</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ge</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allo</w:t>
      </w:r>
      <w:r w:rsidRPr="00F93876">
        <w:rPr>
          <w:rFonts w:ascii="Calibri" w:eastAsia="Times New Roman" w:hAnsi="Calibri" w:cs="Calibri"/>
          <w:kern w:val="0"/>
          <w:sz w:val="28"/>
          <w:szCs w:val="28"/>
          <w14:ligatures w14:val="none"/>
        </w:rPr>
        <w:t xml:space="preserve">w </w:t>
      </w:r>
      <w:r w:rsidRPr="00F93876">
        <w:rPr>
          <w:rFonts w:ascii="Calibri" w:eastAsia="Times New Roman" w:hAnsi="Calibri" w:cs="Calibri"/>
          <w:spacing w:val="-1"/>
          <w:kern w:val="0"/>
          <w:sz w:val="28"/>
          <w:szCs w:val="28"/>
          <w14:ligatures w14:val="none"/>
        </w:rPr>
        <w:t>fo</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1</w:t>
      </w:r>
      <w:r w:rsidRPr="00F93876">
        <w:rPr>
          <w:rFonts w:ascii="Calibri" w:eastAsia="Times New Roman" w:hAnsi="Calibri" w:cs="Calibri"/>
          <w:kern w:val="0"/>
          <w:sz w:val="28"/>
          <w:szCs w:val="28"/>
          <w14:ligatures w14:val="none"/>
        </w:rPr>
        <w:t>5°</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win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tati</w:t>
      </w:r>
      <w:r w:rsidRPr="00F93876">
        <w:rPr>
          <w:rFonts w:ascii="Calibri" w:eastAsia="Times New Roman" w:hAnsi="Calibri" w:cs="Calibri"/>
          <w:kern w:val="0"/>
          <w:sz w:val="28"/>
          <w:szCs w:val="28"/>
          <w14:ligatures w14:val="none"/>
        </w:rPr>
        <w:t>on.</w:t>
      </w:r>
    </w:p>
    <w:p w14:paraId="4E3DB8C5" w14:textId="77777777" w:rsidR="00F93876" w:rsidRPr="00F93876" w:rsidRDefault="00F93876">
      <w:pPr>
        <w:numPr>
          <w:ilvl w:val="0"/>
          <w:numId w:val="56"/>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Th</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acto</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moun</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1"/>
          <w:kern w:val="0"/>
          <w:sz w:val="28"/>
          <w:szCs w:val="28"/>
          <w14:ligatures w14:val="none"/>
        </w:rPr>
        <w:t xml:space="preserve"> ki</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feat</w:t>
      </w:r>
      <w:r w:rsidRPr="00F93876">
        <w:rPr>
          <w:rFonts w:ascii="Calibri" w:eastAsia="Times New Roman" w:hAnsi="Calibri" w:cs="Calibri"/>
          <w:kern w:val="0"/>
          <w:sz w:val="28"/>
          <w:szCs w:val="28"/>
          <w14:ligatures w14:val="none"/>
        </w:rPr>
        <w:t xml:space="preserve">ure a </w:t>
      </w:r>
      <w:r w:rsidRPr="00F93876">
        <w:rPr>
          <w:rFonts w:ascii="Calibri" w:eastAsia="Times New Roman" w:hAnsi="Calibri" w:cs="Calibri"/>
          <w:spacing w:val="-1"/>
          <w:kern w:val="0"/>
          <w:sz w:val="28"/>
          <w:szCs w:val="28"/>
          <w14:ligatures w14:val="none"/>
        </w:rPr>
        <w:t>subfram</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an</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fr</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fr</w:t>
      </w:r>
      <w:r w:rsidRPr="00F93876">
        <w:rPr>
          <w:rFonts w:ascii="Calibri" w:eastAsia="Times New Roman" w:hAnsi="Calibri" w:cs="Calibri"/>
          <w:kern w:val="0"/>
          <w:sz w:val="28"/>
          <w:szCs w:val="28"/>
          <w14:ligatures w14:val="none"/>
        </w:rPr>
        <w:t>ont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lste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o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rea</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le.</w:t>
      </w:r>
    </w:p>
    <w:p w14:paraId="30E641F9"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Su</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f</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sis</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of</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4”</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6”</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3</w:t>
      </w:r>
      <w:r w:rsidRPr="00F93876">
        <w:rPr>
          <w:rFonts w:ascii="Calibri" w:eastAsia="Times New Roman" w:hAnsi="Calibri" w:cs="Calibri"/>
          <w:spacing w:val="-1"/>
          <w:kern w:val="0"/>
          <w:sz w:val="28"/>
          <w:szCs w:val="28"/>
          <w14:ligatures w14:val="none"/>
        </w:rPr>
        <w:t>/1</w:t>
      </w:r>
      <w:r w:rsidRPr="00F93876">
        <w:rPr>
          <w:rFonts w:ascii="Calibri" w:eastAsia="Times New Roman" w:hAnsi="Calibri" w:cs="Calibri"/>
          <w:kern w:val="0"/>
          <w:sz w:val="28"/>
          <w:szCs w:val="28"/>
          <w14:ligatures w14:val="none"/>
        </w:rPr>
        <w:t>6”</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wal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ub</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it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 GR. 50 welded vertical support</w:t>
      </w:r>
      <w:r w:rsidRPr="00F93876">
        <w:rPr>
          <w:rFonts w:ascii="Calibri" w:eastAsia="Times New Roman" w:hAnsi="Calibri" w:cs="Calibri"/>
          <w:spacing w:val="-1"/>
          <w:kern w:val="0"/>
          <w:sz w:val="28"/>
          <w:szCs w:val="28"/>
          <w14:ligatures w14:val="none"/>
        </w:rPr>
        <w:t>.</w:t>
      </w:r>
    </w:p>
    <w:p w14:paraId="0C7DB039"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Torsional lo</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 xml:space="preserve">ding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hall 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mini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zed with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a welded structure of GR 50 material </w:t>
      </w:r>
      <w:r w:rsidRPr="00F93876">
        <w:rPr>
          <w:rFonts w:ascii="Calibri" w:eastAsia="Times New Roman" w:hAnsi="Calibri" w:cs="Calibri"/>
          <w:spacing w:val="-1"/>
          <w:kern w:val="0"/>
          <w:sz w:val="28"/>
          <w:szCs w:val="28"/>
          <w14:ligatures w14:val="none"/>
        </w:rPr>
        <w:t>sp</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nnin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widt</w:t>
      </w:r>
      <w:r w:rsidRPr="00F93876">
        <w:rPr>
          <w:rFonts w:ascii="Calibri" w:eastAsia="Times New Roman" w:hAnsi="Calibri" w:cs="Calibri"/>
          <w:kern w:val="0"/>
          <w:sz w:val="28"/>
          <w:szCs w:val="28"/>
          <w14:ligatures w14:val="none"/>
        </w:rPr>
        <w:t xml:space="preserve">h </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tractor.</w:t>
      </w:r>
    </w:p>
    <w:p w14:paraId="4CDE281D"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uc</w:t>
      </w:r>
      <w:r w:rsidRPr="00F93876">
        <w:rPr>
          <w:rFonts w:ascii="Calibri" w:eastAsia="Times New Roman" w:hAnsi="Calibri" w:cs="Calibri"/>
          <w:spacing w:val="-1"/>
          <w:kern w:val="0"/>
          <w:sz w:val="28"/>
          <w:szCs w:val="28"/>
          <w14:ligatures w14:val="none"/>
        </w:rPr>
        <w:t>tu</w:t>
      </w:r>
      <w:r w:rsidRPr="00F93876">
        <w:rPr>
          <w:rFonts w:ascii="Calibri" w:eastAsia="Times New Roman" w:hAnsi="Calibri" w:cs="Calibri"/>
          <w:kern w:val="0"/>
          <w:sz w:val="28"/>
          <w:szCs w:val="28"/>
          <w14:ligatures w14:val="none"/>
        </w:rPr>
        <w:t xml:space="preserve">ral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ub</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us</w:t>
      </w:r>
      <w:r w:rsidRPr="00F93876">
        <w:rPr>
          <w:rFonts w:ascii="Calibri" w:eastAsia="Times New Roman" w:hAnsi="Calibri" w:cs="Calibri"/>
          <w:kern w:val="0"/>
          <w:sz w:val="28"/>
          <w:szCs w:val="28"/>
          <w14:ligatures w14:val="none"/>
        </w:rPr>
        <w:t>ed</w:t>
      </w:r>
      <w:r w:rsidRPr="00F93876">
        <w:rPr>
          <w:rFonts w:ascii="Calibri" w:eastAsia="Times New Roman" w:hAnsi="Calibri" w:cs="Calibri"/>
          <w:spacing w:val="-1"/>
          <w:kern w:val="0"/>
          <w:sz w:val="28"/>
          <w:szCs w:val="28"/>
          <w14:ligatures w14:val="none"/>
        </w:rPr>
        <w:t xml:space="preserve"> 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ount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k</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fo</w:t>
      </w:r>
      <w:r w:rsidRPr="00F93876">
        <w:rPr>
          <w:rFonts w:ascii="Calibri" w:eastAsia="Times New Roman" w:hAnsi="Calibri" w:cs="Calibri"/>
          <w:kern w:val="0"/>
          <w:sz w:val="28"/>
          <w:szCs w:val="28"/>
          <w14:ligatures w14:val="none"/>
        </w:rPr>
        <w:t>rm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ASTM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-50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Gr.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 xml:space="preserve"> (5</w:t>
      </w:r>
      <w:r w:rsidRPr="00F93876">
        <w:rPr>
          <w:rFonts w:ascii="Calibri" w:eastAsia="Times New Roman" w:hAnsi="Calibri" w:cs="Calibri"/>
          <w:kern w:val="0"/>
          <w:sz w:val="28"/>
          <w:szCs w:val="28"/>
          <w14:ligatures w14:val="none"/>
        </w:rPr>
        <w:t>8</w:t>
      </w:r>
      <w:r w:rsidRPr="00F93876">
        <w:rPr>
          <w:rFonts w:ascii="Calibri" w:eastAsia="Times New Roman" w:hAnsi="Calibri" w:cs="Calibri"/>
          <w:spacing w:val="-1"/>
          <w:kern w:val="0"/>
          <w:sz w:val="28"/>
          <w:szCs w:val="28"/>
          <w14:ligatures w14:val="none"/>
        </w:rPr>
        <w:t>,00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psi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ile</w:t>
      </w:r>
      <w:r w:rsidRPr="00F93876">
        <w:rPr>
          <w:rFonts w:ascii="Calibri" w:eastAsia="Times New Roman" w:hAnsi="Calibri" w:cs="Calibri"/>
          <w:kern w:val="0"/>
          <w:sz w:val="28"/>
          <w:szCs w:val="28"/>
          <w14:ligatures w14:val="none"/>
        </w:rPr>
        <w:t>).</w:t>
      </w:r>
    </w:p>
    <w:p w14:paraId="01B5BD3A"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Fra</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 xml:space="preserve">ework </w:t>
      </w:r>
      <w:r w:rsidRPr="00F93876">
        <w:rPr>
          <w:rFonts w:ascii="Calibri" w:eastAsia="Times New Roman" w:hAnsi="Calibri" w:cs="Calibri"/>
          <w:spacing w:val="-1"/>
          <w:kern w:val="0"/>
          <w:sz w:val="28"/>
          <w:szCs w:val="28"/>
          <w14:ligatures w14:val="none"/>
        </w:rPr>
        <w:t>fastene</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o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acto</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bel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housin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1"/>
          <w:kern w:val="0"/>
          <w:sz w:val="28"/>
          <w:szCs w:val="28"/>
          <w14:ligatures w14:val="none"/>
        </w:rPr>
        <w:t>are</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wil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no</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acc</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pted.</w:t>
      </w:r>
    </w:p>
    <w:p w14:paraId="342901A2"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Th</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ainfr</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m</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whic</w:t>
      </w:r>
      <w:r w:rsidRPr="00F93876">
        <w:rPr>
          <w:rFonts w:ascii="Calibri" w:eastAsia="Times New Roman" w:hAnsi="Calibri" w:cs="Calibri"/>
          <w:kern w:val="0"/>
          <w:sz w:val="28"/>
          <w:szCs w:val="28"/>
          <w14:ligatures w14:val="none"/>
        </w:rPr>
        <w:t xml:space="preserve">h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pport</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kin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 xml:space="preserve"> pos</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brac</w:t>
      </w:r>
      <w:r w:rsidRPr="00F93876">
        <w:rPr>
          <w:rFonts w:ascii="Calibri" w:eastAsia="Times New Roman" w:hAnsi="Calibri" w:cs="Calibri"/>
          <w:kern w:val="0"/>
          <w:sz w:val="28"/>
          <w:szCs w:val="28"/>
          <w14:ligatures w14:val="none"/>
        </w:rPr>
        <w:t xml:space="preserve">e under middle of tractor below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opera</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or’</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1"/>
          <w:kern w:val="0"/>
          <w:sz w:val="28"/>
          <w:szCs w:val="28"/>
          <w14:ligatures w14:val="none"/>
        </w:rPr>
        <w:t>lin</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1"/>
          <w:kern w:val="0"/>
          <w:sz w:val="28"/>
          <w:szCs w:val="28"/>
          <w14:ligatures w14:val="none"/>
        </w:rPr>
        <w:t>sight.</w:t>
      </w:r>
    </w:p>
    <w:p w14:paraId="24307A19"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brace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all be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for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ed 4”</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4”</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5/16” wall tube </w:t>
      </w:r>
      <w:r w:rsidRPr="00F93876">
        <w:rPr>
          <w:rFonts w:ascii="Calibri" w:eastAsia="Times New Roman" w:hAnsi="Calibri" w:cs="Calibri"/>
          <w:spacing w:val="-3"/>
          <w:kern w:val="0"/>
          <w:sz w:val="28"/>
          <w:szCs w:val="28"/>
          <w14:ligatures w14:val="none"/>
        </w:rPr>
        <w:t>c</w:t>
      </w:r>
      <w:r w:rsidRPr="00F93876">
        <w:rPr>
          <w:rFonts w:ascii="Calibri" w:eastAsia="Times New Roman" w:hAnsi="Calibri" w:cs="Calibri"/>
          <w:spacing w:val="-1"/>
          <w:kern w:val="0"/>
          <w:sz w:val="28"/>
          <w:szCs w:val="28"/>
          <w14:ligatures w14:val="none"/>
        </w:rPr>
        <w:t>onfor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AST</w:t>
      </w:r>
      <w:r w:rsidRPr="00F93876">
        <w:rPr>
          <w:rFonts w:ascii="Calibri" w:eastAsia="Times New Roman" w:hAnsi="Calibri" w:cs="Calibri"/>
          <w:kern w:val="0"/>
          <w:sz w:val="28"/>
          <w:szCs w:val="28"/>
          <w14:ligatures w14:val="none"/>
        </w:rPr>
        <w:t xml:space="preserve">M </w:t>
      </w:r>
      <w:r w:rsidRPr="00F93876">
        <w:rPr>
          <w:rFonts w:ascii="Calibri" w:eastAsia="Times New Roman" w:hAnsi="Calibri" w:cs="Calibri"/>
          <w:spacing w:val="-1"/>
          <w:kern w:val="0"/>
          <w:sz w:val="28"/>
          <w:szCs w:val="28"/>
          <w14:ligatures w14:val="none"/>
        </w:rPr>
        <w:t>A-50</w:t>
      </w:r>
      <w:r w:rsidRPr="00F93876">
        <w:rPr>
          <w:rFonts w:ascii="Calibri" w:eastAsia="Times New Roman" w:hAnsi="Calibri" w:cs="Calibri"/>
          <w:kern w:val="0"/>
          <w:sz w:val="28"/>
          <w:szCs w:val="28"/>
          <w14:ligatures w14:val="none"/>
        </w:rPr>
        <w:t xml:space="preserve">0 </w:t>
      </w:r>
      <w:r w:rsidRPr="00F93876">
        <w:rPr>
          <w:rFonts w:ascii="Calibri" w:eastAsia="Times New Roman" w:hAnsi="Calibri" w:cs="Calibri"/>
          <w:spacing w:val="-1"/>
          <w:kern w:val="0"/>
          <w:sz w:val="28"/>
          <w:szCs w:val="28"/>
          <w14:ligatures w14:val="none"/>
        </w:rPr>
        <w:t>Gr</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(58,00</w:t>
      </w:r>
      <w:r w:rsidRPr="00F93876">
        <w:rPr>
          <w:rFonts w:ascii="Calibri" w:eastAsia="Times New Roman" w:hAnsi="Calibri" w:cs="Calibri"/>
          <w:kern w:val="0"/>
          <w:sz w:val="28"/>
          <w:szCs w:val="28"/>
          <w14:ligatures w14:val="none"/>
        </w:rPr>
        <w:t xml:space="preserve">0 </w:t>
      </w:r>
      <w:r w:rsidRPr="00F93876">
        <w:rPr>
          <w:rFonts w:ascii="Calibri" w:eastAsia="Times New Roman" w:hAnsi="Calibri" w:cs="Calibri"/>
          <w:spacing w:val="-1"/>
          <w:kern w:val="0"/>
          <w:sz w:val="28"/>
          <w:szCs w:val="28"/>
          <w14:ligatures w14:val="none"/>
        </w:rPr>
        <w:t>ps</w:t>
      </w:r>
      <w:r w:rsidRPr="00F93876">
        <w:rPr>
          <w:rFonts w:ascii="Calibri" w:eastAsia="Times New Roman" w:hAnsi="Calibri" w:cs="Calibri"/>
          <w:kern w:val="0"/>
          <w:sz w:val="28"/>
          <w:szCs w:val="28"/>
          <w14:ligatures w14:val="none"/>
        </w:rPr>
        <w:t>i</w:t>
      </w:r>
      <w:r w:rsidRPr="00F93876">
        <w:rPr>
          <w:rFonts w:ascii="Calibri" w:eastAsia="Times New Roman" w:hAnsi="Calibri" w:cs="Calibri"/>
          <w:spacing w:val="-1"/>
          <w:kern w:val="0"/>
          <w:sz w:val="28"/>
          <w:szCs w:val="28"/>
          <w14:ligatures w14:val="none"/>
        </w:rPr>
        <w:t xml:space="preserve"> mi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tensile).</w:t>
      </w:r>
    </w:p>
    <w:p w14:paraId="72C8DE2E" w14:textId="77777777" w:rsidR="00F93876" w:rsidRPr="00F93876" w:rsidRDefault="00F93876">
      <w:pPr>
        <w:numPr>
          <w:ilvl w:val="0"/>
          <w:numId w:val="56"/>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Only a one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ece, for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ed struc</w:t>
      </w:r>
      <w:r w:rsidRPr="00F93876">
        <w:rPr>
          <w:rFonts w:ascii="Calibri" w:eastAsia="Times New Roman" w:hAnsi="Calibri" w:cs="Calibri"/>
          <w:spacing w:val="-3"/>
          <w:kern w:val="0"/>
          <w:sz w:val="28"/>
          <w:szCs w:val="28"/>
          <w14:ligatures w14:val="none"/>
        </w:rPr>
        <w:t>t</w:t>
      </w:r>
      <w:r w:rsidRPr="00F93876">
        <w:rPr>
          <w:rFonts w:ascii="Calibri" w:eastAsia="Times New Roman" w:hAnsi="Calibri" w:cs="Calibri"/>
          <w:spacing w:val="-1"/>
          <w:kern w:val="0"/>
          <w:sz w:val="28"/>
          <w:szCs w:val="28"/>
          <w14:ligatures w14:val="none"/>
        </w:rPr>
        <w:t>ura</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brac</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2"/>
          <w:kern w:val="0"/>
          <w:sz w:val="28"/>
          <w:szCs w:val="28"/>
          <w14:ligatures w14:val="none"/>
        </w:rPr>
        <w:t>accepted</w:t>
      </w:r>
      <w:r w:rsidRPr="00F93876">
        <w:rPr>
          <w:rFonts w:ascii="Calibri" w:eastAsia="Times New Roman" w:hAnsi="Calibri" w:cs="Calibri"/>
          <w:kern w:val="0"/>
          <w:sz w:val="28"/>
          <w:szCs w:val="28"/>
          <w14:ligatures w14:val="none"/>
        </w:rPr>
        <w:t>.</w:t>
      </w:r>
    </w:p>
    <w:p w14:paraId="1F008765"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A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1</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6</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 xml:space="preserve">0 </w:t>
      </w:r>
      <w:proofErr w:type="spellStart"/>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b</w:t>
      </w:r>
      <w:proofErr w:type="spellEnd"/>
      <w:r w:rsidRPr="00F93876">
        <w:rPr>
          <w:rFonts w:ascii="Calibri" w:eastAsia="Times New Roman" w:hAnsi="Calibri" w:cs="Calibri"/>
          <w:kern w:val="0"/>
          <w:sz w:val="28"/>
          <w:szCs w:val="28"/>
          <w14:ligatures w14:val="none"/>
        </w:rPr>
        <w:t xml:space="preserve">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rwe</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ght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fas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en</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fra</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e o</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it</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bo</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w:t>
      </w:r>
    </w:p>
    <w:p w14:paraId="7256EAC1"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A </w:t>
      </w:r>
      <w:r w:rsidRPr="00F93876">
        <w:rPr>
          <w:rFonts w:ascii="Calibri" w:eastAsia="Times New Roman" w:hAnsi="Calibri" w:cs="Calibri"/>
          <w:spacing w:val="-1"/>
          <w:kern w:val="0"/>
          <w:sz w:val="28"/>
          <w:szCs w:val="28"/>
          <w14:ligatures w14:val="none"/>
        </w:rPr>
        <w:t>se</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spacing w:val="-1"/>
          <w:kern w:val="0"/>
          <w:sz w:val="28"/>
          <w:szCs w:val="28"/>
          <w14:ligatures w14:val="none"/>
        </w:rPr>
        <w:t>f-a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j</w:t>
      </w:r>
      <w:r w:rsidRPr="00F93876">
        <w:rPr>
          <w:rFonts w:ascii="Calibri" w:eastAsia="Times New Roman" w:hAnsi="Calibri" w:cs="Calibri"/>
          <w:kern w:val="0"/>
          <w:sz w:val="28"/>
          <w:szCs w:val="28"/>
          <w14:ligatures w14:val="none"/>
        </w:rPr>
        <w:t>us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a</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sta</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ilize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syste</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pro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de </w:t>
      </w:r>
      <w:r w:rsidRPr="00F93876">
        <w:rPr>
          <w:rFonts w:ascii="Calibri" w:eastAsia="Times New Roman" w:hAnsi="Calibri" w:cs="Calibri"/>
          <w:spacing w:val="-1"/>
          <w:kern w:val="0"/>
          <w:sz w:val="28"/>
          <w:szCs w:val="28"/>
          <w14:ligatures w14:val="none"/>
        </w:rPr>
        <w:t>cou</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ter-sta</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ilit</w:t>
      </w:r>
      <w:r w:rsidRPr="00F93876">
        <w:rPr>
          <w:rFonts w:ascii="Calibri" w:eastAsia="Times New Roman" w:hAnsi="Calibri" w:cs="Calibri"/>
          <w:kern w:val="0"/>
          <w:sz w:val="28"/>
          <w:szCs w:val="28"/>
          <w14:ligatures w14:val="none"/>
        </w:rPr>
        <w:t xml:space="preserve">y </w:t>
      </w:r>
      <w:r w:rsidRPr="00F93876">
        <w:rPr>
          <w:rFonts w:ascii="Calibri" w:eastAsia="Times New Roman" w:hAnsi="Calibri" w:cs="Calibri"/>
          <w:spacing w:val="-1"/>
          <w:kern w:val="0"/>
          <w:sz w:val="28"/>
          <w:szCs w:val="28"/>
          <w14:ligatures w14:val="none"/>
        </w:rPr>
        <w:t>f</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artic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late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w:t>
      </w:r>
    </w:p>
    <w:p w14:paraId="0B78EFBE"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dd</w:t>
      </w:r>
      <w:r w:rsidRPr="00F93876">
        <w:rPr>
          <w:rFonts w:ascii="Calibri" w:eastAsia="Times New Roman" w:hAnsi="Calibri" w:cs="Calibri"/>
          <w:spacing w:val="-1"/>
          <w:kern w:val="0"/>
          <w:sz w:val="28"/>
          <w:szCs w:val="28"/>
          <w14:ligatures w14:val="none"/>
        </w:rPr>
        <w:t>itio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l 1</w:t>
      </w:r>
      <w:r w:rsidRPr="00F93876">
        <w:rPr>
          <w:rFonts w:ascii="Calibri" w:eastAsia="Times New Roman" w:hAnsi="Calibri" w:cs="Calibri"/>
          <w:spacing w:val="-1"/>
          <w:kern w:val="0"/>
          <w:sz w:val="28"/>
          <w:szCs w:val="28"/>
          <w14:ligatures w14:val="none"/>
        </w:rPr>
        <w:t>,3</w:t>
      </w:r>
      <w:r w:rsidRPr="00F93876">
        <w:rPr>
          <w:rFonts w:ascii="Calibri" w:eastAsia="Times New Roman" w:hAnsi="Calibri" w:cs="Calibri"/>
          <w:kern w:val="0"/>
          <w:sz w:val="28"/>
          <w:szCs w:val="28"/>
          <w14:ligatures w14:val="none"/>
        </w:rPr>
        <w:t>00</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b</w:t>
      </w:r>
      <w:proofErr w:type="spellEnd"/>
      <w:r w:rsidRPr="00F93876">
        <w:rPr>
          <w:rFonts w:ascii="Calibri" w:eastAsia="Times New Roman" w:hAnsi="Calibri" w:cs="Calibri"/>
          <w:spacing w:val="-1"/>
          <w:kern w:val="0"/>
          <w:sz w:val="28"/>
          <w:szCs w:val="28"/>
          <w14:ligatures w14:val="none"/>
        </w:rPr>
        <w:t xml:space="preserve"> w</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ee</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weig</w:t>
      </w:r>
      <w:r w:rsidRPr="00F93876">
        <w:rPr>
          <w:rFonts w:ascii="Calibri" w:eastAsia="Times New Roman" w:hAnsi="Calibri" w:cs="Calibri"/>
          <w:kern w:val="0"/>
          <w:sz w:val="28"/>
          <w:szCs w:val="28"/>
          <w14:ligatures w14:val="none"/>
        </w:rPr>
        <w:t xml:space="preserve">ht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pro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 xml:space="preserve"> sta</w:t>
      </w:r>
      <w:r w:rsidRPr="00F93876">
        <w:rPr>
          <w:rFonts w:ascii="Calibri" w:eastAsia="Times New Roman" w:hAnsi="Calibri" w:cs="Calibri"/>
          <w:kern w:val="0"/>
          <w:sz w:val="28"/>
          <w:szCs w:val="28"/>
          <w14:ligatures w14:val="none"/>
        </w:rPr>
        <w:t>nd</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eq</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ipme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w:t>
      </w:r>
    </w:p>
    <w:p w14:paraId="399208CA" w14:textId="77777777" w:rsidR="00F93876" w:rsidRPr="00F93876" w:rsidRDefault="00F93876">
      <w:pPr>
        <w:numPr>
          <w:ilvl w:val="0"/>
          <w:numId w:val="56"/>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A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ece</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rest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ure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ount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ax</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up</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rt</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we</w:t>
      </w:r>
      <w:r w:rsidRPr="00F93876">
        <w:rPr>
          <w:rFonts w:ascii="Calibri" w:eastAsia="Times New Roman" w:hAnsi="Calibri" w:cs="Calibri"/>
          <w:spacing w:val="-1"/>
          <w:kern w:val="0"/>
          <w:sz w:val="28"/>
          <w:szCs w:val="28"/>
          <w14:ligatures w14:val="none"/>
        </w:rPr>
        <w:t>ig</w:t>
      </w:r>
      <w:r w:rsidRPr="00F93876">
        <w:rPr>
          <w:rFonts w:ascii="Calibri" w:eastAsia="Times New Roman" w:hAnsi="Calibri" w:cs="Calibri"/>
          <w:kern w:val="0"/>
          <w:sz w:val="28"/>
          <w:szCs w:val="28"/>
          <w14:ligatures w14:val="none"/>
        </w:rPr>
        <w:t>ht</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po</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w:t>
      </w:r>
    </w:p>
    <w:p w14:paraId="32681323" w14:textId="77777777" w:rsidR="00F93876" w:rsidRPr="00F93876" w:rsidRDefault="00F93876" w:rsidP="00F93876">
      <w:p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5DB2F2D1" w14:textId="77777777" w:rsidR="00F93876" w:rsidRPr="00F93876" w:rsidRDefault="00F93876" w:rsidP="00F93876">
      <w:p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351A123F" w14:textId="77777777" w:rsidR="00F93876" w:rsidRPr="00F93876" w:rsidRDefault="00F93876" w:rsidP="00F93876">
      <w:p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443AB7F4" w14:textId="77777777" w:rsidR="00F93876" w:rsidRPr="00F93876" w:rsidRDefault="00F93876" w:rsidP="00F93876">
      <w:pPr>
        <w:tabs>
          <w:tab w:val="left" w:pos="241"/>
        </w:tabs>
        <w:kinsoku w:val="0"/>
        <w:overflowPunct w:val="0"/>
        <w:autoSpaceDE w:val="0"/>
        <w:autoSpaceDN w:val="0"/>
        <w:adjustRightInd w:val="0"/>
        <w:spacing w:after="0" w:line="240" w:lineRule="auto"/>
        <w:ind w:left="720"/>
        <w:rPr>
          <w:rFonts w:ascii="Calibri" w:eastAsia="Times New Roman" w:hAnsi="Calibri" w:cs="Calibri"/>
          <w:kern w:val="0"/>
          <w:sz w:val="28"/>
          <w:szCs w:val="28"/>
          <w14:ligatures w14:val="none"/>
        </w:rPr>
      </w:pPr>
    </w:p>
    <w:p w14:paraId="1BAFE6E8" w14:textId="77777777" w:rsidR="00F93876" w:rsidRPr="00F93876" w:rsidRDefault="00F93876" w:rsidP="00F93876">
      <w:pPr>
        <w:kinsoku w:val="0"/>
        <w:overflowPunct w:val="0"/>
        <w:autoSpaceDE w:val="0"/>
        <w:autoSpaceDN w:val="0"/>
        <w:adjustRightInd w:val="0"/>
        <w:spacing w:after="0" w:line="240" w:lineRule="auto"/>
        <w:ind w:left="40" w:right="159"/>
        <w:outlineLvl w:val="0"/>
        <w:rPr>
          <w:rFonts w:ascii="Calibri" w:eastAsia="Times New Roman" w:hAnsi="Calibri" w:cs="Calibri"/>
          <w:b/>
          <w:bCs/>
          <w:iCs/>
          <w:spacing w:val="-1"/>
          <w:kern w:val="0"/>
          <w:sz w:val="28"/>
          <w:szCs w:val="28"/>
          <w:u w:val="single"/>
          <w14:ligatures w14:val="none"/>
        </w:rPr>
      </w:pPr>
      <w:bookmarkStart w:id="5" w:name="_Toc228867354"/>
      <w:r w:rsidRPr="00F93876">
        <w:rPr>
          <w:rFonts w:ascii="Calibri" w:eastAsia="Times New Roman" w:hAnsi="Calibri" w:cs="Calibri"/>
          <w:b/>
          <w:bCs/>
          <w:iCs/>
          <w:spacing w:val="-1"/>
          <w:kern w:val="0"/>
          <w:sz w:val="28"/>
          <w:szCs w:val="28"/>
          <w:u w:val="single"/>
          <w14:ligatures w14:val="none"/>
        </w:rPr>
        <w:t>OPERATION AND POWER</w:t>
      </w:r>
      <w:bookmarkEnd w:id="5"/>
    </w:p>
    <w:p w14:paraId="463A0EE6" w14:textId="77777777" w:rsidR="00F93876" w:rsidRPr="00F93876" w:rsidRDefault="00F93876" w:rsidP="00F93876">
      <w:pPr>
        <w:kinsoku w:val="0"/>
        <w:overflowPunct w:val="0"/>
        <w:autoSpaceDE w:val="0"/>
        <w:autoSpaceDN w:val="0"/>
        <w:adjustRightInd w:val="0"/>
        <w:spacing w:after="0" w:line="240" w:lineRule="auto"/>
        <w:ind w:left="40" w:right="159"/>
        <w:outlineLvl w:val="0"/>
        <w:rPr>
          <w:rFonts w:ascii="Calibri" w:eastAsia="Times New Roman" w:hAnsi="Calibri" w:cs="Calibri"/>
          <w:b/>
          <w:bCs/>
          <w:iCs/>
          <w:spacing w:val="-1"/>
          <w:kern w:val="0"/>
          <w:sz w:val="32"/>
          <w:szCs w:val="32"/>
          <w:u w:val="single"/>
          <w14:ligatures w14:val="none"/>
        </w:rPr>
      </w:pPr>
    </w:p>
    <w:p w14:paraId="3C5A655F" w14:textId="77777777" w:rsidR="00F93876" w:rsidRPr="00F93876" w:rsidRDefault="00F93876" w:rsidP="00F93876">
      <w:pPr>
        <w:kinsoku w:val="0"/>
        <w:overflowPunct w:val="0"/>
        <w:autoSpaceDE w:val="0"/>
        <w:autoSpaceDN w:val="0"/>
        <w:adjustRightInd w:val="0"/>
        <w:spacing w:after="0" w:line="240" w:lineRule="auto"/>
        <w:ind w:left="40" w:right="159"/>
        <w:outlineLvl w:val="0"/>
        <w:rPr>
          <w:rFonts w:ascii="Calibri" w:eastAsia="Times New Roman" w:hAnsi="Calibri" w:cs="Calibri"/>
          <w:b/>
          <w:bCs/>
          <w:iCs/>
          <w:spacing w:val="-1"/>
          <w:kern w:val="0"/>
          <w:sz w:val="28"/>
          <w:szCs w:val="28"/>
          <w14:ligatures w14:val="none"/>
        </w:rPr>
      </w:pPr>
      <w:bookmarkStart w:id="6" w:name="_Toc228867355"/>
      <w:r w:rsidRPr="00F93876">
        <w:rPr>
          <w:rFonts w:ascii="Calibri" w:eastAsia="Times New Roman" w:hAnsi="Calibri" w:cs="Calibri"/>
          <w:b/>
          <w:bCs/>
          <w:iCs/>
          <w:spacing w:val="-1"/>
          <w:kern w:val="0"/>
          <w:sz w:val="28"/>
          <w:szCs w:val="28"/>
          <w14:ligatures w14:val="none"/>
        </w:rPr>
        <w:t>HYDRAULICS</w:t>
      </w:r>
      <w:bookmarkEnd w:id="6"/>
    </w:p>
    <w:p w14:paraId="72EFC2DA"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feat</w:t>
      </w:r>
      <w:r w:rsidRPr="00F93876">
        <w:rPr>
          <w:rFonts w:ascii="Calibri" w:eastAsia="Times New Roman" w:hAnsi="Calibri" w:cs="Calibri"/>
          <w:kern w:val="0"/>
          <w:sz w:val="28"/>
          <w:szCs w:val="28"/>
          <w14:ligatures w14:val="none"/>
        </w:rPr>
        <w:t xml:space="preserve">ure a </w:t>
      </w:r>
      <w:r w:rsidRPr="00F93876">
        <w:rPr>
          <w:rFonts w:ascii="Calibri" w:eastAsia="Times New Roman" w:hAnsi="Calibri" w:cs="Calibri"/>
          <w:spacing w:val="-1"/>
          <w:kern w:val="0"/>
          <w:sz w:val="28"/>
          <w:szCs w:val="28"/>
          <w14:ligatures w14:val="none"/>
        </w:rPr>
        <w:t>self-co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ai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ydra</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li</w:t>
      </w:r>
      <w:r w:rsidRPr="00F93876">
        <w:rPr>
          <w:rFonts w:ascii="Calibri" w:eastAsia="Times New Roman" w:hAnsi="Calibri" w:cs="Calibri"/>
          <w:kern w:val="0"/>
          <w:sz w:val="28"/>
          <w:szCs w:val="28"/>
          <w14:ligatures w14:val="none"/>
        </w:rPr>
        <w:t xml:space="preserve">c </w:t>
      </w:r>
      <w:r w:rsidRPr="00F93876">
        <w:rPr>
          <w:rFonts w:ascii="Calibri" w:eastAsia="Times New Roman" w:hAnsi="Calibri" w:cs="Calibri"/>
          <w:spacing w:val="-1"/>
          <w:kern w:val="0"/>
          <w:sz w:val="28"/>
          <w:szCs w:val="28"/>
          <w14:ligatures w14:val="none"/>
        </w:rPr>
        <w:t>circ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fo</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ot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 xml:space="preserve">nd </w:t>
      </w:r>
      <w:r w:rsidRPr="00F93876">
        <w:rPr>
          <w:rFonts w:ascii="Calibri" w:eastAsia="Times New Roman" w:hAnsi="Calibri" w:cs="Calibri"/>
          <w:spacing w:val="-1"/>
          <w:kern w:val="0"/>
          <w:sz w:val="28"/>
          <w:szCs w:val="28"/>
          <w14:ligatures w14:val="none"/>
        </w:rPr>
        <w:t>bo</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l.</w:t>
      </w:r>
    </w:p>
    <w:p w14:paraId="73132120"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M</w:t>
      </w:r>
      <w:r w:rsidRPr="00F93876">
        <w:rPr>
          <w:rFonts w:ascii="Calibri" w:eastAsia="Times New Roman" w:hAnsi="Calibri" w:cs="Calibri"/>
          <w:kern w:val="0"/>
          <w:sz w:val="28"/>
          <w:szCs w:val="28"/>
          <w14:ligatures w14:val="none"/>
        </w:rPr>
        <w:t>ow</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rcu</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 f</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ure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os</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2"/>
          <w:kern w:val="0"/>
          <w:sz w:val="28"/>
          <w:szCs w:val="28"/>
          <w14:ligatures w14:val="none"/>
        </w:rPr>
        <w:t>y</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os</w:t>
      </w:r>
      <w:r w:rsidRPr="00F93876">
        <w:rPr>
          <w:rFonts w:ascii="Calibri" w:eastAsia="Times New Roman" w:hAnsi="Calibri" w:cs="Calibri"/>
          <w:spacing w:val="-1"/>
          <w:kern w:val="0"/>
          <w:sz w:val="28"/>
          <w:szCs w:val="28"/>
          <w14:ligatures w14:val="none"/>
        </w:rPr>
        <w:t>tatic</w:t>
      </w:r>
      <w:r w:rsidRPr="00F93876">
        <w:rPr>
          <w:rFonts w:ascii="Calibri" w:eastAsia="Times New Roman" w:hAnsi="Calibri" w:cs="Calibri"/>
          <w:kern w:val="0"/>
          <w:sz w:val="28"/>
          <w:szCs w:val="28"/>
          <w14:ligatures w14:val="none"/>
        </w:rPr>
        <w:t>, v</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ab</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pl</w:t>
      </w:r>
      <w:r w:rsidRPr="00F93876">
        <w:rPr>
          <w:rFonts w:ascii="Calibri" w:eastAsia="Times New Roman" w:hAnsi="Calibri" w:cs="Calibri"/>
          <w:kern w:val="0"/>
          <w:sz w:val="28"/>
          <w:szCs w:val="28"/>
          <w14:ligatures w14:val="none"/>
        </w:rPr>
        <w:t>ace</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p</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w:t>
      </w:r>
    </w:p>
    <w:p w14:paraId="3FEAB340"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shal</w:t>
      </w:r>
      <w:r w:rsidRPr="00F93876">
        <w:rPr>
          <w:rFonts w:ascii="Calibri" w:eastAsia="Times New Roman" w:hAnsi="Calibri" w:cs="Calibri"/>
          <w:kern w:val="0"/>
          <w:sz w:val="28"/>
          <w:szCs w:val="28"/>
          <w14:ligatures w14:val="none"/>
        </w:rPr>
        <w:t>l be r</w:t>
      </w:r>
      <w:r w:rsidRPr="00F93876">
        <w:rPr>
          <w:rFonts w:ascii="Calibri" w:eastAsia="Times New Roman" w:hAnsi="Calibri" w:cs="Calibri"/>
          <w:spacing w:val="-1"/>
          <w:kern w:val="0"/>
          <w:sz w:val="28"/>
          <w:szCs w:val="28"/>
          <w14:ligatures w14:val="none"/>
        </w:rPr>
        <w:t>ate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26</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spacing w:val="-1"/>
          <w:kern w:val="0"/>
          <w:sz w:val="28"/>
          <w:szCs w:val="28"/>
          <w14:ligatures w14:val="none"/>
        </w:rPr>
        <w:t>g</w:t>
      </w:r>
      <w:r w:rsidRPr="00F93876">
        <w:rPr>
          <w:rFonts w:ascii="Calibri" w:eastAsia="Times New Roman" w:hAnsi="Calibri" w:cs="Calibri"/>
          <w:kern w:val="0"/>
          <w:sz w:val="28"/>
          <w:szCs w:val="28"/>
          <w14:ligatures w14:val="none"/>
        </w:rPr>
        <w:t>pm</w:t>
      </w:r>
      <w:proofErr w:type="spell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66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 xml:space="preserve">)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 xml:space="preserve">nd </w:t>
      </w:r>
      <w:r w:rsidRPr="00F93876">
        <w:rPr>
          <w:rFonts w:ascii="Calibri" w:eastAsia="Times New Roman" w:hAnsi="Calibri" w:cs="Calibri"/>
          <w:spacing w:val="-1"/>
          <w:kern w:val="0"/>
          <w:sz w:val="28"/>
          <w:szCs w:val="28"/>
          <w14:ligatures w14:val="none"/>
        </w:rPr>
        <w:t>4,35</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proofErr w:type="gramStart"/>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i @</w:t>
      </w:r>
      <w:proofErr w:type="gram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,2</w:t>
      </w:r>
      <w:r w:rsidRPr="00F93876">
        <w:rPr>
          <w:rFonts w:ascii="Calibri" w:eastAsia="Times New Roman" w:hAnsi="Calibri" w:cs="Calibri"/>
          <w:kern w:val="0"/>
          <w:sz w:val="28"/>
          <w:szCs w:val="28"/>
          <w14:ligatures w14:val="none"/>
        </w:rPr>
        <w:t xml:space="preserve">00 </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pm</w:t>
      </w:r>
      <w:r w:rsidRPr="00F93876">
        <w:rPr>
          <w:rFonts w:ascii="Calibri" w:eastAsia="Times New Roman" w:hAnsi="Calibri" w:cs="Calibri"/>
          <w:spacing w:val="-1"/>
          <w:kern w:val="0"/>
          <w:sz w:val="28"/>
          <w:szCs w:val="28"/>
          <w14:ligatures w14:val="none"/>
        </w:rPr>
        <w:t xml:space="preserve"> a</w:t>
      </w:r>
      <w:r w:rsidRPr="00F93876">
        <w:rPr>
          <w:rFonts w:ascii="Calibri" w:eastAsia="Times New Roman" w:hAnsi="Calibri" w:cs="Calibri"/>
          <w:kern w:val="0"/>
          <w:sz w:val="28"/>
          <w:szCs w:val="28"/>
          <w14:ligatures w14:val="none"/>
        </w:rPr>
        <w:t>nd f</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ure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lo</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ci</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it.</w:t>
      </w:r>
    </w:p>
    <w:p w14:paraId="29EB6403"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ydr</w:t>
      </w:r>
      <w:r w:rsidRPr="00F93876">
        <w:rPr>
          <w:rFonts w:ascii="Calibri" w:eastAsia="Times New Roman" w:hAnsi="Calibri" w:cs="Calibri"/>
          <w:kern w:val="0"/>
          <w:sz w:val="28"/>
          <w:szCs w:val="28"/>
          <w14:ligatures w14:val="none"/>
        </w:rPr>
        <w:t>os</w:t>
      </w:r>
      <w:r w:rsidRPr="00F93876">
        <w:rPr>
          <w:rFonts w:ascii="Calibri" w:eastAsia="Times New Roman" w:hAnsi="Calibri" w:cs="Calibri"/>
          <w:spacing w:val="-1"/>
          <w:kern w:val="0"/>
          <w:sz w:val="28"/>
          <w:szCs w:val="28"/>
          <w14:ligatures w14:val="none"/>
        </w:rPr>
        <w:t>tati</w:t>
      </w:r>
      <w:r w:rsidRPr="00F93876">
        <w:rPr>
          <w:rFonts w:ascii="Calibri" w:eastAsia="Times New Roman" w:hAnsi="Calibri" w:cs="Calibri"/>
          <w:kern w:val="0"/>
          <w:sz w:val="28"/>
          <w:szCs w:val="28"/>
          <w14:ligatures w14:val="none"/>
        </w:rPr>
        <w:t>c pu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 xml:space="preserve">p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so fea</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ure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a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arge</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 ra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 at</w:t>
      </w:r>
      <w:r w:rsidRPr="00F93876">
        <w:rPr>
          <w:rFonts w:ascii="Calibri" w:eastAsia="Times New Roman" w:hAnsi="Calibri" w:cs="Calibri"/>
          <w:spacing w:val="-2"/>
          <w:kern w:val="0"/>
          <w:sz w:val="28"/>
          <w:szCs w:val="28"/>
          <w14:ligatures w14:val="none"/>
        </w:rPr>
        <w:t xml:space="preserve"> minimum of </w:t>
      </w:r>
      <w:r w:rsidRPr="00F93876">
        <w:rPr>
          <w:rFonts w:ascii="Calibri" w:eastAsia="Times New Roman" w:hAnsi="Calibri" w:cs="Calibri"/>
          <w:kern w:val="0"/>
          <w:sz w:val="28"/>
          <w:szCs w:val="28"/>
          <w14:ligatures w14:val="none"/>
        </w:rPr>
        <w:t>12</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kern w:val="0"/>
          <w:sz w:val="28"/>
          <w:szCs w:val="28"/>
          <w14:ligatures w14:val="none"/>
        </w:rPr>
        <w:t>gpm</w:t>
      </w:r>
      <w:proofErr w:type="spell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1</w:t>
      </w:r>
      <w:r w:rsidRPr="00F93876">
        <w:rPr>
          <w:rFonts w:ascii="Calibri" w:eastAsia="Times New Roman" w:hAnsi="Calibri" w:cs="Calibri"/>
          <w:kern w:val="0"/>
          <w:sz w:val="28"/>
          <w:szCs w:val="28"/>
          <w14:ligatures w14:val="none"/>
        </w:rPr>
        <w:t>.9</w:t>
      </w:r>
      <w:r w:rsidRPr="00F93876">
        <w:rPr>
          <w:rFonts w:ascii="Calibri" w:eastAsia="Times New Roman" w:hAnsi="Calibri" w:cs="Calibri"/>
          <w:spacing w:val="-1"/>
          <w:kern w:val="0"/>
          <w:sz w:val="28"/>
          <w:szCs w:val="28"/>
          <w14:ligatures w14:val="none"/>
        </w:rPr>
        <w:t xml:space="preserve"> h</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26</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proofErr w:type="gramStart"/>
      <w:r w:rsidRPr="00F93876">
        <w:rPr>
          <w:rFonts w:ascii="Calibri" w:eastAsia="Times New Roman" w:hAnsi="Calibri" w:cs="Calibri"/>
          <w:spacing w:val="-1"/>
          <w:kern w:val="0"/>
          <w:sz w:val="28"/>
          <w:szCs w:val="28"/>
          <w14:ligatures w14:val="none"/>
        </w:rPr>
        <w:t>ps</w:t>
      </w:r>
      <w:r w:rsidRPr="00F93876">
        <w:rPr>
          <w:rFonts w:ascii="Calibri" w:eastAsia="Times New Roman" w:hAnsi="Calibri" w:cs="Calibri"/>
          <w:kern w:val="0"/>
          <w:sz w:val="28"/>
          <w:szCs w:val="28"/>
          <w14:ligatures w14:val="none"/>
        </w:rPr>
        <w:t>i</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t>
      </w:r>
      <w:proofErr w:type="gramEnd"/>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rp</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w:t>
      </w:r>
    </w:p>
    <w:p w14:paraId="46687EB0"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hydrostatic pump shall feature a charge pump to r</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fr</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 xml:space="preserve">sh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ool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cu</w:t>
      </w:r>
      <w:r w:rsidRPr="00F93876">
        <w:rPr>
          <w:rFonts w:ascii="Calibri" w:eastAsia="Times New Roman" w:hAnsi="Calibri" w:cs="Calibri"/>
          <w:spacing w:val="-1"/>
          <w:kern w:val="0"/>
          <w:sz w:val="28"/>
          <w:szCs w:val="28"/>
          <w14:ligatures w14:val="none"/>
        </w:rPr>
        <w:t>tte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irc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it</w:t>
      </w:r>
      <w:r w:rsidRPr="00F93876">
        <w:rPr>
          <w:rFonts w:ascii="Calibri" w:eastAsia="Times New Roman" w:hAnsi="Calibri" w:cs="Calibri"/>
          <w:kern w:val="0"/>
          <w:sz w:val="28"/>
          <w:szCs w:val="28"/>
          <w14:ligatures w14:val="none"/>
        </w:rPr>
        <w:t>.</w:t>
      </w:r>
    </w:p>
    <w:p w14:paraId="31D0F73C" w14:textId="77777777" w:rsidR="00F93876" w:rsidRPr="00F93876" w:rsidRDefault="00F93876">
      <w:pPr>
        <w:numPr>
          <w:ilvl w:val="0"/>
          <w:numId w:val="57"/>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 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ra</w:t>
      </w:r>
      <w:r w:rsidRPr="00F93876">
        <w:rPr>
          <w:rFonts w:ascii="Calibri" w:eastAsia="Times New Roman" w:hAnsi="Calibri" w:cs="Calibri"/>
          <w:spacing w:val="-1"/>
          <w:kern w:val="0"/>
          <w:sz w:val="28"/>
          <w:szCs w:val="28"/>
          <w14:ligatures w14:val="none"/>
        </w:rPr>
        <w:t>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at </w:t>
      </w:r>
      <w:r w:rsidRPr="00F93876">
        <w:rPr>
          <w:rFonts w:ascii="Calibri" w:eastAsia="Times New Roman" w:hAnsi="Calibri" w:cs="Calibri"/>
          <w:spacing w:val="-1"/>
          <w:kern w:val="0"/>
          <w:sz w:val="28"/>
          <w:szCs w:val="28"/>
          <w14:ligatures w14:val="none"/>
        </w:rPr>
        <w:t>1</w:t>
      </w:r>
      <w:r w:rsidRPr="00F93876">
        <w:rPr>
          <w:rFonts w:ascii="Calibri" w:eastAsia="Times New Roman" w:hAnsi="Calibri" w:cs="Calibri"/>
          <w:kern w:val="0"/>
          <w:sz w:val="28"/>
          <w:szCs w:val="28"/>
          <w14:ligatures w14:val="none"/>
        </w:rPr>
        <w:t>9</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kern w:val="0"/>
          <w:sz w:val="28"/>
          <w:szCs w:val="28"/>
          <w14:ligatures w14:val="none"/>
        </w:rPr>
        <w:t>gpm</w:t>
      </w:r>
      <w:proofErr w:type="spell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3</w:t>
      </w:r>
      <w:r w:rsidRPr="00F93876">
        <w:rPr>
          <w:rFonts w:ascii="Calibri" w:eastAsia="Times New Roman" w:hAnsi="Calibri" w:cs="Calibri"/>
          <w:kern w:val="0"/>
          <w:sz w:val="28"/>
          <w:szCs w:val="28"/>
          <w14:ligatures w14:val="none"/>
        </w:rPr>
        <w:t>3</w:t>
      </w:r>
      <w:r w:rsidRPr="00F93876">
        <w:rPr>
          <w:rFonts w:ascii="Calibri" w:eastAsia="Times New Roman" w:hAnsi="Calibri" w:cs="Calibri"/>
          <w:spacing w:val="-1"/>
          <w:kern w:val="0"/>
          <w:sz w:val="28"/>
          <w:szCs w:val="28"/>
          <w14:ligatures w14:val="none"/>
        </w:rPr>
        <w:t xml:space="preserve"> h</w:t>
      </w:r>
      <w:r w:rsidRPr="00F93876">
        <w:rPr>
          <w:rFonts w:ascii="Calibri" w:eastAsia="Times New Roman" w:hAnsi="Calibri" w:cs="Calibri"/>
          <w:kern w:val="0"/>
          <w:sz w:val="28"/>
          <w:szCs w:val="28"/>
          <w14:ligatures w14:val="none"/>
        </w:rPr>
        <w:t xml:space="preserve">p)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3</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proofErr w:type="gramStart"/>
      <w:r w:rsidRPr="00F93876">
        <w:rPr>
          <w:rFonts w:ascii="Calibri" w:eastAsia="Times New Roman" w:hAnsi="Calibri" w:cs="Calibri"/>
          <w:kern w:val="0"/>
          <w:sz w:val="28"/>
          <w:szCs w:val="28"/>
          <w14:ligatures w14:val="none"/>
        </w:rPr>
        <w:t>psi</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w:t>
      </w:r>
      <w:proofErr w:type="gramEnd"/>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r</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w:t>
      </w:r>
    </w:p>
    <w:p w14:paraId="38A995B5" w14:textId="77777777" w:rsidR="00F93876" w:rsidRPr="00F93876" w:rsidRDefault="00F93876">
      <w:pPr>
        <w:numPr>
          <w:ilvl w:val="0"/>
          <w:numId w:val="57"/>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isto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 xml:space="preserve">ps </w:t>
      </w:r>
      <w:proofErr w:type="gramStart"/>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w:t>
      </w:r>
      <w:proofErr w:type="gramEnd"/>
      <w:r w:rsidRPr="00F93876">
        <w:rPr>
          <w:rFonts w:ascii="Calibri" w:eastAsia="Times New Roman" w:hAnsi="Calibri" w:cs="Calibri"/>
          <w:kern w:val="0"/>
          <w:sz w:val="28"/>
          <w:szCs w:val="28"/>
          <w14:ligatures w14:val="none"/>
        </w:rPr>
        <w:t xml:space="preserve"> </w:t>
      </w:r>
      <w:r w:rsidRPr="00F93876">
        <w:rPr>
          <w:rFonts w:ascii="Calibri" w:eastAsia="Times New Roman" w:hAnsi="Calibri" w:cs="Calibri"/>
          <w:spacing w:val="-1"/>
          <w:kern w:val="0"/>
          <w:sz w:val="28"/>
          <w:szCs w:val="28"/>
          <w14:ligatures w14:val="none"/>
        </w:rPr>
        <w:t>pro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de </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ter</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relie</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1"/>
          <w:kern w:val="0"/>
          <w:sz w:val="28"/>
          <w:szCs w:val="28"/>
          <w14:ligatures w14:val="none"/>
        </w:rPr>
        <w:t>fo</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nt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pr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tection.</w:t>
      </w:r>
    </w:p>
    <w:p w14:paraId="5CE12395" w14:textId="77777777" w:rsidR="00F93876" w:rsidRPr="00F93876" w:rsidRDefault="00F93876">
      <w:pPr>
        <w:numPr>
          <w:ilvl w:val="0"/>
          <w:numId w:val="57"/>
        </w:numPr>
        <w:tabs>
          <w:tab w:val="left" w:pos="240"/>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En</w:t>
      </w:r>
      <w:r w:rsidRPr="00F93876">
        <w:rPr>
          <w:rFonts w:ascii="Calibri" w:eastAsia="Times New Roman" w:hAnsi="Calibri" w:cs="Calibri"/>
          <w:spacing w:val="-1"/>
          <w:kern w:val="0"/>
          <w:sz w:val="28"/>
          <w:szCs w:val="28"/>
          <w14:ligatures w14:val="none"/>
        </w:rPr>
        <w:t>ti</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y</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oun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ed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e f</w:t>
      </w:r>
      <w:r w:rsidRPr="00F93876">
        <w:rPr>
          <w:rFonts w:ascii="Calibri" w:eastAsia="Times New Roman" w:hAnsi="Calibri" w:cs="Calibri"/>
          <w:spacing w:val="-1"/>
          <w:kern w:val="0"/>
          <w:sz w:val="28"/>
          <w:szCs w:val="28"/>
          <w14:ligatures w14:val="none"/>
        </w:rPr>
        <w:t>ro</w:t>
      </w:r>
      <w:r w:rsidRPr="00F93876">
        <w:rPr>
          <w:rFonts w:ascii="Calibri" w:eastAsia="Times New Roman" w:hAnsi="Calibri" w:cs="Calibri"/>
          <w:kern w:val="0"/>
          <w:sz w:val="28"/>
          <w:szCs w:val="28"/>
          <w14:ligatures w14:val="none"/>
        </w:rPr>
        <w:t>nt</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ac</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or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upl</w:t>
      </w:r>
      <w:r w:rsidRPr="00F93876">
        <w:rPr>
          <w:rFonts w:ascii="Calibri" w:eastAsia="Times New Roman" w:hAnsi="Calibri" w:cs="Calibri"/>
          <w:kern w:val="0"/>
          <w:sz w:val="28"/>
          <w:szCs w:val="28"/>
          <w14:ligatures w14:val="none"/>
        </w:rPr>
        <w:t xml:space="preserve">ed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ne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ra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k</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haft</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lley</w:t>
      </w:r>
      <w:r w:rsidRPr="00F93876">
        <w:rPr>
          <w:rFonts w:ascii="Calibri" w:eastAsia="Times New Roman" w:hAnsi="Calibri" w:cs="Calibri"/>
          <w:kern w:val="0"/>
          <w:sz w:val="28"/>
          <w:szCs w:val="28"/>
          <w14:ligatures w14:val="none"/>
        </w:rPr>
        <w:t>.</w:t>
      </w:r>
    </w:p>
    <w:p w14:paraId="441EFB5F"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 h</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pre</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ure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2"/>
          <w:kern w:val="0"/>
          <w:sz w:val="28"/>
          <w:szCs w:val="28"/>
          <w14:ligatures w14:val="none"/>
        </w:rPr>
        <w:t>y</w:t>
      </w:r>
      <w:r w:rsidRPr="00F93876">
        <w:rPr>
          <w:rFonts w:ascii="Calibri" w:eastAsia="Times New Roman" w:hAnsi="Calibri" w:cs="Calibri"/>
          <w:kern w:val="0"/>
          <w:sz w:val="28"/>
          <w:szCs w:val="28"/>
          <w14:ligatures w14:val="none"/>
        </w:rPr>
        <w:t>dr</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li</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ho</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 xml:space="preserve">es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 be</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kern w:val="0"/>
          <w:sz w:val="28"/>
          <w:szCs w:val="28"/>
          <w14:ligatures w14:val="none"/>
        </w:rPr>
        <w:t>of</w:t>
      </w:r>
      <w:r w:rsidRPr="00F93876">
        <w:rPr>
          <w:rFonts w:ascii="Calibri" w:eastAsia="Times New Roman" w:hAnsi="Calibri" w:cs="Calibri"/>
          <w:spacing w:val="-1"/>
          <w:kern w:val="0"/>
          <w:sz w:val="28"/>
          <w:szCs w:val="28"/>
          <w14:ligatures w14:val="none"/>
        </w:rPr>
        <w:t xml:space="preserve"> f</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1"/>
          <w:kern w:val="0"/>
          <w:sz w:val="28"/>
          <w:szCs w:val="28"/>
          <w14:ligatures w14:val="none"/>
        </w:rPr>
        <w:t xml:space="preserve"> br</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d c</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uc</w:t>
      </w:r>
      <w:r w:rsidRPr="00F93876">
        <w:rPr>
          <w:rFonts w:ascii="Calibri" w:eastAsia="Times New Roman" w:hAnsi="Calibri" w:cs="Calibri"/>
          <w:spacing w:val="-1"/>
          <w:kern w:val="0"/>
          <w:sz w:val="28"/>
          <w:szCs w:val="28"/>
          <w14:ligatures w14:val="none"/>
        </w:rPr>
        <w:t>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it</w:t>
      </w:r>
      <w:r w:rsidRPr="00F93876">
        <w:rPr>
          <w:rFonts w:ascii="Calibri" w:eastAsia="Times New Roman" w:hAnsi="Calibri" w:cs="Calibri"/>
          <w:kern w:val="0"/>
          <w:sz w:val="28"/>
          <w:szCs w:val="28"/>
          <w14:ligatures w14:val="none"/>
        </w:rPr>
        <w:t xml:space="preserve">h a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ni</w:t>
      </w:r>
      <w:r w:rsidRPr="00F93876">
        <w:rPr>
          <w:rFonts w:ascii="Calibri" w:eastAsia="Times New Roman" w:hAnsi="Calibri" w:cs="Calibri"/>
          <w:spacing w:val="-1"/>
          <w:kern w:val="0"/>
          <w:sz w:val="28"/>
          <w:szCs w:val="28"/>
          <w14:ligatures w14:val="none"/>
        </w:rPr>
        <w:t>m</w:t>
      </w:r>
      <w:r w:rsidRPr="00F93876">
        <w:rPr>
          <w:rFonts w:ascii="Calibri" w:eastAsia="Times New Roman" w:hAnsi="Calibri" w:cs="Calibri"/>
          <w:kern w:val="0"/>
          <w:sz w:val="28"/>
          <w:szCs w:val="28"/>
          <w14:ligatures w14:val="none"/>
        </w:rPr>
        <w:t>um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SAE</w:t>
      </w:r>
      <w:r w:rsidRPr="00F93876">
        <w:rPr>
          <w:rFonts w:ascii="Calibri" w:eastAsia="Times New Roman" w:hAnsi="Calibri" w:cs="Calibri"/>
          <w:spacing w:val="-1"/>
          <w:kern w:val="0"/>
          <w:sz w:val="28"/>
          <w:szCs w:val="28"/>
          <w14:ligatures w14:val="none"/>
        </w:rPr>
        <w:t>10</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R1</w:t>
      </w:r>
      <w:r w:rsidRPr="00F93876">
        <w:rPr>
          <w:rFonts w:ascii="Calibri" w:eastAsia="Times New Roman" w:hAnsi="Calibri" w:cs="Calibri"/>
          <w:kern w:val="0"/>
          <w:sz w:val="28"/>
          <w:szCs w:val="28"/>
          <w14:ligatures w14:val="none"/>
        </w:rPr>
        <w:t>2</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ra</w:t>
      </w:r>
      <w:r w:rsidRPr="00F93876">
        <w:rPr>
          <w:rFonts w:ascii="Calibri" w:eastAsia="Times New Roman" w:hAnsi="Calibri" w:cs="Calibri"/>
          <w:spacing w:val="-1"/>
          <w:kern w:val="0"/>
          <w:sz w:val="28"/>
          <w:szCs w:val="28"/>
          <w14:ligatures w14:val="none"/>
        </w:rPr>
        <w:t>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g</w:t>
      </w:r>
      <w:r w:rsidRPr="00F93876">
        <w:rPr>
          <w:rFonts w:ascii="Calibri" w:eastAsia="Times New Roman" w:hAnsi="Calibri" w:cs="Calibri"/>
          <w:kern w:val="0"/>
          <w:sz w:val="28"/>
          <w:szCs w:val="28"/>
          <w14:ligatures w14:val="none"/>
        </w:rPr>
        <w:t>.</w:t>
      </w:r>
    </w:p>
    <w:p w14:paraId="739E4918" w14:textId="77777777" w:rsidR="00F93876" w:rsidRPr="00F93876" w:rsidRDefault="00F93876" w:rsidP="00F93876">
      <w:pPr>
        <w:tabs>
          <w:tab w:val="left" w:pos="240"/>
        </w:tabs>
        <w:kinsoku w:val="0"/>
        <w:overflowPunct w:val="0"/>
        <w:autoSpaceDE w:val="0"/>
        <w:autoSpaceDN w:val="0"/>
        <w:adjustRightInd w:val="0"/>
        <w:spacing w:after="0" w:line="240" w:lineRule="auto"/>
        <w:ind w:left="720"/>
        <w:rPr>
          <w:rFonts w:ascii="Calibri" w:eastAsia="Times New Roman" w:hAnsi="Calibri" w:cs="Calibri"/>
          <w:kern w:val="0"/>
          <w:sz w:val="28"/>
          <w:szCs w:val="28"/>
          <w14:ligatures w14:val="none"/>
        </w:rPr>
      </w:pPr>
    </w:p>
    <w:p w14:paraId="1A6718E7" w14:textId="77777777" w:rsidR="00F93876" w:rsidRPr="00F93876" w:rsidRDefault="00F93876" w:rsidP="00F93876">
      <w:pPr>
        <w:tabs>
          <w:tab w:val="left" w:pos="240"/>
        </w:tabs>
        <w:kinsoku w:val="0"/>
        <w:overflowPunct w:val="0"/>
        <w:autoSpaceDE w:val="0"/>
        <w:autoSpaceDN w:val="0"/>
        <w:adjustRightInd w:val="0"/>
        <w:spacing w:after="0" w:line="240" w:lineRule="auto"/>
        <w:rPr>
          <w:rFonts w:ascii="Calibri" w:eastAsia="Times New Roman" w:hAnsi="Calibri" w:cs="Calibri"/>
          <w:b/>
          <w:bCs/>
          <w:kern w:val="0"/>
          <w:sz w:val="28"/>
          <w:szCs w:val="28"/>
          <w14:ligatures w14:val="none"/>
        </w:rPr>
      </w:pPr>
      <w:r w:rsidRPr="00F93876">
        <w:rPr>
          <w:rFonts w:ascii="Calibri" w:eastAsia="Times New Roman" w:hAnsi="Calibri" w:cs="Calibri"/>
          <w:b/>
          <w:bCs/>
          <w:kern w:val="0"/>
          <w:sz w:val="28"/>
          <w:szCs w:val="28"/>
          <w14:ligatures w14:val="none"/>
        </w:rPr>
        <w:t>HYDRAULIC RESERVOIR</w:t>
      </w:r>
    </w:p>
    <w:p w14:paraId="00332113"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hydr</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ulic res</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rvoir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l be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fron</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 xml:space="preserve"> mounted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for 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pr</w:t>
      </w:r>
      <w:r w:rsidRPr="00F93876">
        <w:rPr>
          <w:rFonts w:ascii="Calibri" w:eastAsia="Times New Roman" w:hAnsi="Calibri" w:cs="Calibri"/>
          <w:spacing w:val="-1"/>
          <w:kern w:val="0"/>
          <w:sz w:val="28"/>
          <w:szCs w:val="28"/>
          <w14:ligatures w14:val="none"/>
        </w:rPr>
        <w:t>ove</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op</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ato</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v</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sibility</w:t>
      </w:r>
      <w:r w:rsidRPr="00F93876">
        <w:rPr>
          <w:rFonts w:ascii="Calibri" w:eastAsia="Times New Roman" w:hAnsi="Calibri" w:cs="Calibri"/>
          <w:kern w:val="0"/>
          <w:sz w:val="28"/>
          <w:szCs w:val="28"/>
          <w14:ligatures w14:val="none"/>
        </w:rPr>
        <w:t xml:space="preserv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spacing w:val="-3"/>
          <w:kern w:val="0"/>
          <w:sz w:val="28"/>
          <w:szCs w:val="28"/>
          <w14:ligatures w14:val="none"/>
        </w:rPr>
        <w:t>a</w:t>
      </w:r>
      <w:r w:rsidRPr="00F93876">
        <w:rPr>
          <w:rFonts w:ascii="Calibri" w:eastAsia="Times New Roman" w:hAnsi="Calibri" w:cs="Calibri"/>
          <w:kern w:val="0"/>
          <w:sz w:val="28"/>
          <w:szCs w:val="28"/>
          <w14:ligatures w14:val="none"/>
        </w:rPr>
        <w:t>fety, and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op</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 xml:space="preserve">rator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ccess.</w:t>
      </w:r>
    </w:p>
    <w:p w14:paraId="4488907F"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Reserv</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shal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feat</w:t>
      </w:r>
      <w:r w:rsidRPr="00F93876">
        <w:rPr>
          <w:rFonts w:ascii="Calibri" w:eastAsia="Times New Roman" w:hAnsi="Calibri" w:cs="Calibri"/>
          <w:kern w:val="0"/>
          <w:sz w:val="28"/>
          <w:szCs w:val="28"/>
          <w14:ligatures w14:val="none"/>
        </w:rPr>
        <w:t>ure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4"/>
          <w:kern w:val="0"/>
          <w:sz w:val="28"/>
          <w:szCs w:val="28"/>
          <w14:ligatures w14:val="none"/>
        </w:rPr>
        <w:t xml:space="preserve"> </w:t>
      </w:r>
      <w:r w:rsidRPr="00F93876">
        <w:rPr>
          <w:rFonts w:ascii="Calibri" w:eastAsia="Times New Roman" w:hAnsi="Calibri" w:cs="Calibri"/>
          <w:kern w:val="0"/>
          <w:sz w:val="28"/>
          <w:szCs w:val="28"/>
          <w14:ligatures w14:val="none"/>
        </w:rPr>
        <w:t>1</w:t>
      </w:r>
      <w:r w:rsidRPr="00F93876">
        <w:rPr>
          <w:rFonts w:ascii="Calibri" w:eastAsia="Times New Roman" w:hAnsi="Calibri" w:cs="Calibri"/>
          <w:spacing w:val="-1"/>
          <w:kern w:val="0"/>
          <w:sz w:val="28"/>
          <w:szCs w:val="28"/>
          <w14:ligatures w14:val="none"/>
        </w:rPr>
        <w:t>0-</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icr</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 xml:space="preserve"> 4</w:t>
      </w:r>
      <w:r w:rsidRPr="00F93876">
        <w:rPr>
          <w:rFonts w:ascii="Calibri" w:eastAsia="Times New Roman" w:hAnsi="Calibri" w:cs="Calibri"/>
          <w:kern w:val="0"/>
          <w:sz w:val="28"/>
          <w:szCs w:val="28"/>
          <w14:ligatures w14:val="none"/>
        </w:rPr>
        <w:t>3</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kern w:val="0"/>
          <w:sz w:val="28"/>
          <w:szCs w:val="28"/>
          <w14:ligatures w14:val="none"/>
        </w:rPr>
        <w:t>gpm</w:t>
      </w:r>
      <w:proofErr w:type="spell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ret</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filte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wit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bypass indicator.</w:t>
      </w:r>
    </w:p>
    <w:p w14:paraId="42F56109"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roofErr w:type="gramStart"/>
      <w:r w:rsidRPr="00F93876">
        <w:rPr>
          <w:rFonts w:ascii="Calibri" w:eastAsia="Times New Roman" w:hAnsi="Calibri" w:cs="Calibri"/>
          <w:spacing w:val="-1"/>
          <w:kern w:val="0"/>
          <w:sz w:val="28"/>
          <w:szCs w:val="28"/>
          <w14:ligatures w14:val="none"/>
        </w:rPr>
        <w:t>Re</w:t>
      </w:r>
      <w:r w:rsidRPr="00F93876">
        <w:rPr>
          <w:rFonts w:ascii="Calibri" w:eastAsia="Times New Roman" w:hAnsi="Calibri" w:cs="Calibri"/>
          <w:kern w:val="0"/>
          <w:sz w:val="28"/>
          <w:szCs w:val="28"/>
          <w14:ligatures w14:val="none"/>
        </w:rPr>
        <w:t>ser</w:t>
      </w:r>
      <w:r w:rsidRPr="00F93876">
        <w:rPr>
          <w:rFonts w:ascii="Calibri" w:eastAsia="Times New Roman" w:hAnsi="Calibri" w:cs="Calibri"/>
          <w:spacing w:val="-1"/>
          <w:kern w:val="0"/>
          <w:sz w:val="28"/>
          <w:szCs w:val="28"/>
          <w14:ligatures w14:val="none"/>
        </w:rPr>
        <w:t>v</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r</w:t>
      </w:r>
      <w:proofErr w:type="gramEnd"/>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fea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ure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i</w:t>
      </w:r>
      <w:r w:rsidRPr="00F93876">
        <w:rPr>
          <w:rFonts w:ascii="Calibri" w:eastAsia="Times New Roman" w:hAnsi="Calibri" w:cs="Calibri"/>
          <w:kern w:val="0"/>
          <w:sz w:val="28"/>
          <w:szCs w:val="28"/>
          <w14:ligatures w14:val="none"/>
        </w:rPr>
        <w:t>nd</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ca</w:t>
      </w:r>
      <w:r w:rsidRPr="00F93876">
        <w:rPr>
          <w:rFonts w:ascii="Calibri" w:eastAsia="Times New Roman" w:hAnsi="Calibri" w:cs="Calibri"/>
          <w:spacing w:val="-1"/>
          <w:kern w:val="0"/>
          <w:sz w:val="28"/>
          <w:szCs w:val="28"/>
          <w14:ligatures w14:val="none"/>
        </w:rPr>
        <w:t>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of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nk</w:t>
      </w:r>
      <w:r w:rsidRPr="00F93876">
        <w:rPr>
          <w:rFonts w:ascii="Calibri" w:eastAsia="Times New Roman" w:hAnsi="Calibri" w:cs="Calibri"/>
          <w:spacing w:val="-1"/>
          <w:kern w:val="0"/>
          <w:sz w:val="28"/>
          <w:szCs w:val="28"/>
          <w14:ligatures w14:val="none"/>
        </w:rPr>
        <w:t xml:space="preserve"> le</w:t>
      </w:r>
      <w:r w:rsidRPr="00F93876">
        <w:rPr>
          <w:rFonts w:ascii="Calibri" w:eastAsia="Times New Roman" w:hAnsi="Calibri" w:cs="Calibri"/>
          <w:kern w:val="0"/>
          <w:sz w:val="28"/>
          <w:szCs w:val="28"/>
          <w14:ligatures w14:val="none"/>
        </w:rPr>
        <w:t>vel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pera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proofErr w:type="gramStart"/>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re</w:t>
      </w:r>
      <w:proofErr w:type="gramEnd"/>
      <w:r w:rsidRPr="00F93876">
        <w:rPr>
          <w:rFonts w:ascii="Calibri" w:eastAsia="Times New Roman" w:hAnsi="Calibri" w:cs="Calibri"/>
          <w:kern w:val="0"/>
          <w:sz w:val="28"/>
          <w:szCs w:val="28"/>
          <w14:ligatures w14:val="none"/>
        </w:rPr>
        <w:t xml:space="preserve"> a</w:t>
      </w:r>
      <w:r w:rsidRPr="00F93876">
        <w:rPr>
          <w:rFonts w:ascii="Calibri" w:eastAsia="Times New Roman" w:hAnsi="Calibri" w:cs="Calibri"/>
          <w:spacing w:val="-1"/>
          <w:kern w:val="0"/>
          <w:sz w:val="28"/>
          <w:szCs w:val="28"/>
          <w14:ligatures w14:val="none"/>
        </w:rPr>
        <w:t xml:space="preserve"> 2</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-gallon w</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k</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v</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w:t>
      </w:r>
    </w:p>
    <w:p w14:paraId="5A985CED"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ydra</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li</w:t>
      </w:r>
      <w:r w:rsidRPr="00F93876">
        <w:rPr>
          <w:rFonts w:ascii="Calibri" w:eastAsia="Times New Roman" w:hAnsi="Calibri" w:cs="Calibri"/>
          <w:kern w:val="0"/>
          <w:sz w:val="28"/>
          <w:szCs w:val="28"/>
          <w14:ligatures w14:val="none"/>
        </w:rPr>
        <w:t>c 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t be</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f a </w:t>
      </w:r>
      <w:r w:rsidRPr="00F93876">
        <w:rPr>
          <w:rFonts w:ascii="Calibri" w:eastAsia="Times New Roman" w:hAnsi="Calibri" w:cs="Calibri"/>
          <w:spacing w:val="-1"/>
          <w:kern w:val="0"/>
          <w:sz w:val="28"/>
          <w:szCs w:val="28"/>
          <w14:ligatures w14:val="none"/>
        </w:rPr>
        <w:t>su</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er</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 xml:space="preserve"> gra</w:t>
      </w:r>
      <w:r w:rsidRPr="00F93876">
        <w:rPr>
          <w:rFonts w:ascii="Calibri" w:eastAsia="Times New Roman" w:hAnsi="Calibri" w:cs="Calibri"/>
          <w:kern w:val="0"/>
          <w:sz w:val="28"/>
          <w:szCs w:val="28"/>
          <w14:ligatures w14:val="none"/>
        </w:rPr>
        <w:t>de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wit</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anti-wea</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dd</w:t>
      </w:r>
      <w:r w:rsidRPr="00F93876">
        <w:rPr>
          <w:rFonts w:ascii="Calibri" w:eastAsia="Times New Roman" w:hAnsi="Calibri" w:cs="Calibri"/>
          <w:spacing w:val="-1"/>
          <w:kern w:val="0"/>
          <w:sz w:val="28"/>
          <w:szCs w:val="28"/>
          <w14:ligatures w14:val="none"/>
        </w:rPr>
        <w:t>iti</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 xml:space="preserve"> 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nf</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ng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IS</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AW6</w:t>
      </w:r>
      <w:r w:rsidRPr="00F93876">
        <w:rPr>
          <w:rFonts w:ascii="Calibri" w:eastAsia="Times New Roman" w:hAnsi="Calibri" w:cs="Calibri"/>
          <w:kern w:val="0"/>
          <w:sz w:val="28"/>
          <w:szCs w:val="28"/>
          <w14:ligatures w14:val="none"/>
        </w:rPr>
        <w:t>8</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ecificati</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w:t>
      </w:r>
    </w:p>
    <w:p w14:paraId="2231D4F4"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ie</w:t>
      </w:r>
      <w:r w:rsidRPr="00F93876">
        <w:rPr>
          <w:rFonts w:ascii="Calibri" w:eastAsia="Times New Roman" w:hAnsi="Calibri" w:cs="Calibri"/>
          <w:kern w:val="0"/>
          <w:sz w:val="28"/>
          <w:szCs w:val="28"/>
          <w14:ligatures w14:val="none"/>
        </w:rPr>
        <w:t>nt</w:t>
      </w:r>
      <w:r w:rsidRPr="00F93876">
        <w:rPr>
          <w:rFonts w:ascii="Calibri" w:eastAsia="Times New Roman" w:hAnsi="Calibri" w:cs="Calibri"/>
          <w:spacing w:val="-1"/>
          <w:kern w:val="0"/>
          <w:sz w:val="28"/>
          <w:szCs w:val="28"/>
          <w14:ligatures w14:val="none"/>
        </w:rPr>
        <w:t xml:space="preserve"> acces</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1"/>
          <w:kern w:val="0"/>
          <w:sz w:val="28"/>
          <w:szCs w:val="28"/>
          <w14:ligatures w14:val="none"/>
        </w:rPr>
        <w:t>fo</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dr</w:t>
      </w:r>
      <w:r w:rsidRPr="00F93876">
        <w:rPr>
          <w:rFonts w:ascii="Calibri" w:eastAsia="Times New Roman" w:hAnsi="Calibri" w:cs="Calibri"/>
          <w:spacing w:val="-1"/>
          <w:kern w:val="0"/>
          <w:sz w:val="28"/>
          <w:szCs w:val="28"/>
          <w14:ligatures w14:val="none"/>
        </w:rPr>
        <w:t>ai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an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clea</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ng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reserv</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pro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d.</w:t>
      </w:r>
    </w:p>
    <w:p w14:paraId="6CC35AD9"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vy</w:t>
      </w:r>
      <w:r w:rsidRPr="00F93876">
        <w:rPr>
          <w:rFonts w:ascii="Calibri" w:eastAsia="Times New Roman" w:hAnsi="Calibri" w:cs="Calibri"/>
          <w:spacing w:val="-1"/>
          <w:kern w:val="0"/>
          <w:sz w:val="28"/>
          <w:szCs w:val="28"/>
          <w14:ligatures w14:val="none"/>
        </w:rPr>
        <w:t xml:space="preserve">-duty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eel</w:t>
      </w:r>
      <w:r w:rsidRPr="00F93876">
        <w:rPr>
          <w:rFonts w:ascii="Calibri" w:eastAsia="Times New Roman" w:hAnsi="Calibri" w:cs="Calibri"/>
          <w:spacing w:val="-1"/>
          <w:kern w:val="0"/>
          <w:sz w:val="28"/>
          <w:szCs w:val="28"/>
          <w14:ligatures w14:val="none"/>
        </w:rPr>
        <w:t xml:space="preserve"> b</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 xml:space="preserve">per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p</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de</w:t>
      </w:r>
      <w:r w:rsidRPr="00F93876">
        <w:rPr>
          <w:rFonts w:ascii="Calibri" w:eastAsia="Times New Roman" w:hAnsi="Calibri" w:cs="Calibri"/>
          <w:spacing w:val="-1"/>
          <w:kern w:val="0"/>
          <w:sz w:val="28"/>
          <w:szCs w:val="28"/>
          <w14:ligatures w14:val="none"/>
        </w:rPr>
        <w:t xml:space="preserve"> fr</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al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ec</w:t>
      </w:r>
      <w:r w:rsidRPr="00F93876">
        <w:rPr>
          <w:rFonts w:ascii="Calibri" w:eastAsia="Times New Roman" w:hAnsi="Calibri" w:cs="Calibri"/>
          <w:spacing w:val="-1"/>
          <w:kern w:val="0"/>
          <w:sz w:val="28"/>
          <w:szCs w:val="28"/>
          <w14:ligatures w14:val="none"/>
        </w:rPr>
        <w:t>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res</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rv</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r.</w:t>
      </w:r>
    </w:p>
    <w:p w14:paraId="1D81183E" w14:textId="77777777" w:rsidR="00F93876" w:rsidRPr="00F93876" w:rsidRDefault="00F93876" w:rsidP="00F93876">
      <w:p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7C8BBB17" w14:textId="77777777" w:rsidR="00F93876" w:rsidRPr="00F93876" w:rsidRDefault="00F93876" w:rsidP="00F93876">
      <w:p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179566E1" w14:textId="77777777" w:rsidR="00F93876" w:rsidRPr="00F93876" w:rsidRDefault="00F93876" w:rsidP="00F93876">
      <w:pPr>
        <w:tabs>
          <w:tab w:val="left" w:pos="241"/>
        </w:tabs>
        <w:kinsoku w:val="0"/>
        <w:overflowPunct w:val="0"/>
        <w:autoSpaceDE w:val="0"/>
        <w:autoSpaceDN w:val="0"/>
        <w:adjustRightInd w:val="0"/>
        <w:spacing w:after="0" w:line="240" w:lineRule="auto"/>
        <w:ind w:left="720"/>
        <w:rPr>
          <w:rFonts w:ascii="Calibri" w:eastAsia="Times New Roman" w:hAnsi="Calibri" w:cs="Calibri"/>
          <w:kern w:val="0"/>
          <w:sz w:val="28"/>
          <w:szCs w:val="28"/>
          <w14:ligatures w14:val="none"/>
        </w:rPr>
      </w:pPr>
    </w:p>
    <w:p w14:paraId="63E3ED92" w14:textId="77777777" w:rsidR="00F93876" w:rsidRPr="00F93876" w:rsidRDefault="00F93876" w:rsidP="00F93876">
      <w:pPr>
        <w:tabs>
          <w:tab w:val="left" w:pos="241"/>
        </w:tabs>
        <w:kinsoku w:val="0"/>
        <w:overflowPunct w:val="0"/>
        <w:autoSpaceDE w:val="0"/>
        <w:autoSpaceDN w:val="0"/>
        <w:adjustRightInd w:val="0"/>
        <w:spacing w:after="0" w:line="240" w:lineRule="auto"/>
        <w:rPr>
          <w:rFonts w:ascii="Calibri" w:eastAsia="Times New Roman" w:hAnsi="Calibri" w:cs="Calibri"/>
          <w:b/>
          <w:bCs/>
          <w:kern w:val="0"/>
          <w:sz w:val="28"/>
          <w:szCs w:val="28"/>
          <w14:ligatures w14:val="none"/>
        </w:rPr>
      </w:pPr>
      <w:r w:rsidRPr="00F93876">
        <w:rPr>
          <w:rFonts w:ascii="Calibri" w:eastAsia="Times New Roman" w:hAnsi="Calibri" w:cs="Calibri"/>
          <w:b/>
          <w:bCs/>
          <w:kern w:val="0"/>
          <w:sz w:val="28"/>
          <w:szCs w:val="28"/>
          <w14:ligatures w14:val="none"/>
        </w:rPr>
        <w:lastRenderedPageBreak/>
        <w:t>CYLINDER CONTROL VALVE</w:t>
      </w:r>
    </w:p>
    <w:p w14:paraId="3A1DD90C"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Th</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cylinde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con</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ro</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circui</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1"/>
          <w:kern w:val="0"/>
          <w:sz w:val="28"/>
          <w:szCs w:val="28"/>
          <w14:ligatures w14:val="none"/>
        </w:rPr>
        <w:t xml:space="preserve"> shal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featur</w:t>
      </w:r>
      <w:r w:rsidRPr="00F93876">
        <w:rPr>
          <w:rFonts w:ascii="Calibri" w:eastAsia="Times New Roman" w:hAnsi="Calibri" w:cs="Calibri"/>
          <w:kern w:val="0"/>
          <w:sz w:val="28"/>
          <w:szCs w:val="28"/>
          <w14:ligatures w14:val="none"/>
        </w:rPr>
        <w:t>e a</w:t>
      </w:r>
      <w:r w:rsidRPr="00F93876">
        <w:rPr>
          <w:rFonts w:ascii="Calibri" w:eastAsia="Times New Roman" w:hAnsi="Calibri" w:cs="Calibri"/>
          <w:spacing w:val="-3"/>
          <w:kern w:val="0"/>
          <w:sz w:val="28"/>
          <w:szCs w:val="28"/>
          <w14:ligatures w14:val="none"/>
        </w:rPr>
        <w:t xml:space="preserve"> m</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lti-section</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electro-hydrau</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spacing w:val="-1"/>
          <w:kern w:val="0"/>
          <w:sz w:val="28"/>
          <w:szCs w:val="28"/>
          <w14:ligatures w14:val="none"/>
        </w:rPr>
        <w:t>ic</w:t>
      </w:r>
      <w:r w:rsidRPr="00F93876">
        <w:rPr>
          <w:rFonts w:ascii="Calibri" w:eastAsia="Times New Roman" w:hAnsi="Calibri" w:cs="Calibri"/>
          <w:kern w:val="0"/>
          <w:sz w:val="28"/>
          <w:szCs w:val="28"/>
          <w14:ligatures w14:val="none"/>
        </w:rPr>
        <w:t>, d</w:t>
      </w:r>
      <w:r w:rsidRPr="00F93876">
        <w:rPr>
          <w:rFonts w:ascii="Calibri" w:eastAsia="Times New Roman" w:hAnsi="Calibri" w:cs="Calibri"/>
          <w:spacing w:val="-1"/>
          <w:kern w:val="0"/>
          <w:sz w:val="28"/>
          <w:szCs w:val="28"/>
          <w14:ligatures w14:val="none"/>
        </w:rPr>
        <w:t>irectio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e.</w:t>
      </w:r>
    </w:p>
    <w:p w14:paraId="261C877D"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va</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 xml:space="preserve">ve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l be </w:t>
      </w:r>
      <w:r w:rsidRPr="00F93876">
        <w:rPr>
          <w:rFonts w:ascii="Calibri" w:eastAsia="Times New Roman" w:hAnsi="Calibri" w:cs="Calibri"/>
          <w:spacing w:val="-1"/>
          <w:kern w:val="0"/>
          <w:sz w:val="28"/>
          <w:szCs w:val="28"/>
          <w14:ligatures w14:val="none"/>
        </w:rPr>
        <w:t>closed</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nte</w:t>
      </w:r>
      <w:r w:rsidRPr="00F93876">
        <w:rPr>
          <w:rFonts w:ascii="Calibri" w:eastAsia="Times New Roman" w:hAnsi="Calibri" w:cs="Calibri"/>
          <w:kern w:val="0"/>
          <w:sz w:val="28"/>
          <w:szCs w:val="28"/>
          <w14:ligatures w14:val="none"/>
        </w:rPr>
        <w:t>r 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ro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id</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section-</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ecif</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 xml:space="preserve">c </w:t>
      </w:r>
      <w:r w:rsidRPr="00F93876">
        <w:rPr>
          <w:rFonts w:ascii="Calibri" w:eastAsia="Times New Roman" w:hAnsi="Calibri" w:cs="Calibri"/>
          <w:spacing w:val="-1"/>
          <w:kern w:val="0"/>
          <w:sz w:val="28"/>
          <w:szCs w:val="28"/>
          <w14:ligatures w14:val="none"/>
        </w:rPr>
        <w:t>pres</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mpensation.</w:t>
      </w:r>
    </w:p>
    <w:p w14:paraId="2F868FFE"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Va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ve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ow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u</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of f</w:t>
      </w:r>
      <w:r w:rsidRPr="00F93876">
        <w:rPr>
          <w:rFonts w:ascii="Calibri" w:eastAsia="Times New Roman" w:hAnsi="Calibri" w:cs="Calibri"/>
          <w:spacing w:val="-1"/>
          <w:kern w:val="0"/>
          <w:sz w:val="28"/>
          <w:szCs w:val="28"/>
          <w14:ligatures w14:val="none"/>
        </w:rPr>
        <w:t>ou</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1"/>
          <w:kern w:val="0"/>
          <w:sz w:val="28"/>
          <w:szCs w:val="28"/>
          <w14:ligatures w14:val="none"/>
        </w:rPr>
        <w:t>fu</w:t>
      </w:r>
      <w:r w:rsidRPr="00F93876">
        <w:rPr>
          <w:rFonts w:ascii="Calibri" w:eastAsia="Times New Roman" w:hAnsi="Calibri" w:cs="Calibri"/>
          <w:kern w:val="0"/>
          <w:sz w:val="28"/>
          <w:szCs w:val="28"/>
          <w14:ligatures w14:val="none"/>
        </w:rPr>
        <w:t>nc</w:t>
      </w:r>
      <w:r w:rsidRPr="00F93876">
        <w:rPr>
          <w:rFonts w:ascii="Calibri" w:eastAsia="Times New Roman" w:hAnsi="Calibri" w:cs="Calibri"/>
          <w:spacing w:val="-1"/>
          <w:kern w:val="0"/>
          <w:sz w:val="28"/>
          <w:szCs w:val="28"/>
          <w14:ligatures w14:val="none"/>
        </w:rPr>
        <w:t>ti</w:t>
      </w:r>
      <w:r w:rsidRPr="00F93876">
        <w:rPr>
          <w:rFonts w:ascii="Calibri" w:eastAsia="Times New Roman" w:hAnsi="Calibri" w:cs="Calibri"/>
          <w:kern w:val="0"/>
          <w:sz w:val="28"/>
          <w:szCs w:val="28"/>
          <w14:ligatures w14:val="none"/>
        </w:rPr>
        <w:t>ons</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pe</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ed s</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lta</w:t>
      </w:r>
      <w:r w:rsidRPr="00F93876">
        <w:rPr>
          <w:rFonts w:ascii="Calibri" w:eastAsia="Times New Roman" w:hAnsi="Calibri" w:cs="Calibri"/>
          <w:kern w:val="0"/>
          <w:sz w:val="28"/>
          <w:szCs w:val="28"/>
          <w14:ligatures w14:val="none"/>
        </w:rPr>
        <w:t>neous</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y</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by</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jo</w:t>
      </w:r>
      <w:r w:rsidRPr="00F93876">
        <w:rPr>
          <w:rFonts w:ascii="Calibri" w:eastAsia="Times New Roman" w:hAnsi="Calibri" w:cs="Calibri"/>
          <w:spacing w:val="-1"/>
          <w:kern w:val="0"/>
          <w:sz w:val="28"/>
          <w:szCs w:val="28"/>
          <w14:ligatures w14:val="none"/>
        </w:rPr>
        <w:t>ystic</w:t>
      </w:r>
      <w:r w:rsidRPr="00F93876">
        <w:rPr>
          <w:rFonts w:ascii="Calibri" w:eastAsia="Times New Roman" w:hAnsi="Calibri" w:cs="Calibri"/>
          <w:kern w:val="0"/>
          <w:sz w:val="28"/>
          <w:szCs w:val="28"/>
          <w14:ligatures w14:val="none"/>
        </w:rPr>
        <w:t xml:space="preserve">k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ro</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w:t>
      </w:r>
    </w:p>
    <w:p w14:paraId="584EC4FC"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A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nu</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verri</w:t>
      </w:r>
      <w:r w:rsidRPr="00F93876">
        <w:rPr>
          <w:rFonts w:ascii="Calibri" w:eastAsia="Times New Roman" w:hAnsi="Calibri" w:cs="Calibri"/>
          <w:kern w:val="0"/>
          <w:sz w:val="28"/>
          <w:szCs w:val="28"/>
          <w14:ligatures w14:val="none"/>
        </w:rPr>
        <w:t>de</w:t>
      </w:r>
      <w:r w:rsidRPr="00F93876">
        <w:rPr>
          <w:rFonts w:ascii="Calibri" w:eastAsia="Times New Roman" w:hAnsi="Calibri" w:cs="Calibri"/>
          <w:spacing w:val="-1"/>
          <w:kern w:val="0"/>
          <w:sz w:val="28"/>
          <w:szCs w:val="28"/>
          <w14:ligatures w14:val="none"/>
        </w:rPr>
        <w:t xml:space="preserve"> co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 xml:space="preserve">ol </w:t>
      </w:r>
      <w:r w:rsidRPr="00F93876">
        <w:rPr>
          <w:rFonts w:ascii="Calibri" w:eastAsia="Times New Roman" w:hAnsi="Calibri" w:cs="Calibri"/>
          <w:spacing w:val="-1"/>
          <w:kern w:val="0"/>
          <w:sz w:val="28"/>
          <w:szCs w:val="28"/>
          <w14:ligatures w14:val="none"/>
        </w:rPr>
        <w:t>syst</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 be</w:t>
      </w:r>
      <w:r w:rsidRPr="00F93876">
        <w:rPr>
          <w:rFonts w:ascii="Calibri" w:eastAsia="Times New Roman" w:hAnsi="Calibri" w:cs="Calibri"/>
          <w:spacing w:val="-1"/>
          <w:kern w:val="0"/>
          <w:sz w:val="28"/>
          <w:szCs w:val="28"/>
          <w14:ligatures w14:val="none"/>
        </w:rPr>
        <w:t xml:space="preserve"> a</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aila</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lie</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of</w:t>
      </w:r>
      <w:r w:rsidRPr="00F93876">
        <w:rPr>
          <w:rFonts w:ascii="Calibri" w:eastAsia="Times New Roman" w:hAnsi="Calibri" w:cs="Calibri"/>
          <w:spacing w:val="-1"/>
          <w:kern w:val="0"/>
          <w:sz w:val="28"/>
          <w:szCs w:val="28"/>
          <w14:ligatures w14:val="none"/>
        </w:rPr>
        <w:t xml:space="preserve"> 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sta</w:t>
      </w:r>
      <w:r w:rsidRPr="00F93876">
        <w:rPr>
          <w:rFonts w:ascii="Calibri" w:eastAsia="Times New Roman" w:hAnsi="Calibri" w:cs="Calibri"/>
          <w:kern w:val="0"/>
          <w:sz w:val="28"/>
          <w:szCs w:val="28"/>
          <w14:ligatures w14:val="none"/>
        </w:rPr>
        <w:t>nd</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j</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ystic</w:t>
      </w:r>
      <w:r w:rsidRPr="00F93876">
        <w:rPr>
          <w:rFonts w:ascii="Calibri" w:eastAsia="Times New Roman" w:hAnsi="Calibri" w:cs="Calibri"/>
          <w:kern w:val="0"/>
          <w:sz w:val="28"/>
          <w:szCs w:val="28"/>
          <w14:ligatures w14:val="none"/>
        </w:rPr>
        <w:t>k.</w:t>
      </w:r>
    </w:p>
    <w:p w14:paraId="60E7DCD9"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g,</w:t>
      </w:r>
      <w:r w:rsidRPr="00F93876">
        <w:rPr>
          <w:rFonts w:ascii="Calibri" w:eastAsia="Times New Roman" w:hAnsi="Calibri" w:cs="Calibri"/>
          <w:kern w:val="0"/>
          <w:sz w:val="28"/>
          <w:szCs w:val="28"/>
          <w14:ligatures w14:val="none"/>
        </w:rPr>
        <w:t xml:space="preserve"> </w:t>
      </w:r>
      <w:r w:rsidRPr="00F93876">
        <w:rPr>
          <w:rFonts w:ascii="Calibri" w:eastAsia="Times New Roman" w:hAnsi="Calibri" w:cs="Calibri"/>
          <w:spacing w:val="-1"/>
          <w:kern w:val="0"/>
          <w:sz w:val="28"/>
          <w:szCs w:val="28"/>
          <w14:ligatures w14:val="none"/>
        </w:rPr>
        <w:t>li</w:t>
      </w:r>
      <w:r w:rsidRPr="00F93876">
        <w:rPr>
          <w:rFonts w:ascii="Calibri" w:eastAsia="Times New Roman" w:hAnsi="Calibri" w:cs="Calibri"/>
          <w:kern w:val="0"/>
          <w:sz w:val="28"/>
          <w:szCs w:val="28"/>
          <w14:ligatures w14:val="none"/>
        </w:rPr>
        <w:t>ft,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ip</w:t>
      </w:r>
      <w:r w:rsidRPr="00F93876">
        <w:rPr>
          <w:rFonts w:ascii="Calibri" w:eastAsia="Times New Roman" w:hAnsi="Calibri" w:cs="Calibri"/>
          <w:kern w:val="0"/>
          <w:sz w:val="28"/>
          <w:szCs w:val="28"/>
          <w14:ligatures w14:val="none"/>
        </w:rPr>
        <w:t>per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ec</w:t>
      </w:r>
      <w:r w:rsidRPr="00F93876">
        <w:rPr>
          <w:rFonts w:ascii="Calibri" w:eastAsia="Times New Roman" w:hAnsi="Calibri" w:cs="Calibri"/>
          <w:spacing w:val="-1"/>
          <w:kern w:val="0"/>
          <w:sz w:val="28"/>
          <w:szCs w:val="28"/>
          <w14:ligatures w14:val="none"/>
        </w:rPr>
        <w:t>ti</w:t>
      </w:r>
      <w:r w:rsidRPr="00F93876">
        <w:rPr>
          <w:rFonts w:ascii="Calibri" w:eastAsia="Times New Roman" w:hAnsi="Calibri" w:cs="Calibri"/>
          <w:kern w:val="0"/>
          <w:sz w:val="28"/>
          <w:szCs w:val="28"/>
          <w14:ligatures w14:val="none"/>
        </w:rPr>
        <w:t xml:space="preserve">ons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ust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 xml:space="preserve">ure </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nd</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vi</w:t>
      </w:r>
      <w:r w:rsidRPr="00F93876">
        <w:rPr>
          <w:rFonts w:ascii="Calibri" w:eastAsia="Times New Roman" w:hAnsi="Calibri" w:cs="Calibri"/>
          <w:spacing w:val="-1"/>
          <w:kern w:val="0"/>
          <w:sz w:val="28"/>
          <w:szCs w:val="28"/>
          <w14:ligatures w14:val="none"/>
        </w:rPr>
        <w:t>d</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or</w:t>
      </w:r>
      <w:r w:rsidRPr="00F93876">
        <w:rPr>
          <w:rFonts w:ascii="Calibri" w:eastAsia="Times New Roman" w:hAnsi="Calibri" w:cs="Calibri"/>
          <w:kern w:val="0"/>
          <w:sz w:val="28"/>
          <w:szCs w:val="28"/>
          <w14:ligatures w14:val="none"/>
        </w:rPr>
        <w:t>k</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rt rel</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ef</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valv</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 xml:space="preserve"> fo</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breakawa</w:t>
      </w:r>
      <w:r w:rsidRPr="00F93876">
        <w:rPr>
          <w:rFonts w:ascii="Calibri" w:eastAsia="Times New Roman" w:hAnsi="Calibri" w:cs="Calibri"/>
          <w:kern w:val="0"/>
          <w:sz w:val="28"/>
          <w:szCs w:val="28"/>
          <w14:ligatures w14:val="none"/>
        </w:rPr>
        <w:t>y</w:t>
      </w:r>
      <w:r w:rsidRPr="00F93876">
        <w:rPr>
          <w:rFonts w:ascii="Calibri" w:eastAsia="Times New Roman" w:hAnsi="Calibri" w:cs="Calibri"/>
          <w:spacing w:val="-1"/>
          <w:kern w:val="0"/>
          <w:sz w:val="28"/>
          <w:szCs w:val="28"/>
          <w14:ligatures w14:val="none"/>
        </w:rPr>
        <w:t xml:space="preserve"> prot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ction.</w:t>
      </w:r>
    </w:p>
    <w:p w14:paraId="3A1060DA"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roofErr w:type="gramStart"/>
      <w:r w:rsidRPr="00F93876">
        <w:rPr>
          <w:rFonts w:ascii="Calibri" w:eastAsia="Times New Roman" w:hAnsi="Calibri" w:cs="Calibri"/>
          <w:spacing w:val="-1"/>
          <w:kern w:val="0"/>
          <w:sz w:val="28"/>
          <w:szCs w:val="28"/>
          <w14:ligatures w14:val="none"/>
        </w:rPr>
        <w:t>Val</w:t>
      </w:r>
      <w:r w:rsidRPr="00F93876">
        <w:rPr>
          <w:rFonts w:ascii="Calibri" w:eastAsia="Times New Roman" w:hAnsi="Calibri" w:cs="Calibri"/>
          <w:kern w:val="0"/>
          <w:sz w:val="28"/>
          <w:szCs w:val="28"/>
          <w14:ligatures w14:val="none"/>
        </w:rPr>
        <w:t>ve</w:t>
      </w:r>
      <w:proofErr w:type="gramEnd"/>
      <w:r w:rsidRPr="00F93876">
        <w:rPr>
          <w:rFonts w:ascii="Calibri" w:eastAsia="Times New Roman" w:hAnsi="Calibri" w:cs="Calibri"/>
          <w:kern w:val="0"/>
          <w:sz w:val="28"/>
          <w:szCs w:val="28"/>
          <w14:ligatures w14:val="none"/>
        </w:rPr>
        <w:t xml:space="preserve"> </w:t>
      </w:r>
      <w:proofErr w:type="gramStart"/>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w:t>
      </w:r>
      <w:proofErr w:type="gram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feat</w:t>
      </w:r>
      <w:r w:rsidRPr="00F93876">
        <w:rPr>
          <w:rFonts w:ascii="Calibri" w:eastAsia="Times New Roman" w:hAnsi="Calibri" w:cs="Calibri"/>
          <w:kern w:val="0"/>
          <w:sz w:val="28"/>
          <w:szCs w:val="28"/>
          <w14:ligatures w14:val="none"/>
        </w:rPr>
        <w:t xml:space="preserve">ure a </w:t>
      </w:r>
      <w:r w:rsidRPr="00F93876">
        <w:rPr>
          <w:rFonts w:ascii="Calibri" w:eastAsia="Times New Roman" w:hAnsi="Calibri" w:cs="Calibri"/>
          <w:spacing w:val="-1"/>
          <w:kern w:val="0"/>
          <w:sz w:val="28"/>
          <w:szCs w:val="28"/>
          <w14:ligatures w14:val="none"/>
        </w:rPr>
        <w:t>separat</w:t>
      </w:r>
      <w:r w:rsidRPr="00F93876">
        <w:rPr>
          <w:rFonts w:ascii="Calibri" w:eastAsia="Times New Roman" w:hAnsi="Calibri" w:cs="Calibri"/>
          <w:kern w:val="0"/>
          <w:sz w:val="28"/>
          <w:szCs w:val="28"/>
          <w14:ligatures w14:val="none"/>
        </w:rPr>
        <w:t xml:space="preserve">e </w:t>
      </w:r>
      <w:proofErr w:type="gramStart"/>
      <w:r w:rsidRPr="00F93876">
        <w:rPr>
          <w:rFonts w:ascii="Calibri" w:eastAsia="Times New Roman" w:hAnsi="Calibri" w:cs="Calibri"/>
          <w:kern w:val="0"/>
          <w:sz w:val="28"/>
          <w:szCs w:val="28"/>
          <w14:ligatures w14:val="none"/>
        </w:rPr>
        <w:t>10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icr</w:t>
      </w:r>
      <w:r w:rsidRPr="00F93876">
        <w:rPr>
          <w:rFonts w:ascii="Calibri" w:eastAsia="Times New Roman" w:hAnsi="Calibri" w:cs="Calibri"/>
          <w:kern w:val="0"/>
          <w:sz w:val="28"/>
          <w:szCs w:val="28"/>
          <w14:ligatures w14:val="none"/>
        </w:rPr>
        <w:t>on</w:t>
      </w:r>
      <w:proofErr w:type="gramEnd"/>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20 </w:t>
      </w:r>
      <w:proofErr w:type="spellStart"/>
      <w:r w:rsidRPr="00F93876">
        <w:rPr>
          <w:rFonts w:ascii="Calibri" w:eastAsia="Times New Roman" w:hAnsi="Calibri" w:cs="Calibri"/>
          <w:kern w:val="0"/>
          <w:sz w:val="28"/>
          <w:szCs w:val="28"/>
          <w14:ligatures w14:val="none"/>
        </w:rPr>
        <w:t>gpm</w:t>
      </w:r>
      <w:proofErr w:type="spellEnd"/>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-li</w:t>
      </w:r>
      <w:r w:rsidRPr="00F93876">
        <w:rPr>
          <w:rFonts w:ascii="Calibri" w:eastAsia="Times New Roman" w:hAnsi="Calibri" w:cs="Calibri"/>
          <w:kern w:val="0"/>
          <w:sz w:val="28"/>
          <w:szCs w:val="28"/>
          <w14:ligatures w14:val="none"/>
        </w:rPr>
        <w:t>ne</w:t>
      </w:r>
      <w:r w:rsidRPr="00F93876">
        <w:rPr>
          <w:rFonts w:ascii="Calibri" w:eastAsia="Times New Roman" w:hAnsi="Calibri" w:cs="Calibri"/>
          <w:spacing w:val="-1"/>
          <w:kern w:val="0"/>
          <w:sz w:val="28"/>
          <w:szCs w:val="28"/>
          <w14:ligatures w14:val="none"/>
        </w:rPr>
        <w:t xml:space="preserve"> pressur</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filter.</w:t>
      </w:r>
    </w:p>
    <w:p w14:paraId="216053E1" w14:textId="77777777" w:rsidR="00F93876" w:rsidRPr="00F93876" w:rsidRDefault="00F93876">
      <w:pPr>
        <w:numPr>
          <w:ilvl w:val="0"/>
          <w:numId w:val="57"/>
        </w:numPr>
        <w:tabs>
          <w:tab w:val="left" w:pos="241"/>
        </w:tabs>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va</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 xml:space="preserve">ve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be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oun</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res</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v</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cte</w:t>
      </w:r>
      <w:r w:rsidRPr="00F93876">
        <w:rPr>
          <w:rFonts w:ascii="Calibri" w:eastAsia="Times New Roman" w:hAnsi="Calibri" w:cs="Calibri"/>
          <w:kern w:val="0"/>
          <w:sz w:val="28"/>
          <w:szCs w:val="28"/>
          <w14:ligatures w14:val="none"/>
        </w:rPr>
        <w:t>d by</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be</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la</w:t>
      </w:r>
      <w:r w:rsidRPr="00F93876">
        <w:rPr>
          <w:rFonts w:ascii="Calibri" w:eastAsia="Times New Roman" w:hAnsi="Calibri" w:cs="Calibri"/>
          <w:kern w:val="0"/>
          <w:sz w:val="28"/>
          <w:szCs w:val="28"/>
          <w14:ligatures w14:val="none"/>
        </w:rPr>
        <w:t xml:space="preserve">ss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ve</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w:t>
      </w:r>
    </w:p>
    <w:p w14:paraId="077E9990" w14:textId="77777777" w:rsidR="00F93876" w:rsidRPr="00F93876" w:rsidRDefault="00F93876" w:rsidP="00F93876">
      <w:pPr>
        <w:tabs>
          <w:tab w:val="left" w:pos="241"/>
        </w:tabs>
        <w:kinsoku w:val="0"/>
        <w:overflowPunct w:val="0"/>
        <w:autoSpaceDE w:val="0"/>
        <w:autoSpaceDN w:val="0"/>
        <w:adjustRightInd w:val="0"/>
        <w:spacing w:after="0" w:line="240" w:lineRule="auto"/>
        <w:ind w:left="720"/>
        <w:rPr>
          <w:rFonts w:ascii="Calibri" w:eastAsia="Times New Roman" w:hAnsi="Calibri" w:cs="Calibri"/>
          <w:kern w:val="0"/>
          <w:sz w:val="28"/>
          <w:szCs w:val="28"/>
          <w14:ligatures w14:val="none"/>
        </w:rPr>
      </w:pPr>
    </w:p>
    <w:p w14:paraId="1ED5CCFB" w14:textId="77777777" w:rsidR="00F93876" w:rsidRPr="00F93876" w:rsidRDefault="00F93876" w:rsidP="00F93876">
      <w:pPr>
        <w:kinsoku w:val="0"/>
        <w:overflowPunct w:val="0"/>
        <w:autoSpaceDE w:val="0"/>
        <w:autoSpaceDN w:val="0"/>
        <w:adjustRightInd w:val="0"/>
        <w:spacing w:after="0" w:line="240" w:lineRule="auto"/>
        <w:outlineLvl w:val="0"/>
        <w:rPr>
          <w:rFonts w:ascii="Calibri" w:eastAsia="Times New Roman" w:hAnsi="Calibri" w:cs="Calibri"/>
          <w:b/>
          <w:bCs/>
          <w:iCs/>
          <w:spacing w:val="-1"/>
          <w:kern w:val="0"/>
          <w:sz w:val="28"/>
          <w:szCs w:val="28"/>
          <w14:ligatures w14:val="none"/>
        </w:rPr>
      </w:pPr>
      <w:bookmarkStart w:id="7" w:name="_Toc228867356"/>
      <w:r w:rsidRPr="00F93876">
        <w:rPr>
          <w:rFonts w:ascii="Calibri" w:eastAsia="Times New Roman" w:hAnsi="Calibri" w:cs="Calibri"/>
          <w:b/>
          <w:bCs/>
          <w:iCs/>
          <w:spacing w:val="-1"/>
          <w:kern w:val="0"/>
          <w:sz w:val="28"/>
          <w:szCs w:val="28"/>
          <w14:ligatures w14:val="none"/>
        </w:rPr>
        <w:t>MINIMUM TRACTO</w:t>
      </w:r>
      <w:r w:rsidRPr="00F93876">
        <w:rPr>
          <w:rFonts w:ascii="Calibri" w:eastAsia="Times New Roman" w:hAnsi="Calibri" w:cs="Calibri"/>
          <w:b/>
          <w:bCs/>
          <w:iCs/>
          <w:kern w:val="0"/>
          <w:sz w:val="28"/>
          <w:szCs w:val="28"/>
          <w14:ligatures w14:val="none"/>
        </w:rPr>
        <w:t xml:space="preserve">R </w:t>
      </w:r>
      <w:r w:rsidRPr="00F93876">
        <w:rPr>
          <w:rFonts w:ascii="Calibri" w:eastAsia="Times New Roman" w:hAnsi="Calibri" w:cs="Calibri"/>
          <w:b/>
          <w:bCs/>
          <w:iCs/>
          <w:spacing w:val="-1"/>
          <w:kern w:val="0"/>
          <w:sz w:val="28"/>
          <w:szCs w:val="28"/>
          <w14:ligatures w14:val="none"/>
        </w:rPr>
        <w:t>REQUIREMENTS IF BOUGHT AS A COMPLETE UNIT</w:t>
      </w:r>
      <w:bookmarkEnd w:id="7"/>
    </w:p>
    <w:p w14:paraId="386CC28C" w14:textId="723FF667" w:rsidR="00F93876" w:rsidRPr="00295A71" w:rsidRDefault="00F93876" w:rsidP="00295A71">
      <w:pPr>
        <w:numPr>
          <w:ilvl w:val="0"/>
          <w:numId w:val="60"/>
        </w:numPr>
        <w:kinsoku w:val="0"/>
        <w:overflowPunct w:val="0"/>
        <w:autoSpaceDE w:val="0"/>
        <w:autoSpaceDN w:val="0"/>
        <w:adjustRightInd w:val="0"/>
        <w:spacing w:after="0" w:line="240" w:lineRule="auto"/>
        <w:ind w:left="720" w:hanging="810"/>
        <w:rPr>
          <w:rFonts w:ascii="Calibri" w:eastAsia="Times New Roman" w:hAnsi="Calibri" w:cs="Calibri"/>
          <w:kern w:val="0"/>
          <w:sz w:val="28"/>
          <w:szCs w:val="28"/>
          <w14:ligatures w14:val="none"/>
        </w:rPr>
      </w:pPr>
      <w:r w:rsidRPr="00295A71">
        <w:rPr>
          <w:rFonts w:ascii="Calibri" w:eastAsia="Times New Roman" w:hAnsi="Calibri" w:cs="Calibri"/>
          <w:kern w:val="0"/>
          <w:sz w:val="28"/>
          <w:szCs w:val="28"/>
          <w14:ligatures w14:val="none"/>
        </w:rPr>
        <w:t>Trac</w:t>
      </w:r>
      <w:r w:rsidRPr="00295A71">
        <w:rPr>
          <w:rFonts w:ascii="Calibri" w:eastAsia="Times New Roman" w:hAnsi="Calibri" w:cs="Calibri"/>
          <w:spacing w:val="-1"/>
          <w:kern w:val="0"/>
          <w:sz w:val="28"/>
          <w:szCs w:val="28"/>
          <w14:ligatures w14:val="none"/>
        </w:rPr>
        <w:t>to</w:t>
      </w:r>
      <w:r w:rsidRPr="00295A71">
        <w:rPr>
          <w:rFonts w:ascii="Calibri" w:eastAsia="Times New Roman" w:hAnsi="Calibri" w:cs="Calibri"/>
          <w:kern w:val="0"/>
          <w:sz w:val="28"/>
          <w:szCs w:val="28"/>
          <w14:ligatures w14:val="none"/>
        </w:rPr>
        <w:t xml:space="preserve">r </w:t>
      </w:r>
      <w:r w:rsidRPr="00295A71">
        <w:rPr>
          <w:rFonts w:ascii="Calibri" w:eastAsia="Times New Roman" w:hAnsi="Calibri" w:cs="Calibri"/>
          <w:spacing w:val="-2"/>
          <w:kern w:val="0"/>
          <w:sz w:val="28"/>
          <w:szCs w:val="28"/>
          <w14:ligatures w14:val="none"/>
        </w:rPr>
        <w:t>s</w:t>
      </w:r>
      <w:r w:rsidRPr="00295A71">
        <w:rPr>
          <w:rFonts w:ascii="Calibri" w:eastAsia="Times New Roman" w:hAnsi="Calibri" w:cs="Calibri"/>
          <w:kern w:val="0"/>
          <w:sz w:val="28"/>
          <w:szCs w:val="28"/>
          <w14:ligatures w14:val="none"/>
        </w:rPr>
        <w:t>ha</w:t>
      </w:r>
      <w:r w:rsidRPr="00295A71">
        <w:rPr>
          <w:rFonts w:ascii="Calibri" w:eastAsia="Times New Roman" w:hAnsi="Calibri" w:cs="Calibri"/>
          <w:spacing w:val="-1"/>
          <w:kern w:val="0"/>
          <w:sz w:val="28"/>
          <w:szCs w:val="28"/>
          <w14:ligatures w14:val="none"/>
        </w:rPr>
        <w:t>l</w:t>
      </w:r>
      <w:r w:rsidRPr="00295A71">
        <w:rPr>
          <w:rFonts w:ascii="Calibri" w:eastAsia="Times New Roman" w:hAnsi="Calibri" w:cs="Calibri"/>
          <w:kern w:val="0"/>
          <w:sz w:val="28"/>
          <w:szCs w:val="28"/>
          <w14:ligatures w14:val="none"/>
        </w:rPr>
        <w:t>l</w:t>
      </w:r>
      <w:r w:rsidRPr="00295A71">
        <w:rPr>
          <w:rFonts w:ascii="Calibri" w:eastAsia="Times New Roman" w:hAnsi="Calibri" w:cs="Calibri"/>
          <w:spacing w:val="-2"/>
          <w:kern w:val="0"/>
          <w:sz w:val="28"/>
          <w:szCs w:val="28"/>
          <w14:ligatures w14:val="none"/>
        </w:rPr>
        <w:t xml:space="preserve"> </w:t>
      </w:r>
      <w:r w:rsidRPr="00295A71">
        <w:rPr>
          <w:rFonts w:ascii="Calibri" w:eastAsia="Times New Roman" w:hAnsi="Calibri" w:cs="Calibri"/>
          <w:kern w:val="0"/>
          <w:sz w:val="28"/>
          <w:szCs w:val="28"/>
          <w14:ligatures w14:val="none"/>
        </w:rPr>
        <w:t>we</w:t>
      </w:r>
      <w:r w:rsidRPr="00295A71">
        <w:rPr>
          <w:rFonts w:ascii="Calibri" w:eastAsia="Times New Roman" w:hAnsi="Calibri" w:cs="Calibri"/>
          <w:spacing w:val="-1"/>
          <w:kern w:val="0"/>
          <w:sz w:val="28"/>
          <w:szCs w:val="28"/>
          <w14:ligatures w14:val="none"/>
        </w:rPr>
        <w:t>ig</w:t>
      </w:r>
      <w:r w:rsidRPr="00295A71">
        <w:rPr>
          <w:rFonts w:ascii="Calibri" w:eastAsia="Times New Roman" w:hAnsi="Calibri" w:cs="Calibri"/>
          <w:kern w:val="0"/>
          <w:sz w:val="28"/>
          <w:szCs w:val="28"/>
          <w14:ligatures w14:val="none"/>
        </w:rPr>
        <w:t xml:space="preserve">h a </w:t>
      </w:r>
      <w:r w:rsidRPr="00295A71">
        <w:rPr>
          <w:rFonts w:ascii="Calibri" w:eastAsia="Times New Roman" w:hAnsi="Calibri" w:cs="Calibri"/>
          <w:spacing w:val="-3"/>
          <w:kern w:val="0"/>
          <w:sz w:val="28"/>
          <w:szCs w:val="28"/>
          <w14:ligatures w14:val="none"/>
        </w:rPr>
        <w:t>m</w:t>
      </w:r>
      <w:r w:rsidRPr="00295A71">
        <w:rPr>
          <w:rFonts w:ascii="Calibri" w:eastAsia="Times New Roman" w:hAnsi="Calibri" w:cs="Calibri"/>
          <w:spacing w:val="-1"/>
          <w:kern w:val="0"/>
          <w:sz w:val="28"/>
          <w:szCs w:val="28"/>
          <w14:ligatures w14:val="none"/>
        </w:rPr>
        <w:t>i</w:t>
      </w:r>
      <w:r w:rsidRPr="00295A71">
        <w:rPr>
          <w:rFonts w:ascii="Calibri" w:eastAsia="Times New Roman" w:hAnsi="Calibri" w:cs="Calibri"/>
          <w:kern w:val="0"/>
          <w:sz w:val="28"/>
          <w:szCs w:val="28"/>
          <w14:ligatures w14:val="none"/>
        </w:rPr>
        <w:t>ni</w:t>
      </w:r>
      <w:r w:rsidRPr="00295A71">
        <w:rPr>
          <w:rFonts w:ascii="Calibri" w:eastAsia="Times New Roman" w:hAnsi="Calibri" w:cs="Calibri"/>
          <w:spacing w:val="-1"/>
          <w:kern w:val="0"/>
          <w:sz w:val="28"/>
          <w:szCs w:val="28"/>
          <w14:ligatures w14:val="none"/>
        </w:rPr>
        <w:t>m</w:t>
      </w:r>
      <w:r w:rsidRPr="00295A71">
        <w:rPr>
          <w:rFonts w:ascii="Calibri" w:eastAsia="Times New Roman" w:hAnsi="Calibri" w:cs="Calibri"/>
          <w:kern w:val="0"/>
          <w:sz w:val="28"/>
          <w:szCs w:val="28"/>
          <w14:ligatures w14:val="none"/>
        </w:rPr>
        <w:t>um</w:t>
      </w:r>
      <w:r w:rsidRPr="00295A71">
        <w:rPr>
          <w:rFonts w:ascii="Calibri" w:eastAsia="Times New Roman" w:hAnsi="Calibri" w:cs="Calibri"/>
          <w:spacing w:val="-2"/>
          <w:kern w:val="0"/>
          <w:sz w:val="28"/>
          <w:szCs w:val="28"/>
          <w14:ligatures w14:val="none"/>
        </w:rPr>
        <w:t xml:space="preserve"> </w:t>
      </w:r>
      <w:r w:rsidRPr="00295A71">
        <w:rPr>
          <w:rFonts w:ascii="Calibri" w:eastAsia="Times New Roman" w:hAnsi="Calibri" w:cs="Calibri"/>
          <w:kern w:val="0"/>
          <w:sz w:val="28"/>
          <w:szCs w:val="28"/>
          <w14:ligatures w14:val="none"/>
        </w:rPr>
        <w:t xml:space="preserve">of 8,500 lbs. </w:t>
      </w:r>
      <w:r w:rsidRPr="00295A71">
        <w:rPr>
          <w:rFonts w:ascii="Calibri" w:eastAsia="Times New Roman" w:hAnsi="Calibri" w:cs="Calibri"/>
          <w:spacing w:val="-2"/>
          <w:kern w:val="0"/>
          <w:sz w:val="28"/>
          <w:szCs w:val="28"/>
          <w14:ligatures w14:val="none"/>
        </w:rPr>
        <w:t>A</w:t>
      </w:r>
      <w:r w:rsidRPr="00295A71">
        <w:rPr>
          <w:rFonts w:ascii="Calibri" w:eastAsia="Times New Roman" w:hAnsi="Calibri" w:cs="Calibri"/>
          <w:kern w:val="0"/>
          <w:sz w:val="28"/>
          <w:szCs w:val="28"/>
          <w14:ligatures w14:val="none"/>
        </w:rPr>
        <w:t>nd</w:t>
      </w:r>
      <w:r w:rsidRPr="00295A71">
        <w:rPr>
          <w:rFonts w:ascii="Calibri" w:eastAsia="Times New Roman" w:hAnsi="Calibri" w:cs="Calibri"/>
          <w:spacing w:val="-1"/>
          <w:kern w:val="0"/>
          <w:sz w:val="28"/>
          <w:szCs w:val="28"/>
          <w14:ligatures w14:val="none"/>
        </w:rPr>
        <w:t xml:space="preserve"> </w:t>
      </w:r>
      <w:r w:rsidRPr="00295A71">
        <w:rPr>
          <w:rFonts w:ascii="Calibri" w:eastAsia="Times New Roman" w:hAnsi="Calibri" w:cs="Calibri"/>
          <w:kern w:val="0"/>
          <w:sz w:val="28"/>
          <w:szCs w:val="28"/>
          <w14:ligatures w14:val="none"/>
        </w:rPr>
        <w:t>h</w:t>
      </w:r>
      <w:r w:rsidRPr="00295A71">
        <w:rPr>
          <w:rFonts w:ascii="Calibri" w:eastAsia="Times New Roman" w:hAnsi="Calibri" w:cs="Calibri"/>
          <w:spacing w:val="-2"/>
          <w:kern w:val="0"/>
          <w:sz w:val="28"/>
          <w:szCs w:val="28"/>
          <w14:ligatures w14:val="none"/>
        </w:rPr>
        <w:t>a</w:t>
      </w:r>
      <w:r w:rsidRPr="00295A71">
        <w:rPr>
          <w:rFonts w:ascii="Calibri" w:eastAsia="Times New Roman" w:hAnsi="Calibri" w:cs="Calibri"/>
          <w:kern w:val="0"/>
          <w:sz w:val="28"/>
          <w:szCs w:val="28"/>
          <w14:ligatures w14:val="none"/>
        </w:rPr>
        <w:t xml:space="preserve">ve </w:t>
      </w:r>
      <w:r w:rsidRPr="00295A71">
        <w:rPr>
          <w:rFonts w:ascii="Calibri" w:eastAsia="Times New Roman" w:hAnsi="Calibri" w:cs="Calibri"/>
          <w:spacing w:val="-2"/>
          <w:kern w:val="0"/>
          <w:sz w:val="28"/>
          <w:szCs w:val="28"/>
          <w14:ligatures w14:val="none"/>
        </w:rPr>
        <w:t>a</w:t>
      </w:r>
      <w:r w:rsidRPr="00295A71">
        <w:rPr>
          <w:rFonts w:ascii="Calibri" w:eastAsia="Times New Roman" w:hAnsi="Calibri" w:cs="Calibri"/>
          <w:spacing w:val="-1"/>
          <w:kern w:val="0"/>
          <w:sz w:val="28"/>
          <w:szCs w:val="28"/>
          <w14:ligatures w14:val="none"/>
        </w:rPr>
        <w:t xml:space="preserve"> </w:t>
      </w:r>
      <w:r w:rsidRPr="00295A71">
        <w:rPr>
          <w:rFonts w:ascii="Calibri" w:eastAsia="Times New Roman" w:hAnsi="Calibri" w:cs="Calibri"/>
          <w:kern w:val="0"/>
          <w:sz w:val="28"/>
          <w:szCs w:val="28"/>
          <w14:ligatures w14:val="none"/>
        </w:rPr>
        <w:t>90.0”</w:t>
      </w:r>
      <w:r w:rsidRPr="00295A71">
        <w:rPr>
          <w:rFonts w:ascii="Calibri" w:eastAsia="Times New Roman" w:hAnsi="Calibri" w:cs="Calibri"/>
          <w:spacing w:val="-1"/>
          <w:kern w:val="0"/>
          <w:sz w:val="28"/>
          <w:szCs w:val="28"/>
          <w14:ligatures w14:val="none"/>
        </w:rPr>
        <w:t xml:space="preserve"> </w:t>
      </w:r>
      <w:r w:rsidRPr="00295A71">
        <w:rPr>
          <w:rFonts w:ascii="Calibri" w:eastAsia="Times New Roman" w:hAnsi="Calibri" w:cs="Calibri"/>
          <w:spacing w:val="-3"/>
          <w:kern w:val="0"/>
          <w:sz w:val="28"/>
          <w:szCs w:val="28"/>
          <w14:ligatures w14:val="none"/>
        </w:rPr>
        <w:t>m</w:t>
      </w:r>
      <w:r w:rsidRPr="00295A71">
        <w:rPr>
          <w:rFonts w:ascii="Calibri" w:eastAsia="Times New Roman" w:hAnsi="Calibri" w:cs="Calibri"/>
          <w:spacing w:val="-1"/>
          <w:kern w:val="0"/>
          <w:sz w:val="28"/>
          <w:szCs w:val="28"/>
          <w14:ligatures w14:val="none"/>
        </w:rPr>
        <w:t>i</w:t>
      </w:r>
      <w:r w:rsidRPr="00295A71">
        <w:rPr>
          <w:rFonts w:ascii="Calibri" w:eastAsia="Times New Roman" w:hAnsi="Calibri" w:cs="Calibri"/>
          <w:kern w:val="0"/>
          <w:sz w:val="28"/>
          <w:szCs w:val="28"/>
          <w14:ligatures w14:val="none"/>
        </w:rPr>
        <w:t>ni</w:t>
      </w:r>
      <w:r w:rsidRPr="00295A71">
        <w:rPr>
          <w:rFonts w:ascii="Calibri" w:eastAsia="Times New Roman" w:hAnsi="Calibri" w:cs="Calibri"/>
          <w:spacing w:val="-3"/>
          <w:kern w:val="0"/>
          <w:sz w:val="28"/>
          <w:szCs w:val="28"/>
          <w14:ligatures w14:val="none"/>
        </w:rPr>
        <w:t>m</w:t>
      </w:r>
      <w:r w:rsidRPr="00295A71">
        <w:rPr>
          <w:rFonts w:ascii="Calibri" w:eastAsia="Times New Roman" w:hAnsi="Calibri" w:cs="Calibri"/>
          <w:spacing w:val="1"/>
          <w:kern w:val="0"/>
          <w:sz w:val="28"/>
          <w:szCs w:val="28"/>
          <w14:ligatures w14:val="none"/>
        </w:rPr>
        <w:t>u</w:t>
      </w:r>
      <w:r w:rsidRPr="00295A71">
        <w:rPr>
          <w:rFonts w:ascii="Calibri" w:eastAsia="Times New Roman" w:hAnsi="Calibri" w:cs="Calibri"/>
          <w:kern w:val="0"/>
          <w:sz w:val="28"/>
          <w:szCs w:val="28"/>
          <w14:ligatures w14:val="none"/>
        </w:rPr>
        <w:t>m</w:t>
      </w:r>
      <w:r w:rsidR="00295A71">
        <w:rPr>
          <w:rFonts w:ascii="Calibri" w:eastAsia="Times New Roman" w:hAnsi="Calibri" w:cs="Calibri"/>
          <w:spacing w:val="-1"/>
          <w:kern w:val="0"/>
          <w:sz w:val="28"/>
          <w:szCs w:val="28"/>
          <w14:ligatures w14:val="none"/>
        </w:rPr>
        <w:t xml:space="preserve"> </w:t>
      </w:r>
      <w:r w:rsidR="00295A71" w:rsidRPr="00295A71">
        <w:rPr>
          <w:rFonts w:ascii="Calibri" w:eastAsia="Times New Roman" w:hAnsi="Calibri" w:cs="Calibri"/>
          <w:kern w:val="0"/>
          <w:sz w:val="28"/>
          <w:szCs w:val="28"/>
          <w14:ligatures w14:val="none"/>
        </w:rPr>
        <w:t>whee</w:t>
      </w:r>
      <w:r w:rsidR="00295A71" w:rsidRPr="00295A71">
        <w:rPr>
          <w:rFonts w:ascii="Calibri" w:eastAsia="Times New Roman" w:hAnsi="Calibri" w:cs="Calibri"/>
          <w:spacing w:val="-2"/>
          <w:kern w:val="0"/>
          <w:sz w:val="28"/>
          <w:szCs w:val="28"/>
          <w14:ligatures w14:val="none"/>
        </w:rPr>
        <w:t>l</w:t>
      </w:r>
      <w:r w:rsidR="00295A71" w:rsidRPr="00295A71">
        <w:rPr>
          <w:rFonts w:ascii="Calibri" w:eastAsia="Times New Roman" w:hAnsi="Calibri" w:cs="Calibri"/>
          <w:kern w:val="0"/>
          <w:sz w:val="28"/>
          <w:szCs w:val="28"/>
          <w14:ligatures w14:val="none"/>
        </w:rPr>
        <w:t>base.</w:t>
      </w:r>
      <w:r w:rsidR="00295A71" w:rsidRPr="00295A71">
        <w:rPr>
          <w:rFonts w:ascii="Calibri" w:eastAsia="Times New Roman" w:hAnsi="Calibri" w:cs="Calibri"/>
          <w:spacing w:val="-1"/>
          <w:kern w:val="0"/>
          <w:sz w:val="28"/>
          <w:szCs w:val="28"/>
          <w14:ligatures w14:val="none"/>
        </w:rPr>
        <w:t xml:space="preserve"> T</w:t>
      </w:r>
      <w:r w:rsidR="00295A71" w:rsidRPr="00295A71">
        <w:rPr>
          <w:rFonts w:ascii="Calibri" w:eastAsia="Times New Roman" w:hAnsi="Calibri" w:cs="Calibri"/>
          <w:kern w:val="0"/>
          <w:sz w:val="28"/>
          <w:szCs w:val="28"/>
          <w14:ligatures w14:val="none"/>
        </w:rPr>
        <w:t>he</w:t>
      </w:r>
      <w:r w:rsidRPr="00295A71">
        <w:rPr>
          <w:rFonts w:ascii="Calibri" w:eastAsia="Times New Roman" w:hAnsi="Calibri" w:cs="Calibri"/>
          <w:spacing w:val="-1"/>
          <w:kern w:val="0"/>
          <w:sz w:val="28"/>
          <w:szCs w:val="28"/>
          <w14:ligatures w14:val="none"/>
        </w:rPr>
        <w:t xml:space="preserve"> engin</w:t>
      </w:r>
      <w:r w:rsidRPr="00295A71">
        <w:rPr>
          <w:rFonts w:ascii="Calibri" w:eastAsia="Times New Roman" w:hAnsi="Calibri" w:cs="Calibri"/>
          <w:kern w:val="0"/>
          <w:sz w:val="28"/>
          <w:szCs w:val="28"/>
          <w14:ligatures w14:val="none"/>
        </w:rPr>
        <w:t>e</w:t>
      </w:r>
      <w:r w:rsidRPr="00295A71">
        <w:rPr>
          <w:rFonts w:ascii="Calibri" w:eastAsia="Times New Roman" w:hAnsi="Calibri" w:cs="Calibri"/>
          <w:spacing w:val="-1"/>
          <w:kern w:val="0"/>
          <w:sz w:val="28"/>
          <w:szCs w:val="28"/>
          <w14:ligatures w14:val="none"/>
        </w:rPr>
        <w:t xml:space="preserve"> </w:t>
      </w:r>
      <w:r w:rsidRPr="00295A71">
        <w:rPr>
          <w:rFonts w:ascii="Calibri" w:eastAsia="Times New Roman" w:hAnsi="Calibri" w:cs="Calibri"/>
          <w:spacing w:val="-2"/>
          <w:kern w:val="0"/>
          <w:sz w:val="28"/>
          <w:szCs w:val="28"/>
          <w14:ligatures w14:val="none"/>
        </w:rPr>
        <w:t>s</w:t>
      </w:r>
      <w:r w:rsidRPr="00295A71">
        <w:rPr>
          <w:rFonts w:ascii="Calibri" w:eastAsia="Times New Roman" w:hAnsi="Calibri" w:cs="Calibri"/>
          <w:kern w:val="0"/>
          <w:sz w:val="28"/>
          <w:szCs w:val="28"/>
          <w14:ligatures w14:val="none"/>
        </w:rPr>
        <w:t>h</w:t>
      </w:r>
      <w:r w:rsidRPr="00295A71">
        <w:rPr>
          <w:rFonts w:ascii="Calibri" w:eastAsia="Times New Roman" w:hAnsi="Calibri" w:cs="Calibri"/>
          <w:spacing w:val="-1"/>
          <w:kern w:val="0"/>
          <w:sz w:val="28"/>
          <w:szCs w:val="28"/>
          <w14:ligatures w14:val="none"/>
        </w:rPr>
        <w:t>al</w:t>
      </w:r>
      <w:r w:rsidRPr="00295A71">
        <w:rPr>
          <w:rFonts w:ascii="Calibri" w:eastAsia="Times New Roman" w:hAnsi="Calibri" w:cs="Calibri"/>
          <w:kern w:val="0"/>
          <w:sz w:val="28"/>
          <w:szCs w:val="28"/>
          <w14:ligatures w14:val="none"/>
        </w:rPr>
        <w:t xml:space="preserve">l </w:t>
      </w:r>
      <w:r w:rsidRPr="00295A71">
        <w:rPr>
          <w:rFonts w:ascii="Calibri" w:eastAsia="Times New Roman" w:hAnsi="Calibri" w:cs="Calibri"/>
          <w:spacing w:val="-1"/>
          <w:kern w:val="0"/>
          <w:sz w:val="28"/>
          <w:szCs w:val="28"/>
          <w14:ligatures w14:val="none"/>
        </w:rPr>
        <w:t>produc</w:t>
      </w:r>
      <w:r w:rsidRPr="00295A71">
        <w:rPr>
          <w:rFonts w:ascii="Calibri" w:eastAsia="Times New Roman" w:hAnsi="Calibri" w:cs="Calibri"/>
          <w:kern w:val="0"/>
          <w:sz w:val="28"/>
          <w:szCs w:val="28"/>
          <w14:ligatures w14:val="none"/>
        </w:rPr>
        <w:t>e a</w:t>
      </w:r>
      <w:r w:rsidRPr="00295A71">
        <w:rPr>
          <w:rFonts w:ascii="Calibri" w:eastAsia="Times New Roman" w:hAnsi="Calibri" w:cs="Calibri"/>
          <w:spacing w:val="-2"/>
          <w:kern w:val="0"/>
          <w:sz w:val="28"/>
          <w:szCs w:val="28"/>
          <w14:ligatures w14:val="none"/>
        </w:rPr>
        <w:t xml:space="preserve"> m</w:t>
      </w:r>
      <w:r w:rsidRPr="00295A71">
        <w:rPr>
          <w:rFonts w:ascii="Calibri" w:eastAsia="Times New Roman" w:hAnsi="Calibri" w:cs="Calibri"/>
          <w:spacing w:val="-1"/>
          <w:kern w:val="0"/>
          <w:sz w:val="28"/>
          <w:szCs w:val="28"/>
          <w14:ligatures w14:val="none"/>
        </w:rPr>
        <w:t>i</w:t>
      </w:r>
      <w:r w:rsidRPr="00295A71">
        <w:rPr>
          <w:rFonts w:ascii="Calibri" w:eastAsia="Times New Roman" w:hAnsi="Calibri" w:cs="Calibri"/>
          <w:kern w:val="0"/>
          <w:sz w:val="28"/>
          <w:szCs w:val="28"/>
          <w14:ligatures w14:val="none"/>
        </w:rPr>
        <w:t>ni</w:t>
      </w:r>
      <w:r w:rsidRPr="00295A71">
        <w:rPr>
          <w:rFonts w:ascii="Calibri" w:eastAsia="Times New Roman" w:hAnsi="Calibri" w:cs="Calibri"/>
          <w:spacing w:val="-3"/>
          <w:kern w:val="0"/>
          <w:sz w:val="28"/>
          <w:szCs w:val="28"/>
          <w14:ligatures w14:val="none"/>
        </w:rPr>
        <w:t>m</w:t>
      </w:r>
      <w:r w:rsidRPr="00295A71">
        <w:rPr>
          <w:rFonts w:ascii="Calibri" w:eastAsia="Times New Roman" w:hAnsi="Calibri" w:cs="Calibri"/>
          <w:spacing w:val="1"/>
          <w:kern w:val="0"/>
          <w:sz w:val="28"/>
          <w:szCs w:val="28"/>
          <w14:ligatures w14:val="none"/>
        </w:rPr>
        <w:t>u</w:t>
      </w:r>
      <w:r w:rsidRPr="00295A71">
        <w:rPr>
          <w:rFonts w:ascii="Calibri" w:eastAsia="Times New Roman" w:hAnsi="Calibri" w:cs="Calibri"/>
          <w:kern w:val="0"/>
          <w:sz w:val="28"/>
          <w:szCs w:val="28"/>
          <w14:ligatures w14:val="none"/>
        </w:rPr>
        <w:t>m</w:t>
      </w:r>
      <w:r w:rsidRPr="00295A71">
        <w:rPr>
          <w:rFonts w:ascii="Calibri" w:eastAsia="Times New Roman" w:hAnsi="Calibri" w:cs="Calibri"/>
          <w:spacing w:val="-2"/>
          <w:kern w:val="0"/>
          <w:sz w:val="28"/>
          <w:szCs w:val="28"/>
          <w14:ligatures w14:val="none"/>
        </w:rPr>
        <w:t xml:space="preserve"> </w:t>
      </w:r>
      <w:r w:rsidRPr="00295A71">
        <w:rPr>
          <w:rFonts w:ascii="Calibri" w:eastAsia="Times New Roman" w:hAnsi="Calibri" w:cs="Calibri"/>
          <w:kern w:val="0"/>
          <w:sz w:val="28"/>
          <w:szCs w:val="28"/>
          <w14:ligatures w14:val="none"/>
        </w:rPr>
        <w:t xml:space="preserve">of </w:t>
      </w:r>
      <w:r w:rsidRPr="00295A71">
        <w:rPr>
          <w:rFonts w:ascii="Calibri" w:eastAsia="Times New Roman" w:hAnsi="Calibri" w:cs="Calibri"/>
          <w:spacing w:val="-1"/>
          <w:kern w:val="0"/>
          <w:sz w:val="28"/>
          <w:szCs w:val="28"/>
          <w14:ligatures w14:val="none"/>
        </w:rPr>
        <w:t>90 net.  h</w:t>
      </w:r>
      <w:r w:rsidRPr="00295A71">
        <w:rPr>
          <w:rFonts w:ascii="Calibri" w:eastAsia="Times New Roman" w:hAnsi="Calibri" w:cs="Calibri"/>
          <w:kern w:val="0"/>
          <w:sz w:val="28"/>
          <w:szCs w:val="28"/>
          <w14:ligatures w14:val="none"/>
        </w:rPr>
        <w:t>p.</w:t>
      </w:r>
    </w:p>
    <w:p w14:paraId="3F7040C3" w14:textId="77777777" w:rsidR="00F93876" w:rsidRPr="00F93876" w:rsidRDefault="00F93876">
      <w:pPr>
        <w:numPr>
          <w:ilvl w:val="0"/>
          <w:numId w:val="60"/>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Tractor shall have a minimum of 18” ground clearance.</w:t>
      </w:r>
    </w:p>
    <w:p w14:paraId="507152C1" w14:textId="77777777" w:rsidR="00F93876" w:rsidRPr="00F93876" w:rsidRDefault="00F93876" w:rsidP="00F93876">
      <w:pPr>
        <w:tabs>
          <w:tab w:val="left" w:pos="241"/>
        </w:tabs>
        <w:kinsoku w:val="0"/>
        <w:overflowPunct w:val="0"/>
        <w:autoSpaceDE w:val="0"/>
        <w:autoSpaceDN w:val="0"/>
        <w:adjustRightInd w:val="0"/>
        <w:spacing w:after="0" w:line="240" w:lineRule="auto"/>
        <w:ind w:left="720"/>
        <w:rPr>
          <w:rFonts w:ascii="Calibri" w:eastAsia="Times New Roman" w:hAnsi="Calibri" w:cs="Calibri"/>
          <w:kern w:val="0"/>
          <w:sz w:val="28"/>
          <w:szCs w:val="28"/>
          <w14:ligatures w14:val="none"/>
        </w:rPr>
      </w:pPr>
    </w:p>
    <w:p w14:paraId="26808EC1" w14:textId="77777777" w:rsidR="00F93876" w:rsidRPr="00F93876" w:rsidRDefault="00F93876" w:rsidP="00F93876">
      <w:pPr>
        <w:tabs>
          <w:tab w:val="left" w:pos="241"/>
        </w:tabs>
        <w:kinsoku w:val="0"/>
        <w:overflowPunct w:val="0"/>
        <w:autoSpaceDE w:val="0"/>
        <w:autoSpaceDN w:val="0"/>
        <w:adjustRightInd w:val="0"/>
        <w:spacing w:after="0" w:line="240" w:lineRule="auto"/>
        <w:ind w:left="241"/>
        <w:rPr>
          <w:rFonts w:ascii="Calibri" w:eastAsia="Times New Roman" w:hAnsi="Calibri" w:cs="Calibri"/>
          <w:b/>
          <w:kern w:val="0"/>
          <w:sz w:val="28"/>
          <w:szCs w:val="28"/>
          <w14:ligatures w14:val="none"/>
        </w:rPr>
      </w:pPr>
    </w:p>
    <w:p w14:paraId="2CF15762"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u w:val="single"/>
          <w14:ligatures w14:val="none"/>
        </w:rPr>
      </w:pPr>
      <w:r w:rsidRPr="00F93876">
        <w:rPr>
          <w:rFonts w:ascii="Calibri" w:eastAsia="Times New Roman" w:hAnsi="Calibri" w:cs="Calibri"/>
          <w:b/>
          <w:kern w:val="0"/>
          <w:sz w:val="28"/>
          <w:szCs w:val="28"/>
          <w:u w:val="single"/>
          <w14:ligatures w14:val="none"/>
        </w:rPr>
        <w:t>60” HEAVY-DUTY ROTARY HEAD</w:t>
      </w:r>
    </w:p>
    <w:p w14:paraId="41B21934"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p>
    <w:p w14:paraId="687DA81F"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CUTTER HEAD FEATURES &amp; CAPABILITIES</w:t>
      </w:r>
    </w:p>
    <w:p w14:paraId="37A78AFF"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unit shall have a minimum cutting width of 58”.  </w:t>
      </w:r>
    </w:p>
    <w:p w14:paraId="318C3B65"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cutter head shall cut grass, weeds, and brush up to 5” in diameter.  </w:t>
      </w:r>
    </w:p>
    <w:p w14:paraId="6BCF549A"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cutting head top deck shall be constructed using a minimum of A606 alloy steel or equivalent.  </w:t>
      </w:r>
    </w:p>
    <w:p w14:paraId="0BED79A8"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side skirts shall be constructed using a minimum of 3/8” steel.  </w:t>
      </w:r>
    </w:p>
    <w:p w14:paraId="3060D01D"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Top of the deck shall be reinforced with a channel frame and a reinforced spindle mount plate. </w:t>
      </w:r>
    </w:p>
    <w:p w14:paraId="0D1CB737"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cutting head shall feature full-length, replaceable skid-shoes.  </w:t>
      </w:r>
    </w:p>
    <w:p w14:paraId="21AD61D2" w14:textId="77777777" w:rsidR="00F93876" w:rsidRPr="00F93876" w:rsidRDefault="00F93876">
      <w:pPr>
        <w:numPr>
          <w:ilvl w:val="0"/>
          <w:numId w:val="61"/>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cutter head shall have 80 degrees of rotation, to allow mower to be stowed behind the tractor during transport.</w:t>
      </w:r>
    </w:p>
    <w:p w14:paraId="138E688B" w14:textId="77777777" w:rsidR="00F93876" w:rsidRDefault="00F93876"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6A090087" w14:textId="77777777" w:rsidR="00A60610" w:rsidRPr="00F93876" w:rsidRDefault="00A60610"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594D5943"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SPINDLE</w:t>
      </w:r>
    </w:p>
    <w:p w14:paraId="07664519" w14:textId="77777777" w:rsidR="00F93876" w:rsidRPr="00F93876" w:rsidRDefault="00F93876">
      <w:pPr>
        <w:numPr>
          <w:ilvl w:val="0"/>
          <w:numId w:val="62"/>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lastRenderedPageBreak/>
        <w:t xml:space="preserve">The spindle shall be a minimum of 4 ½” x 9” heat-treated, high strength alloy steel.  </w:t>
      </w:r>
    </w:p>
    <w:p w14:paraId="797576D1" w14:textId="77777777" w:rsidR="00F93876" w:rsidRPr="00F93876" w:rsidRDefault="00F93876">
      <w:pPr>
        <w:numPr>
          <w:ilvl w:val="0"/>
          <w:numId w:val="62"/>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spindle bearing shall be tapered roller bearings, 2 ½” ID top and 2-5/8” ID bottom, in a sealed housing.</w:t>
      </w:r>
    </w:p>
    <w:p w14:paraId="2A5C2C9C"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2D2819BD"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BLADE CARRIER AND BLADES</w:t>
      </w:r>
    </w:p>
    <w:p w14:paraId="767042EB" w14:textId="77777777" w:rsidR="00F93876" w:rsidRPr="00F93876" w:rsidRDefault="00F93876">
      <w:pPr>
        <w:numPr>
          <w:ilvl w:val="0"/>
          <w:numId w:val="63"/>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blade carrier shall be three-leaf, stacked blade-bar type with the bottom leaf being made out of high strength steel.  </w:t>
      </w:r>
    </w:p>
    <w:p w14:paraId="4BC43AB7" w14:textId="77777777" w:rsidR="00F93876" w:rsidRPr="00F93876" w:rsidRDefault="00F93876">
      <w:pPr>
        <w:numPr>
          <w:ilvl w:val="0"/>
          <w:numId w:val="63"/>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blades shall be 5/8” x 5” x 14-5/8”, 360-degree full-swinging, double-edged, and constructed of tempered steel.</w:t>
      </w:r>
    </w:p>
    <w:p w14:paraId="420D565F"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14B756D4"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32"/>
          <w:szCs w:val="32"/>
          <w:u w:val="single"/>
          <w14:ligatures w14:val="none"/>
        </w:rPr>
      </w:pPr>
      <w:r w:rsidRPr="00F93876">
        <w:rPr>
          <w:rFonts w:ascii="Calibri" w:eastAsia="Times New Roman" w:hAnsi="Calibri" w:cs="Calibri"/>
          <w:b/>
          <w:kern w:val="0"/>
          <w:sz w:val="32"/>
          <w:szCs w:val="32"/>
          <w:u w:val="single"/>
          <w14:ligatures w14:val="none"/>
        </w:rPr>
        <w:t>OPERATION &amp; POWER</w:t>
      </w:r>
    </w:p>
    <w:p w14:paraId="588AAE19"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u w:val="single"/>
          <w14:ligatures w14:val="none"/>
        </w:rPr>
      </w:pPr>
    </w:p>
    <w:p w14:paraId="5B45DFEE"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MOTOR</w:t>
      </w:r>
    </w:p>
    <w:p w14:paraId="22AC880D" w14:textId="77777777" w:rsidR="00F93876" w:rsidRPr="00F93876" w:rsidRDefault="00F93876">
      <w:pPr>
        <w:numPr>
          <w:ilvl w:val="0"/>
          <w:numId w:val="64"/>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motor </w:t>
      </w:r>
      <w:proofErr w:type="gramStart"/>
      <w:r w:rsidRPr="00F93876">
        <w:rPr>
          <w:rFonts w:ascii="Calibri" w:eastAsia="Times New Roman" w:hAnsi="Calibri" w:cs="Calibri"/>
          <w:kern w:val="0"/>
          <w:sz w:val="28"/>
          <w:szCs w:val="28"/>
          <w14:ligatures w14:val="none"/>
        </w:rPr>
        <w:t>shall</w:t>
      </w:r>
      <w:proofErr w:type="gramEnd"/>
      <w:r w:rsidRPr="00F93876">
        <w:rPr>
          <w:rFonts w:ascii="Calibri" w:eastAsia="Times New Roman" w:hAnsi="Calibri" w:cs="Calibri"/>
          <w:kern w:val="0"/>
          <w:sz w:val="28"/>
          <w:szCs w:val="28"/>
          <w14:ligatures w14:val="none"/>
        </w:rPr>
        <w:t xml:space="preserve"> be a cast-iron, piston-type, rated at 205 HP at 4,100 RPM and 6,000 PSI.</w:t>
      </w:r>
    </w:p>
    <w:p w14:paraId="4FEC255A" w14:textId="77777777" w:rsidR="00F93876" w:rsidRPr="00F93876" w:rsidRDefault="00F93876">
      <w:pPr>
        <w:numPr>
          <w:ilvl w:val="0"/>
          <w:numId w:val="64"/>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spindle speed shall be a minimum of 1,220 RPM and 4,916 in. lb. of torque.</w:t>
      </w:r>
    </w:p>
    <w:p w14:paraId="3161C43D"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0EB22A23"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MOTOR DRIVE</w:t>
      </w:r>
    </w:p>
    <w:p w14:paraId="64072940" w14:textId="77777777" w:rsidR="00F93876" w:rsidRPr="00F93876" w:rsidRDefault="00F93876">
      <w:pPr>
        <w:numPr>
          <w:ilvl w:val="0"/>
          <w:numId w:val="66"/>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motor drive shall be direct drive, splined and totally enclosed.  This specifically excludes a chain or dodge coupler.</w:t>
      </w:r>
    </w:p>
    <w:p w14:paraId="01C6605C" w14:textId="77777777" w:rsidR="00F93876" w:rsidRPr="00F93876" w:rsidRDefault="00F93876" w:rsidP="00F93876">
      <w:pPr>
        <w:kinsoku w:val="0"/>
        <w:overflowPunct w:val="0"/>
        <w:autoSpaceDE w:val="0"/>
        <w:autoSpaceDN w:val="0"/>
        <w:adjustRightInd w:val="0"/>
        <w:spacing w:after="0" w:line="240" w:lineRule="auto"/>
        <w:ind w:left="720"/>
        <w:rPr>
          <w:rFonts w:ascii="Calibri" w:eastAsia="Times New Roman" w:hAnsi="Calibri" w:cs="Calibri"/>
          <w:kern w:val="0"/>
          <w:sz w:val="28"/>
          <w:szCs w:val="28"/>
          <w14:ligatures w14:val="none"/>
        </w:rPr>
      </w:pPr>
    </w:p>
    <w:p w14:paraId="326B5050"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u w:val="single"/>
          <w14:ligatures w14:val="none"/>
        </w:rPr>
      </w:pPr>
      <w:r w:rsidRPr="00F93876">
        <w:rPr>
          <w:rFonts w:ascii="Calibri" w:eastAsia="Times New Roman" w:hAnsi="Calibri" w:cs="Calibri"/>
          <w:b/>
          <w:kern w:val="0"/>
          <w:sz w:val="28"/>
          <w:szCs w:val="28"/>
          <w:u w:val="single"/>
          <w14:ligatures w14:val="none"/>
        </w:rPr>
        <w:t>SAFETY</w:t>
      </w:r>
    </w:p>
    <w:p w14:paraId="59F4CAF4" w14:textId="77777777" w:rsidR="00F93876" w:rsidRPr="00F93876" w:rsidRDefault="00F93876">
      <w:pPr>
        <w:numPr>
          <w:ilvl w:val="0"/>
          <w:numId w:val="65"/>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front shield shall be hydraulically actuated, center feed, metal door operational from the joystick control.</w:t>
      </w:r>
    </w:p>
    <w:p w14:paraId="1F1AE4D5" w14:textId="77777777" w:rsidR="00F93876" w:rsidRPr="00F93876" w:rsidRDefault="00F93876">
      <w:pPr>
        <w:numPr>
          <w:ilvl w:val="0"/>
          <w:numId w:val="65"/>
        </w:num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The rear shield shall be constructed of rubber material.</w:t>
      </w:r>
    </w:p>
    <w:p w14:paraId="65C99253"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p>
    <w:p w14:paraId="00FF56EB"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u w:val="single"/>
          <w14:ligatures w14:val="none"/>
        </w:rPr>
      </w:pPr>
      <w:r w:rsidRPr="00F93876">
        <w:rPr>
          <w:rFonts w:ascii="Calibri" w:eastAsia="Times New Roman" w:hAnsi="Calibri" w:cs="Calibri"/>
          <w:b/>
          <w:kern w:val="0"/>
          <w:sz w:val="28"/>
          <w:szCs w:val="28"/>
          <w:u w:val="single"/>
          <w14:ligatures w14:val="none"/>
        </w:rPr>
        <w:t>MISCELLANEOUS</w:t>
      </w:r>
    </w:p>
    <w:p w14:paraId="5EB623E6"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u w:val="single"/>
          <w14:ligatures w14:val="none"/>
        </w:rPr>
      </w:pPr>
    </w:p>
    <w:p w14:paraId="0C8C270B"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 xml:space="preserve">WEIGHT   </w:t>
      </w:r>
    </w:p>
    <w:p w14:paraId="77C292EE" w14:textId="77777777" w:rsidR="00F93876" w:rsidRPr="00F93876" w:rsidRDefault="00F93876">
      <w:pPr>
        <w:numPr>
          <w:ilvl w:val="0"/>
          <w:numId w:val="59"/>
        </w:numPr>
        <w:kinsoku w:val="0"/>
        <w:overflowPunct w:val="0"/>
        <w:autoSpaceDE w:val="0"/>
        <w:autoSpaceDN w:val="0"/>
        <w:adjustRightInd w:val="0"/>
        <w:spacing w:after="0" w:line="240" w:lineRule="auto"/>
        <w:rPr>
          <w:rFonts w:ascii="Calibri" w:eastAsia="Times New Roman" w:hAnsi="Calibri" w:cs="Calibri"/>
          <w:b/>
          <w:kern w:val="0"/>
          <w:sz w:val="28"/>
          <w:szCs w:val="28"/>
          <w14:ligatures w14:val="none"/>
        </w:rPr>
      </w:pPr>
      <w:r w:rsidRPr="00F93876">
        <w:rPr>
          <w:rFonts w:ascii="Calibri" w:eastAsia="Times New Roman" w:hAnsi="Calibri" w:cs="Calibri"/>
          <w:kern w:val="0"/>
          <w:sz w:val="28"/>
          <w:szCs w:val="28"/>
          <w14:ligatures w14:val="none"/>
        </w:rPr>
        <w:t>The cutter head shall have a shipping weight of approximately 1,000 lbs.</w:t>
      </w:r>
    </w:p>
    <w:p w14:paraId="7E8BAEAA" w14:textId="77777777" w:rsidR="00F93876" w:rsidRPr="00F93876" w:rsidRDefault="00F93876" w:rsidP="00F93876">
      <w:pPr>
        <w:kinsoku w:val="0"/>
        <w:overflowPunct w:val="0"/>
        <w:autoSpaceDE w:val="0"/>
        <w:autoSpaceDN w:val="0"/>
        <w:adjustRightInd w:val="0"/>
        <w:spacing w:after="0" w:line="240" w:lineRule="auto"/>
        <w:rPr>
          <w:rFonts w:ascii="Calibri" w:eastAsia="Times New Roman" w:hAnsi="Calibri" w:cs="Calibri"/>
          <w:kern w:val="0"/>
          <w:sz w:val="28"/>
          <w:szCs w:val="28"/>
          <w14:ligatures w14:val="none"/>
        </w:rPr>
      </w:pPr>
    </w:p>
    <w:p w14:paraId="4FB8B9DA" w14:textId="77777777" w:rsidR="00F93876" w:rsidRPr="00F93876" w:rsidRDefault="00F93876" w:rsidP="00F93876">
      <w:pPr>
        <w:kinsoku w:val="0"/>
        <w:overflowPunct w:val="0"/>
        <w:autoSpaceDE w:val="0"/>
        <w:autoSpaceDN w:val="0"/>
        <w:adjustRightInd w:val="0"/>
        <w:spacing w:after="0" w:line="240" w:lineRule="auto"/>
        <w:outlineLvl w:val="0"/>
        <w:rPr>
          <w:rFonts w:ascii="Calibri" w:eastAsia="Times New Roman" w:hAnsi="Calibri" w:cs="Calibri"/>
          <w:b/>
          <w:bCs/>
          <w:iCs/>
          <w:spacing w:val="-1"/>
          <w:kern w:val="0"/>
          <w:sz w:val="28"/>
          <w:szCs w:val="28"/>
          <w:u w:val="single"/>
          <w14:ligatures w14:val="none"/>
        </w:rPr>
      </w:pPr>
      <w:bookmarkStart w:id="8" w:name="_Toc228867357"/>
      <w:r w:rsidRPr="00F93876">
        <w:rPr>
          <w:rFonts w:ascii="Calibri" w:eastAsia="Times New Roman" w:hAnsi="Calibri" w:cs="Calibri"/>
          <w:b/>
          <w:bCs/>
          <w:iCs/>
          <w:spacing w:val="-1"/>
          <w:kern w:val="0"/>
          <w:sz w:val="28"/>
          <w:szCs w:val="28"/>
          <w:u w:val="single"/>
          <w14:ligatures w14:val="none"/>
        </w:rPr>
        <w:t>OPERATO</w:t>
      </w:r>
      <w:r w:rsidRPr="00F93876">
        <w:rPr>
          <w:rFonts w:ascii="Calibri" w:eastAsia="Times New Roman" w:hAnsi="Calibri" w:cs="Calibri"/>
          <w:b/>
          <w:bCs/>
          <w:iCs/>
          <w:kern w:val="0"/>
          <w:sz w:val="28"/>
          <w:szCs w:val="28"/>
          <w:u w:val="single"/>
          <w14:ligatures w14:val="none"/>
        </w:rPr>
        <w:t>R</w:t>
      </w:r>
      <w:r w:rsidRPr="00F93876">
        <w:rPr>
          <w:rFonts w:ascii="Calibri" w:eastAsia="Times New Roman" w:hAnsi="Calibri" w:cs="Calibri"/>
          <w:b/>
          <w:bCs/>
          <w:iCs/>
          <w:spacing w:val="-1"/>
          <w:kern w:val="0"/>
          <w:sz w:val="28"/>
          <w:szCs w:val="28"/>
          <w:u w:val="single"/>
          <w14:ligatures w14:val="none"/>
        </w:rPr>
        <w:t xml:space="preserve"> PROTECTIO</w:t>
      </w:r>
      <w:r w:rsidRPr="00F93876">
        <w:rPr>
          <w:rFonts w:ascii="Calibri" w:eastAsia="Times New Roman" w:hAnsi="Calibri" w:cs="Calibri"/>
          <w:b/>
          <w:bCs/>
          <w:iCs/>
          <w:kern w:val="0"/>
          <w:sz w:val="28"/>
          <w:szCs w:val="28"/>
          <w:u w:val="single"/>
          <w14:ligatures w14:val="none"/>
        </w:rPr>
        <w:t>N</w:t>
      </w:r>
      <w:r w:rsidRPr="00F93876">
        <w:rPr>
          <w:rFonts w:ascii="Calibri" w:eastAsia="Times New Roman" w:hAnsi="Calibri" w:cs="Calibri"/>
          <w:b/>
          <w:bCs/>
          <w:iCs/>
          <w:spacing w:val="-1"/>
          <w:kern w:val="0"/>
          <w:sz w:val="28"/>
          <w:szCs w:val="28"/>
          <w:u w:val="single"/>
          <w14:ligatures w14:val="none"/>
        </w:rPr>
        <w:t xml:space="preserve"> </w:t>
      </w:r>
      <w:r w:rsidRPr="00F93876">
        <w:rPr>
          <w:rFonts w:ascii="Calibri" w:eastAsia="Times New Roman" w:hAnsi="Calibri" w:cs="Calibri"/>
          <w:b/>
          <w:bCs/>
          <w:iCs/>
          <w:kern w:val="0"/>
          <w:sz w:val="28"/>
          <w:szCs w:val="28"/>
          <w:u w:val="single"/>
          <w14:ligatures w14:val="none"/>
        </w:rPr>
        <w:t>&amp;</w:t>
      </w:r>
      <w:r w:rsidRPr="00F93876">
        <w:rPr>
          <w:rFonts w:ascii="Calibri" w:eastAsia="Times New Roman" w:hAnsi="Calibri" w:cs="Calibri"/>
          <w:b/>
          <w:bCs/>
          <w:iCs/>
          <w:spacing w:val="-1"/>
          <w:kern w:val="0"/>
          <w:sz w:val="28"/>
          <w:szCs w:val="28"/>
          <w:u w:val="single"/>
          <w14:ligatures w14:val="none"/>
        </w:rPr>
        <w:t xml:space="preserve"> SAFETY</w:t>
      </w:r>
      <w:bookmarkEnd w:id="8"/>
    </w:p>
    <w:p w14:paraId="7CBEB10A"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 xml:space="preserve">The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ow</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tte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head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ve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se</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erg</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ncy</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ut</w:t>
      </w:r>
      <w:r w:rsidRPr="00F93876">
        <w:rPr>
          <w:rFonts w:ascii="Calibri" w:eastAsia="Times New Roman" w:hAnsi="Calibri" w:cs="Calibri"/>
          <w:spacing w:val="-2"/>
          <w:kern w:val="0"/>
          <w:sz w:val="28"/>
          <w:szCs w:val="28"/>
          <w14:ligatures w14:val="none"/>
        </w:rPr>
        <w:t>d</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ga</w:t>
      </w:r>
      <w:r w:rsidRPr="00F93876">
        <w:rPr>
          <w:rFonts w:ascii="Calibri" w:eastAsia="Times New Roman" w:hAnsi="Calibri" w:cs="Calibri"/>
          <w:kern w:val="0"/>
          <w:sz w:val="28"/>
          <w:szCs w:val="28"/>
          <w14:ligatures w14:val="none"/>
        </w:rPr>
        <w:t>ged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by</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p</w:t>
      </w:r>
      <w:r w:rsidRPr="00F93876">
        <w:rPr>
          <w:rFonts w:ascii="Calibri" w:eastAsia="Times New Roman" w:hAnsi="Calibri" w:cs="Calibri"/>
          <w:kern w:val="0"/>
          <w:sz w:val="28"/>
          <w:szCs w:val="28"/>
          <w14:ligatures w14:val="none"/>
        </w:rPr>
        <w:t>era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 xml:space="preserve"> i</w:t>
      </w:r>
      <w:r w:rsidRPr="00F93876">
        <w:rPr>
          <w:rFonts w:ascii="Calibri" w:eastAsia="Times New Roman" w:hAnsi="Calibri" w:cs="Calibri"/>
          <w:kern w:val="0"/>
          <w:sz w:val="28"/>
          <w:szCs w:val="28"/>
          <w14:ligatures w14:val="none"/>
        </w:rPr>
        <w:t>ns</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 xml:space="preserve">de </w:t>
      </w:r>
      <w:r w:rsidRPr="00F93876">
        <w:rPr>
          <w:rFonts w:ascii="Calibri" w:eastAsia="Times New Roman" w:hAnsi="Calibri" w:cs="Calibri"/>
          <w:spacing w:val="-1"/>
          <w:kern w:val="0"/>
          <w:sz w:val="28"/>
          <w:szCs w:val="28"/>
          <w14:ligatures w14:val="none"/>
        </w:rPr>
        <w:t>th</w:t>
      </w:r>
      <w:r w:rsidRPr="00F93876">
        <w:rPr>
          <w:rFonts w:ascii="Calibri" w:eastAsia="Times New Roman" w:hAnsi="Calibri" w:cs="Calibri"/>
          <w:kern w:val="0"/>
          <w:sz w:val="28"/>
          <w:szCs w:val="28"/>
          <w14:ligatures w14:val="none"/>
        </w:rPr>
        <w:t>e cab.</w:t>
      </w:r>
    </w:p>
    <w:p w14:paraId="3A9ACC76"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lastRenderedPageBreak/>
        <w:t>The</w:t>
      </w:r>
      <w:r w:rsidRPr="00F93876">
        <w:rPr>
          <w:rFonts w:ascii="Calibri" w:eastAsia="Times New Roman" w:hAnsi="Calibri" w:cs="Calibri"/>
          <w:spacing w:val="-1"/>
          <w:kern w:val="0"/>
          <w:sz w:val="28"/>
          <w:szCs w:val="28"/>
          <w14:ligatures w14:val="none"/>
        </w:rPr>
        <w:t xml:space="preserve"> b</w:t>
      </w:r>
      <w:r w:rsidRPr="00F93876">
        <w:rPr>
          <w:rFonts w:ascii="Calibri" w:eastAsia="Times New Roman" w:hAnsi="Calibri" w:cs="Calibri"/>
          <w:kern w:val="0"/>
          <w:sz w:val="28"/>
          <w:szCs w:val="28"/>
          <w14:ligatures w14:val="none"/>
        </w:rPr>
        <w:t>oom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c</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tr</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ha</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fe</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ure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s</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er ON</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2"/>
          <w:kern w:val="0"/>
          <w:sz w:val="28"/>
          <w:szCs w:val="28"/>
          <w14:ligatures w14:val="none"/>
        </w:rPr>
        <w:t>F</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w</w:t>
      </w:r>
      <w:r w:rsidRPr="00F93876">
        <w:rPr>
          <w:rFonts w:ascii="Calibri" w:eastAsia="Times New Roman" w:hAnsi="Calibri" w:cs="Calibri"/>
          <w:spacing w:val="-1"/>
          <w:kern w:val="0"/>
          <w:sz w:val="28"/>
          <w:szCs w:val="28"/>
          <w14:ligatures w14:val="none"/>
        </w:rPr>
        <w:t>itc</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let</w:t>
      </w:r>
      <w:r w:rsidRPr="00F93876">
        <w:rPr>
          <w:rFonts w:ascii="Calibri" w:eastAsia="Times New Roman" w:hAnsi="Calibri" w:cs="Calibri"/>
          <w:kern w:val="0"/>
          <w:sz w:val="28"/>
          <w:szCs w:val="28"/>
          <w14:ligatures w14:val="none"/>
        </w:rPr>
        <w:t>e pow</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 xml:space="preserve">r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spacing w:val="-1"/>
          <w:kern w:val="0"/>
          <w:sz w:val="28"/>
          <w:szCs w:val="28"/>
          <w14:ligatures w14:val="none"/>
        </w:rPr>
        <w:t>h</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td</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wn</w:t>
      </w:r>
      <w:r w:rsidRPr="00F93876">
        <w:rPr>
          <w:rFonts w:ascii="Calibri" w:eastAsia="Times New Roman" w:hAnsi="Calibri" w:cs="Calibri"/>
          <w:kern w:val="0"/>
          <w:sz w:val="28"/>
          <w:szCs w:val="28"/>
          <w14:ligatures w14:val="none"/>
        </w:rPr>
        <w:t>.</w:t>
      </w:r>
    </w:p>
    <w:p w14:paraId="5FA2A035"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ig</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iti</w:t>
      </w:r>
      <w:r w:rsidRPr="00F93876">
        <w:rPr>
          <w:rFonts w:ascii="Calibri" w:eastAsia="Times New Roman" w:hAnsi="Calibri" w:cs="Calibri"/>
          <w:kern w:val="0"/>
          <w:sz w:val="28"/>
          <w:szCs w:val="28"/>
          <w14:ligatures w14:val="none"/>
        </w:rPr>
        <w:t xml:space="preserve">on </w:t>
      </w:r>
      <w:r w:rsidRPr="00F93876">
        <w:rPr>
          <w:rFonts w:ascii="Calibri" w:eastAsia="Times New Roman" w:hAnsi="Calibri" w:cs="Calibri"/>
          <w:spacing w:val="-1"/>
          <w:kern w:val="0"/>
          <w:sz w:val="28"/>
          <w:szCs w:val="28"/>
          <w14:ligatures w14:val="none"/>
        </w:rPr>
        <w:t>l</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ck-</w:t>
      </w:r>
      <w:r w:rsidRPr="00F93876">
        <w:rPr>
          <w:rFonts w:ascii="Calibri" w:eastAsia="Times New Roman" w:hAnsi="Calibri" w:cs="Calibri"/>
          <w:kern w:val="0"/>
          <w:sz w:val="28"/>
          <w:szCs w:val="28"/>
          <w14:ligatures w14:val="none"/>
        </w:rPr>
        <w:t>out</w:t>
      </w:r>
      <w:r w:rsidRPr="00F93876">
        <w:rPr>
          <w:rFonts w:ascii="Calibri" w:eastAsia="Times New Roman" w:hAnsi="Calibri" w:cs="Calibri"/>
          <w:spacing w:val="-1"/>
          <w:kern w:val="0"/>
          <w:sz w:val="28"/>
          <w:szCs w:val="28"/>
          <w14:ligatures w14:val="none"/>
        </w:rPr>
        <w:t xml:space="preserve"> safet</w:t>
      </w:r>
      <w:r w:rsidRPr="00F93876">
        <w:rPr>
          <w:rFonts w:ascii="Calibri" w:eastAsia="Times New Roman" w:hAnsi="Calibri" w:cs="Calibri"/>
          <w:kern w:val="0"/>
          <w:sz w:val="28"/>
          <w:szCs w:val="28"/>
          <w14:ligatures w14:val="none"/>
        </w:rPr>
        <w:t>y</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switc</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pre</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 xml:space="preserve">nt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 xml:space="preserve">he </w:t>
      </w:r>
      <w:r w:rsidRPr="00F93876">
        <w:rPr>
          <w:rFonts w:ascii="Calibri" w:eastAsia="Times New Roman" w:hAnsi="Calibri" w:cs="Calibri"/>
          <w:spacing w:val="-1"/>
          <w:kern w:val="0"/>
          <w:sz w:val="28"/>
          <w:szCs w:val="28"/>
          <w14:ligatures w14:val="none"/>
        </w:rPr>
        <w:t>trac</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fr</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ein</w:t>
      </w:r>
      <w:r w:rsidRPr="00F93876">
        <w:rPr>
          <w:rFonts w:ascii="Calibri" w:eastAsia="Times New Roman" w:hAnsi="Calibri" w:cs="Calibri"/>
          <w:kern w:val="0"/>
          <w:sz w:val="28"/>
          <w:szCs w:val="28"/>
          <w14:ligatures w14:val="none"/>
        </w:rPr>
        <w:t xml:space="preserve">g </w:t>
      </w:r>
      <w:r w:rsidRPr="00F93876">
        <w:rPr>
          <w:rFonts w:ascii="Calibri" w:eastAsia="Times New Roman" w:hAnsi="Calibri" w:cs="Calibri"/>
          <w:spacing w:val="-1"/>
          <w:kern w:val="0"/>
          <w:sz w:val="28"/>
          <w:szCs w:val="28"/>
          <w14:ligatures w14:val="none"/>
        </w:rPr>
        <w:t>starte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wit</w:t>
      </w:r>
      <w:r w:rsidRPr="00F93876">
        <w:rPr>
          <w:rFonts w:ascii="Calibri" w:eastAsia="Times New Roman" w:hAnsi="Calibri" w:cs="Calibri"/>
          <w:kern w:val="0"/>
          <w:sz w:val="28"/>
          <w:szCs w:val="28"/>
          <w14:ligatures w14:val="none"/>
        </w:rPr>
        <w:t xml:space="preserve">h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c</w:t>
      </w:r>
      <w:r w:rsidRPr="00F93876">
        <w:rPr>
          <w:rFonts w:ascii="Calibri" w:eastAsia="Times New Roman" w:hAnsi="Calibri" w:cs="Calibri"/>
          <w:kern w:val="0"/>
          <w:sz w:val="28"/>
          <w:szCs w:val="28"/>
          <w14:ligatures w14:val="none"/>
        </w:rPr>
        <w:t>u</w:t>
      </w:r>
      <w:r w:rsidRPr="00F93876">
        <w:rPr>
          <w:rFonts w:ascii="Calibri" w:eastAsia="Times New Roman" w:hAnsi="Calibri" w:cs="Calibri"/>
          <w:spacing w:val="-1"/>
          <w:kern w:val="0"/>
          <w:sz w:val="28"/>
          <w:szCs w:val="28"/>
          <w14:ligatures w14:val="none"/>
        </w:rPr>
        <w:t>tte</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kern w:val="0"/>
          <w:sz w:val="28"/>
          <w:szCs w:val="28"/>
          <w14:ligatures w14:val="none"/>
        </w:rPr>
        <w:t>d v</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spacing w:val="-2"/>
          <w:kern w:val="0"/>
          <w:sz w:val="28"/>
          <w:szCs w:val="28"/>
          <w14:ligatures w14:val="none"/>
        </w:rPr>
        <w:t>l</w:t>
      </w:r>
      <w:r w:rsidRPr="00F93876">
        <w:rPr>
          <w:rFonts w:ascii="Calibri" w:eastAsia="Times New Roman" w:hAnsi="Calibri" w:cs="Calibri"/>
          <w:kern w:val="0"/>
          <w:sz w:val="28"/>
          <w:szCs w:val="28"/>
          <w14:ligatures w14:val="none"/>
        </w:rPr>
        <w:t xml:space="preserve">ve </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p>
    <w:p w14:paraId="7CE90D2F"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kern w:val="0"/>
          <w:sz w:val="28"/>
          <w:szCs w:val="28"/>
          <w14:ligatures w14:val="none"/>
        </w:rPr>
        <w:t>Cab</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units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kern w:val="0"/>
          <w:sz w:val="28"/>
          <w:szCs w:val="28"/>
          <w14:ligatures w14:val="none"/>
        </w:rPr>
        <w:t>ll include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Shields® Pre</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ier 3</w:t>
      </w:r>
      <w:r w:rsidRPr="00F93876">
        <w:rPr>
          <w:rFonts w:ascii="Calibri" w:eastAsia="Times New Roman" w:hAnsi="Calibri" w:cs="Calibri"/>
          <w:spacing w:val="-2"/>
          <w:kern w:val="0"/>
          <w:sz w:val="28"/>
          <w:szCs w:val="28"/>
          <w14:ligatures w14:val="none"/>
        </w:rPr>
        <w:t>/</w:t>
      </w:r>
      <w:r w:rsidRPr="00F93876">
        <w:rPr>
          <w:rFonts w:ascii="Calibri" w:eastAsia="Times New Roman" w:hAnsi="Calibri" w:cs="Calibri"/>
          <w:kern w:val="0"/>
          <w:sz w:val="28"/>
          <w:szCs w:val="28"/>
          <w14:ligatures w14:val="none"/>
        </w:rPr>
        <w:t>8”</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kern w:val="0"/>
          <w:sz w:val="28"/>
          <w:szCs w:val="28"/>
          <w14:ligatures w14:val="none"/>
        </w:rPr>
        <w:t>thi</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k</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right-side r</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place</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ent polycarbona</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e window</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w:t>
      </w:r>
    </w:p>
    <w:p w14:paraId="13ABAE8D"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Th</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r</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placemen</w:t>
      </w:r>
      <w:r w:rsidRPr="00F93876">
        <w:rPr>
          <w:rFonts w:ascii="Calibri" w:eastAsia="Times New Roman" w:hAnsi="Calibri" w:cs="Calibri"/>
          <w:kern w:val="0"/>
          <w:sz w:val="28"/>
          <w:szCs w:val="28"/>
          <w14:ligatures w14:val="none"/>
        </w:rPr>
        <w:t xml:space="preserve">t </w:t>
      </w:r>
      <w:r w:rsidRPr="00F93876">
        <w:rPr>
          <w:rFonts w:ascii="Calibri" w:eastAsia="Times New Roman" w:hAnsi="Calibri" w:cs="Calibri"/>
          <w:spacing w:val="-1"/>
          <w:kern w:val="0"/>
          <w:sz w:val="28"/>
          <w:szCs w:val="28"/>
          <w14:ligatures w14:val="none"/>
        </w:rPr>
        <w:t>w</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ndow</w:t>
      </w:r>
      <w:r w:rsidRPr="00F93876">
        <w:rPr>
          <w:rFonts w:ascii="Calibri" w:eastAsia="Times New Roman" w:hAnsi="Calibri" w:cs="Calibri"/>
          <w:kern w:val="0"/>
          <w:sz w:val="28"/>
          <w:szCs w:val="28"/>
          <w14:ligatures w14:val="none"/>
        </w:rPr>
        <w:t xml:space="preserve">s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featu</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1"/>
          <w:kern w:val="0"/>
          <w:sz w:val="28"/>
          <w:szCs w:val="28"/>
          <w14:ligatures w14:val="none"/>
        </w:rPr>
        <w:t xml:space="preserve"> </w:t>
      </w:r>
      <w:proofErr w:type="spellStart"/>
      <w:r w:rsidRPr="00F93876">
        <w:rPr>
          <w:rFonts w:ascii="Calibri" w:eastAsia="Times New Roman" w:hAnsi="Calibri" w:cs="Calibri"/>
          <w:kern w:val="0"/>
          <w:sz w:val="28"/>
          <w:szCs w:val="28"/>
          <w14:ligatures w14:val="none"/>
        </w:rPr>
        <w:t>Super</w:t>
      </w:r>
      <w:r w:rsidRPr="00F93876">
        <w:rPr>
          <w:rFonts w:ascii="Calibri" w:eastAsia="Times New Roman" w:hAnsi="Calibri" w:cs="Calibri"/>
          <w:spacing w:val="-2"/>
          <w:kern w:val="0"/>
          <w:sz w:val="28"/>
          <w:szCs w:val="28"/>
          <w14:ligatures w14:val="none"/>
        </w:rPr>
        <w:t>c</w:t>
      </w:r>
      <w:r w:rsidRPr="00F93876">
        <w:rPr>
          <w:rFonts w:ascii="Calibri" w:eastAsia="Times New Roman" w:hAnsi="Calibri" w:cs="Calibri"/>
          <w:kern w:val="0"/>
          <w:sz w:val="28"/>
          <w:szCs w:val="28"/>
          <w14:ligatures w14:val="none"/>
        </w:rPr>
        <w:t>oat</w:t>
      </w:r>
      <w:proofErr w:type="spellEnd"/>
      <w:r w:rsidRPr="00F93876">
        <w:rPr>
          <w:rFonts w:ascii="Calibri" w:eastAsia="Times New Roman" w:hAnsi="Calibri" w:cs="Calibri"/>
          <w:kern w:val="0"/>
          <w:sz w:val="28"/>
          <w:szCs w:val="28"/>
          <w14:ligatures w14:val="none"/>
        </w:rPr>
        <w:t>™ anti-abras</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on coat</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n</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3"/>
          <w:kern w:val="0"/>
          <w:sz w:val="28"/>
          <w:szCs w:val="28"/>
          <w14:ligatures w14:val="none"/>
        </w:rPr>
        <w:t xml:space="preserve"> </w:t>
      </w:r>
      <w:r w:rsidRPr="00F93876">
        <w:rPr>
          <w:rFonts w:ascii="Calibri" w:eastAsia="Times New Roman" w:hAnsi="Calibri" w:cs="Calibri"/>
          <w:spacing w:val="-1"/>
          <w:kern w:val="0"/>
          <w:sz w:val="28"/>
          <w:szCs w:val="28"/>
          <w14:ligatures w14:val="none"/>
        </w:rPr>
        <w:t>wit</w:t>
      </w:r>
      <w:r w:rsidRPr="00F93876">
        <w:rPr>
          <w:rFonts w:ascii="Calibri" w:eastAsia="Times New Roman" w:hAnsi="Calibri" w:cs="Calibri"/>
          <w:kern w:val="0"/>
          <w:sz w:val="28"/>
          <w:szCs w:val="28"/>
          <w14:ligatures w14:val="none"/>
        </w:rPr>
        <w:t xml:space="preserve">h </w:t>
      </w:r>
      <w:r w:rsidRPr="00F93876">
        <w:rPr>
          <w:rFonts w:ascii="Calibri" w:eastAsia="Times New Roman" w:hAnsi="Calibri" w:cs="Calibri"/>
          <w:spacing w:val="-1"/>
          <w:kern w:val="0"/>
          <w:sz w:val="28"/>
          <w:szCs w:val="28"/>
          <w14:ligatures w14:val="none"/>
        </w:rPr>
        <w:t>int</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gra</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U</w:t>
      </w:r>
      <w:r w:rsidRPr="00F93876">
        <w:rPr>
          <w:rFonts w:ascii="Calibri" w:eastAsia="Times New Roman" w:hAnsi="Calibri" w:cs="Calibri"/>
          <w:kern w:val="0"/>
          <w:sz w:val="28"/>
          <w:szCs w:val="28"/>
          <w14:ligatures w14:val="none"/>
        </w:rPr>
        <w:t xml:space="preserve">V </w:t>
      </w:r>
      <w:r w:rsidRPr="00F93876">
        <w:rPr>
          <w:rFonts w:ascii="Calibri" w:eastAsia="Times New Roman" w:hAnsi="Calibri" w:cs="Calibri"/>
          <w:spacing w:val="-1"/>
          <w:kern w:val="0"/>
          <w:sz w:val="28"/>
          <w:szCs w:val="28"/>
          <w14:ligatures w14:val="none"/>
        </w:rPr>
        <w:t>protect</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1"/>
          <w:kern w:val="0"/>
          <w:sz w:val="28"/>
          <w:szCs w:val="28"/>
          <w14:ligatures w14:val="none"/>
        </w:rPr>
        <w:t>n.</w:t>
      </w:r>
    </w:p>
    <w:p w14:paraId="3C540F0B"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 xml:space="preserve">n </w:t>
      </w:r>
      <w:r w:rsidRPr="00F93876">
        <w:rPr>
          <w:rFonts w:ascii="Calibri" w:eastAsia="Times New Roman" w:hAnsi="Calibri" w:cs="Calibri"/>
          <w:spacing w:val="-1"/>
          <w:kern w:val="0"/>
          <w:sz w:val="28"/>
          <w:szCs w:val="28"/>
          <w14:ligatures w14:val="none"/>
        </w:rPr>
        <w:t>stati</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tract</w:t>
      </w:r>
      <w:r w:rsidRPr="00F93876">
        <w:rPr>
          <w:rFonts w:ascii="Calibri" w:eastAsia="Times New Roman" w:hAnsi="Calibri" w:cs="Calibri"/>
          <w:kern w:val="0"/>
          <w:sz w:val="28"/>
          <w:szCs w:val="28"/>
          <w14:ligatures w14:val="none"/>
        </w:rPr>
        <w:t xml:space="preserve">ors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 xml:space="preserve">e </w:t>
      </w:r>
      <w:r w:rsidRPr="00F93876">
        <w:rPr>
          <w:rFonts w:ascii="Calibri" w:eastAsia="Times New Roman" w:hAnsi="Calibri" w:cs="Calibri"/>
          <w:spacing w:val="-1"/>
          <w:kern w:val="0"/>
          <w:sz w:val="28"/>
          <w:szCs w:val="28"/>
          <w14:ligatures w14:val="none"/>
        </w:rPr>
        <w:t>sup</w:t>
      </w:r>
      <w:r w:rsidRPr="00F93876">
        <w:rPr>
          <w:rFonts w:ascii="Calibri" w:eastAsia="Times New Roman" w:hAnsi="Calibri" w:cs="Calibri"/>
          <w:kern w:val="0"/>
          <w:sz w:val="28"/>
          <w:szCs w:val="28"/>
          <w14:ligatures w14:val="none"/>
        </w:rPr>
        <w:t>p</w:t>
      </w:r>
      <w:r w:rsidRPr="00F93876">
        <w:rPr>
          <w:rFonts w:ascii="Calibri" w:eastAsia="Times New Roman" w:hAnsi="Calibri" w:cs="Calibri"/>
          <w:spacing w:val="-1"/>
          <w:kern w:val="0"/>
          <w:sz w:val="28"/>
          <w:szCs w:val="28"/>
          <w14:ligatures w14:val="none"/>
        </w:rPr>
        <w:t>lie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wit</w:t>
      </w:r>
      <w:r w:rsidRPr="00F93876">
        <w:rPr>
          <w:rFonts w:ascii="Calibri" w:eastAsia="Times New Roman" w:hAnsi="Calibri" w:cs="Calibri"/>
          <w:kern w:val="0"/>
          <w:sz w:val="28"/>
          <w:szCs w:val="28"/>
          <w14:ligatures w14:val="none"/>
        </w:rPr>
        <w:t>h a</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cage</w:t>
      </w:r>
      <w:r w:rsidRPr="00F93876">
        <w:rPr>
          <w:rFonts w:ascii="Calibri" w:eastAsia="Times New Roman" w:hAnsi="Calibri" w:cs="Calibri"/>
          <w:spacing w:val="-1"/>
          <w:kern w:val="0"/>
          <w:sz w:val="28"/>
          <w:szCs w:val="28"/>
          <w14:ligatures w14:val="none"/>
        </w:rPr>
        <w:t xml:space="preserve"> w</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ic</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2"/>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iel</w:t>
      </w:r>
      <w:r w:rsidRPr="00F93876">
        <w:rPr>
          <w:rFonts w:ascii="Calibri" w:eastAsia="Times New Roman" w:hAnsi="Calibri" w:cs="Calibri"/>
          <w:kern w:val="0"/>
          <w:sz w:val="28"/>
          <w:szCs w:val="28"/>
          <w14:ligatures w14:val="none"/>
        </w:rPr>
        <w:t xml:space="preserve">ds </w:t>
      </w:r>
      <w:r w:rsidRPr="00F93876">
        <w:rPr>
          <w:rFonts w:ascii="Calibri" w:eastAsia="Times New Roman" w:hAnsi="Calibri" w:cs="Calibri"/>
          <w:spacing w:val="-2"/>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op</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rat</w:t>
      </w:r>
      <w:r w:rsidRPr="00F93876">
        <w:rPr>
          <w:rFonts w:ascii="Calibri" w:eastAsia="Times New Roman" w:hAnsi="Calibri" w:cs="Calibri"/>
          <w:kern w:val="0"/>
          <w:sz w:val="28"/>
          <w:szCs w:val="28"/>
          <w14:ligatures w14:val="none"/>
        </w:rPr>
        <w:t>or</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r</w:t>
      </w:r>
      <w:r w:rsidRPr="00F93876">
        <w:rPr>
          <w:rFonts w:ascii="Calibri" w:eastAsia="Times New Roman" w:hAnsi="Calibri" w:cs="Calibri"/>
          <w:kern w:val="0"/>
          <w:sz w:val="28"/>
          <w:szCs w:val="28"/>
          <w14:ligatures w14:val="none"/>
        </w:rPr>
        <w:t>om</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lyi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de</w:t>
      </w:r>
      <w:r w:rsidRPr="00F93876">
        <w:rPr>
          <w:rFonts w:ascii="Calibri" w:eastAsia="Times New Roman" w:hAnsi="Calibri" w:cs="Calibri"/>
          <w:spacing w:val="-1"/>
          <w:kern w:val="0"/>
          <w:sz w:val="28"/>
          <w:szCs w:val="28"/>
          <w14:ligatures w14:val="none"/>
        </w:rPr>
        <w:t>b</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is</w:t>
      </w:r>
      <w:r w:rsidRPr="00F93876">
        <w:rPr>
          <w:rFonts w:ascii="Calibri" w:eastAsia="Times New Roman" w:hAnsi="Calibri" w:cs="Calibri"/>
          <w:kern w:val="0"/>
          <w:sz w:val="28"/>
          <w:szCs w:val="28"/>
          <w14:ligatures w14:val="none"/>
        </w:rPr>
        <w:t>.</w:t>
      </w:r>
    </w:p>
    <w:p w14:paraId="7FD1FF32"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r</w:t>
      </w:r>
      <w:r w:rsidRPr="00F93876">
        <w:rPr>
          <w:rFonts w:ascii="Calibri" w:eastAsia="Times New Roman" w:hAnsi="Calibri" w:cs="Calibri"/>
          <w:spacing w:val="-1"/>
          <w:kern w:val="0"/>
          <w:sz w:val="28"/>
          <w:szCs w:val="28"/>
          <w14:ligatures w14:val="none"/>
        </w:rPr>
        <w:t>ig</w:t>
      </w:r>
      <w:r w:rsidRPr="00F93876">
        <w:rPr>
          <w:rFonts w:ascii="Calibri" w:eastAsia="Times New Roman" w:hAnsi="Calibri" w:cs="Calibri"/>
          <w:kern w:val="0"/>
          <w:sz w:val="28"/>
          <w:szCs w:val="28"/>
          <w14:ligatures w14:val="none"/>
        </w:rPr>
        <w:t>ht</w:t>
      </w:r>
      <w:r w:rsidRPr="00F93876">
        <w:rPr>
          <w:rFonts w:ascii="Calibri" w:eastAsia="Times New Roman" w:hAnsi="Calibri" w:cs="Calibri"/>
          <w:spacing w:val="-1"/>
          <w:kern w:val="0"/>
          <w:sz w:val="28"/>
          <w:szCs w:val="28"/>
          <w14:ligatures w14:val="none"/>
        </w:rPr>
        <w:t xml:space="preserve"> s</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spacing w:val="-1"/>
          <w:kern w:val="0"/>
          <w:sz w:val="28"/>
          <w:szCs w:val="28"/>
          <w14:ligatures w14:val="none"/>
        </w:rPr>
        <w:t>d</w:t>
      </w:r>
      <w:r w:rsidRPr="00F93876">
        <w:rPr>
          <w:rFonts w:ascii="Calibri" w:eastAsia="Times New Roman" w:hAnsi="Calibri" w:cs="Calibri"/>
          <w:kern w:val="0"/>
          <w:sz w:val="28"/>
          <w:szCs w:val="28"/>
          <w14:ligatures w14:val="none"/>
        </w:rPr>
        <w:t>e</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 xml:space="preserve">f </w:t>
      </w:r>
      <w:r w:rsidRPr="00F93876">
        <w:rPr>
          <w:rFonts w:ascii="Calibri" w:eastAsia="Times New Roman" w:hAnsi="Calibri" w:cs="Calibri"/>
          <w:spacing w:val="-1"/>
          <w:kern w:val="0"/>
          <w:sz w:val="28"/>
          <w:szCs w:val="28"/>
          <w14:ligatures w14:val="none"/>
        </w:rPr>
        <w:t>t</w:t>
      </w:r>
      <w:r w:rsidRPr="00F93876">
        <w:rPr>
          <w:rFonts w:ascii="Calibri" w:eastAsia="Times New Roman" w:hAnsi="Calibri" w:cs="Calibri"/>
          <w:kern w:val="0"/>
          <w:sz w:val="28"/>
          <w:szCs w:val="28"/>
          <w14:ligatures w14:val="none"/>
        </w:rPr>
        <w:t>he</w:t>
      </w:r>
      <w:r w:rsidRPr="00F93876">
        <w:rPr>
          <w:rFonts w:ascii="Calibri" w:eastAsia="Times New Roman" w:hAnsi="Calibri" w:cs="Calibri"/>
          <w:spacing w:val="-1"/>
          <w:kern w:val="0"/>
          <w:sz w:val="28"/>
          <w:szCs w:val="28"/>
          <w14:ligatures w14:val="none"/>
        </w:rPr>
        <w:t xml:space="preserve"> ca</w:t>
      </w:r>
      <w:r w:rsidRPr="00F93876">
        <w:rPr>
          <w:rFonts w:ascii="Calibri" w:eastAsia="Times New Roman" w:hAnsi="Calibri" w:cs="Calibri"/>
          <w:kern w:val="0"/>
          <w:sz w:val="28"/>
          <w:szCs w:val="28"/>
          <w14:ligatures w14:val="none"/>
        </w:rPr>
        <w:t>ge</w:t>
      </w:r>
      <w:r w:rsidRPr="00F93876">
        <w:rPr>
          <w:rFonts w:ascii="Calibri" w:eastAsia="Times New Roman" w:hAnsi="Calibri" w:cs="Calibri"/>
          <w:spacing w:val="-1"/>
          <w:kern w:val="0"/>
          <w:sz w:val="28"/>
          <w:szCs w:val="28"/>
          <w14:ligatures w14:val="none"/>
        </w:rPr>
        <w:t xml:space="preserve"> 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l f</w:t>
      </w:r>
      <w:r w:rsidRPr="00F93876">
        <w:rPr>
          <w:rFonts w:ascii="Calibri" w:eastAsia="Times New Roman" w:hAnsi="Calibri" w:cs="Calibri"/>
          <w:spacing w:val="-1"/>
          <w:kern w:val="0"/>
          <w:sz w:val="28"/>
          <w:szCs w:val="28"/>
          <w14:ligatures w14:val="none"/>
        </w:rPr>
        <w:t>eatu</w:t>
      </w:r>
      <w:r w:rsidRPr="00F93876">
        <w:rPr>
          <w:rFonts w:ascii="Calibri" w:eastAsia="Times New Roman" w:hAnsi="Calibri" w:cs="Calibri"/>
          <w:kern w:val="0"/>
          <w:sz w:val="28"/>
          <w:szCs w:val="28"/>
          <w14:ligatures w14:val="none"/>
        </w:rPr>
        <w:t>re</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c</w:t>
      </w:r>
      <w:r w:rsidRPr="00F93876">
        <w:rPr>
          <w:rFonts w:ascii="Calibri" w:eastAsia="Times New Roman" w:hAnsi="Calibri" w:cs="Calibri"/>
          <w:kern w:val="0"/>
          <w:sz w:val="28"/>
          <w:szCs w:val="28"/>
          <w14:ligatures w14:val="none"/>
        </w:rPr>
        <w:t>o</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kern w:val="0"/>
          <w:sz w:val="28"/>
          <w:szCs w:val="28"/>
          <w14:ligatures w14:val="none"/>
        </w:rPr>
        <w:t>b</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ati</w:t>
      </w:r>
      <w:r w:rsidRPr="00F93876">
        <w:rPr>
          <w:rFonts w:ascii="Calibri" w:eastAsia="Times New Roman" w:hAnsi="Calibri" w:cs="Calibri"/>
          <w:kern w:val="0"/>
          <w:sz w:val="28"/>
          <w:szCs w:val="28"/>
          <w14:ligatures w14:val="none"/>
        </w:rPr>
        <w:t>on</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of</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op</w:t>
      </w:r>
      <w:r w:rsidRPr="00F93876">
        <w:rPr>
          <w:rFonts w:ascii="Calibri" w:eastAsia="Times New Roman" w:hAnsi="Calibri" w:cs="Calibri"/>
          <w:spacing w:val="-2"/>
          <w:kern w:val="0"/>
          <w:sz w:val="28"/>
          <w:szCs w:val="28"/>
          <w14:ligatures w14:val="none"/>
        </w:rPr>
        <w:t>a</w:t>
      </w:r>
      <w:r w:rsidRPr="00F93876">
        <w:rPr>
          <w:rFonts w:ascii="Calibri" w:eastAsia="Times New Roman" w:hAnsi="Calibri" w:cs="Calibri"/>
          <w:spacing w:val="-1"/>
          <w:kern w:val="0"/>
          <w:sz w:val="28"/>
          <w:szCs w:val="28"/>
          <w14:ligatures w14:val="none"/>
        </w:rPr>
        <w:t>q</w:t>
      </w:r>
      <w:r w:rsidRPr="00F93876">
        <w:rPr>
          <w:rFonts w:ascii="Calibri" w:eastAsia="Times New Roman" w:hAnsi="Calibri" w:cs="Calibri"/>
          <w:kern w:val="0"/>
          <w:sz w:val="28"/>
          <w:szCs w:val="28"/>
          <w14:ligatures w14:val="none"/>
        </w:rPr>
        <w:t>ue</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3</w:t>
      </w:r>
      <w:r w:rsidRPr="00F93876">
        <w:rPr>
          <w:rFonts w:ascii="Calibri" w:eastAsia="Times New Roman" w:hAnsi="Calibri" w:cs="Calibri"/>
          <w:spacing w:val="-1"/>
          <w:kern w:val="0"/>
          <w:sz w:val="28"/>
          <w:szCs w:val="28"/>
          <w14:ligatures w14:val="none"/>
        </w:rPr>
        <w:t>/</w:t>
      </w:r>
      <w:r w:rsidRPr="00F93876">
        <w:rPr>
          <w:rFonts w:ascii="Calibri" w:eastAsia="Times New Roman" w:hAnsi="Calibri" w:cs="Calibri"/>
          <w:kern w:val="0"/>
          <w:sz w:val="28"/>
          <w:szCs w:val="28"/>
          <w14:ligatures w14:val="none"/>
        </w:rPr>
        <w:t>8”</w:t>
      </w:r>
      <w:r w:rsidRPr="00F93876">
        <w:rPr>
          <w:rFonts w:ascii="Calibri" w:eastAsia="Times New Roman" w:hAnsi="Calibri" w:cs="Calibri"/>
          <w:spacing w:val="-1"/>
          <w:kern w:val="0"/>
          <w:sz w:val="28"/>
          <w:szCs w:val="28"/>
          <w14:ligatures w14:val="none"/>
        </w:rPr>
        <w:t xml:space="preserve"> Le</w:t>
      </w:r>
      <w:r w:rsidRPr="00F93876">
        <w:rPr>
          <w:rFonts w:ascii="Calibri" w:eastAsia="Times New Roman" w:hAnsi="Calibri" w:cs="Calibri"/>
          <w:kern w:val="0"/>
          <w:sz w:val="28"/>
          <w:szCs w:val="28"/>
          <w14:ligatures w14:val="none"/>
        </w:rPr>
        <w:t>x</w:t>
      </w:r>
      <w:r w:rsidRPr="00F93876">
        <w:rPr>
          <w:rFonts w:ascii="Calibri" w:eastAsia="Times New Roman" w:hAnsi="Calibri" w:cs="Calibri"/>
          <w:spacing w:val="-1"/>
          <w:kern w:val="0"/>
          <w:sz w:val="28"/>
          <w:szCs w:val="28"/>
          <w14:ligatures w14:val="none"/>
        </w:rPr>
        <w:t>an</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MR1</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a</w:t>
      </w:r>
      <w:r w:rsidRPr="00F93876">
        <w:rPr>
          <w:rFonts w:ascii="Calibri" w:eastAsia="Times New Roman" w:hAnsi="Calibri" w:cs="Calibri"/>
          <w:kern w:val="0"/>
          <w:sz w:val="28"/>
          <w:szCs w:val="28"/>
          <w14:ligatures w14:val="none"/>
        </w:rPr>
        <w:t>nd</w:t>
      </w:r>
      <w:r w:rsidRPr="00F93876">
        <w:rPr>
          <w:rFonts w:ascii="Calibri" w:eastAsia="Times New Roman" w:hAnsi="Calibri" w:cs="Calibri"/>
          <w:spacing w:val="-1"/>
          <w:kern w:val="0"/>
          <w:sz w:val="28"/>
          <w:szCs w:val="28"/>
          <w14:ligatures w14:val="none"/>
        </w:rPr>
        <w:t xml:space="preserve"> 1</w:t>
      </w:r>
      <w:r w:rsidRPr="00F93876">
        <w:rPr>
          <w:rFonts w:ascii="Calibri" w:eastAsia="Times New Roman" w:hAnsi="Calibri" w:cs="Calibri"/>
          <w:kern w:val="0"/>
          <w:sz w:val="28"/>
          <w:szCs w:val="28"/>
          <w14:ligatures w14:val="none"/>
        </w:rPr>
        <w:t>0</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g</w:t>
      </w:r>
      <w:r w:rsidRPr="00F93876">
        <w:rPr>
          <w:rFonts w:ascii="Calibri" w:eastAsia="Times New Roman" w:hAnsi="Calibri" w:cs="Calibri"/>
          <w:spacing w:val="-1"/>
          <w:kern w:val="0"/>
          <w:sz w:val="28"/>
          <w:szCs w:val="28"/>
          <w14:ligatures w14:val="none"/>
        </w:rPr>
        <w:t>a</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AST</w:t>
      </w:r>
      <w:r w:rsidRPr="00F93876">
        <w:rPr>
          <w:rFonts w:ascii="Calibri" w:eastAsia="Times New Roman" w:hAnsi="Calibri" w:cs="Calibri"/>
          <w:kern w:val="0"/>
          <w:sz w:val="28"/>
          <w:szCs w:val="28"/>
          <w14:ligatures w14:val="none"/>
        </w:rPr>
        <w:t>M</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-3</w:t>
      </w:r>
      <w:r w:rsidRPr="00F93876">
        <w:rPr>
          <w:rFonts w:ascii="Calibri" w:eastAsia="Times New Roman" w:hAnsi="Calibri" w:cs="Calibri"/>
          <w:kern w:val="0"/>
          <w:sz w:val="28"/>
          <w:szCs w:val="28"/>
          <w14:ligatures w14:val="none"/>
        </w:rPr>
        <w:t xml:space="preserve">6 </w:t>
      </w:r>
      <w:r w:rsidRPr="00F93876">
        <w:rPr>
          <w:rFonts w:ascii="Calibri" w:eastAsia="Times New Roman" w:hAnsi="Calibri" w:cs="Calibri"/>
          <w:spacing w:val="-1"/>
          <w:kern w:val="0"/>
          <w:sz w:val="28"/>
          <w:szCs w:val="28"/>
          <w14:ligatures w14:val="none"/>
        </w:rPr>
        <w:t>steel.</w:t>
      </w:r>
    </w:p>
    <w:p w14:paraId="36381814" w14:textId="77777777" w:rsidR="00F93876" w:rsidRPr="00F93876" w:rsidRDefault="00F93876" w:rsidP="00751018">
      <w:pPr>
        <w:numPr>
          <w:ilvl w:val="0"/>
          <w:numId w:val="58"/>
        </w:numPr>
        <w:kinsoku w:val="0"/>
        <w:overflowPunct w:val="0"/>
        <w:autoSpaceDE w:val="0"/>
        <w:autoSpaceDN w:val="0"/>
        <w:adjustRightInd w:val="0"/>
        <w:spacing w:after="0" w:line="240" w:lineRule="auto"/>
        <w:ind w:left="720" w:hanging="360"/>
        <w:rPr>
          <w:rFonts w:ascii="Calibri" w:eastAsia="Times New Roman" w:hAnsi="Calibri" w:cs="Calibri"/>
          <w:kern w:val="0"/>
          <w:sz w:val="28"/>
          <w:szCs w:val="28"/>
          <w14:ligatures w14:val="none"/>
        </w:rPr>
      </w:pP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v</w:t>
      </w:r>
      <w:r w:rsidRPr="00F93876">
        <w:rPr>
          <w:rFonts w:ascii="Calibri" w:eastAsia="Times New Roman" w:hAnsi="Calibri" w:cs="Calibri"/>
          <w:spacing w:val="-1"/>
          <w:kern w:val="0"/>
          <w:sz w:val="28"/>
          <w:szCs w:val="28"/>
          <w14:ligatures w14:val="none"/>
        </w:rPr>
        <w:t>er</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ea</w:t>
      </w:r>
      <w:r w:rsidRPr="00F93876">
        <w:rPr>
          <w:rFonts w:ascii="Calibri" w:eastAsia="Times New Roman" w:hAnsi="Calibri" w:cs="Calibri"/>
          <w:kern w:val="0"/>
          <w:sz w:val="28"/>
          <w:szCs w:val="28"/>
          <w14:ligatures w14:val="none"/>
        </w:rPr>
        <w:t xml:space="preserve">d </w:t>
      </w:r>
      <w:r w:rsidRPr="00F93876">
        <w:rPr>
          <w:rFonts w:ascii="Calibri" w:eastAsia="Times New Roman" w:hAnsi="Calibri" w:cs="Calibri"/>
          <w:spacing w:val="-1"/>
          <w:kern w:val="0"/>
          <w:sz w:val="28"/>
          <w:szCs w:val="28"/>
          <w14:ligatures w14:val="none"/>
        </w:rPr>
        <w:t>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iel</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i</w:t>
      </w:r>
      <w:r w:rsidRPr="00F93876">
        <w:rPr>
          <w:rFonts w:ascii="Calibri" w:eastAsia="Times New Roman" w:hAnsi="Calibri" w:cs="Calibri"/>
          <w:kern w:val="0"/>
          <w:sz w:val="28"/>
          <w:szCs w:val="28"/>
          <w14:ligatures w14:val="none"/>
        </w:rPr>
        <w:t>ng</w:t>
      </w:r>
      <w:r w:rsidRPr="00F93876">
        <w:rPr>
          <w:rFonts w:ascii="Calibri" w:eastAsia="Times New Roman" w:hAnsi="Calibri" w:cs="Calibri"/>
          <w:spacing w:val="-1"/>
          <w:kern w:val="0"/>
          <w:sz w:val="28"/>
          <w:szCs w:val="28"/>
          <w14:ligatures w14:val="none"/>
        </w:rPr>
        <w:t xml:space="preserve"> s</w:t>
      </w:r>
      <w:r w:rsidRPr="00F93876">
        <w:rPr>
          <w:rFonts w:ascii="Calibri" w:eastAsia="Times New Roman" w:hAnsi="Calibri" w:cs="Calibri"/>
          <w:kern w:val="0"/>
          <w:sz w:val="28"/>
          <w:szCs w:val="28"/>
          <w14:ligatures w14:val="none"/>
        </w:rPr>
        <w:t>h</w:t>
      </w:r>
      <w:r w:rsidRPr="00F93876">
        <w:rPr>
          <w:rFonts w:ascii="Calibri" w:eastAsia="Times New Roman" w:hAnsi="Calibri" w:cs="Calibri"/>
          <w:spacing w:val="-1"/>
          <w:kern w:val="0"/>
          <w:sz w:val="28"/>
          <w:szCs w:val="28"/>
          <w14:ligatures w14:val="none"/>
        </w:rPr>
        <w:t>al</w:t>
      </w:r>
      <w:r w:rsidRPr="00F93876">
        <w:rPr>
          <w:rFonts w:ascii="Calibri" w:eastAsia="Times New Roman" w:hAnsi="Calibri" w:cs="Calibri"/>
          <w:kern w:val="0"/>
          <w:sz w:val="28"/>
          <w:szCs w:val="28"/>
          <w14:ligatures w14:val="none"/>
        </w:rPr>
        <w:t xml:space="preserve">l </w:t>
      </w:r>
      <w:r w:rsidRPr="00F93876">
        <w:rPr>
          <w:rFonts w:ascii="Calibri" w:eastAsia="Times New Roman" w:hAnsi="Calibri" w:cs="Calibri"/>
          <w:spacing w:val="-1"/>
          <w:kern w:val="0"/>
          <w:sz w:val="28"/>
          <w:szCs w:val="28"/>
          <w14:ligatures w14:val="none"/>
        </w:rPr>
        <w:t>co</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sis</w:t>
      </w:r>
      <w:r w:rsidRPr="00F93876">
        <w:rPr>
          <w:rFonts w:ascii="Calibri" w:eastAsia="Times New Roman" w:hAnsi="Calibri" w:cs="Calibri"/>
          <w:kern w:val="0"/>
          <w:sz w:val="28"/>
          <w:szCs w:val="28"/>
          <w14:ligatures w14:val="none"/>
        </w:rPr>
        <w:t>t</w:t>
      </w:r>
      <w:r w:rsidRPr="00F93876">
        <w:rPr>
          <w:rFonts w:ascii="Calibri" w:eastAsia="Times New Roman" w:hAnsi="Calibri" w:cs="Calibri"/>
          <w:spacing w:val="-1"/>
          <w:kern w:val="0"/>
          <w:sz w:val="28"/>
          <w:szCs w:val="28"/>
          <w14:ligatures w14:val="none"/>
        </w:rPr>
        <w:t xml:space="preserve"> o</w:t>
      </w:r>
      <w:r w:rsidRPr="00F93876">
        <w:rPr>
          <w:rFonts w:ascii="Calibri" w:eastAsia="Times New Roman" w:hAnsi="Calibri" w:cs="Calibri"/>
          <w:kern w:val="0"/>
          <w:sz w:val="28"/>
          <w:szCs w:val="28"/>
          <w14:ligatures w14:val="none"/>
        </w:rPr>
        <w:t>f</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a</w:t>
      </w:r>
      <w:r w:rsidRPr="00F93876">
        <w:rPr>
          <w:rFonts w:ascii="Calibri" w:eastAsia="Times New Roman" w:hAnsi="Calibri" w:cs="Calibri"/>
          <w:spacing w:val="-1"/>
          <w:kern w:val="0"/>
          <w:sz w:val="28"/>
          <w:szCs w:val="28"/>
          <w14:ligatures w14:val="none"/>
        </w:rPr>
        <w:t xml:space="preserve"> </w:t>
      </w:r>
      <w:proofErr w:type="gramStart"/>
      <w:r w:rsidRPr="00F93876">
        <w:rPr>
          <w:rFonts w:ascii="Calibri" w:eastAsia="Times New Roman" w:hAnsi="Calibri" w:cs="Calibri"/>
          <w:spacing w:val="-1"/>
          <w:kern w:val="0"/>
          <w:sz w:val="28"/>
          <w:szCs w:val="28"/>
          <w14:ligatures w14:val="none"/>
        </w:rPr>
        <w:t>FOP</w:t>
      </w:r>
      <w:r w:rsidRPr="00F93876">
        <w:rPr>
          <w:rFonts w:ascii="Calibri" w:eastAsia="Times New Roman" w:hAnsi="Calibri" w:cs="Calibri"/>
          <w:kern w:val="0"/>
          <w:sz w:val="28"/>
          <w:szCs w:val="28"/>
          <w14:ligatures w14:val="none"/>
        </w:rPr>
        <w:t>S</w:t>
      </w:r>
      <w:proofErr w:type="gramEnd"/>
      <w:r w:rsidRPr="00F93876">
        <w:rPr>
          <w:rFonts w:ascii="Calibri" w:eastAsia="Times New Roman" w:hAnsi="Calibri" w:cs="Calibri"/>
          <w:spacing w:val="-1"/>
          <w:kern w:val="0"/>
          <w:sz w:val="28"/>
          <w:szCs w:val="28"/>
          <w14:ligatures w14:val="none"/>
        </w:rPr>
        <w:t xml:space="preserve"> rate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1"/>
          <w:kern w:val="0"/>
          <w:sz w:val="28"/>
          <w:szCs w:val="28"/>
          <w14:ligatures w14:val="none"/>
        </w:rPr>
        <w:t>ca</w:t>
      </w:r>
      <w:r w:rsidRPr="00F93876">
        <w:rPr>
          <w:rFonts w:ascii="Calibri" w:eastAsia="Times New Roman" w:hAnsi="Calibri" w:cs="Calibri"/>
          <w:kern w:val="0"/>
          <w:sz w:val="28"/>
          <w:szCs w:val="28"/>
          <w14:ligatures w14:val="none"/>
        </w:rPr>
        <w:t>n</w:t>
      </w:r>
      <w:r w:rsidRPr="00F93876">
        <w:rPr>
          <w:rFonts w:ascii="Calibri" w:eastAsia="Times New Roman" w:hAnsi="Calibri" w:cs="Calibri"/>
          <w:spacing w:val="-1"/>
          <w:kern w:val="0"/>
          <w:sz w:val="28"/>
          <w:szCs w:val="28"/>
          <w14:ligatures w14:val="none"/>
        </w:rPr>
        <w:t>o</w:t>
      </w:r>
      <w:r w:rsidRPr="00F93876">
        <w:rPr>
          <w:rFonts w:ascii="Calibri" w:eastAsia="Times New Roman" w:hAnsi="Calibri" w:cs="Calibri"/>
          <w:kern w:val="0"/>
          <w:sz w:val="28"/>
          <w:szCs w:val="28"/>
          <w14:ligatures w14:val="none"/>
        </w:rPr>
        <w:t>py</w:t>
      </w:r>
      <w:r w:rsidRPr="00F93876">
        <w:rPr>
          <w:rFonts w:ascii="Calibri" w:eastAsia="Times New Roman" w:hAnsi="Calibri" w:cs="Calibri"/>
          <w:spacing w:val="-2"/>
          <w:kern w:val="0"/>
          <w:sz w:val="28"/>
          <w:szCs w:val="28"/>
          <w14:ligatures w14:val="none"/>
        </w:rPr>
        <w:t xml:space="preserve"> </w:t>
      </w:r>
      <w:r w:rsidRPr="00F93876">
        <w:rPr>
          <w:rFonts w:ascii="Calibri" w:eastAsia="Times New Roman" w:hAnsi="Calibri" w:cs="Calibri"/>
          <w:kern w:val="0"/>
          <w:sz w:val="28"/>
          <w:szCs w:val="28"/>
          <w14:ligatures w14:val="none"/>
        </w:rPr>
        <w:t>or a</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1 ½”</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#9</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kern w:val="0"/>
          <w:sz w:val="28"/>
          <w:szCs w:val="28"/>
          <w14:ligatures w14:val="none"/>
        </w:rPr>
        <w:t xml:space="preserve">raised </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spacing w:val="-1"/>
          <w:kern w:val="0"/>
          <w:sz w:val="28"/>
          <w:szCs w:val="28"/>
          <w14:ligatures w14:val="none"/>
        </w:rPr>
        <w:t>x</w:t>
      </w:r>
      <w:r w:rsidRPr="00F93876">
        <w:rPr>
          <w:rFonts w:ascii="Calibri" w:eastAsia="Times New Roman" w:hAnsi="Calibri" w:cs="Calibri"/>
          <w:kern w:val="0"/>
          <w:sz w:val="28"/>
          <w:szCs w:val="28"/>
          <w14:ligatures w14:val="none"/>
        </w:rPr>
        <w:t>pand</w:t>
      </w:r>
      <w:r w:rsidRPr="00F93876">
        <w:rPr>
          <w:rFonts w:ascii="Calibri" w:eastAsia="Times New Roman" w:hAnsi="Calibri" w:cs="Calibri"/>
          <w:spacing w:val="-2"/>
          <w:kern w:val="0"/>
          <w:sz w:val="28"/>
          <w:szCs w:val="28"/>
          <w14:ligatures w14:val="none"/>
        </w:rPr>
        <w:t>e</w:t>
      </w:r>
      <w:r w:rsidRPr="00F93876">
        <w:rPr>
          <w:rFonts w:ascii="Calibri" w:eastAsia="Times New Roman" w:hAnsi="Calibri" w:cs="Calibri"/>
          <w:kern w:val="0"/>
          <w:sz w:val="28"/>
          <w:szCs w:val="28"/>
          <w14:ligatures w14:val="none"/>
        </w:rPr>
        <w:t>d</w:t>
      </w:r>
      <w:r w:rsidRPr="00F93876">
        <w:rPr>
          <w:rFonts w:ascii="Calibri" w:eastAsia="Times New Roman" w:hAnsi="Calibri" w:cs="Calibri"/>
          <w:spacing w:val="1"/>
          <w:kern w:val="0"/>
          <w:sz w:val="28"/>
          <w:szCs w:val="28"/>
          <w14:ligatures w14:val="none"/>
        </w:rPr>
        <w:t xml:space="preserve"> </w:t>
      </w:r>
      <w:r w:rsidRPr="00F93876">
        <w:rPr>
          <w:rFonts w:ascii="Calibri" w:eastAsia="Times New Roman" w:hAnsi="Calibri" w:cs="Calibri"/>
          <w:spacing w:val="-3"/>
          <w:kern w:val="0"/>
          <w:sz w:val="28"/>
          <w:szCs w:val="28"/>
          <w14:ligatures w14:val="none"/>
        </w:rPr>
        <w:t>m</w:t>
      </w:r>
      <w:r w:rsidRPr="00F93876">
        <w:rPr>
          <w:rFonts w:ascii="Calibri" w:eastAsia="Times New Roman" w:hAnsi="Calibri" w:cs="Calibri"/>
          <w:spacing w:val="-1"/>
          <w:kern w:val="0"/>
          <w:sz w:val="28"/>
          <w:szCs w:val="28"/>
          <w14:ligatures w14:val="none"/>
        </w:rPr>
        <w:t>e</w:t>
      </w:r>
      <w:r w:rsidRPr="00F93876">
        <w:rPr>
          <w:rFonts w:ascii="Calibri" w:eastAsia="Times New Roman" w:hAnsi="Calibri" w:cs="Calibri"/>
          <w:kern w:val="0"/>
          <w:sz w:val="28"/>
          <w:szCs w:val="28"/>
          <w14:ligatures w14:val="none"/>
        </w:rPr>
        <w:t>tal cage extens</w:t>
      </w:r>
      <w:r w:rsidRPr="00F93876">
        <w:rPr>
          <w:rFonts w:ascii="Calibri" w:eastAsia="Times New Roman" w:hAnsi="Calibri" w:cs="Calibri"/>
          <w:spacing w:val="-2"/>
          <w:kern w:val="0"/>
          <w:sz w:val="28"/>
          <w:szCs w:val="28"/>
          <w14:ligatures w14:val="none"/>
        </w:rPr>
        <w:t>i</w:t>
      </w:r>
      <w:r w:rsidRPr="00F93876">
        <w:rPr>
          <w:rFonts w:ascii="Calibri" w:eastAsia="Times New Roman" w:hAnsi="Calibri" w:cs="Calibri"/>
          <w:kern w:val="0"/>
          <w:sz w:val="28"/>
          <w:szCs w:val="28"/>
          <w14:ligatures w14:val="none"/>
        </w:rPr>
        <w:t>on.</w:t>
      </w:r>
      <w:bookmarkStart w:id="9" w:name="Individual_Agency_Bids"/>
      <w:bookmarkEnd w:id="9"/>
    </w:p>
    <w:p w14:paraId="210074EF" w14:textId="77777777" w:rsidR="00F93876" w:rsidRPr="00F93876" w:rsidRDefault="00F93876" w:rsidP="00751018">
      <w:pPr>
        <w:spacing w:after="0" w:line="240" w:lineRule="auto"/>
        <w:ind w:firstLine="360"/>
        <w:rPr>
          <w:rFonts w:ascii="Calibri" w:eastAsia="Calibri" w:hAnsi="Calibri" w:cs="Calibri"/>
          <w:b/>
          <w:kern w:val="0"/>
          <w:sz w:val="28"/>
          <w:szCs w:val="28"/>
          <w14:ligatures w14:val="none"/>
        </w:rPr>
      </w:pPr>
    </w:p>
    <w:p w14:paraId="2992BB1C" w14:textId="416D1BE0" w:rsidR="00F93876" w:rsidRPr="00F93876" w:rsidRDefault="000365B8" w:rsidP="00751018">
      <w:pPr>
        <w:spacing w:after="0" w:line="240" w:lineRule="auto"/>
        <w:ind w:firstLine="360"/>
        <w:jc w:val="center"/>
        <w:rPr>
          <w:rFonts w:ascii="Calibri" w:eastAsia="Times New Roman" w:hAnsi="Calibri" w:cs="Calibri"/>
          <w:b/>
          <w:i/>
          <w:kern w:val="0"/>
          <w:sz w:val="28"/>
          <w:szCs w:val="28"/>
          <w:u w:val="single"/>
          <w14:ligatures w14:val="none"/>
        </w:rPr>
      </w:pPr>
      <w:bookmarkStart w:id="10" w:name="_Hlk61416168"/>
      <w:r>
        <w:rPr>
          <w:rFonts w:ascii="Calibri" w:eastAsia="Times New Roman" w:hAnsi="Calibri" w:cs="Calibri"/>
          <w:b/>
          <w:i/>
          <w:kern w:val="0"/>
          <w:sz w:val="28"/>
          <w:szCs w:val="28"/>
          <w:u w:val="single"/>
          <w14:ligatures w14:val="none"/>
        </w:rPr>
        <w:t xml:space="preserve">4a. </w:t>
      </w:r>
      <w:r w:rsidR="00F93876" w:rsidRPr="00F93876">
        <w:rPr>
          <w:rFonts w:ascii="Calibri" w:eastAsia="Times New Roman" w:hAnsi="Calibri" w:cs="Calibri"/>
          <w:b/>
          <w:i/>
          <w:kern w:val="0"/>
          <w:sz w:val="28"/>
          <w:szCs w:val="28"/>
          <w:u w:val="single"/>
          <w14:ligatures w14:val="none"/>
        </w:rPr>
        <w:t>SPECIFICATIONS FOR TRACTOR, 88 PTO HP, 4WD</w:t>
      </w:r>
    </w:p>
    <w:p w14:paraId="7D20E32E" w14:textId="44CE2096" w:rsidR="00F93876" w:rsidRPr="00F93876" w:rsidRDefault="00636D86" w:rsidP="00751018">
      <w:pPr>
        <w:spacing w:after="0" w:line="240" w:lineRule="auto"/>
        <w:ind w:firstLine="360"/>
        <w:jc w:val="cente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t xml:space="preserve">(SEE SPECS </w:t>
      </w:r>
      <w:r w:rsidR="005B28B3">
        <w:rPr>
          <w:rFonts w:ascii="Calibri" w:eastAsia="Times New Roman" w:hAnsi="Calibri" w:cs="Calibri"/>
          <w:b/>
          <w:kern w:val="0"/>
          <w:sz w:val="28"/>
          <w:szCs w:val="28"/>
          <w14:ligatures w14:val="none"/>
        </w:rPr>
        <w:t>SECTION 1a on</w:t>
      </w:r>
      <w:r>
        <w:rPr>
          <w:rFonts w:ascii="Calibri" w:eastAsia="Times New Roman" w:hAnsi="Calibri" w:cs="Calibri"/>
          <w:b/>
          <w:kern w:val="0"/>
          <w:sz w:val="28"/>
          <w:szCs w:val="28"/>
          <w14:ligatures w14:val="none"/>
        </w:rPr>
        <w:t xml:space="preserve"> PAGE 12)</w:t>
      </w:r>
    </w:p>
    <w:p w14:paraId="71B85CE2" w14:textId="77777777" w:rsidR="00F93876" w:rsidRPr="00F93876" w:rsidRDefault="00F93876" w:rsidP="00751018">
      <w:pPr>
        <w:spacing w:after="0" w:line="240" w:lineRule="auto"/>
        <w:ind w:firstLine="360"/>
        <w:jc w:val="center"/>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ACCEPTABLE BRANDS/MODELS: JOHN DEERE 6M 115, NEW HOLLAND T6.145 W/ AUTO COMMAND TRANSMISSION, OR EQUIVALENT</w:t>
      </w:r>
    </w:p>
    <w:p w14:paraId="48D05000" w14:textId="77777777" w:rsidR="00F93876" w:rsidRPr="00F93876" w:rsidRDefault="00F93876" w:rsidP="00F93876">
      <w:pPr>
        <w:spacing w:after="0" w:line="240" w:lineRule="auto"/>
        <w:jc w:val="center"/>
        <w:rPr>
          <w:rFonts w:ascii="Calibri" w:eastAsia="Times New Roman" w:hAnsi="Calibri" w:cs="Calibri"/>
          <w:b/>
          <w:kern w:val="0"/>
          <w:sz w:val="28"/>
          <w:szCs w:val="28"/>
          <w14:ligatures w14:val="none"/>
        </w:rPr>
      </w:pPr>
    </w:p>
    <w:p w14:paraId="7A99DA40" w14:textId="77777777" w:rsidR="00F93876" w:rsidRDefault="00F93876" w:rsidP="00F93876">
      <w:pPr>
        <w:spacing w:after="0" w:line="240" w:lineRule="auto"/>
        <w:jc w:val="center"/>
        <w:rPr>
          <w:rFonts w:ascii="Calibri" w:eastAsia="Times New Roman" w:hAnsi="Calibri" w:cs="Calibri"/>
          <w:b/>
          <w:kern w:val="0"/>
          <w:sz w:val="28"/>
          <w:szCs w:val="28"/>
          <w14:ligatures w14:val="none"/>
        </w:rPr>
      </w:pPr>
      <w:r w:rsidRPr="00F93876">
        <w:rPr>
          <w:rFonts w:ascii="Calibri" w:eastAsia="Times New Roman" w:hAnsi="Calibri" w:cs="Calibri"/>
          <w:b/>
          <w:kern w:val="0"/>
          <w:sz w:val="28"/>
          <w:szCs w:val="28"/>
          <w14:ligatures w14:val="none"/>
        </w:rPr>
        <w:t>ALL SPECIFICATIONS ARE CONSIDERED MINIMUM UNLESS OTHERWISE NOTED.</w:t>
      </w:r>
    </w:p>
    <w:p w14:paraId="630A9BD8" w14:textId="1C785D0E" w:rsidR="001E251C" w:rsidRPr="00F93876" w:rsidRDefault="001E251C" w:rsidP="00F93876">
      <w:pPr>
        <w:spacing w:after="0" w:line="240" w:lineRule="auto"/>
        <w:jc w:val="cente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t>THE TRACTOR IS BID UPON WITH THE MOWER, NOT SEPARATELY.</w:t>
      </w:r>
    </w:p>
    <w:p w14:paraId="7B56C9AC" w14:textId="77777777" w:rsidR="00F93876" w:rsidRPr="00F93876" w:rsidRDefault="00F93876" w:rsidP="00F93876">
      <w:pPr>
        <w:spacing w:after="0" w:line="240" w:lineRule="auto"/>
        <w:rPr>
          <w:rFonts w:ascii="Calibri" w:eastAsia="Times New Roman" w:hAnsi="Calibri" w:cs="Calibri"/>
          <w:b/>
          <w:kern w:val="0"/>
          <w:sz w:val="28"/>
          <w:szCs w:val="28"/>
          <w14:ligatures w14:val="none"/>
        </w:rPr>
      </w:pPr>
    </w:p>
    <w:p w14:paraId="1AAAB883" w14:textId="71BFCCCF" w:rsidR="00F93876" w:rsidRDefault="00F93876">
      <w:pPr>
        <w:rPr>
          <w:rFonts w:ascii="Calibri" w:eastAsia="Times New Roman" w:hAnsi="Calibri" w:cs="Calibri"/>
          <w:b/>
          <w:bCs/>
          <w:kern w:val="0"/>
          <w:sz w:val="28"/>
          <w:szCs w:val="28"/>
          <w:u w:val="single"/>
          <w14:ligatures w14:val="none"/>
        </w:rPr>
      </w:pPr>
      <w:r>
        <w:rPr>
          <w:rFonts w:ascii="Calibri" w:eastAsia="Times New Roman" w:hAnsi="Calibri" w:cs="Calibri"/>
          <w:b/>
          <w:bCs/>
          <w:kern w:val="0"/>
          <w:sz w:val="28"/>
          <w:szCs w:val="28"/>
          <w:u w:val="single"/>
          <w14:ligatures w14:val="none"/>
        </w:rPr>
        <w:br w:type="page"/>
      </w:r>
    </w:p>
    <w:p w14:paraId="788CD0E3" w14:textId="77777777" w:rsidR="0081720B" w:rsidRDefault="0081720B" w:rsidP="0081720B">
      <w:pPr>
        <w:tabs>
          <w:tab w:val="left" w:pos="2066"/>
          <w:tab w:val="center" w:pos="5040"/>
        </w:tabs>
        <w:spacing w:after="0" w:line="240" w:lineRule="auto"/>
        <w:jc w:val="center"/>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lastRenderedPageBreak/>
        <w:t>5. SPECIFICATIONS FOR ARTICULATED MID-MOUNT 24’-27’ EXTENDABLE BOOM MOWER MOUNTED ON TRACTOR</w:t>
      </w:r>
    </w:p>
    <w:p w14:paraId="6B6204BF" w14:textId="77777777" w:rsidR="001E251C" w:rsidRDefault="001E251C" w:rsidP="0081720B">
      <w:pPr>
        <w:tabs>
          <w:tab w:val="left" w:pos="2066"/>
          <w:tab w:val="center" w:pos="5040"/>
        </w:tabs>
        <w:spacing w:after="0" w:line="240" w:lineRule="auto"/>
        <w:jc w:val="center"/>
        <w:rPr>
          <w:rFonts w:ascii="Calibri" w:eastAsia="Times New Roman" w:hAnsi="Calibri" w:cs="Calibri"/>
          <w:b/>
          <w:kern w:val="0"/>
          <w:sz w:val="28"/>
          <w:szCs w:val="28"/>
          <w:u w:val="single"/>
          <w14:ligatures w14:val="none"/>
        </w:rPr>
      </w:pPr>
    </w:p>
    <w:p w14:paraId="4EE243BE" w14:textId="594DBC12" w:rsidR="001E251C" w:rsidRPr="0081720B" w:rsidRDefault="001E251C" w:rsidP="0081720B">
      <w:pPr>
        <w:tabs>
          <w:tab w:val="left" w:pos="2066"/>
          <w:tab w:val="center" w:pos="5040"/>
        </w:tabs>
        <w:spacing w:after="0" w:line="240" w:lineRule="auto"/>
        <w:jc w:val="center"/>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14:ligatures w14:val="none"/>
        </w:rPr>
        <w:t>ACCEPTABLE MOWER BRAND/MODEL:  ALAMO 24’ MAVERICK OR EQUIVALENT</w:t>
      </w:r>
    </w:p>
    <w:p w14:paraId="4D369F28" w14:textId="77777777" w:rsidR="0081720B" w:rsidRPr="0081720B" w:rsidRDefault="0081720B" w:rsidP="0081720B">
      <w:pPr>
        <w:tabs>
          <w:tab w:val="left" w:pos="2066"/>
          <w:tab w:val="center" w:pos="5040"/>
        </w:tabs>
        <w:spacing w:after="0" w:line="240" w:lineRule="auto"/>
        <w:jc w:val="center"/>
        <w:rPr>
          <w:rFonts w:ascii="Calibri" w:eastAsia="Times New Roman" w:hAnsi="Calibri" w:cs="Calibri"/>
          <w:b/>
          <w:kern w:val="0"/>
          <w:sz w:val="28"/>
          <w:szCs w:val="28"/>
          <w14:ligatures w14:val="none"/>
        </w:rPr>
      </w:pPr>
    </w:p>
    <w:p w14:paraId="1BB2B462" w14:textId="24AE27FA" w:rsidR="0081720B" w:rsidRPr="0081720B" w:rsidRDefault="0081720B" w:rsidP="001E251C">
      <w:pPr>
        <w:tabs>
          <w:tab w:val="left" w:pos="2066"/>
          <w:tab w:val="center" w:pos="5040"/>
        </w:tabs>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ACCEPTABLE TRACTOR BRANDS/MODELS:  JOHN DEERE 6M 115, NEW HOLLAND T6.165 W/ AUTO COMMAND TRANSMISSION OR EQUIVALENT</w:t>
      </w:r>
    </w:p>
    <w:p w14:paraId="31BED265"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p>
    <w:p w14:paraId="009A286A"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ALL SPECIFICATIONS ARE CONSIDERED MINIMUM UNLESS OTHERWISE NOTED.</w:t>
      </w:r>
    </w:p>
    <w:p w14:paraId="350D1511"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51EE0D9C"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GENERAL</w:t>
      </w:r>
    </w:p>
    <w:p w14:paraId="348CF63F" w14:textId="7826CEFF" w:rsidR="0081720B" w:rsidRPr="001E251C" w:rsidRDefault="0081720B" w:rsidP="0081720B">
      <w:pPr>
        <w:spacing w:after="0" w:line="240" w:lineRule="auto"/>
        <w:rPr>
          <w:rFonts w:ascii="Calibri" w:eastAsia="Calibri" w:hAnsi="Calibri" w:cs="Calibri"/>
          <w:b/>
          <w:bCs/>
          <w:kern w:val="0"/>
          <w:sz w:val="28"/>
          <w:szCs w:val="28"/>
          <w14:ligatures w14:val="none"/>
        </w:rPr>
      </w:pPr>
      <w:r w:rsidRPr="0081720B">
        <w:rPr>
          <w:rFonts w:ascii="Calibri" w:eastAsia="Calibri" w:hAnsi="Calibri" w:cs="Calibri"/>
          <w:kern w:val="0"/>
          <w:sz w:val="28"/>
          <w:szCs w:val="28"/>
          <w14:ligatures w14:val="none"/>
        </w:rPr>
        <w:t xml:space="preserve">The unit bid must be a current production model that has been in production on the open market for a minimum of one (1) year that meets or exceeds the following minimum specifications. </w:t>
      </w:r>
      <w:r w:rsidR="001E251C" w:rsidRPr="00D53993">
        <w:rPr>
          <w:rFonts w:ascii="Calibri" w:eastAsia="Calibri" w:hAnsi="Calibri" w:cs="Calibri"/>
          <w:b/>
          <w:bCs/>
          <w:kern w:val="0"/>
          <w:sz w:val="28"/>
          <w:szCs w:val="28"/>
          <w14:ligatures w14:val="none"/>
        </w:rPr>
        <w:t>The bid sheet has lines to bid for this item with or without the tractor.</w:t>
      </w:r>
    </w:p>
    <w:p w14:paraId="1ECFA582" w14:textId="77777777" w:rsidR="0081720B" w:rsidRPr="0081720B" w:rsidRDefault="0081720B" w:rsidP="0081720B">
      <w:pPr>
        <w:spacing w:after="0" w:line="240" w:lineRule="auto"/>
        <w:rPr>
          <w:rFonts w:ascii="Calibri" w:eastAsia="Times New Roman" w:hAnsi="Calibri" w:cs="Calibri"/>
          <w:b/>
          <w:caps/>
          <w:kern w:val="0"/>
          <w:sz w:val="28"/>
          <w:szCs w:val="28"/>
          <w:u w:val="single"/>
          <w14:ligatures w14:val="none"/>
        </w:rPr>
      </w:pPr>
    </w:p>
    <w:p w14:paraId="1F0D1ECE" w14:textId="77777777" w:rsidR="0081720B" w:rsidRPr="0081720B" w:rsidRDefault="0081720B" w:rsidP="0081720B">
      <w:pPr>
        <w:spacing w:after="0" w:line="240" w:lineRule="auto"/>
        <w:rPr>
          <w:rFonts w:ascii="Calibri" w:eastAsia="Times New Roman" w:hAnsi="Calibri" w:cs="Calibri"/>
          <w:b/>
          <w:caps/>
          <w:kern w:val="0"/>
          <w:sz w:val="28"/>
          <w:szCs w:val="28"/>
          <w:u w:val="single"/>
          <w14:ligatures w14:val="none"/>
        </w:rPr>
      </w:pPr>
      <w:r w:rsidRPr="0081720B">
        <w:rPr>
          <w:rFonts w:ascii="Calibri" w:eastAsia="Times New Roman" w:hAnsi="Calibri" w:cs="Calibri"/>
          <w:b/>
          <w:caps/>
          <w:kern w:val="0"/>
          <w:sz w:val="28"/>
          <w:szCs w:val="28"/>
          <w:u w:val="single"/>
          <w14:ligatures w14:val="none"/>
        </w:rPr>
        <w:t>FRAME &amp; MOUNTING</w:t>
      </w:r>
    </w:p>
    <w:p w14:paraId="55638F9D" w14:textId="77777777" w:rsidR="0081720B" w:rsidRPr="0081720B" w:rsidRDefault="0081720B">
      <w:pPr>
        <w:numPr>
          <w:ilvl w:val="0"/>
          <w:numId w:val="92"/>
        </w:numPr>
        <w:kinsoku w:val="0"/>
        <w:overflowPunct w:val="0"/>
        <w:autoSpaceDE w:val="0"/>
        <w:autoSpaceDN w:val="0"/>
        <w:adjustRightInd w:val="0"/>
        <w:spacing w:after="0" w:line="240" w:lineRule="auto"/>
        <w:ind w:right="159"/>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frame shall be mid-mounted to underside of a suitable size tractor utilizing a modular center weldment with front and rear attaching rails. </w:t>
      </w:r>
    </w:p>
    <w:p w14:paraId="67895E83" w14:textId="77777777" w:rsidR="0081720B" w:rsidRPr="0081720B" w:rsidRDefault="0081720B">
      <w:pPr>
        <w:numPr>
          <w:ilvl w:val="0"/>
          <w:numId w:val="92"/>
        </w:numPr>
        <w:kinsoku w:val="0"/>
        <w:overflowPunct w:val="0"/>
        <w:autoSpaceDE w:val="0"/>
        <w:autoSpaceDN w:val="0"/>
        <w:adjustRightInd w:val="0"/>
        <w:spacing w:after="0" w:line="240" w:lineRule="auto"/>
        <w:ind w:right="159"/>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Frame mount shall provide for unrestricted movement of boom and offer limited obstructions to forward vision. </w:t>
      </w:r>
    </w:p>
    <w:p w14:paraId="1BFBB7AF" w14:textId="77777777" w:rsidR="0081720B" w:rsidRPr="0081720B" w:rsidRDefault="0081720B">
      <w:pPr>
        <w:numPr>
          <w:ilvl w:val="0"/>
          <w:numId w:val="92"/>
        </w:numPr>
        <w:kinsoku w:val="0"/>
        <w:overflowPunct w:val="0"/>
        <w:autoSpaceDE w:val="0"/>
        <w:autoSpaceDN w:val="0"/>
        <w:adjustRightInd w:val="0"/>
        <w:spacing w:after="0" w:line="240" w:lineRule="auto"/>
        <w:ind w:right="159"/>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Frame shall be of modular construction from alloy steel and shall be completely bolted during installation (no welding).</w:t>
      </w:r>
    </w:p>
    <w:p w14:paraId="22C2843A" w14:textId="77777777" w:rsidR="0081720B" w:rsidRPr="0081720B" w:rsidRDefault="0081720B">
      <w:pPr>
        <w:numPr>
          <w:ilvl w:val="0"/>
          <w:numId w:val="9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utilize a slewing ring bearing for boom function.  </w:t>
      </w:r>
    </w:p>
    <w:p w14:paraId="1B575BC5" w14:textId="77777777" w:rsidR="0081720B" w:rsidRPr="0081720B" w:rsidRDefault="0081720B">
      <w:pPr>
        <w:numPr>
          <w:ilvl w:val="0"/>
          <w:numId w:val="9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ring shall be mated by means of a turret. 4,500 lbs. of counterweight integral with frame shall be required. </w:t>
      </w:r>
    </w:p>
    <w:p w14:paraId="01685EF9" w14:textId="77777777" w:rsidR="0081720B" w:rsidRPr="0081720B" w:rsidRDefault="0081720B">
      <w:pPr>
        <w:numPr>
          <w:ilvl w:val="0"/>
          <w:numId w:val="9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Wheel weight shall be configured to tractor/boom combination.</w:t>
      </w:r>
    </w:p>
    <w:p w14:paraId="384E37BE" w14:textId="77777777" w:rsidR="0081720B" w:rsidRPr="0081720B" w:rsidRDefault="0081720B" w:rsidP="0081720B">
      <w:pPr>
        <w:spacing w:after="0" w:line="240" w:lineRule="auto"/>
        <w:jc w:val="center"/>
        <w:rPr>
          <w:rFonts w:ascii="Calibri" w:eastAsia="Times New Roman" w:hAnsi="Calibri" w:cs="Calibri"/>
          <w:b/>
          <w:kern w:val="0"/>
          <w:sz w:val="32"/>
          <w:szCs w:val="32"/>
          <w:u w:val="single"/>
          <w14:ligatures w14:val="none"/>
        </w:rPr>
      </w:pPr>
    </w:p>
    <w:p w14:paraId="2BBD32C7" w14:textId="77777777" w:rsidR="0081720B" w:rsidRPr="0081720B" w:rsidRDefault="0081720B" w:rsidP="0081720B">
      <w:pPr>
        <w:spacing w:after="0" w:line="240" w:lineRule="auto"/>
        <w:jc w:val="center"/>
        <w:rPr>
          <w:rFonts w:ascii="Calibri" w:eastAsia="Times New Roman" w:hAnsi="Calibri" w:cs="Calibri"/>
          <w:kern w:val="0"/>
          <w:sz w:val="28"/>
          <w:szCs w:val="28"/>
          <w14:ligatures w14:val="none"/>
        </w:rPr>
      </w:pPr>
      <w:r w:rsidRPr="0081720B">
        <w:rPr>
          <w:rFonts w:ascii="Calibri" w:eastAsia="Times New Roman" w:hAnsi="Calibri" w:cs="Calibri"/>
          <w:b/>
          <w:kern w:val="0"/>
          <w:sz w:val="32"/>
          <w:szCs w:val="32"/>
          <w:u w:val="single"/>
          <w14:ligatures w14:val="none"/>
        </w:rPr>
        <w:t>BOOM FEATURES &amp; CAPABILITIES</w:t>
      </w:r>
    </w:p>
    <w:p w14:paraId="1451C7AC"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2065E0FC" w14:textId="77777777" w:rsidR="0081720B" w:rsidRPr="0081720B" w:rsidRDefault="0081720B" w:rsidP="0081720B">
      <w:pPr>
        <w:keepNext/>
        <w:spacing w:after="0" w:line="240" w:lineRule="auto"/>
        <w:outlineLvl w:val="0"/>
        <w:rPr>
          <w:rFonts w:ascii="Calibri" w:eastAsia="Times New Roman" w:hAnsi="Calibri" w:cs="Calibri"/>
          <w:b/>
          <w:kern w:val="0"/>
          <w:sz w:val="28"/>
          <w:szCs w:val="28"/>
          <w14:ligatures w14:val="none"/>
        </w:rPr>
      </w:pPr>
      <w:bookmarkStart w:id="11" w:name="_Toc228867358"/>
      <w:r w:rsidRPr="0081720B">
        <w:rPr>
          <w:rFonts w:ascii="Calibri" w:eastAsia="Times New Roman" w:hAnsi="Calibri" w:cs="Calibri"/>
          <w:b/>
          <w:kern w:val="0"/>
          <w:sz w:val="28"/>
          <w:szCs w:val="28"/>
          <w14:ligatures w14:val="none"/>
        </w:rPr>
        <w:t>Boom Features</w:t>
      </w:r>
      <w:bookmarkEnd w:id="11"/>
    </w:p>
    <w:p w14:paraId="7F74F2AB" w14:textId="77777777" w:rsidR="0081720B" w:rsidRPr="0081720B" w:rsidRDefault="0081720B">
      <w:pPr>
        <w:numPr>
          <w:ilvl w:val="0"/>
          <w:numId w:val="6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Standard boom structure shall be made completely of heavy-duty alloy steel and constructed of a </w:t>
      </w:r>
      <w:proofErr w:type="gramStart"/>
      <w:r w:rsidRPr="0081720B">
        <w:rPr>
          <w:rFonts w:ascii="Calibri" w:eastAsia="Times New Roman" w:hAnsi="Calibri" w:cs="Calibri"/>
          <w:kern w:val="0"/>
          <w:sz w:val="28"/>
          <w:szCs w:val="28"/>
          <w14:ligatures w14:val="none"/>
        </w:rPr>
        <w:t>designed,</w:t>
      </w:r>
      <w:proofErr w:type="gramEnd"/>
      <w:r w:rsidRPr="0081720B">
        <w:rPr>
          <w:rFonts w:ascii="Calibri" w:eastAsia="Times New Roman" w:hAnsi="Calibri" w:cs="Calibri"/>
          <w:kern w:val="0"/>
          <w:sz w:val="28"/>
          <w:szCs w:val="28"/>
          <w14:ligatures w14:val="none"/>
        </w:rPr>
        <w:t xml:space="preserve"> box section geometry, for optimum strength to weight ratio.</w:t>
      </w:r>
    </w:p>
    <w:p w14:paraId="448E8321" w14:textId="77777777" w:rsidR="0081720B" w:rsidRPr="0081720B" w:rsidRDefault="0081720B">
      <w:pPr>
        <w:numPr>
          <w:ilvl w:val="0"/>
          <w:numId w:val="6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feature three main </w:t>
      </w:r>
      <w:proofErr w:type="gramStart"/>
      <w:r w:rsidRPr="0081720B">
        <w:rPr>
          <w:rFonts w:ascii="Calibri" w:eastAsia="Times New Roman" w:hAnsi="Calibri" w:cs="Calibri"/>
          <w:kern w:val="0"/>
          <w:sz w:val="28"/>
          <w:szCs w:val="28"/>
          <w14:ligatures w14:val="none"/>
        </w:rPr>
        <w:t>components;</w:t>
      </w:r>
      <w:proofErr w:type="gramEnd"/>
      <w:r w:rsidRPr="0081720B">
        <w:rPr>
          <w:rFonts w:ascii="Calibri" w:eastAsia="Times New Roman" w:hAnsi="Calibri" w:cs="Calibri"/>
          <w:kern w:val="0"/>
          <w:sz w:val="28"/>
          <w:szCs w:val="28"/>
          <w14:ligatures w14:val="none"/>
        </w:rPr>
        <w:t xml:space="preserve"> lift, outer dipper, and telescopic sections.</w:t>
      </w:r>
    </w:p>
    <w:p w14:paraId="2A497051" w14:textId="77777777" w:rsidR="0081720B" w:rsidRPr="0081720B" w:rsidRDefault="0081720B">
      <w:pPr>
        <w:numPr>
          <w:ilvl w:val="0"/>
          <w:numId w:val="6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lastRenderedPageBreak/>
        <w:t xml:space="preserve">The lift component box section shall be a minimum of 11” tall x 6” wide. The outer dipper component box section shall be a minimum of 10” tall x 6” wide. </w:t>
      </w:r>
    </w:p>
    <w:p w14:paraId="5E669968" w14:textId="77777777" w:rsidR="0081720B" w:rsidRPr="0081720B" w:rsidRDefault="0081720B">
      <w:pPr>
        <w:numPr>
          <w:ilvl w:val="0"/>
          <w:numId w:val="6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telescopic box section shall be a minimum of 4.5” tall x 4.5” wide and shall extend out a minimum of 3’. The telescopic section shall provide 6 adjustable slide puck assemblies for slide control and minimal tube deflection. These will have low-friction, self-lubricating </w:t>
      </w:r>
      <w:proofErr w:type="spellStart"/>
      <w:r w:rsidRPr="0081720B">
        <w:rPr>
          <w:rFonts w:ascii="Calibri" w:eastAsia="Times New Roman" w:hAnsi="Calibri" w:cs="Calibri"/>
          <w:kern w:val="0"/>
          <w:sz w:val="28"/>
          <w:szCs w:val="28"/>
          <w14:ligatures w14:val="none"/>
        </w:rPr>
        <w:t>Nylatron</w:t>
      </w:r>
      <w:proofErr w:type="spellEnd"/>
      <w:r w:rsidRPr="0081720B">
        <w:rPr>
          <w:rFonts w:ascii="Calibri" w:eastAsia="Times New Roman" w:hAnsi="Calibri" w:cs="Calibri"/>
          <w:kern w:val="0"/>
          <w:sz w:val="28"/>
          <w:szCs w:val="28"/>
          <w14:ligatures w14:val="none"/>
        </w:rPr>
        <w:t xml:space="preserve"> WP PA6 inserts.</w:t>
      </w:r>
    </w:p>
    <w:p w14:paraId="21181DA6" w14:textId="77777777" w:rsidR="0081720B" w:rsidRPr="0081720B" w:rsidRDefault="0081720B">
      <w:pPr>
        <w:numPr>
          <w:ilvl w:val="0"/>
          <w:numId w:val="6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Main pivots shall utilize 2” chrome pins with greaseable, hardened steel Connex style bushings. </w:t>
      </w:r>
    </w:p>
    <w:p w14:paraId="35362E3D" w14:textId="77777777" w:rsidR="0081720B" w:rsidRPr="0081720B" w:rsidRDefault="0081720B">
      <w:pPr>
        <w:numPr>
          <w:ilvl w:val="0"/>
          <w:numId w:val="6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A front axle-mounted stabilizer cylinder shall be featured as standard providing automatic self-adjusting stability of the full package unit when in operation. </w:t>
      </w:r>
    </w:p>
    <w:p w14:paraId="7A98B831" w14:textId="77777777" w:rsidR="0081720B" w:rsidRPr="0081720B" w:rsidRDefault="0081720B" w:rsidP="0081720B">
      <w:pPr>
        <w:spacing w:after="0" w:line="240" w:lineRule="auto"/>
        <w:rPr>
          <w:rFonts w:ascii="Calibri" w:eastAsia="Times New Roman" w:hAnsi="Calibri" w:cs="Calibri"/>
          <w:b/>
          <w:caps/>
          <w:kern w:val="0"/>
          <w:sz w:val="28"/>
          <w:szCs w:val="28"/>
          <w14:ligatures w14:val="none"/>
        </w:rPr>
      </w:pPr>
    </w:p>
    <w:p w14:paraId="4FDF2E6E" w14:textId="77777777" w:rsidR="0081720B" w:rsidRPr="0081720B" w:rsidRDefault="0081720B" w:rsidP="0081720B">
      <w:pPr>
        <w:keepNext/>
        <w:spacing w:after="0" w:line="240" w:lineRule="auto"/>
        <w:outlineLvl w:val="0"/>
        <w:rPr>
          <w:rFonts w:ascii="Calibri" w:eastAsia="Times New Roman" w:hAnsi="Calibri" w:cs="Calibri"/>
          <w:b/>
          <w:kern w:val="0"/>
          <w:sz w:val="28"/>
          <w:szCs w:val="28"/>
          <w14:ligatures w14:val="none"/>
        </w:rPr>
      </w:pPr>
      <w:bookmarkStart w:id="12" w:name="_Toc228867359"/>
      <w:r w:rsidRPr="0081720B">
        <w:rPr>
          <w:rFonts w:ascii="Calibri" w:eastAsia="Times New Roman" w:hAnsi="Calibri" w:cs="Calibri"/>
          <w:b/>
          <w:kern w:val="0"/>
          <w:sz w:val="28"/>
          <w:szCs w:val="28"/>
          <w14:ligatures w14:val="none"/>
        </w:rPr>
        <w:t>Boom Movement</w:t>
      </w:r>
      <w:bookmarkEnd w:id="12"/>
    </w:p>
    <w:p w14:paraId="40050AE7" w14:textId="77777777" w:rsidR="0081720B" w:rsidRPr="0081720B" w:rsidRDefault="0081720B">
      <w:pPr>
        <w:numPr>
          <w:ilvl w:val="0"/>
          <w:numId w:val="69"/>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Standard boom functions shall feature horizontal swing, vertical lift, dipper reach, telescopic reach, and mower head tilt. </w:t>
      </w:r>
    </w:p>
    <w:p w14:paraId="1C800AB3" w14:textId="77777777" w:rsidR="0081720B" w:rsidRPr="0081720B" w:rsidRDefault="0081720B">
      <w:pPr>
        <w:numPr>
          <w:ilvl w:val="0"/>
          <w:numId w:val="69"/>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swing angle shall be customized per tractor to accommodate cutting within 12” of front tire.</w:t>
      </w:r>
    </w:p>
    <w:p w14:paraId="77273324" w14:textId="77777777" w:rsidR="0081720B" w:rsidRPr="0081720B" w:rsidRDefault="0081720B">
      <w:pPr>
        <w:numPr>
          <w:ilvl w:val="0"/>
          <w:numId w:val="69"/>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swing shall be controlled by two standard dual acting cylinders.</w:t>
      </w:r>
    </w:p>
    <w:p w14:paraId="35E1DC2C" w14:textId="77777777" w:rsidR="0081720B" w:rsidRPr="0081720B" w:rsidRDefault="0081720B">
      <w:pPr>
        <w:numPr>
          <w:ilvl w:val="0"/>
          <w:numId w:val="6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swing shall be a minimum of 180</w:t>
      </w:r>
      <w:r w:rsidRPr="0081720B">
        <w:rPr>
          <w:rFonts w:ascii="Calibri" w:eastAsia="Times New Roman" w:hAnsi="Calibri" w:cs="Calibri"/>
          <w:kern w:val="0"/>
          <w:sz w:val="28"/>
          <w:szCs w:val="28"/>
          <w14:ligatures w14:val="none"/>
        </w:rPr>
        <w:sym w:font="Symbol" w:char="F0B0"/>
      </w:r>
      <w:r w:rsidRPr="0081720B">
        <w:rPr>
          <w:rFonts w:ascii="Calibri" w:eastAsia="Times New Roman" w:hAnsi="Calibri" w:cs="Calibri"/>
          <w:kern w:val="0"/>
          <w:sz w:val="28"/>
          <w:szCs w:val="28"/>
          <w14:ligatures w14:val="none"/>
        </w:rPr>
        <w:t>, controlled by the joystick from the operator’s platform.</w:t>
      </w:r>
    </w:p>
    <w:p w14:paraId="34C853A2" w14:textId="77777777" w:rsidR="0081720B" w:rsidRPr="0081720B" w:rsidRDefault="0081720B">
      <w:pPr>
        <w:numPr>
          <w:ilvl w:val="0"/>
          <w:numId w:val="6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telescopic reach shall be a minimum of 3’ fully extended.</w:t>
      </w:r>
    </w:p>
    <w:p w14:paraId="043D4AEB"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3E6FBD69" w14:textId="77777777" w:rsidR="0081720B" w:rsidRPr="0081720B" w:rsidRDefault="0081720B" w:rsidP="0081720B">
      <w:pPr>
        <w:keepNext/>
        <w:spacing w:after="0" w:line="240" w:lineRule="auto"/>
        <w:outlineLvl w:val="0"/>
        <w:rPr>
          <w:rFonts w:ascii="Calibri" w:eastAsia="Times New Roman" w:hAnsi="Calibri" w:cs="Calibri"/>
          <w:b/>
          <w:kern w:val="0"/>
          <w:sz w:val="28"/>
          <w:szCs w:val="28"/>
          <w14:ligatures w14:val="none"/>
        </w:rPr>
      </w:pPr>
      <w:bookmarkStart w:id="13" w:name="_Toc228867360"/>
      <w:r w:rsidRPr="0081720B">
        <w:rPr>
          <w:rFonts w:ascii="Calibri" w:eastAsia="Times New Roman" w:hAnsi="Calibri" w:cs="Calibri"/>
          <w:b/>
          <w:kern w:val="0"/>
          <w:sz w:val="28"/>
          <w:szCs w:val="28"/>
          <w14:ligatures w14:val="none"/>
        </w:rPr>
        <w:t>Boom Reach (with 60” rotary head)</w:t>
      </w:r>
      <w:bookmarkEnd w:id="13"/>
    </w:p>
    <w:p w14:paraId="5FC24D25" w14:textId="77777777" w:rsidR="0081720B" w:rsidRPr="0081720B" w:rsidRDefault="0081720B">
      <w:pPr>
        <w:numPr>
          <w:ilvl w:val="0"/>
          <w:numId w:val="7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minimum reach-up shall meet 21’-10”. </w:t>
      </w:r>
    </w:p>
    <w:p w14:paraId="3C1662C7" w14:textId="77777777" w:rsidR="0081720B" w:rsidRPr="0081720B" w:rsidRDefault="0081720B">
      <w:pPr>
        <w:numPr>
          <w:ilvl w:val="0"/>
          <w:numId w:val="7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minimum reach-out shall meet </w:t>
      </w:r>
      <w:proofErr w:type="gramStart"/>
      <w:r w:rsidRPr="0081720B">
        <w:rPr>
          <w:rFonts w:ascii="Calibri" w:eastAsia="Times New Roman" w:hAnsi="Calibri" w:cs="Calibri"/>
          <w:kern w:val="0"/>
          <w:sz w:val="28"/>
          <w:szCs w:val="28"/>
          <w14:ligatures w14:val="none"/>
        </w:rPr>
        <w:t>24’,</w:t>
      </w:r>
      <w:proofErr w:type="gramEnd"/>
      <w:r w:rsidRPr="0081720B">
        <w:rPr>
          <w:rFonts w:ascii="Calibri" w:eastAsia="Times New Roman" w:hAnsi="Calibri" w:cs="Calibri"/>
          <w:kern w:val="0"/>
          <w:sz w:val="28"/>
          <w:szCs w:val="28"/>
          <w14:ligatures w14:val="none"/>
        </w:rPr>
        <w:t xml:space="preserve"> with telescopic section fully extended.</w:t>
      </w:r>
    </w:p>
    <w:p w14:paraId="41D83A12" w14:textId="77777777" w:rsidR="0081720B" w:rsidRPr="0081720B" w:rsidRDefault="0081720B">
      <w:pPr>
        <w:numPr>
          <w:ilvl w:val="0"/>
          <w:numId w:val="7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minimum reach down shall be 14’-8” below tractor ground level. </w:t>
      </w:r>
    </w:p>
    <w:p w14:paraId="1F388CD9" w14:textId="77777777" w:rsidR="0081720B" w:rsidRPr="0081720B" w:rsidRDefault="0081720B">
      <w:pPr>
        <w:numPr>
          <w:ilvl w:val="0"/>
          <w:numId w:val="7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mower head shall have the ability to mow horizontally within 6" of the rear tractor tire.</w:t>
      </w:r>
    </w:p>
    <w:p w14:paraId="57801F2C" w14:textId="77777777" w:rsidR="0081720B" w:rsidRPr="0081720B" w:rsidRDefault="0081720B" w:rsidP="0081720B">
      <w:pPr>
        <w:spacing w:after="0" w:line="240" w:lineRule="auto"/>
        <w:ind w:left="720"/>
        <w:contextualSpacing/>
        <w:rPr>
          <w:rFonts w:ascii="Calibri" w:eastAsia="Times New Roman" w:hAnsi="Calibri" w:cs="Calibri"/>
          <w:kern w:val="0"/>
          <w:sz w:val="28"/>
          <w:szCs w:val="28"/>
          <w14:ligatures w14:val="none"/>
        </w:rPr>
      </w:pPr>
    </w:p>
    <w:p w14:paraId="6938B99E" w14:textId="77777777" w:rsidR="0081720B" w:rsidRPr="0081720B" w:rsidRDefault="0081720B" w:rsidP="0081720B">
      <w:pPr>
        <w:spacing w:after="0" w:line="240" w:lineRule="auto"/>
        <w:jc w:val="center"/>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(Note: All measurements are based on a 96" outside tire spread with 18.4 x 34 tires.)</w:t>
      </w:r>
    </w:p>
    <w:p w14:paraId="4035CC0C" w14:textId="77777777" w:rsidR="0081720B" w:rsidRDefault="0081720B" w:rsidP="0081720B">
      <w:pPr>
        <w:spacing w:after="0" w:line="240" w:lineRule="auto"/>
        <w:rPr>
          <w:rFonts w:ascii="Calibri" w:eastAsia="Times New Roman" w:hAnsi="Calibri" w:cs="Calibri"/>
          <w:kern w:val="0"/>
          <w:sz w:val="28"/>
          <w:szCs w:val="28"/>
          <w14:ligatures w14:val="none"/>
        </w:rPr>
      </w:pPr>
    </w:p>
    <w:p w14:paraId="14E7B8B5" w14:textId="77777777" w:rsidR="00A60610" w:rsidRDefault="00A60610" w:rsidP="0081720B">
      <w:pPr>
        <w:spacing w:after="0" w:line="240" w:lineRule="auto"/>
        <w:rPr>
          <w:rFonts w:ascii="Calibri" w:eastAsia="Times New Roman" w:hAnsi="Calibri" w:cs="Calibri"/>
          <w:kern w:val="0"/>
          <w:sz w:val="28"/>
          <w:szCs w:val="28"/>
          <w14:ligatures w14:val="none"/>
        </w:rPr>
      </w:pPr>
    </w:p>
    <w:p w14:paraId="2647EC60" w14:textId="77777777" w:rsidR="00A60610" w:rsidRPr="0081720B" w:rsidRDefault="00A60610" w:rsidP="0081720B">
      <w:pPr>
        <w:spacing w:after="0" w:line="240" w:lineRule="auto"/>
        <w:rPr>
          <w:rFonts w:ascii="Calibri" w:eastAsia="Times New Roman" w:hAnsi="Calibri" w:cs="Calibri"/>
          <w:kern w:val="0"/>
          <w:sz w:val="28"/>
          <w:szCs w:val="28"/>
          <w14:ligatures w14:val="none"/>
        </w:rPr>
      </w:pPr>
    </w:p>
    <w:p w14:paraId="6AE1C68B"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lastRenderedPageBreak/>
        <w:t>Boom Cutting Head</w:t>
      </w:r>
    </w:p>
    <w:p w14:paraId="728AA8B2" w14:textId="77777777" w:rsidR="0081720B" w:rsidRPr="0081720B" w:rsidRDefault="0081720B">
      <w:pPr>
        <w:numPr>
          <w:ilvl w:val="0"/>
          <w:numId w:val="7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feature four-bar linkage to allow for 205-degree mowing head rotation. </w:t>
      </w:r>
    </w:p>
    <w:p w14:paraId="4C76AB93" w14:textId="77777777" w:rsidR="0081720B" w:rsidRPr="0081720B" w:rsidRDefault="0081720B">
      <w:pPr>
        <w:numPr>
          <w:ilvl w:val="0"/>
          <w:numId w:val="7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cutting head shall feature a hydraulic pivot enabling the head to be transported within 108”. </w:t>
      </w:r>
    </w:p>
    <w:p w14:paraId="7FA10A6E" w14:textId="77777777" w:rsidR="0081720B" w:rsidRPr="0081720B" w:rsidRDefault="0081720B">
      <w:pPr>
        <w:numPr>
          <w:ilvl w:val="0"/>
          <w:numId w:val="7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feature a 60” heavy-duty rotary cutting head as standard. </w:t>
      </w:r>
    </w:p>
    <w:p w14:paraId="601A0A9B" w14:textId="77777777" w:rsidR="0081720B" w:rsidRPr="0081720B" w:rsidRDefault="0081720B">
      <w:pPr>
        <w:numPr>
          <w:ilvl w:val="0"/>
          <w:numId w:val="8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manufacturer shall offer an array of cutting heads in the sizes and applications meeting or exceeding the following list of optional heads:</w:t>
      </w:r>
    </w:p>
    <w:p w14:paraId="6215C4D5" w14:textId="77777777" w:rsidR="0081720B" w:rsidRPr="0081720B" w:rsidRDefault="0081720B">
      <w:pPr>
        <w:numPr>
          <w:ilvl w:val="0"/>
          <w:numId w:val="87"/>
        </w:numPr>
        <w:spacing w:after="0" w:line="240" w:lineRule="auto"/>
        <w:ind w:left="144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50” Heavy Duty Rotary     </w:t>
      </w:r>
    </w:p>
    <w:p w14:paraId="782D0820" w14:textId="77777777" w:rsidR="0081720B" w:rsidRPr="0081720B" w:rsidRDefault="0081720B">
      <w:pPr>
        <w:numPr>
          <w:ilvl w:val="0"/>
          <w:numId w:val="87"/>
        </w:numPr>
        <w:spacing w:after="0" w:line="240" w:lineRule="auto"/>
        <w:ind w:left="144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48” Flail-Axe Flail</w:t>
      </w:r>
    </w:p>
    <w:p w14:paraId="729DB147" w14:textId="77777777" w:rsidR="0081720B" w:rsidRPr="0081720B" w:rsidRDefault="0081720B">
      <w:pPr>
        <w:numPr>
          <w:ilvl w:val="0"/>
          <w:numId w:val="87"/>
        </w:numPr>
        <w:spacing w:after="0" w:line="240" w:lineRule="auto"/>
        <w:ind w:left="144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52” Battle Axe HD Flail</w:t>
      </w:r>
    </w:p>
    <w:p w14:paraId="26A6E229" w14:textId="77777777" w:rsidR="0081720B" w:rsidRPr="0081720B" w:rsidRDefault="0081720B">
      <w:pPr>
        <w:numPr>
          <w:ilvl w:val="0"/>
          <w:numId w:val="87"/>
        </w:numPr>
        <w:spacing w:after="0" w:line="240" w:lineRule="auto"/>
        <w:ind w:left="144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60” Heavy Duty Grass Flail</w:t>
      </w:r>
    </w:p>
    <w:p w14:paraId="6B3F11FD" w14:textId="77777777" w:rsidR="0081720B" w:rsidRPr="0081720B" w:rsidRDefault="0081720B">
      <w:pPr>
        <w:numPr>
          <w:ilvl w:val="0"/>
          <w:numId w:val="87"/>
        </w:numPr>
        <w:spacing w:after="0" w:line="240" w:lineRule="auto"/>
        <w:ind w:left="144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5’   Sickle Bar Limb Cutter</w:t>
      </w:r>
    </w:p>
    <w:p w14:paraId="6DA2019B" w14:textId="77777777" w:rsidR="0081720B" w:rsidRPr="0081720B" w:rsidRDefault="0081720B">
      <w:pPr>
        <w:numPr>
          <w:ilvl w:val="0"/>
          <w:numId w:val="87"/>
        </w:numPr>
        <w:spacing w:after="0" w:line="240" w:lineRule="auto"/>
        <w:ind w:left="144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2 (48”), 3 (69”) blade   Saw Blade Tree Cutter</w:t>
      </w:r>
    </w:p>
    <w:p w14:paraId="7B248A52"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43DB6519"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OPERATION &amp; POWER</w:t>
      </w:r>
    </w:p>
    <w:p w14:paraId="52C24CEB"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030DAF3D"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Hydraulics</w:t>
      </w:r>
    </w:p>
    <w:p w14:paraId="3F085ECC"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shall feature a self-contained hydraulic circuit for both mowing head and boom control circuit. </w:t>
      </w:r>
    </w:p>
    <w:p w14:paraId="3F299553"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mowing head circuit shall feature a closed-loop hydrostatic variable displacement piston pump rated at 101.8 horsepower continuous with 5100 PSI peak pressure.</w:t>
      </w:r>
    </w:p>
    <w:p w14:paraId="39525A22"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hydrostatic pump shall provide a no-flow neutral position while mowing head circuit is “OFF.” </w:t>
      </w:r>
    </w:p>
    <w:p w14:paraId="2758A10C"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hydrostatic pump shall feature a charge pump to refresh and cool the cutter circuit. </w:t>
      </w:r>
    </w:p>
    <w:p w14:paraId="0E2702E8"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control circuit shall feature a load-sensing, variable displacement piston pump. The secondary control pump shall be load-sensing and rated at 44 horsepower continuous with 4000 PSI peak pressure.</w:t>
      </w:r>
    </w:p>
    <w:p w14:paraId="09A744F1"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Both pumps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provide internal relief for component protection.</w:t>
      </w:r>
    </w:p>
    <w:p w14:paraId="710C900A"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All high-pressure hydraulic hoses shall be of four-wire braid construction with a minimum rating of SAE100R12. </w:t>
      </w:r>
    </w:p>
    <w:p w14:paraId="09FEBC35" w14:textId="77777777" w:rsidR="0081720B" w:rsidRPr="0081720B" w:rsidRDefault="0081720B">
      <w:pPr>
        <w:numPr>
          <w:ilvl w:val="0"/>
          <w:numId w:val="7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System Hydraulic fluid must be of a superior grade with anti-wear additives that conform to ISO AW Viscosity Grade 100.</w:t>
      </w:r>
    </w:p>
    <w:p w14:paraId="0C86F860" w14:textId="77777777" w:rsidR="0081720B" w:rsidRDefault="0081720B" w:rsidP="0081720B">
      <w:pPr>
        <w:spacing w:after="0" w:line="240" w:lineRule="auto"/>
        <w:rPr>
          <w:rFonts w:ascii="Calibri" w:eastAsia="Times New Roman" w:hAnsi="Calibri" w:cs="Calibri"/>
          <w:kern w:val="0"/>
          <w:sz w:val="28"/>
          <w:szCs w:val="28"/>
          <w14:ligatures w14:val="none"/>
        </w:rPr>
      </w:pPr>
    </w:p>
    <w:p w14:paraId="37FA5510" w14:textId="77777777" w:rsidR="00A60610" w:rsidRPr="0081720B" w:rsidRDefault="00A60610" w:rsidP="0081720B">
      <w:pPr>
        <w:spacing w:after="0" w:line="240" w:lineRule="auto"/>
        <w:rPr>
          <w:rFonts w:ascii="Calibri" w:eastAsia="Times New Roman" w:hAnsi="Calibri" w:cs="Calibri"/>
          <w:kern w:val="0"/>
          <w:sz w:val="28"/>
          <w:szCs w:val="28"/>
          <w14:ligatures w14:val="none"/>
        </w:rPr>
      </w:pPr>
    </w:p>
    <w:p w14:paraId="30F33A6A" w14:textId="77777777" w:rsidR="0081720B" w:rsidRPr="0081720B" w:rsidRDefault="0081720B" w:rsidP="0081720B">
      <w:pPr>
        <w:spacing w:after="0" w:line="240" w:lineRule="auto"/>
        <w:rPr>
          <w:rFonts w:ascii="Calibri" w:eastAsia="Times New Roman" w:hAnsi="Calibri" w:cs="Calibri"/>
          <w:b/>
          <w:caps/>
          <w:kern w:val="0"/>
          <w:sz w:val="28"/>
          <w:szCs w:val="28"/>
          <w14:ligatures w14:val="none"/>
        </w:rPr>
      </w:pPr>
      <w:r w:rsidRPr="0081720B">
        <w:rPr>
          <w:rFonts w:ascii="Calibri" w:eastAsia="Times New Roman" w:hAnsi="Calibri" w:cs="Calibri"/>
          <w:b/>
          <w:caps/>
          <w:kern w:val="0"/>
          <w:sz w:val="28"/>
          <w:szCs w:val="28"/>
          <w14:ligatures w14:val="none"/>
        </w:rPr>
        <w:lastRenderedPageBreak/>
        <w:t>H</w:t>
      </w:r>
      <w:r w:rsidRPr="0081720B">
        <w:rPr>
          <w:rFonts w:ascii="Calibri" w:eastAsia="Times New Roman" w:hAnsi="Calibri" w:cs="Calibri"/>
          <w:b/>
          <w:kern w:val="0"/>
          <w:sz w:val="28"/>
          <w:szCs w:val="28"/>
          <w14:ligatures w14:val="none"/>
        </w:rPr>
        <w:t>ydraulic Reservoir</w:t>
      </w:r>
    </w:p>
    <w:p w14:paraId="7E14CF8B" w14:textId="77777777" w:rsidR="0081720B" w:rsidRPr="0081720B" w:rsidRDefault="0081720B">
      <w:pPr>
        <w:numPr>
          <w:ilvl w:val="0"/>
          <w:numId w:val="7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shall have a 32 Gallon, front mounted hydraulic reservoir for improved operator visibility, safety, and operator access. (Side mounted tanks will not be accepted.) </w:t>
      </w:r>
    </w:p>
    <w:p w14:paraId="7F6AFBEE" w14:textId="77777777" w:rsidR="0081720B" w:rsidRPr="0081720B" w:rsidRDefault="0081720B">
      <w:pPr>
        <w:numPr>
          <w:ilvl w:val="0"/>
          <w:numId w:val="7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reservoir shall feature visual indication of oil level and temperature to ensure proper volume levels are maintained in order to support motor and boom control circuits. </w:t>
      </w:r>
    </w:p>
    <w:p w14:paraId="464FE427" w14:textId="77777777" w:rsidR="0081720B" w:rsidRPr="0081720B" w:rsidRDefault="0081720B">
      <w:pPr>
        <w:numPr>
          <w:ilvl w:val="0"/>
          <w:numId w:val="7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Conveniently accessed points for draining and cleaning of </w:t>
      </w:r>
      <w:proofErr w:type="gramStart"/>
      <w:r w:rsidRPr="0081720B">
        <w:rPr>
          <w:rFonts w:ascii="Calibri" w:eastAsia="Times New Roman" w:hAnsi="Calibri" w:cs="Calibri"/>
          <w:kern w:val="0"/>
          <w:sz w:val="28"/>
          <w:szCs w:val="28"/>
          <w14:ligatures w14:val="none"/>
        </w:rPr>
        <w:t>reservoir</w:t>
      </w:r>
      <w:proofErr w:type="gramEnd"/>
      <w:r w:rsidRPr="0081720B">
        <w:rPr>
          <w:rFonts w:ascii="Calibri" w:eastAsia="Times New Roman" w:hAnsi="Calibri" w:cs="Calibri"/>
          <w:kern w:val="0"/>
          <w:sz w:val="28"/>
          <w:szCs w:val="28"/>
          <w14:ligatures w14:val="none"/>
        </w:rPr>
        <w:t xml:space="preserve">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be featured. </w:t>
      </w:r>
    </w:p>
    <w:p w14:paraId="01F08E67" w14:textId="77777777" w:rsidR="0081720B" w:rsidRPr="0081720B" w:rsidRDefault="0081720B">
      <w:pPr>
        <w:numPr>
          <w:ilvl w:val="0"/>
          <w:numId w:val="7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Frontal protection for the reservoir shall be provided by a heavy-duty steel bumper plate. </w:t>
      </w:r>
    </w:p>
    <w:p w14:paraId="0493BDEB" w14:textId="77777777" w:rsidR="0081720B" w:rsidRPr="0081720B" w:rsidRDefault="0081720B">
      <w:pPr>
        <w:numPr>
          <w:ilvl w:val="0"/>
          <w:numId w:val="7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durable, two-piece steel metal cover shall be vented and hinged to provide access to components.</w:t>
      </w:r>
    </w:p>
    <w:p w14:paraId="32E99234"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459A9758"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Cylinder Control Valve</w:t>
      </w:r>
    </w:p>
    <w:p w14:paraId="56ACD9FB"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feature a mono-block, 7-section, electro-hydraulic, multi-directional control valve.</w:t>
      </w:r>
    </w:p>
    <w:p w14:paraId="40334D99"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valve shall be a closed-center load-sensing type featuring section-specific pressure compensation.</w:t>
      </w:r>
    </w:p>
    <w:p w14:paraId="0B34B124"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valve shall be equipped with a 3500 PSI main relief.</w:t>
      </w:r>
    </w:p>
    <w:p w14:paraId="7F7C5B49"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be equipped with counterbalance valves for swing, lift, and dipper functions.</w:t>
      </w:r>
    </w:p>
    <w:p w14:paraId="60C6FBF9"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allow for a minimum of four functions to be operated simultaneously.</w:t>
      </w:r>
    </w:p>
    <w:p w14:paraId="4CBD746B"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swing, lift, dipper, and door sections shall have proportional valve control.</w:t>
      </w:r>
    </w:p>
    <w:p w14:paraId="1B281B78"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be protected from falling debris by a vented steel cover.</w:t>
      </w:r>
    </w:p>
    <w:p w14:paraId="6CB281F7" w14:textId="77777777" w:rsidR="0081720B" w:rsidRPr="0081720B" w:rsidRDefault="0081720B">
      <w:pPr>
        <w:numPr>
          <w:ilvl w:val="0"/>
          <w:numId w:val="7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feature a manual over-ride for each spool in case of joystick failure.</w:t>
      </w:r>
    </w:p>
    <w:p w14:paraId="1730C37D" w14:textId="77777777" w:rsidR="0081720B" w:rsidRPr="0081720B" w:rsidRDefault="0081720B" w:rsidP="0081720B">
      <w:pPr>
        <w:spacing w:after="0" w:line="240" w:lineRule="auto"/>
        <w:ind w:left="720"/>
        <w:contextualSpacing/>
        <w:rPr>
          <w:rFonts w:ascii="Calibri" w:eastAsia="Times New Roman" w:hAnsi="Calibri" w:cs="Calibri"/>
          <w:kern w:val="0"/>
          <w:sz w:val="28"/>
          <w:szCs w:val="28"/>
          <w14:ligatures w14:val="none"/>
        </w:rPr>
      </w:pPr>
    </w:p>
    <w:p w14:paraId="44C85579" w14:textId="77777777" w:rsidR="0081720B" w:rsidRPr="0081720B" w:rsidRDefault="0081720B" w:rsidP="0081720B">
      <w:pPr>
        <w:spacing w:after="0" w:line="240" w:lineRule="auto"/>
        <w:rPr>
          <w:rFonts w:ascii="Calibri" w:eastAsia="Times New Roman" w:hAnsi="Calibri" w:cs="Calibri"/>
          <w:b/>
          <w:caps/>
          <w:kern w:val="0"/>
          <w:sz w:val="28"/>
          <w:szCs w:val="28"/>
          <w14:ligatures w14:val="none"/>
        </w:rPr>
      </w:pPr>
      <w:r w:rsidRPr="0081720B">
        <w:rPr>
          <w:rFonts w:ascii="Calibri" w:eastAsia="Times New Roman" w:hAnsi="Calibri" w:cs="Calibri"/>
          <w:b/>
          <w:caps/>
          <w:kern w:val="0"/>
          <w:sz w:val="28"/>
          <w:szCs w:val="28"/>
          <w14:ligatures w14:val="none"/>
        </w:rPr>
        <w:t>F</w:t>
      </w:r>
      <w:r w:rsidRPr="0081720B">
        <w:rPr>
          <w:rFonts w:ascii="Calibri" w:eastAsia="Times New Roman" w:hAnsi="Calibri" w:cs="Calibri"/>
          <w:b/>
          <w:kern w:val="0"/>
          <w:sz w:val="28"/>
          <w:szCs w:val="28"/>
          <w14:ligatures w14:val="none"/>
        </w:rPr>
        <w:t>iltration</w:t>
      </w:r>
    </w:p>
    <w:p w14:paraId="5483CC3C" w14:textId="77777777" w:rsidR="0081720B" w:rsidRPr="0081720B" w:rsidRDefault="0081720B">
      <w:pPr>
        <w:numPr>
          <w:ilvl w:val="0"/>
          <w:numId w:val="7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feature a Hydrostat charge loop filter providing a minimum of ISO 4406 class 18/13.</w:t>
      </w:r>
    </w:p>
    <w:p w14:paraId="5F3F0C5C" w14:textId="77777777" w:rsidR="0081720B" w:rsidRPr="0081720B" w:rsidRDefault="0081720B">
      <w:pPr>
        <w:numPr>
          <w:ilvl w:val="0"/>
          <w:numId w:val="7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also feature a Hydrostat charge suction filter providing a minimum of 100 mesh filtration at full flow.</w:t>
      </w:r>
    </w:p>
    <w:p w14:paraId="10CA1B36" w14:textId="77777777" w:rsidR="0081720B" w:rsidRPr="0081720B" w:rsidRDefault="0081720B">
      <w:pPr>
        <w:numPr>
          <w:ilvl w:val="0"/>
          <w:numId w:val="7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lastRenderedPageBreak/>
        <w:t xml:space="preserve">The control valve filter shall provide a minimum of ISO 4406 class 18/13. A secondary control pump suction filter shall be featured providing a minimum of 100 mesh filtration at full flow. </w:t>
      </w:r>
    </w:p>
    <w:p w14:paraId="3482AEC6"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1477B8B3"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bookmarkStart w:id="14" w:name="_Hlk58994616"/>
      <w:r w:rsidRPr="0081720B">
        <w:rPr>
          <w:rFonts w:ascii="Calibri" w:eastAsia="Times New Roman" w:hAnsi="Calibri" w:cs="Calibri"/>
          <w:b/>
          <w:kern w:val="0"/>
          <w:sz w:val="28"/>
          <w:szCs w:val="28"/>
          <w14:ligatures w14:val="none"/>
        </w:rPr>
        <w:t>Tandem (Mower head and Boom Control) Pumps</w:t>
      </w:r>
    </w:p>
    <w:p w14:paraId="4FF56B8A" w14:textId="77777777" w:rsidR="0081720B" w:rsidRPr="0081720B" w:rsidRDefault="0081720B">
      <w:pPr>
        <w:numPr>
          <w:ilvl w:val="0"/>
          <w:numId w:val="7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feature a control valve pressure filter rated for a minimum of 4000 PSI</w:t>
      </w:r>
    </w:p>
    <w:p w14:paraId="152B7609" w14:textId="77777777" w:rsidR="0081720B" w:rsidRPr="0081720B" w:rsidRDefault="0081720B">
      <w:pPr>
        <w:numPr>
          <w:ilvl w:val="0"/>
          <w:numId w:val="7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control valve return filter shall provide a minimum of ISO 4406 class 18/13.</w:t>
      </w:r>
    </w:p>
    <w:p w14:paraId="3F5BF622" w14:textId="77777777" w:rsidR="0081720B" w:rsidRPr="0081720B" w:rsidRDefault="0081720B">
      <w:pPr>
        <w:numPr>
          <w:ilvl w:val="0"/>
          <w:numId w:val="7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secondary control pump suction filter shall be featured providing a minimum of 100 mesh filtration at full flow.</w:t>
      </w:r>
    </w:p>
    <w:bookmarkEnd w:id="14"/>
    <w:p w14:paraId="45FE5F67"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4A9EBF38"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Drive System</w:t>
      </w:r>
    </w:p>
    <w:p w14:paraId="471AA827" w14:textId="77777777" w:rsidR="0081720B" w:rsidRPr="0081720B" w:rsidRDefault="0081720B">
      <w:pPr>
        <w:numPr>
          <w:ilvl w:val="0"/>
          <w:numId w:val="77"/>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A telescopic driveline with greaseable universal joints shall be featured to accommodate installation and maintenance. </w:t>
      </w:r>
    </w:p>
    <w:p w14:paraId="64B1ADB8" w14:textId="77777777" w:rsidR="0081720B" w:rsidRPr="0081720B" w:rsidRDefault="0081720B">
      <w:pPr>
        <w:numPr>
          <w:ilvl w:val="0"/>
          <w:numId w:val="77"/>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driveline shall be hard mounted to engine crankshaft and secured to pump shaft with double-bolt style clamping yoke. </w:t>
      </w:r>
    </w:p>
    <w:p w14:paraId="0F62459C" w14:textId="77777777" w:rsidR="0081720B" w:rsidRPr="0081720B" w:rsidRDefault="0081720B">
      <w:pPr>
        <w:numPr>
          <w:ilvl w:val="0"/>
          <w:numId w:val="77"/>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Standard tube diameter shall be at maximum 2” round with 14-gauge wall thickness. </w:t>
      </w:r>
    </w:p>
    <w:p w14:paraId="48153C60" w14:textId="77777777" w:rsidR="0081720B" w:rsidRPr="0081720B" w:rsidRDefault="0081720B">
      <w:pPr>
        <w:numPr>
          <w:ilvl w:val="0"/>
          <w:numId w:val="77"/>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Ultimate strength of driveline shall be 33,542-inch pound of torque. </w:t>
      </w:r>
    </w:p>
    <w:p w14:paraId="71BA0C62" w14:textId="77777777" w:rsidR="0081720B" w:rsidRPr="0081720B" w:rsidRDefault="0081720B">
      <w:pPr>
        <w:numPr>
          <w:ilvl w:val="0"/>
          <w:numId w:val="77"/>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cover shall be featured to provide shielding of high-speed rotating parts.</w:t>
      </w:r>
    </w:p>
    <w:p w14:paraId="0979FFD2"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2857C447"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Cooling Unit</w:t>
      </w:r>
    </w:p>
    <w:p w14:paraId="4A1198FB" w14:textId="77777777" w:rsidR="0081720B" w:rsidRPr="0081720B" w:rsidRDefault="0081720B">
      <w:pPr>
        <w:numPr>
          <w:ilvl w:val="0"/>
          <w:numId w:val="7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hydraulic system shall contain as standard equipment, an oil-to-air cooler with electric fan mounted on top of the hydraulic reservoir and protected by a vented steel cover.</w:t>
      </w:r>
    </w:p>
    <w:p w14:paraId="2026B013" w14:textId="77777777" w:rsidR="0081720B" w:rsidRPr="0081720B" w:rsidRDefault="0081720B">
      <w:pPr>
        <w:numPr>
          <w:ilvl w:val="0"/>
          <w:numId w:val="7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fan shall be thermostatically controlled and feature a red warning indicator and audible alarm to indicate an over-temp situation. An optional cooling fan reversing circuit shall be available to provide a “self-cleaning” feature.</w:t>
      </w:r>
    </w:p>
    <w:p w14:paraId="073D890B"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5EBF310D"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Boom Control</w:t>
      </w:r>
    </w:p>
    <w:p w14:paraId="67C9B98E" w14:textId="77777777" w:rsidR="0081720B" w:rsidRPr="0081720B" w:rsidRDefault="0081720B">
      <w:pPr>
        <w:numPr>
          <w:ilvl w:val="0"/>
          <w:numId w:val="79"/>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All valve functions are electronically operated by means of a single joystick.</w:t>
      </w:r>
    </w:p>
    <w:p w14:paraId="40E063C3" w14:textId="77777777" w:rsidR="0081720B" w:rsidRPr="0081720B" w:rsidRDefault="0081720B">
      <w:pPr>
        <w:numPr>
          <w:ilvl w:val="0"/>
          <w:numId w:val="79"/>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Joystick base shall feature indicator lights to verify mower head engagement, fan-on operation, and system over heating warning.</w:t>
      </w:r>
    </w:p>
    <w:p w14:paraId="7B600E3F" w14:textId="77777777" w:rsidR="0081720B" w:rsidRDefault="0081720B" w:rsidP="0081720B">
      <w:pPr>
        <w:spacing w:after="0" w:line="240" w:lineRule="auto"/>
        <w:rPr>
          <w:rFonts w:ascii="Calibri" w:eastAsia="Times New Roman" w:hAnsi="Calibri" w:cs="Calibri"/>
          <w:kern w:val="0"/>
          <w:sz w:val="28"/>
          <w:szCs w:val="28"/>
          <w14:ligatures w14:val="none"/>
        </w:rPr>
      </w:pPr>
    </w:p>
    <w:p w14:paraId="60662EB6" w14:textId="77777777" w:rsidR="00A60610" w:rsidRPr="0081720B" w:rsidRDefault="00A60610" w:rsidP="0081720B">
      <w:pPr>
        <w:spacing w:after="0" w:line="240" w:lineRule="auto"/>
        <w:rPr>
          <w:rFonts w:ascii="Calibri" w:eastAsia="Times New Roman" w:hAnsi="Calibri" w:cs="Calibri"/>
          <w:kern w:val="0"/>
          <w:sz w:val="28"/>
          <w:szCs w:val="28"/>
          <w14:ligatures w14:val="none"/>
        </w:rPr>
      </w:pPr>
    </w:p>
    <w:p w14:paraId="2F0F81FF"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lastRenderedPageBreak/>
        <w:t>Tractor Requirements</w:t>
      </w:r>
    </w:p>
    <w:p w14:paraId="00FAD7E7" w14:textId="77777777" w:rsidR="0081720B" w:rsidRPr="0081720B" w:rsidRDefault="0081720B">
      <w:pPr>
        <w:numPr>
          <w:ilvl w:val="0"/>
          <w:numId w:val="80"/>
        </w:numPr>
        <w:spacing w:after="0" w:line="240" w:lineRule="auto"/>
        <w:ind w:right="252"/>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most suitable tractor shall be a 4WD model weighing a minimum of 12,513 lbs. and have a minimum rating of 101 PTO HP.</w:t>
      </w:r>
    </w:p>
    <w:p w14:paraId="3239583D" w14:textId="77777777" w:rsidR="0081720B" w:rsidRPr="0081720B" w:rsidRDefault="0081720B">
      <w:pPr>
        <w:numPr>
          <w:ilvl w:val="0"/>
          <w:numId w:val="80"/>
        </w:numPr>
        <w:spacing w:after="0" w:line="240" w:lineRule="auto"/>
        <w:ind w:right="252"/>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tractor shall feature a minimum 101.5” wheelbase.</w:t>
      </w:r>
    </w:p>
    <w:p w14:paraId="5CFAF327" w14:textId="77777777" w:rsidR="0081720B" w:rsidRPr="0081720B" w:rsidRDefault="0081720B">
      <w:pPr>
        <w:numPr>
          <w:ilvl w:val="0"/>
          <w:numId w:val="80"/>
        </w:numPr>
        <w:spacing w:after="0" w:line="240" w:lineRule="auto"/>
        <w:ind w:right="252"/>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tractor shall feature a minimum 18.8” ground clearance.</w:t>
      </w:r>
    </w:p>
    <w:p w14:paraId="224F0017" w14:textId="77777777" w:rsidR="0081720B" w:rsidRPr="0081720B" w:rsidRDefault="0081720B" w:rsidP="0081720B">
      <w:pPr>
        <w:spacing w:after="0" w:line="240" w:lineRule="auto"/>
        <w:ind w:right="252"/>
        <w:rPr>
          <w:rFonts w:ascii="Calibri" w:eastAsia="Times New Roman" w:hAnsi="Calibri" w:cs="Calibri"/>
          <w:kern w:val="0"/>
          <w:sz w:val="28"/>
          <w:szCs w:val="28"/>
          <w14:ligatures w14:val="none"/>
        </w:rPr>
      </w:pPr>
    </w:p>
    <w:p w14:paraId="4BC33724"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OPERATOR PROTECTION &amp; SAFETY</w:t>
      </w:r>
    </w:p>
    <w:p w14:paraId="1B27302E"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p>
    <w:p w14:paraId="49700EDB" w14:textId="77777777" w:rsidR="0081720B" w:rsidRPr="0081720B" w:rsidRDefault="0081720B">
      <w:pPr>
        <w:numPr>
          <w:ilvl w:val="0"/>
          <w:numId w:val="81"/>
        </w:numPr>
        <w:spacing w:after="0" w:line="240" w:lineRule="auto"/>
        <w:contextualSpacing/>
        <w:rPr>
          <w:rFonts w:ascii="Calibri" w:eastAsia="Times New Roman" w:hAnsi="Calibri" w:cs="Calibri"/>
          <w:kern w:val="0"/>
          <w:sz w:val="28"/>
          <w:szCs w:val="28"/>
          <w14:ligatures w14:val="none"/>
        </w:rPr>
      </w:pPr>
      <w:bookmarkStart w:id="15" w:name="_Hlk58993860"/>
      <w:r w:rsidRPr="0081720B">
        <w:rPr>
          <w:rFonts w:ascii="Calibri" w:eastAsia="Times New Roman" w:hAnsi="Calibri" w:cs="Calibri"/>
          <w:kern w:val="0"/>
          <w:sz w:val="28"/>
          <w:szCs w:val="28"/>
          <w14:ligatures w14:val="none"/>
        </w:rPr>
        <w:t>The mower cutter head shall have a six-second emergency shutdown engaged by the operator from inside the tractor cab.  The button shall be located within easy reach for complete power shutoff of motor circuit.</w:t>
      </w:r>
    </w:p>
    <w:p w14:paraId="6AF6BF99" w14:textId="77777777" w:rsidR="0081720B" w:rsidRPr="0081720B" w:rsidRDefault="0081720B">
      <w:pPr>
        <w:numPr>
          <w:ilvl w:val="0"/>
          <w:numId w:val="81"/>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controls shall feature a master ON/OFF switch for complete power shutdown. An “Enable” function shall be incorporated into controls to prevent incidental boom movement. </w:t>
      </w:r>
    </w:p>
    <w:p w14:paraId="17213AD5" w14:textId="77777777" w:rsidR="0081720B" w:rsidRPr="0081720B" w:rsidRDefault="0081720B">
      <w:pPr>
        <w:numPr>
          <w:ilvl w:val="0"/>
          <w:numId w:val="81"/>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Polycarbonate (Lexan</w:t>
      </w:r>
      <w:r w:rsidRPr="0081720B">
        <w:rPr>
          <w:rFonts w:ascii="Calibri" w:eastAsia="Times New Roman" w:hAnsi="Calibri" w:cs="Calibri"/>
          <w:kern w:val="0"/>
          <w:sz w:val="28"/>
          <w:szCs w:val="28"/>
          <w:vertAlign w:val="superscript"/>
          <w14:ligatures w14:val="none"/>
        </w:rPr>
        <w:sym w:font="Symbol" w:char="F0D2"/>
      </w:r>
      <w:r w:rsidRPr="0081720B">
        <w:rPr>
          <w:rFonts w:ascii="Calibri" w:eastAsia="Times New Roman" w:hAnsi="Calibri" w:cs="Calibri"/>
          <w:kern w:val="0"/>
          <w:sz w:val="28"/>
          <w:szCs w:val="28"/>
          <w14:ligatures w14:val="none"/>
        </w:rPr>
        <w:t>) window protection shall be offered as standard on CAB tractors as well as on ROPS tractor variations.</w:t>
      </w:r>
      <w:bookmarkEnd w:id="15"/>
    </w:p>
    <w:p w14:paraId="70DAC6BB"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68D0E00B"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SAFETY AND TESTING</w:t>
      </w:r>
    </w:p>
    <w:p w14:paraId="303002D4" w14:textId="3FBFD6C0" w:rsidR="0081720B" w:rsidRPr="0081720B" w:rsidRDefault="0081720B" w:rsidP="0081720B">
      <w:p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Due to the severe mowing conditions, safety tests are a requirement for the operator’s safety and highway traffic safety. </w:t>
      </w:r>
    </w:p>
    <w:p w14:paraId="3CE94A05"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5CC974D6"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MISCELLANEOUS</w:t>
      </w:r>
    </w:p>
    <w:p w14:paraId="37941979"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47A207BB"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Boom Rest</w:t>
      </w:r>
    </w:p>
    <w:p w14:paraId="2E0F636E" w14:textId="77777777" w:rsidR="0081720B" w:rsidRPr="0081720B" w:rsidRDefault="0081720B">
      <w:pPr>
        <w:numPr>
          <w:ilvl w:val="0"/>
          <w:numId w:val="82"/>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2-piece boom rest shall be mounted to the rear axle or to the mower frame to cradle the boom when it is in transport position.  The rest shall take pressure off the lift, dipper, and swing cylinders when in transport.</w:t>
      </w:r>
    </w:p>
    <w:p w14:paraId="4DE04D98"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310DB230"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Weight</w:t>
      </w:r>
    </w:p>
    <w:p w14:paraId="7579997A" w14:textId="77777777" w:rsidR="0081720B" w:rsidRPr="0081720B" w:rsidRDefault="0081720B">
      <w:pPr>
        <w:numPr>
          <w:ilvl w:val="0"/>
          <w:numId w:val="82"/>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have a shipping weight of approximately 10,450 pounds (excluding tractor weight).</w:t>
      </w:r>
    </w:p>
    <w:p w14:paraId="5501C672" w14:textId="77777777" w:rsidR="0081720B" w:rsidRPr="0081720B" w:rsidRDefault="0081720B" w:rsidP="0081720B">
      <w:pPr>
        <w:spacing w:after="0" w:line="240" w:lineRule="auto"/>
        <w:rPr>
          <w:rFonts w:ascii="Calibri" w:eastAsia="Times New Roman" w:hAnsi="Calibri" w:cs="Calibri"/>
          <w:b/>
          <w:kern w:val="0"/>
          <w:sz w:val="32"/>
          <w:szCs w:val="32"/>
          <w:u w:val="single"/>
          <w14:ligatures w14:val="none"/>
        </w:rPr>
      </w:pPr>
    </w:p>
    <w:p w14:paraId="4026D742" w14:textId="77777777" w:rsidR="0081720B" w:rsidRPr="0081720B" w:rsidRDefault="0081720B" w:rsidP="0081720B">
      <w:pPr>
        <w:spacing w:after="0" w:line="240" w:lineRule="auto"/>
        <w:jc w:val="center"/>
        <w:rPr>
          <w:rFonts w:ascii="Calibri" w:eastAsia="Times New Roman" w:hAnsi="Calibri" w:cs="Calibri"/>
          <w:kern w:val="0"/>
          <w:sz w:val="32"/>
          <w:szCs w:val="32"/>
          <w:u w:val="single"/>
          <w14:ligatures w14:val="none"/>
        </w:rPr>
      </w:pPr>
      <w:r w:rsidRPr="0081720B">
        <w:rPr>
          <w:rFonts w:ascii="Calibri" w:eastAsia="Times New Roman" w:hAnsi="Calibri" w:cs="Calibri"/>
          <w:b/>
          <w:kern w:val="0"/>
          <w:sz w:val="32"/>
          <w:szCs w:val="32"/>
          <w:u w:val="single"/>
          <w14:ligatures w14:val="none"/>
        </w:rPr>
        <w:t>60” HEAVY-DUTY ROTARY CUTTING HEAD (STANDARD)</w:t>
      </w:r>
    </w:p>
    <w:p w14:paraId="2D1CE2A2"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482F2AA8"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 xml:space="preserve">Cutter Head Features &amp; Capabilities </w:t>
      </w:r>
    </w:p>
    <w:p w14:paraId="548445A6" w14:textId="77777777" w:rsidR="0081720B" w:rsidRPr="0081720B" w:rsidRDefault="0081720B">
      <w:pPr>
        <w:numPr>
          <w:ilvl w:val="0"/>
          <w:numId w:val="8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have a minimum cutting width of 58”.</w:t>
      </w:r>
    </w:p>
    <w:p w14:paraId="7170CA3E" w14:textId="77777777" w:rsidR="0081720B" w:rsidRPr="0081720B" w:rsidRDefault="0081720B">
      <w:pPr>
        <w:numPr>
          <w:ilvl w:val="0"/>
          <w:numId w:val="8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cutter head shall cut grass, weeds, and brush up to 5” in diameter.</w:t>
      </w:r>
    </w:p>
    <w:p w14:paraId="0F0B9DAB" w14:textId="77777777" w:rsidR="0081720B" w:rsidRPr="0081720B" w:rsidRDefault="0081720B">
      <w:pPr>
        <w:numPr>
          <w:ilvl w:val="0"/>
          <w:numId w:val="8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lastRenderedPageBreak/>
        <w:t xml:space="preserve">The cutting head top deck shall be constructed using a minimum of A606 alloy steel or equivalent. </w:t>
      </w:r>
    </w:p>
    <w:p w14:paraId="4BAC6763" w14:textId="77777777" w:rsidR="0081720B" w:rsidRPr="0081720B" w:rsidRDefault="0081720B">
      <w:pPr>
        <w:numPr>
          <w:ilvl w:val="0"/>
          <w:numId w:val="8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side skirts shall be constructed using a minimum of 3/8” steel. </w:t>
      </w:r>
    </w:p>
    <w:p w14:paraId="300718A2" w14:textId="77777777" w:rsidR="0081720B" w:rsidRPr="0081720B" w:rsidRDefault="0081720B">
      <w:pPr>
        <w:numPr>
          <w:ilvl w:val="0"/>
          <w:numId w:val="8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Top of the deck shall be reinforced with a channel frame and a reinforced spindle mount plate. </w:t>
      </w:r>
    </w:p>
    <w:p w14:paraId="1B48C643" w14:textId="77777777" w:rsidR="0081720B" w:rsidRPr="0081720B" w:rsidRDefault="0081720B">
      <w:pPr>
        <w:numPr>
          <w:ilvl w:val="0"/>
          <w:numId w:val="83"/>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cutting head shall feature full-length, replaceable skid-shoes.</w:t>
      </w:r>
    </w:p>
    <w:p w14:paraId="51EAAFC9"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33669BBF"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Spindle</w:t>
      </w:r>
    </w:p>
    <w:p w14:paraId="0271AD2E" w14:textId="77777777" w:rsidR="0081720B" w:rsidRPr="0081720B" w:rsidRDefault="0081720B">
      <w:pPr>
        <w:numPr>
          <w:ilvl w:val="0"/>
          <w:numId w:val="84"/>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spindle shall be a minimum of 4-1/2” x 9” heat-treated, H-13 modified, alloy tool steel.</w:t>
      </w:r>
    </w:p>
    <w:p w14:paraId="5E0D796D" w14:textId="77777777" w:rsidR="0081720B" w:rsidRPr="0081720B" w:rsidRDefault="0081720B">
      <w:pPr>
        <w:numPr>
          <w:ilvl w:val="0"/>
          <w:numId w:val="84"/>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spindle bearing shall be tapered roller bearings, 2-1/2” ID top and 2-5/8” ID bottom, in a sealed housing.</w:t>
      </w:r>
    </w:p>
    <w:p w14:paraId="45F841E3"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60047289"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Blade Carrier and Blades</w:t>
      </w:r>
    </w:p>
    <w:p w14:paraId="25AAE024" w14:textId="77777777" w:rsidR="0081720B" w:rsidRPr="0081720B" w:rsidRDefault="0081720B">
      <w:pPr>
        <w:numPr>
          <w:ilvl w:val="0"/>
          <w:numId w:val="85"/>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blade carrier shall be three-leaf, stacked blade-bar type with the bottom leaf being made out of T-1</w:t>
      </w:r>
      <w:r w:rsidRPr="0081720B">
        <w:rPr>
          <w:rFonts w:ascii="Calibri" w:eastAsia="Times New Roman" w:hAnsi="Calibri" w:cs="Calibri"/>
          <w:kern w:val="0"/>
          <w:sz w:val="28"/>
          <w:szCs w:val="28"/>
          <w:vertAlign w:val="superscript"/>
          <w14:ligatures w14:val="none"/>
        </w:rPr>
        <w:sym w:font="Symbol" w:char="F0D2"/>
      </w:r>
      <w:r w:rsidRPr="0081720B">
        <w:rPr>
          <w:rFonts w:ascii="Calibri" w:eastAsia="Times New Roman" w:hAnsi="Calibri" w:cs="Calibri"/>
          <w:kern w:val="0"/>
          <w:sz w:val="28"/>
          <w:szCs w:val="28"/>
          <w14:ligatures w14:val="none"/>
        </w:rPr>
        <w:t xml:space="preserve"> steel. </w:t>
      </w:r>
    </w:p>
    <w:p w14:paraId="27658DE9" w14:textId="77777777" w:rsidR="0081720B" w:rsidRPr="0081720B" w:rsidRDefault="0081720B">
      <w:pPr>
        <w:numPr>
          <w:ilvl w:val="0"/>
          <w:numId w:val="85"/>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blades shall be 5/8” x 5” x 14-5/8”, 360-degree full-swinging, double-edged, and constructed of tempered steel.</w:t>
      </w:r>
    </w:p>
    <w:p w14:paraId="7E01EC65"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2AD6ED35"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OPERATION &amp; POWER</w:t>
      </w:r>
    </w:p>
    <w:p w14:paraId="1256D051"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27826089"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Motor</w:t>
      </w:r>
    </w:p>
    <w:p w14:paraId="4FBE2895" w14:textId="77777777" w:rsidR="0081720B" w:rsidRPr="0081720B" w:rsidRDefault="0081720B">
      <w:pPr>
        <w:numPr>
          <w:ilvl w:val="0"/>
          <w:numId w:val="88"/>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motor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be a cast-iron, piston-type, rated at 205 HP at 4,100 RPM and 6,000 PSI. </w:t>
      </w:r>
    </w:p>
    <w:p w14:paraId="4D27BA8A" w14:textId="77777777" w:rsidR="0081720B" w:rsidRPr="0081720B" w:rsidRDefault="0081720B">
      <w:pPr>
        <w:numPr>
          <w:ilvl w:val="0"/>
          <w:numId w:val="88"/>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spindle speed shall be a minimum of 1,220 RPM and 4,916 in. lb. of torque.</w:t>
      </w:r>
    </w:p>
    <w:p w14:paraId="082C14E1"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1E29BFED"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Motor Drive</w:t>
      </w:r>
    </w:p>
    <w:p w14:paraId="42B4A5D0" w14:textId="77777777" w:rsidR="0081720B" w:rsidRPr="0081720B" w:rsidRDefault="0081720B">
      <w:pPr>
        <w:numPr>
          <w:ilvl w:val="0"/>
          <w:numId w:val="8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motor drive shall be direct drive, splined and totally enclosed. This specifically excludes a chain or dodge coupler.</w:t>
      </w:r>
    </w:p>
    <w:p w14:paraId="2749F7AD"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5BAF7CE4"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Safety</w:t>
      </w:r>
    </w:p>
    <w:p w14:paraId="765716E2" w14:textId="77777777" w:rsidR="0081720B" w:rsidRPr="0081720B" w:rsidRDefault="0081720B">
      <w:pPr>
        <w:numPr>
          <w:ilvl w:val="0"/>
          <w:numId w:val="90"/>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front shield shall be hydraulically actuated, center feed, metal door operational from the joystick control. </w:t>
      </w:r>
    </w:p>
    <w:p w14:paraId="0615D710" w14:textId="77777777" w:rsidR="0081720B" w:rsidRPr="0081720B" w:rsidRDefault="0081720B">
      <w:pPr>
        <w:numPr>
          <w:ilvl w:val="0"/>
          <w:numId w:val="90"/>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rear shield shall be constructed of rubber material.</w:t>
      </w:r>
    </w:p>
    <w:p w14:paraId="0EE83724" w14:textId="77777777" w:rsidR="0081720B" w:rsidRDefault="0081720B" w:rsidP="0081720B">
      <w:pPr>
        <w:spacing w:after="0" w:line="240" w:lineRule="auto"/>
        <w:ind w:left="720"/>
        <w:rPr>
          <w:rFonts w:ascii="Calibri" w:eastAsia="Times New Roman" w:hAnsi="Calibri" w:cs="Calibri"/>
          <w:kern w:val="0"/>
          <w:sz w:val="28"/>
          <w:szCs w:val="28"/>
          <w14:ligatures w14:val="none"/>
        </w:rPr>
      </w:pPr>
    </w:p>
    <w:p w14:paraId="62D923C8" w14:textId="77777777" w:rsidR="00A60610" w:rsidRPr="0081720B" w:rsidRDefault="00A60610" w:rsidP="0081720B">
      <w:pPr>
        <w:spacing w:after="0" w:line="240" w:lineRule="auto"/>
        <w:ind w:left="720"/>
        <w:rPr>
          <w:rFonts w:ascii="Calibri" w:eastAsia="Times New Roman" w:hAnsi="Calibri" w:cs="Calibri"/>
          <w:kern w:val="0"/>
          <w:sz w:val="28"/>
          <w:szCs w:val="28"/>
          <w14:ligatures w14:val="none"/>
        </w:rPr>
      </w:pPr>
    </w:p>
    <w:p w14:paraId="7D9807A3"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lastRenderedPageBreak/>
        <w:t>MISCELLANEOUS</w:t>
      </w:r>
    </w:p>
    <w:p w14:paraId="4C69F4D2"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17E1F8D4"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Weight</w:t>
      </w:r>
    </w:p>
    <w:p w14:paraId="53139D01" w14:textId="77777777" w:rsidR="0081720B" w:rsidRPr="0081720B" w:rsidRDefault="0081720B">
      <w:pPr>
        <w:numPr>
          <w:ilvl w:val="0"/>
          <w:numId w:val="9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cutter head shall have a shipping weight of approximately 1,000 lbs.</w:t>
      </w:r>
    </w:p>
    <w:p w14:paraId="327B0DD9" w14:textId="77777777" w:rsidR="0081720B" w:rsidRPr="0081720B" w:rsidRDefault="0081720B" w:rsidP="0081720B">
      <w:pPr>
        <w:spacing w:after="0" w:line="240" w:lineRule="auto"/>
        <w:rPr>
          <w:rFonts w:ascii="Calibri" w:eastAsia="Times New Roman" w:hAnsi="Calibri" w:cs="Calibri"/>
          <w:strike/>
          <w:kern w:val="0"/>
          <w:sz w:val="28"/>
          <w:szCs w:val="28"/>
          <w14:ligatures w14:val="none"/>
        </w:rPr>
      </w:pPr>
    </w:p>
    <w:p w14:paraId="35CF198C" w14:textId="77777777" w:rsidR="0081720B" w:rsidRPr="0081720B" w:rsidRDefault="0081720B" w:rsidP="0081720B">
      <w:pPr>
        <w:spacing w:after="0" w:line="240" w:lineRule="auto"/>
        <w:jc w:val="center"/>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SPECIFICATIONS FOR TRACTOR, 88 PTO HP, 4WD HEAVY DUTY BOOM MOWER TRACTOR</w:t>
      </w:r>
    </w:p>
    <w:p w14:paraId="6513CFEC" w14:textId="40C69010" w:rsidR="0081720B" w:rsidRPr="0081720B" w:rsidRDefault="00636D86" w:rsidP="0081720B">
      <w:pPr>
        <w:spacing w:after="0" w:line="240" w:lineRule="auto"/>
        <w:jc w:val="cente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t xml:space="preserve">(SEE SPECS </w:t>
      </w:r>
      <w:r w:rsidR="005B28B3">
        <w:rPr>
          <w:rFonts w:ascii="Calibri" w:eastAsia="Times New Roman" w:hAnsi="Calibri" w:cs="Calibri"/>
          <w:b/>
          <w:kern w:val="0"/>
          <w:sz w:val="28"/>
          <w:szCs w:val="28"/>
          <w14:ligatures w14:val="none"/>
        </w:rPr>
        <w:t>SECTION 1a on</w:t>
      </w:r>
      <w:r>
        <w:rPr>
          <w:rFonts w:ascii="Calibri" w:eastAsia="Times New Roman" w:hAnsi="Calibri" w:cs="Calibri"/>
          <w:b/>
          <w:kern w:val="0"/>
          <w:sz w:val="28"/>
          <w:szCs w:val="28"/>
          <w14:ligatures w14:val="none"/>
        </w:rPr>
        <w:t xml:space="preserve"> PAGE 12)</w:t>
      </w:r>
    </w:p>
    <w:p w14:paraId="441C7630"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ACCEPTABLE BRANDS/MODELS: JOHN DEERE 6M 115, NEW HOLLAND T6.165 W/ AUTO COMMAND TRANSMISSION, OR EQUIVALENT</w:t>
      </w:r>
    </w:p>
    <w:p w14:paraId="12EEE708"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p>
    <w:p w14:paraId="7221DE58" w14:textId="77777777" w:rsid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ALL SPECIFICATIONS ARE CONSIDERED MINIMUM UNLESS OTHERWISE NOTED.</w:t>
      </w:r>
    </w:p>
    <w:p w14:paraId="432E9EE3" w14:textId="5943CD12" w:rsidR="001E251C" w:rsidRPr="0081720B" w:rsidRDefault="001E251C" w:rsidP="0081720B">
      <w:pPr>
        <w:spacing w:after="0" w:line="240" w:lineRule="auto"/>
        <w:jc w:val="cente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t>THE TRACOR IS BID UPON WITH THE MOWER, NOT SEPARATELY.</w:t>
      </w:r>
    </w:p>
    <w:p w14:paraId="185BB7E7" w14:textId="54D24050" w:rsidR="00636D86" w:rsidRDefault="00636D86">
      <w:pP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br w:type="page"/>
      </w:r>
    </w:p>
    <w:p w14:paraId="6F8E2116" w14:textId="77777777" w:rsidR="0081720B" w:rsidRDefault="0081720B" w:rsidP="0081720B">
      <w:pPr>
        <w:tabs>
          <w:tab w:val="left" w:pos="2066"/>
          <w:tab w:val="center" w:pos="5040"/>
        </w:tabs>
        <w:spacing w:after="0" w:line="240" w:lineRule="auto"/>
        <w:jc w:val="center"/>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lastRenderedPageBreak/>
        <w:t>6. SPECIFICATIONS FOR ARTICULATED MID-MOUNT 27’-30’ EXTENDABLE BOOM MOWER MOUNTED ON TRACTOR</w:t>
      </w:r>
    </w:p>
    <w:p w14:paraId="56CA5328" w14:textId="77777777" w:rsidR="001E251C" w:rsidRDefault="001E251C" w:rsidP="0081720B">
      <w:pPr>
        <w:tabs>
          <w:tab w:val="left" w:pos="2066"/>
          <w:tab w:val="center" w:pos="5040"/>
        </w:tabs>
        <w:spacing w:after="0" w:line="240" w:lineRule="auto"/>
        <w:jc w:val="center"/>
        <w:rPr>
          <w:rFonts w:ascii="Calibri" w:eastAsia="Times New Roman" w:hAnsi="Calibri" w:cs="Calibri"/>
          <w:b/>
          <w:kern w:val="0"/>
          <w:sz w:val="28"/>
          <w:szCs w:val="28"/>
          <w:u w:val="single"/>
          <w14:ligatures w14:val="none"/>
        </w:rPr>
      </w:pPr>
    </w:p>
    <w:p w14:paraId="31252EA8" w14:textId="3528A3DB" w:rsidR="001E251C" w:rsidRPr="001E251C" w:rsidRDefault="001E251C" w:rsidP="001E251C">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ACCEPTABLE MOWER BRAND/MODEL:  ALAMO 30’ MAVERICK OR EQUIVALENT</w:t>
      </w:r>
    </w:p>
    <w:p w14:paraId="3A98296D" w14:textId="77777777" w:rsidR="0081720B" w:rsidRPr="0081720B" w:rsidRDefault="0081720B" w:rsidP="0081720B">
      <w:pPr>
        <w:tabs>
          <w:tab w:val="left" w:pos="2066"/>
          <w:tab w:val="center" w:pos="5040"/>
        </w:tabs>
        <w:spacing w:after="0" w:line="240" w:lineRule="auto"/>
        <w:jc w:val="center"/>
        <w:rPr>
          <w:rFonts w:ascii="Calibri" w:eastAsia="Times New Roman" w:hAnsi="Calibri" w:cs="Calibri"/>
          <w:b/>
          <w:kern w:val="0"/>
          <w:sz w:val="28"/>
          <w:szCs w:val="28"/>
          <w14:ligatures w14:val="none"/>
        </w:rPr>
      </w:pPr>
    </w:p>
    <w:p w14:paraId="7A7A0BBE" w14:textId="77777777" w:rsidR="0081720B" w:rsidRPr="0081720B" w:rsidRDefault="0081720B" w:rsidP="0081720B">
      <w:pPr>
        <w:tabs>
          <w:tab w:val="left" w:pos="2066"/>
          <w:tab w:val="center" w:pos="5040"/>
        </w:tabs>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ACCEPTABLE TRACTOR BRANDS/MODELS:  JOHN DEERE 6M 145, NEW HOLLAND T6.175 W/ AUTO COMMAND TRANSMISSION OR EQUIVALENT</w:t>
      </w:r>
    </w:p>
    <w:p w14:paraId="37216D5D"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p>
    <w:p w14:paraId="5DE34B1D"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ALL SPECIFICATIONS ARE CONSIDERED MINIMUM UNLESS OTHERWISE NOTED.</w:t>
      </w:r>
    </w:p>
    <w:p w14:paraId="73C56FF3"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7864A400" w14:textId="77777777" w:rsidR="0081720B" w:rsidRPr="0081720B" w:rsidRDefault="0081720B" w:rsidP="0081720B">
      <w:pPr>
        <w:spacing w:after="0" w:line="240" w:lineRule="auto"/>
        <w:rPr>
          <w:rFonts w:ascii="Calibri" w:eastAsia="Calibri" w:hAnsi="Calibri" w:cs="Calibri"/>
          <w:b/>
          <w:kern w:val="0"/>
          <w:sz w:val="28"/>
          <w:szCs w:val="28"/>
          <w14:ligatures w14:val="none"/>
        </w:rPr>
      </w:pPr>
      <w:r w:rsidRPr="0081720B">
        <w:rPr>
          <w:rFonts w:ascii="Calibri" w:eastAsia="Calibri" w:hAnsi="Calibri" w:cs="Calibri"/>
          <w:b/>
          <w:kern w:val="0"/>
          <w:sz w:val="28"/>
          <w:szCs w:val="28"/>
          <w:u w:val="single"/>
          <w14:ligatures w14:val="none"/>
        </w:rPr>
        <w:t>GENERAL</w:t>
      </w:r>
    </w:p>
    <w:p w14:paraId="47F49567" w14:textId="778924E1" w:rsidR="0081720B" w:rsidRPr="001E251C" w:rsidRDefault="0081720B" w:rsidP="0081720B">
      <w:pPr>
        <w:spacing w:after="0" w:line="240" w:lineRule="auto"/>
        <w:rPr>
          <w:rFonts w:ascii="Calibri" w:eastAsia="Calibri" w:hAnsi="Calibri" w:cs="Calibri"/>
          <w:b/>
          <w:bCs/>
          <w:kern w:val="0"/>
          <w:sz w:val="28"/>
          <w:szCs w:val="28"/>
          <w14:ligatures w14:val="none"/>
        </w:rPr>
      </w:pPr>
      <w:r w:rsidRPr="0081720B">
        <w:rPr>
          <w:rFonts w:ascii="Calibri" w:eastAsia="Calibri" w:hAnsi="Calibri" w:cs="Calibri"/>
          <w:kern w:val="0"/>
          <w:sz w:val="28"/>
          <w:szCs w:val="28"/>
          <w14:ligatures w14:val="none"/>
        </w:rPr>
        <w:t xml:space="preserve">The unit bid must be a current production model that has been in production on the open market for a minimum of one (1) year that meets or exceeds the following minimum specifications. </w:t>
      </w:r>
      <w:r w:rsidR="001E251C" w:rsidRPr="00D53993">
        <w:rPr>
          <w:rFonts w:ascii="Calibri" w:eastAsia="Calibri" w:hAnsi="Calibri" w:cs="Calibri"/>
          <w:b/>
          <w:bCs/>
          <w:kern w:val="0"/>
          <w:sz w:val="28"/>
          <w:szCs w:val="28"/>
          <w14:ligatures w14:val="none"/>
        </w:rPr>
        <w:t>The bid sheet has lines to bid for this item with or without the tractor</w:t>
      </w:r>
      <w:r w:rsidR="001E251C">
        <w:rPr>
          <w:rFonts w:ascii="Calibri" w:eastAsia="Calibri" w:hAnsi="Calibri" w:cs="Calibri"/>
          <w:b/>
          <w:bCs/>
          <w:kern w:val="0"/>
          <w:sz w:val="28"/>
          <w:szCs w:val="28"/>
          <w14:ligatures w14:val="none"/>
        </w:rPr>
        <w:t>.</w:t>
      </w:r>
    </w:p>
    <w:p w14:paraId="0D145E92" w14:textId="77777777" w:rsidR="0081720B" w:rsidRPr="0081720B" w:rsidRDefault="0081720B" w:rsidP="0081720B">
      <w:pPr>
        <w:spacing w:after="0" w:line="240" w:lineRule="auto"/>
        <w:rPr>
          <w:rFonts w:ascii="Calibri" w:eastAsia="Times New Roman" w:hAnsi="Calibri" w:cs="Calibri"/>
          <w:b/>
          <w:caps/>
          <w:kern w:val="0"/>
          <w:sz w:val="28"/>
          <w:szCs w:val="28"/>
          <w:u w:val="single"/>
          <w14:ligatures w14:val="none"/>
        </w:rPr>
      </w:pPr>
    </w:p>
    <w:p w14:paraId="617CCBD2" w14:textId="77777777" w:rsidR="0081720B" w:rsidRPr="0081720B" w:rsidRDefault="0081720B" w:rsidP="0081720B">
      <w:pPr>
        <w:spacing w:after="0" w:line="240" w:lineRule="auto"/>
        <w:rPr>
          <w:rFonts w:ascii="Calibri" w:eastAsia="Times New Roman" w:hAnsi="Calibri" w:cs="Calibri"/>
          <w:b/>
          <w:caps/>
          <w:kern w:val="0"/>
          <w:sz w:val="28"/>
          <w:szCs w:val="28"/>
          <w:u w:val="single"/>
          <w14:ligatures w14:val="none"/>
        </w:rPr>
      </w:pPr>
      <w:r w:rsidRPr="0081720B">
        <w:rPr>
          <w:rFonts w:ascii="Calibri" w:eastAsia="Times New Roman" w:hAnsi="Calibri" w:cs="Calibri"/>
          <w:b/>
          <w:caps/>
          <w:kern w:val="0"/>
          <w:sz w:val="28"/>
          <w:szCs w:val="28"/>
          <w:u w:val="single"/>
          <w14:ligatures w14:val="none"/>
        </w:rPr>
        <w:t>FRAME &amp; MOUNTING</w:t>
      </w:r>
    </w:p>
    <w:p w14:paraId="0BA42DC1" w14:textId="77777777" w:rsidR="0081720B" w:rsidRPr="0081720B" w:rsidRDefault="0081720B">
      <w:pPr>
        <w:numPr>
          <w:ilvl w:val="0"/>
          <w:numId w:val="112"/>
        </w:numPr>
        <w:kinsoku w:val="0"/>
        <w:overflowPunct w:val="0"/>
        <w:autoSpaceDE w:val="0"/>
        <w:autoSpaceDN w:val="0"/>
        <w:adjustRightInd w:val="0"/>
        <w:spacing w:after="0" w:line="240" w:lineRule="auto"/>
        <w:ind w:right="159"/>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frame shall be mid-mounted to underside of a suitable size tractor utilizing a modular center weldment with front and rear attaching rails. </w:t>
      </w:r>
    </w:p>
    <w:p w14:paraId="347BFF42" w14:textId="77777777" w:rsidR="0081720B" w:rsidRPr="0081720B" w:rsidRDefault="0081720B">
      <w:pPr>
        <w:numPr>
          <w:ilvl w:val="0"/>
          <w:numId w:val="112"/>
        </w:numPr>
        <w:kinsoku w:val="0"/>
        <w:overflowPunct w:val="0"/>
        <w:autoSpaceDE w:val="0"/>
        <w:autoSpaceDN w:val="0"/>
        <w:adjustRightInd w:val="0"/>
        <w:spacing w:after="0" w:line="240" w:lineRule="auto"/>
        <w:ind w:right="159"/>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Frame mount shall provide for unrestricted movement of boom and offer limited obstructions to forward vision. </w:t>
      </w:r>
    </w:p>
    <w:p w14:paraId="13FC5F05" w14:textId="77777777" w:rsidR="0081720B" w:rsidRPr="0081720B" w:rsidRDefault="0081720B">
      <w:pPr>
        <w:numPr>
          <w:ilvl w:val="0"/>
          <w:numId w:val="112"/>
        </w:numPr>
        <w:kinsoku w:val="0"/>
        <w:overflowPunct w:val="0"/>
        <w:autoSpaceDE w:val="0"/>
        <w:autoSpaceDN w:val="0"/>
        <w:adjustRightInd w:val="0"/>
        <w:spacing w:after="0" w:line="240" w:lineRule="auto"/>
        <w:ind w:right="159"/>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Frame shall be of modular construction from alloy steel and shall be completely bolted during installation (no welding).</w:t>
      </w:r>
    </w:p>
    <w:p w14:paraId="53D606B3" w14:textId="77777777" w:rsidR="0081720B" w:rsidRPr="0081720B" w:rsidRDefault="0081720B">
      <w:pPr>
        <w:numPr>
          <w:ilvl w:val="0"/>
          <w:numId w:val="11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utilize a slewing ring bearing for boom function.  </w:t>
      </w:r>
    </w:p>
    <w:p w14:paraId="54CBF098" w14:textId="77777777" w:rsidR="0081720B" w:rsidRPr="0081720B" w:rsidRDefault="0081720B">
      <w:pPr>
        <w:numPr>
          <w:ilvl w:val="0"/>
          <w:numId w:val="11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ring shall be mated by means of a turret. 4,500 lbs. of counterweight integral with frame shall be required. </w:t>
      </w:r>
    </w:p>
    <w:p w14:paraId="2ED9E2D1" w14:textId="77777777" w:rsidR="0081720B" w:rsidRPr="0081720B" w:rsidRDefault="0081720B">
      <w:pPr>
        <w:numPr>
          <w:ilvl w:val="0"/>
          <w:numId w:val="11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Wheel weight shall be configured to tractor/boom combination.</w:t>
      </w:r>
    </w:p>
    <w:p w14:paraId="77DF3F78"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7CF448A5" w14:textId="77777777" w:rsidR="0081720B" w:rsidRPr="0081720B" w:rsidRDefault="0081720B" w:rsidP="0081720B">
      <w:pPr>
        <w:spacing w:after="0" w:line="240" w:lineRule="auto"/>
        <w:jc w:val="center"/>
        <w:rPr>
          <w:rFonts w:ascii="Calibri" w:eastAsia="Times New Roman" w:hAnsi="Calibri" w:cs="Calibri"/>
          <w:b/>
          <w:kern w:val="0"/>
          <w:sz w:val="32"/>
          <w:szCs w:val="32"/>
          <w:u w:val="single"/>
          <w14:ligatures w14:val="none"/>
        </w:rPr>
      </w:pPr>
      <w:r w:rsidRPr="0081720B">
        <w:rPr>
          <w:rFonts w:ascii="Calibri" w:eastAsia="Times New Roman" w:hAnsi="Calibri" w:cs="Calibri"/>
          <w:b/>
          <w:kern w:val="0"/>
          <w:sz w:val="32"/>
          <w:szCs w:val="32"/>
          <w:u w:val="single"/>
          <w14:ligatures w14:val="none"/>
        </w:rPr>
        <w:t>BOOM FEATURES &amp; CAPABILITIES</w:t>
      </w:r>
    </w:p>
    <w:p w14:paraId="4293E777"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3F238E15" w14:textId="77777777" w:rsidR="0081720B" w:rsidRPr="0081720B" w:rsidRDefault="0081720B" w:rsidP="0081720B">
      <w:pPr>
        <w:keepNext/>
        <w:spacing w:after="0" w:line="240" w:lineRule="auto"/>
        <w:outlineLvl w:val="0"/>
        <w:rPr>
          <w:rFonts w:ascii="Calibri" w:eastAsia="Times New Roman" w:hAnsi="Calibri" w:cs="Calibri"/>
          <w:b/>
          <w:kern w:val="0"/>
          <w:sz w:val="28"/>
          <w:szCs w:val="28"/>
          <w14:ligatures w14:val="none"/>
        </w:rPr>
      </w:pPr>
      <w:bookmarkStart w:id="16" w:name="_Toc228867361"/>
      <w:r w:rsidRPr="0081720B">
        <w:rPr>
          <w:rFonts w:ascii="Calibri" w:eastAsia="Times New Roman" w:hAnsi="Calibri" w:cs="Calibri"/>
          <w:b/>
          <w:kern w:val="0"/>
          <w:sz w:val="28"/>
          <w:szCs w:val="28"/>
          <w14:ligatures w14:val="none"/>
        </w:rPr>
        <w:t>Boom Features</w:t>
      </w:r>
      <w:bookmarkEnd w:id="16"/>
    </w:p>
    <w:p w14:paraId="520E8AE7" w14:textId="77777777" w:rsidR="0081720B" w:rsidRPr="0081720B" w:rsidRDefault="0081720B">
      <w:pPr>
        <w:numPr>
          <w:ilvl w:val="0"/>
          <w:numId w:val="9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Standard boom structure shall be made completely of heavy-duty alloy steel and constructed of a </w:t>
      </w:r>
      <w:proofErr w:type="gramStart"/>
      <w:r w:rsidRPr="0081720B">
        <w:rPr>
          <w:rFonts w:ascii="Calibri" w:eastAsia="Times New Roman" w:hAnsi="Calibri" w:cs="Calibri"/>
          <w:kern w:val="0"/>
          <w:sz w:val="28"/>
          <w:szCs w:val="28"/>
          <w14:ligatures w14:val="none"/>
        </w:rPr>
        <w:t>designed,</w:t>
      </w:r>
      <w:proofErr w:type="gramEnd"/>
      <w:r w:rsidRPr="0081720B">
        <w:rPr>
          <w:rFonts w:ascii="Calibri" w:eastAsia="Times New Roman" w:hAnsi="Calibri" w:cs="Calibri"/>
          <w:kern w:val="0"/>
          <w:sz w:val="28"/>
          <w:szCs w:val="28"/>
          <w14:ligatures w14:val="none"/>
        </w:rPr>
        <w:t xml:space="preserve"> box section geometry, for optimum strength to weight ratio.</w:t>
      </w:r>
    </w:p>
    <w:p w14:paraId="12F3A081" w14:textId="77777777" w:rsidR="0081720B" w:rsidRPr="0081720B" w:rsidRDefault="0081720B">
      <w:pPr>
        <w:numPr>
          <w:ilvl w:val="0"/>
          <w:numId w:val="9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boom shall feature three main components: lift, outer dipper, and telescopic sections.</w:t>
      </w:r>
    </w:p>
    <w:p w14:paraId="27612D83" w14:textId="77777777" w:rsidR="0081720B" w:rsidRPr="0081720B" w:rsidRDefault="0081720B">
      <w:pPr>
        <w:numPr>
          <w:ilvl w:val="0"/>
          <w:numId w:val="9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lastRenderedPageBreak/>
        <w:t xml:space="preserve">The lift component box section shall be a minimum of 11” tall x 6” wide. The outer dipper component box section shall be a minimum of 10” tall x 6” wide. </w:t>
      </w:r>
    </w:p>
    <w:p w14:paraId="561BBA5A" w14:textId="77777777" w:rsidR="0081720B" w:rsidRPr="0081720B" w:rsidRDefault="0081720B">
      <w:pPr>
        <w:numPr>
          <w:ilvl w:val="0"/>
          <w:numId w:val="9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telescopic box section shall be a minimum of 4.5” tall x 4.5” wide and shall extend out a minimum of 3’. The telescopic section shall provide 6 adjustable slide puck assemblies for slide control and minimal tube deflection. These will have low-friction, self-lubricating </w:t>
      </w:r>
      <w:proofErr w:type="spellStart"/>
      <w:r w:rsidRPr="0081720B">
        <w:rPr>
          <w:rFonts w:ascii="Calibri" w:eastAsia="Times New Roman" w:hAnsi="Calibri" w:cs="Calibri"/>
          <w:kern w:val="0"/>
          <w:sz w:val="28"/>
          <w:szCs w:val="28"/>
          <w14:ligatures w14:val="none"/>
        </w:rPr>
        <w:t>Nylatron</w:t>
      </w:r>
      <w:proofErr w:type="spellEnd"/>
      <w:r w:rsidRPr="0081720B">
        <w:rPr>
          <w:rFonts w:ascii="Calibri" w:eastAsia="Times New Roman" w:hAnsi="Calibri" w:cs="Calibri"/>
          <w:kern w:val="0"/>
          <w:sz w:val="28"/>
          <w:szCs w:val="28"/>
          <w14:ligatures w14:val="none"/>
        </w:rPr>
        <w:t xml:space="preserve"> WP PA6 inserts.</w:t>
      </w:r>
    </w:p>
    <w:p w14:paraId="00C8FEA4" w14:textId="77777777" w:rsidR="0081720B" w:rsidRPr="0081720B" w:rsidRDefault="0081720B">
      <w:pPr>
        <w:numPr>
          <w:ilvl w:val="0"/>
          <w:numId w:val="9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Main pivots shall utilize 2” chrome pins with greaseable, hardened steel Connex style bushings. </w:t>
      </w:r>
    </w:p>
    <w:p w14:paraId="39DD9B4A" w14:textId="77777777" w:rsidR="0081720B" w:rsidRPr="0081720B" w:rsidRDefault="0081720B">
      <w:pPr>
        <w:numPr>
          <w:ilvl w:val="0"/>
          <w:numId w:val="9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A front axle-mounted stabilizer cylinder shall be featured as standard providing automatic self-adjusting stability of the full package unit when in operation. </w:t>
      </w:r>
    </w:p>
    <w:p w14:paraId="059B4B31" w14:textId="77777777" w:rsidR="0081720B" w:rsidRPr="0081720B" w:rsidRDefault="0081720B" w:rsidP="0081720B">
      <w:pPr>
        <w:spacing w:after="0" w:line="240" w:lineRule="auto"/>
        <w:rPr>
          <w:rFonts w:ascii="Calibri" w:eastAsia="Times New Roman" w:hAnsi="Calibri" w:cs="Calibri"/>
          <w:b/>
          <w:caps/>
          <w:kern w:val="0"/>
          <w:sz w:val="28"/>
          <w:szCs w:val="28"/>
          <w14:ligatures w14:val="none"/>
        </w:rPr>
      </w:pPr>
    </w:p>
    <w:p w14:paraId="31A0458F" w14:textId="77777777" w:rsidR="0081720B" w:rsidRPr="0081720B" w:rsidRDefault="0081720B" w:rsidP="0081720B">
      <w:pPr>
        <w:keepNext/>
        <w:spacing w:after="0" w:line="240" w:lineRule="auto"/>
        <w:outlineLvl w:val="0"/>
        <w:rPr>
          <w:rFonts w:ascii="Calibri" w:eastAsia="Times New Roman" w:hAnsi="Calibri" w:cs="Calibri"/>
          <w:b/>
          <w:kern w:val="0"/>
          <w:sz w:val="28"/>
          <w:szCs w:val="28"/>
          <w14:ligatures w14:val="none"/>
        </w:rPr>
      </w:pPr>
      <w:bookmarkStart w:id="17" w:name="_Toc228867362"/>
      <w:r w:rsidRPr="0081720B">
        <w:rPr>
          <w:rFonts w:ascii="Calibri" w:eastAsia="Times New Roman" w:hAnsi="Calibri" w:cs="Calibri"/>
          <w:b/>
          <w:kern w:val="0"/>
          <w:sz w:val="28"/>
          <w:szCs w:val="28"/>
          <w14:ligatures w14:val="none"/>
        </w:rPr>
        <w:t>Boom Movement</w:t>
      </w:r>
      <w:bookmarkEnd w:id="17"/>
    </w:p>
    <w:p w14:paraId="6C993F9C" w14:textId="77777777" w:rsidR="0081720B" w:rsidRPr="0081720B" w:rsidRDefault="0081720B">
      <w:pPr>
        <w:numPr>
          <w:ilvl w:val="0"/>
          <w:numId w:val="9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Standard boom functions shall feature horizontal swing, vertical lift, dipper reach, telescopic reach, and mower head tilt. Boom swing angle shall be customized per tractor to accommodate cutting within 12” of front tire.</w:t>
      </w:r>
    </w:p>
    <w:p w14:paraId="4E2A3A82" w14:textId="77777777" w:rsidR="0081720B" w:rsidRPr="0081720B" w:rsidRDefault="0081720B">
      <w:pPr>
        <w:numPr>
          <w:ilvl w:val="0"/>
          <w:numId w:val="9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swing shall be controlled by two standard dual acting cylinders.</w:t>
      </w:r>
    </w:p>
    <w:p w14:paraId="45136A5D" w14:textId="77777777" w:rsidR="0081720B" w:rsidRPr="0081720B" w:rsidRDefault="0081720B">
      <w:pPr>
        <w:numPr>
          <w:ilvl w:val="0"/>
          <w:numId w:val="94"/>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swing shall be a minimum of 180</w:t>
      </w:r>
      <w:r w:rsidRPr="0081720B">
        <w:rPr>
          <w:rFonts w:ascii="Calibri" w:eastAsia="Times New Roman" w:hAnsi="Calibri" w:cs="Calibri"/>
          <w:kern w:val="0"/>
          <w:sz w:val="28"/>
          <w:szCs w:val="28"/>
          <w14:ligatures w14:val="none"/>
        </w:rPr>
        <w:sym w:font="Symbol" w:char="F0B0"/>
      </w:r>
      <w:r w:rsidRPr="0081720B">
        <w:rPr>
          <w:rFonts w:ascii="Calibri" w:eastAsia="Times New Roman" w:hAnsi="Calibri" w:cs="Calibri"/>
          <w:kern w:val="0"/>
          <w:sz w:val="28"/>
          <w:szCs w:val="28"/>
          <w14:ligatures w14:val="none"/>
        </w:rPr>
        <w:t>, controlled by the joystick from the operator’s platform.</w:t>
      </w:r>
    </w:p>
    <w:p w14:paraId="14E44329" w14:textId="77777777" w:rsidR="0081720B" w:rsidRPr="0081720B" w:rsidRDefault="0081720B">
      <w:pPr>
        <w:numPr>
          <w:ilvl w:val="0"/>
          <w:numId w:val="94"/>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telescopic reach shall be a minimum of 3’ fully extended.</w:t>
      </w:r>
    </w:p>
    <w:p w14:paraId="13F1396A"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28344FDB" w14:textId="77777777" w:rsidR="0081720B" w:rsidRPr="0081720B" w:rsidRDefault="0081720B" w:rsidP="0081720B">
      <w:pPr>
        <w:keepNext/>
        <w:spacing w:after="0" w:line="240" w:lineRule="auto"/>
        <w:outlineLvl w:val="0"/>
        <w:rPr>
          <w:rFonts w:ascii="Calibri" w:eastAsia="Times New Roman" w:hAnsi="Calibri" w:cs="Calibri"/>
          <w:b/>
          <w:kern w:val="0"/>
          <w:sz w:val="28"/>
          <w:szCs w:val="28"/>
          <w14:ligatures w14:val="none"/>
        </w:rPr>
      </w:pPr>
      <w:bookmarkStart w:id="18" w:name="_Toc228867363"/>
      <w:r w:rsidRPr="0081720B">
        <w:rPr>
          <w:rFonts w:ascii="Calibri" w:eastAsia="Times New Roman" w:hAnsi="Calibri" w:cs="Calibri"/>
          <w:b/>
          <w:kern w:val="0"/>
          <w:sz w:val="28"/>
          <w:szCs w:val="28"/>
          <w14:ligatures w14:val="none"/>
        </w:rPr>
        <w:t>Boom Reach (with 60” rotary head)</w:t>
      </w:r>
      <w:bookmarkEnd w:id="18"/>
    </w:p>
    <w:p w14:paraId="79E84ECF" w14:textId="77777777" w:rsidR="0081720B" w:rsidRPr="0081720B" w:rsidRDefault="0081720B">
      <w:pPr>
        <w:numPr>
          <w:ilvl w:val="0"/>
          <w:numId w:val="9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minimum reach-up shall meet 27’-10”. </w:t>
      </w:r>
    </w:p>
    <w:p w14:paraId="60245BA0" w14:textId="77777777" w:rsidR="0081720B" w:rsidRPr="0081720B" w:rsidRDefault="0081720B">
      <w:pPr>
        <w:numPr>
          <w:ilvl w:val="0"/>
          <w:numId w:val="9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minimum reach-out shall meet 30’, with telescopic section fully extended.</w:t>
      </w:r>
    </w:p>
    <w:p w14:paraId="6DDBEFD9" w14:textId="77777777" w:rsidR="0081720B" w:rsidRPr="0081720B" w:rsidRDefault="0081720B">
      <w:pPr>
        <w:numPr>
          <w:ilvl w:val="0"/>
          <w:numId w:val="9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minimum reach down shall be 19’-3” below tractor ground level. </w:t>
      </w:r>
    </w:p>
    <w:p w14:paraId="298D5929" w14:textId="77777777" w:rsidR="0081720B" w:rsidRPr="0081720B" w:rsidRDefault="0081720B">
      <w:pPr>
        <w:numPr>
          <w:ilvl w:val="0"/>
          <w:numId w:val="95"/>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Boom mower head shall have the ability to mow horizontally within 6" of the rear tractor tire. </w:t>
      </w:r>
    </w:p>
    <w:p w14:paraId="2EA24127" w14:textId="77777777" w:rsidR="0081720B" w:rsidRPr="0081720B" w:rsidRDefault="0081720B" w:rsidP="0081720B">
      <w:pPr>
        <w:spacing w:after="0" w:line="240" w:lineRule="auto"/>
        <w:ind w:left="720"/>
        <w:contextualSpacing/>
        <w:rPr>
          <w:rFonts w:ascii="Calibri" w:eastAsia="Times New Roman" w:hAnsi="Calibri" w:cs="Calibri"/>
          <w:kern w:val="0"/>
          <w:sz w:val="28"/>
          <w:szCs w:val="28"/>
          <w14:ligatures w14:val="none"/>
        </w:rPr>
      </w:pPr>
    </w:p>
    <w:p w14:paraId="21AA450B"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(Note: All measurements are based on a 96" outside tire spread with 18.4 x 34 tires.)</w:t>
      </w:r>
    </w:p>
    <w:p w14:paraId="1C27829A"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32CA0BFD"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Boom Cutting Head</w:t>
      </w:r>
    </w:p>
    <w:p w14:paraId="0C3AABAD" w14:textId="77777777" w:rsidR="0081720B" w:rsidRPr="0081720B" w:rsidRDefault="0081720B">
      <w:pPr>
        <w:numPr>
          <w:ilvl w:val="0"/>
          <w:numId w:val="9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feature four-bar linkage to allow for 205-degree mowing head rotation. </w:t>
      </w:r>
    </w:p>
    <w:p w14:paraId="41D8B941" w14:textId="77777777" w:rsidR="0081720B" w:rsidRPr="0081720B" w:rsidRDefault="0081720B">
      <w:pPr>
        <w:numPr>
          <w:ilvl w:val="0"/>
          <w:numId w:val="9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lastRenderedPageBreak/>
        <w:t xml:space="preserve">The cutting head shall feature a hydraulic pivot enabling the head to be transported within 108”. </w:t>
      </w:r>
    </w:p>
    <w:p w14:paraId="3247CF4D" w14:textId="77777777" w:rsidR="0081720B" w:rsidRPr="0081720B" w:rsidRDefault="0081720B">
      <w:pPr>
        <w:numPr>
          <w:ilvl w:val="0"/>
          <w:numId w:val="9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shall feature a 60” heavy-duty rotary cutting head as standard. </w:t>
      </w:r>
    </w:p>
    <w:p w14:paraId="07E88AE7" w14:textId="77777777" w:rsidR="0081720B" w:rsidRPr="0081720B" w:rsidRDefault="0081720B">
      <w:pPr>
        <w:numPr>
          <w:ilvl w:val="0"/>
          <w:numId w:val="9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manufacturer shall offer an array of cutting heads in the sizes and applications meeting or exceeding the following list of optional heads:</w:t>
      </w:r>
    </w:p>
    <w:p w14:paraId="7F256FCB" w14:textId="77777777" w:rsidR="0081720B" w:rsidRPr="0081720B" w:rsidRDefault="0081720B">
      <w:pPr>
        <w:numPr>
          <w:ilvl w:val="0"/>
          <w:numId w:val="97"/>
        </w:numPr>
        <w:spacing w:after="0" w:line="240" w:lineRule="auto"/>
        <w:ind w:left="153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50” Heavy Duty Rotary     </w:t>
      </w:r>
    </w:p>
    <w:p w14:paraId="5A3EC192" w14:textId="77777777" w:rsidR="0081720B" w:rsidRPr="0081720B" w:rsidRDefault="0081720B">
      <w:pPr>
        <w:numPr>
          <w:ilvl w:val="0"/>
          <w:numId w:val="97"/>
        </w:numPr>
        <w:spacing w:after="0" w:line="240" w:lineRule="auto"/>
        <w:ind w:left="153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48” Flail-Axe Flail</w:t>
      </w:r>
    </w:p>
    <w:p w14:paraId="3494DD93" w14:textId="77777777" w:rsidR="0081720B" w:rsidRPr="0081720B" w:rsidRDefault="0081720B">
      <w:pPr>
        <w:numPr>
          <w:ilvl w:val="0"/>
          <w:numId w:val="97"/>
        </w:numPr>
        <w:spacing w:after="0" w:line="240" w:lineRule="auto"/>
        <w:ind w:left="153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52” Battle Axe HD Flail</w:t>
      </w:r>
    </w:p>
    <w:p w14:paraId="4E051A95" w14:textId="77777777" w:rsidR="0081720B" w:rsidRPr="0081720B" w:rsidRDefault="0081720B">
      <w:pPr>
        <w:numPr>
          <w:ilvl w:val="0"/>
          <w:numId w:val="97"/>
        </w:numPr>
        <w:spacing w:after="0" w:line="240" w:lineRule="auto"/>
        <w:ind w:left="153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60” Heavy Duty Grass Flail</w:t>
      </w:r>
    </w:p>
    <w:p w14:paraId="34D9993A" w14:textId="77777777" w:rsidR="0081720B" w:rsidRPr="0081720B" w:rsidRDefault="0081720B">
      <w:pPr>
        <w:numPr>
          <w:ilvl w:val="0"/>
          <w:numId w:val="97"/>
        </w:numPr>
        <w:spacing w:after="0" w:line="240" w:lineRule="auto"/>
        <w:ind w:left="153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5’   Sickle Bar Limb Cutter</w:t>
      </w:r>
    </w:p>
    <w:p w14:paraId="1AD80A68" w14:textId="77777777" w:rsidR="0081720B" w:rsidRPr="0081720B" w:rsidRDefault="0081720B">
      <w:pPr>
        <w:numPr>
          <w:ilvl w:val="0"/>
          <w:numId w:val="97"/>
        </w:numPr>
        <w:spacing w:after="0" w:line="240" w:lineRule="auto"/>
        <w:ind w:left="1530"/>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2 (48”), 3 (69”) blade   Saw Blade Tree Cutter</w:t>
      </w:r>
    </w:p>
    <w:p w14:paraId="6D14046E"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33FAE932"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OPERATION &amp; POWER</w:t>
      </w:r>
    </w:p>
    <w:p w14:paraId="3BD0F91B"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5AF167C2"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Hydraulics</w:t>
      </w:r>
    </w:p>
    <w:p w14:paraId="7A266D57"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shall feature a self-contained hydraulic circuit for both mowing head and boom control circuit. </w:t>
      </w:r>
    </w:p>
    <w:p w14:paraId="2F3DAA14"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mowing head circuit shall feature a closed-loop hydrostatic variable displacement piston pump rated at 101.8 horsepower continuous with 5100 PSI peak pressure.</w:t>
      </w:r>
    </w:p>
    <w:p w14:paraId="6BB28453"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hydrostatic pump shall provide a no-flow neutral position while mowing head circuit is “OFF.” </w:t>
      </w:r>
    </w:p>
    <w:p w14:paraId="3A8B53CC"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hydrostatic pump shall feature a charge pump to refresh and cool the cutter circuit. </w:t>
      </w:r>
    </w:p>
    <w:p w14:paraId="0E1A8577"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Boom control circuit shall feature a load-sensing, variable displacement piston pump. The secondary control pump shall be load-sensing and rated at 44 horsepower continuous with 4000 PSI peak pressure.</w:t>
      </w:r>
    </w:p>
    <w:p w14:paraId="2A7EDD3B"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Both pumps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provide internal relief for component protection.</w:t>
      </w:r>
    </w:p>
    <w:p w14:paraId="5FF9E059"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All high-pressure hydraulic hoses shall be of four-wire braid construction with a minimum rating of SAE100R12. </w:t>
      </w:r>
    </w:p>
    <w:p w14:paraId="10208DDA" w14:textId="77777777" w:rsidR="0081720B" w:rsidRPr="0081720B" w:rsidRDefault="0081720B">
      <w:pPr>
        <w:numPr>
          <w:ilvl w:val="0"/>
          <w:numId w:val="98"/>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System Hydraulic fluid must be of a superior grade with anti-wear additives that conform to ISO AW Viscosity Grade 100.</w:t>
      </w:r>
    </w:p>
    <w:p w14:paraId="4BEE9DAA"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1C2368D0" w14:textId="77777777" w:rsidR="0081720B" w:rsidRPr="0081720B" w:rsidRDefault="0081720B" w:rsidP="0081720B">
      <w:pPr>
        <w:spacing w:after="0" w:line="240" w:lineRule="auto"/>
        <w:rPr>
          <w:rFonts w:ascii="Calibri" w:eastAsia="Times New Roman" w:hAnsi="Calibri" w:cs="Calibri"/>
          <w:b/>
          <w:caps/>
          <w:kern w:val="0"/>
          <w:sz w:val="28"/>
          <w:szCs w:val="28"/>
          <w14:ligatures w14:val="none"/>
        </w:rPr>
      </w:pPr>
      <w:r w:rsidRPr="0081720B">
        <w:rPr>
          <w:rFonts w:ascii="Calibri" w:eastAsia="Times New Roman" w:hAnsi="Calibri" w:cs="Calibri"/>
          <w:b/>
          <w:caps/>
          <w:kern w:val="0"/>
          <w:sz w:val="28"/>
          <w:szCs w:val="28"/>
          <w14:ligatures w14:val="none"/>
        </w:rPr>
        <w:t>H</w:t>
      </w:r>
      <w:r w:rsidRPr="0081720B">
        <w:rPr>
          <w:rFonts w:ascii="Calibri" w:eastAsia="Times New Roman" w:hAnsi="Calibri" w:cs="Calibri"/>
          <w:b/>
          <w:kern w:val="0"/>
          <w:sz w:val="28"/>
          <w:szCs w:val="28"/>
          <w14:ligatures w14:val="none"/>
        </w:rPr>
        <w:t>ydraulic Reservoir</w:t>
      </w:r>
    </w:p>
    <w:p w14:paraId="1578B62D" w14:textId="77777777" w:rsidR="0081720B" w:rsidRPr="0081720B" w:rsidRDefault="0081720B">
      <w:pPr>
        <w:numPr>
          <w:ilvl w:val="0"/>
          <w:numId w:val="9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shall have a 32 Gallon, front mounted hydraulic reservoir for improved operator visibility, safety, and operator access. (Side mounted tanks will not be accepted.) </w:t>
      </w:r>
    </w:p>
    <w:p w14:paraId="52F1A22E" w14:textId="77777777" w:rsidR="0081720B" w:rsidRPr="0081720B" w:rsidRDefault="0081720B">
      <w:pPr>
        <w:numPr>
          <w:ilvl w:val="0"/>
          <w:numId w:val="9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lastRenderedPageBreak/>
        <w:t xml:space="preserve">The reservoir shall feature visual indication of oil level and temperature to ensure proper volume levels are maintained in order to support motor and boom control circuits. </w:t>
      </w:r>
    </w:p>
    <w:p w14:paraId="1AE7A3A4" w14:textId="77777777" w:rsidR="0081720B" w:rsidRPr="0081720B" w:rsidRDefault="0081720B">
      <w:pPr>
        <w:numPr>
          <w:ilvl w:val="0"/>
          <w:numId w:val="9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Conveniently accessed points for draining and cleaning of </w:t>
      </w:r>
      <w:proofErr w:type="gramStart"/>
      <w:r w:rsidRPr="0081720B">
        <w:rPr>
          <w:rFonts w:ascii="Calibri" w:eastAsia="Times New Roman" w:hAnsi="Calibri" w:cs="Calibri"/>
          <w:kern w:val="0"/>
          <w:sz w:val="28"/>
          <w:szCs w:val="28"/>
          <w14:ligatures w14:val="none"/>
        </w:rPr>
        <w:t>reservoir</w:t>
      </w:r>
      <w:proofErr w:type="gramEnd"/>
      <w:r w:rsidRPr="0081720B">
        <w:rPr>
          <w:rFonts w:ascii="Calibri" w:eastAsia="Times New Roman" w:hAnsi="Calibri" w:cs="Calibri"/>
          <w:kern w:val="0"/>
          <w:sz w:val="28"/>
          <w:szCs w:val="28"/>
          <w14:ligatures w14:val="none"/>
        </w:rPr>
        <w:t xml:space="preserve">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be featured. </w:t>
      </w:r>
    </w:p>
    <w:p w14:paraId="437D97C1" w14:textId="77777777" w:rsidR="0081720B" w:rsidRPr="0081720B" w:rsidRDefault="0081720B">
      <w:pPr>
        <w:numPr>
          <w:ilvl w:val="0"/>
          <w:numId w:val="9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Frontal protection for the reservoir shall be provided by a heavy-duty steel bumper plate. </w:t>
      </w:r>
    </w:p>
    <w:p w14:paraId="4433A466" w14:textId="77777777" w:rsidR="0081720B" w:rsidRPr="0081720B" w:rsidRDefault="0081720B">
      <w:pPr>
        <w:numPr>
          <w:ilvl w:val="0"/>
          <w:numId w:val="9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durable, two-piece steel metal cover shall be vented and hinged to provide access to components.</w:t>
      </w:r>
    </w:p>
    <w:p w14:paraId="0C36BC5E"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2AE5176D"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Cylinder Control Valve</w:t>
      </w:r>
    </w:p>
    <w:p w14:paraId="31C069B2"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feature a mono-block, 7-section, electro-hydraulic, multi-directional control valve.</w:t>
      </w:r>
    </w:p>
    <w:p w14:paraId="3DA394E0"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valve shall be a closed-center load-sensing type featuring section-specific pressure compensation.</w:t>
      </w:r>
    </w:p>
    <w:p w14:paraId="47932C97"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valve shall be equipped with a 3500 PSI main relief.</w:t>
      </w:r>
    </w:p>
    <w:p w14:paraId="7422872D"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be equipped with counterbalance valves for swing, lift, and dipper functions.</w:t>
      </w:r>
    </w:p>
    <w:p w14:paraId="6BA8BFE2"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allow for a minimum of four functions to be operated simultaneously.</w:t>
      </w:r>
    </w:p>
    <w:p w14:paraId="43D628BA"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swing, lift, dipper, and door sections shall have proportional valve control.</w:t>
      </w:r>
    </w:p>
    <w:p w14:paraId="09E54981"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be protected from falling debris by a vented steel cover.</w:t>
      </w:r>
    </w:p>
    <w:p w14:paraId="3C419CDA" w14:textId="77777777" w:rsidR="0081720B" w:rsidRPr="0081720B" w:rsidRDefault="0081720B">
      <w:pPr>
        <w:numPr>
          <w:ilvl w:val="0"/>
          <w:numId w:val="10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main control valve shall feature a manual over-ride for each spool in case of joystick failure.</w:t>
      </w:r>
    </w:p>
    <w:p w14:paraId="3C2B1982" w14:textId="77777777" w:rsidR="0081720B" w:rsidRPr="0081720B" w:rsidRDefault="0081720B" w:rsidP="0081720B">
      <w:pPr>
        <w:spacing w:after="0" w:line="240" w:lineRule="auto"/>
        <w:rPr>
          <w:rFonts w:ascii="Calibri" w:eastAsia="Times New Roman" w:hAnsi="Calibri" w:cs="Calibri"/>
          <w:caps/>
          <w:kern w:val="0"/>
          <w:sz w:val="28"/>
          <w:szCs w:val="28"/>
          <w14:ligatures w14:val="none"/>
        </w:rPr>
      </w:pPr>
    </w:p>
    <w:p w14:paraId="5C7E608C" w14:textId="77777777" w:rsidR="0081720B" w:rsidRPr="0081720B" w:rsidRDefault="0081720B" w:rsidP="0081720B">
      <w:pPr>
        <w:spacing w:after="0" w:line="240" w:lineRule="auto"/>
        <w:rPr>
          <w:rFonts w:ascii="Calibri" w:eastAsia="Times New Roman" w:hAnsi="Calibri" w:cs="Calibri"/>
          <w:b/>
          <w:caps/>
          <w:kern w:val="0"/>
          <w:sz w:val="28"/>
          <w:szCs w:val="28"/>
          <w14:ligatures w14:val="none"/>
        </w:rPr>
      </w:pPr>
      <w:r w:rsidRPr="0081720B">
        <w:rPr>
          <w:rFonts w:ascii="Calibri" w:eastAsia="Times New Roman" w:hAnsi="Calibri" w:cs="Calibri"/>
          <w:b/>
          <w:caps/>
          <w:kern w:val="0"/>
          <w:sz w:val="28"/>
          <w:szCs w:val="28"/>
          <w14:ligatures w14:val="none"/>
        </w:rPr>
        <w:t>F</w:t>
      </w:r>
      <w:r w:rsidRPr="0081720B">
        <w:rPr>
          <w:rFonts w:ascii="Calibri" w:eastAsia="Times New Roman" w:hAnsi="Calibri" w:cs="Calibri"/>
          <w:b/>
          <w:kern w:val="0"/>
          <w:sz w:val="28"/>
          <w:szCs w:val="28"/>
          <w14:ligatures w14:val="none"/>
        </w:rPr>
        <w:t>iltration</w:t>
      </w:r>
    </w:p>
    <w:p w14:paraId="774AD045" w14:textId="77777777" w:rsidR="0081720B" w:rsidRPr="0081720B" w:rsidRDefault="0081720B">
      <w:pPr>
        <w:numPr>
          <w:ilvl w:val="0"/>
          <w:numId w:val="10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feature a Hydrostat charge loop filter providing a minimum of ISO 4406 class 18/13.</w:t>
      </w:r>
    </w:p>
    <w:p w14:paraId="0C24D91C" w14:textId="77777777" w:rsidR="0081720B" w:rsidRPr="0081720B" w:rsidRDefault="0081720B">
      <w:pPr>
        <w:numPr>
          <w:ilvl w:val="0"/>
          <w:numId w:val="10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unit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also feature a Hydrostat charge suction filter providing a minimum of 100 mesh filtration at full flow.</w:t>
      </w:r>
    </w:p>
    <w:p w14:paraId="7CA9CC54" w14:textId="77777777" w:rsidR="0081720B" w:rsidRPr="0081720B" w:rsidRDefault="0081720B">
      <w:pPr>
        <w:numPr>
          <w:ilvl w:val="0"/>
          <w:numId w:val="10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control valve filter shall provide a minimum of ISO 4406 class 18/13. A secondary control pump suction filter shall be featured providing a minimum of 100 mesh filtration at full flow. </w:t>
      </w:r>
    </w:p>
    <w:p w14:paraId="1910A575" w14:textId="77777777" w:rsidR="0081720B" w:rsidRDefault="0081720B" w:rsidP="0081720B">
      <w:pPr>
        <w:spacing w:after="0" w:line="240" w:lineRule="auto"/>
        <w:ind w:left="720"/>
        <w:contextualSpacing/>
        <w:rPr>
          <w:rFonts w:ascii="Calibri" w:eastAsia="Times New Roman" w:hAnsi="Calibri" w:cs="Calibri"/>
          <w:kern w:val="0"/>
          <w:sz w:val="28"/>
          <w:szCs w:val="28"/>
          <w14:ligatures w14:val="none"/>
        </w:rPr>
      </w:pPr>
    </w:p>
    <w:p w14:paraId="18E48869" w14:textId="77777777" w:rsidR="00A60610" w:rsidRPr="0081720B" w:rsidRDefault="00A60610" w:rsidP="0081720B">
      <w:pPr>
        <w:spacing w:after="0" w:line="240" w:lineRule="auto"/>
        <w:ind w:left="720"/>
        <w:contextualSpacing/>
        <w:rPr>
          <w:rFonts w:ascii="Calibri" w:eastAsia="Times New Roman" w:hAnsi="Calibri" w:cs="Calibri"/>
          <w:kern w:val="0"/>
          <w:sz w:val="28"/>
          <w:szCs w:val="28"/>
          <w14:ligatures w14:val="none"/>
        </w:rPr>
      </w:pPr>
    </w:p>
    <w:p w14:paraId="2EA8458F"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lastRenderedPageBreak/>
        <w:t>Tandem (Mower head and Boom Control) Pumps</w:t>
      </w:r>
    </w:p>
    <w:p w14:paraId="08814071" w14:textId="77777777" w:rsidR="0081720B" w:rsidRPr="0081720B" w:rsidRDefault="0081720B">
      <w:pPr>
        <w:numPr>
          <w:ilvl w:val="0"/>
          <w:numId w:val="7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feature a control valve pressure filter rated for a minimum of 4000 PSI</w:t>
      </w:r>
    </w:p>
    <w:p w14:paraId="6191D915" w14:textId="77777777" w:rsidR="0081720B" w:rsidRPr="0081720B" w:rsidRDefault="0081720B">
      <w:pPr>
        <w:numPr>
          <w:ilvl w:val="0"/>
          <w:numId w:val="7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control valve return filter shall provide a minimum of ISO 4406 class 18/13.</w:t>
      </w:r>
    </w:p>
    <w:p w14:paraId="3341F703" w14:textId="77777777" w:rsidR="0081720B" w:rsidRPr="0081720B" w:rsidRDefault="0081720B">
      <w:pPr>
        <w:numPr>
          <w:ilvl w:val="0"/>
          <w:numId w:val="76"/>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secondary control pump suction filter shall be featured providing a minimum of 100 mesh filtration at full flow.</w:t>
      </w:r>
    </w:p>
    <w:p w14:paraId="04ADF5A6"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20B5A6B1"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Drive System</w:t>
      </w:r>
    </w:p>
    <w:p w14:paraId="73C88F6B" w14:textId="77777777" w:rsidR="0081720B" w:rsidRPr="0081720B" w:rsidRDefault="0081720B">
      <w:pPr>
        <w:numPr>
          <w:ilvl w:val="0"/>
          <w:numId w:val="10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A telescopic driveline with greaseable universal joints shall be featured to accommodate installation and maintenance. </w:t>
      </w:r>
    </w:p>
    <w:p w14:paraId="7032E1C5" w14:textId="77777777" w:rsidR="0081720B" w:rsidRPr="0081720B" w:rsidRDefault="0081720B">
      <w:pPr>
        <w:numPr>
          <w:ilvl w:val="0"/>
          <w:numId w:val="10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driveline shall be hard mounted to engine crankshaft and secured to pump shaft with double-bolt style clamping yoke. </w:t>
      </w:r>
    </w:p>
    <w:p w14:paraId="6B0C43F7" w14:textId="77777777" w:rsidR="0081720B" w:rsidRPr="0081720B" w:rsidRDefault="0081720B">
      <w:pPr>
        <w:numPr>
          <w:ilvl w:val="0"/>
          <w:numId w:val="102"/>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Standard tube diameter shall be at maximum 2” round with 14-gauge wall thickness. </w:t>
      </w:r>
    </w:p>
    <w:p w14:paraId="50984F3E" w14:textId="77777777" w:rsidR="0081720B" w:rsidRPr="0081720B" w:rsidRDefault="0081720B">
      <w:pPr>
        <w:numPr>
          <w:ilvl w:val="0"/>
          <w:numId w:val="10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Ultimate strength of driveline shall be 33,542-inch pound of torque. </w:t>
      </w:r>
    </w:p>
    <w:p w14:paraId="7E24E8BE" w14:textId="77777777" w:rsidR="0081720B" w:rsidRPr="0081720B" w:rsidRDefault="0081720B">
      <w:pPr>
        <w:numPr>
          <w:ilvl w:val="0"/>
          <w:numId w:val="102"/>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cover shall be featured to provide shielding of high-speed rotating parts.</w:t>
      </w:r>
    </w:p>
    <w:p w14:paraId="6901BE74"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02F444AE"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Cooling Unit</w:t>
      </w:r>
    </w:p>
    <w:p w14:paraId="6FFB8732" w14:textId="77777777" w:rsidR="0081720B" w:rsidRPr="0081720B" w:rsidRDefault="0081720B">
      <w:pPr>
        <w:numPr>
          <w:ilvl w:val="0"/>
          <w:numId w:val="10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hydraulic system shall contain as standard equipment, an oil-to-air cooler with electric fan mounted on top of the hydraulic reservoir and protected by a vented steel cover.</w:t>
      </w:r>
    </w:p>
    <w:p w14:paraId="1F7E8E04" w14:textId="77777777" w:rsidR="0081720B" w:rsidRPr="0081720B" w:rsidRDefault="0081720B">
      <w:pPr>
        <w:numPr>
          <w:ilvl w:val="0"/>
          <w:numId w:val="103"/>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fan shall be thermostatically controlled and feature a red warning indicator and audible alarm to indicate an over-temp situation. An optional cooling fan reversing circuit shall be available to provide a “self-cleaning” feature.</w:t>
      </w:r>
    </w:p>
    <w:p w14:paraId="551AFBCE"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073AEB33"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Boom Control</w:t>
      </w:r>
    </w:p>
    <w:p w14:paraId="7A5DC370" w14:textId="77777777" w:rsidR="0081720B" w:rsidRPr="0081720B" w:rsidRDefault="0081720B">
      <w:pPr>
        <w:numPr>
          <w:ilvl w:val="0"/>
          <w:numId w:val="10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All valve functions are electronically operated by means of a single joystick.</w:t>
      </w:r>
    </w:p>
    <w:p w14:paraId="7A1F9D90" w14:textId="77777777" w:rsidR="0081720B" w:rsidRPr="0081720B" w:rsidRDefault="0081720B">
      <w:pPr>
        <w:numPr>
          <w:ilvl w:val="0"/>
          <w:numId w:val="104"/>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Joystick base shall feature indicator lights to verify mower head engagement, fan-on operation, and system over heating warning.</w:t>
      </w:r>
    </w:p>
    <w:p w14:paraId="29ECA383"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7649985A"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Tractor Requirements</w:t>
      </w:r>
    </w:p>
    <w:p w14:paraId="0066A4A4" w14:textId="77777777" w:rsidR="0081720B" w:rsidRPr="0081720B" w:rsidRDefault="0081720B">
      <w:pPr>
        <w:numPr>
          <w:ilvl w:val="0"/>
          <w:numId w:val="105"/>
        </w:numPr>
        <w:spacing w:after="0" w:line="240" w:lineRule="auto"/>
        <w:ind w:right="252"/>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most suitable tractor shall be a 4WD model weighing a minimum of 12,555 lbs. and have a minimum rating of  116 PTO HP.</w:t>
      </w:r>
    </w:p>
    <w:p w14:paraId="7CC6E970" w14:textId="77777777" w:rsidR="0081720B" w:rsidRDefault="0081720B" w:rsidP="0081720B">
      <w:pPr>
        <w:spacing w:after="0" w:line="240" w:lineRule="auto"/>
        <w:ind w:right="252"/>
        <w:rPr>
          <w:rFonts w:ascii="Calibri" w:eastAsia="Times New Roman" w:hAnsi="Calibri" w:cs="Calibri"/>
          <w:kern w:val="0"/>
          <w:sz w:val="28"/>
          <w:szCs w:val="28"/>
          <w14:ligatures w14:val="none"/>
        </w:rPr>
      </w:pPr>
    </w:p>
    <w:p w14:paraId="6B9B3FF8" w14:textId="77777777" w:rsidR="00A60610" w:rsidRPr="0081720B" w:rsidRDefault="00A60610" w:rsidP="0081720B">
      <w:pPr>
        <w:spacing w:after="0" w:line="240" w:lineRule="auto"/>
        <w:ind w:right="252"/>
        <w:rPr>
          <w:rFonts w:ascii="Calibri" w:eastAsia="Times New Roman" w:hAnsi="Calibri" w:cs="Calibri"/>
          <w:kern w:val="0"/>
          <w:sz w:val="28"/>
          <w:szCs w:val="28"/>
          <w14:ligatures w14:val="none"/>
        </w:rPr>
      </w:pPr>
    </w:p>
    <w:p w14:paraId="75F660ED"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lastRenderedPageBreak/>
        <w:t>OPERATOR PROTECTION &amp; SAFETY</w:t>
      </w:r>
    </w:p>
    <w:p w14:paraId="07F15A43"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p>
    <w:p w14:paraId="5120810C" w14:textId="77777777" w:rsidR="0081720B" w:rsidRPr="0081720B" w:rsidRDefault="0081720B">
      <w:pPr>
        <w:numPr>
          <w:ilvl w:val="0"/>
          <w:numId w:val="81"/>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mower cutter head shall have a six-second emergency shutdown engaged by the operator from inside the tractor cab.  The button shall be located within easy reach for complete power shutoff of motor circuit.</w:t>
      </w:r>
    </w:p>
    <w:p w14:paraId="670398DA" w14:textId="77777777" w:rsidR="0081720B" w:rsidRPr="0081720B" w:rsidRDefault="0081720B">
      <w:pPr>
        <w:numPr>
          <w:ilvl w:val="0"/>
          <w:numId w:val="81"/>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boom controls shall feature a master ON/OFF switch for complete power shutdown. An “Enable” function shall be incorporated into controls to prevent incidental boom movement. </w:t>
      </w:r>
    </w:p>
    <w:p w14:paraId="100BC7D4" w14:textId="77777777" w:rsidR="0081720B" w:rsidRPr="0081720B" w:rsidRDefault="0081720B">
      <w:pPr>
        <w:numPr>
          <w:ilvl w:val="0"/>
          <w:numId w:val="81"/>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Polycarbonate (Lexan</w:t>
      </w:r>
      <w:r w:rsidRPr="0081720B">
        <w:rPr>
          <w:rFonts w:ascii="Calibri" w:eastAsia="Times New Roman" w:hAnsi="Calibri" w:cs="Calibri"/>
          <w:kern w:val="0"/>
          <w:sz w:val="28"/>
          <w:szCs w:val="28"/>
          <w:vertAlign w:val="superscript"/>
          <w14:ligatures w14:val="none"/>
        </w:rPr>
        <w:sym w:font="Symbol" w:char="F0D2"/>
      </w:r>
      <w:r w:rsidRPr="0081720B">
        <w:rPr>
          <w:rFonts w:ascii="Calibri" w:eastAsia="Times New Roman" w:hAnsi="Calibri" w:cs="Calibri"/>
          <w:kern w:val="0"/>
          <w:sz w:val="28"/>
          <w:szCs w:val="28"/>
          <w14:ligatures w14:val="none"/>
        </w:rPr>
        <w:t>) window protection shall be offered as standard on CAB tractors as well as on ROPS tractor variations.</w:t>
      </w:r>
    </w:p>
    <w:p w14:paraId="2EFDC152"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p>
    <w:p w14:paraId="57EE2E32"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MISCELLANEOUS</w:t>
      </w:r>
    </w:p>
    <w:p w14:paraId="676F11F9"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2B11672F"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Boom Rest</w:t>
      </w:r>
    </w:p>
    <w:p w14:paraId="55B034DD" w14:textId="77777777" w:rsidR="0081720B" w:rsidRPr="0081720B" w:rsidRDefault="0081720B">
      <w:pPr>
        <w:numPr>
          <w:ilvl w:val="0"/>
          <w:numId w:val="111"/>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A 2-piece boom rest shall be mounted to the rear axle or to the mower frame to cradle the boom when it is in transport position.  The rest shall take pressure off the lift, dipper, and swing cylinders when in transport.</w:t>
      </w:r>
    </w:p>
    <w:p w14:paraId="63E8E45D"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788DBB11"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Weight</w:t>
      </w:r>
    </w:p>
    <w:p w14:paraId="704E81F8" w14:textId="77777777" w:rsidR="0081720B" w:rsidRPr="0081720B" w:rsidRDefault="0081720B">
      <w:pPr>
        <w:numPr>
          <w:ilvl w:val="0"/>
          <w:numId w:val="111"/>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have a shipping weight of approximately 10,450 pounds (excluding tractor weight).</w:t>
      </w:r>
    </w:p>
    <w:p w14:paraId="0EDCFE9C"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4F204F5B"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SAFETY AND TESTING</w:t>
      </w:r>
    </w:p>
    <w:p w14:paraId="2591481A" w14:textId="3D9E5725" w:rsidR="0081720B" w:rsidRPr="0081720B" w:rsidRDefault="0081720B" w:rsidP="0081720B">
      <w:p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Due to the severe mowing conditions, safety tests are a requirement for the operator’s safety and highway traffic safety. </w:t>
      </w:r>
    </w:p>
    <w:p w14:paraId="5187D274" w14:textId="77777777" w:rsidR="0081720B" w:rsidRPr="0081720B" w:rsidRDefault="0081720B" w:rsidP="0081720B">
      <w:pPr>
        <w:spacing w:after="0" w:line="240" w:lineRule="auto"/>
        <w:ind w:left="720"/>
        <w:contextualSpacing/>
        <w:rPr>
          <w:rFonts w:ascii="Calibri" w:eastAsia="Calibri" w:hAnsi="Calibri" w:cs="Calibri"/>
          <w:kern w:val="0"/>
          <w:sz w:val="28"/>
          <w:szCs w:val="28"/>
          <w14:ligatures w14:val="none"/>
        </w:rPr>
      </w:pPr>
    </w:p>
    <w:p w14:paraId="6B4A0C95" w14:textId="77777777" w:rsidR="0081720B" w:rsidRPr="0081720B" w:rsidRDefault="0081720B" w:rsidP="0081720B">
      <w:pPr>
        <w:spacing w:after="0" w:line="240" w:lineRule="auto"/>
        <w:jc w:val="center"/>
        <w:rPr>
          <w:rFonts w:ascii="Calibri" w:eastAsia="Times New Roman" w:hAnsi="Calibri" w:cs="Calibri"/>
          <w:kern w:val="0"/>
          <w:sz w:val="32"/>
          <w:szCs w:val="32"/>
          <w:u w:val="single"/>
          <w14:ligatures w14:val="none"/>
        </w:rPr>
      </w:pPr>
      <w:r w:rsidRPr="0081720B">
        <w:rPr>
          <w:rFonts w:ascii="Calibri" w:eastAsia="Times New Roman" w:hAnsi="Calibri" w:cs="Calibri"/>
          <w:b/>
          <w:kern w:val="0"/>
          <w:sz w:val="32"/>
          <w:szCs w:val="32"/>
          <w:u w:val="single"/>
          <w14:ligatures w14:val="none"/>
        </w:rPr>
        <w:t>60” HEAVY-DUTY ROTARY CUTTING HEAD (STANDARD)</w:t>
      </w:r>
    </w:p>
    <w:p w14:paraId="12D1AFA9"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114C9FDE"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Cutter Head Features &amp; Capabilities</w:t>
      </w:r>
    </w:p>
    <w:p w14:paraId="439DC756" w14:textId="77777777" w:rsidR="0081720B" w:rsidRPr="0081720B" w:rsidRDefault="0081720B">
      <w:pPr>
        <w:numPr>
          <w:ilvl w:val="0"/>
          <w:numId w:val="10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unit shall have a minimum cutting width of 58”.</w:t>
      </w:r>
    </w:p>
    <w:p w14:paraId="16F51738" w14:textId="77777777" w:rsidR="0081720B" w:rsidRPr="0081720B" w:rsidRDefault="0081720B">
      <w:pPr>
        <w:numPr>
          <w:ilvl w:val="0"/>
          <w:numId w:val="10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cutter head shall cut grass, weeds, and brush up to 5” in diameter.</w:t>
      </w:r>
    </w:p>
    <w:p w14:paraId="5388852D" w14:textId="77777777" w:rsidR="0081720B" w:rsidRPr="0081720B" w:rsidRDefault="0081720B">
      <w:pPr>
        <w:numPr>
          <w:ilvl w:val="0"/>
          <w:numId w:val="10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cutting head top deck shall be constructed using a minimum of A606 alloy steel or equivalent. </w:t>
      </w:r>
    </w:p>
    <w:p w14:paraId="3769F447" w14:textId="77777777" w:rsidR="0081720B" w:rsidRPr="0081720B" w:rsidRDefault="0081720B">
      <w:pPr>
        <w:numPr>
          <w:ilvl w:val="0"/>
          <w:numId w:val="10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side skirts shall be constructed using a minimum of 3/8” steel. </w:t>
      </w:r>
    </w:p>
    <w:p w14:paraId="76CD14F7" w14:textId="77777777" w:rsidR="0081720B" w:rsidRPr="0081720B" w:rsidRDefault="0081720B">
      <w:pPr>
        <w:numPr>
          <w:ilvl w:val="0"/>
          <w:numId w:val="10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Top of the deck shall be reinforced with a channel frame and a reinforced spindle mount plate. </w:t>
      </w:r>
    </w:p>
    <w:p w14:paraId="34AA4B61" w14:textId="77777777" w:rsidR="0081720B" w:rsidRPr="0081720B" w:rsidRDefault="0081720B">
      <w:pPr>
        <w:numPr>
          <w:ilvl w:val="0"/>
          <w:numId w:val="106"/>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cutting head shall feature full-length, replaceable skid-shoes.</w:t>
      </w:r>
    </w:p>
    <w:p w14:paraId="041AA7A0"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0D9D615F"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Spindle</w:t>
      </w:r>
    </w:p>
    <w:p w14:paraId="69AD2E7C" w14:textId="77777777" w:rsidR="0081720B" w:rsidRPr="0081720B" w:rsidRDefault="0081720B">
      <w:pPr>
        <w:numPr>
          <w:ilvl w:val="0"/>
          <w:numId w:val="107"/>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spindle shall be a minimum of 4-1/2” x 9” heat-treated, H-13 modified, alloy tool steel.</w:t>
      </w:r>
    </w:p>
    <w:p w14:paraId="33DD34FF" w14:textId="77777777" w:rsidR="0081720B" w:rsidRPr="0081720B" w:rsidRDefault="0081720B">
      <w:pPr>
        <w:numPr>
          <w:ilvl w:val="0"/>
          <w:numId w:val="107"/>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spindle bearing shall be tapered roller bearings, 2-1/2” ID top and 2-5/8” ID bottom, in a sealed housing.</w:t>
      </w:r>
    </w:p>
    <w:p w14:paraId="4846EE55"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64320898"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Blade Carrier and Blades</w:t>
      </w:r>
    </w:p>
    <w:p w14:paraId="6E80A7A0" w14:textId="77777777" w:rsidR="0081720B" w:rsidRPr="0081720B" w:rsidRDefault="0081720B">
      <w:pPr>
        <w:numPr>
          <w:ilvl w:val="0"/>
          <w:numId w:val="108"/>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blade carrier shall be three-leaf, stacked blade-bar type with the bottom leaf being made out of T-1</w:t>
      </w:r>
      <w:r w:rsidRPr="0081720B">
        <w:rPr>
          <w:rFonts w:ascii="Calibri" w:eastAsia="Times New Roman" w:hAnsi="Calibri" w:cs="Calibri"/>
          <w:kern w:val="0"/>
          <w:sz w:val="28"/>
          <w:szCs w:val="28"/>
          <w:vertAlign w:val="superscript"/>
          <w14:ligatures w14:val="none"/>
        </w:rPr>
        <w:sym w:font="Symbol" w:char="F0D2"/>
      </w:r>
      <w:r w:rsidRPr="0081720B">
        <w:rPr>
          <w:rFonts w:ascii="Calibri" w:eastAsia="Times New Roman" w:hAnsi="Calibri" w:cs="Calibri"/>
          <w:kern w:val="0"/>
          <w:sz w:val="28"/>
          <w:szCs w:val="28"/>
          <w14:ligatures w14:val="none"/>
        </w:rPr>
        <w:t xml:space="preserve"> steel. </w:t>
      </w:r>
    </w:p>
    <w:p w14:paraId="58ABA15B" w14:textId="77777777" w:rsidR="0081720B" w:rsidRPr="0081720B" w:rsidRDefault="0081720B">
      <w:pPr>
        <w:numPr>
          <w:ilvl w:val="0"/>
          <w:numId w:val="108"/>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blades shall be 5/8” x 5” x 14-5/8”, 360-degree full-swinging, double-edged, and constructed of tempered steel.</w:t>
      </w:r>
    </w:p>
    <w:p w14:paraId="4B5A0031"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56C6335D"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t>OPERATION &amp; POWER</w:t>
      </w:r>
    </w:p>
    <w:p w14:paraId="0CAD4F47"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6FC71E1F"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Motor</w:t>
      </w:r>
    </w:p>
    <w:p w14:paraId="44DB8878" w14:textId="77777777" w:rsidR="0081720B" w:rsidRPr="0081720B" w:rsidRDefault="0081720B">
      <w:pPr>
        <w:numPr>
          <w:ilvl w:val="0"/>
          <w:numId w:val="10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motor </w:t>
      </w:r>
      <w:proofErr w:type="gramStart"/>
      <w:r w:rsidRPr="0081720B">
        <w:rPr>
          <w:rFonts w:ascii="Calibri" w:eastAsia="Times New Roman" w:hAnsi="Calibri" w:cs="Calibri"/>
          <w:kern w:val="0"/>
          <w:sz w:val="28"/>
          <w:szCs w:val="28"/>
          <w14:ligatures w14:val="none"/>
        </w:rPr>
        <w:t>shall</w:t>
      </w:r>
      <w:proofErr w:type="gramEnd"/>
      <w:r w:rsidRPr="0081720B">
        <w:rPr>
          <w:rFonts w:ascii="Calibri" w:eastAsia="Times New Roman" w:hAnsi="Calibri" w:cs="Calibri"/>
          <w:kern w:val="0"/>
          <w:sz w:val="28"/>
          <w:szCs w:val="28"/>
          <w14:ligatures w14:val="none"/>
        </w:rPr>
        <w:t xml:space="preserve"> be a cast-iron, piston-type, rated at 205 HP at 4,100 RPM and 6,000 PSI. </w:t>
      </w:r>
    </w:p>
    <w:p w14:paraId="350F2B27" w14:textId="77777777" w:rsidR="0081720B" w:rsidRPr="0081720B" w:rsidRDefault="0081720B">
      <w:pPr>
        <w:numPr>
          <w:ilvl w:val="0"/>
          <w:numId w:val="109"/>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spindle speed shall be a minimum of 1,220 RPM and 4,916 in. lb. of torque.</w:t>
      </w:r>
    </w:p>
    <w:p w14:paraId="21F73C8E"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p>
    <w:p w14:paraId="24DACEB5"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Motor Drive</w:t>
      </w:r>
    </w:p>
    <w:p w14:paraId="7938B54A" w14:textId="77777777" w:rsidR="0081720B" w:rsidRPr="0081720B" w:rsidRDefault="0081720B">
      <w:pPr>
        <w:numPr>
          <w:ilvl w:val="0"/>
          <w:numId w:val="110"/>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motor drive shall be direct drive, splined and totally enclosed. This specifically excludes a chain or dodge coupler.</w:t>
      </w:r>
    </w:p>
    <w:p w14:paraId="0F8FD94A"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1C8F93AC"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SAFETY</w:t>
      </w:r>
    </w:p>
    <w:p w14:paraId="4B20F245" w14:textId="77777777" w:rsidR="0081720B" w:rsidRPr="0081720B" w:rsidRDefault="0081720B">
      <w:pPr>
        <w:numPr>
          <w:ilvl w:val="0"/>
          <w:numId w:val="110"/>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The front shield shall be hydraulically actuated, center feed, metal door operational from the joystick control. </w:t>
      </w:r>
    </w:p>
    <w:p w14:paraId="49FB112A" w14:textId="77777777" w:rsidR="0081720B" w:rsidRPr="0081720B" w:rsidRDefault="0081720B">
      <w:pPr>
        <w:numPr>
          <w:ilvl w:val="0"/>
          <w:numId w:val="110"/>
        </w:num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rear shield shall be constructed of rubber material.</w:t>
      </w:r>
    </w:p>
    <w:p w14:paraId="3FCE58C4" w14:textId="77777777" w:rsidR="0081720B" w:rsidRPr="0081720B" w:rsidRDefault="0081720B" w:rsidP="0081720B">
      <w:pPr>
        <w:spacing w:after="0" w:line="240" w:lineRule="auto"/>
        <w:rPr>
          <w:rFonts w:ascii="Calibri" w:eastAsia="Times New Roman" w:hAnsi="Calibri" w:cs="Calibri"/>
          <w:kern w:val="0"/>
          <w:sz w:val="28"/>
          <w:szCs w:val="28"/>
          <w14:ligatures w14:val="none"/>
        </w:rPr>
      </w:pPr>
    </w:p>
    <w:p w14:paraId="6A302F3E" w14:textId="77777777" w:rsidR="0081720B" w:rsidRPr="0081720B" w:rsidRDefault="0081720B" w:rsidP="0081720B">
      <w:pPr>
        <w:spacing w:after="0" w:line="240" w:lineRule="auto"/>
        <w:ind w:left="720"/>
        <w:rPr>
          <w:rFonts w:ascii="Calibri" w:eastAsia="Times New Roman" w:hAnsi="Calibri" w:cs="Calibri"/>
          <w:kern w:val="0"/>
          <w:sz w:val="28"/>
          <w:szCs w:val="28"/>
          <w14:ligatures w14:val="none"/>
        </w:rPr>
      </w:pPr>
    </w:p>
    <w:p w14:paraId="559147C5"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bookmarkStart w:id="19" w:name="_Hlk67293035"/>
      <w:r w:rsidRPr="0081720B">
        <w:rPr>
          <w:rFonts w:ascii="Calibri" w:eastAsia="Calibri" w:hAnsi="Calibri" w:cs="Calibri"/>
          <w:b/>
          <w:kern w:val="0"/>
          <w:sz w:val="28"/>
          <w:szCs w:val="28"/>
          <w:u w:val="single"/>
          <w14:ligatures w14:val="none"/>
        </w:rPr>
        <w:t>SAFETY AND TESTING</w:t>
      </w:r>
    </w:p>
    <w:p w14:paraId="417B4023" w14:textId="7E8206A5" w:rsidR="0081720B" w:rsidRPr="0081720B" w:rsidRDefault="0081720B" w:rsidP="0081720B">
      <w:pPr>
        <w:spacing w:after="0" w:line="240" w:lineRule="auto"/>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 xml:space="preserve">Due to the severe mowing conditions, safety tests are a requirement for the operator’s safety and highway traffic safety. </w:t>
      </w:r>
    </w:p>
    <w:bookmarkEnd w:id="19"/>
    <w:p w14:paraId="305843F3" w14:textId="77777777" w:rsidR="0081720B" w:rsidRDefault="0081720B" w:rsidP="0081720B">
      <w:pPr>
        <w:spacing w:after="0" w:line="240" w:lineRule="auto"/>
        <w:rPr>
          <w:rFonts w:ascii="Calibri" w:eastAsia="Times New Roman" w:hAnsi="Calibri" w:cs="Calibri"/>
          <w:b/>
          <w:kern w:val="0"/>
          <w:sz w:val="28"/>
          <w:szCs w:val="28"/>
          <w14:ligatures w14:val="none"/>
        </w:rPr>
      </w:pPr>
    </w:p>
    <w:p w14:paraId="0A1A4C9B" w14:textId="77777777" w:rsidR="00A60610" w:rsidRDefault="00A60610" w:rsidP="0081720B">
      <w:pPr>
        <w:spacing w:after="0" w:line="240" w:lineRule="auto"/>
        <w:rPr>
          <w:rFonts w:ascii="Calibri" w:eastAsia="Times New Roman" w:hAnsi="Calibri" w:cs="Calibri"/>
          <w:b/>
          <w:kern w:val="0"/>
          <w:sz w:val="28"/>
          <w:szCs w:val="28"/>
          <w14:ligatures w14:val="none"/>
        </w:rPr>
      </w:pPr>
    </w:p>
    <w:p w14:paraId="56CEF0B8" w14:textId="77777777" w:rsidR="00A60610" w:rsidRPr="0081720B" w:rsidRDefault="00A60610" w:rsidP="0081720B">
      <w:pPr>
        <w:spacing w:after="0" w:line="240" w:lineRule="auto"/>
        <w:rPr>
          <w:rFonts w:ascii="Calibri" w:eastAsia="Times New Roman" w:hAnsi="Calibri" w:cs="Calibri"/>
          <w:b/>
          <w:kern w:val="0"/>
          <w:sz w:val="28"/>
          <w:szCs w:val="28"/>
          <w14:ligatures w14:val="none"/>
        </w:rPr>
      </w:pPr>
    </w:p>
    <w:p w14:paraId="453394D3"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r w:rsidRPr="0081720B">
        <w:rPr>
          <w:rFonts w:ascii="Calibri" w:eastAsia="Times New Roman" w:hAnsi="Calibri" w:cs="Calibri"/>
          <w:b/>
          <w:kern w:val="0"/>
          <w:sz w:val="28"/>
          <w:szCs w:val="28"/>
          <w:u w:val="single"/>
          <w14:ligatures w14:val="none"/>
        </w:rPr>
        <w:lastRenderedPageBreak/>
        <w:t>MISCELLANEOUS</w:t>
      </w:r>
    </w:p>
    <w:p w14:paraId="66E12A6E" w14:textId="77777777" w:rsidR="0081720B" w:rsidRPr="0081720B" w:rsidRDefault="0081720B" w:rsidP="0081720B">
      <w:pPr>
        <w:spacing w:after="0" w:line="240" w:lineRule="auto"/>
        <w:rPr>
          <w:rFonts w:ascii="Calibri" w:eastAsia="Times New Roman" w:hAnsi="Calibri" w:cs="Calibri"/>
          <w:b/>
          <w:kern w:val="0"/>
          <w:sz w:val="28"/>
          <w:szCs w:val="28"/>
          <w:u w:val="single"/>
          <w14:ligatures w14:val="none"/>
        </w:rPr>
      </w:pPr>
    </w:p>
    <w:p w14:paraId="6725BE9C" w14:textId="77777777" w:rsidR="0081720B" w:rsidRPr="0081720B" w:rsidRDefault="0081720B" w:rsidP="0081720B">
      <w:pPr>
        <w:spacing w:after="0" w:line="240" w:lineRule="auto"/>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Weight</w:t>
      </w:r>
    </w:p>
    <w:p w14:paraId="2E0E6228" w14:textId="77777777" w:rsidR="0081720B" w:rsidRPr="0081720B" w:rsidRDefault="0081720B">
      <w:pPr>
        <w:numPr>
          <w:ilvl w:val="0"/>
          <w:numId w:val="110"/>
        </w:numPr>
        <w:spacing w:after="0" w:line="240" w:lineRule="auto"/>
        <w:contextualSpacing/>
        <w:rPr>
          <w:rFonts w:ascii="Calibri" w:eastAsia="Times New Roman" w:hAnsi="Calibri" w:cs="Calibri"/>
          <w:kern w:val="0"/>
          <w:sz w:val="28"/>
          <w:szCs w:val="28"/>
          <w14:ligatures w14:val="none"/>
        </w:rPr>
      </w:pPr>
      <w:r w:rsidRPr="0081720B">
        <w:rPr>
          <w:rFonts w:ascii="Calibri" w:eastAsia="Times New Roman" w:hAnsi="Calibri" w:cs="Calibri"/>
          <w:kern w:val="0"/>
          <w:sz w:val="28"/>
          <w:szCs w:val="28"/>
          <w14:ligatures w14:val="none"/>
        </w:rPr>
        <w:t>The cutter head shall have a shipping weight of approximately 1,000 lbs.</w:t>
      </w:r>
    </w:p>
    <w:p w14:paraId="78D85931" w14:textId="77777777" w:rsidR="0081720B" w:rsidRPr="0081720B" w:rsidRDefault="0081720B" w:rsidP="0081720B">
      <w:pPr>
        <w:spacing w:after="0" w:line="240" w:lineRule="auto"/>
        <w:jc w:val="center"/>
        <w:rPr>
          <w:rFonts w:ascii="Calibri" w:eastAsia="Times New Roman" w:hAnsi="Calibri" w:cs="Calibri"/>
          <w:kern w:val="0"/>
          <w:sz w:val="28"/>
          <w:szCs w:val="28"/>
          <w14:ligatures w14:val="none"/>
        </w:rPr>
      </w:pPr>
    </w:p>
    <w:p w14:paraId="1EE2A3A4"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SPECIFICATIONS FOR TRACTOR, 111 PTO HP, 4WD HEAVY DUTY BOOM MOWER TRACTOR</w:t>
      </w:r>
    </w:p>
    <w:p w14:paraId="77AC8159" w14:textId="39D9B7D5" w:rsidR="0081720B" w:rsidRPr="0081720B" w:rsidRDefault="007348C1" w:rsidP="0081720B">
      <w:pPr>
        <w:spacing w:after="0" w:line="240" w:lineRule="auto"/>
        <w:jc w:val="cente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t xml:space="preserve">(SEE SPECS </w:t>
      </w:r>
      <w:r w:rsidR="005B28B3">
        <w:rPr>
          <w:rFonts w:ascii="Calibri" w:eastAsia="Times New Roman" w:hAnsi="Calibri" w:cs="Calibri"/>
          <w:b/>
          <w:kern w:val="0"/>
          <w:sz w:val="28"/>
          <w:szCs w:val="28"/>
          <w14:ligatures w14:val="none"/>
        </w:rPr>
        <w:t>SECTION 3a on</w:t>
      </w:r>
      <w:r>
        <w:rPr>
          <w:rFonts w:ascii="Calibri" w:eastAsia="Times New Roman" w:hAnsi="Calibri" w:cs="Calibri"/>
          <w:b/>
          <w:kern w:val="0"/>
          <w:sz w:val="28"/>
          <w:szCs w:val="28"/>
          <w14:ligatures w14:val="none"/>
        </w:rPr>
        <w:t xml:space="preserve"> PAGE 36)</w:t>
      </w:r>
    </w:p>
    <w:p w14:paraId="2FEB2B12"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ACCEPTABLE BRANDS/MODELS: JOHN DEERE 6M 145, NEW HOLLAND T6.175 W/ AUTO COMMAND TRANSMISSION, OR EQUIVALENT</w:t>
      </w:r>
    </w:p>
    <w:p w14:paraId="6BE00F34" w14:textId="77777777" w:rsidR="0081720B" w:rsidRPr="0081720B" w:rsidRDefault="0081720B" w:rsidP="0081720B">
      <w:pPr>
        <w:spacing w:after="0" w:line="240" w:lineRule="auto"/>
        <w:jc w:val="center"/>
        <w:rPr>
          <w:rFonts w:ascii="Calibri" w:eastAsia="Times New Roman" w:hAnsi="Calibri" w:cs="Calibri"/>
          <w:b/>
          <w:kern w:val="0"/>
          <w:sz w:val="28"/>
          <w:szCs w:val="28"/>
          <w14:ligatures w14:val="none"/>
        </w:rPr>
      </w:pPr>
    </w:p>
    <w:p w14:paraId="0DB42A8A" w14:textId="77777777" w:rsidR="0081720B" w:rsidRDefault="0081720B" w:rsidP="0081720B">
      <w:pPr>
        <w:spacing w:after="0" w:line="240" w:lineRule="auto"/>
        <w:jc w:val="center"/>
        <w:rPr>
          <w:rFonts w:ascii="Calibri" w:eastAsia="Times New Roman" w:hAnsi="Calibri" w:cs="Calibri"/>
          <w:b/>
          <w:kern w:val="0"/>
          <w:sz w:val="28"/>
          <w:szCs w:val="28"/>
          <w14:ligatures w14:val="none"/>
        </w:rPr>
      </w:pPr>
      <w:r w:rsidRPr="0081720B">
        <w:rPr>
          <w:rFonts w:ascii="Calibri" w:eastAsia="Times New Roman" w:hAnsi="Calibri" w:cs="Calibri"/>
          <w:b/>
          <w:kern w:val="0"/>
          <w:sz w:val="28"/>
          <w:szCs w:val="28"/>
          <w14:ligatures w14:val="none"/>
        </w:rPr>
        <w:t>ALL SPECIFICATIONS ARE CONSIDERED MINIMUM UNLESS OTHERWISE NOTED.</w:t>
      </w:r>
    </w:p>
    <w:p w14:paraId="612FE750" w14:textId="0B802AD2" w:rsidR="001E251C" w:rsidRPr="0081720B" w:rsidRDefault="001E251C" w:rsidP="0081720B">
      <w:pPr>
        <w:spacing w:after="0" w:line="240" w:lineRule="auto"/>
        <w:jc w:val="cente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t>THE TRACTOR IS BID UPON WITH THE MOWER, NOT SEPARATELY.</w:t>
      </w:r>
    </w:p>
    <w:p w14:paraId="53D0B24B" w14:textId="76FFA190" w:rsidR="007348C1" w:rsidRDefault="007348C1">
      <w:pPr>
        <w:rPr>
          <w:rFonts w:ascii="Calibri" w:eastAsia="Times New Roman" w:hAnsi="Calibri" w:cs="Calibri"/>
          <w:b/>
          <w:kern w:val="0"/>
          <w:sz w:val="28"/>
          <w:szCs w:val="28"/>
          <w14:ligatures w14:val="none"/>
        </w:rPr>
      </w:pPr>
      <w:r>
        <w:rPr>
          <w:rFonts w:ascii="Calibri" w:eastAsia="Times New Roman" w:hAnsi="Calibri" w:cs="Calibri"/>
          <w:b/>
          <w:kern w:val="0"/>
          <w:sz w:val="28"/>
          <w:szCs w:val="28"/>
          <w14:ligatures w14:val="none"/>
        </w:rPr>
        <w:br w:type="page"/>
      </w:r>
    </w:p>
    <w:p w14:paraId="3A915535" w14:textId="77777777" w:rsidR="0081720B" w:rsidRDefault="0081720B" w:rsidP="0081720B">
      <w:pPr>
        <w:spacing w:after="0" w:line="240" w:lineRule="auto"/>
        <w:jc w:val="center"/>
        <w:rPr>
          <w:rFonts w:ascii="Calibri" w:eastAsia="Calibri" w:hAnsi="Calibri" w:cs="Calibri"/>
          <w:b/>
          <w:kern w:val="0"/>
          <w:sz w:val="28"/>
          <w:szCs w:val="28"/>
          <w:u w:val="single"/>
          <w14:ligatures w14:val="none"/>
        </w:rPr>
      </w:pPr>
      <w:r w:rsidRPr="0081720B">
        <w:rPr>
          <w:rFonts w:ascii="Calibri" w:eastAsia="Times New Roman" w:hAnsi="Calibri" w:cs="Calibri"/>
          <w:kern w:val="0"/>
          <w:sz w:val="28"/>
          <w:szCs w:val="28"/>
          <w14:ligatures w14:val="none"/>
        </w:rPr>
        <w:lastRenderedPageBreak/>
        <w:tab/>
      </w:r>
      <w:r w:rsidRPr="0081720B">
        <w:rPr>
          <w:rFonts w:ascii="Calibri" w:eastAsia="Calibri" w:hAnsi="Calibri" w:cs="Calibri"/>
          <w:b/>
          <w:kern w:val="0"/>
          <w:sz w:val="28"/>
          <w:szCs w:val="28"/>
          <w:u w:val="single"/>
          <w14:ligatures w14:val="none"/>
        </w:rPr>
        <w:t>7. SPECIFICATIONS FOR SIDE MOUNT 60” ROTARY MOWER W/DOUBLE DECK</w:t>
      </w:r>
      <w:r w:rsidRPr="0081720B">
        <w:rPr>
          <w:rFonts w:ascii="Calibri" w:eastAsia="Calibri" w:hAnsi="Calibri" w:cs="Calibri"/>
          <w:kern w:val="0"/>
          <w:sz w:val="28"/>
          <w:szCs w:val="28"/>
          <w:u w:val="single"/>
          <w14:ligatures w14:val="none"/>
        </w:rPr>
        <w:t xml:space="preserve"> </w:t>
      </w:r>
      <w:r w:rsidRPr="0081720B">
        <w:rPr>
          <w:rFonts w:ascii="Calibri" w:eastAsia="Calibri" w:hAnsi="Calibri" w:cs="Calibri"/>
          <w:b/>
          <w:kern w:val="0"/>
          <w:sz w:val="28"/>
          <w:szCs w:val="28"/>
          <w:u w:val="single"/>
          <w14:ligatures w14:val="none"/>
        </w:rPr>
        <w:t>DESIGN MOUNTED ON TRACTOR</w:t>
      </w:r>
    </w:p>
    <w:p w14:paraId="508BA75C" w14:textId="77777777" w:rsidR="001E251C" w:rsidRDefault="001E251C" w:rsidP="0081720B">
      <w:pPr>
        <w:spacing w:after="0" w:line="240" w:lineRule="auto"/>
        <w:jc w:val="center"/>
        <w:rPr>
          <w:rFonts w:ascii="Calibri" w:eastAsia="Calibri" w:hAnsi="Calibri" w:cs="Calibri"/>
          <w:b/>
          <w:kern w:val="0"/>
          <w:sz w:val="28"/>
          <w:szCs w:val="28"/>
          <w:u w:val="single"/>
          <w14:ligatures w14:val="none"/>
        </w:rPr>
      </w:pPr>
    </w:p>
    <w:p w14:paraId="58F2B17E" w14:textId="71901E0A" w:rsidR="001E251C" w:rsidRPr="0081720B" w:rsidRDefault="001E251C" w:rsidP="0081720B">
      <w:pPr>
        <w:spacing w:after="0" w:line="240" w:lineRule="auto"/>
        <w:jc w:val="center"/>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14:ligatures w14:val="none"/>
        </w:rPr>
        <w:t>ACCEPTABLE MOWER BRAND/MODEL:  TIGER TSR-60C OR EQUIVALENT</w:t>
      </w:r>
    </w:p>
    <w:p w14:paraId="747EB767"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p>
    <w:p w14:paraId="3C4EF2DD"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ACCEPTABLE TRACTOR BRANDS/MODELS:  JOHN DEERE 5090E, NEW HOLLAND T6.145 w/ AUTO COMMAND TRANSMISSION OR EQUIVALENT</w:t>
      </w:r>
    </w:p>
    <w:p w14:paraId="5921E8E6" w14:textId="77777777" w:rsidR="0081720B" w:rsidRPr="0081720B" w:rsidRDefault="0081720B" w:rsidP="001E251C">
      <w:pPr>
        <w:spacing w:after="0" w:line="240" w:lineRule="auto"/>
        <w:rPr>
          <w:rFonts w:ascii="Calibri" w:eastAsia="Calibri" w:hAnsi="Calibri" w:cs="Calibri"/>
          <w:b/>
          <w:kern w:val="0"/>
          <w:sz w:val="28"/>
          <w:szCs w:val="28"/>
          <w14:ligatures w14:val="none"/>
        </w:rPr>
      </w:pPr>
    </w:p>
    <w:p w14:paraId="04F0AE61"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MOWER PORTION MUST BE BID AS A SEPARATE INSTALLED UNIT AND A COMPLETE UNIT WITH TRACTOR AS LISTED</w:t>
      </w:r>
    </w:p>
    <w:p w14:paraId="205E6527"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p>
    <w:p w14:paraId="605B5F8F"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ALL SPECIFICATIONS ARE CONSIDERED MINIMUM UNLESS OTHERWISE NOTED.</w:t>
      </w:r>
    </w:p>
    <w:p w14:paraId="2C6DDB59" w14:textId="77777777" w:rsidR="0081720B" w:rsidRPr="0081720B" w:rsidRDefault="0081720B" w:rsidP="0081720B">
      <w:pPr>
        <w:spacing w:after="0" w:line="240" w:lineRule="auto"/>
        <w:rPr>
          <w:rFonts w:ascii="Calibri" w:eastAsia="Calibri" w:hAnsi="Calibri" w:cs="Calibri"/>
          <w:b/>
          <w:kern w:val="0"/>
          <w:sz w:val="28"/>
          <w:szCs w:val="28"/>
          <w14:ligatures w14:val="none"/>
        </w:rPr>
      </w:pPr>
    </w:p>
    <w:p w14:paraId="0D84BC7A"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GENERAL</w:t>
      </w:r>
    </w:p>
    <w:p w14:paraId="383F5150" w14:textId="77777777" w:rsidR="0081720B" w:rsidRPr="0081720B" w:rsidRDefault="0081720B" w:rsidP="0081720B">
      <w:p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It is the purpose of the following specifications to describe a self-propelled, hydraulically powered rotary type mower, which shall mow forward and right of rear tire. Unit shall be a manufacturer’s heavy-duty model.</w:t>
      </w:r>
    </w:p>
    <w:p w14:paraId="701F3E5B" w14:textId="11D3B447" w:rsidR="0081720B" w:rsidRPr="001E251C" w:rsidRDefault="0081720B" w:rsidP="0081720B">
      <w:pPr>
        <w:spacing w:after="0" w:line="240" w:lineRule="auto"/>
        <w:rPr>
          <w:rFonts w:ascii="Calibri" w:eastAsia="Calibri" w:hAnsi="Calibri" w:cs="Calibri"/>
          <w:b/>
          <w:bCs/>
          <w:kern w:val="0"/>
          <w:sz w:val="28"/>
          <w:szCs w:val="28"/>
          <w14:ligatures w14:val="none"/>
        </w:rPr>
      </w:pPr>
      <w:r w:rsidRPr="0081720B">
        <w:rPr>
          <w:rFonts w:ascii="Calibri" w:eastAsia="Calibri" w:hAnsi="Calibri" w:cs="Calibri"/>
          <w:kern w:val="0"/>
          <w:sz w:val="28"/>
          <w:szCs w:val="28"/>
          <w14:ligatures w14:val="none"/>
        </w:rPr>
        <w:t xml:space="preserve">The unit bid must be a current production model that has been in production on the open market for a minimum of one (1) year. </w:t>
      </w:r>
      <w:r w:rsidR="001E251C" w:rsidRPr="00D53993">
        <w:rPr>
          <w:rFonts w:ascii="Calibri" w:eastAsia="Calibri" w:hAnsi="Calibri" w:cs="Calibri"/>
          <w:b/>
          <w:bCs/>
          <w:kern w:val="0"/>
          <w:sz w:val="28"/>
          <w:szCs w:val="28"/>
          <w14:ligatures w14:val="none"/>
        </w:rPr>
        <w:t>The bid sheet has lines to bid for this item with or without the tractor</w:t>
      </w:r>
      <w:r w:rsidR="001E251C">
        <w:rPr>
          <w:rFonts w:ascii="Calibri" w:eastAsia="Calibri" w:hAnsi="Calibri" w:cs="Calibri"/>
          <w:b/>
          <w:bCs/>
          <w:kern w:val="0"/>
          <w:sz w:val="28"/>
          <w:szCs w:val="28"/>
          <w14:ligatures w14:val="none"/>
        </w:rPr>
        <w:t>.</w:t>
      </w:r>
    </w:p>
    <w:p w14:paraId="79A81028"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3F80CC56"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OPERATOR PROTECTION &amp; SAFETY</w:t>
      </w:r>
    </w:p>
    <w:p w14:paraId="4B2BD82F" w14:textId="77777777" w:rsidR="0081720B" w:rsidRPr="0081720B" w:rsidRDefault="0081720B">
      <w:pPr>
        <w:numPr>
          <w:ilvl w:val="0"/>
          <w:numId w:val="117"/>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The mower cutter head shall have a six-second emergency shutdown engaged by the operator from inside the tractor cab.  The button shall be located within easy reach for complete power shutoff of motor circuit.</w:t>
      </w:r>
    </w:p>
    <w:p w14:paraId="6C114DDA" w14:textId="77777777" w:rsidR="0081720B" w:rsidRPr="0081720B" w:rsidRDefault="0081720B">
      <w:pPr>
        <w:numPr>
          <w:ilvl w:val="0"/>
          <w:numId w:val="117"/>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boom controls shall feature a master ON/OFF switch for complete power shutdown. </w:t>
      </w:r>
    </w:p>
    <w:p w14:paraId="6EE488AC" w14:textId="77777777" w:rsidR="0081720B" w:rsidRPr="0081720B" w:rsidRDefault="0081720B">
      <w:pPr>
        <w:numPr>
          <w:ilvl w:val="0"/>
          <w:numId w:val="117"/>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An “Enable” function shall be incorporated into controls to prevent incidental boom movement. </w:t>
      </w:r>
    </w:p>
    <w:p w14:paraId="505C1EA7" w14:textId="77777777" w:rsidR="0081720B" w:rsidRPr="0081720B" w:rsidRDefault="0081720B">
      <w:pPr>
        <w:numPr>
          <w:ilvl w:val="0"/>
          <w:numId w:val="117"/>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Polycarbonate (Lexan</w:t>
      </w:r>
      <w:r w:rsidRPr="0081720B">
        <w:rPr>
          <w:rFonts w:ascii="Calibri" w:eastAsia="Calibri" w:hAnsi="Calibri" w:cs="Calibri"/>
          <w:kern w:val="0"/>
          <w:sz w:val="28"/>
          <w:szCs w:val="28"/>
          <w:vertAlign w:val="superscript"/>
          <w14:ligatures w14:val="none"/>
        </w:rPr>
        <w:sym w:font="Symbol" w:char="F0D2"/>
      </w:r>
      <w:r w:rsidRPr="0081720B">
        <w:rPr>
          <w:rFonts w:ascii="Calibri" w:eastAsia="Calibri" w:hAnsi="Calibri" w:cs="Calibri"/>
          <w:kern w:val="0"/>
          <w:sz w:val="28"/>
          <w:szCs w:val="28"/>
          <w14:ligatures w14:val="none"/>
        </w:rPr>
        <w:t xml:space="preserve">) window protection </w:t>
      </w:r>
      <w:proofErr w:type="gramStart"/>
      <w:r w:rsidRPr="0081720B">
        <w:rPr>
          <w:rFonts w:ascii="Calibri" w:eastAsia="Calibri" w:hAnsi="Calibri" w:cs="Calibri"/>
          <w:kern w:val="0"/>
          <w:sz w:val="28"/>
          <w:szCs w:val="28"/>
          <w14:ligatures w14:val="none"/>
        </w:rPr>
        <w:t>shall</w:t>
      </w:r>
      <w:proofErr w:type="gramEnd"/>
      <w:r w:rsidRPr="0081720B">
        <w:rPr>
          <w:rFonts w:ascii="Calibri" w:eastAsia="Calibri" w:hAnsi="Calibri" w:cs="Calibri"/>
          <w:kern w:val="0"/>
          <w:sz w:val="28"/>
          <w:szCs w:val="28"/>
          <w14:ligatures w14:val="none"/>
        </w:rPr>
        <w:t xml:space="preserve"> be offered as standard on CAB tractors as well as on ROPS (Roll-Over Protection Structure) tractor variations.</w:t>
      </w:r>
    </w:p>
    <w:p w14:paraId="7910C35B"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MAIN FRAME</w:t>
      </w:r>
    </w:p>
    <w:p w14:paraId="13238055" w14:textId="77777777" w:rsidR="0081720B" w:rsidRPr="0081720B" w:rsidRDefault="0081720B">
      <w:pPr>
        <w:numPr>
          <w:ilvl w:val="0"/>
          <w:numId w:val="113"/>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Unit shall be secured and braced to front/rear axle housing to absorb side torque and impact of severe applications. </w:t>
      </w:r>
    </w:p>
    <w:p w14:paraId="53FF0389" w14:textId="77777777" w:rsidR="0081720B" w:rsidRPr="0081720B" w:rsidRDefault="0081720B">
      <w:pPr>
        <w:numPr>
          <w:ilvl w:val="0"/>
          <w:numId w:val="113"/>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Cutting head shall be attached to main frame by a draft beam with bearing area in excess of 47 sq. inches. </w:t>
      </w:r>
    </w:p>
    <w:p w14:paraId="7937839F" w14:textId="77777777" w:rsidR="0081720B" w:rsidRPr="0081720B" w:rsidRDefault="0081720B">
      <w:pPr>
        <w:numPr>
          <w:ilvl w:val="0"/>
          <w:numId w:val="113"/>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lastRenderedPageBreak/>
        <w:t>Draft beam shall be a box construction with tapered side walls and having lift weldments through upper and lower surfaces.</w:t>
      </w:r>
    </w:p>
    <w:p w14:paraId="61C15755"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5140395C"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SIDE MOWER</w:t>
      </w:r>
    </w:p>
    <w:p w14:paraId="27E56453"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cutting width shall be 60” of actual cut. </w:t>
      </w:r>
    </w:p>
    <w:p w14:paraId="26469F31"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cutter head shall not </w:t>
      </w:r>
      <w:proofErr w:type="gramStart"/>
      <w:r w:rsidRPr="0081720B">
        <w:rPr>
          <w:rFonts w:ascii="Calibri" w:eastAsia="Calibri" w:hAnsi="Calibri" w:cs="Calibri"/>
          <w:kern w:val="0"/>
          <w:sz w:val="28"/>
          <w:szCs w:val="28"/>
          <w14:ligatures w14:val="none"/>
        </w:rPr>
        <w:t>weight</w:t>
      </w:r>
      <w:proofErr w:type="gramEnd"/>
      <w:r w:rsidRPr="0081720B">
        <w:rPr>
          <w:rFonts w:ascii="Calibri" w:eastAsia="Calibri" w:hAnsi="Calibri" w:cs="Calibri"/>
          <w:kern w:val="0"/>
          <w:sz w:val="28"/>
          <w:szCs w:val="28"/>
          <w14:ligatures w14:val="none"/>
        </w:rPr>
        <w:t xml:space="preserve"> less than 1,050 lbs. </w:t>
      </w:r>
    </w:p>
    <w:p w14:paraId="7E55E8DF"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dish shall have no structural welds. The unit shall be one piece, dynamically balanced (per ISO quality G2.5 spec), 80,000PSI yield steel, ½” X 37 9/16”  diameter with a formed 40degree angle outer edge extending 3 ½” beyond bend radius and attached with six (6) 5/8” X 1 ¾” grade 8 bolts. </w:t>
      </w:r>
    </w:p>
    <w:p w14:paraId="40D3BD8E"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Dish assembly shall accommodate 2 standard or optional 3, 4, or 6 suction type knives. </w:t>
      </w:r>
    </w:p>
    <w:p w14:paraId="161BC4E2"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knives shall be attached by a 1 ¾” x 3 3/8” shouldered and keyed bolts, backed by T-1 spacers and hex lock nuts. </w:t>
      </w:r>
    </w:p>
    <w:p w14:paraId="425CD2D7"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spindle shall be direct drive with the housing attached to the deck as to absorb 240,000 lbs. of shear force and distribute the load over 169 sq. inches. </w:t>
      </w:r>
    </w:p>
    <w:p w14:paraId="7E11598B"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spindle shall rotate at 19,000 FPM blade tip speed at the rated tractor RPM. The spindle shall be one (1) piece forged alloy steel, mounted in double tapered roller bearings and sealed in oil. </w:t>
      </w:r>
    </w:p>
    <w:p w14:paraId="7AA528B9"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spindle diameter shall be 7 ¼” X 10 7/8” length and bearing areas of 2” and 2 5/8” with 5” minimum between centers. </w:t>
      </w:r>
    </w:p>
    <w:p w14:paraId="2D182B88"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spindles shall have </w:t>
      </w:r>
      <w:proofErr w:type="gramStart"/>
      <w:r w:rsidRPr="0081720B">
        <w:rPr>
          <w:rFonts w:ascii="Calibri" w:eastAsia="Calibri" w:hAnsi="Calibri" w:cs="Calibri"/>
          <w:kern w:val="0"/>
          <w:sz w:val="28"/>
          <w:szCs w:val="28"/>
          <w14:ligatures w14:val="none"/>
        </w:rPr>
        <w:t>bearing</w:t>
      </w:r>
      <w:proofErr w:type="gramEnd"/>
      <w:r w:rsidRPr="0081720B">
        <w:rPr>
          <w:rFonts w:ascii="Calibri" w:eastAsia="Calibri" w:hAnsi="Calibri" w:cs="Calibri"/>
          <w:kern w:val="0"/>
          <w:sz w:val="28"/>
          <w:szCs w:val="28"/>
          <w14:ligatures w14:val="none"/>
        </w:rPr>
        <w:t xml:space="preserve"> wrap protection. </w:t>
      </w:r>
    </w:p>
    <w:p w14:paraId="134AD0A8"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Cutter head arc shall be 159 degrees from vertical position. </w:t>
      </w:r>
    </w:p>
    <w:p w14:paraId="3833851D"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Cutting height shall be 1 ½” to 7 ½”. </w:t>
      </w:r>
    </w:p>
    <w:p w14:paraId="2B867956" w14:textId="77777777" w:rsidR="0081720B" w:rsidRPr="0081720B" w:rsidRDefault="0081720B">
      <w:pPr>
        <w:numPr>
          <w:ilvl w:val="0"/>
          <w:numId w:val="114"/>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Decks shall have ¼” steel top and full length 3/8” steel sides with replaceable skid shoes. </w:t>
      </w:r>
    </w:p>
    <w:p w14:paraId="60E99CE0" w14:textId="77777777" w:rsidR="0081720B" w:rsidRPr="0081720B" w:rsidRDefault="0081720B" w:rsidP="00A60610">
      <w:pPr>
        <w:numPr>
          <w:ilvl w:val="0"/>
          <w:numId w:val="114"/>
        </w:numPr>
        <w:spacing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The cutter head shall have 26 ¼” of inboard travel.</w:t>
      </w:r>
    </w:p>
    <w:p w14:paraId="7D3425E6"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HYDRAULICS</w:t>
      </w:r>
    </w:p>
    <w:p w14:paraId="549ED14E"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two-stage hydraulic pump shall have a rating of 99 HP. </w:t>
      </w:r>
    </w:p>
    <w:p w14:paraId="6BD074C6"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motor shall have cast steel housing with steel gears. </w:t>
      </w:r>
    </w:p>
    <w:p w14:paraId="371CCF29"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hydraulic pump shall be </w:t>
      </w:r>
      <w:proofErr w:type="gramStart"/>
      <w:r w:rsidRPr="0081720B">
        <w:rPr>
          <w:rFonts w:ascii="Calibri" w:eastAsia="Calibri" w:hAnsi="Calibri" w:cs="Calibri"/>
          <w:kern w:val="0"/>
          <w:sz w:val="28"/>
          <w:szCs w:val="28"/>
          <w14:ligatures w14:val="none"/>
        </w:rPr>
        <w:t>gear</w:t>
      </w:r>
      <w:proofErr w:type="gramEnd"/>
      <w:r w:rsidRPr="0081720B">
        <w:rPr>
          <w:rFonts w:ascii="Calibri" w:eastAsia="Calibri" w:hAnsi="Calibri" w:cs="Calibri"/>
          <w:kern w:val="0"/>
          <w:sz w:val="28"/>
          <w:szCs w:val="28"/>
          <w14:ligatures w14:val="none"/>
        </w:rPr>
        <w:t xml:space="preserve"> type with a rating of 96 input HP, 45.1 GPM at 3,250 PSI. </w:t>
      </w:r>
    </w:p>
    <w:p w14:paraId="67441BDA"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pump driveshaft shall have a rating of no less than 180 HP. </w:t>
      </w:r>
    </w:p>
    <w:p w14:paraId="3AED70BC"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hydraulic reservoir shall be internally treated against corrosion with an industry approved chemical agent at the time of manufacture. It shall be </w:t>
      </w:r>
      <w:r w:rsidRPr="0081720B">
        <w:rPr>
          <w:rFonts w:ascii="Calibri" w:eastAsia="Calibri" w:hAnsi="Calibri" w:cs="Calibri"/>
          <w:kern w:val="0"/>
          <w:sz w:val="28"/>
          <w:szCs w:val="28"/>
          <w14:ligatures w14:val="none"/>
        </w:rPr>
        <w:lastRenderedPageBreak/>
        <w:t xml:space="preserve">equipped with an </w:t>
      </w:r>
      <w:proofErr w:type="spellStart"/>
      <w:r w:rsidRPr="0081720B">
        <w:rPr>
          <w:rFonts w:ascii="Calibri" w:eastAsia="Calibri" w:hAnsi="Calibri" w:cs="Calibri"/>
          <w:kern w:val="0"/>
          <w:sz w:val="28"/>
          <w:szCs w:val="28"/>
          <w14:ligatures w14:val="none"/>
        </w:rPr>
        <w:t>intank</w:t>
      </w:r>
      <w:proofErr w:type="spellEnd"/>
      <w:r w:rsidRPr="0081720B">
        <w:rPr>
          <w:rFonts w:ascii="Calibri" w:eastAsia="Calibri" w:hAnsi="Calibri" w:cs="Calibri"/>
          <w:kern w:val="0"/>
          <w:sz w:val="28"/>
          <w:szCs w:val="28"/>
          <w14:ligatures w14:val="none"/>
        </w:rPr>
        <w:t xml:space="preserve"> filter rated at 75 GPM, 10-micron, 200 beta absolute element with restriction gauge and ball valve at the suction line. </w:t>
      </w:r>
    </w:p>
    <w:p w14:paraId="420A9D69"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hydraulic oil system shall have a 39.3-gallon minimum capacity. The hydraulic system shall have a minimum of one (1) PSI pressure at the reservoir suction outlet. </w:t>
      </w:r>
    </w:p>
    <w:p w14:paraId="2C459911"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A non-restrictive mower control valve shall stop cutter assembly in maximum of 7 seconds from full RPM. </w:t>
      </w:r>
    </w:p>
    <w:p w14:paraId="050DE570"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Oil to cutter head shall not pass through a restriction causing valve, while operating. </w:t>
      </w:r>
    </w:p>
    <w:p w14:paraId="0127BF60"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proofErr w:type="gramStart"/>
      <w:r w:rsidRPr="0081720B">
        <w:rPr>
          <w:rFonts w:ascii="Calibri" w:eastAsia="Calibri" w:hAnsi="Calibri" w:cs="Calibri"/>
          <w:kern w:val="0"/>
          <w:sz w:val="28"/>
          <w:szCs w:val="28"/>
          <w14:ligatures w14:val="none"/>
        </w:rPr>
        <w:t>Valve</w:t>
      </w:r>
      <w:proofErr w:type="gramEnd"/>
      <w:r w:rsidRPr="0081720B">
        <w:rPr>
          <w:rFonts w:ascii="Calibri" w:eastAsia="Calibri" w:hAnsi="Calibri" w:cs="Calibri"/>
          <w:kern w:val="0"/>
          <w:sz w:val="28"/>
          <w:szCs w:val="28"/>
          <w14:ligatures w14:val="none"/>
        </w:rPr>
        <w:t xml:space="preserve"> </w:t>
      </w:r>
      <w:proofErr w:type="gramStart"/>
      <w:r w:rsidRPr="0081720B">
        <w:rPr>
          <w:rFonts w:ascii="Calibri" w:eastAsia="Calibri" w:hAnsi="Calibri" w:cs="Calibri"/>
          <w:kern w:val="0"/>
          <w:sz w:val="28"/>
          <w:szCs w:val="28"/>
          <w14:ligatures w14:val="none"/>
        </w:rPr>
        <w:t>shall</w:t>
      </w:r>
      <w:proofErr w:type="gramEnd"/>
      <w:r w:rsidRPr="0081720B">
        <w:rPr>
          <w:rFonts w:ascii="Calibri" w:eastAsia="Calibri" w:hAnsi="Calibri" w:cs="Calibri"/>
          <w:kern w:val="0"/>
          <w:sz w:val="28"/>
          <w:szCs w:val="28"/>
          <w14:ligatures w14:val="none"/>
        </w:rPr>
        <w:t xml:space="preserve"> be electrically controlled pilot operated floating spool with starter lockout and </w:t>
      </w:r>
      <w:proofErr w:type="gramStart"/>
      <w:r w:rsidRPr="0081720B">
        <w:rPr>
          <w:rFonts w:ascii="Calibri" w:eastAsia="Calibri" w:hAnsi="Calibri" w:cs="Calibri"/>
          <w:kern w:val="0"/>
          <w:sz w:val="28"/>
          <w:szCs w:val="28"/>
          <w14:ligatures w14:val="none"/>
        </w:rPr>
        <w:t>shall</w:t>
      </w:r>
      <w:proofErr w:type="gramEnd"/>
      <w:r w:rsidRPr="0081720B">
        <w:rPr>
          <w:rFonts w:ascii="Calibri" w:eastAsia="Calibri" w:hAnsi="Calibri" w:cs="Calibri"/>
          <w:kern w:val="0"/>
          <w:sz w:val="28"/>
          <w:szCs w:val="28"/>
          <w14:ligatures w14:val="none"/>
        </w:rPr>
        <w:t xml:space="preserve"> not cause restriction to generate drift while in the off position. </w:t>
      </w:r>
    </w:p>
    <w:p w14:paraId="6CE57680"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Hydraulic pressure connections shall meet SAE </w:t>
      </w:r>
      <w:proofErr w:type="spellStart"/>
      <w:r w:rsidRPr="0081720B">
        <w:rPr>
          <w:rFonts w:ascii="Calibri" w:eastAsia="Calibri" w:hAnsi="Calibri" w:cs="Calibri"/>
          <w:kern w:val="0"/>
          <w:sz w:val="28"/>
          <w:szCs w:val="28"/>
          <w14:ligatures w14:val="none"/>
        </w:rPr>
        <w:t>o-ring</w:t>
      </w:r>
      <w:proofErr w:type="spellEnd"/>
      <w:r w:rsidRPr="0081720B">
        <w:rPr>
          <w:rFonts w:ascii="Calibri" w:eastAsia="Calibri" w:hAnsi="Calibri" w:cs="Calibri"/>
          <w:kern w:val="0"/>
          <w:sz w:val="28"/>
          <w:szCs w:val="28"/>
          <w14:ligatures w14:val="none"/>
        </w:rPr>
        <w:t xml:space="preserve"> and JIC standards. </w:t>
      </w:r>
    </w:p>
    <w:p w14:paraId="3A000849"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Pressure and return system hoses shall be 1” unrestricted inside diameter. </w:t>
      </w:r>
    </w:p>
    <w:p w14:paraId="2E4A9A3C"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Hoses shall have a burst pressure of 4 times working pressure. </w:t>
      </w:r>
    </w:p>
    <w:p w14:paraId="7F0BAEBC"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The lift assembly shall have two (2) single acting hydraulic cylinders controlling inboard and outboard ends or optional one single and one double acting cylinders controlling inboard and outboard ends of cutter head. </w:t>
      </w:r>
    </w:p>
    <w:p w14:paraId="7E3B5250"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Lift control shall have two (2) spool metering type valves, spring-centered, with </w:t>
      </w:r>
      <w:proofErr w:type="spellStart"/>
      <w:r w:rsidRPr="0081720B">
        <w:rPr>
          <w:rFonts w:ascii="Calibri" w:eastAsia="Calibri" w:hAnsi="Calibri" w:cs="Calibri"/>
          <w:kern w:val="0"/>
          <w:sz w:val="28"/>
          <w:szCs w:val="28"/>
          <w14:ligatures w14:val="none"/>
        </w:rPr>
        <w:t>detented</w:t>
      </w:r>
      <w:proofErr w:type="spellEnd"/>
      <w:r w:rsidRPr="0081720B">
        <w:rPr>
          <w:rFonts w:ascii="Calibri" w:eastAsia="Calibri" w:hAnsi="Calibri" w:cs="Calibri"/>
          <w:kern w:val="0"/>
          <w:sz w:val="28"/>
          <w:szCs w:val="28"/>
          <w14:ligatures w14:val="none"/>
        </w:rPr>
        <w:t xml:space="preserve"> float position and pilot relief valve. </w:t>
      </w:r>
    </w:p>
    <w:p w14:paraId="44D1B62E"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Suction line shall be an unrestricted 1 ¼” inside diameter. (Specifically excluding suction filters and screens.) </w:t>
      </w:r>
    </w:p>
    <w:p w14:paraId="3C46EAF0" w14:textId="77777777" w:rsidR="0081720B" w:rsidRPr="0081720B" w:rsidRDefault="0081720B">
      <w:pPr>
        <w:numPr>
          <w:ilvl w:val="0"/>
          <w:numId w:val="115"/>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Safety chains on front shall be standard. Safety discharge rubber </w:t>
      </w:r>
      <w:proofErr w:type="gramStart"/>
      <w:r w:rsidRPr="0081720B">
        <w:rPr>
          <w:rFonts w:ascii="Calibri" w:eastAsia="Calibri" w:hAnsi="Calibri" w:cs="Calibri"/>
          <w:kern w:val="0"/>
          <w:sz w:val="28"/>
          <w:szCs w:val="28"/>
          <w14:ligatures w14:val="none"/>
        </w:rPr>
        <w:t>deflector</w:t>
      </w:r>
      <w:proofErr w:type="gramEnd"/>
      <w:r w:rsidRPr="0081720B">
        <w:rPr>
          <w:rFonts w:ascii="Calibri" w:eastAsia="Calibri" w:hAnsi="Calibri" w:cs="Calibri"/>
          <w:kern w:val="0"/>
          <w:sz w:val="28"/>
          <w:szCs w:val="28"/>
          <w14:ligatures w14:val="none"/>
        </w:rPr>
        <w:t xml:space="preserve"> shall be provided or optional rear chains. </w:t>
      </w:r>
    </w:p>
    <w:p w14:paraId="07AFC611"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(NOTE: NO HYDRAULICS WILL BE USED FROM THE TRACTOR)</w:t>
      </w:r>
    </w:p>
    <w:p w14:paraId="7D4E3B96"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61AC9FA8" w14:textId="4B376DD6" w:rsidR="0081720B" w:rsidRPr="0081720B" w:rsidRDefault="005B28B3" w:rsidP="0081720B">
      <w:pPr>
        <w:spacing w:after="0" w:line="240" w:lineRule="auto"/>
        <w:jc w:val="center"/>
        <w:rPr>
          <w:rFonts w:ascii="Calibri" w:eastAsia="Calibri" w:hAnsi="Calibri" w:cs="Calibri"/>
          <w:b/>
          <w:kern w:val="0"/>
          <w:sz w:val="28"/>
          <w:szCs w:val="28"/>
          <w:u w:val="single"/>
          <w14:ligatures w14:val="none"/>
        </w:rPr>
      </w:pPr>
      <w:r>
        <w:rPr>
          <w:rFonts w:ascii="Calibri" w:eastAsia="Calibri" w:hAnsi="Calibri" w:cs="Calibri"/>
          <w:b/>
          <w:kern w:val="0"/>
          <w:sz w:val="28"/>
          <w:szCs w:val="28"/>
          <w:u w:val="single"/>
          <w14:ligatures w14:val="none"/>
        </w:rPr>
        <w:t xml:space="preserve">7a. </w:t>
      </w:r>
      <w:r w:rsidR="0081720B" w:rsidRPr="0081720B">
        <w:rPr>
          <w:rFonts w:ascii="Calibri" w:eastAsia="Calibri" w:hAnsi="Calibri" w:cs="Calibri"/>
          <w:b/>
          <w:kern w:val="0"/>
          <w:sz w:val="28"/>
          <w:szCs w:val="28"/>
          <w:u w:val="single"/>
          <w14:ligatures w14:val="none"/>
        </w:rPr>
        <w:t>SPECIFICATIONS FOR TRACTOR, 75 PTO HP, 4WD</w:t>
      </w:r>
    </w:p>
    <w:p w14:paraId="3675DD94"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p>
    <w:p w14:paraId="62C23FAB"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bookmarkStart w:id="20" w:name="_Hlk60733390"/>
      <w:r w:rsidRPr="0081720B">
        <w:rPr>
          <w:rFonts w:ascii="Calibri" w:eastAsia="Calibri" w:hAnsi="Calibri" w:cs="Calibri"/>
          <w:b/>
          <w:kern w:val="0"/>
          <w:sz w:val="28"/>
          <w:szCs w:val="28"/>
          <w14:ligatures w14:val="none"/>
        </w:rPr>
        <w:t>ACCEPTABLE BRANDS/MODELS: JOHN DEERE 5090E, NEW HOLLAND T6.145 w/ AUTO COMMAND TRANSMISSION OR EQUIVALENT</w:t>
      </w:r>
    </w:p>
    <w:p w14:paraId="51117935"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p>
    <w:p w14:paraId="2663CA49" w14:textId="77777777" w:rsid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ALL SPECIFICATIONS ARE CONSIDERED MINIMUM UNLESS OTHERWISE NOTED.</w:t>
      </w:r>
    </w:p>
    <w:p w14:paraId="0264030D" w14:textId="0716F093" w:rsidR="001E251C" w:rsidRPr="0081720B" w:rsidRDefault="001E251C" w:rsidP="0081720B">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THE TRACTOR IS BID UPON WITH THE MOWER, NOT SEPARATELY.</w:t>
      </w:r>
    </w:p>
    <w:p w14:paraId="5D5418CD"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7E4858D8"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Shipping Weight (S.A.E.): 8,150 lbs-10,560 lbs.</w:t>
      </w:r>
    </w:p>
    <w:p w14:paraId="388557A5"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lastRenderedPageBreak/>
        <w:t>Engine: Tier IVB, turbocharged air-to-air</w:t>
      </w:r>
      <w:r w:rsidRPr="0081720B">
        <w:rPr>
          <w:rFonts w:ascii="Calibri" w:eastAsia="Calibri" w:hAnsi="Calibri" w:cs="Calibri"/>
          <w:strike/>
          <w:kern w:val="0"/>
          <w:sz w:val="28"/>
          <w:szCs w:val="28"/>
          <w14:ligatures w14:val="none"/>
        </w:rPr>
        <w:t xml:space="preserve"> </w:t>
      </w:r>
      <w:r w:rsidRPr="0081720B">
        <w:rPr>
          <w:rFonts w:ascii="Calibri" w:eastAsia="Calibri" w:hAnsi="Calibri" w:cs="Calibri"/>
          <w:kern w:val="0"/>
          <w:sz w:val="28"/>
          <w:szCs w:val="28"/>
          <w14:ligatures w14:val="none"/>
        </w:rPr>
        <w:t>aftercooled diesel w/cold starting aid. Must be B-20 compatible while maintaining full warranty.</w:t>
      </w:r>
    </w:p>
    <w:p w14:paraId="6E803479"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Fuel Moisture Separator: Required</w:t>
      </w:r>
    </w:p>
    <w:p w14:paraId="4769F680"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Cylinders: 4</w:t>
      </w:r>
    </w:p>
    <w:p w14:paraId="47225FBF"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Displacement: Minimum 4.5L; 274 cubic inches </w:t>
      </w:r>
    </w:p>
    <w:p w14:paraId="0CBFF4A9"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Exhaust: Vertical w/bent 90-degree spout or rain cap</w:t>
      </w:r>
    </w:p>
    <w:p w14:paraId="3B19BBCE"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PTO Horsepower: Minimum 75 hp</w:t>
      </w:r>
    </w:p>
    <w:p w14:paraId="6546A174"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Rated Engine Power (ISO): Minimum 90 hp</w:t>
      </w:r>
    </w:p>
    <w:p w14:paraId="61ACD440"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Transmission: Minimum 12F – 12R, w/left hand power reverser.</w:t>
      </w:r>
    </w:p>
    <w:p w14:paraId="3E5797C8"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Clutch: Wet required</w:t>
      </w:r>
    </w:p>
    <w:p w14:paraId="4166A926"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Main Tractor Hydraulic System: Direct Gear Driven.  (Note: Mower not to be plumbed to tractor hydraulics)</w:t>
      </w:r>
    </w:p>
    <w:p w14:paraId="1A73FA50"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Hydraulic Pump Rated Output Minimum, GPM: Main – 15.9; Steering – 6.6; Total 22.5</w:t>
      </w:r>
    </w:p>
    <w:p w14:paraId="6E568AED"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Remotes Hydraulic Valves: One (1) set of dual remotes required.          (Note: Mower must be operated through mower hydraulics.)</w:t>
      </w:r>
    </w:p>
    <w:p w14:paraId="091CAB53"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Final Drive: Planetary</w:t>
      </w:r>
    </w:p>
    <w:p w14:paraId="2BE54122"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Wheels: Eight position adjustable front &amp; rear. Thread width to be delivered approximately 76” center to center.</w:t>
      </w:r>
    </w:p>
    <w:p w14:paraId="15006EC0"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Differential Lock: Required</w:t>
      </w:r>
    </w:p>
    <w:p w14:paraId="4CA57478"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proofErr w:type="gramStart"/>
      <w:r w:rsidRPr="0081720B">
        <w:rPr>
          <w:rFonts w:ascii="Calibri" w:eastAsia="Calibri" w:hAnsi="Calibri" w:cs="Calibri"/>
          <w:kern w:val="0"/>
          <w:sz w:val="28"/>
          <w:szCs w:val="28"/>
          <w14:ligatures w14:val="none"/>
        </w:rPr>
        <w:t>Brakes</w:t>
      </w:r>
      <w:proofErr w:type="gramEnd"/>
      <w:r w:rsidRPr="0081720B">
        <w:rPr>
          <w:rFonts w:ascii="Calibri" w:eastAsia="Calibri" w:hAnsi="Calibri" w:cs="Calibri"/>
          <w:kern w:val="0"/>
          <w:sz w:val="28"/>
          <w:szCs w:val="28"/>
          <w14:ligatures w14:val="none"/>
        </w:rPr>
        <w:t>: Wet disk required</w:t>
      </w:r>
    </w:p>
    <w:p w14:paraId="02720CB2"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PTO w/Guard &amp; Wet Clutch: 540/540E RPM, independent guard, electric hydraulic engagement. (NOTE: Two stage clutch is unacceptable) Digital PTO speed indicator.</w:t>
      </w:r>
    </w:p>
    <w:p w14:paraId="6C5DA7C2"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Adjustable Telescopic Sway Bars: Right &amp; left side of the draft lift arms required, tube type with pins or screw type with pin are acceptable. (NOTE: Adjustable chains are not acceptable) Dealer installed acceptable.</w:t>
      </w:r>
    </w:p>
    <w:p w14:paraId="5FF9A5ED"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Hitch: Category 2, 3-point with telescopic link ends, top link &amp; draft control</w:t>
      </w:r>
    </w:p>
    <w:p w14:paraId="075F6DF6"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Tires (Bias): Front – 12.4 x 24; Rear – 18.4 x 30</w:t>
      </w:r>
    </w:p>
    <w:p w14:paraId="730A2951"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Factory Cab Option: Factory installed w/heater &amp; air conditioner &amp; ROPS. Items advertised as standard, to include tinted safety glass. OSHA &amp; ANSI approved.</w:t>
      </w:r>
    </w:p>
    <w:p w14:paraId="67DFF60B"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Seat: Suspension seat w/seat belt &amp; arm rest.</w:t>
      </w:r>
    </w:p>
    <w:p w14:paraId="15EEFA50"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Digital Ground Speed Indicator, Dash Mounted: Required </w:t>
      </w:r>
    </w:p>
    <w:p w14:paraId="0C057B46"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Manufacturer’s Standard Gauges: 1) Lighted instrument panel; 2) Tachometer; 3) Electric Hour meter; 4) Fuel Gauge; 5) Temperature Gauge; </w:t>
      </w:r>
      <w:r w:rsidRPr="0081720B">
        <w:rPr>
          <w:rFonts w:ascii="Calibri" w:eastAsia="Calibri" w:hAnsi="Calibri" w:cs="Calibri"/>
          <w:kern w:val="0"/>
          <w:sz w:val="28"/>
          <w:szCs w:val="28"/>
          <w14:ligatures w14:val="none"/>
        </w:rPr>
        <w:lastRenderedPageBreak/>
        <w:t>6) Warning Lights for Oil Pressure &amp; Alternator; 7) PTO Warning Buzzer or Light.</w:t>
      </w:r>
    </w:p>
    <w:p w14:paraId="4956E659"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Throttle: Hand &amp; foot</w:t>
      </w:r>
    </w:p>
    <w:p w14:paraId="25CFCDD5"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Steering: Power w/tilt &amp; telescopic column</w:t>
      </w:r>
    </w:p>
    <w:p w14:paraId="301834A1"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Electrical System: 12-volt, key start, minimum 120 AMP alternator , minimum 950 CCA</w:t>
      </w:r>
    </w:p>
    <w:p w14:paraId="2BA7CC92"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Fuel Capacity: Minimum 30 gallons </w:t>
      </w:r>
    </w:p>
    <w:p w14:paraId="5F5FCCD6"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Def Tank- Minimum 2.5 gallons </w:t>
      </w:r>
    </w:p>
    <w:p w14:paraId="794218BD"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Lighting Package: Two (2) headlights, two (2) taillights</w:t>
      </w:r>
    </w:p>
    <w:p w14:paraId="77BBF32F"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Warning Flashers: Required</w:t>
      </w:r>
    </w:p>
    <w:p w14:paraId="006D3AE7"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Rear Fenders: Required</w:t>
      </w:r>
    </w:p>
    <w:p w14:paraId="797967E3"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SMV (Slow Moving Vehicle)Emblem: Required</w:t>
      </w:r>
    </w:p>
    <w:p w14:paraId="4193639B"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Color: Manufacturer’s standard</w:t>
      </w:r>
    </w:p>
    <w:p w14:paraId="4E610527"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Unit to contain all equipment advertised as standard by manufacturer.</w:t>
      </w:r>
    </w:p>
    <w:p w14:paraId="7B0F8CD2"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Anti-Freeze Solution: Protected to -34 degrees F.</w:t>
      </w:r>
    </w:p>
    <w:p w14:paraId="1E9A4476"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Access to Parts Inventory: Successful bidder shall provide access to manufacturer’s repair parts inventory through factory web access or DVD.</w:t>
      </w:r>
    </w:p>
    <w:p w14:paraId="1F411333" w14:textId="77777777" w:rsidR="0081720B" w:rsidRPr="0081720B" w:rsidRDefault="0081720B">
      <w:pPr>
        <w:numPr>
          <w:ilvl w:val="0"/>
          <w:numId w:val="116"/>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Manuals: One (1) operator &amp; one (1) service manual-paper, CD or internet access. One (1) operator safety CD required for safe operation training.</w:t>
      </w:r>
    </w:p>
    <w:p w14:paraId="1E8A4513" w14:textId="07C22558" w:rsidR="0081720B" w:rsidRDefault="0081720B">
      <w:pPr>
        <w:rPr>
          <w:rFonts w:ascii="Calibri" w:eastAsia="Times New Roman" w:hAnsi="Calibri" w:cs="Calibri"/>
          <w:b/>
          <w:bCs/>
          <w:kern w:val="0"/>
          <w:sz w:val="28"/>
          <w:szCs w:val="28"/>
          <w:u w:val="single"/>
          <w14:ligatures w14:val="none"/>
        </w:rPr>
      </w:pPr>
      <w:r>
        <w:rPr>
          <w:rFonts w:ascii="Calibri" w:eastAsia="Times New Roman" w:hAnsi="Calibri" w:cs="Calibri"/>
          <w:b/>
          <w:bCs/>
          <w:kern w:val="0"/>
          <w:sz w:val="28"/>
          <w:szCs w:val="28"/>
          <w:u w:val="single"/>
          <w14:ligatures w14:val="none"/>
        </w:rPr>
        <w:br w:type="page"/>
      </w:r>
    </w:p>
    <w:p w14:paraId="4B8BF673" w14:textId="77777777" w:rsidR="0081720B" w:rsidRPr="0081720B" w:rsidRDefault="0081720B" w:rsidP="0081720B">
      <w:pPr>
        <w:spacing w:after="0" w:line="240" w:lineRule="auto"/>
        <w:jc w:val="center"/>
        <w:rPr>
          <w:rFonts w:ascii="Calibri" w:eastAsia="Calibri" w:hAnsi="Calibri" w:cs="Times New Roman"/>
          <w:b/>
          <w:kern w:val="0"/>
          <w:sz w:val="28"/>
          <w:szCs w:val="28"/>
          <w:u w:val="single"/>
          <w14:ligatures w14:val="none"/>
        </w:rPr>
      </w:pPr>
      <w:r w:rsidRPr="0081720B">
        <w:rPr>
          <w:rFonts w:ascii="Calibri" w:eastAsia="Calibri" w:hAnsi="Calibri" w:cs="Times New Roman"/>
          <w:b/>
          <w:kern w:val="0"/>
          <w:sz w:val="28"/>
          <w:szCs w:val="28"/>
          <w:u w:val="single"/>
          <w14:ligatures w14:val="none"/>
        </w:rPr>
        <w:lastRenderedPageBreak/>
        <w:t>8. SPECIFICATIONS FOR SIDE MOUNT, SELF-LEVELING 60” ROTARY MOWER</w:t>
      </w:r>
    </w:p>
    <w:p w14:paraId="537A7E7B" w14:textId="77777777" w:rsidR="0081720B" w:rsidRDefault="0081720B" w:rsidP="0081720B">
      <w:pPr>
        <w:spacing w:after="0" w:line="240" w:lineRule="auto"/>
        <w:jc w:val="center"/>
        <w:rPr>
          <w:rFonts w:ascii="Calibri" w:eastAsia="Calibri" w:hAnsi="Calibri" w:cs="Times New Roman"/>
          <w:b/>
          <w:kern w:val="0"/>
          <w:sz w:val="28"/>
          <w:szCs w:val="28"/>
          <w:u w:val="single"/>
          <w14:ligatures w14:val="none"/>
        </w:rPr>
      </w:pPr>
      <w:r w:rsidRPr="0081720B">
        <w:rPr>
          <w:rFonts w:ascii="Calibri" w:eastAsia="Calibri" w:hAnsi="Calibri" w:cs="Times New Roman"/>
          <w:b/>
          <w:kern w:val="0"/>
          <w:sz w:val="28"/>
          <w:szCs w:val="28"/>
          <w:u w:val="single"/>
          <w14:ligatures w14:val="none"/>
        </w:rPr>
        <w:t>MOUNTED ON TRACTOR</w:t>
      </w:r>
    </w:p>
    <w:p w14:paraId="0C723993" w14:textId="77777777" w:rsidR="001E251C" w:rsidRDefault="001E251C" w:rsidP="0081720B">
      <w:pPr>
        <w:spacing w:after="0" w:line="240" w:lineRule="auto"/>
        <w:jc w:val="center"/>
        <w:rPr>
          <w:rFonts w:ascii="Calibri" w:eastAsia="Calibri" w:hAnsi="Calibri" w:cs="Times New Roman"/>
          <w:b/>
          <w:kern w:val="0"/>
          <w:sz w:val="28"/>
          <w:szCs w:val="28"/>
          <w:u w:val="single"/>
          <w14:ligatures w14:val="none"/>
        </w:rPr>
      </w:pPr>
    </w:p>
    <w:p w14:paraId="3F9077E2" w14:textId="33179E4E" w:rsidR="001E251C" w:rsidRPr="001E251C" w:rsidRDefault="001E251C" w:rsidP="001E251C">
      <w:pPr>
        <w:spacing w:after="0" w:line="240" w:lineRule="auto"/>
        <w:jc w:val="center"/>
        <w:rPr>
          <w:rFonts w:ascii="Calibri" w:eastAsia="Calibri" w:hAnsi="Calibri" w:cs="Times New Roman"/>
          <w:b/>
          <w:kern w:val="0"/>
          <w:sz w:val="28"/>
          <w:szCs w:val="28"/>
          <w14:ligatures w14:val="none"/>
        </w:rPr>
      </w:pPr>
      <w:r w:rsidRPr="0081720B">
        <w:rPr>
          <w:rFonts w:ascii="Calibri" w:eastAsia="Calibri" w:hAnsi="Calibri" w:cs="Times New Roman"/>
          <w:b/>
          <w:kern w:val="0"/>
          <w:sz w:val="28"/>
          <w:szCs w:val="28"/>
          <w14:ligatures w14:val="none"/>
        </w:rPr>
        <w:t>ACCEPTABLE MOWER BRAND/MODEL: ALAMO BRAHMA ROTARY OR EQUIVALENT</w:t>
      </w:r>
    </w:p>
    <w:p w14:paraId="1D531352" w14:textId="77777777" w:rsidR="0081720B" w:rsidRPr="0081720B" w:rsidRDefault="0081720B" w:rsidP="0081720B">
      <w:pPr>
        <w:spacing w:after="0" w:line="240" w:lineRule="auto"/>
        <w:jc w:val="center"/>
        <w:rPr>
          <w:rFonts w:ascii="Calibri" w:eastAsia="Calibri" w:hAnsi="Calibri" w:cs="Times New Roman"/>
          <w:b/>
          <w:kern w:val="0"/>
          <w:sz w:val="28"/>
          <w:szCs w:val="28"/>
          <w14:ligatures w14:val="none"/>
        </w:rPr>
      </w:pPr>
    </w:p>
    <w:p w14:paraId="1718F414" w14:textId="77777777" w:rsidR="0081720B" w:rsidRPr="0081720B" w:rsidRDefault="0081720B" w:rsidP="0081720B">
      <w:pPr>
        <w:spacing w:after="0" w:line="240" w:lineRule="auto"/>
        <w:jc w:val="center"/>
        <w:rPr>
          <w:rFonts w:ascii="Calibri" w:eastAsia="Calibri" w:hAnsi="Calibri" w:cs="Times New Roman"/>
          <w:b/>
          <w:kern w:val="0"/>
          <w:sz w:val="28"/>
          <w:szCs w:val="28"/>
          <w14:ligatures w14:val="none"/>
        </w:rPr>
      </w:pPr>
      <w:bookmarkStart w:id="21" w:name="_Hlk61591938"/>
      <w:r w:rsidRPr="0081720B">
        <w:rPr>
          <w:rFonts w:ascii="Calibri" w:eastAsia="Calibri" w:hAnsi="Calibri" w:cs="Times New Roman"/>
          <w:b/>
          <w:kern w:val="0"/>
          <w:sz w:val="28"/>
          <w:szCs w:val="28"/>
          <w14:ligatures w14:val="none"/>
        </w:rPr>
        <w:t>ACCEPTABLE TRACTOR BRANDS/MODELS:  JOHN DEERE MODEL 5090E, NEW HOLLAND T6.145 w/ AUTO COMMAND TRANSMISSION, OR EQUIVALENT</w:t>
      </w:r>
    </w:p>
    <w:bookmarkEnd w:id="21"/>
    <w:p w14:paraId="33585B17" w14:textId="77777777" w:rsidR="0081720B" w:rsidRPr="0081720B" w:rsidRDefault="0081720B" w:rsidP="0081720B">
      <w:pPr>
        <w:spacing w:after="0" w:line="240" w:lineRule="auto"/>
        <w:jc w:val="center"/>
        <w:rPr>
          <w:rFonts w:ascii="Calibri" w:eastAsia="Calibri" w:hAnsi="Calibri" w:cs="Times New Roman"/>
          <w:b/>
          <w:kern w:val="0"/>
          <w:sz w:val="28"/>
          <w:szCs w:val="28"/>
          <w14:ligatures w14:val="none"/>
        </w:rPr>
      </w:pPr>
    </w:p>
    <w:p w14:paraId="008F8913" w14:textId="77777777" w:rsidR="0081720B" w:rsidRPr="0081720B" w:rsidRDefault="0081720B" w:rsidP="0081720B">
      <w:pPr>
        <w:spacing w:after="0" w:line="240" w:lineRule="auto"/>
        <w:jc w:val="center"/>
        <w:rPr>
          <w:rFonts w:ascii="Calibri" w:eastAsia="Calibri" w:hAnsi="Calibri" w:cs="Times New Roman"/>
          <w:b/>
          <w:kern w:val="0"/>
          <w:sz w:val="28"/>
          <w:szCs w:val="28"/>
          <w14:ligatures w14:val="none"/>
        </w:rPr>
      </w:pPr>
      <w:bookmarkStart w:id="22" w:name="_Hlk61591946"/>
      <w:r w:rsidRPr="0081720B">
        <w:rPr>
          <w:rFonts w:ascii="Calibri" w:eastAsia="Calibri" w:hAnsi="Calibri" w:cs="Calibri"/>
          <w:b/>
          <w:kern w:val="0"/>
          <w:sz w:val="28"/>
          <w:szCs w:val="28"/>
          <w14:ligatures w14:val="none"/>
        </w:rPr>
        <w:t>MOWER PORTION MUST BE BID AS A SEPARATE INSTALLED UNIT AND A COMPLETE UNIT WITH TRACTOR AS LISTED</w:t>
      </w:r>
    </w:p>
    <w:bookmarkEnd w:id="22"/>
    <w:p w14:paraId="1D8A5D38" w14:textId="77777777" w:rsidR="0081720B" w:rsidRPr="0081720B" w:rsidRDefault="0081720B" w:rsidP="0081720B">
      <w:pPr>
        <w:spacing w:after="0" w:line="240" w:lineRule="auto"/>
        <w:jc w:val="center"/>
        <w:rPr>
          <w:rFonts w:ascii="Calibri" w:eastAsia="Calibri" w:hAnsi="Calibri" w:cs="Times New Roman"/>
          <w:b/>
          <w:kern w:val="0"/>
          <w:sz w:val="28"/>
          <w:szCs w:val="28"/>
          <w14:ligatures w14:val="none"/>
        </w:rPr>
      </w:pPr>
    </w:p>
    <w:p w14:paraId="6026F37A" w14:textId="77777777" w:rsidR="0081720B" w:rsidRPr="0081720B" w:rsidRDefault="0081720B" w:rsidP="0081720B">
      <w:pPr>
        <w:spacing w:after="0" w:line="240" w:lineRule="auto"/>
        <w:jc w:val="center"/>
        <w:rPr>
          <w:rFonts w:ascii="Calibri" w:eastAsia="Calibri" w:hAnsi="Calibri" w:cs="Times New Roman"/>
          <w:b/>
          <w:kern w:val="0"/>
          <w:sz w:val="28"/>
          <w:szCs w:val="28"/>
          <w14:ligatures w14:val="none"/>
        </w:rPr>
      </w:pPr>
      <w:r w:rsidRPr="0081720B">
        <w:rPr>
          <w:rFonts w:ascii="Calibri" w:eastAsia="Calibri" w:hAnsi="Calibri" w:cs="Times New Roman"/>
          <w:b/>
          <w:kern w:val="0"/>
          <w:sz w:val="28"/>
          <w:szCs w:val="28"/>
          <w14:ligatures w14:val="none"/>
        </w:rPr>
        <w:t>ALL SPECIFICATIONS ARE CONSIDERED MINIMUM UNLESS OTHERWISE NOTED.</w:t>
      </w:r>
    </w:p>
    <w:p w14:paraId="51577542" w14:textId="77777777" w:rsidR="0081720B" w:rsidRPr="0081720B" w:rsidRDefault="0081720B" w:rsidP="0081720B">
      <w:pPr>
        <w:spacing w:after="0" w:line="240" w:lineRule="auto"/>
        <w:rPr>
          <w:rFonts w:ascii="Calibri" w:eastAsia="Calibri" w:hAnsi="Calibri" w:cs="Times New Roman"/>
          <w:kern w:val="0"/>
          <w:sz w:val="28"/>
          <w:szCs w:val="28"/>
          <w14:ligatures w14:val="none"/>
        </w:rPr>
      </w:pPr>
    </w:p>
    <w:p w14:paraId="233A56B8" w14:textId="77777777" w:rsidR="0081720B" w:rsidRPr="0081720B" w:rsidRDefault="0081720B" w:rsidP="0081720B">
      <w:pPr>
        <w:spacing w:after="0" w:line="240" w:lineRule="auto"/>
        <w:rPr>
          <w:rFonts w:ascii="Calibri" w:eastAsia="Calibri" w:hAnsi="Calibri" w:cs="Times New Roman"/>
          <w:b/>
          <w:kern w:val="0"/>
          <w:sz w:val="28"/>
          <w:szCs w:val="28"/>
          <w:u w:val="single"/>
          <w14:ligatures w14:val="none"/>
        </w:rPr>
      </w:pPr>
      <w:bookmarkStart w:id="23" w:name="_Hlk61592050"/>
      <w:r w:rsidRPr="0081720B">
        <w:rPr>
          <w:rFonts w:ascii="Calibri" w:eastAsia="Calibri" w:hAnsi="Calibri" w:cs="Times New Roman"/>
          <w:b/>
          <w:kern w:val="0"/>
          <w:sz w:val="28"/>
          <w:szCs w:val="28"/>
          <w:u w:val="single"/>
          <w14:ligatures w14:val="none"/>
        </w:rPr>
        <w:t>GENERAL</w:t>
      </w:r>
    </w:p>
    <w:p w14:paraId="1D70EA61" w14:textId="77777777" w:rsidR="001E251C" w:rsidRPr="00D53993" w:rsidRDefault="0081720B" w:rsidP="001E251C">
      <w:pPr>
        <w:spacing w:after="0" w:line="240" w:lineRule="auto"/>
        <w:rPr>
          <w:rFonts w:ascii="Calibri" w:eastAsia="Calibri" w:hAnsi="Calibri" w:cs="Calibri"/>
          <w:b/>
          <w:bCs/>
          <w:kern w:val="0"/>
          <w:sz w:val="28"/>
          <w:szCs w:val="28"/>
          <w14:ligatures w14:val="none"/>
        </w:rPr>
      </w:pPr>
      <w:r w:rsidRPr="0081720B">
        <w:rPr>
          <w:rFonts w:ascii="Calibri" w:eastAsia="Calibri" w:hAnsi="Calibri" w:cs="Times New Roman"/>
          <w:kern w:val="0"/>
          <w:sz w:val="28"/>
          <w:szCs w:val="28"/>
          <w14:ligatures w14:val="none"/>
        </w:rPr>
        <w:t xml:space="preserve">The unit bid must be a current production model that has been in production on the open market for a minimum of one (1) year. </w:t>
      </w:r>
      <w:r w:rsidR="001E251C" w:rsidRPr="00D53993">
        <w:rPr>
          <w:rFonts w:ascii="Calibri" w:eastAsia="Calibri" w:hAnsi="Calibri" w:cs="Calibri"/>
          <w:b/>
          <w:bCs/>
          <w:kern w:val="0"/>
          <w:sz w:val="28"/>
          <w:szCs w:val="28"/>
          <w14:ligatures w14:val="none"/>
        </w:rPr>
        <w:t>The bid sheet has lines to bid for this item with or without the tractor.</w:t>
      </w:r>
    </w:p>
    <w:p w14:paraId="101DA059" w14:textId="0FDC5635" w:rsidR="0081720B" w:rsidRPr="0081720B" w:rsidRDefault="0081720B" w:rsidP="0081720B">
      <w:pPr>
        <w:spacing w:after="0" w:line="240" w:lineRule="auto"/>
        <w:rPr>
          <w:rFonts w:ascii="Calibri" w:eastAsia="Calibri" w:hAnsi="Calibri" w:cs="Times New Roman"/>
          <w:kern w:val="0"/>
          <w:sz w:val="28"/>
          <w:szCs w:val="28"/>
          <w14:ligatures w14:val="none"/>
        </w:rPr>
      </w:pPr>
    </w:p>
    <w:bookmarkEnd w:id="23"/>
    <w:p w14:paraId="5B9D1F17" w14:textId="77777777" w:rsidR="0081720B" w:rsidRPr="0081720B" w:rsidRDefault="0081720B" w:rsidP="0081720B">
      <w:pPr>
        <w:spacing w:after="0" w:line="240" w:lineRule="auto"/>
        <w:rPr>
          <w:rFonts w:ascii="Calibri" w:eastAsia="Calibri" w:hAnsi="Calibri" w:cs="Times New Roman"/>
          <w:kern w:val="0"/>
          <w:sz w:val="28"/>
          <w:szCs w:val="28"/>
          <w14:ligatures w14:val="none"/>
        </w:rPr>
      </w:pPr>
    </w:p>
    <w:p w14:paraId="35BEAE5E" w14:textId="77777777" w:rsidR="0081720B" w:rsidRPr="0081720B" w:rsidRDefault="0081720B" w:rsidP="0081720B">
      <w:pPr>
        <w:spacing w:after="0" w:line="240" w:lineRule="auto"/>
        <w:rPr>
          <w:rFonts w:ascii="Calibri" w:eastAsia="Calibri" w:hAnsi="Calibri" w:cs="Times New Roman"/>
          <w:b/>
          <w:kern w:val="0"/>
          <w:sz w:val="28"/>
          <w:szCs w:val="28"/>
          <w:u w:val="single"/>
          <w14:ligatures w14:val="none"/>
        </w:rPr>
      </w:pPr>
      <w:bookmarkStart w:id="24" w:name="_Hlk61592132"/>
      <w:r w:rsidRPr="0081720B">
        <w:rPr>
          <w:rFonts w:ascii="Calibri" w:eastAsia="Calibri" w:hAnsi="Calibri" w:cs="Times New Roman"/>
          <w:b/>
          <w:kern w:val="0"/>
          <w:sz w:val="28"/>
          <w:szCs w:val="28"/>
          <w:u w:val="single"/>
          <w14:ligatures w14:val="none"/>
        </w:rPr>
        <w:t>OPERATOR PROTECTION &amp; SAFETY</w:t>
      </w:r>
    </w:p>
    <w:p w14:paraId="6F340D09" w14:textId="77777777" w:rsidR="0081720B" w:rsidRPr="0081720B" w:rsidRDefault="0081720B">
      <w:pPr>
        <w:numPr>
          <w:ilvl w:val="0"/>
          <w:numId w:val="119"/>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The mower cutter head shall have a six-second emergency shutdown engaged by the operator from inside the tractor cab.  The button shall be located within easy reach for complete power shutoff of motor circuit.</w:t>
      </w:r>
    </w:p>
    <w:p w14:paraId="3AE4F7A6" w14:textId="77777777" w:rsidR="0081720B" w:rsidRPr="0081720B" w:rsidRDefault="0081720B">
      <w:pPr>
        <w:numPr>
          <w:ilvl w:val="0"/>
          <w:numId w:val="119"/>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The boom controls shall feature a master ON/OFF switch for complete power shutdown.</w:t>
      </w:r>
    </w:p>
    <w:p w14:paraId="7CFD6C00" w14:textId="77777777" w:rsidR="0081720B" w:rsidRPr="0081720B" w:rsidRDefault="0081720B">
      <w:pPr>
        <w:numPr>
          <w:ilvl w:val="0"/>
          <w:numId w:val="119"/>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An “Enable” function shall be incorporated into controls to prevent incidental boom movement.</w:t>
      </w:r>
    </w:p>
    <w:p w14:paraId="21252DE5" w14:textId="77777777" w:rsidR="0081720B" w:rsidRPr="0081720B" w:rsidRDefault="0081720B">
      <w:pPr>
        <w:numPr>
          <w:ilvl w:val="0"/>
          <w:numId w:val="119"/>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Polycarbonate (Lexan</w:t>
      </w:r>
      <w:r w:rsidRPr="0081720B">
        <w:rPr>
          <w:rFonts w:ascii="Calibri" w:eastAsia="Calibri" w:hAnsi="Calibri" w:cs="Times New Roman"/>
          <w:kern w:val="0"/>
          <w:sz w:val="28"/>
          <w:szCs w:val="28"/>
          <w:vertAlign w:val="superscript"/>
          <w14:ligatures w14:val="none"/>
        </w:rPr>
        <w:sym w:font="Symbol" w:char="F0D2"/>
      </w:r>
      <w:r w:rsidRPr="0081720B">
        <w:rPr>
          <w:rFonts w:ascii="Calibri" w:eastAsia="Calibri" w:hAnsi="Calibri" w:cs="Times New Roman"/>
          <w:kern w:val="0"/>
          <w:sz w:val="28"/>
          <w:szCs w:val="28"/>
          <w14:ligatures w14:val="none"/>
        </w:rPr>
        <w:t xml:space="preserve">) window protection </w:t>
      </w:r>
      <w:proofErr w:type="gramStart"/>
      <w:r w:rsidRPr="0081720B">
        <w:rPr>
          <w:rFonts w:ascii="Calibri" w:eastAsia="Calibri" w:hAnsi="Calibri" w:cs="Times New Roman"/>
          <w:kern w:val="0"/>
          <w:sz w:val="28"/>
          <w:szCs w:val="28"/>
          <w14:ligatures w14:val="none"/>
        </w:rPr>
        <w:t>shall</w:t>
      </w:r>
      <w:proofErr w:type="gramEnd"/>
      <w:r w:rsidRPr="0081720B">
        <w:rPr>
          <w:rFonts w:ascii="Calibri" w:eastAsia="Calibri" w:hAnsi="Calibri" w:cs="Times New Roman"/>
          <w:kern w:val="0"/>
          <w:sz w:val="28"/>
          <w:szCs w:val="28"/>
          <w14:ligatures w14:val="none"/>
        </w:rPr>
        <w:t xml:space="preserve"> be offered as standard on CAB tractors as well as on ROPS (Roll-Over Protection Structure) tractor variations.</w:t>
      </w:r>
    </w:p>
    <w:p w14:paraId="2A5E6144" w14:textId="77777777" w:rsidR="0081720B" w:rsidRPr="0081720B" w:rsidRDefault="0081720B" w:rsidP="0081720B">
      <w:pPr>
        <w:spacing w:after="0" w:line="240" w:lineRule="auto"/>
        <w:ind w:left="720"/>
        <w:rPr>
          <w:rFonts w:ascii="Calibri" w:eastAsia="Calibri" w:hAnsi="Calibri" w:cs="Times New Roman"/>
          <w:kern w:val="0"/>
          <w:sz w:val="28"/>
          <w:szCs w:val="28"/>
          <w14:ligatures w14:val="none"/>
        </w:rPr>
      </w:pPr>
    </w:p>
    <w:p w14:paraId="01C63497" w14:textId="77777777" w:rsidR="0081720B" w:rsidRPr="0081720B" w:rsidRDefault="0081720B" w:rsidP="0081720B">
      <w:pPr>
        <w:spacing w:after="200" w:line="276"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SAFETY AND TESTING</w:t>
      </w:r>
    </w:p>
    <w:p w14:paraId="2BDC31E4" w14:textId="7D04E486" w:rsidR="0081720B" w:rsidRPr="0081720B" w:rsidRDefault="0081720B" w:rsidP="0081720B">
      <w:pPr>
        <w:spacing w:after="200" w:line="276"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Due to the severe mowing conditions, safety tests are a requirement for the operator’s safety and highway traffic safety. </w:t>
      </w:r>
    </w:p>
    <w:p w14:paraId="3972B1AD" w14:textId="77777777" w:rsidR="0081720B" w:rsidRPr="0081720B" w:rsidRDefault="0081720B" w:rsidP="0081720B">
      <w:pPr>
        <w:spacing w:after="0" w:line="240" w:lineRule="auto"/>
        <w:rPr>
          <w:rFonts w:ascii="Calibri" w:eastAsia="Calibri" w:hAnsi="Calibri" w:cs="Times New Roman"/>
          <w:kern w:val="0"/>
          <w:sz w:val="28"/>
          <w:szCs w:val="28"/>
          <w:highlight w:val="yellow"/>
          <w14:ligatures w14:val="none"/>
        </w:rPr>
      </w:pPr>
    </w:p>
    <w:bookmarkEnd w:id="24"/>
    <w:p w14:paraId="3B5121CB" w14:textId="77777777" w:rsidR="0081720B" w:rsidRPr="0081720B" w:rsidRDefault="0081720B" w:rsidP="0081720B">
      <w:pPr>
        <w:spacing w:after="0" w:line="240" w:lineRule="auto"/>
        <w:jc w:val="center"/>
        <w:rPr>
          <w:rFonts w:ascii="Calibri" w:eastAsia="Calibri" w:hAnsi="Calibri" w:cs="Times New Roman"/>
          <w:b/>
          <w:bCs/>
          <w:kern w:val="0"/>
          <w:sz w:val="28"/>
          <w:szCs w:val="28"/>
          <w:u w:val="single"/>
          <w14:ligatures w14:val="none"/>
        </w:rPr>
      </w:pPr>
      <w:r w:rsidRPr="0081720B">
        <w:rPr>
          <w:rFonts w:ascii="Calibri" w:eastAsia="Calibri" w:hAnsi="Calibri" w:cs="Times New Roman"/>
          <w:b/>
          <w:bCs/>
          <w:kern w:val="0"/>
          <w:sz w:val="28"/>
          <w:szCs w:val="28"/>
          <w:u w:val="single"/>
          <w14:ligatures w14:val="none"/>
        </w:rPr>
        <w:lastRenderedPageBreak/>
        <w:t>HYDRAULIC SIDE MOUNTED ROTARY MOWER SPECIFICATIONS</w:t>
      </w:r>
    </w:p>
    <w:p w14:paraId="328A49A6" w14:textId="77777777" w:rsidR="0081720B" w:rsidRPr="0081720B" w:rsidRDefault="0081720B" w:rsidP="0081720B">
      <w:pPr>
        <w:spacing w:after="0" w:line="240" w:lineRule="auto"/>
        <w:rPr>
          <w:rFonts w:ascii="Calibri" w:eastAsia="Calibri" w:hAnsi="Calibri" w:cs="Times New Roman"/>
          <w:kern w:val="0"/>
          <w:sz w:val="28"/>
          <w:szCs w:val="28"/>
          <w14:ligatures w14:val="none"/>
        </w:rPr>
      </w:pPr>
    </w:p>
    <w:p w14:paraId="7E3831F4"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Type: Hydraulic side mounted rotary mower</w:t>
      </w:r>
    </w:p>
    <w:p w14:paraId="4CE156E0"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Cutting Width: 60” minimum</w:t>
      </w:r>
    </w:p>
    <w:p w14:paraId="7BCEA550"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Rear Roller: Required</w:t>
      </w:r>
    </w:p>
    <w:p w14:paraId="41A8FB61"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Side Walls: 3/8” minimum</w:t>
      </w:r>
    </w:p>
    <w:p w14:paraId="0AC081E5"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Deck: 10 gauge, reinforced</w:t>
      </w:r>
    </w:p>
    <w:p w14:paraId="1643F6E0"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Deck Reinforcement: ½” steel plate deck reinforcement at gear box mounting area, approx. 169 sq. inches.</w:t>
      </w:r>
    </w:p>
    <w:p w14:paraId="4862AA32"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Skid Shoes: Full length bolt on replacement</w:t>
      </w:r>
    </w:p>
    <w:p w14:paraId="0C280A32"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Power: Hydraulic</w:t>
      </w:r>
    </w:p>
    <w:p w14:paraId="771BE552"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 xml:space="preserve">Blade Assembly: Heavy, dish pan type, with two (2) free swinging suction type blades. Hardened steel blade shoulder bolts, 1 1/8” threaded with wear surface at all points of contact. Secured with </w:t>
      </w:r>
      <w:proofErr w:type="spellStart"/>
      <w:r w:rsidRPr="0081720B">
        <w:rPr>
          <w:rFonts w:ascii="Calibri" w:eastAsia="Calibri" w:hAnsi="Calibri" w:cs="Times New Roman"/>
          <w:kern w:val="0"/>
          <w:sz w:val="28"/>
          <w:szCs w:val="28"/>
          <w14:ligatures w14:val="none"/>
        </w:rPr>
        <w:t>Locktite</w:t>
      </w:r>
      <w:proofErr w:type="spellEnd"/>
      <w:r w:rsidRPr="0081720B">
        <w:rPr>
          <w:rFonts w:ascii="Calibri" w:eastAsia="Calibri" w:hAnsi="Calibri" w:cs="Times New Roman"/>
          <w:kern w:val="0"/>
          <w:sz w:val="28"/>
          <w:szCs w:val="28"/>
          <w14:ligatures w14:val="none"/>
        </w:rPr>
        <w:t>. NOTE: Stump jumper required.</w:t>
      </w:r>
    </w:p>
    <w:p w14:paraId="04396DBC"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Output Shaft:  3 ¼”</w:t>
      </w:r>
    </w:p>
    <w:p w14:paraId="2A336AFD"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Spindle Bearings: Double tapered, roller, sealed</w:t>
      </w:r>
    </w:p>
    <w:p w14:paraId="119C2D67"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Motor to Spindle Drive: Chain coupler or direct. NOTE: Dodge coupler is unacceptable.</w:t>
      </w:r>
    </w:p>
    <w:p w14:paraId="2F867274"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Curb Lift Above Grade:  30”</w:t>
      </w:r>
    </w:p>
    <w:p w14:paraId="53E1A228"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 xml:space="preserve">Vertical Arc: </w:t>
      </w:r>
      <w:proofErr w:type="gramStart"/>
      <w:r w:rsidRPr="0081720B">
        <w:rPr>
          <w:rFonts w:ascii="Calibri" w:eastAsia="Calibri" w:hAnsi="Calibri" w:cs="Times New Roman"/>
          <w:kern w:val="0"/>
          <w:sz w:val="28"/>
          <w:szCs w:val="28"/>
          <w14:ligatures w14:val="none"/>
        </w:rPr>
        <w:t>159 degree</w:t>
      </w:r>
      <w:proofErr w:type="gramEnd"/>
      <w:r w:rsidRPr="0081720B">
        <w:rPr>
          <w:rFonts w:ascii="Calibri" w:eastAsia="Calibri" w:hAnsi="Calibri" w:cs="Times New Roman"/>
          <w:kern w:val="0"/>
          <w:sz w:val="28"/>
          <w:szCs w:val="28"/>
          <w14:ligatures w14:val="none"/>
        </w:rPr>
        <w:t xml:space="preserve"> arc</w:t>
      </w:r>
    </w:p>
    <w:p w14:paraId="1216C674"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Safety Chains: Front &amp; Rear sufficient to minimize debris from being thrown from mower. Safety chains to extend as close as possible to ground without interfering with blade. The chains shall be equipped with a method to form chain in a continuous curtain.</w:t>
      </w:r>
    </w:p>
    <w:p w14:paraId="0EC81587"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Hydraulic Pump: Piston type pump, closed center hydraulic</w:t>
      </w:r>
    </w:p>
    <w:p w14:paraId="2CEE972A"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Hydraulic Motor: rated up to 80 HP</w:t>
      </w:r>
    </w:p>
    <w:p w14:paraId="5829E5CC"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Hydraulic System: Maximum 17 GPM</w:t>
      </w:r>
    </w:p>
    <w:p w14:paraId="5A619E25"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Lift Cylinders:  3 ½” bore &amp; 1 ½” rod</w:t>
      </w:r>
    </w:p>
    <w:p w14:paraId="6DFCE5E1"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 xml:space="preserve">Valves: Built-In relief or </w:t>
      </w:r>
      <w:proofErr w:type="gramStart"/>
      <w:r w:rsidRPr="0081720B">
        <w:rPr>
          <w:rFonts w:ascii="Calibri" w:eastAsia="Calibri" w:hAnsi="Calibri" w:cs="Times New Roman"/>
          <w:kern w:val="0"/>
          <w:sz w:val="28"/>
          <w:szCs w:val="28"/>
          <w14:ligatures w14:val="none"/>
        </w:rPr>
        <w:t>by-pass</w:t>
      </w:r>
      <w:proofErr w:type="gramEnd"/>
      <w:r w:rsidRPr="0081720B">
        <w:rPr>
          <w:rFonts w:ascii="Calibri" w:eastAsia="Calibri" w:hAnsi="Calibri" w:cs="Times New Roman"/>
          <w:kern w:val="0"/>
          <w:sz w:val="28"/>
          <w:szCs w:val="28"/>
          <w14:ligatures w14:val="none"/>
        </w:rPr>
        <w:t xml:space="preserve"> valve.</w:t>
      </w:r>
    </w:p>
    <w:p w14:paraId="1A0BCCEC"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proofErr w:type="gramStart"/>
      <w:r w:rsidRPr="0081720B">
        <w:rPr>
          <w:rFonts w:ascii="Calibri" w:eastAsia="Calibri" w:hAnsi="Calibri" w:cs="Times New Roman"/>
          <w:kern w:val="0"/>
          <w:sz w:val="28"/>
          <w:szCs w:val="28"/>
          <w14:ligatures w14:val="none"/>
        </w:rPr>
        <w:t>Hoses</w:t>
      </w:r>
      <w:proofErr w:type="gramEnd"/>
      <w:r w:rsidRPr="0081720B">
        <w:rPr>
          <w:rFonts w:ascii="Calibri" w:eastAsia="Calibri" w:hAnsi="Calibri" w:cs="Times New Roman"/>
          <w:kern w:val="0"/>
          <w:sz w:val="28"/>
          <w:szCs w:val="28"/>
          <w14:ligatures w14:val="none"/>
        </w:rPr>
        <w:t xml:space="preserve"> for Mower Drive System: Mfg.’s standard</w:t>
      </w:r>
    </w:p>
    <w:p w14:paraId="51C127AA"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Suction Line Hose: Mfg.’s standard</w:t>
      </w:r>
    </w:p>
    <w:p w14:paraId="7A1B8BDB"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 xml:space="preserve">Main Control Valve: Joystick controlled. To include all necessary valves, </w:t>
      </w:r>
      <w:proofErr w:type="gramStart"/>
      <w:r w:rsidRPr="0081720B">
        <w:rPr>
          <w:rFonts w:ascii="Calibri" w:eastAsia="Calibri" w:hAnsi="Calibri" w:cs="Times New Roman"/>
          <w:kern w:val="0"/>
          <w:sz w:val="28"/>
          <w:szCs w:val="28"/>
          <w14:ligatures w14:val="none"/>
        </w:rPr>
        <w:t>hoses</w:t>
      </w:r>
      <w:proofErr w:type="gramEnd"/>
      <w:r w:rsidRPr="0081720B">
        <w:rPr>
          <w:rFonts w:ascii="Calibri" w:eastAsia="Calibri" w:hAnsi="Calibri" w:cs="Times New Roman"/>
          <w:kern w:val="0"/>
          <w:sz w:val="28"/>
          <w:szCs w:val="28"/>
          <w14:ligatures w14:val="none"/>
        </w:rPr>
        <w:t>, etc. needed for complete installation and operation.</w:t>
      </w:r>
    </w:p>
    <w:p w14:paraId="0DD14E5E"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Starter Lock Out Safety Switch: Must prevent tractor from being started with cutter head valve engaged.</w:t>
      </w:r>
    </w:p>
    <w:p w14:paraId="31B81EBA"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lastRenderedPageBreak/>
        <w:t>Safety Shields: Front shield minimum single row 5/16” chain, 11 strands per foot with ¾” spacing. Rear rubber/fabric material.</w:t>
      </w:r>
    </w:p>
    <w:p w14:paraId="7F7F9058"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Unit Must be Self-Leveling: Required</w:t>
      </w:r>
    </w:p>
    <w:p w14:paraId="5BD18ACF"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Weight-Cutterhead Assembly:  1,050 lbs.</w:t>
      </w:r>
    </w:p>
    <w:p w14:paraId="10C7175F"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Complete Mower Assembly Weight (less hydraulic oil):  2,162 lbs.</w:t>
      </w:r>
    </w:p>
    <w:p w14:paraId="40D847C4"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 xml:space="preserve">Required Features and Accessories: All </w:t>
      </w:r>
      <w:proofErr w:type="gramStart"/>
      <w:r w:rsidRPr="0081720B">
        <w:rPr>
          <w:rFonts w:ascii="Calibri" w:eastAsia="Calibri" w:hAnsi="Calibri" w:cs="Times New Roman"/>
          <w:kern w:val="0"/>
          <w:sz w:val="28"/>
          <w:szCs w:val="28"/>
          <w14:ligatures w14:val="none"/>
        </w:rPr>
        <w:t>manufacturers’</w:t>
      </w:r>
      <w:proofErr w:type="gramEnd"/>
      <w:r w:rsidRPr="0081720B">
        <w:rPr>
          <w:rFonts w:ascii="Calibri" w:eastAsia="Calibri" w:hAnsi="Calibri" w:cs="Times New Roman"/>
          <w:kern w:val="0"/>
          <w:sz w:val="28"/>
          <w:szCs w:val="28"/>
          <w14:ligatures w14:val="none"/>
        </w:rPr>
        <w:t xml:space="preserve"> advertised standard features &amp; required options noted. NOTE: Add 500 lb. counterweight to left rear wheel and methanol in left rear tire.</w:t>
      </w:r>
    </w:p>
    <w:p w14:paraId="44460325" w14:textId="77777777" w:rsidR="0081720B" w:rsidRPr="0081720B" w:rsidRDefault="0081720B">
      <w:pPr>
        <w:numPr>
          <w:ilvl w:val="0"/>
          <w:numId w:val="118"/>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 xml:space="preserve">Required Literature: Complete operating instructions, repair parts, maintenance &amp; accessories. Manuals to </w:t>
      </w:r>
      <w:proofErr w:type="gramStart"/>
      <w:r w:rsidRPr="0081720B">
        <w:rPr>
          <w:rFonts w:ascii="Calibri" w:eastAsia="Calibri" w:hAnsi="Calibri" w:cs="Times New Roman"/>
          <w:kern w:val="0"/>
          <w:sz w:val="28"/>
          <w:szCs w:val="28"/>
          <w14:ligatures w14:val="none"/>
        </w:rPr>
        <w:t>include:</w:t>
      </w:r>
      <w:proofErr w:type="gramEnd"/>
      <w:r w:rsidRPr="0081720B">
        <w:rPr>
          <w:rFonts w:ascii="Calibri" w:eastAsia="Calibri" w:hAnsi="Calibri" w:cs="Times New Roman"/>
          <w:kern w:val="0"/>
          <w:sz w:val="28"/>
          <w:szCs w:val="28"/>
          <w14:ligatures w14:val="none"/>
        </w:rPr>
        <w:t xml:space="preserve"> Operator service &amp; parts, operation &amp; safety video required.</w:t>
      </w:r>
      <w:bookmarkStart w:id="25" w:name="_Hlk61592753"/>
    </w:p>
    <w:p w14:paraId="4CF36D38" w14:textId="77777777" w:rsidR="0081720B" w:rsidRPr="0081720B" w:rsidRDefault="0081720B" w:rsidP="0081720B">
      <w:pPr>
        <w:spacing w:after="0" w:line="240" w:lineRule="auto"/>
        <w:rPr>
          <w:rFonts w:ascii="Calibri" w:eastAsia="Calibri" w:hAnsi="Calibri" w:cs="Times New Roman"/>
          <w:b/>
          <w:kern w:val="0"/>
          <w:sz w:val="28"/>
          <w:szCs w:val="28"/>
          <w14:ligatures w14:val="none"/>
        </w:rPr>
      </w:pPr>
      <w:r w:rsidRPr="0081720B">
        <w:rPr>
          <w:rFonts w:ascii="Calibri" w:eastAsia="Calibri" w:hAnsi="Calibri" w:cs="Times New Roman"/>
          <w:b/>
          <w:kern w:val="0"/>
          <w:sz w:val="28"/>
          <w:szCs w:val="28"/>
          <w14:ligatures w14:val="none"/>
        </w:rPr>
        <w:t>Color:</w:t>
      </w:r>
    </w:p>
    <w:p w14:paraId="31B1E1D3" w14:textId="77777777" w:rsidR="0081720B" w:rsidRPr="0081720B" w:rsidRDefault="0081720B">
      <w:pPr>
        <w:numPr>
          <w:ilvl w:val="0"/>
          <w:numId w:val="67"/>
        </w:numPr>
        <w:spacing w:after="0" w:line="240" w:lineRule="auto"/>
        <w:rPr>
          <w:rFonts w:ascii="Calibri" w:eastAsia="Calibri" w:hAnsi="Calibri" w:cs="Times New Roman"/>
          <w:kern w:val="0"/>
          <w:sz w:val="28"/>
          <w:szCs w:val="28"/>
          <w14:ligatures w14:val="none"/>
        </w:rPr>
      </w:pPr>
      <w:r w:rsidRPr="0081720B">
        <w:rPr>
          <w:rFonts w:ascii="Calibri" w:eastAsia="Calibri" w:hAnsi="Calibri" w:cs="Times New Roman"/>
          <w:kern w:val="0"/>
          <w:sz w:val="28"/>
          <w:szCs w:val="28"/>
          <w14:ligatures w14:val="none"/>
        </w:rPr>
        <w:t>Mfg.’s standard</w:t>
      </w:r>
    </w:p>
    <w:bookmarkEnd w:id="25"/>
    <w:p w14:paraId="10312563" w14:textId="77777777" w:rsidR="0081720B" w:rsidRPr="0081720B" w:rsidRDefault="0081720B" w:rsidP="0081720B">
      <w:pPr>
        <w:spacing w:after="0" w:line="240" w:lineRule="auto"/>
        <w:rPr>
          <w:rFonts w:ascii="Calibri" w:eastAsia="Calibri" w:hAnsi="Calibri" w:cs="Times New Roman"/>
          <w:kern w:val="0"/>
          <w:sz w:val="28"/>
          <w:szCs w:val="28"/>
          <w14:ligatures w14:val="none"/>
        </w:rPr>
      </w:pPr>
    </w:p>
    <w:p w14:paraId="4873F040" w14:textId="27C93DD5" w:rsidR="0081720B" w:rsidRPr="0081720B" w:rsidRDefault="005B28B3" w:rsidP="0081720B">
      <w:pPr>
        <w:spacing w:after="0" w:line="240" w:lineRule="auto"/>
        <w:jc w:val="center"/>
        <w:rPr>
          <w:rFonts w:ascii="Calibri" w:eastAsia="Calibri" w:hAnsi="Calibri" w:cs="Calibri"/>
          <w:b/>
          <w:kern w:val="0"/>
          <w:sz w:val="28"/>
          <w:szCs w:val="28"/>
          <w:u w:val="single"/>
          <w14:ligatures w14:val="none"/>
        </w:rPr>
      </w:pPr>
      <w:bookmarkStart w:id="26" w:name="_Hlk61592790"/>
      <w:r>
        <w:rPr>
          <w:rFonts w:ascii="Calibri" w:eastAsia="Calibri" w:hAnsi="Calibri" w:cs="Calibri"/>
          <w:b/>
          <w:kern w:val="0"/>
          <w:sz w:val="28"/>
          <w:szCs w:val="28"/>
          <w:u w:val="single"/>
          <w14:ligatures w14:val="none"/>
        </w:rPr>
        <w:t xml:space="preserve">8a. </w:t>
      </w:r>
      <w:r w:rsidR="0081720B" w:rsidRPr="0081720B">
        <w:rPr>
          <w:rFonts w:ascii="Calibri" w:eastAsia="Calibri" w:hAnsi="Calibri" w:cs="Calibri"/>
          <w:b/>
          <w:kern w:val="0"/>
          <w:sz w:val="28"/>
          <w:szCs w:val="28"/>
          <w:u w:val="single"/>
          <w14:ligatures w14:val="none"/>
        </w:rPr>
        <w:t>SPECIFICATIONS FOR TRACTOR, 75 PTO HP, 4WD</w:t>
      </w:r>
    </w:p>
    <w:p w14:paraId="22D4A450"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p>
    <w:p w14:paraId="52B05B77" w14:textId="77777777" w:rsidR="0081720B" w:rsidRP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ACCEPTABLE BRANDS/MODELS: JOHN DEERE 5090E, NEW HOLLAND T6.145 w/ AUTO COMMAND TRANSMISSION OR EQUIVALENT</w:t>
      </w:r>
    </w:p>
    <w:p w14:paraId="52B1CC3B" w14:textId="36521214" w:rsidR="0081720B" w:rsidRPr="0081720B" w:rsidRDefault="007348C1" w:rsidP="0081720B">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 xml:space="preserve">(SEE SPECS </w:t>
      </w:r>
      <w:r w:rsidR="005B28B3">
        <w:rPr>
          <w:rFonts w:ascii="Calibri" w:eastAsia="Calibri" w:hAnsi="Calibri" w:cs="Calibri"/>
          <w:b/>
          <w:kern w:val="0"/>
          <w:sz w:val="28"/>
          <w:szCs w:val="28"/>
          <w14:ligatures w14:val="none"/>
        </w:rPr>
        <w:t>SECTION 7a on</w:t>
      </w:r>
      <w:r>
        <w:rPr>
          <w:rFonts w:ascii="Calibri" w:eastAsia="Calibri" w:hAnsi="Calibri" w:cs="Calibri"/>
          <w:b/>
          <w:kern w:val="0"/>
          <w:sz w:val="28"/>
          <w:szCs w:val="28"/>
          <w14:ligatures w14:val="none"/>
        </w:rPr>
        <w:t xml:space="preserve"> PAGE 63)</w:t>
      </w:r>
    </w:p>
    <w:p w14:paraId="09F4D1C6" w14:textId="77777777" w:rsidR="0081720B" w:rsidRDefault="0081720B" w:rsidP="0081720B">
      <w:pPr>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ALL SPECIFICATIONS ARE CONSIDERED MINIMUM UNLESS OTHERWISE NOTED.</w:t>
      </w:r>
    </w:p>
    <w:p w14:paraId="336469FC" w14:textId="25A09D69" w:rsidR="004F3E53" w:rsidRPr="0081720B" w:rsidRDefault="004F3E53" w:rsidP="0081720B">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THE TRACTOR IS BID UPON WITH THE MOWER, NOT SEPARATELY.</w:t>
      </w:r>
    </w:p>
    <w:p w14:paraId="10204058" w14:textId="77777777" w:rsidR="0081720B" w:rsidRPr="0081720B" w:rsidRDefault="0081720B" w:rsidP="0081720B">
      <w:pPr>
        <w:spacing w:after="0" w:line="240" w:lineRule="auto"/>
        <w:rPr>
          <w:rFonts w:ascii="Calibri" w:eastAsia="Calibri" w:hAnsi="Calibri" w:cs="Calibri"/>
          <w:kern w:val="0"/>
          <w:sz w:val="28"/>
          <w:szCs w:val="28"/>
          <w14:ligatures w14:val="none"/>
        </w:rPr>
      </w:pPr>
    </w:p>
    <w:bookmarkEnd w:id="26"/>
    <w:p w14:paraId="3E1F4323" w14:textId="745A5233" w:rsidR="0081720B" w:rsidRDefault="0081720B">
      <w:pPr>
        <w:rPr>
          <w:rFonts w:ascii="Calibri" w:eastAsia="Times New Roman" w:hAnsi="Calibri" w:cs="Calibri"/>
          <w:b/>
          <w:bCs/>
          <w:kern w:val="0"/>
          <w:sz w:val="28"/>
          <w:szCs w:val="28"/>
          <w:u w:val="single"/>
          <w14:ligatures w14:val="none"/>
        </w:rPr>
      </w:pPr>
      <w:r>
        <w:rPr>
          <w:rFonts w:ascii="Calibri" w:eastAsia="Times New Roman" w:hAnsi="Calibri" w:cs="Calibri"/>
          <w:b/>
          <w:bCs/>
          <w:kern w:val="0"/>
          <w:sz w:val="28"/>
          <w:szCs w:val="28"/>
          <w:u w:val="single"/>
          <w14:ligatures w14:val="none"/>
        </w:rPr>
        <w:br w:type="page"/>
      </w:r>
    </w:p>
    <w:p w14:paraId="33790DB3" w14:textId="6A96E8E1" w:rsidR="00274B0C" w:rsidRPr="00274B0C" w:rsidRDefault="00274B0C" w:rsidP="00274B0C">
      <w:pPr>
        <w:spacing w:after="0" w:line="240" w:lineRule="auto"/>
        <w:jc w:val="center"/>
        <w:rPr>
          <w:rFonts w:ascii="Calibri" w:eastAsia="Calibri" w:hAnsi="Calibri" w:cs="Times New Roman"/>
          <w:b/>
          <w:kern w:val="0"/>
          <w:sz w:val="28"/>
          <w:szCs w:val="28"/>
          <w:u w:val="single"/>
          <w14:ligatures w14:val="none"/>
        </w:rPr>
      </w:pPr>
      <w:r>
        <w:rPr>
          <w:rFonts w:ascii="Calibri" w:eastAsia="Calibri" w:hAnsi="Calibri" w:cs="Times New Roman"/>
          <w:b/>
          <w:kern w:val="0"/>
          <w:sz w:val="28"/>
          <w:szCs w:val="28"/>
          <w:u w:val="single"/>
          <w14:ligatures w14:val="none"/>
        </w:rPr>
        <w:lastRenderedPageBreak/>
        <w:t xml:space="preserve">9. </w:t>
      </w:r>
      <w:r w:rsidRPr="00274B0C">
        <w:rPr>
          <w:rFonts w:ascii="Calibri" w:eastAsia="Calibri" w:hAnsi="Calibri" w:cs="Times New Roman"/>
          <w:b/>
          <w:kern w:val="0"/>
          <w:sz w:val="28"/>
          <w:szCs w:val="28"/>
          <w:u w:val="single"/>
          <w14:ligatures w14:val="none"/>
        </w:rPr>
        <w:t>SPECIFICATIONS FOR SIDE MOUNT SELF LEVELING 60” FLAIL MOWER</w:t>
      </w:r>
    </w:p>
    <w:p w14:paraId="460F51A3" w14:textId="77777777" w:rsidR="00274B0C" w:rsidRDefault="00274B0C" w:rsidP="00274B0C">
      <w:pPr>
        <w:spacing w:after="0" w:line="240" w:lineRule="auto"/>
        <w:jc w:val="center"/>
        <w:rPr>
          <w:rFonts w:ascii="Calibri" w:eastAsia="Calibri" w:hAnsi="Calibri" w:cs="Times New Roman"/>
          <w:b/>
          <w:kern w:val="0"/>
          <w:sz w:val="28"/>
          <w:szCs w:val="28"/>
          <w:u w:val="single"/>
          <w14:ligatures w14:val="none"/>
        </w:rPr>
      </w:pPr>
      <w:r w:rsidRPr="00274B0C">
        <w:rPr>
          <w:rFonts w:ascii="Calibri" w:eastAsia="Calibri" w:hAnsi="Calibri" w:cs="Times New Roman"/>
          <w:b/>
          <w:kern w:val="0"/>
          <w:sz w:val="28"/>
          <w:szCs w:val="28"/>
          <w:u w:val="single"/>
          <w14:ligatures w14:val="none"/>
        </w:rPr>
        <w:t>MOUNTED ON TRACTOR</w:t>
      </w:r>
    </w:p>
    <w:p w14:paraId="4AF7B472" w14:textId="77777777" w:rsidR="004F3E53" w:rsidRDefault="004F3E53" w:rsidP="00274B0C">
      <w:pPr>
        <w:spacing w:after="0" w:line="240" w:lineRule="auto"/>
        <w:jc w:val="center"/>
        <w:rPr>
          <w:rFonts w:ascii="Calibri" w:eastAsia="Calibri" w:hAnsi="Calibri" w:cs="Times New Roman"/>
          <w:b/>
          <w:kern w:val="0"/>
          <w:sz w:val="28"/>
          <w:szCs w:val="28"/>
          <w:u w:val="single"/>
          <w14:ligatures w14:val="none"/>
        </w:rPr>
      </w:pPr>
    </w:p>
    <w:p w14:paraId="51B3B9A1" w14:textId="77777777" w:rsidR="004F3E53" w:rsidRPr="00274B0C" w:rsidRDefault="004F3E53" w:rsidP="004F3E53">
      <w:pPr>
        <w:spacing w:after="0" w:line="240" w:lineRule="auto"/>
        <w:jc w:val="center"/>
        <w:rPr>
          <w:rFonts w:ascii="Calibri" w:eastAsia="Calibri" w:hAnsi="Calibri" w:cs="Times New Roman"/>
          <w:b/>
          <w:kern w:val="0"/>
          <w:sz w:val="28"/>
          <w:szCs w:val="28"/>
          <w14:ligatures w14:val="none"/>
        </w:rPr>
      </w:pPr>
      <w:r w:rsidRPr="00274B0C">
        <w:rPr>
          <w:rFonts w:ascii="Calibri" w:eastAsia="Calibri" w:hAnsi="Calibri" w:cs="Times New Roman"/>
          <w:b/>
          <w:kern w:val="0"/>
          <w:sz w:val="28"/>
          <w:szCs w:val="28"/>
          <w14:ligatures w14:val="none"/>
        </w:rPr>
        <w:t>ACCEPTABLE MOWER BRAND/MODEL:  ALAMO BRAHMA FLAIL OR EQUIVALENT</w:t>
      </w:r>
    </w:p>
    <w:p w14:paraId="711DFBC5" w14:textId="52FFFC02" w:rsidR="004F3E53" w:rsidRPr="004F3E53" w:rsidRDefault="004F3E53" w:rsidP="004F3E53">
      <w:pPr>
        <w:spacing w:after="0" w:line="240" w:lineRule="auto"/>
        <w:jc w:val="center"/>
        <w:rPr>
          <w:rFonts w:ascii="Calibri" w:eastAsia="Calibri" w:hAnsi="Calibri" w:cs="Times New Roman"/>
          <w:b/>
          <w:kern w:val="0"/>
          <w:sz w:val="28"/>
          <w:szCs w:val="28"/>
          <w14:ligatures w14:val="none"/>
        </w:rPr>
      </w:pPr>
      <w:r w:rsidRPr="00274B0C">
        <w:rPr>
          <w:rFonts w:ascii="Calibri" w:eastAsia="Calibri" w:hAnsi="Calibri" w:cs="Times New Roman"/>
          <w:b/>
          <w:kern w:val="0"/>
          <w:sz w:val="28"/>
          <w:szCs w:val="28"/>
          <w14:ligatures w14:val="none"/>
        </w:rPr>
        <w:t>ALL SPECIFICATIONS ARE CONSIDERED MINIMUM UNLESS OTHERWISE NOTED.</w:t>
      </w:r>
    </w:p>
    <w:p w14:paraId="54BBAA3D" w14:textId="77777777" w:rsidR="00274B0C" w:rsidRPr="00274B0C" w:rsidRDefault="00274B0C" w:rsidP="00274B0C">
      <w:pPr>
        <w:spacing w:after="0" w:line="240" w:lineRule="auto"/>
        <w:jc w:val="center"/>
        <w:rPr>
          <w:rFonts w:ascii="Calibri" w:eastAsia="Calibri" w:hAnsi="Calibri" w:cs="Times New Roman"/>
          <w:b/>
          <w:kern w:val="0"/>
          <w:sz w:val="28"/>
          <w:szCs w:val="28"/>
          <w14:ligatures w14:val="none"/>
        </w:rPr>
      </w:pPr>
    </w:p>
    <w:p w14:paraId="3E7EBFB3" w14:textId="77777777" w:rsidR="00274B0C" w:rsidRPr="00274B0C" w:rsidRDefault="00274B0C" w:rsidP="00274B0C">
      <w:pPr>
        <w:spacing w:after="0" w:line="240" w:lineRule="auto"/>
        <w:jc w:val="center"/>
        <w:rPr>
          <w:rFonts w:ascii="Calibri" w:eastAsia="Calibri" w:hAnsi="Calibri" w:cs="Times New Roman"/>
          <w:b/>
          <w:kern w:val="0"/>
          <w:sz w:val="28"/>
          <w:szCs w:val="28"/>
          <w14:ligatures w14:val="none"/>
        </w:rPr>
      </w:pPr>
      <w:r w:rsidRPr="00274B0C">
        <w:rPr>
          <w:rFonts w:ascii="Calibri" w:eastAsia="Calibri" w:hAnsi="Calibri" w:cs="Times New Roman"/>
          <w:b/>
          <w:kern w:val="0"/>
          <w:sz w:val="28"/>
          <w:szCs w:val="28"/>
          <w14:ligatures w14:val="none"/>
        </w:rPr>
        <w:t>ACCEPTABLE TRACTOR BRANDS/MODELS:  JOHN DEERE 5090E TRACTOR, NEW HOLLAND T6.145 w/ AUTO COMMAND TRANSMISSION, OR EQUIVALENT</w:t>
      </w:r>
    </w:p>
    <w:p w14:paraId="0A8BB13A" w14:textId="77777777" w:rsidR="00274B0C" w:rsidRPr="00274B0C" w:rsidRDefault="00274B0C" w:rsidP="004F3E53">
      <w:pPr>
        <w:spacing w:after="0" w:line="240" w:lineRule="auto"/>
        <w:rPr>
          <w:rFonts w:ascii="Calibri" w:eastAsia="Calibri" w:hAnsi="Calibri" w:cs="Times New Roman"/>
          <w:b/>
          <w:kern w:val="0"/>
          <w:sz w:val="28"/>
          <w:szCs w:val="28"/>
          <w14:ligatures w14:val="none"/>
        </w:rPr>
      </w:pPr>
    </w:p>
    <w:p w14:paraId="2C1AC062" w14:textId="77777777" w:rsidR="00274B0C" w:rsidRPr="00274B0C" w:rsidRDefault="00274B0C" w:rsidP="004F3E53">
      <w:pPr>
        <w:spacing w:after="0" w:line="240" w:lineRule="auto"/>
        <w:jc w:val="center"/>
        <w:rPr>
          <w:rFonts w:ascii="Calibri" w:eastAsia="Calibri" w:hAnsi="Calibri" w:cs="Calibri"/>
          <w:b/>
          <w:kern w:val="0"/>
          <w:sz w:val="28"/>
          <w:szCs w:val="28"/>
          <w14:ligatures w14:val="none"/>
        </w:rPr>
      </w:pPr>
      <w:r w:rsidRPr="00274B0C">
        <w:rPr>
          <w:rFonts w:ascii="Calibri" w:eastAsia="Calibri" w:hAnsi="Calibri" w:cs="Calibri"/>
          <w:b/>
          <w:kern w:val="0"/>
          <w:sz w:val="28"/>
          <w:szCs w:val="28"/>
          <w14:ligatures w14:val="none"/>
        </w:rPr>
        <w:t>MOWER PORTION MUST BE BID AS A SEPARATE INSTALLED UNIT AND A COMPLETE UNIT WITH TRACTOR AS LISTED.</w:t>
      </w:r>
    </w:p>
    <w:p w14:paraId="29C83626" w14:textId="77777777" w:rsidR="00274B0C" w:rsidRPr="00274B0C" w:rsidRDefault="00274B0C" w:rsidP="00274B0C">
      <w:pPr>
        <w:spacing w:after="0" w:line="240" w:lineRule="auto"/>
        <w:rPr>
          <w:rFonts w:ascii="Calibri" w:eastAsia="Calibri" w:hAnsi="Calibri" w:cs="Times New Roman"/>
          <w:b/>
          <w:kern w:val="0"/>
          <w:sz w:val="28"/>
          <w:szCs w:val="28"/>
          <w14:ligatures w14:val="none"/>
        </w:rPr>
      </w:pPr>
    </w:p>
    <w:p w14:paraId="00D21B7D" w14:textId="77777777" w:rsidR="00274B0C" w:rsidRPr="00274B0C" w:rsidRDefault="00274B0C" w:rsidP="00274B0C">
      <w:pPr>
        <w:spacing w:after="0" w:line="240" w:lineRule="auto"/>
        <w:rPr>
          <w:rFonts w:ascii="Calibri" w:eastAsia="Calibri" w:hAnsi="Calibri" w:cs="Times New Roman"/>
          <w:b/>
          <w:kern w:val="0"/>
          <w:sz w:val="28"/>
          <w:szCs w:val="28"/>
          <w:u w:val="single"/>
          <w14:ligatures w14:val="none"/>
        </w:rPr>
      </w:pPr>
      <w:r w:rsidRPr="00274B0C">
        <w:rPr>
          <w:rFonts w:ascii="Calibri" w:eastAsia="Calibri" w:hAnsi="Calibri" w:cs="Times New Roman"/>
          <w:b/>
          <w:kern w:val="0"/>
          <w:sz w:val="28"/>
          <w:szCs w:val="28"/>
          <w:u w:val="single"/>
          <w14:ligatures w14:val="none"/>
        </w:rPr>
        <w:t>GENERAL</w:t>
      </w:r>
    </w:p>
    <w:p w14:paraId="1775290F" w14:textId="67F26D4E" w:rsidR="00274B0C" w:rsidRPr="004F3E53" w:rsidRDefault="00274B0C" w:rsidP="00274B0C">
      <w:pPr>
        <w:spacing w:after="0" w:line="240" w:lineRule="auto"/>
        <w:rPr>
          <w:rFonts w:ascii="Calibri" w:eastAsia="Calibri" w:hAnsi="Calibri" w:cs="Calibri"/>
          <w:b/>
          <w:bCs/>
          <w:kern w:val="0"/>
          <w:sz w:val="28"/>
          <w:szCs w:val="28"/>
          <w14:ligatures w14:val="none"/>
        </w:rPr>
      </w:pPr>
      <w:r w:rsidRPr="00274B0C">
        <w:rPr>
          <w:rFonts w:ascii="Calibri" w:eastAsia="Calibri" w:hAnsi="Calibri" w:cs="Times New Roman"/>
          <w:kern w:val="0"/>
          <w:sz w:val="28"/>
          <w:szCs w:val="28"/>
          <w14:ligatures w14:val="none"/>
        </w:rPr>
        <w:t>The unit bid must be a current production model that has been in production on the open market for a minimum of one (1) year.</w:t>
      </w:r>
      <w:r w:rsidR="004F3E53" w:rsidRPr="004F3E53">
        <w:rPr>
          <w:rFonts w:ascii="Calibri" w:eastAsia="Calibri" w:hAnsi="Calibri" w:cs="Calibri"/>
          <w:b/>
          <w:bCs/>
          <w:kern w:val="0"/>
          <w:sz w:val="28"/>
          <w:szCs w:val="28"/>
          <w14:ligatures w14:val="none"/>
        </w:rPr>
        <w:t xml:space="preserve"> </w:t>
      </w:r>
      <w:r w:rsidR="004F3E53" w:rsidRPr="00D53993">
        <w:rPr>
          <w:rFonts w:ascii="Calibri" w:eastAsia="Calibri" w:hAnsi="Calibri" w:cs="Calibri"/>
          <w:b/>
          <w:bCs/>
          <w:kern w:val="0"/>
          <w:sz w:val="28"/>
          <w:szCs w:val="28"/>
          <w14:ligatures w14:val="none"/>
        </w:rPr>
        <w:t>The bid sheet has lines to bid for this item with or without the tractor.</w:t>
      </w:r>
    </w:p>
    <w:p w14:paraId="04B4E318" w14:textId="77777777" w:rsidR="00274B0C" w:rsidRPr="00274B0C" w:rsidRDefault="00274B0C" w:rsidP="00274B0C">
      <w:pPr>
        <w:spacing w:after="0" w:line="240" w:lineRule="auto"/>
        <w:rPr>
          <w:rFonts w:ascii="Calibri" w:eastAsia="Calibri" w:hAnsi="Calibri" w:cs="Times New Roman"/>
          <w:kern w:val="0"/>
          <w:sz w:val="28"/>
          <w:szCs w:val="28"/>
          <w14:ligatures w14:val="none"/>
        </w:rPr>
      </w:pPr>
    </w:p>
    <w:p w14:paraId="2A78C901" w14:textId="77777777" w:rsidR="00274B0C" w:rsidRPr="00274B0C" w:rsidRDefault="00274B0C" w:rsidP="00274B0C">
      <w:pPr>
        <w:spacing w:after="0" w:line="240" w:lineRule="auto"/>
        <w:rPr>
          <w:rFonts w:ascii="Calibri" w:eastAsia="Calibri" w:hAnsi="Calibri" w:cs="Times New Roman"/>
          <w:kern w:val="0"/>
          <w:sz w:val="28"/>
          <w:szCs w:val="28"/>
          <w:u w:val="single"/>
          <w14:ligatures w14:val="none"/>
        </w:rPr>
      </w:pPr>
      <w:r w:rsidRPr="00274B0C">
        <w:rPr>
          <w:rFonts w:ascii="Calibri" w:eastAsia="Calibri" w:hAnsi="Calibri" w:cs="Times New Roman"/>
          <w:b/>
          <w:kern w:val="0"/>
          <w:sz w:val="28"/>
          <w:szCs w:val="28"/>
          <w:u w:val="single"/>
          <w14:ligatures w14:val="none"/>
        </w:rPr>
        <w:t>OPERATOR PROTECTION &amp; SAFETY</w:t>
      </w:r>
    </w:p>
    <w:p w14:paraId="76C3ECCF" w14:textId="77777777" w:rsidR="00274B0C" w:rsidRPr="00274B0C" w:rsidRDefault="00274B0C" w:rsidP="00274B0C">
      <w:pPr>
        <w:numPr>
          <w:ilvl w:val="0"/>
          <w:numId w:val="122"/>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The mower cutter head shall have a six-second emergency shutdown engaged by the operator from inside the tractor cab.  The button shall be located within easy reach for complete power shutoff of motor circuit.</w:t>
      </w:r>
    </w:p>
    <w:p w14:paraId="5560C7A8" w14:textId="77777777" w:rsidR="00274B0C" w:rsidRPr="00274B0C" w:rsidRDefault="00274B0C" w:rsidP="00274B0C">
      <w:pPr>
        <w:numPr>
          <w:ilvl w:val="0"/>
          <w:numId w:val="121"/>
        </w:numPr>
        <w:spacing w:after="0" w:line="240" w:lineRule="auto"/>
        <w:rPr>
          <w:rFonts w:ascii="Calibri" w:eastAsia="Times New Roman" w:hAnsi="Calibri" w:cs="Times New Roman"/>
          <w:kern w:val="0"/>
          <w:sz w:val="28"/>
          <w:szCs w:val="28"/>
          <w14:ligatures w14:val="none"/>
        </w:rPr>
      </w:pPr>
      <w:r w:rsidRPr="00274B0C">
        <w:rPr>
          <w:rFonts w:ascii="Calibri" w:eastAsia="Times New Roman" w:hAnsi="Calibri" w:cs="Times New Roman"/>
          <w:kern w:val="0"/>
          <w:sz w:val="28"/>
          <w:szCs w:val="28"/>
          <w14:ligatures w14:val="none"/>
        </w:rPr>
        <w:t>The boom controls shall feature a master ON/OFF switch for complete power shutdown.</w:t>
      </w:r>
    </w:p>
    <w:p w14:paraId="7CD86366" w14:textId="77777777" w:rsidR="00274B0C" w:rsidRPr="00274B0C" w:rsidRDefault="00274B0C" w:rsidP="00274B0C">
      <w:pPr>
        <w:numPr>
          <w:ilvl w:val="0"/>
          <w:numId w:val="121"/>
        </w:numPr>
        <w:spacing w:after="0" w:line="240" w:lineRule="auto"/>
        <w:rPr>
          <w:rFonts w:ascii="Calibri" w:eastAsia="Times New Roman" w:hAnsi="Calibri" w:cs="Times New Roman"/>
          <w:kern w:val="0"/>
          <w:sz w:val="28"/>
          <w:szCs w:val="28"/>
          <w14:ligatures w14:val="none"/>
        </w:rPr>
      </w:pPr>
      <w:r w:rsidRPr="00274B0C">
        <w:rPr>
          <w:rFonts w:ascii="Calibri" w:eastAsia="Times New Roman" w:hAnsi="Calibri" w:cs="Times New Roman"/>
          <w:kern w:val="0"/>
          <w:sz w:val="28"/>
          <w:szCs w:val="28"/>
          <w14:ligatures w14:val="none"/>
        </w:rPr>
        <w:t>An “Enable” function shall be incorporated into controls to prevent incidental boom movement.</w:t>
      </w:r>
    </w:p>
    <w:p w14:paraId="146A4B6D" w14:textId="77777777" w:rsidR="00274B0C" w:rsidRPr="00274B0C" w:rsidRDefault="00274B0C" w:rsidP="00274B0C">
      <w:pPr>
        <w:numPr>
          <w:ilvl w:val="0"/>
          <w:numId w:val="121"/>
        </w:numPr>
        <w:spacing w:after="0" w:line="240" w:lineRule="auto"/>
        <w:rPr>
          <w:rFonts w:ascii="Calibri" w:eastAsia="Times New Roman" w:hAnsi="Calibri" w:cs="Times New Roman"/>
          <w:kern w:val="0"/>
          <w:sz w:val="28"/>
          <w:szCs w:val="28"/>
          <w14:ligatures w14:val="none"/>
        </w:rPr>
      </w:pPr>
      <w:r w:rsidRPr="00274B0C">
        <w:rPr>
          <w:rFonts w:ascii="Calibri" w:eastAsia="Times New Roman" w:hAnsi="Calibri" w:cs="Times New Roman"/>
          <w:kern w:val="0"/>
          <w:sz w:val="28"/>
          <w:szCs w:val="28"/>
          <w14:ligatures w14:val="none"/>
        </w:rPr>
        <w:t>Polycarbonate (Lexan</w:t>
      </w:r>
      <w:r w:rsidRPr="00274B0C">
        <w:rPr>
          <w:rFonts w:ascii="Calibri" w:eastAsia="Times New Roman" w:hAnsi="Calibri" w:cs="Times New Roman"/>
          <w:kern w:val="0"/>
          <w:sz w:val="28"/>
          <w:szCs w:val="28"/>
          <w:vertAlign w:val="superscript"/>
          <w14:ligatures w14:val="none"/>
        </w:rPr>
        <w:sym w:font="Symbol" w:char="F0D2"/>
      </w:r>
      <w:r w:rsidRPr="00274B0C">
        <w:rPr>
          <w:rFonts w:ascii="Calibri" w:eastAsia="Times New Roman" w:hAnsi="Calibri" w:cs="Times New Roman"/>
          <w:kern w:val="0"/>
          <w:sz w:val="28"/>
          <w:szCs w:val="28"/>
          <w14:ligatures w14:val="none"/>
        </w:rPr>
        <w:t xml:space="preserve">) window protection </w:t>
      </w:r>
      <w:proofErr w:type="gramStart"/>
      <w:r w:rsidRPr="00274B0C">
        <w:rPr>
          <w:rFonts w:ascii="Calibri" w:eastAsia="Times New Roman" w:hAnsi="Calibri" w:cs="Times New Roman"/>
          <w:kern w:val="0"/>
          <w:sz w:val="28"/>
          <w:szCs w:val="28"/>
          <w14:ligatures w14:val="none"/>
        </w:rPr>
        <w:t>shall</w:t>
      </w:r>
      <w:proofErr w:type="gramEnd"/>
      <w:r w:rsidRPr="00274B0C">
        <w:rPr>
          <w:rFonts w:ascii="Calibri" w:eastAsia="Times New Roman" w:hAnsi="Calibri" w:cs="Times New Roman"/>
          <w:kern w:val="0"/>
          <w:sz w:val="28"/>
          <w:szCs w:val="28"/>
          <w14:ligatures w14:val="none"/>
        </w:rPr>
        <w:t xml:space="preserve"> be offered as standard on CAB tractors as well as on ROPS (Roll-Over Protection Structure) tractor variations.</w:t>
      </w:r>
    </w:p>
    <w:p w14:paraId="4CDC4261" w14:textId="77777777" w:rsidR="00274B0C" w:rsidRPr="00274B0C" w:rsidRDefault="00274B0C" w:rsidP="00274B0C">
      <w:pPr>
        <w:spacing w:after="0" w:line="240" w:lineRule="auto"/>
        <w:ind w:left="720"/>
        <w:rPr>
          <w:rFonts w:ascii="Calibri" w:eastAsia="Times New Roman" w:hAnsi="Calibri" w:cs="Times New Roman"/>
          <w:kern w:val="0"/>
          <w:sz w:val="28"/>
          <w:szCs w:val="28"/>
          <w14:ligatures w14:val="none"/>
        </w:rPr>
      </w:pPr>
    </w:p>
    <w:p w14:paraId="38EB5C67" w14:textId="77777777" w:rsidR="00274B0C" w:rsidRPr="00274B0C" w:rsidRDefault="00274B0C" w:rsidP="00274B0C">
      <w:pPr>
        <w:spacing w:after="200" w:line="276" w:lineRule="auto"/>
        <w:rPr>
          <w:rFonts w:ascii="Calibri" w:eastAsia="Calibri" w:hAnsi="Calibri" w:cs="Calibri"/>
          <w:b/>
          <w:kern w:val="0"/>
          <w:sz w:val="28"/>
          <w:szCs w:val="28"/>
          <w:u w:val="single"/>
          <w14:ligatures w14:val="none"/>
        </w:rPr>
      </w:pPr>
      <w:r w:rsidRPr="00274B0C">
        <w:rPr>
          <w:rFonts w:ascii="Calibri" w:eastAsia="Calibri" w:hAnsi="Calibri" w:cs="Calibri"/>
          <w:b/>
          <w:kern w:val="0"/>
          <w:sz w:val="28"/>
          <w:szCs w:val="28"/>
          <w:u w:val="single"/>
          <w14:ligatures w14:val="none"/>
        </w:rPr>
        <w:t>SAFETY AND TESTING</w:t>
      </w:r>
    </w:p>
    <w:p w14:paraId="3844BB1A" w14:textId="77777777" w:rsidR="00274B0C" w:rsidRPr="00274B0C" w:rsidRDefault="00274B0C" w:rsidP="00274B0C">
      <w:pPr>
        <w:spacing w:after="0" w:line="240" w:lineRule="auto"/>
        <w:rPr>
          <w:rFonts w:ascii="Calibri" w:eastAsia="Calibri" w:hAnsi="Calibri" w:cs="Calibri"/>
          <w:kern w:val="0"/>
          <w:sz w:val="28"/>
          <w:szCs w:val="28"/>
          <w14:ligatures w14:val="none"/>
        </w:rPr>
      </w:pPr>
      <w:r w:rsidRPr="00274B0C">
        <w:rPr>
          <w:rFonts w:ascii="Calibri" w:eastAsia="Calibri" w:hAnsi="Calibri" w:cs="Calibri"/>
          <w:kern w:val="0"/>
          <w:sz w:val="28"/>
          <w:szCs w:val="28"/>
          <w14:ligatures w14:val="none"/>
        </w:rPr>
        <w:t>Due to the severe mowing conditions, safety tests are a requirement for the operator’s safety and highway traffic safety. All equipment must meet or exceed the requirements on attachment D.</w:t>
      </w:r>
    </w:p>
    <w:p w14:paraId="3FCAAC90" w14:textId="77777777" w:rsidR="00274B0C" w:rsidRPr="00274B0C" w:rsidRDefault="00274B0C" w:rsidP="00274B0C">
      <w:pPr>
        <w:spacing w:after="0" w:line="240" w:lineRule="auto"/>
        <w:rPr>
          <w:rFonts w:ascii="Calibri" w:eastAsia="Calibri" w:hAnsi="Calibri" w:cs="Calibri"/>
          <w:kern w:val="0"/>
          <w:sz w:val="28"/>
          <w:szCs w:val="28"/>
          <w:highlight w:val="green"/>
          <w14:ligatures w14:val="none"/>
        </w:rPr>
      </w:pPr>
    </w:p>
    <w:p w14:paraId="5D4ADB2A" w14:textId="77777777" w:rsidR="00274B0C" w:rsidRPr="00274B0C" w:rsidRDefault="00274B0C" w:rsidP="00274B0C">
      <w:pPr>
        <w:spacing w:after="0" w:line="240" w:lineRule="auto"/>
        <w:rPr>
          <w:rFonts w:ascii="Calibri" w:eastAsia="Calibri" w:hAnsi="Calibri" w:cs="Times New Roman"/>
          <w:kern w:val="0"/>
          <w:sz w:val="28"/>
          <w:szCs w:val="28"/>
          <w:highlight w:val="yellow"/>
          <w14:ligatures w14:val="none"/>
        </w:rPr>
      </w:pPr>
    </w:p>
    <w:p w14:paraId="1BC6C5B5" w14:textId="77777777" w:rsidR="00274B0C" w:rsidRPr="00274B0C" w:rsidRDefault="00274B0C" w:rsidP="00274B0C">
      <w:pPr>
        <w:spacing w:after="0" w:line="240" w:lineRule="auto"/>
        <w:ind w:left="90"/>
        <w:jc w:val="center"/>
        <w:rPr>
          <w:rFonts w:ascii="Calibri" w:eastAsia="Calibri" w:hAnsi="Calibri" w:cs="Times New Roman"/>
          <w:b/>
          <w:bCs/>
          <w:kern w:val="0"/>
          <w:sz w:val="28"/>
          <w:szCs w:val="28"/>
          <w:u w:val="single"/>
          <w14:ligatures w14:val="none"/>
        </w:rPr>
      </w:pPr>
    </w:p>
    <w:p w14:paraId="339B765D" w14:textId="77777777" w:rsidR="00274B0C" w:rsidRPr="00274B0C" w:rsidRDefault="00274B0C" w:rsidP="00274B0C">
      <w:pPr>
        <w:spacing w:after="0" w:line="240" w:lineRule="auto"/>
        <w:ind w:left="90"/>
        <w:jc w:val="center"/>
        <w:rPr>
          <w:rFonts w:ascii="Calibri" w:eastAsia="Calibri" w:hAnsi="Calibri" w:cs="Times New Roman"/>
          <w:b/>
          <w:bCs/>
          <w:kern w:val="0"/>
          <w:sz w:val="28"/>
          <w:szCs w:val="28"/>
          <w:u w:val="single"/>
          <w14:ligatures w14:val="none"/>
        </w:rPr>
      </w:pPr>
    </w:p>
    <w:p w14:paraId="6E189DCE" w14:textId="77777777" w:rsidR="00274B0C" w:rsidRPr="00274B0C" w:rsidRDefault="00274B0C" w:rsidP="00274B0C">
      <w:pPr>
        <w:spacing w:after="0" w:line="240" w:lineRule="auto"/>
        <w:ind w:left="90"/>
        <w:jc w:val="center"/>
        <w:rPr>
          <w:rFonts w:ascii="Calibri" w:eastAsia="Calibri" w:hAnsi="Calibri" w:cs="Times New Roman"/>
          <w:b/>
          <w:bCs/>
          <w:kern w:val="0"/>
          <w:sz w:val="28"/>
          <w:szCs w:val="28"/>
          <w:u w:val="single"/>
          <w14:ligatures w14:val="none"/>
        </w:rPr>
      </w:pPr>
      <w:r w:rsidRPr="00274B0C">
        <w:rPr>
          <w:rFonts w:ascii="Calibri" w:eastAsia="Calibri" w:hAnsi="Calibri" w:cs="Times New Roman"/>
          <w:b/>
          <w:bCs/>
          <w:kern w:val="0"/>
          <w:sz w:val="28"/>
          <w:szCs w:val="28"/>
          <w:u w:val="single"/>
          <w14:ligatures w14:val="none"/>
        </w:rPr>
        <w:lastRenderedPageBreak/>
        <w:t>HYDRAULIC SIDE MOUNTED FLAIR MOWER SPECIFICATIONS</w:t>
      </w:r>
    </w:p>
    <w:p w14:paraId="416AE7BD" w14:textId="77777777" w:rsidR="00274B0C" w:rsidRPr="00274B0C" w:rsidRDefault="00274B0C" w:rsidP="00274B0C">
      <w:pPr>
        <w:spacing w:after="0" w:line="240" w:lineRule="auto"/>
        <w:ind w:left="90"/>
        <w:jc w:val="center"/>
        <w:rPr>
          <w:rFonts w:ascii="Calibri" w:eastAsia="Calibri" w:hAnsi="Calibri" w:cs="Times New Roman"/>
          <w:kern w:val="0"/>
          <w:sz w:val="28"/>
          <w:szCs w:val="28"/>
          <w14:ligatures w14:val="none"/>
        </w:rPr>
      </w:pPr>
    </w:p>
    <w:p w14:paraId="3D4919E6"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Type: Hydraulic side mounted flail mower</w:t>
      </w:r>
    </w:p>
    <w:p w14:paraId="38735709"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Cutting Width:  60” minimum</w:t>
      </w:r>
    </w:p>
    <w:p w14:paraId="3BDEBCE0"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Rear Roller: Required</w:t>
      </w:r>
    </w:p>
    <w:p w14:paraId="6B00B796"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Power: Hydraulic</w:t>
      </w:r>
    </w:p>
    <w:p w14:paraId="158FEA02"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Curb Lift Above Grade:  30”</w:t>
      </w:r>
    </w:p>
    <w:p w14:paraId="4D111396"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 xml:space="preserve">Vertical Arc: </w:t>
      </w:r>
      <w:proofErr w:type="gramStart"/>
      <w:r w:rsidRPr="00274B0C">
        <w:rPr>
          <w:rFonts w:ascii="Calibri" w:eastAsia="Calibri" w:hAnsi="Calibri" w:cs="Times New Roman"/>
          <w:kern w:val="0"/>
          <w:sz w:val="28"/>
          <w:szCs w:val="28"/>
          <w14:ligatures w14:val="none"/>
        </w:rPr>
        <w:t>159 degree</w:t>
      </w:r>
      <w:proofErr w:type="gramEnd"/>
      <w:r w:rsidRPr="00274B0C">
        <w:rPr>
          <w:rFonts w:ascii="Calibri" w:eastAsia="Calibri" w:hAnsi="Calibri" w:cs="Times New Roman"/>
          <w:kern w:val="0"/>
          <w:sz w:val="28"/>
          <w:szCs w:val="28"/>
          <w14:ligatures w14:val="none"/>
        </w:rPr>
        <w:t xml:space="preserve"> arc</w:t>
      </w:r>
    </w:p>
    <w:p w14:paraId="23293890"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Hydraulic Pump: Piston type pump, closed center hydraulic</w:t>
      </w:r>
    </w:p>
    <w:p w14:paraId="7F6BA255"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Hydraulic Motor: Rated up to 80 HP</w:t>
      </w:r>
    </w:p>
    <w:p w14:paraId="5F3F95A8"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Hydraulic System: Maximum 17 GPM</w:t>
      </w:r>
    </w:p>
    <w:p w14:paraId="255D34C3"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 xml:space="preserve">Valves: Built-In relief or </w:t>
      </w:r>
      <w:proofErr w:type="gramStart"/>
      <w:r w:rsidRPr="00274B0C">
        <w:rPr>
          <w:rFonts w:ascii="Calibri" w:eastAsia="Calibri" w:hAnsi="Calibri" w:cs="Times New Roman"/>
          <w:kern w:val="0"/>
          <w:sz w:val="28"/>
          <w:szCs w:val="28"/>
          <w14:ligatures w14:val="none"/>
        </w:rPr>
        <w:t>by-pass</w:t>
      </w:r>
      <w:proofErr w:type="gramEnd"/>
      <w:r w:rsidRPr="00274B0C">
        <w:rPr>
          <w:rFonts w:ascii="Calibri" w:eastAsia="Calibri" w:hAnsi="Calibri" w:cs="Times New Roman"/>
          <w:kern w:val="0"/>
          <w:sz w:val="28"/>
          <w:szCs w:val="28"/>
          <w14:ligatures w14:val="none"/>
        </w:rPr>
        <w:t xml:space="preserve"> valve</w:t>
      </w:r>
    </w:p>
    <w:p w14:paraId="03BDD172"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Hoses for Mower Drive System: 1 ¼” for 2500 PSI systems; 1” for 3500 PSI systems.</w:t>
      </w:r>
    </w:p>
    <w:p w14:paraId="2418A329"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Suction Line Hose: 1 ½”</w:t>
      </w:r>
    </w:p>
    <w:p w14:paraId="60381DD4"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Starter Lock Out Safety Switch: Must prevent tractor from being started with cutter head valve engaged.</w:t>
      </w:r>
    </w:p>
    <w:p w14:paraId="63DD4839"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Flail Head: 8 oz. heavy-duty flail knives</w:t>
      </w:r>
    </w:p>
    <w:p w14:paraId="3B28965D"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Unit Must be Self-Leveling: Required</w:t>
      </w:r>
    </w:p>
    <w:p w14:paraId="1F1D3798"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Weight-Cutterhead Assembly:  1,050 lbs.</w:t>
      </w:r>
    </w:p>
    <w:p w14:paraId="3EEA7279"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Complete Mower Assembly Weight (less hydraulic oil):  2,162 lbs.</w:t>
      </w:r>
    </w:p>
    <w:p w14:paraId="433664E6"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 xml:space="preserve">Required Features and Accessories: All </w:t>
      </w:r>
      <w:proofErr w:type="gramStart"/>
      <w:r w:rsidRPr="00274B0C">
        <w:rPr>
          <w:rFonts w:ascii="Calibri" w:eastAsia="Calibri" w:hAnsi="Calibri" w:cs="Times New Roman"/>
          <w:kern w:val="0"/>
          <w:sz w:val="28"/>
          <w:szCs w:val="28"/>
          <w14:ligatures w14:val="none"/>
        </w:rPr>
        <w:t>manufacturers’</w:t>
      </w:r>
      <w:proofErr w:type="gramEnd"/>
      <w:r w:rsidRPr="00274B0C">
        <w:rPr>
          <w:rFonts w:ascii="Calibri" w:eastAsia="Calibri" w:hAnsi="Calibri" w:cs="Times New Roman"/>
          <w:kern w:val="0"/>
          <w:sz w:val="28"/>
          <w:szCs w:val="28"/>
          <w14:ligatures w14:val="none"/>
        </w:rPr>
        <w:t xml:space="preserve"> advertised standard features &amp; required options noted. </w:t>
      </w:r>
      <w:r w:rsidRPr="00274B0C">
        <w:rPr>
          <w:rFonts w:ascii="Calibri" w:eastAsia="Calibri" w:hAnsi="Calibri" w:cs="Times New Roman"/>
          <w:b/>
          <w:kern w:val="0"/>
          <w:sz w:val="28"/>
          <w:szCs w:val="28"/>
          <w14:ligatures w14:val="none"/>
        </w:rPr>
        <w:t>NOTE</w:t>
      </w:r>
      <w:r w:rsidRPr="00274B0C">
        <w:rPr>
          <w:rFonts w:ascii="Calibri" w:eastAsia="Calibri" w:hAnsi="Calibri" w:cs="Times New Roman"/>
          <w:kern w:val="0"/>
          <w:sz w:val="28"/>
          <w:szCs w:val="28"/>
          <w14:ligatures w14:val="none"/>
        </w:rPr>
        <w:t>: Add 500 lb. counterweight to left rear wheel and methanol in left rear tire.</w:t>
      </w:r>
    </w:p>
    <w:p w14:paraId="18C99656"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 xml:space="preserve">Required Literature: Complete operating instructions, repair parts, maintenance &amp; accessories. Manuals to </w:t>
      </w:r>
      <w:proofErr w:type="gramStart"/>
      <w:r w:rsidRPr="00274B0C">
        <w:rPr>
          <w:rFonts w:ascii="Calibri" w:eastAsia="Calibri" w:hAnsi="Calibri" w:cs="Times New Roman"/>
          <w:kern w:val="0"/>
          <w:sz w:val="28"/>
          <w:szCs w:val="28"/>
          <w14:ligatures w14:val="none"/>
        </w:rPr>
        <w:t>include:</w:t>
      </w:r>
      <w:proofErr w:type="gramEnd"/>
      <w:r w:rsidRPr="00274B0C">
        <w:rPr>
          <w:rFonts w:ascii="Calibri" w:eastAsia="Calibri" w:hAnsi="Calibri" w:cs="Times New Roman"/>
          <w:kern w:val="0"/>
          <w:sz w:val="28"/>
          <w:szCs w:val="28"/>
          <w14:ligatures w14:val="none"/>
        </w:rPr>
        <w:t xml:space="preserve"> Operator service &amp; parts, operation &amp; safety video required.</w:t>
      </w:r>
    </w:p>
    <w:p w14:paraId="08991F5D"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 xml:space="preserve">Warranty: One (1) year 100% parts and labor against defects in material and workmanship, including component parts. Warranties and guarantees by the suppliers of various components in lieu of a single </w:t>
      </w:r>
      <w:proofErr w:type="gramStart"/>
      <w:r w:rsidRPr="00274B0C">
        <w:rPr>
          <w:rFonts w:ascii="Calibri" w:eastAsia="Calibri" w:hAnsi="Calibri" w:cs="Times New Roman"/>
          <w:kern w:val="0"/>
          <w:sz w:val="28"/>
          <w:szCs w:val="28"/>
          <w14:ligatures w14:val="none"/>
        </w:rPr>
        <w:t>source</w:t>
      </w:r>
      <w:proofErr w:type="gramEnd"/>
      <w:r w:rsidRPr="00274B0C">
        <w:rPr>
          <w:rFonts w:ascii="Calibri" w:eastAsia="Calibri" w:hAnsi="Calibri" w:cs="Times New Roman"/>
          <w:kern w:val="0"/>
          <w:sz w:val="28"/>
          <w:szCs w:val="28"/>
          <w14:ligatures w14:val="none"/>
        </w:rPr>
        <w:t xml:space="preserve"> responsibility </w:t>
      </w:r>
      <w:proofErr w:type="gramStart"/>
      <w:r w:rsidRPr="00274B0C">
        <w:rPr>
          <w:rFonts w:ascii="Calibri" w:eastAsia="Calibri" w:hAnsi="Calibri" w:cs="Times New Roman"/>
          <w:kern w:val="0"/>
          <w:sz w:val="28"/>
          <w:szCs w:val="28"/>
          <w14:ligatures w14:val="none"/>
        </w:rPr>
        <w:t>are</w:t>
      </w:r>
      <w:proofErr w:type="gramEnd"/>
      <w:r w:rsidRPr="00274B0C">
        <w:rPr>
          <w:rFonts w:ascii="Calibri" w:eastAsia="Calibri" w:hAnsi="Calibri" w:cs="Times New Roman"/>
          <w:kern w:val="0"/>
          <w:sz w:val="28"/>
          <w:szCs w:val="28"/>
          <w14:ligatures w14:val="none"/>
        </w:rPr>
        <w:t xml:space="preserve"> not acceptable. The successful bidder through the manufacturer shall be solely responsible for the guarantee of the complete unit.</w:t>
      </w:r>
    </w:p>
    <w:p w14:paraId="7554D626" w14:textId="77777777" w:rsidR="00274B0C" w:rsidRPr="00274B0C" w:rsidRDefault="00274B0C" w:rsidP="00274B0C">
      <w:pPr>
        <w:numPr>
          <w:ilvl w:val="0"/>
          <w:numId w:val="120"/>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Color: Mfg.’s Standard</w:t>
      </w:r>
    </w:p>
    <w:p w14:paraId="52A865D1" w14:textId="77777777" w:rsidR="00274B0C" w:rsidRPr="00274B0C" w:rsidRDefault="00274B0C" w:rsidP="00274B0C">
      <w:pPr>
        <w:autoSpaceDE w:val="0"/>
        <w:autoSpaceDN w:val="0"/>
        <w:adjustRightInd w:val="0"/>
        <w:spacing w:after="0" w:line="240" w:lineRule="auto"/>
        <w:rPr>
          <w:rFonts w:ascii="Calibri" w:eastAsia="Calibri" w:hAnsi="Calibri" w:cs="Calibri"/>
          <w:kern w:val="0"/>
          <w:sz w:val="28"/>
          <w:szCs w:val="28"/>
          <w:highlight w:val="yellow"/>
          <w14:ligatures w14:val="none"/>
        </w:rPr>
      </w:pPr>
      <w:bookmarkStart w:id="27" w:name="_Hlk67041023"/>
    </w:p>
    <w:p w14:paraId="2156E010" w14:textId="77777777" w:rsidR="00274B0C" w:rsidRPr="00274B0C" w:rsidRDefault="00274B0C" w:rsidP="00274B0C">
      <w:pPr>
        <w:spacing w:after="0" w:line="240" w:lineRule="auto"/>
        <w:rPr>
          <w:rFonts w:ascii="Calibri" w:eastAsia="Calibri" w:hAnsi="Calibri" w:cs="Times New Roman"/>
          <w:bCs/>
          <w:kern w:val="0"/>
          <w:sz w:val="28"/>
          <w:szCs w:val="28"/>
          <w14:ligatures w14:val="none"/>
        </w:rPr>
      </w:pPr>
    </w:p>
    <w:p w14:paraId="1CDE9730" w14:textId="77777777" w:rsidR="00274B0C" w:rsidRPr="00274B0C" w:rsidRDefault="00274B0C" w:rsidP="00274B0C">
      <w:pPr>
        <w:spacing w:after="0" w:line="240" w:lineRule="auto"/>
        <w:rPr>
          <w:rFonts w:ascii="Calibri" w:eastAsia="Calibri" w:hAnsi="Calibri" w:cs="Times New Roman"/>
          <w:bCs/>
          <w:kern w:val="0"/>
          <w:sz w:val="28"/>
          <w:szCs w:val="28"/>
          <w14:ligatures w14:val="none"/>
        </w:rPr>
      </w:pPr>
    </w:p>
    <w:p w14:paraId="1002745A" w14:textId="77777777" w:rsidR="00274B0C" w:rsidRPr="00274B0C" w:rsidRDefault="00274B0C" w:rsidP="00274B0C">
      <w:pPr>
        <w:spacing w:after="0" w:line="240" w:lineRule="auto"/>
        <w:rPr>
          <w:rFonts w:ascii="Calibri" w:eastAsia="Calibri" w:hAnsi="Calibri" w:cs="Times New Roman"/>
          <w:bCs/>
          <w:kern w:val="0"/>
          <w:sz w:val="28"/>
          <w:szCs w:val="28"/>
          <w14:ligatures w14:val="none"/>
        </w:rPr>
      </w:pPr>
      <w:r w:rsidRPr="00274B0C">
        <w:rPr>
          <w:rFonts w:ascii="Calibri" w:eastAsia="Calibri" w:hAnsi="Calibri" w:cs="Times New Roman"/>
          <w:bCs/>
          <w:kern w:val="0"/>
          <w:sz w:val="28"/>
          <w:szCs w:val="28"/>
          <w14:ligatures w14:val="none"/>
        </w:rPr>
        <w:lastRenderedPageBreak/>
        <w:t>Parts and Service:</w:t>
      </w:r>
    </w:p>
    <w:p w14:paraId="49366AF3" w14:textId="77777777" w:rsidR="00274B0C" w:rsidRPr="00274B0C" w:rsidRDefault="00274B0C" w:rsidP="00274B0C">
      <w:pPr>
        <w:numPr>
          <w:ilvl w:val="0"/>
          <w:numId w:val="123"/>
        </w:numPr>
        <w:autoSpaceDE w:val="0"/>
        <w:autoSpaceDN w:val="0"/>
        <w:adjustRightInd w:val="0"/>
        <w:spacing w:after="0" w:line="240" w:lineRule="auto"/>
        <w:rPr>
          <w:rFonts w:ascii="Calibri" w:eastAsia="Calibri" w:hAnsi="Calibri" w:cs="Calibri"/>
          <w:kern w:val="0"/>
          <w:sz w:val="28"/>
          <w:szCs w:val="28"/>
          <w14:ligatures w14:val="none"/>
        </w:rPr>
      </w:pPr>
      <w:r w:rsidRPr="00274B0C">
        <w:rPr>
          <w:rFonts w:ascii="Calibri" w:eastAsia="Calibri" w:hAnsi="Calibri" w:cs="Calibri"/>
          <w:kern w:val="0"/>
          <w:sz w:val="28"/>
          <w:szCs w:val="28"/>
          <w14:ligatures w14:val="none"/>
        </w:rPr>
        <w:t xml:space="preserve">Each bidder must be a manufacturer's franchised dealer that must have parts, sales &amp; service, service trucks within 250 miles on the spreadsheet for regional address attachment </w:t>
      </w:r>
    </w:p>
    <w:p w14:paraId="47B1C657" w14:textId="77777777" w:rsidR="00274B0C" w:rsidRPr="00274B0C" w:rsidRDefault="00274B0C" w:rsidP="00274B0C">
      <w:pPr>
        <w:autoSpaceDE w:val="0"/>
        <w:autoSpaceDN w:val="0"/>
        <w:adjustRightInd w:val="0"/>
        <w:spacing w:after="0" w:line="240" w:lineRule="auto"/>
        <w:rPr>
          <w:rFonts w:ascii="Calibri" w:eastAsia="Calibri" w:hAnsi="Calibri" w:cs="Calibri"/>
          <w:kern w:val="0"/>
          <w:sz w:val="28"/>
          <w:szCs w:val="28"/>
          <w:highlight w:val="yellow"/>
          <w14:ligatures w14:val="none"/>
        </w:rPr>
      </w:pPr>
    </w:p>
    <w:p w14:paraId="0A12DE30" w14:textId="77777777" w:rsidR="00274B0C" w:rsidRPr="00274B0C" w:rsidRDefault="00274B0C" w:rsidP="00274B0C">
      <w:pPr>
        <w:spacing w:after="0" w:line="240" w:lineRule="auto"/>
        <w:rPr>
          <w:rFonts w:ascii="Calibri" w:eastAsia="Calibri" w:hAnsi="Calibri" w:cs="Times New Roman"/>
          <w:bCs/>
          <w:kern w:val="0"/>
          <w:sz w:val="28"/>
          <w:szCs w:val="28"/>
          <w14:ligatures w14:val="none"/>
        </w:rPr>
      </w:pPr>
      <w:r w:rsidRPr="00274B0C">
        <w:rPr>
          <w:rFonts w:ascii="Calibri" w:eastAsia="Calibri" w:hAnsi="Calibri" w:cs="Times New Roman"/>
          <w:bCs/>
          <w:kern w:val="0"/>
          <w:sz w:val="28"/>
          <w:szCs w:val="28"/>
          <w14:ligatures w14:val="none"/>
        </w:rPr>
        <w:t xml:space="preserve">Operation and Maintenance: </w:t>
      </w:r>
    </w:p>
    <w:p w14:paraId="10E27E1B" w14:textId="77777777" w:rsidR="00274B0C" w:rsidRPr="00274B0C" w:rsidRDefault="00274B0C" w:rsidP="00274B0C">
      <w:pPr>
        <w:numPr>
          <w:ilvl w:val="0"/>
          <w:numId w:val="67"/>
        </w:numPr>
        <w:spacing w:after="0" w:line="240" w:lineRule="auto"/>
        <w:rPr>
          <w:rFonts w:ascii="Calibri" w:eastAsia="Calibri" w:hAnsi="Calibri" w:cs="Times New Roman"/>
          <w:kern w:val="0"/>
          <w:sz w:val="28"/>
          <w:szCs w:val="28"/>
          <w14:ligatures w14:val="none"/>
        </w:rPr>
      </w:pPr>
      <w:r w:rsidRPr="00274B0C">
        <w:rPr>
          <w:rFonts w:ascii="Calibri" w:eastAsia="Calibri" w:hAnsi="Calibri" w:cs="Times New Roman"/>
          <w:kern w:val="0"/>
          <w:sz w:val="28"/>
          <w:szCs w:val="28"/>
          <w14:ligatures w14:val="none"/>
        </w:rPr>
        <w:t>Successful bidder shall be required to furnish a qualified individual(s) to provide operator preventative maintenance &amp; safety orientation for approx. four (4) hours at each delivery location.</w:t>
      </w:r>
    </w:p>
    <w:p w14:paraId="5C0C7ACB" w14:textId="77777777" w:rsidR="00274B0C" w:rsidRPr="00274B0C" w:rsidRDefault="00274B0C" w:rsidP="00274B0C">
      <w:pPr>
        <w:autoSpaceDE w:val="0"/>
        <w:autoSpaceDN w:val="0"/>
        <w:adjustRightInd w:val="0"/>
        <w:spacing w:after="0" w:line="240" w:lineRule="auto"/>
        <w:rPr>
          <w:rFonts w:ascii="Calibri" w:eastAsia="Calibri" w:hAnsi="Calibri" w:cs="Calibri"/>
          <w:kern w:val="0"/>
          <w:sz w:val="28"/>
          <w:szCs w:val="28"/>
          <w14:ligatures w14:val="none"/>
        </w:rPr>
      </w:pPr>
    </w:p>
    <w:p w14:paraId="65CFA54C" w14:textId="77777777" w:rsidR="00274B0C" w:rsidRPr="00274B0C" w:rsidRDefault="00274B0C" w:rsidP="00274B0C">
      <w:pPr>
        <w:autoSpaceDE w:val="0"/>
        <w:autoSpaceDN w:val="0"/>
        <w:adjustRightInd w:val="0"/>
        <w:spacing w:after="0" w:line="240" w:lineRule="auto"/>
        <w:rPr>
          <w:rFonts w:ascii="Calibri" w:eastAsia="Calibri" w:hAnsi="Calibri" w:cs="Calibri"/>
          <w:kern w:val="0"/>
          <w:sz w:val="28"/>
          <w:szCs w:val="28"/>
          <w14:ligatures w14:val="none"/>
        </w:rPr>
      </w:pPr>
      <w:bookmarkStart w:id="28" w:name="_Hlk69372860"/>
      <w:r w:rsidRPr="00274B0C">
        <w:rPr>
          <w:rFonts w:ascii="Calibri" w:eastAsia="Calibri" w:hAnsi="Calibri" w:cs="Calibri"/>
          <w:kern w:val="0"/>
          <w:sz w:val="28"/>
          <w:szCs w:val="28"/>
          <w14:ligatures w14:val="none"/>
        </w:rPr>
        <w:t>Product Liability Insurance</w:t>
      </w:r>
    </w:p>
    <w:bookmarkEnd w:id="27"/>
    <w:bookmarkEnd w:id="28"/>
    <w:p w14:paraId="6A052F7F" w14:textId="77777777" w:rsidR="00274B0C" w:rsidRPr="00274B0C" w:rsidRDefault="00274B0C" w:rsidP="00274B0C">
      <w:pPr>
        <w:numPr>
          <w:ilvl w:val="0"/>
          <w:numId w:val="67"/>
        </w:numPr>
        <w:spacing w:after="0" w:line="240" w:lineRule="auto"/>
        <w:rPr>
          <w:rFonts w:ascii="Calibri" w:eastAsia="Calibri" w:hAnsi="Calibri" w:cs="Times New Roman"/>
          <w:kern w:val="0"/>
          <w:sz w:val="28"/>
          <w:szCs w:val="28"/>
          <w14:ligatures w14:val="none"/>
        </w:rPr>
      </w:pPr>
      <w:r w:rsidRPr="00274B0C">
        <w:rPr>
          <w:rFonts w:ascii="Calibri" w:eastAsia="Calibri" w:hAnsi="Calibri" w:cs="Calibri"/>
          <w:spacing w:val="-1"/>
          <w:kern w:val="0"/>
          <w:sz w:val="28"/>
          <w:szCs w:val="28"/>
          <w14:ligatures w14:val="none"/>
        </w:rPr>
        <w:t>Suppliers</w:t>
      </w:r>
      <w:r w:rsidRPr="00274B0C">
        <w:rPr>
          <w:rFonts w:ascii="Calibri" w:eastAsia="Calibri" w:hAnsi="Calibri" w:cs="Calibri"/>
          <w:kern w:val="0"/>
          <w:sz w:val="28"/>
          <w:szCs w:val="28"/>
          <w14:ligatures w14:val="none"/>
        </w:rPr>
        <w:t xml:space="preserve"> shall </w:t>
      </w:r>
      <w:r w:rsidRPr="00274B0C">
        <w:rPr>
          <w:rFonts w:ascii="Calibri" w:eastAsia="Calibri" w:hAnsi="Calibri" w:cs="Calibri"/>
          <w:spacing w:val="-1"/>
          <w:kern w:val="0"/>
          <w:sz w:val="28"/>
          <w:szCs w:val="28"/>
          <w14:ligatures w14:val="none"/>
        </w:rPr>
        <w:t>i</w:t>
      </w:r>
      <w:r w:rsidRPr="00274B0C">
        <w:rPr>
          <w:rFonts w:ascii="Calibri" w:eastAsia="Calibri" w:hAnsi="Calibri" w:cs="Calibri"/>
          <w:kern w:val="0"/>
          <w:sz w:val="28"/>
          <w:szCs w:val="28"/>
          <w14:ligatures w14:val="none"/>
        </w:rPr>
        <w:t>n</w:t>
      </w:r>
      <w:r w:rsidRPr="00274B0C">
        <w:rPr>
          <w:rFonts w:ascii="Calibri" w:eastAsia="Calibri" w:hAnsi="Calibri" w:cs="Calibri"/>
          <w:spacing w:val="-1"/>
          <w:kern w:val="0"/>
          <w:sz w:val="28"/>
          <w:szCs w:val="28"/>
          <w14:ligatures w14:val="none"/>
        </w:rPr>
        <w:t>clu</w:t>
      </w:r>
      <w:r w:rsidRPr="00274B0C">
        <w:rPr>
          <w:rFonts w:ascii="Calibri" w:eastAsia="Calibri" w:hAnsi="Calibri" w:cs="Calibri"/>
          <w:kern w:val="0"/>
          <w:sz w:val="28"/>
          <w:szCs w:val="28"/>
          <w14:ligatures w14:val="none"/>
        </w:rPr>
        <w:t xml:space="preserve">de a </w:t>
      </w:r>
      <w:r w:rsidRPr="00274B0C">
        <w:rPr>
          <w:rFonts w:ascii="Calibri" w:eastAsia="Calibri" w:hAnsi="Calibri" w:cs="Calibri"/>
          <w:spacing w:val="-1"/>
          <w:kern w:val="0"/>
          <w:sz w:val="28"/>
          <w:szCs w:val="28"/>
          <w14:ligatures w14:val="none"/>
        </w:rPr>
        <w:t>co</w:t>
      </w:r>
      <w:r w:rsidRPr="00274B0C">
        <w:rPr>
          <w:rFonts w:ascii="Calibri" w:eastAsia="Calibri" w:hAnsi="Calibri" w:cs="Calibri"/>
          <w:kern w:val="0"/>
          <w:sz w:val="28"/>
          <w:szCs w:val="28"/>
          <w14:ligatures w14:val="none"/>
        </w:rPr>
        <w:t>py</w:t>
      </w:r>
      <w:r w:rsidRPr="00274B0C">
        <w:rPr>
          <w:rFonts w:ascii="Calibri" w:eastAsia="Calibri" w:hAnsi="Calibri" w:cs="Calibri"/>
          <w:spacing w:val="-2"/>
          <w:kern w:val="0"/>
          <w:sz w:val="28"/>
          <w:szCs w:val="28"/>
          <w14:ligatures w14:val="none"/>
        </w:rPr>
        <w:t xml:space="preserve"> </w:t>
      </w:r>
      <w:r w:rsidRPr="00274B0C">
        <w:rPr>
          <w:rFonts w:ascii="Calibri" w:eastAsia="Calibri" w:hAnsi="Calibri" w:cs="Calibri"/>
          <w:kern w:val="0"/>
          <w:sz w:val="28"/>
          <w:szCs w:val="28"/>
          <w14:ligatures w14:val="none"/>
        </w:rPr>
        <w:t>of</w:t>
      </w:r>
      <w:r w:rsidRPr="00274B0C">
        <w:rPr>
          <w:rFonts w:ascii="Calibri" w:eastAsia="Calibri" w:hAnsi="Calibri" w:cs="Calibri"/>
          <w:spacing w:val="-1"/>
          <w:kern w:val="0"/>
          <w:sz w:val="28"/>
          <w:szCs w:val="28"/>
          <w14:ligatures w14:val="none"/>
        </w:rPr>
        <w:t xml:space="preserve"> </w:t>
      </w:r>
      <w:r w:rsidRPr="00274B0C">
        <w:rPr>
          <w:rFonts w:ascii="Calibri" w:eastAsia="Calibri" w:hAnsi="Calibri" w:cs="Calibri"/>
          <w:spacing w:val="-3"/>
          <w:kern w:val="0"/>
          <w:sz w:val="28"/>
          <w:szCs w:val="28"/>
          <w14:ligatures w14:val="none"/>
        </w:rPr>
        <w:t>m</w:t>
      </w:r>
      <w:r w:rsidRPr="00274B0C">
        <w:rPr>
          <w:rFonts w:ascii="Calibri" w:eastAsia="Calibri" w:hAnsi="Calibri" w:cs="Calibri"/>
          <w:kern w:val="0"/>
          <w:sz w:val="28"/>
          <w:szCs w:val="28"/>
          <w14:ligatures w14:val="none"/>
        </w:rPr>
        <w:t>o</w:t>
      </w:r>
      <w:r w:rsidRPr="00274B0C">
        <w:rPr>
          <w:rFonts w:ascii="Calibri" w:eastAsia="Calibri" w:hAnsi="Calibri" w:cs="Calibri"/>
          <w:spacing w:val="-1"/>
          <w:kern w:val="0"/>
          <w:sz w:val="28"/>
          <w:szCs w:val="28"/>
          <w14:ligatures w14:val="none"/>
        </w:rPr>
        <w:t>wi</w:t>
      </w:r>
      <w:r w:rsidRPr="00274B0C">
        <w:rPr>
          <w:rFonts w:ascii="Calibri" w:eastAsia="Calibri" w:hAnsi="Calibri" w:cs="Calibri"/>
          <w:kern w:val="0"/>
          <w:sz w:val="28"/>
          <w:szCs w:val="28"/>
          <w14:ligatures w14:val="none"/>
        </w:rPr>
        <w:t>ng</w:t>
      </w:r>
      <w:r w:rsidRPr="00274B0C">
        <w:rPr>
          <w:rFonts w:ascii="Calibri" w:eastAsia="Calibri" w:hAnsi="Calibri" w:cs="Calibri"/>
          <w:spacing w:val="-1"/>
          <w:kern w:val="0"/>
          <w:sz w:val="28"/>
          <w:szCs w:val="28"/>
          <w14:ligatures w14:val="none"/>
        </w:rPr>
        <w:t xml:space="preserve"> equi</w:t>
      </w:r>
      <w:r w:rsidRPr="00274B0C">
        <w:rPr>
          <w:rFonts w:ascii="Calibri" w:eastAsia="Calibri" w:hAnsi="Calibri" w:cs="Calibri"/>
          <w:kern w:val="0"/>
          <w:sz w:val="28"/>
          <w:szCs w:val="28"/>
          <w14:ligatures w14:val="none"/>
        </w:rPr>
        <w:t>p</w:t>
      </w:r>
      <w:r w:rsidRPr="00274B0C">
        <w:rPr>
          <w:rFonts w:ascii="Calibri" w:eastAsia="Calibri" w:hAnsi="Calibri" w:cs="Calibri"/>
          <w:spacing w:val="-3"/>
          <w:kern w:val="0"/>
          <w:sz w:val="28"/>
          <w:szCs w:val="28"/>
          <w14:ligatures w14:val="none"/>
        </w:rPr>
        <w:t>m</w:t>
      </w:r>
      <w:r w:rsidRPr="00274B0C">
        <w:rPr>
          <w:rFonts w:ascii="Calibri" w:eastAsia="Calibri" w:hAnsi="Calibri" w:cs="Calibri"/>
          <w:spacing w:val="-1"/>
          <w:kern w:val="0"/>
          <w:sz w:val="28"/>
          <w:szCs w:val="28"/>
          <w14:ligatures w14:val="none"/>
        </w:rPr>
        <w:t>e</w:t>
      </w:r>
      <w:r w:rsidRPr="00274B0C">
        <w:rPr>
          <w:rFonts w:ascii="Calibri" w:eastAsia="Calibri" w:hAnsi="Calibri" w:cs="Calibri"/>
          <w:kern w:val="0"/>
          <w:sz w:val="28"/>
          <w:szCs w:val="28"/>
          <w14:ligatures w14:val="none"/>
        </w:rPr>
        <w:t>nt</w:t>
      </w:r>
      <w:r w:rsidRPr="00274B0C">
        <w:rPr>
          <w:rFonts w:ascii="Calibri" w:eastAsia="Calibri" w:hAnsi="Calibri" w:cs="Calibri"/>
          <w:spacing w:val="1"/>
          <w:kern w:val="0"/>
          <w:sz w:val="28"/>
          <w:szCs w:val="28"/>
          <w14:ligatures w14:val="none"/>
        </w:rPr>
        <w:t xml:space="preserve"> </w:t>
      </w:r>
      <w:r w:rsidRPr="00274B0C">
        <w:rPr>
          <w:rFonts w:ascii="Calibri" w:eastAsia="Calibri" w:hAnsi="Calibri" w:cs="Calibri"/>
          <w:spacing w:val="-3"/>
          <w:kern w:val="0"/>
          <w:sz w:val="28"/>
          <w:szCs w:val="28"/>
          <w14:ligatures w14:val="none"/>
        </w:rPr>
        <w:t>m</w:t>
      </w:r>
      <w:r w:rsidRPr="00274B0C">
        <w:rPr>
          <w:rFonts w:ascii="Calibri" w:eastAsia="Calibri" w:hAnsi="Calibri" w:cs="Calibri"/>
          <w:spacing w:val="-1"/>
          <w:kern w:val="0"/>
          <w:sz w:val="28"/>
          <w:szCs w:val="28"/>
          <w14:ligatures w14:val="none"/>
        </w:rPr>
        <w:t>a</w:t>
      </w:r>
      <w:r w:rsidRPr="00274B0C">
        <w:rPr>
          <w:rFonts w:ascii="Calibri" w:eastAsia="Calibri" w:hAnsi="Calibri" w:cs="Calibri"/>
          <w:kern w:val="0"/>
          <w:sz w:val="28"/>
          <w:szCs w:val="28"/>
          <w14:ligatures w14:val="none"/>
        </w:rPr>
        <w:t>nuf</w:t>
      </w:r>
      <w:r w:rsidRPr="00274B0C">
        <w:rPr>
          <w:rFonts w:ascii="Calibri" w:eastAsia="Calibri" w:hAnsi="Calibri" w:cs="Calibri"/>
          <w:spacing w:val="-1"/>
          <w:kern w:val="0"/>
          <w:sz w:val="28"/>
          <w:szCs w:val="28"/>
          <w14:ligatures w14:val="none"/>
        </w:rPr>
        <w:t>a</w:t>
      </w:r>
      <w:r w:rsidRPr="00274B0C">
        <w:rPr>
          <w:rFonts w:ascii="Calibri" w:eastAsia="Calibri" w:hAnsi="Calibri" w:cs="Calibri"/>
          <w:spacing w:val="-3"/>
          <w:kern w:val="0"/>
          <w:sz w:val="28"/>
          <w:szCs w:val="28"/>
          <w14:ligatures w14:val="none"/>
        </w:rPr>
        <w:t>c</w:t>
      </w:r>
      <w:r w:rsidRPr="00274B0C">
        <w:rPr>
          <w:rFonts w:ascii="Calibri" w:eastAsia="Calibri" w:hAnsi="Calibri" w:cs="Calibri"/>
          <w:spacing w:val="-1"/>
          <w:kern w:val="0"/>
          <w:sz w:val="28"/>
          <w:szCs w:val="28"/>
          <w14:ligatures w14:val="none"/>
        </w:rPr>
        <w:t>t</w:t>
      </w:r>
      <w:r w:rsidRPr="00274B0C">
        <w:rPr>
          <w:rFonts w:ascii="Calibri" w:eastAsia="Calibri" w:hAnsi="Calibri" w:cs="Calibri"/>
          <w:kern w:val="0"/>
          <w:sz w:val="28"/>
          <w:szCs w:val="28"/>
          <w14:ligatures w14:val="none"/>
        </w:rPr>
        <w:t>u</w:t>
      </w:r>
      <w:r w:rsidRPr="00274B0C">
        <w:rPr>
          <w:rFonts w:ascii="Calibri" w:eastAsia="Calibri" w:hAnsi="Calibri" w:cs="Calibri"/>
          <w:spacing w:val="-1"/>
          <w:kern w:val="0"/>
          <w:sz w:val="28"/>
          <w:szCs w:val="28"/>
          <w14:ligatures w14:val="none"/>
        </w:rPr>
        <w:t>rer'</w:t>
      </w:r>
      <w:r w:rsidRPr="00274B0C">
        <w:rPr>
          <w:rFonts w:ascii="Calibri" w:eastAsia="Calibri" w:hAnsi="Calibri" w:cs="Calibri"/>
          <w:kern w:val="0"/>
          <w:sz w:val="28"/>
          <w:szCs w:val="28"/>
          <w14:ligatures w14:val="none"/>
        </w:rPr>
        <w:t xml:space="preserve">s </w:t>
      </w:r>
      <w:r w:rsidRPr="00274B0C">
        <w:rPr>
          <w:rFonts w:ascii="Calibri" w:eastAsia="Calibri" w:hAnsi="Calibri" w:cs="Calibri"/>
          <w:b/>
          <w:spacing w:val="-1"/>
          <w:kern w:val="0"/>
          <w:sz w:val="28"/>
          <w:szCs w:val="28"/>
          <w14:ligatures w14:val="none"/>
        </w:rPr>
        <w:t>Certif</w:t>
      </w:r>
      <w:r w:rsidRPr="00274B0C">
        <w:rPr>
          <w:rFonts w:ascii="Calibri" w:eastAsia="Calibri" w:hAnsi="Calibri" w:cs="Calibri"/>
          <w:b/>
          <w:spacing w:val="-2"/>
          <w:kern w:val="0"/>
          <w:sz w:val="28"/>
          <w:szCs w:val="28"/>
          <w14:ligatures w14:val="none"/>
        </w:rPr>
        <w:t>i</w:t>
      </w:r>
      <w:r w:rsidRPr="00274B0C">
        <w:rPr>
          <w:rFonts w:ascii="Calibri" w:eastAsia="Calibri" w:hAnsi="Calibri" w:cs="Calibri"/>
          <w:b/>
          <w:spacing w:val="-1"/>
          <w:kern w:val="0"/>
          <w:sz w:val="28"/>
          <w:szCs w:val="28"/>
          <w14:ligatures w14:val="none"/>
        </w:rPr>
        <w:t>cat</w:t>
      </w:r>
      <w:r w:rsidRPr="00274B0C">
        <w:rPr>
          <w:rFonts w:ascii="Calibri" w:eastAsia="Calibri" w:hAnsi="Calibri" w:cs="Calibri"/>
          <w:b/>
          <w:kern w:val="0"/>
          <w:sz w:val="28"/>
          <w:szCs w:val="28"/>
          <w14:ligatures w14:val="none"/>
        </w:rPr>
        <w:t>e of</w:t>
      </w:r>
      <w:r w:rsidRPr="00274B0C">
        <w:rPr>
          <w:rFonts w:ascii="Calibri" w:eastAsia="Calibri" w:hAnsi="Calibri" w:cs="Calibri"/>
          <w:b/>
          <w:spacing w:val="-1"/>
          <w:kern w:val="0"/>
          <w:sz w:val="28"/>
          <w:szCs w:val="28"/>
          <w14:ligatures w14:val="none"/>
        </w:rPr>
        <w:t xml:space="preserve"> I</w:t>
      </w:r>
      <w:r w:rsidRPr="00274B0C">
        <w:rPr>
          <w:rFonts w:ascii="Calibri" w:eastAsia="Calibri" w:hAnsi="Calibri" w:cs="Calibri"/>
          <w:b/>
          <w:kern w:val="0"/>
          <w:sz w:val="28"/>
          <w:szCs w:val="28"/>
          <w14:ligatures w14:val="none"/>
        </w:rPr>
        <w:t>n</w:t>
      </w:r>
      <w:r w:rsidRPr="00274B0C">
        <w:rPr>
          <w:rFonts w:ascii="Calibri" w:eastAsia="Calibri" w:hAnsi="Calibri" w:cs="Calibri"/>
          <w:b/>
          <w:spacing w:val="-1"/>
          <w:kern w:val="0"/>
          <w:sz w:val="28"/>
          <w:szCs w:val="28"/>
          <w14:ligatures w14:val="none"/>
        </w:rPr>
        <w:t>s</w:t>
      </w:r>
      <w:r w:rsidRPr="00274B0C">
        <w:rPr>
          <w:rFonts w:ascii="Calibri" w:eastAsia="Calibri" w:hAnsi="Calibri" w:cs="Calibri"/>
          <w:b/>
          <w:kern w:val="0"/>
          <w:sz w:val="28"/>
          <w:szCs w:val="28"/>
          <w14:ligatures w14:val="none"/>
        </w:rPr>
        <w:t>u</w:t>
      </w:r>
      <w:r w:rsidRPr="00274B0C">
        <w:rPr>
          <w:rFonts w:ascii="Calibri" w:eastAsia="Calibri" w:hAnsi="Calibri" w:cs="Calibri"/>
          <w:b/>
          <w:spacing w:val="-1"/>
          <w:kern w:val="0"/>
          <w:sz w:val="28"/>
          <w:szCs w:val="28"/>
          <w14:ligatures w14:val="none"/>
        </w:rPr>
        <w:t>ranc</w:t>
      </w:r>
      <w:r w:rsidRPr="00274B0C">
        <w:rPr>
          <w:rFonts w:ascii="Calibri" w:eastAsia="Calibri" w:hAnsi="Calibri" w:cs="Calibri"/>
          <w:b/>
          <w:kern w:val="0"/>
          <w:sz w:val="28"/>
          <w:szCs w:val="28"/>
          <w14:ligatures w14:val="none"/>
        </w:rPr>
        <w:t xml:space="preserve">e </w:t>
      </w:r>
      <w:r w:rsidRPr="00274B0C">
        <w:rPr>
          <w:rFonts w:ascii="Calibri" w:eastAsia="Calibri" w:hAnsi="Calibri" w:cs="Calibri"/>
          <w:b/>
          <w:spacing w:val="-1"/>
          <w:kern w:val="0"/>
          <w:sz w:val="28"/>
          <w:szCs w:val="28"/>
          <w14:ligatures w14:val="none"/>
        </w:rPr>
        <w:t>f</w:t>
      </w:r>
      <w:r w:rsidRPr="00274B0C">
        <w:rPr>
          <w:rFonts w:ascii="Calibri" w:eastAsia="Calibri" w:hAnsi="Calibri" w:cs="Calibri"/>
          <w:b/>
          <w:kern w:val="0"/>
          <w:sz w:val="28"/>
          <w:szCs w:val="28"/>
          <w14:ligatures w14:val="none"/>
        </w:rPr>
        <w:t>or</w:t>
      </w:r>
      <w:r w:rsidRPr="00274B0C">
        <w:rPr>
          <w:rFonts w:ascii="Calibri" w:eastAsia="Calibri" w:hAnsi="Calibri" w:cs="Calibri"/>
          <w:b/>
          <w:spacing w:val="-2"/>
          <w:kern w:val="0"/>
          <w:sz w:val="28"/>
          <w:szCs w:val="28"/>
          <w14:ligatures w14:val="none"/>
        </w:rPr>
        <w:t xml:space="preserve"> </w:t>
      </w:r>
      <w:r w:rsidRPr="00274B0C">
        <w:rPr>
          <w:rFonts w:ascii="Calibri" w:eastAsia="Calibri" w:hAnsi="Calibri" w:cs="Calibri"/>
          <w:b/>
          <w:spacing w:val="-1"/>
          <w:kern w:val="0"/>
          <w:sz w:val="28"/>
          <w:szCs w:val="28"/>
          <w14:ligatures w14:val="none"/>
        </w:rPr>
        <w:t>Pro</w:t>
      </w:r>
      <w:r w:rsidRPr="00274B0C">
        <w:rPr>
          <w:rFonts w:ascii="Calibri" w:eastAsia="Calibri" w:hAnsi="Calibri" w:cs="Calibri"/>
          <w:b/>
          <w:kern w:val="0"/>
          <w:sz w:val="28"/>
          <w:szCs w:val="28"/>
          <w14:ligatures w14:val="none"/>
        </w:rPr>
        <w:t>du</w:t>
      </w:r>
      <w:r w:rsidRPr="00274B0C">
        <w:rPr>
          <w:rFonts w:ascii="Calibri" w:eastAsia="Calibri" w:hAnsi="Calibri" w:cs="Calibri"/>
          <w:b/>
          <w:spacing w:val="-1"/>
          <w:kern w:val="0"/>
          <w:sz w:val="28"/>
          <w:szCs w:val="28"/>
          <w14:ligatures w14:val="none"/>
        </w:rPr>
        <w:t>c</w:t>
      </w:r>
      <w:r w:rsidRPr="00274B0C">
        <w:rPr>
          <w:rFonts w:ascii="Calibri" w:eastAsia="Calibri" w:hAnsi="Calibri" w:cs="Calibri"/>
          <w:b/>
          <w:kern w:val="0"/>
          <w:sz w:val="28"/>
          <w:szCs w:val="28"/>
          <w14:ligatures w14:val="none"/>
        </w:rPr>
        <w:t>t</w:t>
      </w:r>
      <w:r w:rsidRPr="00274B0C">
        <w:rPr>
          <w:rFonts w:ascii="Calibri" w:eastAsia="Calibri" w:hAnsi="Calibri" w:cs="Calibri"/>
          <w:b/>
          <w:spacing w:val="-2"/>
          <w:kern w:val="0"/>
          <w:sz w:val="28"/>
          <w:szCs w:val="28"/>
          <w14:ligatures w14:val="none"/>
        </w:rPr>
        <w:t xml:space="preserve"> </w:t>
      </w:r>
      <w:r w:rsidRPr="00274B0C">
        <w:rPr>
          <w:rFonts w:ascii="Calibri" w:eastAsia="Calibri" w:hAnsi="Calibri" w:cs="Calibri"/>
          <w:b/>
          <w:spacing w:val="-1"/>
          <w:kern w:val="0"/>
          <w:sz w:val="28"/>
          <w:szCs w:val="28"/>
          <w14:ligatures w14:val="none"/>
        </w:rPr>
        <w:t>Lia</w:t>
      </w:r>
      <w:r w:rsidRPr="00274B0C">
        <w:rPr>
          <w:rFonts w:ascii="Calibri" w:eastAsia="Calibri" w:hAnsi="Calibri" w:cs="Calibri"/>
          <w:b/>
          <w:kern w:val="0"/>
          <w:sz w:val="28"/>
          <w:szCs w:val="28"/>
          <w14:ligatures w14:val="none"/>
        </w:rPr>
        <w:t>b</w:t>
      </w:r>
      <w:r w:rsidRPr="00274B0C">
        <w:rPr>
          <w:rFonts w:ascii="Calibri" w:eastAsia="Calibri" w:hAnsi="Calibri" w:cs="Calibri"/>
          <w:b/>
          <w:spacing w:val="-1"/>
          <w:kern w:val="0"/>
          <w:sz w:val="28"/>
          <w:szCs w:val="28"/>
          <w14:ligatures w14:val="none"/>
        </w:rPr>
        <w:t>ilit</w:t>
      </w:r>
      <w:r w:rsidRPr="00274B0C">
        <w:rPr>
          <w:rFonts w:ascii="Calibri" w:eastAsia="Calibri" w:hAnsi="Calibri" w:cs="Calibri"/>
          <w:b/>
          <w:kern w:val="0"/>
          <w:sz w:val="28"/>
          <w:szCs w:val="28"/>
          <w14:ligatures w14:val="none"/>
        </w:rPr>
        <w:t>y of at</w:t>
      </w:r>
      <w:r w:rsidRPr="00274B0C">
        <w:rPr>
          <w:rFonts w:ascii="Calibri" w:eastAsia="Calibri" w:hAnsi="Calibri" w:cs="Calibri"/>
          <w:b/>
          <w:spacing w:val="-1"/>
          <w:kern w:val="0"/>
          <w:sz w:val="28"/>
          <w:szCs w:val="28"/>
          <w14:ligatures w14:val="none"/>
        </w:rPr>
        <w:t xml:space="preserve"> l</w:t>
      </w:r>
      <w:r w:rsidRPr="00274B0C">
        <w:rPr>
          <w:rFonts w:ascii="Calibri" w:eastAsia="Calibri" w:hAnsi="Calibri" w:cs="Calibri"/>
          <w:b/>
          <w:kern w:val="0"/>
          <w:sz w:val="28"/>
          <w:szCs w:val="28"/>
          <w14:ligatures w14:val="none"/>
        </w:rPr>
        <w:t>east</w:t>
      </w:r>
      <w:r w:rsidRPr="00274B0C">
        <w:rPr>
          <w:rFonts w:ascii="Calibri" w:eastAsia="Calibri" w:hAnsi="Calibri" w:cs="Calibri"/>
          <w:b/>
          <w:spacing w:val="-1"/>
          <w:kern w:val="0"/>
          <w:sz w:val="28"/>
          <w:szCs w:val="28"/>
          <w14:ligatures w14:val="none"/>
        </w:rPr>
        <w:t xml:space="preserve"> </w:t>
      </w:r>
      <w:r w:rsidRPr="00274B0C">
        <w:rPr>
          <w:rFonts w:ascii="Calibri" w:eastAsia="Calibri" w:hAnsi="Calibri" w:cs="Calibri"/>
          <w:b/>
          <w:kern w:val="0"/>
          <w:sz w:val="28"/>
          <w:szCs w:val="28"/>
          <w14:ligatures w14:val="none"/>
        </w:rPr>
        <w:t>$</w:t>
      </w:r>
      <w:r w:rsidRPr="00274B0C">
        <w:rPr>
          <w:rFonts w:ascii="Calibri" w:eastAsia="Calibri" w:hAnsi="Calibri" w:cs="Calibri"/>
          <w:b/>
          <w:spacing w:val="-1"/>
          <w:kern w:val="0"/>
          <w:sz w:val="28"/>
          <w:szCs w:val="28"/>
          <w14:ligatures w14:val="none"/>
        </w:rPr>
        <w:t>25</w:t>
      </w:r>
      <w:r w:rsidRPr="00274B0C">
        <w:rPr>
          <w:rFonts w:ascii="Calibri" w:eastAsia="Calibri" w:hAnsi="Calibri" w:cs="Calibri"/>
          <w:b/>
          <w:kern w:val="0"/>
          <w:sz w:val="28"/>
          <w:szCs w:val="28"/>
          <w14:ligatures w14:val="none"/>
        </w:rPr>
        <w:t>,</w:t>
      </w:r>
      <w:r w:rsidRPr="00274B0C">
        <w:rPr>
          <w:rFonts w:ascii="Calibri" w:eastAsia="Calibri" w:hAnsi="Calibri" w:cs="Calibri"/>
          <w:b/>
          <w:spacing w:val="-1"/>
          <w:kern w:val="0"/>
          <w:sz w:val="28"/>
          <w:szCs w:val="28"/>
          <w14:ligatures w14:val="none"/>
        </w:rPr>
        <w:t>00</w:t>
      </w:r>
      <w:r w:rsidRPr="00274B0C">
        <w:rPr>
          <w:rFonts w:ascii="Calibri" w:eastAsia="Calibri" w:hAnsi="Calibri" w:cs="Calibri"/>
          <w:b/>
          <w:kern w:val="0"/>
          <w:sz w:val="28"/>
          <w:szCs w:val="28"/>
          <w14:ligatures w14:val="none"/>
        </w:rPr>
        <w:t>0</w:t>
      </w:r>
      <w:r w:rsidRPr="00274B0C">
        <w:rPr>
          <w:rFonts w:ascii="Calibri" w:eastAsia="Calibri" w:hAnsi="Calibri" w:cs="Calibri"/>
          <w:b/>
          <w:spacing w:val="-1"/>
          <w:kern w:val="0"/>
          <w:sz w:val="28"/>
          <w:szCs w:val="28"/>
          <w14:ligatures w14:val="none"/>
        </w:rPr>
        <w:t>,</w:t>
      </w:r>
      <w:r w:rsidRPr="00274B0C">
        <w:rPr>
          <w:rFonts w:ascii="Calibri" w:eastAsia="Calibri" w:hAnsi="Calibri" w:cs="Calibri"/>
          <w:b/>
          <w:kern w:val="0"/>
          <w:sz w:val="28"/>
          <w:szCs w:val="28"/>
          <w14:ligatures w14:val="none"/>
        </w:rPr>
        <w:t>0</w:t>
      </w:r>
      <w:r w:rsidRPr="00274B0C">
        <w:rPr>
          <w:rFonts w:ascii="Calibri" w:eastAsia="Calibri" w:hAnsi="Calibri" w:cs="Calibri"/>
          <w:b/>
          <w:spacing w:val="-1"/>
          <w:kern w:val="0"/>
          <w:sz w:val="28"/>
          <w:szCs w:val="28"/>
          <w14:ligatures w14:val="none"/>
        </w:rPr>
        <w:t>0</w:t>
      </w:r>
      <w:r w:rsidRPr="00274B0C">
        <w:rPr>
          <w:rFonts w:ascii="Calibri" w:eastAsia="Calibri" w:hAnsi="Calibri" w:cs="Calibri"/>
          <w:b/>
          <w:kern w:val="0"/>
          <w:sz w:val="28"/>
          <w:szCs w:val="28"/>
          <w14:ligatures w14:val="none"/>
        </w:rPr>
        <w:t>0</w:t>
      </w:r>
      <w:r w:rsidRPr="00274B0C">
        <w:rPr>
          <w:rFonts w:ascii="Calibri" w:eastAsia="Calibri" w:hAnsi="Calibri" w:cs="Calibri"/>
          <w:b/>
          <w:spacing w:val="-1"/>
          <w:kern w:val="0"/>
          <w:sz w:val="28"/>
          <w:szCs w:val="28"/>
          <w14:ligatures w14:val="none"/>
        </w:rPr>
        <w:t xml:space="preserve"> f</w:t>
      </w:r>
      <w:r w:rsidRPr="00274B0C">
        <w:rPr>
          <w:rFonts w:ascii="Calibri" w:eastAsia="Calibri" w:hAnsi="Calibri" w:cs="Calibri"/>
          <w:b/>
          <w:kern w:val="0"/>
          <w:sz w:val="28"/>
          <w:szCs w:val="28"/>
          <w14:ligatures w14:val="none"/>
        </w:rPr>
        <w:t xml:space="preserve">or </w:t>
      </w:r>
      <w:r w:rsidRPr="00274B0C">
        <w:rPr>
          <w:rFonts w:ascii="Calibri" w:eastAsia="Calibri" w:hAnsi="Calibri" w:cs="Calibri"/>
          <w:b/>
          <w:spacing w:val="-2"/>
          <w:kern w:val="0"/>
          <w:sz w:val="28"/>
          <w:szCs w:val="28"/>
          <w14:ligatures w14:val="none"/>
        </w:rPr>
        <w:t>t</w:t>
      </w:r>
      <w:r w:rsidRPr="00274B0C">
        <w:rPr>
          <w:rFonts w:ascii="Calibri" w:eastAsia="Calibri" w:hAnsi="Calibri" w:cs="Calibri"/>
          <w:b/>
          <w:kern w:val="0"/>
          <w:sz w:val="28"/>
          <w:szCs w:val="28"/>
          <w14:ligatures w14:val="none"/>
        </w:rPr>
        <w:t>he</w:t>
      </w:r>
      <w:r w:rsidRPr="00274B0C">
        <w:rPr>
          <w:rFonts w:ascii="Calibri" w:eastAsia="Calibri" w:hAnsi="Calibri" w:cs="Calibri"/>
          <w:b/>
          <w:spacing w:val="-1"/>
          <w:kern w:val="0"/>
          <w:sz w:val="28"/>
          <w:szCs w:val="28"/>
          <w14:ligatures w14:val="none"/>
        </w:rPr>
        <w:t xml:space="preserve"> </w:t>
      </w:r>
      <w:r w:rsidRPr="00274B0C">
        <w:rPr>
          <w:rFonts w:ascii="Calibri" w:eastAsia="Calibri" w:hAnsi="Calibri" w:cs="Calibri"/>
          <w:b/>
          <w:kern w:val="0"/>
          <w:sz w:val="28"/>
          <w:szCs w:val="28"/>
          <w14:ligatures w14:val="none"/>
        </w:rPr>
        <w:t>p</w:t>
      </w:r>
      <w:r w:rsidRPr="00274B0C">
        <w:rPr>
          <w:rFonts w:ascii="Calibri" w:eastAsia="Calibri" w:hAnsi="Calibri" w:cs="Calibri"/>
          <w:b/>
          <w:spacing w:val="-1"/>
          <w:kern w:val="0"/>
          <w:sz w:val="28"/>
          <w:szCs w:val="28"/>
          <w14:ligatures w14:val="none"/>
        </w:rPr>
        <w:t>ro</w:t>
      </w:r>
      <w:r w:rsidRPr="00274B0C">
        <w:rPr>
          <w:rFonts w:ascii="Calibri" w:eastAsia="Calibri" w:hAnsi="Calibri" w:cs="Calibri"/>
          <w:b/>
          <w:kern w:val="0"/>
          <w:sz w:val="28"/>
          <w:szCs w:val="28"/>
          <w14:ligatures w14:val="none"/>
        </w:rPr>
        <w:t>duc</w:t>
      </w:r>
      <w:r w:rsidRPr="00274B0C">
        <w:rPr>
          <w:rFonts w:ascii="Calibri" w:eastAsia="Calibri" w:hAnsi="Calibri" w:cs="Calibri"/>
          <w:b/>
          <w:spacing w:val="-1"/>
          <w:kern w:val="0"/>
          <w:sz w:val="28"/>
          <w:szCs w:val="28"/>
          <w14:ligatures w14:val="none"/>
        </w:rPr>
        <w:t>t</w:t>
      </w:r>
      <w:r w:rsidRPr="00274B0C">
        <w:rPr>
          <w:rFonts w:ascii="Calibri" w:eastAsia="Calibri" w:hAnsi="Calibri" w:cs="Calibri"/>
          <w:b/>
          <w:kern w:val="0"/>
          <w:sz w:val="28"/>
          <w:szCs w:val="28"/>
          <w14:ligatures w14:val="none"/>
        </w:rPr>
        <w:t>s</w:t>
      </w:r>
      <w:r w:rsidRPr="00274B0C">
        <w:rPr>
          <w:rFonts w:ascii="Calibri" w:eastAsia="Calibri" w:hAnsi="Calibri" w:cs="Calibri"/>
          <w:spacing w:val="-1"/>
          <w:kern w:val="0"/>
          <w:sz w:val="28"/>
          <w:szCs w:val="28"/>
          <w14:ligatures w14:val="none"/>
        </w:rPr>
        <w:t xml:space="preserve"> </w:t>
      </w:r>
      <w:r w:rsidRPr="00274B0C">
        <w:rPr>
          <w:rFonts w:ascii="Calibri" w:eastAsia="Calibri" w:hAnsi="Calibri" w:cs="Calibri"/>
          <w:kern w:val="0"/>
          <w:sz w:val="28"/>
          <w:szCs w:val="28"/>
          <w14:ligatures w14:val="none"/>
        </w:rPr>
        <w:t>s</w:t>
      </w:r>
      <w:r w:rsidRPr="00274B0C">
        <w:rPr>
          <w:rFonts w:ascii="Calibri" w:eastAsia="Calibri" w:hAnsi="Calibri" w:cs="Calibri"/>
          <w:spacing w:val="-1"/>
          <w:kern w:val="0"/>
          <w:sz w:val="28"/>
          <w:szCs w:val="28"/>
          <w14:ligatures w14:val="none"/>
        </w:rPr>
        <w:t>ub</w:t>
      </w:r>
      <w:r w:rsidRPr="00274B0C">
        <w:rPr>
          <w:rFonts w:ascii="Calibri" w:eastAsia="Calibri" w:hAnsi="Calibri" w:cs="Calibri"/>
          <w:kern w:val="0"/>
          <w:sz w:val="28"/>
          <w:szCs w:val="28"/>
          <w14:ligatures w14:val="none"/>
        </w:rPr>
        <w:t>ject</w:t>
      </w:r>
      <w:r w:rsidRPr="00274B0C">
        <w:rPr>
          <w:rFonts w:ascii="Calibri" w:eastAsia="Calibri" w:hAnsi="Calibri" w:cs="Calibri"/>
          <w:spacing w:val="-1"/>
          <w:kern w:val="0"/>
          <w:sz w:val="28"/>
          <w:szCs w:val="28"/>
          <w14:ligatures w14:val="none"/>
        </w:rPr>
        <w:t xml:space="preserve"> </w:t>
      </w:r>
      <w:r w:rsidRPr="00274B0C">
        <w:rPr>
          <w:rFonts w:ascii="Calibri" w:eastAsia="Calibri" w:hAnsi="Calibri" w:cs="Calibri"/>
          <w:spacing w:val="-2"/>
          <w:kern w:val="0"/>
          <w:sz w:val="28"/>
          <w:szCs w:val="28"/>
          <w14:ligatures w14:val="none"/>
        </w:rPr>
        <w:t>t</w:t>
      </w:r>
      <w:r w:rsidRPr="00274B0C">
        <w:rPr>
          <w:rFonts w:ascii="Calibri" w:eastAsia="Calibri" w:hAnsi="Calibri" w:cs="Calibri"/>
          <w:kern w:val="0"/>
          <w:sz w:val="28"/>
          <w:szCs w:val="28"/>
          <w14:ligatures w14:val="none"/>
        </w:rPr>
        <w:t>o</w:t>
      </w:r>
      <w:r w:rsidRPr="00274B0C">
        <w:rPr>
          <w:rFonts w:ascii="Calibri" w:eastAsia="Calibri" w:hAnsi="Calibri" w:cs="Calibri"/>
          <w:spacing w:val="1"/>
          <w:kern w:val="0"/>
          <w:sz w:val="28"/>
          <w:szCs w:val="28"/>
          <w14:ligatures w14:val="none"/>
        </w:rPr>
        <w:t xml:space="preserve"> </w:t>
      </w:r>
      <w:r w:rsidRPr="00274B0C">
        <w:rPr>
          <w:rFonts w:ascii="Calibri" w:eastAsia="Calibri" w:hAnsi="Calibri" w:cs="Calibri"/>
          <w:spacing w:val="-1"/>
          <w:kern w:val="0"/>
          <w:sz w:val="28"/>
          <w:szCs w:val="28"/>
          <w14:ligatures w14:val="none"/>
        </w:rPr>
        <w:t>it</w:t>
      </w:r>
      <w:r w:rsidRPr="00274B0C">
        <w:rPr>
          <w:rFonts w:ascii="Calibri" w:eastAsia="Calibri" w:hAnsi="Calibri" w:cs="Calibri"/>
          <w:kern w:val="0"/>
          <w:sz w:val="28"/>
          <w:szCs w:val="28"/>
          <w14:ligatures w14:val="none"/>
        </w:rPr>
        <w:t>s</w:t>
      </w:r>
      <w:r w:rsidRPr="00274B0C">
        <w:rPr>
          <w:rFonts w:ascii="Calibri" w:eastAsia="Calibri" w:hAnsi="Calibri" w:cs="Calibri"/>
          <w:spacing w:val="-1"/>
          <w:kern w:val="0"/>
          <w:sz w:val="28"/>
          <w:szCs w:val="28"/>
          <w14:ligatures w14:val="none"/>
        </w:rPr>
        <w:t xml:space="preserve"> </w:t>
      </w:r>
      <w:r w:rsidRPr="00274B0C">
        <w:rPr>
          <w:rFonts w:ascii="Calibri" w:eastAsia="Calibri" w:hAnsi="Calibri" w:cs="Calibri"/>
          <w:kern w:val="0"/>
          <w:sz w:val="28"/>
          <w:szCs w:val="28"/>
          <w14:ligatures w14:val="none"/>
        </w:rPr>
        <w:t>b</w:t>
      </w:r>
      <w:r w:rsidRPr="00274B0C">
        <w:rPr>
          <w:rFonts w:ascii="Calibri" w:eastAsia="Calibri" w:hAnsi="Calibri" w:cs="Calibri"/>
          <w:spacing w:val="-1"/>
          <w:kern w:val="0"/>
          <w:sz w:val="28"/>
          <w:szCs w:val="28"/>
          <w14:ligatures w14:val="none"/>
        </w:rPr>
        <w:t>i</w:t>
      </w:r>
      <w:r w:rsidRPr="00274B0C">
        <w:rPr>
          <w:rFonts w:ascii="Calibri" w:eastAsia="Calibri" w:hAnsi="Calibri" w:cs="Calibri"/>
          <w:kern w:val="0"/>
          <w:sz w:val="28"/>
          <w:szCs w:val="28"/>
          <w14:ligatures w14:val="none"/>
        </w:rPr>
        <w:t>d</w:t>
      </w:r>
    </w:p>
    <w:p w14:paraId="63FC01A3" w14:textId="77777777" w:rsidR="00274B0C" w:rsidRPr="00274B0C" w:rsidRDefault="00274B0C" w:rsidP="00274B0C">
      <w:pPr>
        <w:spacing w:after="0" w:line="240" w:lineRule="auto"/>
        <w:rPr>
          <w:rFonts w:ascii="Calibri" w:eastAsia="Calibri" w:hAnsi="Calibri" w:cs="Times New Roman"/>
          <w:kern w:val="0"/>
          <w:sz w:val="28"/>
          <w:szCs w:val="28"/>
          <w14:ligatures w14:val="none"/>
        </w:rPr>
      </w:pPr>
    </w:p>
    <w:p w14:paraId="55D7B6A3" w14:textId="32FE9049" w:rsidR="00274B0C" w:rsidRPr="00274B0C" w:rsidRDefault="00274B0C" w:rsidP="00274B0C">
      <w:pPr>
        <w:spacing w:after="0" w:line="240" w:lineRule="auto"/>
        <w:jc w:val="center"/>
        <w:rPr>
          <w:rFonts w:ascii="Calibri" w:eastAsia="Calibri" w:hAnsi="Calibri" w:cs="Times New Roman"/>
          <w:b/>
          <w:kern w:val="0"/>
          <w:sz w:val="28"/>
          <w:szCs w:val="28"/>
          <w:u w:val="single"/>
          <w14:ligatures w14:val="none"/>
        </w:rPr>
      </w:pPr>
      <w:r>
        <w:rPr>
          <w:rFonts w:ascii="Calibri" w:eastAsia="Calibri" w:hAnsi="Calibri" w:cs="Times New Roman"/>
          <w:b/>
          <w:kern w:val="0"/>
          <w:sz w:val="28"/>
          <w:szCs w:val="28"/>
          <w:u w:val="single"/>
          <w14:ligatures w14:val="none"/>
        </w:rPr>
        <w:t xml:space="preserve">9a. </w:t>
      </w:r>
      <w:r w:rsidRPr="00274B0C">
        <w:rPr>
          <w:rFonts w:ascii="Calibri" w:eastAsia="Calibri" w:hAnsi="Calibri" w:cs="Times New Roman"/>
          <w:b/>
          <w:kern w:val="0"/>
          <w:sz w:val="28"/>
          <w:szCs w:val="28"/>
          <w:u w:val="single"/>
          <w14:ligatures w14:val="none"/>
        </w:rPr>
        <w:t>SPECIFICATIONS FOR TRACTOR, 75 PTO HP, 4WD</w:t>
      </w:r>
    </w:p>
    <w:p w14:paraId="4F865EAF" w14:textId="77777777" w:rsidR="00274B0C" w:rsidRPr="00274B0C" w:rsidRDefault="00274B0C" w:rsidP="00274B0C">
      <w:pPr>
        <w:spacing w:after="0" w:line="240" w:lineRule="auto"/>
        <w:jc w:val="center"/>
        <w:rPr>
          <w:rFonts w:ascii="Calibri" w:eastAsia="Calibri" w:hAnsi="Calibri" w:cs="Times New Roman"/>
          <w:b/>
          <w:kern w:val="0"/>
          <w:sz w:val="28"/>
          <w:szCs w:val="28"/>
          <w14:ligatures w14:val="none"/>
        </w:rPr>
      </w:pPr>
    </w:p>
    <w:p w14:paraId="70EB46BF" w14:textId="77777777" w:rsidR="00274B0C" w:rsidRPr="00274B0C" w:rsidRDefault="00274B0C" w:rsidP="00274B0C">
      <w:pPr>
        <w:spacing w:after="0" w:line="240" w:lineRule="auto"/>
        <w:jc w:val="center"/>
        <w:rPr>
          <w:rFonts w:ascii="Calibri" w:eastAsia="Calibri" w:hAnsi="Calibri" w:cs="Calibri"/>
          <w:b/>
          <w:kern w:val="0"/>
          <w:sz w:val="28"/>
          <w:szCs w:val="28"/>
          <w14:ligatures w14:val="none"/>
        </w:rPr>
      </w:pPr>
      <w:r w:rsidRPr="00274B0C">
        <w:rPr>
          <w:rFonts w:ascii="Calibri" w:eastAsia="Calibri" w:hAnsi="Calibri" w:cs="Calibri"/>
          <w:b/>
          <w:kern w:val="0"/>
          <w:sz w:val="28"/>
          <w:szCs w:val="28"/>
          <w14:ligatures w14:val="none"/>
        </w:rPr>
        <w:t>ACCEPTABLE BRANDS/MODELS: JOHN DEERE 5090E, NEW HOLLAND T6.145 w/ AUTO COMMAND TRANSMISSION OR EQUIVALENT</w:t>
      </w:r>
    </w:p>
    <w:p w14:paraId="0D06122A" w14:textId="046280F2" w:rsidR="00274B0C" w:rsidRPr="00274B0C" w:rsidRDefault="00274B0C" w:rsidP="00274B0C">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(SEE SPECS SECTION 7a on PAGE 63)</w:t>
      </w:r>
    </w:p>
    <w:p w14:paraId="3CF383A4" w14:textId="77777777" w:rsidR="00274B0C" w:rsidRDefault="00274B0C" w:rsidP="00274B0C">
      <w:pPr>
        <w:spacing w:after="0" w:line="240" w:lineRule="auto"/>
        <w:jc w:val="center"/>
        <w:rPr>
          <w:rFonts w:ascii="Calibri" w:eastAsia="Calibri" w:hAnsi="Calibri" w:cs="Calibri"/>
          <w:b/>
          <w:kern w:val="0"/>
          <w:sz w:val="28"/>
          <w:szCs w:val="28"/>
          <w14:ligatures w14:val="none"/>
        </w:rPr>
      </w:pPr>
      <w:r w:rsidRPr="00274B0C">
        <w:rPr>
          <w:rFonts w:ascii="Calibri" w:eastAsia="Calibri" w:hAnsi="Calibri" w:cs="Calibri"/>
          <w:b/>
          <w:kern w:val="0"/>
          <w:sz w:val="28"/>
          <w:szCs w:val="28"/>
          <w14:ligatures w14:val="none"/>
        </w:rPr>
        <w:t>ALL SPECIFICATIONS ARE CONSIDERED MINIMUM UNLESS OTHERWISE NOTED.</w:t>
      </w:r>
    </w:p>
    <w:p w14:paraId="0F037170" w14:textId="7622D1B9" w:rsidR="004F3E53" w:rsidRPr="00274B0C" w:rsidRDefault="004F3E53" w:rsidP="00274B0C">
      <w:pPr>
        <w:spacing w:after="0" w:line="240" w:lineRule="auto"/>
        <w:jc w:val="center"/>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THE TRACTOR IS BID UPON WITH THE MOWER, NOT SEPARATELY.</w:t>
      </w:r>
    </w:p>
    <w:p w14:paraId="5734DE88"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0B0A74C1"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18308CF3"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1136425D"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3A46AE1F"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4B1519CC"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1C150279"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1AA7504B"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27132669"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5C092064"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7A082FE3"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61ADCFF8"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61652EF6"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5F9203ED" w14:textId="77777777" w:rsidR="00274B0C" w:rsidRDefault="00274B0C" w:rsidP="0081720B">
      <w:pPr>
        <w:tabs>
          <w:tab w:val="left" w:pos="2066"/>
        </w:tabs>
        <w:spacing w:after="0" w:line="240" w:lineRule="auto"/>
        <w:jc w:val="center"/>
        <w:rPr>
          <w:rFonts w:ascii="Calibri" w:eastAsia="Calibri" w:hAnsi="Calibri" w:cs="Calibri"/>
          <w:b/>
          <w:kern w:val="0"/>
          <w:sz w:val="28"/>
          <w:szCs w:val="28"/>
          <w:u w:val="single"/>
          <w14:ligatures w14:val="none"/>
        </w:rPr>
      </w:pPr>
    </w:p>
    <w:p w14:paraId="03FFE1F8" w14:textId="77777777" w:rsidR="00274B0C" w:rsidRDefault="00274B0C" w:rsidP="00274B0C">
      <w:pPr>
        <w:tabs>
          <w:tab w:val="left" w:pos="2066"/>
        </w:tabs>
        <w:spacing w:after="0" w:line="240" w:lineRule="auto"/>
        <w:rPr>
          <w:rFonts w:ascii="Calibri" w:eastAsia="Calibri" w:hAnsi="Calibri" w:cs="Calibri"/>
          <w:b/>
          <w:kern w:val="0"/>
          <w:sz w:val="28"/>
          <w:szCs w:val="28"/>
          <w:u w:val="single"/>
          <w14:ligatures w14:val="none"/>
        </w:rPr>
      </w:pPr>
    </w:p>
    <w:p w14:paraId="25A2D799" w14:textId="395ED5D5" w:rsidR="0081720B" w:rsidRPr="0081720B" w:rsidRDefault="00274B0C" w:rsidP="00274B0C">
      <w:pPr>
        <w:tabs>
          <w:tab w:val="left" w:pos="2066"/>
        </w:tabs>
        <w:spacing w:after="0" w:line="240" w:lineRule="auto"/>
        <w:jc w:val="center"/>
        <w:rPr>
          <w:rFonts w:ascii="Calibri" w:eastAsia="Calibri" w:hAnsi="Calibri" w:cs="Calibri"/>
          <w:b/>
          <w:kern w:val="0"/>
          <w:sz w:val="28"/>
          <w:szCs w:val="28"/>
          <w:u w:val="single"/>
          <w14:ligatures w14:val="none"/>
        </w:rPr>
      </w:pPr>
      <w:r>
        <w:rPr>
          <w:rFonts w:ascii="Calibri" w:eastAsia="Calibri" w:hAnsi="Calibri" w:cs="Calibri"/>
          <w:b/>
          <w:kern w:val="0"/>
          <w:sz w:val="28"/>
          <w:szCs w:val="28"/>
          <w:u w:val="single"/>
          <w14:ligatures w14:val="none"/>
        </w:rPr>
        <w:lastRenderedPageBreak/>
        <w:t>10</w:t>
      </w:r>
      <w:r w:rsidR="0081720B" w:rsidRPr="0081720B">
        <w:rPr>
          <w:rFonts w:ascii="Calibri" w:eastAsia="Calibri" w:hAnsi="Calibri" w:cs="Calibri"/>
          <w:b/>
          <w:kern w:val="0"/>
          <w:sz w:val="28"/>
          <w:szCs w:val="28"/>
          <w:u w:val="single"/>
          <w14:ligatures w14:val="none"/>
        </w:rPr>
        <w:t xml:space="preserve">. SPECIFICATIONS FOR </w:t>
      </w:r>
      <w:r w:rsidR="00CA0F3D">
        <w:rPr>
          <w:rFonts w:ascii="Calibri" w:eastAsia="Calibri" w:hAnsi="Calibri" w:cs="Calibri"/>
          <w:b/>
          <w:kern w:val="0"/>
          <w:sz w:val="28"/>
          <w:szCs w:val="28"/>
          <w:u w:val="single"/>
          <w14:ligatures w14:val="none"/>
        </w:rPr>
        <w:t>SELF-PROPELLED</w:t>
      </w:r>
      <w:r w:rsidR="0081720B" w:rsidRPr="0081720B">
        <w:rPr>
          <w:rFonts w:ascii="Calibri" w:eastAsia="Calibri" w:hAnsi="Calibri" w:cs="Calibri"/>
          <w:b/>
          <w:kern w:val="0"/>
          <w:sz w:val="28"/>
          <w:szCs w:val="28"/>
          <w:u w:val="single"/>
          <w14:ligatures w14:val="none"/>
        </w:rPr>
        <w:t xml:space="preserve"> BOOM MOWER</w:t>
      </w:r>
    </w:p>
    <w:p w14:paraId="7335D262" w14:textId="77777777" w:rsidR="0081720B" w:rsidRPr="0081720B" w:rsidRDefault="0081720B" w:rsidP="0081720B">
      <w:pPr>
        <w:tabs>
          <w:tab w:val="left" w:pos="2066"/>
        </w:tabs>
        <w:spacing w:after="0" w:line="240" w:lineRule="auto"/>
        <w:jc w:val="center"/>
        <w:rPr>
          <w:rFonts w:ascii="Calibri" w:eastAsia="Calibri" w:hAnsi="Calibri" w:cs="Calibri"/>
          <w:b/>
          <w:kern w:val="0"/>
          <w:sz w:val="28"/>
          <w:szCs w:val="28"/>
          <w14:ligatures w14:val="none"/>
        </w:rPr>
      </w:pPr>
    </w:p>
    <w:p w14:paraId="72D4F694" w14:textId="77777777" w:rsidR="0081720B" w:rsidRPr="0081720B" w:rsidRDefault="0081720B" w:rsidP="0081720B">
      <w:pPr>
        <w:tabs>
          <w:tab w:val="left" w:pos="2066"/>
        </w:tabs>
        <w:spacing w:after="0" w:line="240" w:lineRule="auto"/>
        <w:jc w:val="center"/>
        <w:rPr>
          <w:rFonts w:ascii="Calibri" w:eastAsia="Calibri" w:hAnsi="Calibri" w:cs="Calibri"/>
          <w:b/>
          <w:kern w:val="0"/>
          <w:sz w:val="28"/>
          <w:szCs w:val="28"/>
          <w14:ligatures w14:val="none"/>
        </w:rPr>
      </w:pPr>
      <w:r w:rsidRPr="0081720B">
        <w:rPr>
          <w:rFonts w:ascii="Calibri" w:eastAsia="Calibri" w:hAnsi="Calibri" w:cs="Calibri"/>
          <w:b/>
          <w:kern w:val="0"/>
          <w:sz w:val="28"/>
          <w:szCs w:val="28"/>
          <w14:ligatures w14:val="none"/>
        </w:rPr>
        <w:t xml:space="preserve">ACCEPTABLE BRANDS/MODELS: ENERGREEN , </w:t>
      </w:r>
      <w:r w:rsidRPr="006A5619">
        <w:rPr>
          <w:rFonts w:ascii="Calibri" w:eastAsia="Calibri" w:hAnsi="Calibri" w:cs="Calibri"/>
          <w:b/>
          <w:kern w:val="0"/>
          <w:sz w:val="28"/>
          <w:szCs w:val="28"/>
          <w14:ligatures w14:val="none"/>
        </w:rPr>
        <w:t>MOWER MAX</w:t>
      </w:r>
      <w:r w:rsidRPr="0081720B">
        <w:rPr>
          <w:rFonts w:ascii="Calibri" w:eastAsia="Calibri" w:hAnsi="Calibri" w:cs="Calibri"/>
          <w:b/>
          <w:kern w:val="0"/>
          <w:sz w:val="28"/>
          <w:szCs w:val="28"/>
          <w14:ligatures w14:val="none"/>
        </w:rPr>
        <w:t>, JOHN DEERE MANTIS OR EQUIVALENT</w:t>
      </w:r>
    </w:p>
    <w:p w14:paraId="6F048B11" w14:textId="77777777" w:rsidR="0081720B" w:rsidRPr="0081720B" w:rsidRDefault="0081720B" w:rsidP="0081720B">
      <w:pPr>
        <w:spacing w:after="0" w:line="240" w:lineRule="auto"/>
        <w:jc w:val="center"/>
        <w:rPr>
          <w:rFonts w:ascii="Calibri" w:eastAsia="Calibri" w:hAnsi="Calibri" w:cs="Calibri"/>
          <w:i/>
          <w:kern w:val="0"/>
          <w:sz w:val="28"/>
          <w:szCs w:val="28"/>
          <w14:ligatures w14:val="none"/>
        </w:rPr>
      </w:pPr>
    </w:p>
    <w:p w14:paraId="1C57FC65" w14:textId="77777777"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t>GENERAL</w:t>
      </w:r>
    </w:p>
    <w:p w14:paraId="767A73D9" w14:textId="547E96DB" w:rsidR="0081720B" w:rsidRPr="0081720B" w:rsidRDefault="0081720B" w:rsidP="0081720B">
      <w:pPr>
        <w:spacing w:after="0" w:line="240" w:lineRule="auto"/>
        <w:rPr>
          <w:rFonts w:ascii="Calibri" w:eastAsia="Calibri" w:hAnsi="Calibri" w:cs="Calibri"/>
          <w:kern w:val="0"/>
          <w:sz w:val="28"/>
          <w:szCs w:val="28"/>
          <w14:ligatures w14:val="none"/>
        </w:rPr>
      </w:pPr>
      <w:r w:rsidRPr="0081720B">
        <w:rPr>
          <w:rFonts w:ascii="Calibri" w:eastAsia="Calibri" w:hAnsi="Calibri" w:cs="Calibri"/>
          <w:spacing w:val="-1"/>
          <w:kern w:val="0"/>
          <w:sz w:val="28"/>
          <w:szCs w:val="28"/>
          <w14:ligatures w14:val="none"/>
        </w:rPr>
        <w:t>I</w:t>
      </w:r>
      <w:r w:rsidRPr="0081720B">
        <w:rPr>
          <w:rFonts w:ascii="Calibri" w:eastAsia="Calibri" w:hAnsi="Calibri" w:cs="Calibri"/>
          <w:kern w:val="0"/>
          <w:sz w:val="28"/>
          <w:szCs w:val="28"/>
          <w14:ligatures w14:val="none"/>
        </w:rPr>
        <w:t xml:space="preserve">t </w:t>
      </w:r>
      <w:r w:rsidRPr="0081720B">
        <w:rPr>
          <w:rFonts w:ascii="Calibri" w:eastAsia="Calibri" w:hAnsi="Calibri" w:cs="Calibri"/>
          <w:spacing w:val="-1"/>
          <w:kern w:val="0"/>
          <w:sz w:val="28"/>
          <w:szCs w:val="28"/>
          <w14:ligatures w14:val="none"/>
        </w:rPr>
        <w:t>i</w:t>
      </w:r>
      <w:r w:rsidRPr="0081720B">
        <w:rPr>
          <w:rFonts w:ascii="Calibri" w:eastAsia="Calibri" w:hAnsi="Calibri" w:cs="Calibri"/>
          <w:kern w:val="0"/>
          <w:sz w:val="28"/>
          <w:szCs w:val="28"/>
          <w14:ligatures w14:val="none"/>
        </w:rPr>
        <w:t xml:space="preserve">s </w:t>
      </w:r>
      <w:r w:rsidRPr="0081720B">
        <w:rPr>
          <w:rFonts w:ascii="Calibri" w:eastAsia="Calibri" w:hAnsi="Calibri" w:cs="Calibri"/>
          <w:spacing w:val="-1"/>
          <w:kern w:val="0"/>
          <w:sz w:val="28"/>
          <w:szCs w:val="28"/>
          <w14:ligatures w14:val="none"/>
        </w:rPr>
        <w:t>t</w:t>
      </w:r>
      <w:r w:rsidRPr="0081720B">
        <w:rPr>
          <w:rFonts w:ascii="Calibri" w:eastAsia="Calibri" w:hAnsi="Calibri" w:cs="Calibri"/>
          <w:kern w:val="0"/>
          <w:sz w:val="28"/>
          <w:szCs w:val="28"/>
          <w14:ligatures w14:val="none"/>
        </w:rPr>
        <w:t>he</w:t>
      </w:r>
      <w:r w:rsidRPr="0081720B">
        <w:rPr>
          <w:rFonts w:ascii="Calibri" w:eastAsia="Calibri" w:hAnsi="Calibri" w:cs="Calibri"/>
          <w:spacing w:val="-1"/>
          <w:kern w:val="0"/>
          <w:sz w:val="28"/>
          <w:szCs w:val="28"/>
          <w14:ligatures w14:val="none"/>
        </w:rPr>
        <w:t xml:space="preserve"> p</w:t>
      </w:r>
      <w:r w:rsidRPr="0081720B">
        <w:rPr>
          <w:rFonts w:ascii="Calibri" w:eastAsia="Calibri" w:hAnsi="Calibri" w:cs="Calibri"/>
          <w:kern w:val="0"/>
          <w:sz w:val="28"/>
          <w:szCs w:val="28"/>
          <w14:ligatures w14:val="none"/>
        </w:rPr>
        <w:t>u</w:t>
      </w:r>
      <w:r w:rsidRPr="0081720B">
        <w:rPr>
          <w:rFonts w:ascii="Calibri" w:eastAsia="Calibri" w:hAnsi="Calibri" w:cs="Calibri"/>
          <w:spacing w:val="-1"/>
          <w:kern w:val="0"/>
          <w:sz w:val="28"/>
          <w:szCs w:val="28"/>
          <w14:ligatures w14:val="none"/>
        </w:rPr>
        <w:t>rp</w:t>
      </w:r>
      <w:r w:rsidRPr="0081720B">
        <w:rPr>
          <w:rFonts w:ascii="Calibri" w:eastAsia="Calibri" w:hAnsi="Calibri" w:cs="Calibri"/>
          <w:kern w:val="0"/>
          <w:sz w:val="28"/>
          <w:szCs w:val="28"/>
          <w14:ligatures w14:val="none"/>
        </w:rPr>
        <w:t>o</w:t>
      </w:r>
      <w:r w:rsidRPr="0081720B">
        <w:rPr>
          <w:rFonts w:ascii="Calibri" w:eastAsia="Calibri" w:hAnsi="Calibri" w:cs="Calibri"/>
          <w:spacing w:val="-2"/>
          <w:kern w:val="0"/>
          <w:sz w:val="28"/>
          <w:szCs w:val="28"/>
          <w14:ligatures w14:val="none"/>
        </w:rPr>
        <w:t>s</w:t>
      </w:r>
      <w:r w:rsidRPr="0081720B">
        <w:rPr>
          <w:rFonts w:ascii="Calibri" w:eastAsia="Calibri" w:hAnsi="Calibri" w:cs="Calibri"/>
          <w:kern w:val="0"/>
          <w:sz w:val="28"/>
          <w:szCs w:val="28"/>
          <w14:ligatures w14:val="none"/>
        </w:rPr>
        <w:t xml:space="preserve">e </w:t>
      </w:r>
      <w:r w:rsidRPr="0081720B">
        <w:rPr>
          <w:rFonts w:ascii="Calibri" w:eastAsia="Calibri" w:hAnsi="Calibri" w:cs="Calibri"/>
          <w:spacing w:val="-1"/>
          <w:kern w:val="0"/>
          <w:sz w:val="28"/>
          <w:szCs w:val="28"/>
          <w14:ligatures w14:val="none"/>
        </w:rPr>
        <w:t>o</w:t>
      </w:r>
      <w:r w:rsidRPr="0081720B">
        <w:rPr>
          <w:rFonts w:ascii="Calibri" w:eastAsia="Calibri" w:hAnsi="Calibri" w:cs="Calibri"/>
          <w:kern w:val="0"/>
          <w:sz w:val="28"/>
          <w:szCs w:val="28"/>
          <w14:ligatures w14:val="none"/>
        </w:rPr>
        <w:t xml:space="preserve">f </w:t>
      </w:r>
      <w:r w:rsidRPr="0081720B">
        <w:rPr>
          <w:rFonts w:ascii="Calibri" w:eastAsia="Calibri" w:hAnsi="Calibri" w:cs="Calibri"/>
          <w:spacing w:val="-1"/>
          <w:kern w:val="0"/>
          <w:sz w:val="28"/>
          <w:szCs w:val="28"/>
          <w14:ligatures w14:val="none"/>
        </w:rPr>
        <w:t>t</w:t>
      </w:r>
      <w:r w:rsidRPr="0081720B">
        <w:rPr>
          <w:rFonts w:ascii="Calibri" w:eastAsia="Calibri" w:hAnsi="Calibri" w:cs="Calibri"/>
          <w:kern w:val="0"/>
          <w:sz w:val="28"/>
          <w:szCs w:val="28"/>
          <w14:ligatures w14:val="none"/>
        </w:rPr>
        <w:t>h</w:t>
      </w:r>
      <w:r w:rsidRPr="0081720B">
        <w:rPr>
          <w:rFonts w:ascii="Calibri" w:eastAsia="Calibri" w:hAnsi="Calibri" w:cs="Calibri"/>
          <w:spacing w:val="-1"/>
          <w:kern w:val="0"/>
          <w:sz w:val="28"/>
          <w:szCs w:val="28"/>
          <w14:ligatures w14:val="none"/>
        </w:rPr>
        <w:t>i</w:t>
      </w:r>
      <w:r w:rsidRPr="0081720B">
        <w:rPr>
          <w:rFonts w:ascii="Calibri" w:eastAsia="Calibri" w:hAnsi="Calibri" w:cs="Calibri"/>
          <w:kern w:val="0"/>
          <w:sz w:val="28"/>
          <w:szCs w:val="28"/>
          <w14:ligatures w14:val="none"/>
        </w:rPr>
        <w:t>s</w:t>
      </w:r>
      <w:r w:rsidRPr="0081720B">
        <w:rPr>
          <w:rFonts w:ascii="Calibri" w:eastAsia="Calibri" w:hAnsi="Calibri" w:cs="Calibri"/>
          <w:spacing w:val="-1"/>
          <w:kern w:val="0"/>
          <w:sz w:val="28"/>
          <w:szCs w:val="28"/>
          <w14:ligatures w14:val="none"/>
        </w:rPr>
        <w:t xml:space="preserve"> s</w:t>
      </w:r>
      <w:r w:rsidRPr="0081720B">
        <w:rPr>
          <w:rFonts w:ascii="Calibri" w:eastAsia="Calibri" w:hAnsi="Calibri" w:cs="Calibri"/>
          <w:kern w:val="0"/>
          <w:sz w:val="28"/>
          <w:szCs w:val="28"/>
          <w14:ligatures w14:val="none"/>
        </w:rPr>
        <w:t>p</w:t>
      </w:r>
      <w:r w:rsidRPr="0081720B">
        <w:rPr>
          <w:rFonts w:ascii="Calibri" w:eastAsia="Calibri" w:hAnsi="Calibri" w:cs="Calibri"/>
          <w:spacing w:val="-1"/>
          <w:kern w:val="0"/>
          <w:sz w:val="28"/>
          <w:szCs w:val="28"/>
          <w14:ligatures w14:val="none"/>
        </w:rPr>
        <w:t>ecif</w:t>
      </w:r>
      <w:r w:rsidRPr="0081720B">
        <w:rPr>
          <w:rFonts w:ascii="Calibri" w:eastAsia="Calibri" w:hAnsi="Calibri" w:cs="Calibri"/>
          <w:spacing w:val="-2"/>
          <w:kern w:val="0"/>
          <w:sz w:val="28"/>
          <w:szCs w:val="28"/>
          <w14:ligatures w14:val="none"/>
        </w:rPr>
        <w:t>i</w:t>
      </w:r>
      <w:r w:rsidRPr="0081720B">
        <w:rPr>
          <w:rFonts w:ascii="Calibri" w:eastAsia="Calibri" w:hAnsi="Calibri" w:cs="Calibri"/>
          <w:spacing w:val="-1"/>
          <w:kern w:val="0"/>
          <w:sz w:val="28"/>
          <w:szCs w:val="28"/>
          <w14:ligatures w14:val="none"/>
        </w:rPr>
        <w:t>cati</w:t>
      </w:r>
      <w:r w:rsidRPr="0081720B">
        <w:rPr>
          <w:rFonts w:ascii="Calibri" w:eastAsia="Calibri" w:hAnsi="Calibri" w:cs="Calibri"/>
          <w:kern w:val="0"/>
          <w:sz w:val="28"/>
          <w:szCs w:val="28"/>
          <w14:ligatures w14:val="none"/>
        </w:rPr>
        <w:t>on</w:t>
      </w:r>
      <w:r w:rsidRPr="0081720B">
        <w:rPr>
          <w:rFonts w:ascii="Calibri" w:eastAsia="Calibri" w:hAnsi="Calibri" w:cs="Calibri"/>
          <w:spacing w:val="1"/>
          <w:kern w:val="0"/>
          <w:sz w:val="28"/>
          <w:szCs w:val="28"/>
          <w14:ligatures w14:val="none"/>
        </w:rPr>
        <w:t xml:space="preserve"> </w:t>
      </w:r>
      <w:r w:rsidRPr="0081720B">
        <w:rPr>
          <w:rFonts w:ascii="Calibri" w:eastAsia="Calibri" w:hAnsi="Calibri" w:cs="Calibri"/>
          <w:spacing w:val="-1"/>
          <w:kern w:val="0"/>
          <w:sz w:val="28"/>
          <w:szCs w:val="28"/>
          <w14:ligatures w14:val="none"/>
        </w:rPr>
        <w:t>t</w:t>
      </w:r>
      <w:r w:rsidRPr="0081720B">
        <w:rPr>
          <w:rFonts w:ascii="Calibri" w:eastAsia="Calibri" w:hAnsi="Calibri" w:cs="Calibri"/>
          <w:kern w:val="0"/>
          <w:sz w:val="28"/>
          <w:szCs w:val="28"/>
          <w14:ligatures w14:val="none"/>
        </w:rPr>
        <w:t xml:space="preserve">o </w:t>
      </w:r>
      <w:r w:rsidRPr="0081720B">
        <w:rPr>
          <w:rFonts w:ascii="Calibri" w:eastAsia="Calibri" w:hAnsi="Calibri" w:cs="Calibri"/>
          <w:spacing w:val="-1"/>
          <w:kern w:val="0"/>
          <w:sz w:val="28"/>
          <w:szCs w:val="28"/>
          <w14:ligatures w14:val="none"/>
        </w:rPr>
        <w:t>descr</w:t>
      </w:r>
      <w:r w:rsidRPr="0081720B">
        <w:rPr>
          <w:rFonts w:ascii="Calibri" w:eastAsia="Calibri" w:hAnsi="Calibri" w:cs="Calibri"/>
          <w:spacing w:val="-2"/>
          <w:kern w:val="0"/>
          <w:sz w:val="28"/>
          <w:szCs w:val="28"/>
          <w14:ligatures w14:val="none"/>
        </w:rPr>
        <w:t>i</w:t>
      </w:r>
      <w:r w:rsidRPr="0081720B">
        <w:rPr>
          <w:rFonts w:ascii="Calibri" w:eastAsia="Calibri" w:hAnsi="Calibri" w:cs="Calibri"/>
          <w:kern w:val="0"/>
          <w:sz w:val="28"/>
          <w:szCs w:val="28"/>
          <w14:ligatures w14:val="none"/>
        </w:rPr>
        <w:t>be a</w:t>
      </w:r>
      <w:r w:rsidRPr="0081720B">
        <w:rPr>
          <w:rFonts w:ascii="Calibri" w:eastAsia="Calibri" w:hAnsi="Calibri" w:cs="Calibri"/>
          <w:spacing w:val="-1"/>
          <w:kern w:val="0"/>
          <w:sz w:val="28"/>
          <w:szCs w:val="28"/>
          <w14:ligatures w14:val="none"/>
        </w:rPr>
        <w:t xml:space="preserve"> mid</w:t>
      </w:r>
      <w:r w:rsidRPr="0081720B">
        <w:rPr>
          <w:rFonts w:ascii="Calibri" w:eastAsia="Calibri" w:hAnsi="Calibri" w:cs="Calibri"/>
          <w:spacing w:val="1"/>
          <w:kern w:val="0"/>
          <w:sz w:val="28"/>
          <w:szCs w:val="28"/>
          <w14:ligatures w14:val="none"/>
        </w:rPr>
        <w:t>-</w:t>
      </w:r>
      <w:r w:rsidRPr="0081720B">
        <w:rPr>
          <w:rFonts w:ascii="Calibri" w:eastAsia="Calibri" w:hAnsi="Calibri" w:cs="Calibri"/>
          <w:spacing w:val="-1"/>
          <w:kern w:val="0"/>
          <w:sz w:val="28"/>
          <w:szCs w:val="28"/>
          <w14:ligatures w14:val="none"/>
        </w:rPr>
        <w:t>m</w:t>
      </w:r>
      <w:r w:rsidRPr="0081720B">
        <w:rPr>
          <w:rFonts w:ascii="Calibri" w:eastAsia="Calibri" w:hAnsi="Calibri" w:cs="Calibri"/>
          <w:kern w:val="0"/>
          <w:sz w:val="28"/>
          <w:szCs w:val="28"/>
          <w14:ligatures w14:val="none"/>
        </w:rPr>
        <w:t>o</w:t>
      </w:r>
      <w:r w:rsidRPr="0081720B">
        <w:rPr>
          <w:rFonts w:ascii="Calibri" w:eastAsia="Calibri" w:hAnsi="Calibri" w:cs="Calibri"/>
          <w:spacing w:val="-1"/>
          <w:kern w:val="0"/>
          <w:sz w:val="28"/>
          <w:szCs w:val="28"/>
          <w14:ligatures w14:val="none"/>
        </w:rPr>
        <w:t>u</w:t>
      </w:r>
      <w:r w:rsidRPr="0081720B">
        <w:rPr>
          <w:rFonts w:ascii="Calibri" w:eastAsia="Calibri" w:hAnsi="Calibri" w:cs="Calibri"/>
          <w:kern w:val="0"/>
          <w:sz w:val="28"/>
          <w:szCs w:val="28"/>
          <w14:ligatures w14:val="none"/>
        </w:rPr>
        <w:t>n</w:t>
      </w:r>
      <w:r w:rsidRPr="0081720B">
        <w:rPr>
          <w:rFonts w:ascii="Calibri" w:eastAsia="Calibri" w:hAnsi="Calibri" w:cs="Calibri"/>
          <w:spacing w:val="-1"/>
          <w:kern w:val="0"/>
          <w:sz w:val="28"/>
          <w:szCs w:val="28"/>
          <w14:ligatures w14:val="none"/>
        </w:rPr>
        <w:t>te</w:t>
      </w:r>
      <w:r w:rsidR="001B6451">
        <w:rPr>
          <w:rFonts w:ascii="Calibri" w:eastAsia="Calibri" w:hAnsi="Calibri" w:cs="Calibri"/>
          <w:spacing w:val="-1"/>
          <w:kern w:val="0"/>
          <w:sz w:val="28"/>
          <w:szCs w:val="28"/>
          <w14:ligatures w14:val="none"/>
        </w:rPr>
        <w:t xml:space="preserve">d </w:t>
      </w:r>
      <w:r w:rsidR="001B6451" w:rsidRPr="00694E22">
        <w:rPr>
          <w:rFonts w:ascii="Calibri" w:eastAsia="Calibri" w:hAnsi="Calibri" w:cs="Calibri"/>
          <w:spacing w:val="-1"/>
          <w:kern w:val="0"/>
          <w:sz w:val="28"/>
          <w:szCs w:val="28"/>
          <w14:ligatures w14:val="none"/>
        </w:rPr>
        <w:t>or front mounted</w:t>
      </w:r>
      <w:r w:rsidRPr="00694E22">
        <w:rPr>
          <w:rFonts w:ascii="Calibri" w:eastAsia="Calibri" w:hAnsi="Calibri" w:cs="Calibri"/>
          <w:kern w:val="0"/>
          <w:sz w:val="28"/>
          <w:szCs w:val="28"/>
          <w14:ligatures w14:val="none"/>
        </w:rPr>
        <w:t>,</w:t>
      </w:r>
      <w:r w:rsidRPr="0081720B">
        <w:rPr>
          <w:rFonts w:ascii="Calibri" w:eastAsia="Calibri" w:hAnsi="Calibri" w:cs="Calibri"/>
          <w:spacing w:val="-2"/>
          <w:kern w:val="0"/>
          <w:sz w:val="28"/>
          <w:szCs w:val="28"/>
          <w14:ligatures w14:val="none"/>
        </w:rPr>
        <w:t xml:space="preserve"> </w:t>
      </w:r>
      <w:r w:rsidRPr="0081720B">
        <w:rPr>
          <w:rFonts w:ascii="Calibri" w:eastAsia="Calibri" w:hAnsi="Calibri" w:cs="Calibri"/>
          <w:kern w:val="0"/>
          <w:sz w:val="28"/>
          <w:szCs w:val="28"/>
          <w14:ligatures w14:val="none"/>
        </w:rPr>
        <w:t>h</w:t>
      </w:r>
      <w:r w:rsidRPr="0081720B">
        <w:rPr>
          <w:rFonts w:ascii="Calibri" w:eastAsia="Calibri" w:hAnsi="Calibri" w:cs="Calibri"/>
          <w:spacing w:val="-1"/>
          <w:kern w:val="0"/>
          <w:sz w:val="28"/>
          <w:szCs w:val="28"/>
          <w14:ligatures w14:val="none"/>
        </w:rPr>
        <w:t>ydraulicall</w:t>
      </w:r>
      <w:r w:rsidRPr="0081720B">
        <w:rPr>
          <w:rFonts w:ascii="Calibri" w:eastAsia="Calibri" w:hAnsi="Calibri" w:cs="Calibri"/>
          <w:kern w:val="0"/>
          <w:sz w:val="28"/>
          <w:szCs w:val="28"/>
          <w14:ligatures w14:val="none"/>
        </w:rPr>
        <w:t>y pow</w:t>
      </w:r>
      <w:r w:rsidRPr="0081720B">
        <w:rPr>
          <w:rFonts w:ascii="Calibri" w:eastAsia="Calibri" w:hAnsi="Calibri" w:cs="Calibri"/>
          <w:spacing w:val="-1"/>
          <w:kern w:val="0"/>
          <w:sz w:val="28"/>
          <w:szCs w:val="28"/>
          <w14:ligatures w14:val="none"/>
        </w:rPr>
        <w:t>ere</w:t>
      </w:r>
      <w:r w:rsidRPr="0081720B">
        <w:rPr>
          <w:rFonts w:ascii="Calibri" w:eastAsia="Calibri" w:hAnsi="Calibri" w:cs="Calibri"/>
          <w:kern w:val="0"/>
          <w:sz w:val="28"/>
          <w:szCs w:val="28"/>
          <w14:ligatures w14:val="none"/>
        </w:rPr>
        <w:t>d</w:t>
      </w:r>
      <w:r w:rsidRPr="0081720B">
        <w:rPr>
          <w:rFonts w:ascii="Calibri" w:eastAsia="Calibri" w:hAnsi="Calibri" w:cs="Calibri"/>
          <w:spacing w:val="-1"/>
          <w:kern w:val="0"/>
          <w:sz w:val="28"/>
          <w:szCs w:val="28"/>
          <w14:ligatures w14:val="none"/>
        </w:rPr>
        <w:t xml:space="preserve"> </w:t>
      </w:r>
      <w:r w:rsidRPr="0081720B">
        <w:rPr>
          <w:rFonts w:ascii="Calibri" w:eastAsia="Calibri" w:hAnsi="Calibri" w:cs="Calibri"/>
          <w:kern w:val="0"/>
          <w:sz w:val="28"/>
          <w:szCs w:val="28"/>
          <w14:ligatures w14:val="none"/>
        </w:rPr>
        <w:t>b</w:t>
      </w:r>
      <w:r w:rsidRPr="0081720B">
        <w:rPr>
          <w:rFonts w:ascii="Calibri" w:eastAsia="Calibri" w:hAnsi="Calibri" w:cs="Calibri"/>
          <w:spacing w:val="-1"/>
          <w:kern w:val="0"/>
          <w:sz w:val="28"/>
          <w:szCs w:val="28"/>
          <w14:ligatures w14:val="none"/>
        </w:rPr>
        <w:t>o</w:t>
      </w:r>
      <w:r w:rsidRPr="0081720B">
        <w:rPr>
          <w:rFonts w:ascii="Calibri" w:eastAsia="Calibri" w:hAnsi="Calibri" w:cs="Calibri"/>
          <w:kern w:val="0"/>
          <w:sz w:val="28"/>
          <w:szCs w:val="28"/>
          <w14:ligatures w14:val="none"/>
        </w:rPr>
        <w:t>om</w:t>
      </w:r>
      <w:r w:rsidRPr="0081720B">
        <w:rPr>
          <w:rFonts w:ascii="Calibri" w:eastAsia="Calibri" w:hAnsi="Calibri" w:cs="Calibri"/>
          <w:spacing w:val="-1"/>
          <w:kern w:val="0"/>
          <w:sz w:val="28"/>
          <w:szCs w:val="28"/>
          <w14:ligatures w14:val="none"/>
        </w:rPr>
        <w:t xml:space="preserve"> </w:t>
      </w:r>
      <w:r w:rsidRPr="0081720B">
        <w:rPr>
          <w:rFonts w:ascii="Calibri" w:eastAsia="Calibri" w:hAnsi="Calibri" w:cs="Calibri"/>
          <w:spacing w:val="-3"/>
          <w:kern w:val="0"/>
          <w:sz w:val="28"/>
          <w:szCs w:val="28"/>
          <w14:ligatures w14:val="none"/>
        </w:rPr>
        <w:t>m</w:t>
      </w:r>
      <w:r w:rsidRPr="0081720B">
        <w:rPr>
          <w:rFonts w:ascii="Calibri" w:eastAsia="Calibri" w:hAnsi="Calibri" w:cs="Calibri"/>
          <w:kern w:val="0"/>
          <w:sz w:val="28"/>
          <w:szCs w:val="28"/>
          <w14:ligatures w14:val="none"/>
        </w:rPr>
        <w:t>o</w:t>
      </w:r>
      <w:r w:rsidRPr="0081720B">
        <w:rPr>
          <w:rFonts w:ascii="Calibri" w:eastAsia="Calibri" w:hAnsi="Calibri" w:cs="Calibri"/>
          <w:spacing w:val="-1"/>
          <w:kern w:val="0"/>
          <w:sz w:val="28"/>
          <w:szCs w:val="28"/>
          <w14:ligatures w14:val="none"/>
        </w:rPr>
        <w:t>we</w:t>
      </w:r>
      <w:r w:rsidRPr="0081720B">
        <w:rPr>
          <w:rFonts w:ascii="Calibri" w:eastAsia="Calibri" w:hAnsi="Calibri" w:cs="Calibri"/>
          <w:kern w:val="0"/>
          <w:sz w:val="28"/>
          <w:szCs w:val="28"/>
          <w14:ligatures w14:val="none"/>
        </w:rPr>
        <w:t>r</w:t>
      </w:r>
      <w:r w:rsidRPr="0081720B">
        <w:rPr>
          <w:rFonts w:ascii="Calibri" w:eastAsia="Calibri" w:hAnsi="Calibri" w:cs="Calibri"/>
          <w:spacing w:val="-1"/>
          <w:kern w:val="0"/>
          <w:sz w:val="28"/>
          <w:szCs w:val="28"/>
          <w14:ligatures w14:val="none"/>
        </w:rPr>
        <w:t xml:space="preserve"> f</w:t>
      </w:r>
      <w:r w:rsidRPr="0081720B">
        <w:rPr>
          <w:rFonts w:ascii="Calibri" w:eastAsia="Calibri" w:hAnsi="Calibri" w:cs="Calibri"/>
          <w:kern w:val="0"/>
          <w:sz w:val="28"/>
          <w:szCs w:val="28"/>
          <w14:ligatures w14:val="none"/>
        </w:rPr>
        <w:t>or</w:t>
      </w:r>
      <w:r w:rsidRPr="0081720B">
        <w:rPr>
          <w:rFonts w:ascii="Calibri" w:eastAsia="Calibri" w:hAnsi="Calibri" w:cs="Calibri"/>
          <w:spacing w:val="-1"/>
          <w:kern w:val="0"/>
          <w:sz w:val="28"/>
          <w:szCs w:val="28"/>
          <w14:ligatures w14:val="none"/>
        </w:rPr>
        <w:t xml:space="preserve"> c</w:t>
      </w:r>
      <w:r w:rsidRPr="0081720B">
        <w:rPr>
          <w:rFonts w:ascii="Calibri" w:eastAsia="Calibri" w:hAnsi="Calibri" w:cs="Calibri"/>
          <w:kern w:val="0"/>
          <w:sz w:val="28"/>
          <w:szCs w:val="28"/>
          <w14:ligatures w14:val="none"/>
        </w:rPr>
        <w:t>u</w:t>
      </w:r>
      <w:r w:rsidRPr="0081720B">
        <w:rPr>
          <w:rFonts w:ascii="Calibri" w:eastAsia="Calibri" w:hAnsi="Calibri" w:cs="Calibri"/>
          <w:spacing w:val="-1"/>
          <w:kern w:val="0"/>
          <w:sz w:val="28"/>
          <w:szCs w:val="28"/>
          <w14:ligatures w14:val="none"/>
        </w:rPr>
        <w:t>tti</w:t>
      </w:r>
      <w:r w:rsidRPr="0081720B">
        <w:rPr>
          <w:rFonts w:ascii="Calibri" w:eastAsia="Calibri" w:hAnsi="Calibri" w:cs="Calibri"/>
          <w:kern w:val="0"/>
          <w:sz w:val="28"/>
          <w:szCs w:val="28"/>
          <w14:ligatures w14:val="none"/>
        </w:rPr>
        <w:t xml:space="preserve">ng </w:t>
      </w:r>
      <w:r w:rsidRPr="0081720B">
        <w:rPr>
          <w:rFonts w:ascii="Calibri" w:eastAsia="Calibri" w:hAnsi="Calibri" w:cs="Calibri"/>
          <w:spacing w:val="-1"/>
          <w:kern w:val="0"/>
          <w:sz w:val="28"/>
          <w:szCs w:val="28"/>
          <w14:ligatures w14:val="none"/>
        </w:rPr>
        <w:t>gras</w:t>
      </w:r>
      <w:r w:rsidRPr="0081720B">
        <w:rPr>
          <w:rFonts w:ascii="Calibri" w:eastAsia="Calibri" w:hAnsi="Calibri" w:cs="Calibri"/>
          <w:kern w:val="0"/>
          <w:sz w:val="28"/>
          <w:szCs w:val="28"/>
          <w14:ligatures w14:val="none"/>
        </w:rPr>
        <w:t>s</w:t>
      </w:r>
      <w:r w:rsidRPr="0081720B">
        <w:rPr>
          <w:rFonts w:ascii="Calibri" w:eastAsia="Calibri" w:hAnsi="Calibri" w:cs="Calibri"/>
          <w:spacing w:val="-1"/>
          <w:kern w:val="0"/>
          <w:sz w:val="28"/>
          <w:szCs w:val="28"/>
          <w14:ligatures w14:val="none"/>
        </w:rPr>
        <w:t xml:space="preserve"> </w:t>
      </w:r>
      <w:r w:rsidRPr="0081720B">
        <w:rPr>
          <w:rFonts w:ascii="Calibri" w:eastAsia="Calibri" w:hAnsi="Calibri" w:cs="Calibri"/>
          <w:spacing w:val="-2"/>
          <w:kern w:val="0"/>
          <w:sz w:val="28"/>
          <w:szCs w:val="28"/>
          <w14:ligatures w14:val="none"/>
        </w:rPr>
        <w:t>a</w:t>
      </w:r>
      <w:r w:rsidRPr="0081720B">
        <w:rPr>
          <w:rFonts w:ascii="Calibri" w:eastAsia="Calibri" w:hAnsi="Calibri" w:cs="Calibri"/>
          <w:kern w:val="0"/>
          <w:sz w:val="28"/>
          <w:szCs w:val="28"/>
          <w14:ligatures w14:val="none"/>
        </w:rPr>
        <w:t xml:space="preserve">nd </w:t>
      </w:r>
      <w:r w:rsidRPr="0081720B">
        <w:rPr>
          <w:rFonts w:ascii="Calibri" w:eastAsia="Calibri" w:hAnsi="Calibri" w:cs="Calibri"/>
          <w:spacing w:val="-1"/>
          <w:kern w:val="0"/>
          <w:sz w:val="28"/>
          <w:szCs w:val="28"/>
          <w14:ligatures w14:val="none"/>
        </w:rPr>
        <w:t>bru</w:t>
      </w:r>
      <w:r w:rsidRPr="0081720B">
        <w:rPr>
          <w:rFonts w:ascii="Calibri" w:eastAsia="Calibri" w:hAnsi="Calibri" w:cs="Calibri"/>
          <w:spacing w:val="-2"/>
          <w:kern w:val="0"/>
          <w:sz w:val="28"/>
          <w:szCs w:val="28"/>
          <w14:ligatures w14:val="none"/>
        </w:rPr>
        <w:t>s</w:t>
      </w:r>
      <w:r w:rsidRPr="0081720B">
        <w:rPr>
          <w:rFonts w:ascii="Calibri" w:eastAsia="Calibri" w:hAnsi="Calibri" w:cs="Calibri"/>
          <w:kern w:val="0"/>
          <w:sz w:val="28"/>
          <w:szCs w:val="28"/>
          <w14:ligatures w14:val="none"/>
        </w:rPr>
        <w:t>h</w:t>
      </w:r>
      <w:r w:rsidRPr="0081720B">
        <w:rPr>
          <w:rFonts w:ascii="Calibri" w:eastAsia="Calibri" w:hAnsi="Calibri" w:cs="Calibri"/>
          <w:spacing w:val="-1"/>
          <w:kern w:val="0"/>
          <w:sz w:val="28"/>
          <w:szCs w:val="28"/>
          <w14:ligatures w14:val="none"/>
        </w:rPr>
        <w:t xml:space="preserve"> o</w:t>
      </w:r>
      <w:r w:rsidRPr="0081720B">
        <w:rPr>
          <w:rFonts w:ascii="Calibri" w:eastAsia="Calibri" w:hAnsi="Calibri" w:cs="Calibri"/>
          <w:kern w:val="0"/>
          <w:sz w:val="28"/>
          <w:szCs w:val="28"/>
          <w14:ligatures w14:val="none"/>
        </w:rPr>
        <w:t xml:space="preserve">n </w:t>
      </w:r>
      <w:r w:rsidRPr="0081720B">
        <w:rPr>
          <w:rFonts w:ascii="Calibri" w:eastAsia="Calibri" w:hAnsi="Calibri" w:cs="Calibri"/>
          <w:spacing w:val="-1"/>
          <w:kern w:val="0"/>
          <w:sz w:val="28"/>
          <w:szCs w:val="28"/>
          <w14:ligatures w14:val="none"/>
        </w:rPr>
        <w:t>ro</w:t>
      </w:r>
      <w:r w:rsidRPr="0081720B">
        <w:rPr>
          <w:rFonts w:ascii="Calibri" w:eastAsia="Calibri" w:hAnsi="Calibri" w:cs="Calibri"/>
          <w:spacing w:val="-2"/>
          <w:kern w:val="0"/>
          <w:sz w:val="28"/>
          <w:szCs w:val="28"/>
          <w14:ligatures w14:val="none"/>
        </w:rPr>
        <w:t>a</w:t>
      </w:r>
      <w:r w:rsidRPr="0081720B">
        <w:rPr>
          <w:rFonts w:ascii="Calibri" w:eastAsia="Calibri" w:hAnsi="Calibri" w:cs="Calibri"/>
          <w:kern w:val="0"/>
          <w:sz w:val="28"/>
          <w:szCs w:val="28"/>
          <w14:ligatures w14:val="none"/>
        </w:rPr>
        <w:t>d</w:t>
      </w:r>
      <w:r w:rsidRPr="0081720B">
        <w:rPr>
          <w:rFonts w:ascii="Calibri" w:eastAsia="Calibri" w:hAnsi="Calibri" w:cs="Calibri"/>
          <w:spacing w:val="-1"/>
          <w:kern w:val="0"/>
          <w:sz w:val="28"/>
          <w:szCs w:val="28"/>
          <w14:ligatures w14:val="none"/>
        </w:rPr>
        <w:t>side</w:t>
      </w:r>
      <w:r w:rsidRPr="0081720B">
        <w:rPr>
          <w:rFonts w:ascii="Calibri" w:eastAsia="Calibri" w:hAnsi="Calibri" w:cs="Calibri"/>
          <w:kern w:val="0"/>
          <w:sz w:val="28"/>
          <w:szCs w:val="28"/>
          <w14:ligatures w14:val="none"/>
        </w:rPr>
        <w:t>s</w:t>
      </w:r>
      <w:r w:rsidRPr="0081720B">
        <w:rPr>
          <w:rFonts w:ascii="Calibri" w:eastAsia="Calibri" w:hAnsi="Calibri" w:cs="Calibri"/>
          <w:spacing w:val="-3"/>
          <w:kern w:val="0"/>
          <w:sz w:val="28"/>
          <w:szCs w:val="28"/>
          <w14:ligatures w14:val="none"/>
        </w:rPr>
        <w:t xml:space="preserve"> </w:t>
      </w:r>
      <w:r w:rsidRPr="0081720B">
        <w:rPr>
          <w:rFonts w:ascii="Calibri" w:eastAsia="Calibri" w:hAnsi="Calibri" w:cs="Calibri"/>
          <w:spacing w:val="-1"/>
          <w:kern w:val="0"/>
          <w:sz w:val="28"/>
          <w:szCs w:val="28"/>
          <w14:ligatures w14:val="none"/>
        </w:rPr>
        <w:t>an</w:t>
      </w:r>
      <w:r w:rsidRPr="0081720B">
        <w:rPr>
          <w:rFonts w:ascii="Calibri" w:eastAsia="Calibri" w:hAnsi="Calibri" w:cs="Calibri"/>
          <w:kern w:val="0"/>
          <w:sz w:val="28"/>
          <w:szCs w:val="28"/>
          <w14:ligatures w14:val="none"/>
        </w:rPr>
        <w:t xml:space="preserve">d </w:t>
      </w:r>
      <w:r w:rsidRPr="0081720B">
        <w:rPr>
          <w:rFonts w:ascii="Calibri" w:eastAsia="Calibri" w:hAnsi="Calibri" w:cs="Calibri"/>
          <w:spacing w:val="-1"/>
          <w:kern w:val="0"/>
          <w:sz w:val="28"/>
          <w:szCs w:val="28"/>
          <w14:ligatures w14:val="none"/>
        </w:rPr>
        <w:t>o</w:t>
      </w:r>
      <w:r w:rsidRPr="0081720B">
        <w:rPr>
          <w:rFonts w:ascii="Calibri" w:eastAsia="Calibri" w:hAnsi="Calibri" w:cs="Calibri"/>
          <w:spacing w:val="-2"/>
          <w:kern w:val="0"/>
          <w:sz w:val="28"/>
          <w:szCs w:val="28"/>
          <w14:ligatures w14:val="none"/>
        </w:rPr>
        <w:t>t</w:t>
      </w:r>
      <w:r w:rsidRPr="0081720B">
        <w:rPr>
          <w:rFonts w:ascii="Calibri" w:eastAsia="Calibri" w:hAnsi="Calibri" w:cs="Calibri"/>
          <w:spacing w:val="-1"/>
          <w:kern w:val="0"/>
          <w:sz w:val="28"/>
          <w:szCs w:val="28"/>
          <w14:ligatures w14:val="none"/>
        </w:rPr>
        <w:t>he</w:t>
      </w:r>
      <w:r w:rsidRPr="0081720B">
        <w:rPr>
          <w:rFonts w:ascii="Calibri" w:eastAsia="Calibri" w:hAnsi="Calibri" w:cs="Calibri"/>
          <w:kern w:val="0"/>
          <w:sz w:val="28"/>
          <w:szCs w:val="28"/>
          <w14:ligatures w14:val="none"/>
        </w:rPr>
        <w:t xml:space="preserve">r </w:t>
      </w:r>
      <w:r w:rsidRPr="0081720B">
        <w:rPr>
          <w:rFonts w:ascii="Calibri" w:eastAsia="Calibri" w:hAnsi="Calibri" w:cs="Calibri"/>
          <w:spacing w:val="-1"/>
          <w:kern w:val="0"/>
          <w:sz w:val="28"/>
          <w:szCs w:val="28"/>
          <w14:ligatures w14:val="none"/>
        </w:rPr>
        <w:t>area</w:t>
      </w:r>
      <w:r w:rsidRPr="0081720B">
        <w:rPr>
          <w:rFonts w:ascii="Calibri" w:eastAsia="Calibri" w:hAnsi="Calibri" w:cs="Calibri"/>
          <w:kern w:val="0"/>
          <w:sz w:val="28"/>
          <w:szCs w:val="28"/>
          <w14:ligatures w14:val="none"/>
        </w:rPr>
        <w:t>s</w:t>
      </w:r>
      <w:r w:rsidRPr="0081720B">
        <w:rPr>
          <w:rFonts w:ascii="Calibri" w:eastAsia="Calibri" w:hAnsi="Calibri" w:cs="Calibri"/>
          <w:spacing w:val="-1"/>
          <w:kern w:val="0"/>
          <w:sz w:val="28"/>
          <w:szCs w:val="28"/>
          <w14:ligatures w14:val="none"/>
        </w:rPr>
        <w:t xml:space="preserve"> tha</w:t>
      </w:r>
      <w:r w:rsidRPr="0081720B">
        <w:rPr>
          <w:rFonts w:ascii="Calibri" w:eastAsia="Calibri" w:hAnsi="Calibri" w:cs="Calibri"/>
          <w:kern w:val="0"/>
          <w:sz w:val="28"/>
          <w:szCs w:val="28"/>
          <w14:ligatures w14:val="none"/>
        </w:rPr>
        <w:t xml:space="preserve">t </w:t>
      </w:r>
      <w:r w:rsidRPr="0081720B">
        <w:rPr>
          <w:rFonts w:ascii="Calibri" w:eastAsia="Calibri" w:hAnsi="Calibri" w:cs="Calibri"/>
          <w:spacing w:val="-1"/>
          <w:kern w:val="0"/>
          <w:sz w:val="28"/>
          <w:szCs w:val="28"/>
          <w14:ligatures w14:val="none"/>
        </w:rPr>
        <w:t>ar</w:t>
      </w:r>
      <w:r w:rsidRPr="0081720B">
        <w:rPr>
          <w:rFonts w:ascii="Calibri" w:eastAsia="Calibri" w:hAnsi="Calibri" w:cs="Calibri"/>
          <w:kern w:val="0"/>
          <w:sz w:val="28"/>
          <w:szCs w:val="28"/>
          <w14:ligatures w14:val="none"/>
        </w:rPr>
        <w:t>e</w:t>
      </w:r>
      <w:r w:rsidRPr="0081720B">
        <w:rPr>
          <w:rFonts w:ascii="Calibri" w:eastAsia="Calibri" w:hAnsi="Calibri" w:cs="Calibri"/>
          <w:spacing w:val="-1"/>
          <w:kern w:val="0"/>
          <w:sz w:val="28"/>
          <w:szCs w:val="28"/>
          <w14:ligatures w14:val="none"/>
        </w:rPr>
        <w:t xml:space="preserve"> n</w:t>
      </w:r>
      <w:r w:rsidRPr="0081720B">
        <w:rPr>
          <w:rFonts w:ascii="Calibri" w:eastAsia="Calibri" w:hAnsi="Calibri" w:cs="Calibri"/>
          <w:spacing w:val="1"/>
          <w:kern w:val="0"/>
          <w:sz w:val="28"/>
          <w:szCs w:val="28"/>
          <w14:ligatures w14:val="none"/>
        </w:rPr>
        <w:t>o</w:t>
      </w:r>
      <w:r w:rsidRPr="0081720B">
        <w:rPr>
          <w:rFonts w:ascii="Calibri" w:eastAsia="Calibri" w:hAnsi="Calibri" w:cs="Calibri"/>
          <w:kern w:val="0"/>
          <w:sz w:val="28"/>
          <w:szCs w:val="28"/>
          <w14:ligatures w14:val="none"/>
        </w:rPr>
        <w:t xml:space="preserve">t </w:t>
      </w:r>
      <w:r w:rsidRPr="0081720B">
        <w:rPr>
          <w:rFonts w:ascii="Calibri" w:eastAsia="Calibri" w:hAnsi="Calibri" w:cs="Calibri"/>
          <w:spacing w:val="-1"/>
          <w:kern w:val="0"/>
          <w:sz w:val="28"/>
          <w:szCs w:val="28"/>
          <w14:ligatures w14:val="none"/>
        </w:rPr>
        <w:t>accessi</w:t>
      </w:r>
      <w:r w:rsidRPr="0081720B">
        <w:rPr>
          <w:rFonts w:ascii="Calibri" w:eastAsia="Calibri" w:hAnsi="Calibri" w:cs="Calibri"/>
          <w:kern w:val="0"/>
          <w:sz w:val="28"/>
          <w:szCs w:val="28"/>
          <w14:ligatures w14:val="none"/>
        </w:rPr>
        <w:t>b</w:t>
      </w:r>
      <w:r w:rsidRPr="0081720B">
        <w:rPr>
          <w:rFonts w:ascii="Calibri" w:eastAsia="Calibri" w:hAnsi="Calibri" w:cs="Calibri"/>
          <w:spacing w:val="-1"/>
          <w:kern w:val="0"/>
          <w:sz w:val="28"/>
          <w:szCs w:val="28"/>
          <w14:ligatures w14:val="none"/>
        </w:rPr>
        <w:t>l</w:t>
      </w:r>
      <w:r w:rsidRPr="0081720B">
        <w:rPr>
          <w:rFonts w:ascii="Calibri" w:eastAsia="Calibri" w:hAnsi="Calibri" w:cs="Calibri"/>
          <w:kern w:val="0"/>
          <w:sz w:val="28"/>
          <w:szCs w:val="28"/>
          <w14:ligatures w14:val="none"/>
        </w:rPr>
        <w:t xml:space="preserve">e </w:t>
      </w:r>
      <w:r w:rsidRPr="0081720B">
        <w:rPr>
          <w:rFonts w:ascii="Calibri" w:eastAsia="Calibri" w:hAnsi="Calibri" w:cs="Calibri"/>
          <w:spacing w:val="-1"/>
          <w:kern w:val="0"/>
          <w:sz w:val="28"/>
          <w:szCs w:val="28"/>
          <w14:ligatures w14:val="none"/>
        </w:rPr>
        <w:t>t</w:t>
      </w:r>
      <w:r w:rsidRPr="0081720B">
        <w:rPr>
          <w:rFonts w:ascii="Calibri" w:eastAsia="Calibri" w:hAnsi="Calibri" w:cs="Calibri"/>
          <w:kern w:val="0"/>
          <w:sz w:val="28"/>
          <w:szCs w:val="28"/>
          <w14:ligatures w14:val="none"/>
        </w:rPr>
        <w:t>o</w:t>
      </w:r>
      <w:r w:rsidRPr="0081720B">
        <w:rPr>
          <w:rFonts w:ascii="Calibri" w:eastAsia="Calibri" w:hAnsi="Calibri" w:cs="Calibri"/>
          <w:spacing w:val="1"/>
          <w:kern w:val="0"/>
          <w:sz w:val="28"/>
          <w:szCs w:val="28"/>
          <w14:ligatures w14:val="none"/>
        </w:rPr>
        <w:t xml:space="preserve"> </w:t>
      </w:r>
      <w:r w:rsidRPr="0081720B">
        <w:rPr>
          <w:rFonts w:ascii="Calibri" w:eastAsia="Calibri" w:hAnsi="Calibri" w:cs="Calibri"/>
          <w:spacing w:val="-1"/>
          <w:kern w:val="0"/>
          <w:sz w:val="28"/>
          <w:szCs w:val="28"/>
          <w14:ligatures w14:val="none"/>
        </w:rPr>
        <w:t>con</w:t>
      </w:r>
      <w:r w:rsidRPr="0081720B">
        <w:rPr>
          <w:rFonts w:ascii="Calibri" w:eastAsia="Calibri" w:hAnsi="Calibri" w:cs="Calibri"/>
          <w:kern w:val="0"/>
          <w:sz w:val="28"/>
          <w:szCs w:val="28"/>
          <w14:ligatures w14:val="none"/>
        </w:rPr>
        <w:t>v</w:t>
      </w:r>
      <w:r w:rsidRPr="0081720B">
        <w:rPr>
          <w:rFonts w:ascii="Calibri" w:eastAsia="Calibri" w:hAnsi="Calibri" w:cs="Calibri"/>
          <w:spacing w:val="-1"/>
          <w:kern w:val="0"/>
          <w:sz w:val="28"/>
          <w:szCs w:val="28"/>
          <w14:ligatures w14:val="none"/>
        </w:rPr>
        <w:t>e</w:t>
      </w:r>
      <w:r w:rsidRPr="0081720B">
        <w:rPr>
          <w:rFonts w:ascii="Calibri" w:eastAsia="Calibri" w:hAnsi="Calibri" w:cs="Calibri"/>
          <w:kern w:val="0"/>
          <w:sz w:val="28"/>
          <w:szCs w:val="28"/>
          <w14:ligatures w14:val="none"/>
        </w:rPr>
        <w:t>n</w:t>
      </w:r>
      <w:r w:rsidRPr="0081720B">
        <w:rPr>
          <w:rFonts w:ascii="Calibri" w:eastAsia="Calibri" w:hAnsi="Calibri" w:cs="Calibri"/>
          <w:spacing w:val="-1"/>
          <w:kern w:val="0"/>
          <w:sz w:val="28"/>
          <w:szCs w:val="28"/>
          <w14:ligatures w14:val="none"/>
        </w:rPr>
        <w:t>tio</w:t>
      </w:r>
      <w:r w:rsidRPr="0081720B">
        <w:rPr>
          <w:rFonts w:ascii="Calibri" w:eastAsia="Calibri" w:hAnsi="Calibri" w:cs="Calibri"/>
          <w:kern w:val="0"/>
          <w:sz w:val="28"/>
          <w:szCs w:val="28"/>
          <w14:ligatures w14:val="none"/>
        </w:rPr>
        <w:t>n</w:t>
      </w:r>
      <w:r w:rsidRPr="0081720B">
        <w:rPr>
          <w:rFonts w:ascii="Calibri" w:eastAsia="Calibri" w:hAnsi="Calibri" w:cs="Calibri"/>
          <w:spacing w:val="-1"/>
          <w:kern w:val="0"/>
          <w:sz w:val="28"/>
          <w:szCs w:val="28"/>
          <w14:ligatures w14:val="none"/>
        </w:rPr>
        <w:t>a</w:t>
      </w:r>
      <w:r w:rsidRPr="0081720B">
        <w:rPr>
          <w:rFonts w:ascii="Calibri" w:eastAsia="Calibri" w:hAnsi="Calibri" w:cs="Calibri"/>
          <w:kern w:val="0"/>
          <w:sz w:val="28"/>
          <w:szCs w:val="28"/>
          <w14:ligatures w14:val="none"/>
        </w:rPr>
        <w:t xml:space="preserve">l </w:t>
      </w:r>
      <w:r w:rsidRPr="0081720B">
        <w:rPr>
          <w:rFonts w:ascii="Calibri" w:eastAsia="Calibri" w:hAnsi="Calibri" w:cs="Calibri"/>
          <w:spacing w:val="-3"/>
          <w:kern w:val="0"/>
          <w:sz w:val="28"/>
          <w:szCs w:val="28"/>
          <w14:ligatures w14:val="none"/>
        </w:rPr>
        <w:t>m</w:t>
      </w:r>
      <w:r w:rsidRPr="0081720B">
        <w:rPr>
          <w:rFonts w:ascii="Calibri" w:eastAsia="Calibri" w:hAnsi="Calibri" w:cs="Calibri"/>
          <w:kern w:val="0"/>
          <w:sz w:val="28"/>
          <w:szCs w:val="28"/>
          <w14:ligatures w14:val="none"/>
        </w:rPr>
        <w:t>o</w:t>
      </w:r>
      <w:r w:rsidRPr="0081720B">
        <w:rPr>
          <w:rFonts w:ascii="Calibri" w:eastAsia="Calibri" w:hAnsi="Calibri" w:cs="Calibri"/>
          <w:spacing w:val="-1"/>
          <w:kern w:val="0"/>
          <w:sz w:val="28"/>
          <w:szCs w:val="28"/>
          <w14:ligatures w14:val="none"/>
        </w:rPr>
        <w:t>wi</w:t>
      </w:r>
      <w:r w:rsidRPr="0081720B">
        <w:rPr>
          <w:rFonts w:ascii="Calibri" w:eastAsia="Calibri" w:hAnsi="Calibri" w:cs="Calibri"/>
          <w:kern w:val="0"/>
          <w:sz w:val="28"/>
          <w:szCs w:val="28"/>
          <w14:ligatures w14:val="none"/>
        </w:rPr>
        <w:t>ng</w:t>
      </w:r>
      <w:r w:rsidRPr="0081720B">
        <w:rPr>
          <w:rFonts w:ascii="Calibri" w:eastAsia="Calibri" w:hAnsi="Calibri" w:cs="Calibri"/>
          <w:spacing w:val="1"/>
          <w:kern w:val="0"/>
          <w:sz w:val="28"/>
          <w:szCs w:val="28"/>
          <w14:ligatures w14:val="none"/>
        </w:rPr>
        <w:t xml:space="preserve"> </w:t>
      </w:r>
      <w:r w:rsidRPr="0081720B">
        <w:rPr>
          <w:rFonts w:ascii="Calibri" w:eastAsia="Calibri" w:hAnsi="Calibri" w:cs="Calibri"/>
          <w:spacing w:val="-1"/>
          <w:kern w:val="0"/>
          <w:sz w:val="28"/>
          <w:szCs w:val="28"/>
          <w14:ligatures w14:val="none"/>
        </w:rPr>
        <w:t>eq</w:t>
      </w:r>
      <w:r w:rsidRPr="0081720B">
        <w:rPr>
          <w:rFonts w:ascii="Calibri" w:eastAsia="Calibri" w:hAnsi="Calibri" w:cs="Calibri"/>
          <w:kern w:val="0"/>
          <w:sz w:val="28"/>
          <w:szCs w:val="28"/>
          <w14:ligatures w14:val="none"/>
        </w:rPr>
        <w:t>u</w:t>
      </w:r>
      <w:r w:rsidRPr="0081720B">
        <w:rPr>
          <w:rFonts w:ascii="Calibri" w:eastAsia="Calibri" w:hAnsi="Calibri" w:cs="Calibri"/>
          <w:spacing w:val="-1"/>
          <w:kern w:val="0"/>
          <w:sz w:val="28"/>
          <w:szCs w:val="28"/>
          <w14:ligatures w14:val="none"/>
        </w:rPr>
        <w:t>i</w:t>
      </w:r>
      <w:r w:rsidRPr="0081720B">
        <w:rPr>
          <w:rFonts w:ascii="Calibri" w:eastAsia="Calibri" w:hAnsi="Calibri" w:cs="Calibri"/>
          <w:kern w:val="0"/>
          <w:sz w:val="28"/>
          <w:szCs w:val="28"/>
          <w14:ligatures w14:val="none"/>
        </w:rPr>
        <w:t>p</w:t>
      </w:r>
      <w:r w:rsidRPr="0081720B">
        <w:rPr>
          <w:rFonts w:ascii="Calibri" w:eastAsia="Calibri" w:hAnsi="Calibri" w:cs="Calibri"/>
          <w:spacing w:val="-3"/>
          <w:kern w:val="0"/>
          <w:sz w:val="28"/>
          <w:szCs w:val="28"/>
          <w14:ligatures w14:val="none"/>
        </w:rPr>
        <w:t>m</w:t>
      </w:r>
      <w:r w:rsidRPr="0081720B">
        <w:rPr>
          <w:rFonts w:ascii="Calibri" w:eastAsia="Calibri" w:hAnsi="Calibri" w:cs="Calibri"/>
          <w:spacing w:val="-1"/>
          <w:kern w:val="0"/>
          <w:sz w:val="28"/>
          <w:szCs w:val="28"/>
          <w14:ligatures w14:val="none"/>
        </w:rPr>
        <w:t>e</w:t>
      </w:r>
      <w:r w:rsidRPr="0081720B">
        <w:rPr>
          <w:rFonts w:ascii="Calibri" w:eastAsia="Calibri" w:hAnsi="Calibri" w:cs="Calibri"/>
          <w:kern w:val="0"/>
          <w:sz w:val="28"/>
          <w:szCs w:val="28"/>
          <w14:ligatures w14:val="none"/>
        </w:rPr>
        <w:t>n</w:t>
      </w:r>
      <w:r w:rsidRPr="0081720B">
        <w:rPr>
          <w:rFonts w:ascii="Calibri" w:eastAsia="Calibri" w:hAnsi="Calibri" w:cs="Calibri"/>
          <w:spacing w:val="-1"/>
          <w:kern w:val="0"/>
          <w:sz w:val="28"/>
          <w:szCs w:val="28"/>
          <w14:ligatures w14:val="none"/>
        </w:rPr>
        <w:t>t</w:t>
      </w:r>
      <w:r w:rsidRPr="0081720B">
        <w:rPr>
          <w:rFonts w:ascii="Calibri" w:eastAsia="Calibri" w:hAnsi="Calibri" w:cs="Calibri"/>
          <w:kern w:val="0"/>
          <w:sz w:val="28"/>
          <w:szCs w:val="28"/>
          <w14:ligatures w14:val="none"/>
        </w:rPr>
        <w:t>.</w:t>
      </w:r>
      <w:r w:rsidRPr="0081720B">
        <w:rPr>
          <w:rFonts w:ascii="Calibri" w:eastAsia="Calibri" w:hAnsi="Calibri" w:cs="Calibri"/>
          <w:spacing w:val="50"/>
          <w:kern w:val="0"/>
          <w:sz w:val="28"/>
          <w:szCs w:val="28"/>
          <w14:ligatures w14:val="none"/>
        </w:rPr>
        <w:t xml:space="preserve"> </w:t>
      </w:r>
      <w:r w:rsidRPr="0081720B">
        <w:rPr>
          <w:rFonts w:ascii="Calibri" w:eastAsia="Calibri" w:hAnsi="Calibri" w:cs="Calibri"/>
          <w:kern w:val="0"/>
          <w:sz w:val="28"/>
          <w:szCs w:val="28"/>
          <w14:ligatures w14:val="none"/>
        </w:rPr>
        <w:t xml:space="preserve">The unit(s) bid must be current production model that </w:t>
      </w:r>
      <w:proofErr w:type="gramStart"/>
      <w:r w:rsidRPr="0081720B">
        <w:rPr>
          <w:rFonts w:ascii="Calibri" w:eastAsia="Calibri" w:hAnsi="Calibri" w:cs="Calibri"/>
          <w:kern w:val="0"/>
          <w:sz w:val="28"/>
          <w:szCs w:val="28"/>
          <w14:ligatures w14:val="none"/>
        </w:rPr>
        <w:t>have</w:t>
      </w:r>
      <w:proofErr w:type="gramEnd"/>
      <w:r w:rsidRPr="0081720B">
        <w:rPr>
          <w:rFonts w:ascii="Calibri" w:eastAsia="Calibri" w:hAnsi="Calibri" w:cs="Calibri"/>
          <w:kern w:val="0"/>
          <w:sz w:val="28"/>
          <w:szCs w:val="28"/>
          <w14:ligatures w14:val="none"/>
        </w:rPr>
        <w:t xml:space="preserve"> been in production on the open market for a minimum of one (1) year that meets or exceeds the following minimum specifications. </w:t>
      </w:r>
    </w:p>
    <w:p w14:paraId="52BB3EC5"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7463FDFB" w14:textId="77777777" w:rsidR="0081720B" w:rsidRPr="0081720B" w:rsidRDefault="0081720B" w:rsidP="0081720B">
      <w:pPr>
        <w:spacing w:after="0" w:line="240" w:lineRule="auto"/>
        <w:jc w:val="center"/>
        <w:rPr>
          <w:rFonts w:ascii="Calibri" w:eastAsia="Calibri" w:hAnsi="Calibri" w:cs="Calibri"/>
          <w:b/>
          <w:bCs/>
          <w:kern w:val="0"/>
          <w:sz w:val="28"/>
          <w:szCs w:val="28"/>
          <w:u w:val="single"/>
          <w14:ligatures w14:val="none"/>
        </w:rPr>
      </w:pPr>
      <w:r w:rsidRPr="0081720B">
        <w:rPr>
          <w:rFonts w:ascii="Calibri" w:eastAsia="Calibri" w:hAnsi="Calibri" w:cs="Calibri"/>
          <w:b/>
          <w:bCs/>
          <w:kern w:val="0"/>
          <w:sz w:val="28"/>
          <w:szCs w:val="28"/>
          <w:u w:val="single"/>
          <w14:ligatures w14:val="none"/>
        </w:rPr>
        <w:t>SPECIFICATIONS FOR SELF PROPELLED BOOM MOWER OR EQUIVALENT</w:t>
      </w:r>
    </w:p>
    <w:p w14:paraId="3B136E09" w14:textId="77777777" w:rsidR="0081720B" w:rsidRPr="0081720B" w:rsidRDefault="0081720B" w:rsidP="0081720B">
      <w:pPr>
        <w:spacing w:after="0" w:line="240" w:lineRule="auto"/>
        <w:jc w:val="center"/>
        <w:rPr>
          <w:rFonts w:ascii="Calibri" w:eastAsia="Calibri" w:hAnsi="Calibri" w:cs="Calibri"/>
          <w:b/>
          <w:i/>
          <w:iCs/>
          <w:kern w:val="0"/>
          <w:sz w:val="28"/>
          <w:szCs w:val="28"/>
          <w:u w:val="single"/>
          <w14:ligatures w14:val="none"/>
        </w:rPr>
      </w:pPr>
      <w:r w:rsidRPr="0081720B">
        <w:rPr>
          <w:rFonts w:ascii="Calibri" w:eastAsia="Calibri" w:hAnsi="Calibri" w:cs="Calibri"/>
          <w:b/>
          <w:i/>
          <w:iCs/>
          <w:kern w:val="0"/>
          <w:sz w:val="28"/>
          <w:szCs w:val="28"/>
          <w:u w:val="single"/>
          <w14:ligatures w14:val="none"/>
        </w:rPr>
        <w:t>ALL SPECIFICATIONS ARE CONSIDERED MINIMUM UNLESS OTHERWISE NOTED.</w:t>
      </w:r>
    </w:p>
    <w:p w14:paraId="73711FD1" w14:textId="77777777" w:rsidR="0081720B" w:rsidRPr="0081720B" w:rsidRDefault="0081720B" w:rsidP="0081720B">
      <w:pPr>
        <w:spacing w:after="0" w:line="240" w:lineRule="auto"/>
        <w:rPr>
          <w:rFonts w:ascii="Calibri" w:eastAsia="Calibri" w:hAnsi="Calibri" w:cs="Calibri"/>
          <w:kern w:val="0"/>
          <w:sz w:val="28"/>
          <w:szCs w:val="28"/>
          <w14:ligatures w14:val="none"/>
        </w:rPr>
      </w:pPr>
    </w:p>
    <w:p w14:paraId="55DE78E1" w14:textId="77777777" w:rsidR="0081720B" w:rsidRPr="0081720B" w:rsidRDefault="0081720B" w:rsidP="0081720B">
      <w:p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It is the purpose of the following specifications to describe a hydraulic driven boom mower. Mowing is forward and right of the right rear tire and extended by means of an articulated two section boom with hydraulic break away. This unit shall be constructed to interchange with any of the following minimum attachments: 50" Rotary Cutting Head, 60" Flail cutting head, 48" Saw Blade, 60" Flail Mower. </w:t>
      </w:r>
    </w:p>
    <w:p w14:paraId="52D03591" w14:textId="77777777" w:rsidR="0081720B" w:rsidRPr="0081720B" w:rsidRDefault="0081720B" w:rsidP="0081720B">
      <w:pPr>
        <w:spacing w:after="0" w:line="240" w:lineRule="auto"/>
        <w:rPr>
          <w:rFonts w:ascii="Calibri" w:eastAsia="Calibri" w:hAnsi="Calibri" w:cs="Calibri"/>
          <w:kern w:val="0"/>
          <w:sz w:val="28"/>
          <w:szCs w:val="28"/>
          <w:u w:val="single"/>
          <w14:ligatures w14:val="none"/>
        </w:rPr>
      </w:pPr>
    </w:p>
    <w:p w14:paraId="18A3CFC0" w14:textId="77777777" w:rsidR="0081720B" w:rsidRPr="0081720B" w:rsidRDefault="0081720B" w:rsidP="0081720B">
      <w:pPr>
        <w:spacing w:after="0" w:line="240" w:lineRule="auto"/>
        <w:rPr>
          <w:rFonts w:ascii="Calibri" w:eastAsia="Calibri" w:hAnsi="Calibri" w:cs="Calibri"/>
          <w:kern w:val="0"/>
          <w:sz w:val="28"/>
          <w:szCs w:val="28"/>
          <w:u w:val="single"/>
          <w14:ligatures w14:val="none"/>
        </w:rPr>
      </w:pPr>
      <w:r w:rsidRPr="0081720B">
        <w:rPr>
          <w:rFonts w:ascii="Calibri" w:eastAsia="Calibri" w:hAnsi="Calibri" w:cs="Calibri"/>
          <w:b/>
          <w:bCs/>
          <w:kern w:val="0"/>
          <w:sz w:val="28"/>
          <w:szCs w:val="28"/>
          <w:u w:val="single"/>
          <w14:ligatures w14:val="none"/>
        </w:rPr>
        <w:t>PRIMARY BOOM</w:t>
      </w:r>
      <w:r w:rsidRPr="0081720B">
        <w:rPr>
          <w:rFonts w:ascii="Calibri" w:eastAsia="Calibri" w:hAnsi="Calibri" w:cs="Calibri"/>
          <w:kern w:val="0"/>
          <w:sz w:val="28"/>
          <w:szCs w:val="28"/>
          <w:u w:val="single"/>
          <w14:ligatures w14:val="none"/>
        </w:rPr>
        <w:t>:</w:t>
      </w:r>
    </w:p>
    <w:p w14:paraId="5F65A495" w14:textId="77777777" w:rsidR="0081720B" w:rsidRPr="0081720B" w:rsidRDefault="0081720B" w:rsidP="0081720B">
      <w:pPr>
        <w:numPr>
          <w:ilvl w:val="0"/>
          <w:numId w:val="13"/>
        </w:numPr>
        <w:spacing w:after="0" w:line="240" w:lineRule="auto"/>
        <w:contextualSpacing/>
        <w:rPr>
          <w:rFonts w:ascii="Calibri" w:eastAsia="Times New Roman" w:hAnsi="Calibri" w:cs="Calibri"/>
          <w:color w:val="000000"/>
          <w:kern w:val="0"/>
          <w:sz w:val="28"/>
          <w:szCs w:val="28"/>
          <w14:ligatures w14:val="none"/>
        </w:rPr>
      </w:pPr>
      <w:r w:rsidRPr="0081720B">
        <w:rPr>
          <w:rFonts w:ascii="Calibri" w:eastAsia="Times New Roman" w:hAnsi="Calibri" w:cs="Calibri"/>
          <w:color w:val="000000"/>
          <w:kern w:val="0"/>
          <w:sz w:val="28"/>
          <w:szCs w:val="28"/>
          <w:shd w:val="clear" w:color="auto" w:fill="FFFFFF"/>
          <w14:ligatures w14:val="none"/>
        </w:rPr>
        <w:t>Primary boom shall be constructed of a minimum 8” x 6” 1/4", 70,000 psi yield strength structural steel tube reinforced with 1/4", 100,000 psi yield strength steel laminating plates.</w:t>
      </w:r>
    </w:p>
    <w:p w14:paraId="5967CBEF" w14:textId="77777777" w:rsidR="0081720B" w:rsidRPr="0081720B" w:rsidRDefault="0081720B" w:rsidP="0081720B">
      <w:pPr>
        <w:spacing w:after="0" w:line="240" w:lineRule="auto"/>
        <w:rPr>
          <w:rFonts w:ascii="Calibri" w:eastAsia="Calibri" w:hAnsi="Calibri" w:cs="Calibri"/>
          <w:kern w:val="0"/>
          <w:sz w:val="28"/>
          <w:szCs w:val="28"/>
          <w:highlight w:val="yellow"/>
          <w14:ligatures w14:val="none"/>
        </w:rPr>
      </w:pPr>
    </w:p>
    <w:p w14:paraId="7E076790" w14:textId="77777777" w:rsidR="0081720B" w:rsidRPr="0081720B" w:rsidRDefault="0081720B" w:rsidP="0081720B">
      <w:pPr>
        <w:spacing w:after="0" w:line="240" w:lineRule="auto"/>
        <w:rPr>
          <w:rFonts w:ascii="Calibri" w:eastAsia="Calibri" w:hAnsi="Calibri" w:cs="Calibri"/>
          <w:b/>
          <w:bCs/>
          <w:kern w:val="0"/>
          <w:sz w:val="28"/>
          <w:szCs w:val="28"/>
          <w14:ligatures w14:val="none"/>
        </w:rPr>
      </w:pPr>
      <w:r w:rsidRPr="0081720B">
        <w:rPr>
          <w:rFonts w:ascii="Calibri" w:eastAsia="Calibri" w:hAnsi="Calibri" w:cs="Calibri"/>
          <w:b/>
          <w:bCs/>
          <w:kern w:val="0"/>
          <w:sz w:val="28"/>
          <w:szCs w:val="28"/>
          <w:u w:val="single"/>
          <w14:ligatures w14:val="none"/>
        </w:rPr>
        <w:t xml:space="preserve">BOOM REACH DIMENSIONS: </w:t>
      </w:r>
    </w:p>
    <w:p w14:paraId="7D1CF40C" w14:textId="77777777" w:rsidR="0081720B" w:rsidRPr="0081720B" w:rsidRDefault="0081720B" w:rsidP="0081720B">
      <w:pPr>
        <w:numPr>
          <w:ilvl w:val="0"/>
          <w:numId w:val="28"/>
        </w:numPr>
        <w:spacing w:after="0" w:line="240" w:lineRule="auto"/>
        <w:contextualSpacing/>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Reach Out feet- 22’ or 24’</w:t>
      </w:r>
    </w:p>
    <w:p w14:paraId="5ACB708F" w14:textId="77777777" w:rsidR="0081720B" w:rsidRPr="0081720B" w:rsidRDefault="0081720B" w:rsidP="0081720B">
      <w:pPr>
        <w:numPr>
          <w:ilvl w:val="0"/>
          <w:numId w:val="28"/>
        </w:numPr>
        <w:spacing w:after="0" w:line="240" w:lineRule="auto"/>
        <w:contextualSpacing/>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Reach Up feet- 20’</w:t>
      </w:r>
    </w:p>
    <w:p w14:paraId="49AA160F" w14:textId="77777777" w:rsidR="0081720B" w:rsidRPr="0081720B" w:rsidRDefault="0081720B" w:rsidP="0081720B">
      <w:pPr>
        <w:spacing w:after="0" w:line="240" w:lineRule="auto"/>
        <w:rPr>
          <w:rFonts w:ascii="Calibri" w:eastAsia="Calibri" w:hAnsi="Calibri" w:cs="Calibri"/>
          <w:b/>
          <w:bCs/>
          <w:kern w:val="0"/>
          <w:sz w:val="28"/>
          <w:szCs w:val="28"/>
          <w:u w:val="single"/>
          <w14:ligatures w14:val="none"/>
        </w:rPr>
      </w:pPr>
    </w:p>
    <w:p w14:paraId="1D1D1DCF" w14:textId="77777777" w:rsidR="0081720B" w:rsidRPr="0081720B" w:rsidRDefault="0081720B" w:rsidP="0081720B">
      <w:pPr>
        <w:spacing w:after="0" w:line="240" w:lineRule="auto"/>
        <w:rPr>
          <w:rFonts w:ascii="Calibri" w:eastAsia="Calibri" w:hAnsi="Calibri" w:cs="Calibri"/>
          <w:b/>
          <w:bCs/>
          <w:kern w:val="0"/>
          <w:sz w:val="28"/>
          <w:szCs w:val="28"/>
          <w:u w:val="single"/>
          <w14:ligatures w14:val="none"/>
        </w:rPr>
      </w:pPr>
      <w:r w:rsidRPr="0081720B">
        <w:rPr>
          <w:rFonts w:ascii="Calibri" w:eastAsia="Calibri" w:hAnsi="Calibri" w:cs="Calibri"/>
          <w:b/>
          <w:bCs/>
          <w:kern w:val="0"/>
          <w:sz w:val="28"/>
          <w:szCs w:val="28"/>
          <w:u w:val="single"/>
          <w14:ligatures w14:val="none"/>
        </w:rPr>
        <w:t>OPERATOR PROTECTION:</w:t>
      </w:r>
    </w:p>
    <w:p w14:paraId="010D584F" w14:textId="77777777" w:rsidR="0081720B" w:rsidRPr="0081720B" w:rsidRDefault="0081720B" w:rsidP="0081720B">
      <w:pPr>
        <w:numPr>
          <w:ilvl w:val="0"/>
          <w:numId w:val="21"/>
        </w:numPr>
        <w:spacing w:after="0" w:line="240" w:lineRule="auto"/>
        <w:contextualSpacing/>
        <w:rPr>
          <w:rFonts w:ascii="Calibri" w:eastAsia="Calibri" w:hAnsi="Calibri" w:cs="Calibri"/>
          <w:kern w:val="0"/>
          <w:sz w:val="28"/>
          <w:szCs w:val="28"/>
          <w14:ligatures w14:val="none"/>
        </w:rPr>
      </w:pPr>
      <w:proofErr w:type="gramStart"/>
      <w:r w:rsidRPr="0081720B">
        <w:rPr>
          <w:rFonts w:ascii="Calibri" w:eastAsia="Calibri" w:hAnsi="Calibri" w:cs="Calibri"/>
          <w:kern w:val="0"/>
          <w:sz w:val="28"/>
          <w:szCs w:val="28"/>
          <w14:ligatures w14:val="none"/>
        </w:rPr>
        <w:t>Shall</w:t>
      </w:r>
      <w:proofErr w:type="gramEnd"/>
      <w:r w:rsidRPr="0081720B">
        <w:rPr>
          <w:rFonts w:ascii="Calibri" w:eastAsia="Calibri" w:hAnsi="Calibri" w:cs="Calibri"/>
          <w:kern w:val="0"/>
          <w:sz w:val="28"/>
          <w:szCs w:val="28"/>
          <w14:ligatures w14:val="none"/>
        </w:rPr>
        <w:t xml:space="preserve"> have 3/8" right side, hard surfaced, polycarbonate protection for operator. Installed into the original cab manufactured door and or side window.  </w:t>
      </w:r>
    </w:p>
    <w:p w14:paraId="78017476" w14:textId="77777777" w:rsidR="0081720B" w:rsidRPr="0081720B" w:rsidRDefault="0081720B" w:rsidP="0081720B">
      <w:pPr>
        <w:spacing w:after="0" w:line="240" w:lineRule="auto"/>
        <w:ind w:left="720"/>
        <w:contextualSpacing/>
        <w:rPr>
          <w:rFonts w:ascii="Calibri" w:eastAsia="Calibri" w:hAnsi="Calibri" w:cs="Calibri"/>
          <w:kern w:val="0"/>
          <w:sz w:val="28"/>
          <w:szCs w:val="28"/>
          <w:highlight w:val="yellow"/>
          <w14:ligatures w14:val="none"/>
        </w:rPr>
      </w:pPr>
    </w:p>
    <w:p w14:paraId="6ADDC1AF" w14:textId="2BF4A7C8" w:rsidR="0081720B" w:rsidRPr="0081720B" w:rsidRDefault="0081720B" w:rsidP="0081720B">
      <w:pPr>
        <w:spacing w:after="0" w:line="240" w:lineRule="auto"/>
        <w:rPr>
          <w:rFonts w:ascii="Calibri" w:eastAsia="Calibri" w:hAnsi="Calibri" w:cs="Calibri"/>
          <w:b/>
          <w:kern w:val="0"/>
          <w:sz w:val="28"/>
          <w:szCs w:val="28"/>
          <w:u w:val="single"/>
          <w14:ligatures w14:val="none"/>
        </w:rPr>
      </w:pPr>
      <w:r w:rsidRPr="0081720B">
        <w:rPr>
          <w:rFonts w:ascii="Calibri" w:eastAsia="Calibri" w:hAnsi="Calibri" w:cs="Calibri"/>
          <w:b/>
          <w:kern w:val="0"/>
          <w:sz w:val="28"/>
          <w:szCs w:val="28"/>
          <w:u w:val="single"/>
          <w14:ligatures w14:val="none"/>
        </w:rPr>
        <w:lastRenderedPageBreak/>
        <w:t xml:space="preserve">ADDITIONAL </w:t>
      </w:r>
      <w:r w:rsidR="00CA0F3D">
        <w:rPr>
          <w:rFonts w:ascii="Calibri" w:eastAsia="Calibri" w:hAnsi="Calibri" w:cs="Calibri"/>
          <w:b/>
          <w:kern w:val="0"/>
          <w:sz w:val="28"/>
          <w:szCs w:val="28"/>
          <w:u w:val="single"/>
          <w14:ligatures w14:val="none"/>
        </w:rPr>
        <w:t>SELF-PROPELLED</w:t>
      </w:r>
      <w:r w:rsidRPr="0081720B">
        <w:rPr>
          <w:rFonts w:ascii="Calibri" w:eastAsia="Calibri" w:hAnsi="Calibri" w:cs="Calibri"/>
          <w:b/>
          <w:kern w:val="0"/>
          <w:sz w:val="28"/>
          <w:szCs w:val="28"/>
          <w:u w:val="single"/>
          <w14:ligatures w14:val="none"/>
        </w:rPr>
        <w:t xml:space="preserve"> BOOM MOWER SPECIFICATIONS</w:t>
      </w:r>
    </w:p>
    <w:p w14:paraId="585C54D4" w14:textId="77777777" w:rsidR="0081720B" w:rsidRPr="0081720B" w:rsidRDefault="0081720B" w:rsidP="0081720B">
      <w:pPr>
        <w:spacing w:after="0" w:line="240" w:lineRule="auto"/>
        <w:ind w:left="720"/>
        <w:rPr>
          <w:rFonts w:ascii="Calibri" w:eastAsia="Calibri" w:hAnsi="Calibri" w:cs="Calibri"/>
          <w:kern w:val="0"/>
          <w:sz w:val="28"/>
          <w:szCs w:val="28"/>
          <w14:ligatures w14:val="none"/>
        </w:rPr>
      </w:pPr>
    </w:p>
    <w:p w14:paraId="692F2566"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Base Machine Weight Unballasted (S.A.E.): Minimum of 16,000 lbs.</w:t>
      </w:r>
    </w:p>
    <w:p w14:paraId="50BAB8D5"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Engine: Diesel with a minimum of 150 HP while maintaining full warranty.</w:t>
      </w:r>
    </w:p>
    <w:p w14:paraId="2651AA1C"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Transmission: Minimum 2 speed hydrostatic</w:t>
      </w:r>
    </w:p>
    <w:p w14:paraId="25F7A8C6"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Clutch: Wet</w:t>
      </w:r>
    </w:p>
    <w:p w14:paraId="29127B0A"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Main Tractor Hydraulic System: Direct Gear Driven</w:t>
      </w:r>
    </w:p>
    <w:p w14:paraId="4506F092"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Main Hydraulics: Closed Loop with a minimum of 30GPM at 3000PSI</w:t>
      </w:r>
    </w:p>
    <w:p w14:paraId="3647E4E2"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Steering: 4-wheel with selectable cab operation</w:t>
      </w:r>
    </w:p>
    <w:p w14:paraId="7F2495C1"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Fuel Capacity: 45 gallons</w:t>
      </w:r>
    </w:p>
    <w:p w14:paraId="3991FD48"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Speed: Minimum 0</w:t>
      </w:r>
      <w:r w:rsidRPr="0081720B">
        <w:rPr>
          <w:rFonts w:ascii="Calibri" w:eastAsia="Calibri" w:hAnsi="Calibri" w:cs="Times New Roman"/>
          <w:kern w:val="0"/>
          <w14:ligatures w14:val="none"/>
        </w:rPr>
        <w:t xml:space="preserve"> </w:t>
      </w:r>
      <w:r w:rsidRPr="0081720B">
        <w:rPr>
          <w:rFonts w:ascii="Calibri" w:eastAsia="Calibri" w:hAnsi="Calibri" w:cs="Calibri"/>
          <w:kern w:val="0"/>
          <w:sz w:val="28"/>
          <w:szCs w:val="28"/>
          <w14:ligatures w14:val="none"/>
        </w:rPr>
        <w:t>to 6MPH work mode, 0 to 20 MPH travel mode</w:t>
      </w:r>
    </w:p>
    <w:p w14:paraId="30AE89D9"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Brakes: Wet Disk</w:t>
      </w:r>
    </w:p>
    <w:p w14:paraId="32EB29BE"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Factory Cab Required: Factory installed w/heater &amp; air conditioner, &amp; ROPS. Items advertised as standard to include tinted safety glass. OSHA &amp; ANSI approved.</w:t>
      </w:r>
    </w:p>
    <w:p w14:paraId="02AD24AF"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Seat: Suspension, w/seat belt &amp; arm rest</w:t>
      </w:r>
    </w:p>
    <w:p w14:paraId="47650C10"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Manufacturer Standard Gauges:</w:t>
      </w:r>
      <w:r w:rsidRPr="0081720B">
        <w:rPr>
          <w:rFonts w:ascii="Calibri" w:eastAsia="Calibri" w:hAnsi="Calibri" w:cs="Calibri"/>
          <w:b/>
          <w:kern w:val="0"/>
          <w:sz w:val="28"/>
          <w:szCs w:val="28"/>
          <w14:ligatures w14:val="none"/>
        </w:rPr>
        <w:t xml:space="preserve"> 1</w:t>
      </w:r>
      <w:r w:rsidRPr="0081720B">
        <w:rPr>
          <w:rFonts w:ascii="Calibri" w:eastAsia="Calibri" w:hAnsi="Calibri" w:cs="Calibri"/>
          <w:kern w:val="0"/>
          <w:sz w:val="28"/>
          <w:szCs w:val="28"/>
          <w14:ligatures w14:val="none"/>
        </w:rPr>
        <w:t xml:space="preserve">) Lighted Instrument Panel; </w:t>
      </w:r>
      <w:r w:rsidRPr="0081720B">
        <w:rPr>
          <w:rFonts w:ascii="Calibri" w:eastAsia="Calibri" w:hAnsi="Calibri" w:cs="Calibri"/>
          <w:b/>
          <w:kern w:val="0"/>
          <w:sz w:val="28"/>
          <w:szCs w:val="28"/>
          <w14:ligatures w14:val="none"/>
        </w:rPr>
        <w:t>2</w:t>
      </w:r>
      <w:r w:rsidRPr="0081720B">
        <w:rPr>
          <w:rFonts w:ascii="Calibri" w:eastAsia="Calibri" w:hAnsi="Calibri" w:cs="Calibri"/>
          <w:kern w:val="0"/>
          <w:sz w:val="28"/>
          <w:szCs w:val="28"/>
          <w14:ligatures w14:val="none"/>
        </w:rPr>
        <w:t xml:space="preserve">) Tachometer; </w:t>
      </w:r>
      <w:r w:rsidRPr="0081720B">
        <w:rPr>
          <w:rFonts w:ascii="Calibri" w:eastAsia="Calibri" w:hAnsi="Calibri" w:cs="Calibri"/>
          <w:b/>
          <w:kern w:val="0"/>
          <w:sz w:val="28"/>
          <w:szCs w:val="28"/>
          <w14:ligatures w14:val="none"/>
        </w:rPr>
        <w:t>3</w:t>
      </w:r>
      <w:r w:rsidRPr="0081720B">
        <w:rPr>
          <w:rFonts w:ascii="Calibri" w:eastAsia="Calibri" w:hAnsi="Calibri" w:cs="Calibri"/>
          <w:kern w:val="0"/>
          <w:sz w:val="28"/>
          <w:szCs w:val="28"/>
          <w14:ligatures w14:val="none"/>
        </w:rPr>
        <w:t xml:space="preserve">) Electric Hour Meter; </w:t>
      </w:r>
      <w:r w:rsidRPr="0081720B">
        <w:rPr>
          <w:rFonts w:ascii="Calibri" w:eastAsia="Calibri" w:hAnsi="Calibri" w:cs="Calibri"/>
          <w:b/>
          <w:kern w:val="0"/>
          <w:sz w:val="28"/>
          <w:szCs w:val="28"/>
          <w14:ligatures w14:val="none"/>
        </w:rPr>
        <w:t>4</w:t>
      </w:r>
      <w:r w:rsidRPr="0081720B">
        <w:rPr>
          <w:rFonts w:ascii="Calibri" w:eastAsia="Calibri" w:hAnsi="Calibri" w:cs="Calibri"/>
          <w:kern w:val="0"/>
          <w:sz w:val="28"/>
          <w:szCs w:val="28"/>
          <w14:ligatures w14:val="none"/>
        </w:rPr>
        <w:t xml:space="preserve">) Fuel gauge; </w:t>
      </w:r>
      <w:r w:rsidRPr="0081720B">
        <w:rPr>
          <w:rFonts w:ascii="Calibri" w:eastAsia="Calibri" w:hAnsi="Calibri" w:cs="Calibri"/>
          <w:b/>
          <w:kern w:val="0"/>
          <w:sz w:val="28"/>
          <w:szCs w:val="28"/>
          <w14:ligatures w14:val="none"/>
        </w:rPr>
        <w:t>5</w:t>
      </w:r>
      <w:r w:rsidRPr="0081720B">
        <w:rPr>
          <w:rFonts w:ascii="Calibri" w:eastAsia="Calibri" w:hAnsi="Calibri" w:cs="Calibri"/>
          <w:kern w:val="0"/>
          <w:sz w:val="28"/>
          <w:szCs w:val="28"/>
          <w14:ligatures w14:val="none"/>
        </w:rPr>
        <w:t xml:space="preserve">) Temperature gauge; </w:t>
      </w:r>
      <w:r w:rsidRPr="0081720B">
        <w:rPr>
          <w:rFonts w:ascii="Calibri" w:eastAsia="Calibri" w:hAnsi="Calibri" w:cs="Calibri"/>
          <w:b/>
          <w:kern w:val="0"/>
          <w:sz w:val="28"/>
          <w:szCs w:val="28"/>
          <w14:ligatures w14:val="none"/>
        </w:rPr>
        <w:t>6</w:t>
      </w:r>
      <w:r w:rsidRPr="0081720B">
        <w:rPr>
          <w:rFonts w:ascii="Calibri" w:eastAsia="Calibri" w:hAnsi="Calibri" w:cs="Calibri"/>
          <w:kern w:val="0"/>
          <w:sz w:val="28"/>
          <w:szCs w:val="28"/>
          <w14:ligatures w14:val="none"/>
        </w:rPr>
        <w:t xml:space="preserve">) Warning Lights for Oil Pressure &amp; Alternator; </w:t>
      </w:r>
      <w:r w:rsidRPr="0081720B">
        <w:rPr>
          <w:rFonts w:ascii="Calibri" w:eastAsia="Calibri" w:hAnsi="Calibri" w:cs="Calibri"/>
          <w:b/>
          <w:kern w:val="0"/>
          <w:sz w:val="28"/>
          <w:szCs w:val="28"/>
          <w14:ligatures w14:val="none"/>
        </w:rPr>
        <w:t>7</w:t>
      </w:r>
      <w:r w:rsidRPr="0081720B">
        <w:rPr>
          <w:rFonts w:ascii="Calibri" w:eastAsia="Calibri" w:hAnsi="Calibri" w:cs="Calibri"/>
          <w:kern w:val="0"/>
          <w:sz w:val="28"/>
          <w:szCs w:val="28"/>
          <w14:ligatures w14:val="none"/>
        </w:rPr>
        <w:t>) PTO Warning Light or Buzzer.</w:t>
      </w:r>
    </w:p>
    <w:p w14:paraId="0A8CAE64"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Digital Ground Speed Indicator, Dash Mounted: Required</w:t>
      </w:r>
    </w:p>
    <w:p w14:paraId="520ADE03"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Steering: Power, w/tilt &amp; telescopic column</w:t>
      </w:r>
    </w:p>
    <w:p w14:paraId="05F3EEF6"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Throttle: Hand &amp; foot</w:t>
      </w:r>
    </w:p>
    <w:p w14:paraId="7A230CFC"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Electrical System: 12-volt, key start, 120 AMP alternator, 850CCA battery</w:t>
      </w:r>
    </w:p>
    <w:p w14:paraId="2DB6138A"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Lighting Package: Two (2) headlights; two (2) taillights</w:t>
      </w:r>
    </w:p>
    <w:p w14:paraId="3D184F81"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Warning Flashers: Required</w:t>
      </w:r>
    </w:p>
    <w:p w14:paraId="68AECE72"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SMV (Slow Moving Vehicle) Emblem: Required</w:t>
      </w:r>
    </w:p>
    <w:p w14:paraId="1532C94D" w14:textId="77777777" w:rsidR="0081720B" w:rsidRPr="0081720B" w:rsidRDefault="0081720B" w:rsidP="0081720B">
      <w:pPr>
        <w:numPr>
          <w:ilvl w:val="0"/>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Unit to Contain All Equipment Advertised as Standard by the Manufacturer.</w:t>
      </w:r>
    </w:p>
    <w:p w14:paraId="5861594D" w14:textId="77777777" w:rsidR="0081720B" w:rsidRPr="0081720B" w:rsidRDefault="0081720B" w:rsidP="0081720B">
      <w:pPr>
        <w:numPr>
          <w:ilvl w:val="0"/>
          <w:numId w:val="2"/>
        </w:numPr>
        <w:autoSpaceDE w:val="0"/>
        <w:autoSpaceDN w:val="0"/>
        <w:adjustRightInd w:val="0"/>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Anti-Freeze Solution: Protected to -34 degrees F.</w:t>
      </w:r>
    </w:p>
    <w:p w14:paraId="29ABC002" w14:textId="77777777" w:rsidR="0081720B" w:rsidRPr="0081720B" w:rsidRDefault="0081720B" w:rsidP="0081720B">
      <w:pPr>
        <w:spacing w:after="0" w:line="240" w:lineRule="auto"/>
        <w:ind w:left="360"/>
        <w:rPr>
          <w:rFonts w:ascii="Calibri" w:eastAsia="Calibri" w:hAnsi="Calibri" w:cs="Calibri"/>
          <w:kern w:val="0"/>
          <w:sz w:val="28"/>
          <w:szCs w:val="28"/>
          <w14:ligatures w14:val="none"/>
        </w:rPr>
      </w:pPr>
    </w:p>
    <w:p w14:paraId="3CF1C8D2" w14:textId="77777777" w:rsidR="0081720B" w:rsidRPr="0081720B" w:rsidRDefault="0081720B" w:rsidP="0081720B">
      <w:pPr>
        <w:spacing w:after="0" w:line="240" w:lineRule="auto"/>
        <w:ind w:left="360"/>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 xml:space="preserve">Manuals: </w:t>
      </w:r>
    </w:p>
    <w:p w14:paraId="22B1EDB1" w14:textId="77777777" w:rsidR="0081720B" w:rsidRPr="0081720B" w:rsidRDefault="0081720B" w:rsidP="0081720B">
      <w:pPr>
        <w:numPr>
          <w:ilvl w:val="1"/>
          <w:numId w:val="2"/>
        </w:numPr>
        <w:spacing w:after="0" w:line="240" w:lineRule="auto"/>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One (1) Operator Manual.</w:t>
      </w:r>
    </w:p>
    <w:p w14:paraId="1EF86B21" w14:textId="77777777" w:rsidR="0081720B" w:rsidRPr="0081720B" w:rsidRDefault="0081720B" w:rsidP="0081720B">
      <w:pPr>
        <w:numPr>
          <w:ilvl w:val="1"/>
          <w:numId w:val="2"/>
        </w:numPr>
        <w:spacing w:after="0" w:line="240" w:lineRule="auto"/>
        <w:contextualSpacing/>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One (1) Service Manual.</w:t>
      </w:r>
    </w:p>
    <w:p w14:paraId="3B32A3EF" w14:textId="77777777" w:rsidR="0081720B" w:rsidRPr="0081720B" w:rsidRDefault="0081720B" w:rsidP="0081720B">
      <w:pPr>
        <w:numPr>
          <w:ilvl w:val="1"/>
          <w:numId w:val="2"/>
        </w:numPr>
        <w:spacing w:after="0" w:line="240" w:lineRule="auto"/>
        <w:contextualSpacing/>
        <w:rPr>
          <w:rFonts w:ascii="Calibri" w:eastAsia="Calibri" w:hAnsi="Calibri" w:cs="Calibri"/>
          <w:kern w:val="0"/>
          <w:sz w:val="28"/>
          <w:szCs w:val="28"/>
          <w14:ligatures w14:val="none"/>
        </w:rPr>
      </w:pPr>
      <w:r w:rsidRPr="0081720B">
        <w:rPr>
          <w:rFonts w:ascii="Calibri" w:eastAsia="Calibri" w:hAnsi="Calibri" w:cs="Calibri"/>
          <w:kern w:val="0"/>
          <w:sz w:val="28"/>
          <w:szCs w:val="28"/>
          <w14:ligatures w14:val="none"/>
        </w:rPr>
        <w:t>One (1) Operator Safety Manual. A CD will be required for safe operation training.</w:t>
      </w:r>
    </w:p>
    <w:p w14:paraId="4810588D" w14:textId="77777777" w:rsidR="0081720B" w:rsidRPr="0081720B" w:rsidRDefault="0081720B" w:rsidP="0081720B">
      <w:pPr>
        <w:autoSpaceDE w:val="0"/>
        <w:autoSpaceDN w:val="0"/>
        <w:adjustRightInd w:val="0"/>
        <w:spacing w:after="0" w:line="240" w:lineRule="auto"/>
        <w:rPr>
          <w:rFonts w:ascii="Calibri" w:eastAsia="Times New Roman" w:hAnsi="Calibri" w:cs="Calibri"/>
          <w:b/>
          <w:bCs/>
          <w:kern w:val="0"/>
          <w:sz w:val="28"/>
          <w:szCs w:val="28"/>
          <w:u w:val="single"/>
          <w14:ligatures w14:val="none"/>
        </w:rPr>
      </w:pPr>
    </w:p>
    <w:bookmarkEnd w:id="10"/>
    <w:bookmarkEnd w:id="20"/>
    <w:p w14:paraId="3988B08F" w14:textId="77777777" w:rsidR="0081720B" w:rsidRPr="0081720B" w:rsidRDefault="0081720B" w:rsidP="0081720B">
      <w:pPr>
        <w:autoSpaceDE w:val="0"/>
        <w:autoSpaceDN w:val="0"/>
        <w:adjustRightInd w:val="0"/>
        <w:spacing w:after="0" w:line="240" w:lineRule="auto"/>
        <w:ind w:left="720"/>
        <w:rPr>
          <w:rFonts w:ascii="Calibri" w:eastAsia="Times New Roman" w:hAnsi="Calibri" w:cs="Calibri"/>
          <w:b/>
          <w:bCs/>
          <w:kern w:val="0"/>
          <w:sz w:val="28"/>
          <w:szCs w:val="28"/>
          <w:u w:val="single"/>
          <w14:ligatures w14:val="none"/>
        </w:rPr>
      </w:pPr>
    </w:p>
    <w:sectPr w:rsidR="0081720B" w:rsidRPr="0081720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7E6ED" w14:textId="77777777" w:rsidR="00C03F8A" w:rsidRDefault="00C03F8A" w:rsidP="00F93876">
      <w:pPr>
        <w:spacing w:after="0" w:line="240" w:lineRule="auto"/>
      </w:pPr>
      <w:r>
        <w:separator/>
      </w:r>
    </w:p>
  </w:endnote>
  <w:endnote w:type="continuationSeparator" w:id="0">
    <w:p w14:paraId="4B979095" w14:textId="77777777" w:rsidR="00C03F8A" w:rsidRDefault="00C03F8A" w:rsidP="00F9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205884"/>
      <w:docPartObj>
        <w:docPartGallery w:val="Page Numbers (Bottom of Page)"/>
        <w:docPartUnique/>
      </w:docPartObj>
    </w:sdtPr>
    <w:sdtEndPr>
      <w:rPr>
        <w:noProof/>
      </w:rPr>
    </w:sdtEndPr>
    <w:sdtContent>
      <w:p w14:paraId="2587CB22" w14:textId="33B185E5" w:rsidR="00825406" w:rsidRDefault="008254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27794C" w14:textId="797A11BF" w:rsidR="00825406" w:rsidRDefault="00825406">
    <w:pPr>
      <w:pStyle w:val="Footer"/>
    </w:pPr>
    <w:r>
      <w:t xml:space="preserve">SWC 246 Equipment Specifications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2B7F0" w14:textId="77777777" w:rsidR="00C03F8A" w:rsidRDefault="00C03F8A" w:rsidP="00F93876">
      <w:pPr>
        <w:spacing w:after="0" w:line="240" w:lineRule="auto"/>
      </w:pPr>
      <w:r>
        <w:separator/>
      </w:r>
    </w:p>
  </w:footnote>
  <w:footnote w:type="continuationSeparator" w:id="0">
    <w:p w14:paraId="73542B78" w14:textId="77777777" w:rsidR="00C03F8A" w:rsidRDefault="00C03F8A" w:rsidP="00F93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203"/>
    <w:multiLevelType w:val="hybridMultilevel"/>
    <w:tmpl w:val="3F46C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0738"/>
    <w:multiLevelType w:val="multilevel"/>
    <w:tmpl w:val="9F24CDAA"/>
    <w:lvl w:ilvl="0">
      <w:start w:val="1"/>
      <w:numFmt w:val="bullet"/>
      <w:lvlText w:val=""/>
      <w:lvlJc w:val="left"/>
      <w:pPr>
        <w:ind w:hanging="122"/>
      </w:pPr>
      <w:rPr>
        <w:rFonts w:ascii="Wingdings" w:hAnsi="Wingdings" w:hint="default"/>
        <w:b w:val="0"/>
        <w:bCs w:val="0"/>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27B6AD3"/>
    <w:multiLevelType w:val="hybridMultilevel"/>
    <w:tmpl w:val="C4DA6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B5520"/>
    <w:multiLevelType w:val="hybridMultilevel"/>
    <w:tmpl w:val="E59C2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33F60"/>
    <w:multiLevelType w:val="hybridMultilevel"/>
    <w:tmpl w:val="03506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A325F"/>
    <w:multiLevelType w:val="hybridMultilevel"/>
    <w:tmpl w:val="26EA3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9667F"/>
    <w:multiLevelType w:val="hybridMultilevel"/>
    <w:tmpl w:val="E63297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4244E"/>
    <w:multiLevelType w:val="hybridMultilevel"/>
    <w:tmpl w:val="075E23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E3B12"/>
    <w:multiLevelType w:val="hybridMultilevel"/>
    <w:tmpl w:val="D6922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552A6"/>
    <w:multiLevelType w:val="hybridMultilevel"/>
    <w:tmpl w:val="EECEE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C7976"/>
    <w:multiLevelType w:val="hybridMultilevel"/>
    <w:tmpl w:val="F176E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4750F"/>
    <w:multiLevelType w:val="hybridMultilevel"/>
    <w:tmpl w:val="2B7CB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12092"/>
    <w:multiLevelType w:val="hybridMultilevel"/>
    <w:tmpl w:val="4F9217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2A1FC8"/>
    <w:multiLevelType w:val="hybridMultilevel"/>
    <w:tmpl w:val="D154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670EEC"/>
    <w:multiLevelType w:val="hybridMultilevel"/>
    <w:tmpl w:val="60EA5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A36F82"/>
    <w:multiLevelType w:val="hybridMultilevel"/>
    <w:tmpl w:val="33EE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E2568B"/>
    <w:multiLevelType w:val="hybridMultilevel"/>
    <w:tmpl w:val="A5007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FF37FA"/>
    <w:multiLevelType w:val="hybridMultilevel"/>
    <w:tmpl w:val="47E20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73FB0"/>
    <w:multiLevelType w:val="hybridMultilevel"/>
    <w:tmpl w:val="EA34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20F4F"/>
    <w:multiLevelType w:val="hybridMultilevel"/>
    <w:tmpl w:val="F5926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1656F"/>
    <w:multiLevelType w:val="hybridMultilevel"/>
    <w:tmpl w:val="58841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F24CC"/>
    <w:multiLevelType w:val="hybridMultilevel"/>
    <w:tmpl w:val="045E0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3839D8"/>
    <w:multiLevelType w:val="hybridMultilevel"/>
    <w:tmpl w:val="BA062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5E6654"/>
    <w:multiLevelType w:val="hybridMultilevel"/>
    <w:tmpl w:val="E8102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62831"/>
    <w:multiLevelType w:val="hybridMultilevel"/>
    <w:tmpl w:val="40DCB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624998"/>
    <w:multiLevelType w:val="hybridMultilevel"/>
    <w:tmpl w:val="28C6B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566853"/>
    <w:multiLevelType w:val="hybridMultilevel"/>
    <w:tmpl w:val="2F5E8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708F2"/>
    <w:multiLevelType w:val="hybridMultilevel"/>
    <w:tmpl w:val="3F9E1BA6"/>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15:restartNumberingAfterBreak="0">
    <w:nsid w:val="1F694614"/>
    <w:multiLevelType w:val="hybridMultilevel"/>
    <w:tmpl w:val="6E146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FB1BBA"/>
    <w:multiLevelType w:val="hybridMultilevel"/>
    <w:tmpl w:val="CD2C9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0E28F3"/>
    <w:multiLevelType w:val="hybridMultilevel"/>
    <w:tmpl w:val="4F7E1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820077"/>
    <w:multiLevelType w:val="hybridMultilevel"/>
    <w:tmpl w:val="1FE85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0538C9"/>
    <w:multiLevelType w:val="hybridMultilevel"/>
    <w:tmpl w:val="59466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6218CF"/>
    <w:multiLevelType w:val="hybridMultilevel"/>
    <w:tmpl w:val="D15C6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622BD7"/>
    <w:multiLevelType w:val="hybridMultilevel"/>
    <w:tmpl w:val="3C34F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38637A"/>
    <w:multiLevelType w:val="hybridMultilevel"/>
    <w:tmpl w:val="33FA5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547DC7"/>
    <w:multiLevelType w:val="hybridMultilevel"/>
    <w:tmpl w:val="70E0A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421BCD"/>
    <w:multiLevelType w:val="hybridMultilevel"/>
    <w:tmpl w:val="67CEB8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84B09EB"/>
    <w:multiLevelType w:val="hybridMultilevel"/>
    <w:tmpl w:val="39642C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8F013A"/>
    <w:multiLevelType w:val="hybridMultilevel"/>
    <w:tmpl w:val="8F228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D04A12"/>
    <w:multiLevelType w:val="hybridMultilevel"/>
    <w:tmpl w:val="9C842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861DD"/>
    <w:multiLevelType w:val="hybridMultilevel"/>
    <w:tmpl w:val="47DAF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8645E4"/>
    <w:multiLevelType w:val="hybridMultilevel"/>
    <w:tmpl w:val="02887E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054F50"/>
    <w:multiLevelType w:val="hybridMultilevel"/>
    <w:tmpl w:val="F6FA5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653423"/>
    <w:multiLevelType w:val="hybridMultilevel"/>
    <w:tmpl w:val="D6D068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D160BC"/>
    <w:multiLevelType w:val="hybridMultilevel"/>
    <w:tmpl w:val="1A3CC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534DC1"/>
    <w:multiLevelType w:val="hybridMultilevel"/>
    <w:tmpl w:val="754429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254187"/>
    <w:multiLevelType w:val="hybridMultilevel"/>
    <w:tmpl w:val="3BF48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3A3283"/>
    <w:multiLevelType w:val="hybridMultilevel"/>
    <w:tmpl w:val="0B484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F54484"/>
    <w:multiLevelType w:val="hybridMultilevel"/>
    <w:tmpl w:val="EEAA9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E8335F"/>
    <w:multiLevelType w:val="hybridMultilevel"/>
    <w:tmpl w:val="EE4213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FF0241"/>
    <w:multiLevelType w:val="hybridMultilevel"/>
    <w:tmpl w:val="5712B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3A5755"/>
    <w:multiLevelType w:val="hybridMultilevel"/>
    <w:tmpl w:val="379A6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F12F4"/>
    <w:multiLevelType w:val="hybridMultilevel"/>
    <w:tmpl w:val="B742DB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E27ED0"/>
    <w:multiLevelType w:val="hybridMultilevel"/>
    <w:tmpl w:val="6DFE4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7D418C"/>
    <w:multiLevelType w:val="hybridMultilevel"/>
    <w:tmpl w:val="B5F63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CC461A"/>
    <w:multiLevelType w:val="hybridMultilevel"/>
    <w:tmpl w:val="31A28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DC1947"/>
    <w:multiLevelType w:val="hybridMultilevel"/>
    <w:tmpl w:val="D152E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44353F"/>
    <w:multiLevelType w:val="hybridMultilevel"/>
    <w:tmpl w:val="F87689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536192"/>
    <w:multiLevelType w:val="hybridMultilevel"/>
    <w:tmpl w:val="E3D86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647EB4"/>
    <w:multiLevelType w:val="hybridMultilevel"/>
    <w:tmpl w:val="08DC4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C842E7"/>
    <w:multiLevelType w:val="hybridMultilevel"/>
    <w:tmpl w:val="967A7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252B5D"/>
    <w:multiLevelType w:val="hybridMultilevel"/>
    <w:tmpl w:val="7D721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A17B84"/>
    <w:multiLevelType w:val="hybridMultilevel"/>
    <w:tmpl w:val="A2AC3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D67C14"/>
    <w:multiLevelType w:val="hybridMultilevel"/>
    <w:tmpl w:val="AD76F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ED029F"/>
    <w:multiLevelType w:val="hybridMultilevel"/>
    <w:tmpl w:val="636A4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AC175A"/>
    <w:multiLevelType w:val="hybridMultilevel"/>
    <w:tmpl w:val="32B24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1C4A99"/>
    <w:multiLevelType w:val="hybridMultilevel"/>
    <w:tmpl w:val="40741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C63944"/>
    <w:multiLevelType w:val="hybridMultilevel"/>
    <w:tmpl w:val="46BAB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F26EF8"/>
    <w:multiLevelType w:val="hybridMultilevel"/>
    <w:tmpl w:val="D93A2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E21A43"/>
    <w:multiLevelType w:val="hybridMultilevel"/>
    <w:tmpl w:val="8AAA46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2067D74"/>
    <w:multiLevelType w:val="hybridMultilevel"/>
    <w:tmpl w:val="434AC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3692AE5"/>
    <w:multiLevelType w:val="hybridMultilevel"/>
    <w:tmpl w:val="B150F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B232DB"/>
    <w:multiLevelType w:val="hybridMultilevel"/>
    <w:tmpl w:val="6FC68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FE643E"/>
    <w:multiLevelType w:val="hybridMultilevel"/>
    <w:tmpl w:val="D4C06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8811BD"/>
    <w:multiLevelType w:val="hybridMultilevel"/>
    <w:tmpl w:val="78FA8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775D96"/>
    <w:multiLevelType w:val="hybridMultilevel"/>
    <w:tmpl w:val="F56C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200086"/>
    <w:multiLevelType w:val="hybridMultilevel"/>
    <w:tmpl w:val="A5BA7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7E2957"/>
    <w:multiLevelType w:val="hybridMultilevel"/>
    <w:tmpl w:val="754A3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4B4CFD"/>
    <w:multiLevelType w:val="hybridMultilevel"/>
    <w:tmpl w:val="73D04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82151A"/>
    <w:multiLevelType w:val="hybridMultilevel"/>
    <w:tmpl w:val="F31AE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AE3723"/>
    <w:multiLevelType w:val="hybridMultilevel"/>
    <w:tmpl w:val="CB285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D926FE"/>
    <w:multiLevelType w:val="hybridMultilevel"/>
    <w:tmpl w:val="4350B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EF6CC9"/>
    <w:multiLevelType w:val="hybridMultilevel"/>
    <w:tmpl w:val="3198F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FD781E"/>
    <w:multiLevelType w:val="hybridMultilevel"/>
    <w:tmpl w:val="F6D25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6A4C74"/>
    <w:multiLevelType w:val="hybridMultilevel"/>
    <w:tmpl w:val="9FD2CD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EB1632"/>
    <w:multiLevelType w:val="hybridMultilevel"/>
    <w:tmpl w:val="54EEA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F03E0D"/>
    <w:multiLevelType w:val="hybridMultilevel"/>
    <w:tmpl w:val="814835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D21743"/>
    <w:multiLevelType w:val="hybridMultilevel"/>
    <w:tmpl w:val="2EF25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62305E"/>
    <w:multiLevelType w:val="hybridMultilevel"/>
    <w:tmpl w:val="93EA0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7932D0"/>
    <w:multiLevelType w:val="hybridMultilevel"/>
    <w:tmpl w:val="2C202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E7202E"/>
    <w:multiLevelType w:val="hybridMultilevel"/>
    <w:tmpl w:val="80B2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277EA9"/>
    <w:multiLevelType w:val="hybridMultilevel"/>
    <w:tmpl w:val="F7589C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88092F"/>
    <w:multiLevelType w:val="hybridMultilevel"/>
    <w:tmpl w:val="79AAC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C762CD"/>
    <w:multiLevelType w:val="hybridMultilevel"/>
    <w:tmpl w:val="18083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1C32DC"/>
    <w:multiLevelType w:val="hybridMultilevel"/>
    <w:tmpl w:val="A9969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4D65A4"/>
    <w:multiLevelType w:val="hybridMultilevel"/>
    <w:tmpl w:val="3AC05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2D36F8"/>
    <w:multiLevelType w:val="hybridMultilevel"/>
    <w:tmpl w:val="028C1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E964C7"/>
    <w:multiLevelType w:val="hybridMultilevel"/>
    <w:tmpl w:val="D8BC4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33CD1"/>
    <w:multiLevelType w:val="hybridMultilevel"/>
    <w:tmpl w:val="D7A0D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EF7AD5"/>
    <w:multiLevelType w:val="hybridMultilevel"/>
    <w:tmpl w:val="01B4C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F270B8"/>
    <w:multiLevelType w:val="hybridMultilevel"/>
    <w:tmpl w:val="0C86E5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067E66"/>
    <w:multiLevelType w:val="hybridMultilevel"/>
    <w:tmpl w:val="D862CF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906F6E"/>
    <w:multiLevelType w:val="hybridMultilevel"/>
    <w:tmpl w:val="2D465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ED062C2"/>
    <w:multiLevelType w:val="hybridMultilevel"/>
    <w:tmpl w:val="FB4A0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8B0085"/>
    <w:multiLevelType w:val="hybridMultilevel"/>
    <w:tmpl w:val="2434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E0465C"/>
    <w:multiLevelType w:val="hybridMultilevel"/>
    <w:tmpl w:val="019E8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8C7BD4"/>
    <w:multiLevelType w:val="hybridMultilevel"/>
    <w:tmpl w:val="6EFE9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1D38DF"/>
    <w:multiLevelType w:val="hybridMultilevel"/>
    <w:tmpl w:val="E1A04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EC4A29"/>
    <w:multiLevelType w:val="multilevel"/>
    <w:tmpl w:val="9E7A3126"/>
    <w:lvl w:ilvl="0">
      <w:start w:val="1"/>
      <w:numFmt w:val="bullet"/>
      <w:lvlText w:val=""/>
      <w:lvlJc w:val="left"/>
      <w:pPr>
        <w:ind w:hanging="122"/>
      </w:pPr>
      <w:rPr>
        <w:rFonts w:ascii="Wingdings" w:hAnsi="Wingdings" w:hint="default"/>
        <w:b w:val="0"/>
        <w:bCs w:val="0"/>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0" w15:restartNumberingAfterBreak="0">
    <w:nsid w:val="722D721D"/>
    <w:multiLevelType w:val="hybridMultilevel"/>
    <w:tmpl w:val="22E05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A83C47"/>
    <w:multiLevelType w:val="hybridMultilevel"/>
    <w:tmpl w:val="579C5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E24113"/>
    <w:multiLevelType w:val="hybridMultilevel"/>
    <w:tmpl w:val="79308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BF4F9A"/>
    <w:multiLevelType w:val="hybridMultilevel"/>
    <w:tmpl w:val="4008C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D63E1E"/>
    <w:multiLevelType w:val="hybridMultilevel"/>
    <w:tmpl w:val="867236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13546C"/>
    <w:multiLevelType w:val="hybridMultilevel"/>
    <w:tmpl w:val="063A4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6970C7"/>
    <w:multiLevelType w:val="hybridMultilevel"/>
    <w:tmpl w:val="96723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C2F5A3D"/>
    <w:multiLevelType w:val="hybridMultilevel"/>
    <w:tmpl w:val="2C508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2F72FA"/>
    <w:multiLevelType w:val="hybridMultilevel"/>
    <w:tmpl w:val="738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D0E5D3F"/>
    <w:multiLevelType w:val="hybridMultilevel"/>
    <w:tmpl w:val="219C9E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45252F"/>
    <w:multiLevelType w:val="hybridMultilevel"/>
    <w:tmpl w:val="5CB28F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990BFA"/>
    <w:multiLevelType w:val="hybridMultilevel"/>
    <w:tmpl w:val="392237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AF4211"/>
    <w:multiLevelType w:val="hybridMultilevel"/>
    <w:tmpl w:val="9B302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525963">
    <w:abstractNumId w:val="21"/>
  </w:num>
  <w:num w:numId="2" w16cid:durableId="802960710">
    <w:abstractNumId w:val="101"/>
  </w:num>
  <w:num w:numId="3" w16cid:durableId="1712223301">
    <w:abstractNumId w:val="7"/>
  </w:num>
  <w:num w:numId="4" w16cid:durableId="1811357353">
    <w:abstractNumId w:val="121"/>
  </w:num>
  <w:num w:numId="5" w16cid:durableId="1349140733">
    <w:abstractNumId w:val="26"/>
  </w:num>
  <w:num w:numId="6" w16cid:durableId="1416396081">
    <w:abstractNumId w:val="85"/>
  </w:num>
  <w:num w:numId="7" w16cid:durableId="1365329739">
    <w:abstractNumId w:val="106"/>
  </w:num>
  <w:num w:numId="8" w16cid:durableId="2127578023">
    <w:abstractNumId w:val="112"/>
  </w:num>
  <w:num w:numId="9" w16cid:durableId="2033258498">
    <w:abstractNumId w:val="4"/>
  </w:num>
  <w:num w:numId="10" w16cid:durableId="2080518084">
    <w:abstractNumId w:val="72"/>
  </w:num>
  <w:num w:numId="11" w16cid:durableId="1556967548">
    <w:abstractNumId w:val="69"/>
  </w:num>
  <w:num w:numId="12" w16cid:durableId="1754936522">
    <w:abstractNumId w:val="103"/>
  </w:num>
  <w:num w:numId="13" w16cid:durableId="1223757258">
    <w:abstractNumId w:val="34"/>
  </w:num>
  <w:num w:numId="14" w16cid:durableId="2127918190">
    <w:abstractNumId w:val="22"/>
  </w:num>
  <w:num w:numId="15" w16cid:durableId="462237161">
    <w:abstractNumId w:val="119"/>
  </w:num>
  <w:num w:numId="16" w16cid:durableId="519780859">
    <w:abstractNumId w:val="71"/>
  </w:num>
  <w:num w:numId="17" w16cid:durableId="1181119137">
    <w:abstractNumId w:val="90"/>
  </w:num>
  <w:num w:numId="18" w16cid:durableId="613443642">
    <w:abstractNumId w:val="78"/>
  </w:num>
  <w:num w:numId="19" w16cid:durableId="614212875">
    <w:abstractNumId w:val="62"/>
  </w:num>
  <w:num w:numId="20" w16cid:durableId="1045908697">
    <w:abstractNumId w:val="32"/>
  </w:num>
  <w:num w:numId="21" w16cid:durableId="1380058045">
    <w:abstractNumId w:val="91"/>
  </w:num>
  <w:num w:numId="22" w16cid:durableId="74018546">
    <w:abstractNumId w:val="107"/>
  </w:num>
  <w:num w:numId="23" w16cid:durableId="232471666">
    <w:abstractNumId w:val="110"/>
  </w:num>
  <w:num w:numId="24" w16cid:durableId="1054351897">
    <w:abstractNumId w:val="74"/>
  </w:num>
  <w:num w:numId="25" w16cid:durableId="1576085769">
    <w:abstractNumId w:val="70"/>
  </w:num>
  <w:num w:numId="26" w16cid:durableId="2092656062">
    <w:abstractNumId w:val="29"/>
  </w:num>
  <w:num w:numId="27" w16cid:durableId="551574980">
    <w:abstractNumId w:val="54"/>
  </w:num>
  <w:num w:numId="28" w16cid:durableId="189101994">
    <w:abstractNumId w:val="57"/>
  </w:num>
  <w:num w:numId="29" w16cid:durableId="2119327244">
    <w:abstractNumId w:val="5"/>
  </w:num>
  <w:num w:numId="30" w16cid:durableId="1604190936">
    <w:abstractNumId w:val="30"/>
  </w:num>
  <w:num w:numId="31" w16cid:durableId="593788122">
    <w:abstractNumId w:val="76"/>
  </w:num>
  <w:num w:numId="32" w16cid:durableId="1758407350">
    <w:abstractNumId w:val="67"/>
  </w:num>
  <w:num w:numId="33" w16cid:durableId="535046176">
    <w:abstractNumId w:val="48"/>
  </w:num>
  <w:num w:numId="34" w16cid:durableId="1566260510">
    <w:abstractNumId w:val="114"/>
  </w:num>
  <w:num w:numId="35" w16cid:durableId="2049602795">
    <w:abstractNumId w:val="58"/>
  </w:num>
  <w:num w:numId="36" w16cid:durableId="29767932">
    <w:abstractNumId w:val="20"/>
  </w:num>
  <w:num w:numId="37" w16cid:durableId="2104035781">
    <w:abstractNumId w:val="37"/>
  </w:num>
  <w:num w:numId="38" w16cid:durableId="1388608668">
    <w:abstractNumId w:val="100"/>
  </w:num>
  <w:num w:numId="39" w16cid:durableId="1331717198">
    <w:abstractNumId w:val="12"/>
  </w:num>
  <w:num w:numId="40" w16cid:durableId="1178084430">
    <w:abstractNumId w:val="15"/>
  </w:num>
  <w:num w:numId="41" w16cid:durableId="357004439">
    <w:abstractNumId w:val="89"/>
  </w:num>
  <w:num w:numId="42" w16cid:durableId="354305424">
    <w:abstractNumId w:val="35"/>
  </w:num>
  <w:num w:numId="43" w16cid:durableId="1317421660">
    <w:abstractNumId w:val="60"/>
  </w:num>
  <w:num w:numId="44" w16cid:durableId="213348434">
    <w:abstractNumId w:val="97"/>
  </w:num>
  <w:num w:numId="45" w16cid:durableId="1052266754">
    <w:abstractNumId w:val="65"/>
  </w:num>
  <w:num w:numId="46" w16cid:durableId="1675300781">
    <w:abstractNumId w:val="53"/>
  </w:num>
  <w:num w:numId="47" w16cid:durableId="262692946">
    <w:abstractNumId w:val="47"/>
  </w:num>
  <w:num w:numId="48" w16cid:durableId="2130472319">
    <w:abstractNumId w:val="98"/>
  </w:num>
  <w:num w:numId="49" w16cid:durableId="115492857">
    <w:abstractNumId w:val="113"/>
  </w:num>
  <w:num w:numId="50" w16cid:durableId="3213809">
    <w:abstractNumId w:val="28"/>
  </w:num>
  <w:num w:numId="51" w16cid:durableId="1248618532">
    <w:abstractNumId w:val="108"/>
  </w:num>
  <w:num w:numId="52" w16cid:durableId="735125299">
    <w:abstractNumId w:val="52"/>
  </w:num>
  <w:num w:numId="53" w16cid:durableId="1610773564">
    <w:abstractNumId w:val="111"/>
  </w:num>
  <w:num w:numId="54" w16cid:durableId="2067412816">
    <w:abstractNumId w:val="87"/>
  </w:num>
  <w:num w:numId="55" w16cid:durableId="762530847">
    <w:abstractNumId w:val="77"/>
  </w:num>
  <w:num w:numId="56" w16cid:durableId="1868635544">
    <w:abstractNumId w:val="18"/>
  </w:num>
  <w:num w:numId="57" w16cid:durableId="1744836147">
    <w:abstractNumId w:val="39"/>
  </w:num>
  <w:num w:numId="58" w16cid:durableId="875848511">
    <w:abstractNumId w:val="109"/>
  </w:num>
  <w:num w:numId="59" w16cid:durableId="253713501">
    <w:abstractNumId w:val="25"/>
  </w:num>
  <w:num w:numId="60" w16cid:durableId="1439790335">
    <w:abstractNumId w:val="1"/>
  </w:num>
  <w:num w:numId="61" w16cid:durableId="759107432">
    <w:abstractNumId w:val="64"/>
  </w:num>
  <w:num w:numId="62" w16cid:durableId="993336519">
    <w:abstractNumId w:val="102"/>
  </w:num>
  <w:num w:numId="63" w16cid:durableId="1592466021">
    <w:abstractNumId w:val="86"/>
  </w:num>
  <w:num w:numId="64" w16cid:durableId="1280256255">
    <w:abstractNumId w:val="94"/>
  </w:num>
  <w:num w:numId="65" w16cid:durableId="1709067467">
    <w:abstractNumId w:val="92"/>
  </w:num>
  <w:num w:numId="66" w16cid:durableId="278267838">
    <w:abstractNumId w:val="73"/>
  </w:num>
  <w:num w:numId="67" w16cid:durableId="1948198490">
    <w:abstractNumId w:val="45"/>
  </w:num>
  <w:num w:numId="68" w16cid:durableId="137188435">
    <w:abstractNumId w:val="95"/>
  </w:num>
  <w:num w:numId="69" w16cid:durableId="991102268">
    <w:abstractNumId w:val="75"/>
  </w:num>
  <w:num w:numId="70" w16cid:durableId="1687059046">
    <w:abstractNumId w:val="33"/>
  </w:num>
  <w:num w:numId="71" w16cid:durableId="1117869873">
    <w:abstractNumId w:val="104"/>
  </w:num>
  <w:num w:numId="72" w16cid:durableId="1744982514">
    <w:abstractNumId w:val="83"/>
  </w:num>
  <w:num w:numId="73" w16cid:durableId="1236819161">
    <w:abstractNumId w:val="3"/>
  </w:num>
  <w:num w:numId="74" w16cid:durableId="1514300653">
    <w:abstractNumId w:val="50"/>
  </w:num>
  <w:num w:numId="75" w16cid:durableId="1065106422">
    <w:abstractNumId w:val="6"/>
  </w:num>
  <w:num w:numId="76" w16cid:durableId="1386293219">
    <w:abstractNumId w:val="51"/>
  </w:num>
  <w:num w:numId="77" w16cid:durableId="2116056553">
    <w:abstractNumId w:val="82"/>
  </w:num>
  <w:num w:numId="78" w16cid:durableId="1606889074">
    <w:abstractNumId w:val="96"/>
  </w:num>
  <w:num w:numId="79" w16cid:durableId="1014721382">
    <w:abstractNumId w:val="61"/>
  </w:num>
  <w:num w:numId="80" w16cid:durableId="1779371197">
    <w:abstractNumId w:val="43"/>
  </w:num>
  <w:num w:numId="81" w16cid:durableId="1990398622">
    <w:abstractNumId w:val="44"/>
  </w:num>
  <w:num w:numId="82" w16cid:durableId="705642530">
    <w:abstractNumId w:val="36"/>
  </w:num>
  <w:num w:numId="83" w16cid:durableId="1279066135">
    <w:abstractNumId w:val="38"/>
  </w:num>
  <w:num w:numId="84" w16cid:durableId="856776596">
    <w:abstractNumId w:val="31"/>
  </w:num>
  <w:num w:numId="85" w16cid:durableId="1804689453">
    <w:abstractNumId w:val="79"/>
  </w:num>
  <w:num w:numId="86" w16cid:durableId="98725692">
    <w:abstractNumId w:val="99"/>
  </w:num>
  <w:num w:numId="87" w16cid:durableId="572854612">
    <w:abstractNumId w:val="105"/>
  </w:num>
  <w:num w:numId="88" w16cid:durableId="766584952">
    <w:abstractNumId w:val="2"/>
  </w:num>
  <w:num w:numId="89" w16cid:durableId="1499030598">
    <w:abstractNumId w:val="81"/>
  </w:num>
  <w:num w:numId="90" w16cid:durableId="1362821562">
    <w:abstractNumId w:val="14"/>
  </w:num>
  <w:num w:numId="91" w16cid:durableId="635916272">
    <w:abstractNumId w:val="118"/>
  </w:num>
  <w:num w:numId="92" w16cid:durableId="339503303">
    <w:abstractNumId w:val="93"/>
  </w:num>
  <w:num w:numId="93" w16cid:durableId="1731417496">
    <w:abstractNumId w:val="56"/>
  </w:num>
  <w:num w:numId="94" w16cid:durableId="2037652716">
    <w:abstractNumId w:val="84"/>
  </w:num>
  <w:num w:numId="95" w16cid:durableId="1566257074">
    <w:abstractNumId w:val="19"/>
  </w:num>
  <w:num w:numId="96" w16cid:durableId="1784571411">
    <w:abstractNumId w:val="55"/>
  </w:num>
  <w:num w:numId="97" w16cid:durableId="1159078723">
    <w:abstractNumId w:val="13"/>
  </w:num>
  <w:num w:numId="98" w16cid:durableId="1598251991">
    <w:abstractNumId w:val="0"/>
  </w:num>
  <w:num w:numId="99" w16cid:durableId="2087799909">
    <w:abstractNumId w:val="41"/>
  </w:num>
  <w:num w:numId="100" w16cid:durableId="1016926155">
    <w:abstractNumId w:val="16"/>
  </w:num>
  <w:num w:numId="101" w16cid:durableId="1591742529">
    <w:abstractNumId w:val="117"/>
  </w:num>
  <w:num w:numId="102" w16cid:durableId="293878097">
    <w:abstractNumId w:val="42"/>
  </w:num>
  <w:num w:numId="103" w16cid:durableId="1930849032">
    <w:abstractNumId w:val="8"/>
  </w:num>
  <w:num w:numId="104" w16cid:durableId="206721034">
    <w:abstractNumId w:val="68"/>
  </w:num>
  <w:num w:numId="105" w16cid:durableId="1991597809">
    <w:abstractNumId w:val="10"/>
  </w:num>
  <w:num w:numId="106" w16cid:durableId="2130515582">
    <w:abstractNumId w:val="9"/>
  </w:num>
  <w:num w:numId="107" w16cid:durableId="859197591">
    <w:abstractNumId w:val="122"/>
  </w:num>
  <w:num w:numId="108" w16cid:durableId="336736734">
    <w:abstractNumId w:val="46"/>
  </w:num>
  <w:num w:numId="109" w16cid:durableId="1627127891">
    <w:abstractNumId w:val="24"/>
  </w:num>
  <w:num w:numId="110" w16cid:durableId="2038308286">
    <w:abstractNumId w:val="80"/>
  </w:num>
  <w:num w:numId="111" w16cid:durableId="58749091">
    <w:abstractNumId w:val="40"/>
  </w:num>
  <w:num w:numId="112" w16cid:durableId="1146967387">
    <w:abstractNumId w:val="27"/>
  </w:num>
  <w:num w:numId="113" w16cid:durableId="1930190923">
    <w:abstractNumId w:val="120"/>
  </w:num>
  <w:num w:numId="114" w16cid:durableId="1601717968">
    <w:abstractNumId w:val="63"/>
  </w:num>
  <w:num w:numId="115" w16cid:durableId="1309822584">
    <w:abstractNumId w:val="115"/>
  </w:num>
  <w:num w:numId="116" w16cid:durableId="1655986900">
    <w:abstractNumId w:val="49"/>
  </w:num>
  <w:num w:numId="117" w16cid:durableId="1813673960">
    <w:abstractNumId w:val="23"/>
  </w:num>
  <w:num w:numId="118" w16cid:durableId="1131898228">
    <w:abstractNumId w:val="59"/>
  </w:num>
  <w:num w:numId="119" w16cid:durableId="1721324218">
    <w:abstractNumId w:val="17"/>
  </w:num>
  <w:num w:numId="120" w16cid:durableId="1369256313">
    <w:abstractNumId w:val="66"/>
  </w:num>
  <w:num w:numId="121" w16cid:durableId="2139181495">
    <w:abstractNumId w:val="11"/>
  </w:num>
  <w:num w:numId="122" w16cid:durableId="1418096205">
    <w:abstractNumId w:val="88"/>
  </w:num>
  <w:num w:numId="123" w16cid:durableId="350834707">
    <w:abstractNumId w:val="11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7EF"/>
    <w:rsid w:val="00013FAE"/>
    <w:rsid w:val="000365B8"/>
    <w:rsid w:val="00090300"/>
    <w:rsid w:val="00107C9A"/>
    <w:rsid w:val="00173E9A"/>
    <w:rsid w:val="001B6418"/>
    <w:rsid w:val="001B6451"/>
    <w:rsid w:val="001E251C"/>
    <w:rsid w:val="001E2BC2"/>
    <w:rsid w:val="00203BF1"/>
    <w:rsid w:val="00212878"/>
    <w:rsid w:val="00232924"/>
    <w:rsid w:val="00274B0C"/>
    <w:rsid w:val="00295A71"/>
    <w:rsid w:val="002B477B"/>
    <w:rsid w:val="0030147A"/>
    <w:rsid w:val="00347D1C"/>
    <w:rsid w:val="003557E9"/>
    <w:rsid w:val="00371AC1"/>
    <w:rsid w:val="003C4865"/>
    <w:rsid w:val="004527BE"/>
    <w:rsid w:val="004D4AD0"/>
    <w:rsid w:val="004F3E53"/>
    <w:rsid w:val="005B28B3"/>
    <w:rsid w:val="005C3D34"/>
    <w:rsid w:val="005F55AA"/>
    <w:rsid w:val="00624D03"/>
    <w:rsid w:val="00636D86"/>
    <w:rsid w:val="00670C86"/>
    <w:rsid w:val="00681140"/>
    <w:rsid w:val="00694E22"/>
    <w:rsid w:val="006A5619"/>
    <w:rsid w:val="006E226C"/>
    <w:rsid w:val="0070185A"/>
    <w:rsid w:val="0072042B"/>
    <w:rsid w:val="007348C1"/>
    <w:rsid w:val="00751018"/>
    <w:rsid w:val="007932FF"/>
    <w:rsid w:val="007E6B09"/>
    <w:rsid w:val="007E72A8"/>
    <w:rsid w:val="0081720B"/>
    <w:rsid w:val="00825406"/>
    <w:rsid w:val="00876317"/>
    <w:rsid w:val="008836B9"/>
    <w:rsid w:val="00952E3A"/>
    <w:rsid w:val="009E20E0"/>
    <w:rsid w:val="009F44D8"/>
    <w:rsid w:val="00A60610"/>
    <w:rsid w:val="00AA10B0"/>
    <w:rsid w:val="00AD422E"/>
    <w:rsid w:val="00AD43FD"/>
    <w:rsid w:val="00B37100"/>
    <w:rsid w:val="00B9155B"/>
    <w:rsid w:val="00C03F8A"/>
    <w:rsid w:val="00C14BDE"/>
    <w:rsid w:val="00C163A5"/>
    <w:rsid w:val="00C221BB"/>
    <w:rsid w:val="00C33DB8"/>
    <w:rsid w:val="00C3492B"/>
    <w:rsid w:val="00C527EF"/>
    <w:rsid w:val="00C81381"/>
    <w:rsid w:val="00CA0F3D"/>
    <w:rsid w:val="00CC2E13"/>
    <w:rsid w:val="00D02351"/>
    <w:rsid w:val="00D20B1E"/>
    <w:rsid w:val="00D335F0"/>
    <w:rsid w:val="00D453AC"/>
    <w:rsid w:val="00DA4AF5"/>
    <w:rsid w:val="00E620E4"/>
    <w:rsid w:val="00EA75CB"/>
    <w:rsid w:val="00F02FF1"/>
    <w:rsid w:val="00F344BE"/>
    <w:rsid w:val="00F61875"/>
    <w:rsid w:val="00F93876"/>
    <w:rsid w:val="00F94841"/>
    <w:rsid w:val="00FF3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8AF6E"/>
  <w15:chartTrackingRefBased/>
  <w15:docId w15:val="{A69932BF-05B6-4E7B-97CE-7FD03873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C52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C52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7E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7E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527E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527E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527E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527E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527E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27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C527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7E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7E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527E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527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527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527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527E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52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7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7E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7E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527EF"/>
    <w:pPr>
      <w:spacing w:before="160"/>
      <w:jc w:val="center"/>
    </w:pPr>
    <w:rPr>
      <w:i/>
      <w:iCs/>
      <w:color w:val="404040" w:themeColor="text1" w:themeTint="BF"/>
    </w:rPr>
  </w:style>
  <w:style w:type="character" w:customStyle="1" w:styleId="QuoteChar">
    <w:name w:val="Quote Char"/>
    <w:basedOn w:val="DefaultParagraphFont"/>
    <w:link w:val="Quote"/>
    <w:uiPriority w:val="29"/>
    <w:rsid w:val="00C527EF"/>
    <w:rPr>
      <w:i/>
      <w:iCs/>
      <w:color w:val="404040" w:themeColor="text1" w:themeTint="BF"/>
    </w:rPr>
  </w:style>
  <w:style w:type="paragraph" w:styleId="ListParagraph">
    <w:name w:val="List Paragraph"/>
    <w:basedOn w:val="Normal"/>
    <w:uiPriority w:val="1"/>
    <w:qFormat/>
    <w:rsid w:val="00C527EF"/>
    <w:pPr>
      <w:ind w:left="720"/>
      <w:contextualSpacing/>
    </w:pPr>
  </w:style>
  <w:style w:type="character" w:styleId="IntenseEmphasis">
    <w:name w:val="Intense Emphasis"/>
    <w:basedOn w:val="DefaultParagraphFont"/>
    <w:uiPriority w:val="21"/>
    <w:qFormat/>
    <w:rsid w:val="00C527EF"/>
    <w:rPr>
      <w:i/>
      <w:iCs/>
      <w:color w:val="0F4761" w:themeColor="accent1" w:themeShade="BF"/>
    </w:rPr>
  </w:style>
  <w:style w:type="paragraph" w:styleId="IntenseQuote">
    <w:name w:val="Intense Quote"/>
    <w:basedOn w:val="Normal"/>
    <w:next w:val="Normal"/>
    <w:link w:val="IntenseQuoteChar"/>
    <w:uiPriority w:val="30"/>
    <w:qFormat/>
    <w:rsid w:val="00C52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7EF"/>
    <w:rPr>
      <w:i/>
      <w:iCs/>
      <w:color w:val="0F4761" w:themeColor="accent1" w:themeShade="BF"/>
    </w:rPr>
  </w:style>
  <w:style w:type="character" w:styleId="IntenseReference">
    <w:name w:val="Intense Reference"/>
    <w:basedOn w:val="DefaultParagraphFont"/>
    <w:uiPriority w:val="32"/>
    <w:qFormat/>
    <w:rsid w:val="00C527EF"/>
    <w:rPr>
      <w:b/>
      <w:bCs/>
      <w:smallCaps/>
      <w:color w:val="0F4761" w:themeColor="accent1" w:themeShade="BF"/>
      <w:spacing w:val="5"/>
    </w:rPr>
  </w:style>
  <w:style w:type="numbering" w:customStyle="1" w:styleId="NoList1">
    <w:name w:val="No List1"/>
    <w:next w:val="NoList"/>
    <w:uiPriority w:val="99"/>
    <w:semiHidden/>
    <w:unhideWhenUsed/>
    <w:rsid w:val="00F93876"/>
  </w:style>
  <w:style w:type="numbering" w:customStyle="1" w:styleId="NoList11">
    <w:name w:val="No List11"/>
    <w:next w:val="NoList"/>
    <w:uiPriority w:val="99"/>
    <w:semiHidden/>
    <w:unhideWhenUsed/>
    <w:rsid w:val="00F93876"/>
  </w:style>
  <w:style w:type="paragraph" w:styleId="BodyText">
    <w:name w:val="Body Text"/>
    <w:basedOn w:val="Normal"/>
    <w:link w:val="BodyTextChar"/>
    <w:uiPriority w:val="1"/>
    <w:qFormat/>
    <w:rsid w:val="00F93876"/>
    <w:pPr>
      <w:autoSpaceDE w:val="0"/>
      <w:autoSpaceDN w:val="0"/>
      <w:adjustRightInd w:val="0"/>
      <w:spacing w:after="0" w:line="240" w:lineRule="auto"/>
      <w:ind w:left="241" w:hanging="122"/>
    </w:pPr>
    <w:rPr>
      <w:rFonts w:ascii="Times New Roman" w:eastAsia="Times New Roman" w:hAnsi="Times New Roman" w:cs="Times New Roman"/>
      <w:kern w:val="0"/>
      <w:sz w:val="20"/>
      <w:szCs w:val="20"/>
      <w14:ligatures w14:val="none"/>
    </w:rPr>
  </w:style>
  <w:style w:type="character" w:customStyle="1" w:styleId="BodyTextChar">
    <w:name w:val="Body Text Char"/>
    <w:basedOn w:val="DefaultParagraphFont"/>
    <w:link w:val="BodyText"/>
    <w:uiPriority w:val="1"/>
    <w:rsid w:val="00F93876"/>
    <w:rPr>
      <w:rFonts w:ascii="Times New Roman" w:eastAsia="Times New Roman" w:hAnsi="Times New Roman" w:cs="Times New Roman"/>
      <w:kern w:val="0"/>
      <w:sz w:val="20"/>
      <w:szCs w:val="20"/>
      <w14:ligatures w14:val="none"/>
    </w:rPr>
  </w:style>
  <w:style w:type="paragraph" w:customStyle="1" w:styleId="TableParagraph">
    <w:name w:val="Table Paragraph"/>
    <w:basedOn w:val="Normal"/>
    <w:uiPriority w:val="1"/>
    <w:qFormat/>
    <w:rsid w:val="00F93876"/>
    <w:pPr>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rsid w:val="00F93876"/>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rsid w:val="00F93876"/>
    <w:rPr>
      <w:rFonts w:ascii="Segoe UI" w:eastAsia="Times New Roman" w:hAnsi="Segoe UI" w:cs="Segoe UI"/>
      <w:kern w:val="0"/>
      <w:sz w:val="18"/>
      <w:szCs w:val="18"/>
      <w14:ligatures w14:val="none"/>
    </w:rPr>
  </w:style>
  <w:style w:type="paragraph" w:styleId="Header">
    <w:name w:val="header"/>
    <w:basedOn w:val="Normal"/>
    <w:link w:val="HeaderChar"/>
    <w:rsid w:val="00F93876"/>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93876"/>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F93876"/>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F93876"/>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semiHidden/>
    <w:unhideWhenUsed/>
    <w:rsid w:val="00F93876"/>
    <w:rPr>
      <w:sz w:val="16"/>
      <w:szCs w:val="16"/>
    </w:rPr>
  </w:style>
  <w:style w:type="paragraph" w:styleId="CommentText">
    <w:name w:val="annotation text"/>
    <w:basedOn w:val="Normal"/>
    <w:link w:val="CommentTextChar"/>
    <w:unhideWhenUsed/>
    <w:rsid w:val="00F93876"/>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F9387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F93876"/>
    <w:rPr>
      <w:b/>
      <w:bCs/>
    </w:rPr>
  </w:style>
  <w:style w:type="character" w:customStyle="1" w:styleId="CommentSubjectChar">
    <w:name w:val="Comment Subject Char"/>
    <w:basedOn w:val="CommentTextChar"/>
    <w:link w:val="CommentSubject"/>
    <w:semiHidden/>
    <w:rsid w:val="00F93876"/>
    <w:rPr>
      <w:rFonts w:ascii="Times New Roman" w:eastAsia="Times New Roman" w:hAnsi="Times New Roman" w:cs="Times New Roman"/>
      <w:b/>
      <w:bCs/>
      <w:kern w:val="0"/>
      <w:sz w:val="20"/>
      <w:szCs w:val="20"/>
      <w14:ligatures w14:val="none"/>
    </w:rPr>
  </w:style>
  <w:style w:type="paragraph" w:styleId="NoSpacing">
    <w:name w:val="No Spacing"/>
    <w:uiPriority w:val="1"/>
    <w:qFormat/>
    <w:rsid w:val="00F93876"/>
    <w:pPr>
      <w:spacing w:after="0" w:line="240" w:lineRule="auto"/>
    </w:pPr>
    <w:rPr>
      <w:rFonts w:ascii="Calibri" w:eastAsia="Calibri" w:hAnsi="Calibri" w:cs="Times New Roman"/>
      <w:kern w:val="0"/>
      <w14:ligatures w14:val="none"/>
    </w:rPr>
  </w:style>
  <w:style w:type="paragraph" w:styleId="Revision">
    <w:name w:val="Revision"/>
    <w:hidden/>
    <w:uiPriority w:val="99"/>
    <w:semiHidden/>
    <w:rsid w:val="00F93876"/>
    <w:pPr>
      <w:spacing w:after="0"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1720B"/>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0365B8"/>
    <w:pPr>
      <w:tabs>
        <w:tab w:val="right" w:leader="dot" w:pos="9350"/>
      </w:tabs>
      <w:spacing w:after="100"/>
    </w:pPr>
    <w:rPr>
      <w:rFonts w:ascii="Calibri" w:eastAsia="Times New Roman" w:hAnsi="Calibri" w:cs="Calibri"/>
      <w:iCs/>
      <w:noProof/>
      <w:spacing w:val="-1"/>
      <w:kern w:val="0"/>
      <w14:ligatures w14:val="none"/>
    </w:rPr>
  </w:style>
  <w:style w:type="character" w:styleId="Hyperlink">
    <w:name w:val="Hyperlink"/>
    <w:basedOn w:val="DefaultParagraphFont"/>
    <w:uiPriority w:val="99"/>
    <w:unhideWhenUsed/>
    <w:rsid w:val="0081720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7BD2D-6A7C-42E1-983F-2BEF27ECB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17901</Words>
  <Characters>102042</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Mamula</dc:creator>
  <cp:keywords/>
  <dc:description/>
  <cp:lastModifiedBy>Wesam G. Youssif</cp:lastModifiedBy>
  <cp:revision>2</cp:revision>
  <dcterms:created xsi:type="dcterms:W3CDTF">2026-06-03T03:59:00Z</dcterms:created>
  <dcterms:modified xsi:type="dcterms:W3CDTF">2026-06-03T03:59:00Z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4e9e11b4-12e1-4961-80ec-58b2e47cb59c</vt:lpwstr>
  </property>
</Properties>
</file>