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18AD0" w14:textId="77777777" w:rsidR="00E728A7" w:rsidRPr="00A43E1C" w:rsidRDefault="000E0EC0" w:rsidP="006E3C57">
      <w:pPr>
        <w:spacing w:after="0" w:line="240" w:lineRule="auto"/>
        <w:jc w:val="center"/>
        <w:rPr>
          <w:b/>
          <w:sz w:val="28"/>
          <w:szCs w:val="28"/>
        </w:rPr>
      </w:pPr>
      <w:r w:rsidRPr="00A43E1C">
        <w:rPr>
          <w:b/>
          <w:sz w:val="28"/>
          <w:szCs w:val="28"/>
        </w:rPr>
        <w:t>SCHEDULE OF EXPENDITURES OF FEDERAL AWARDS (SEFA)/</w:t>
      </w:r>
    </w:p>
    <w:p w14:paraId="5536FF64" w14:textId="77777777" w:rsidR="000E0EC0" w:rsidRPr="00A43E1C" w:rsidRDefault="000E0EC0" w:rsidP="006E3C57">
      <w:pPr>
        <w:spacing w:after="0" w:line="240" w:lineRule="auto"/>
        <w:jc w:val="center"/>
        <w:rPr>
          <w:b/>
          <w:sz w:val="28"/>
          <w:szCs w:val="28"/>
        </w:rPr>
      </w:pPr>
      <w:r w:rsidRPr="00A43E1C">
        <w:rPr>
          <w:b/>
          <w:sz w:val="28"/>
          <w:szCs w:val="28"/>
        </w:rPr>
        <w:t>SUPPLEMENTARY INFORMATION SCHEDULES (SIS)</w:t>
      </w:r>
    </w:p>
    <w:p w14:paraId="39F07127" w14:textId="77777777" w:rsidR="000E0EC0" w:rsidRPr="00A43E1C" w:rsidRDefault="000E0EC0" w:rsidP="006E3C57">
      <w:pPr>
        <w:spacing w:after="0" w:line="240" w:lineRule="auto"/>
        <w:jc w:val="center"/>
        <w:rPr>
          <w:b/>
          <w:sz w:val="28"/>
          <w:szCs w:val="28"/>
        </w:rPr>
      </w:pPr>
      <w:r w:rsidRPr="00A43E1C">
        <w:rPr>
          <w:b/>
          <w:sz w:val="28"/>
          <w:szCs w:val="28"/>
        </w:rPr>
        <w:t>VALIDATION FORM</w:t>
      </w:r>
    </w:p>
    <w:p w14:paraId="5831A621" w14:textId="77777777" w:rsidR="000E0EC0" w:rsidRDefault="006020F8" w:rsidP="000E0EC0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08241" wp14:editId="13F1DD85">
                <wp:simplePos x="0" y="0"/>
                <wp:positionH relativeFrom="column">
                  <wp:align>center</wp:align>
                </wp:positionH>
                <wp:positionV relativeFrom="paragraph">
                  <wp:posOffset>211455</wp:posOffset>
                </wp:positionV>
                <wp:extent cx="2838450" cy="360680"/>
                <wp:effectExtent l="10160" t="5080" r="889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BEBFE" w14:textId="77777777" w:rsidR="00A77C8B" w:rsidRDefault="00A77C8B" w:rsidP="00AF0E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082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.65pt;width:223.5pt;height:28.4pt;z-index:25166028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mUXKgIAAFAEAAAOAAAAZHJzL2Uyb0RvYy54bWysVNtu2zAMfR+wfxD0vthxkyw14hRdugwD&#10;ugvQ7gNkWY6FSaImKbGzry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">
                <v:textbox>
                  <w:txbxContent>
                    <w:p w14:paraId="40CBEBFE" w14:textId="77777777" w:rsidR="00A77C8B" w:rsidRDefault="00A77C8B" w:rsidP="00AF0E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3BF2C57" w14:textId="77777777" w:rsidR="000E0EC0" w:rsidRPr="009F57A7" w:rsidRDefault="000E0EC0" w:rsidP="000E0EC0">
      <w:pPr>
        <w:spacing w:after="120"/>
        <w:rPr>
          <w:sz w:val="28"/>
          <w:szCs w:val="28"/>
        </w:rPr>
      </w:pPr>
      <w:r w:rsidRPr="009F57A7">
        <w:rPr>
          <w:sz w:val="28"/>
          <w:szCs w:val="28"/>
        </w:rPr>
        <w:t>BUSINESS UNIT (BU):</w:t>
      </w:r>
    </w:p>
    <w:p w14:paraId="5814ABBE" w14:textId="77777777" w:rsidR="000E0EC0" w:rsidRDefault="000E0EC0" w:rsidP="000E0EC0">
      <w:pPr>
        <w:spacing w:after="120"/>
      </w:pPr>
    </w:p>
    <w:p w14:paraId="2C0D8353" w14:textId="77777777" w:rsidR="000E0EC0" w:rsidRDefault="000E0EC0" w:rsidP="00065D65">
      <w:pPr>
        <w:spacing w:after="0"/>
      </w:pPr>
      <w:r>
        <w:rPr>
          <w:b/>
        </w:rPr>
        <w:t>Double click the (gray-colored) check box and click “Checked” to select the appropriate box for each item listed below.</w:t>
      </w:r>
    </w:p>
    <w:p w14:paraId="1D73BED4" w14:textId="77777777" w:rsidR="000E0EC0" w:rsidRDefault="000E0EC0" w:rsidP="000E0EC0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6"/>
        <w:gridCol w:w="776"/>
        <w:gridCol w:w="3256"/>
      </w:tblGrid>
      <w:tr w:rsidR="00EF471F" w14:paraId="1DA104B6" w14:textId="77777777" w:rsidTr="00C9513C">
        <w:tc>
          <w:tcPr>
            <w:tcW w:w="0" w:type="auto"/>
          </w:tcPr>
          <w:p w14:paraId="7C6C7CEA" w14:textId="77777777" w:rsidR="000E0EC0" w:rsidRPr="00A43E1C" w:rsidRDefault="000E0EC0" w:rsidP="009316E2">
            <w:pPr>
              <w:spacing w:after="120"/>
              <w:rPr>
                <w:b/>
                <w:sz w:val="28"/>
                <w:szCs w:val="28"/>
              </w:rPr>
            </w:pPr>
            <w:r w:rsidRPr="00A43E1C">
              <w:rPr>
                <w:b/>
                <w:sz w:val="28"/>
                <w:szCs w:val="28"/>
              </w:rPr>
              <w:t xml:space="preserve">Run the following </w:t>
            </w:r>
            <w:r w:rsidR="009316E2">
              <w:rPr>
                <w:b/>
                <w:sz w:val="28"/>
                <w:szCs w:val="28"/>
              </w:rPr>
              <w:t xml:space="preserve">in </w:t>
            </w:r>
            <w:r w:rsidRPr="00A43E1C">
              <w:rPr>
                <w:b/>
                <w:sz w:val="28"/>
                <w:szCs w:val="28"/>
              </w:rPr>
              <w:t>Edison and validate results:</w:t>
            </w:r>
          </w:p>
        </w:tc>
        <w:tc>
          <w:tcPr>
            <w:tcW w:w="0" w:type="auto"/>
          </w:tcPr>
          <w:p w14:paraId="69011C29" w14:textId="77777777" w:rsidR="000E0EC0" w:rsidRPr="000E0EC0" w:rsidRDefault="000E0EC0" w:rsidP="000E0EC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E0EC0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2648" w:type="dxa"/>
          </w:tcPr>
          <w:p w14:paraId="6AA2342C" w14:textId="77777777" w:rsidR="000E0EC0" w:rsidRPr="000E0EC0" w:rsidRDefault="000E0EC0" w:rsidP="000E0EC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E0EC0">
              <w:rPr>
                <w:b/>
                <w:sz w:val="28"/>
                <w:szCs w:val="28"/>
              </w:rPr>
              <w:t>N/A</w:t>
            </w:r>
          </w:p>
          <w:p w14:paraId="6BB86FAC" w14:textId="77777777" w:rsidR="000E0EC0" w:rsidRPr="000E0EC0" w:rsidRDefault="000E0EC0" w:rsidP="009316E2">
            <w:pPr>
              <w:spacing w:after="120"/>
              <w:jc w:val="center"/>
            </w:pPr>
            <w:r w:rsidRPr="000E0EC0">
              <w:t>(not applicable to BU)</w:t>
            </w:r>
          </w:p>
        </w:tc>
      </w:tr>
      <w:tr w:rsidR="00EF471F" w14:paraId="7390D844" w14:textId="77777777" w:rsidTr="00C9513C">
        <w:tc>
          <w:tcPr>
            <w:tcW w:w="0" w:type="auto"/>
          </w:tcPr>
          <w:p w14:paraId="453E6AE5" w14:textId="77777777" w:rsidR="000E0EC0" w:rsidRDefault="0047704E" w:rsidP="0047704E">
            <w:pPr>
              <w:spacing w:after="120"/>
            </w:pPr>
            <w:r>
              <w:t xml:space="preserve">TN_GR06_SEFA_EXP </w:t>
            </w:r>
            <w:r w:rsidR="009316E2">
              <w:t>(</w:t>
            </w:r>
            <w:r>
              <w:t>Query</w:t>
            </w:r>
            <w:r w:rsidR="009316E2">
              <w:t xml:space="preserve"> for SEFA)</w:t>
            </w:r>
          </w:p>
        </w:tc>
        <w:tc>
          <w:tcPr>
            <w:tcW w:w="0" w:type="auto"/>
          </w:tcPr>
          <w:p w14:paraId="0697B68D" w14:textId="77777777" w:rsidR="000E0EC0" w:rsidRDefault="007E10D2" w:rsidP="00065D65">
            <w:pPr>
              <w:spacing w:before="120" w:after="120"/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 w:rsidR="00065D65">
              <w:instrText xml:space="preserve"> FORMCHECKBOX </w:instrText>
            </w:r>
            <w:r w:rsidR="004622A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648" w:type="dxa"/>
          </w:tcPr>
          <w:p w14:paraId="0542ED28" w14:textId="77777777" w:rsidR="000E0EC0" w:rsidRDefault="007E10D2" w:rsidP="00065D65">
            <w:pPr>
              <w:spacing w:before="120" w:after="120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"/>
            <w:r w:rsidR="00065D65">
              <w:instrText xml:space="preserve"> FORMCHECKBOX </w:instrText>
            </w:r>
            <w:r w:rsidR="004622A0">
              <w:fldChar w:fldCharType="separate"/>
            </w:r>
            <w:r>
              <w:fldChar w:fldCharType="end"/>
            </w:r>
            <w:bookmarkEnd w:id="1"/>
          </w:p>
        </w:tc>
      </w:tr>
      <w:tr w:rsidR="00EF471F" w14:paraId="4FF32B88" w14:textId="77777777" w:rsidTr="00C9513C">
        <w:tc>
          <w:tcPr>
            <w:tcW w:w="0" w:type="auto"/>
          </w:tcPr>
          <w:p w14:paraId="16C5A683" w14:textId="77777777" w:rsidR="000E0EC0" w:rsidRDefault="0010528A" w:rsidP="000E0EC0">
            <w:pPr>
              <w:spacing w:after="120"/>
            </w:pPr>
            <w:r>
              <w:t>TN_GR06</w:t>
            </w:r>
            <w:r w:rsidR="00E33406">
              <w:t>S</w:t>
            </w:r>
            <w:r>
              <w:t>_SEFA_SUPPL</w:t>
            </w:r>
            <w:r w:rsidR="009316E2">
              <w:t xml:space="preserve"> (Query for SIS)</w:t>
            </w:r>
          </w:p>
        </w:tc>
        <w:tc>
          <w:tcPr>
            <w:tcW w:w="0" w:type="auto"/>
          </w:tcPr>
          <w:p w14:paraId="3791A22B" w14:textId="77777777" w:rsidR="000E0EC0" w:rsidRDefault="007E10D2" w:rsidP="00065D65">
            <w:pPr>
              <w:spacing w:before="120" w:after="120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="00065D65">
              <w:instrText xml:space="preserve"> FORMCHECKBOX </w:instrText>
            </w:r>
            <w:r w:rsidR="004622A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2648" w:type="dxa"/>
          </w:tcPr>
          <w:p w14:paraId="69071666" w14:textId="77777777" w:rsidR="000E0EC0" w:rsidRDefault="007E10D2" w:rsidP="00065D65">
            <w:pPr>
              <w:spacing w:before="120" w:after="120"/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="00065D65">
              <w:instrText xml:space="preserve"> FORMCHECKBOX </w:instrText>
            </w:r>
            <w:r w:rsidR="004622A0">
              <w:fldChar w:fldCharType="separate"/>
            </w:r>
            <w:r>
              <w:fldChar w:fldCharType="end"/>
            </w:r>
            <w:bookmarkEnd w:id="3"/>
          </w:p>
        </w:tc>
      </w:tr>
      <w:tr w:rsidR="0010528A" w14:paraId="49EC2E26" w14:textId="77777777" w:rsidTr="00C9513C">
        <w:tc>
          <w:tcPr>
            <w:tcW w:w="11178" w:type="dxa"/>
            <w:gridSpan w:val="3"/>
          </w:tcPr>
          <w:p w14:paraId="3ED9F080" w14:textId="77777777" w:rsidR="0010528A" w:rsidRDefault="0010528A" w:rsidP="000E0EC0">
            <w:pPr>
              <w:spacing w:after="120"/>
            </w:pPr>
          </w:p>
        </w:tc>
      </w:tr>
      <w:tr w:rsidR="0010528A" w14:paraId="6C65C30D" w14:textId="77777777" w:rsidTr="00C9513C">
        <w:tc>
          <w:tcPr>
            <w:tcW w:w="11178" w:type="dxa"/>
            <w:gridSpan w:val="3"/>
          </w:tcPr>
          <w:p w14:paraId="04B344DF" w14:textId="77777777" w:rsidR="0010528A" w:rsidRPr="00167949" w:rsidRDefault="0010528A" w:rsidP="000E0EC0">
            <w:pPr>
              <w:spacing w:after="120"/>
              <w:rPr>
                <w:b/>
              </w:rPr>
            </w:pPr>
            <w:r w:rsidRPr="00167949">
              <w:rPr>
                <w:b/>
              </w:rPr>
              <w:t>Complete the following schedules after the results of the queries are validated:</w:t>
            </w:r>
          </w:p>
        </w:tc>
      </w:tr>
      <w:tr w:rsidR="0010528A" w14:paraId="07D823BD" w14:textId="77777777" w:rsidTr="00C9513C">
        <w:trPr>
          <w:trHeight w:hRule="exact" w:val="662"/>
        </w:trPr>
        <w:tc>
          <w:tcPr>
            <w:tcW w:w="11178" w:type="dxa"/>
            <w:gridSpan w:val="3"/>
          </w:tcPr>
          <w:p w14:paraId="16F8B1BA" w14:textId="77777777" w:rsidR="0010528A" w:rsidRPr="00167949" w:rsidRDefault="0010528A" w:rsidP="000E0EC0">
            <w:pPr>
              <w:spacing w:after="120"/>
              <w:rPr>
                <w:b/>
              </w:rPr>
            </w:pPr>
            <w:r w:rsidRPr="00167949">
              <w:rPr>
                <w:b/>
              </w:rPr>
              <w:t>Schedule of Expenditures of Federal Awards:</w:t>
            </w:r>
          </w:p>
          <w:p w14:paraId="5DC6E48A" w14:textId="77777777" w:rsidR="0010528A" w:rsidRDefault="0010528A" w:rsidP="000E0EC0">
            <w:pPr>
              <w:spacing w:after="120"/>
            </w:pPr>
            <w:r>
              <w:t xml:space="preserve">Original  </w:t>
            </w:r>
            <w:r w:rsidR="007E10D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 w:rsidR="004622A0">
              <w:fldChar w:fldCharType="separate"/>
            </w:r>
            <w:r w:rsidR="007E10D2">
              <w:fldChar w:fldCharType="end"/>
            </w:r>
            <w:bookmarkEnd w:id="4"/>
            <w:r>
              <w:t xml:space="preserve">   Revised  </w:t>
            </w:r>
            <w:r w:rsidR="007E10D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instrText xml:space="preserve"> FORMCHECKBOX </w:instrText>
            </w:r>
            <w:r w:rsidR="004622A0">
              <w:fldChar w:fldCharType="separate"/>
            </w:r>
            <w:r w:rsidR="007E10D2">
              <w:fldChar w:fldCharType="end"/>
            </w:r>
            <w:bookmarkEnd w:id="5"/>
          </w:p>
          <w:p w14:paraId="323A7646" w14:textId="77777777" w:rsidR="0010528A" w:rsidRPr="00167949" w:rsidRDefault="0010528A" w:rsidP="00E4063A">
            <w:pPr>
              <w:spacing w:after="120"/>
              <w:rPr>
                <w:sz w:val="18"/>
                <w:szCs w:val="18"/>
              </w:rPr>
            </w:pPr>
          </w:p>
        </w:tc>
      </w:tr>
      <w:tr w:rsidR="00167949" w14:paraId="3961B2B0" w14:textId="77777777" w:rsidTr="00C9513C">
        <w:trPr>
          <w:trHeight w:hRule="exact" w:val="662"/>
        </w:trPr>
        <w:tc>
          <w:tcPr>
            <w:tcW w:w="11178" w:type="dxa"/>
            <w:gridSpan w:val="3"/>
          </w:tcPr>
          <w:p w14:paraId="09DFC801" w14:textId="77777777" w:rsidR="00167949" w:rsidRDefault="00167949" w:rsidP="000E0EC0">
            <w:pPr>
              <w:spacing w:after="120"/>
              <w:rPr>
                <w:b/>
              </w:rPr>
            </w:pPr>
            <w:r>
              <w:rPr>
                <w:b/>
              </w:rPr>
              <w:t>Supplementary Information Schedule:</w:t>
            </w:r>
          </w:p>
          <w:p w14:paraId="690886A2" w14:textId="77777777" w:rsidR="00167949" w:rsidRDefault="00167949" w:rsidP="000E0EC0">
            <w:pPr>
              <w:spacing w:after="120"/>
              <w:rPr>
                <w:b/>
              </w:rPr>
            </w:pPr>
            <w:r w:rsidRPr="00167949">
              <w:t>Original</w:t>
            </w:r>
            <w:r>
              <w:rPr>
                <w:b/>
              </w:rPr>
              <w:t xml:space="preserve">  </w:t>
            </w:r>
            <w:r w:rsidR="007E10D2"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b/>
              </w:rPr>
              <w:instrText xml:space="preserve"> FORMCHECKBOX </w:instrText>
            </w:r>
            <w:r w:rsidR="004622A0">
              <w:rPr>
                <w:b/>
              </w:rPr>
            </w:r>
            <w:r w:rsidR="004622A0">
              <w:rPr>
                <w:b/>
              </w:rPr>
              <w:fldChar w:fldCharType="separate"/>
            </w:r>
            <w:r w:rsidR="007E10D2">
              <w:rPr>
                <w:b/>
              </w:rPr>
              <w:fldChar w:fldCharType="end"/>
            </w:r>
            <w:bookmarkEnd w:id="6"/>
            <w:r>
              <w:rPr>
                <w:b/>
              </w:rPr>
              <w:t xml:space="preserve">   </w:t>
            </w:r>
            <w:r w:rsidRPr="00167949">
              <w:t>Revised</w:t>
            </w:r>
            <w:r>
              <w:rPr>
                <w:b/>
              </w:rPr>
              <w:t xml:space="preserve">  </w:t>
            </w:r>
            <w:r w:rsidR="007E10D2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b/>
              </w:rPr>
              <w:instrText xml:space="preserve"> FORMCHECKBOX </w:instrText>
            </w:r>
            <w:r w:rsidR="004622A0">
              <w:rPr>
                <w:b/>
              </w:rPr>
            </w:r>
            <w:r w:rsidR="004622A0">
              <w:rPr>
                <w:b/>
              </w:rPr>
              <w:fldChar w:fldCharType="separate"/>
            </w:r>
            <w:r w:rsidR="007E10D2">
              <w:rPr>
                <w:b/>
              </w:rPr>
              <w:fldChar w:fldCharType="end"/>
            </w:r>
            <w:bookmarkEnd w:id="7"/>
          </w:p>
          <w:p w14:paraId="0721DE81" w14:textId="77777777" w:rsidR="00167949" w:rsidRPr="00167949" w:rsidRDefault="00167949" w:rsidP="00E4063A">
            <w:pPr>
              <w:spacing w:after="120"/>
              <w:rPr>
                <w:sz w:val="18"/>
                <w:szCs w:val="18"/>
              </w:rPr>
            </w:pPr>
          </w:p>
        </w:tc>
      </w:tr>
      <w:tr w:rsidR="00F82241" w14:paraId="4A48C722" w14:textId="77777777" w:rsidTr="00C9513C">
        <w:trPr>
          <w:trHeight w:hRule="exact" w:val="576"/>
        </w:trPr>
        <w:tc>
          <w:tcPr>
            <w:tcW w:w="11178" w:type="dxa"/>
            <w:gridSpan w:val="3"/>
          </w:tcPr>
          <w:p w14:paraId="7410C9C6" w14:textId="77777777" w:rsidR="001D78E3" w:rsidRPr="001D78E3" w:rsidRDefault="001D78E3" w:rsidP="001D78E3">
            <w:pPr>
              <w:spacing w:after="120"/>
              <w:rPr>
                <w:b/>
              </w:rPr>
            </w:pPr>
            <w:r>
              <w:rPr>
                <w:b/>
              </w:rPr>
              <w:t>Has your agency reconciled the query results to the accounting records</w:t>
            </w:r>
            <w:r w:rsidR="00620585">
              <w:rPr>
                <w:b/>
              </w:rPr>
              <w:t xml:space="preserve"> (General Ledger)</w:t>
            </w:r>
            <w:r w:rsidRPr="0016794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1D78E3">
              <w:t>Yes</w:t>
            </w:r>
            <w:r>
              <w:t xml:space="preserve">  </w:t>
            </w:r>
            <w:r w:rsidR="007E10D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2A0">
              <w:fldChar w:fldCharType="separate"/>
            </w:r>
            <w:r w:rsidR="007E10D2">
              <w:fldChar w:fldCharType="end"/>
            </w:r>
            <w:r>
              <w:t xml:space="preserve">   N/A  </w:t>
            </w:r>
            <w:r w:rsidR="007E10D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2A0">
              <w:fldChar w:fldCharType="separate"/>
            </w:r>
            <w:r w:rsidR="007E10D2">
              <w:fldChar w:fldCharType="end"/>
            </w:r>
          </w:p>
          <w:p w14:paraId="4319A7D7" w14:textId="77777777" w:rsidR="00F82241" w:rsidRDefault="00F82241" w:rsidP="000E0EC0">
            <w:pPr>
              <w:spacing w:after="120"/>
              <w:rPr>
                <w:b/>
              </w:rPr>
            </w:pPr>
          </w:p>
        </w:tc>
      </w:tr>
      <w:tr w:rsidR="001D78E3" w14:paraId="62442465" w14:textId="77777777" w:rsidTr="00C9513C">
        <w:trPr>
          <w:trHeight w:hRule="exact" w:val="1152"/>
        </w:trPr>
        <w:tc>
          <w:tcPr>
            <w:tcW w:w="11178" w:type="dxa"/>
            <w:gridSpan w:val="3"/>
          </w:tcPr>
          <w:p w14:paraId="650C4FFF" w14:textId="77777777" w:rsidR="001D78E3" w:rsidRDefault="001D78E3" w:rsidP="001D78E3">
            <w:pPr>
              <w:spacing w:after="120"/>
            </w:pPr>
            <w:r>
              <w:rPr>
                <w:b/>
              </w:rPr>
              <w:t>Has your agency reconciled the query results to the applicable federal reports</w:t>
            </w:r>
            <w:r w:rsidRPr="00167949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1D78E3">
              <w:t>Yes</w:t>
            </w:r>
            <w:r>
              <w:t xml:space="preserve">  </w:t>
            </w:r>
            <w:r w:rsidR="007E10D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2A0">
              <w:fldChar w:fldCharType="separate"/>
            </w:r>
            <w:r w:rsidR="007E10D2">
              <w:fldChar w:fldCharType="end"/>
            </w:r>
            <w:r>
              <w:t xml:space="preserve">   N/A  </w:t>
            </w:r>
            <w:r w:rsidR="007E10D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2A0">
              <w:fldChar w:fldCharType="separate"/>
            </w:r>
            <w:r w:rsidR="007E10D2">
              <w:fldChar w:fldCharType="end"/>
            </w:r>
          </w:p>
          <w:p w14:paraId="2465D204" w14:textId="77777777" w:rsidR="004C1C48" w:rsidRDefault="00CD6AEE" w:rsidP="001D78E3">
            <w:pPr>
              <w:spacing w:after="120"/>
              <w:rPr>
                <w:b/>
              </w:rPr>
            </w:pPr>
            <w:r w:rsidRPr="006E63E3">
              <w:rPr>
                <w:b/>
                <w:sz w:val="20"/>
                <w:szCs w:val="20"/>
              </w:rPr>
              <w:t xml:space="preserve">If N/A, has your agency </w:t>
            </w:r>
            <w:r w:rsidR="004C1C48">
              <w:rPr>
                <w:b/>
                <w:sz w:val="20"/>
                <w:szCs w:val="20"/>
              </w:rPr>
              <w:t xml:space="preserve">submitted procedures to </w:t>
            </w:r>
            <w:r w:rsidR="00C70C13">
              <w:rPr>
                <w:b/>
                <w:sz w:val="20"/>
                <w:szCs w:val="20"/>
              </w:rPr>
              <w:t>Division of Accounts to reconcile federal expenditures</w:t>
            </w:r>
            <w:r w:rsidRPr="006E63E3">
              <w:rPr>
                <w:b/>
                <w:sz w:val="20"/>
                <w:szCs w:val="20"/>
              </w:rPr>
              <w:t xml:space="preserve"> </w:t>
            </w:r>
            <w:r w:rsidR="004C1C48">
              <w:rPr>
                <w:b/>
                <w:sz w:val="20"/>
                <w:szCs w:val="20"/>
              </w:rPr>
              <w:t xml:space="preserve">to </w:t>
            </w:r>
            <w:r w:rsidRPr="006E63E3">
              <w:rPr>
                <w:b/>
                <w:sz w:val="20"/>
                <w:szCs w:val="20"/>
              </w:rPr>
              <w:t xml:space="preserve">federal </w:t>
            </w:r>
            <w:r w:rsidR="000406F9">
              <w:rPr>
                <w:b/>
                <w:sz w:val="20"/>
                <w:szCs w:val="20"/>
              </w:rPr>
              <w:t>draws</w:t>
            </w:r>
            <w:r w:rsidRPr="006E63E3">
              <w:rPr>
                <w:b/>
                <w:sz w:val="20"/>
                <w:szCs w:val="20"/>
              </w:rPr>
              <w:t>:</w:t>
            </w:r>
          </w:p>
          <w:p w14:paraId="713697E6" w14:textId="77777777" w:rsidR="00CD6AEE" w:rsidRPr="00CD6AEE" w:rsidRDefault="006020F8" w:rsidP="001D78E3">
            <w:pPr>
              <w:spacing w:after="120"/>
            </w:pPr>
            <w:r w:rsidRPr="001D78E3">
              <w:t>Yes</w:t>
            </w:r>
            <w: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2A0">
              <w:fldChar w:fldCharType="separate"/>
            </w:r>
            <w:r>
              <w:fldChar w:fldCharType="end"/>
            </w:r>
          </w:p>
          <w:p w14:paraId="566E5873" w14:textId="77777777" w:rsidR="001D78E3" w:rsidRDefault="001D78E3" w:rsidP="000E0EC0">
            <w:pPr>
              <w:spacing w:after="120"/>
              <w:rPr>
                <w:b/>
              </w:rPr>
            </w:pPr>
          </w:p>
        </w:tc>
      </w:tr>
      <w:tr w:rsidR="00EF471F" w14:paraId="77FE2D66" w14:textId="77777777" w:rsidTr="00C9513C">
        <w:trPr>
          <w:trHeight w:hRule="exact" w:val="1152"/>
        </w:trPr>
        <w:tc>
          <w:tcPr>
            <w:tcW w:w="11178" w:type="dxa"/>
            <w:gridSpan w:val="3"/>
          </w:tcPr>
          <w:p w14:paraId="6B3510C1" w14:textId="77777777" w:rsidR="00EF471F" w:rsidRPr="001D78E3" w:rsidRDefault="00EF471F" w:rsidP="00EF471F">
            <w:pPr>
              <w:spacing w:after="120"/>
              <w:rPr>
                <w:b/>
              </w:rPr>
            </w:pPr>
            <w:r>
              <w:rPr>
                <w:b/>
              </w:rPr>
              <w:t>Is management aware of federal awards not i</w:t>
            </w:r>
            <w:r w:rsidR="0095563D">
              <w:rPr>
                <w:b/>
              </w:rPr>
              <w:t xml:space="preserve">ncluded </w:t>
            </w:r>
            <w:r>
              <w:rPr>
                <w:b/>
              </w:rPr>
              <w:t xml:space="preserve">on the Schedule of Expenditures of Federal Awards in accordance with </w:t>
            </w:r>
            <w:r w:rsidR="00661440">
              <w:rPr>
                <w:b/>
              </w:rPr>
              <w:t>2 CFR Part 200 (Uniform Guidance)</w:t>
            </w:r>
            <w:r w:rsidR="00B6554A">
              <w:rPr>
                <w:b/>
              </w:rPr>
              <w:t>?</w:t>
            </w:r>
            <w:r>
              <w:rPr>
                <w:b/>
              </w:rPr>
              <w:t xml:space="preserve">  If Yes, please explain.  </w:t>
            </w:r>
            <w:r w:rsidRPr="001D78E3">
              <w:t>Yes</w:t>
            </w:r>
            <w:r>
              <w:t xml:space="preserve">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2A0">
              <w:fldChar w:fldCharType="separate"/>
            </w:r>
            <w:r>
              <w:fldChar w:fldCharType="end"/>
            </w:r>
            <w:r>
              <w:t xml:space="preserve">   No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2A0">
              <w:fldChar w:fldCharType="separate"/>
            </w:r>
            <w:r>
              <w:fldChar w:fldCharType="end"/>
            </w:r>
          </w:p>
          <w:p w14:paraId="6DD0A2B0" w14:textId="77777777" w:rsidR="00EF471F" w:rsidRDefault="00EF471F" w:rsidP="001D78E3">
            <w:pPr>
              <w:spacing w:after="120"/>
              <w:rPr>
                <w:b/>
              </w:rPr>
            </w:pPr>
          </w:p>
        </w:tc>
      </w:tr>
      <w:tr w:rsidR="005B4F9B" w14:paraId="177955AD" w14:textId="77777777" w:rsidTr="00C9513C">
        <w:trPr>
          <w:trHeight w:hRule="exact" w:val="1008"/>
        </w:trPr>
        <w:tc>
          <w:tcPr>
            <w:tcW w:w="11178" w:type="dxa"/>
            <w:gridSpan w:val="3"/>
          </w:tcPr>
          <w:p w14:paraId="6D209ECF" w14:textId="77777777" w:rsidR="005B4F9B" w:rsidRDefault="005B4F9B" w:rsidP="001D78E3">
            <w:pPr>
              <w:spacing w:after="120"/>
              <w:rPr>
                <w:b/>
              </w:rPr>
            </w:pPr>
            <w:r>
              <w:rPr>
                <w:b/>
              </w:rPr>
              <w:t>N/As must be explained:</w:t>
            </w:r>
          </w:p>
        </w:tc>
      </w:tr>
    </w:tbl>
    <w:p w14:paraId="24D885AC" w14:textId="77777777" w:rsidR="00065D65" w:rsidRDefault="00065D65" w:rsidP="000E0EC0">
      <w:pPr>
        <w:spacing w:after="120"/>
      </w:pPr>
    </w:p>
    <w:p w14:paraId="218CD753" w14:textId="03F960DE" w:rsidR="000E0EC0" w:rsidRPr="001C577B" w:rsidRDefault="00065D65" w:rsidP="000E0EC0">
      <w:pPr>
        <w:spacing w:after="120"/>
        <w:rPr>
          <w:b/>
        </w:rPr>
      </w:pPr>
      <w:r w:rsidRPr="001C577B">
        <w:rPr>
          <w:b/>
        </w:rPr>
        <w:t xml:space="preserve">Submit the completed form along with the required items listed in Sections </w:t>
      </w:r>
      <w:r w:rsidR="001D731F">
        <w:rPr>
          <w:b/>
        </w:rPr>
        <w:t>I</w:t>
      </w:r>
      <w:r w:rsidRPr="001C577B">
        <w:rPr>
          <w:b/>
        </w:rPr>
        <w:t xml:space="preserve">V and V in the instructions provided for the Schedule of Expenditures of Federal Awards/Supplementary Information Schedule by close of business, </w:t>
      </w:r>
      <w:r w:rsidR="00532B85">
        <w:rPr>
          <w:b/>
        </w:rPr>
        <w:t>Friday</w:t>
      </w:r>
      <w:r w:rsidRPr="001C577B">
        <w:rPr>
          <w:b/>
        </w:rPr>
        <w:t xml:space="preserve">, </w:t>
      </w:r>
      <w:r w:rsidR="00620585">
        <w:rPr>
          <w:b/>
        </w:rPr>
        <w:t>September</w:t>
      </w:r>
      <w:r w:rsidRPr="001C577B">
        <w:rPr>
          <w:b/>
        </w:rPr>
        <w:t xml:space="preserve"> </w:t>
      </w:r>
      <w:r w:rsidR="00CC2DAE">
        <w:rPr>
          <w:b/>
        </w:rPr>
        <w:t>1</w:t>
      </w:r>
      <w:r w:rsidR="00D17E28">
        <w:rPr>
          <w:b/>
        </w:rPr>
        <w:t>7</w:t>
      </w:r>
      <w:r w:rsidR="006020F8">
        <w:rPr>
          <w:b/>
        </w:rPr>
        <w:t>, 20</w:t>
      </w:r>
      <w:r w:rsidR="00D83248">
        <w:rPr>
          <w:b/>
        </w:rPr>
        <w:t>2</w:t>
      </w:r>
      <w:r w:rsidR="00C42881">
        <w:rPr>
          <w:b/>
        </w:rPr>
        <w:t>1</w:t>
      </w:r>
      <w:r w:rsidRPr="001C577B">
        <w:rPr>
          <w:b/>
        </w:rPr>
        <w:t>.</w:t>
      </w:r>
      <w:r w:rsidR="00EB5273">
        <w:rPr>
          <w:b/>
        </w:rPr>
        <w:t xml:space="preserve">  </w:t>
      </w:r>
      <w:r w:rsidR="00976A1C">
        <w:rPr>
          <w:b/>
        </w:rPr>
        <w:t xml:space="preserve">Only </w:t>
      </w:r>
      <w:r w:rsidR="00976A1C">
        <w:rPr>
          <w:b/>
          <w:u w:val="single"/>
        </w:rPr>
        <w:t>one</w:t>
      </w:r>
      <w:r w:rsidR="00976A1C">
        <w:rPr>
          <w:b/>
        </w:rPr>
        <w:t xml:space="preserve"> validation form per agency is required.  </w:t>
      </w:r>
      <w:r w:rsidR="00EB5273">
        <w:rPr>
          <w:b/>
        </w:rPr>
        <w:t>If your agency processes reportable transactions after this</w:t>
      </w:r>
      <w:r w:rsidR="00A47094">
        <w:rPr>
          <w:b/>
        </w:rPr>
        <w:t xml:space="preserve"> date then </w:t>
      </w:r>
      <w:r w:rsidR="00EB5273">
        <w:rPr>
          <w:b/>
        </w:rPr>
        <w:t xml:space="preserve">both schedules, if applicable, and this form must be resubmitted.  </w:t>
      </w:r>
    </w:p>
    <w:p w14:paraId="332D5BB4" w14:textId="77777777" w:rsidR="00065D65" w:rsidRPr="001C577B" w:rsidRDefault="00065D65" w:rsidP="000E0EC0">
      <w:pPr>
        <w:spacing w:after="120"/>
        <w:rPr>
          <w:b/>
        </w:rPr>
      </w:pPr>
      <w:r w:rsidRPr="001C577B">
        <w:rPr>
          <w:b/>
        </w:rPr>
        <w:t>I certify that the above queries have been worked and the results verified with the information submitted on the Schedule of Expenditures of Federal Awards and or the Supplementary Information Schedule.</w:t>
      </w:r>
    </w:p>
    <w:p w14:paraId="6E23C5FB" w14:textId="77777777" w:rsidR="00065D65" w:rsidRDefault="00065D65" w:rsidP="000E0EC0">
      <w:pPr>
        <w:spacing w:after="120"/>
      </w:pPr>
    </w:p>
    <w:p w14:paraId="6D6F13DC" w14:textId="77777777" w:rsidR="00762E48" w:rsidRDefault="00A77C8B" w:rsidP="00ED109D">
      <w:pPr>
        <w:tabs>
          <w:tab w:val="left" w:leader="underscore" w:pos="2880"/>
          <w:tab w:val="left" w:pos="3600"/>
          <w:tab w:val="left" w:leader="underscore" w:pos="7920"/>
          <w:tab w:val="left" w:pos="8640"/>
          <w:tab w:val="left" w:leader="underscore" w:pos="9720"/>
        </w:tabs>
        <w:spacing w:after="120"/>
      </w:pPr>
      <w:r>
        <w:tab/>
      </w:r>
      <w:r>
        <w:tab/>
      </w:r>
      <w:r>
        <w:tab/>
      </w:r>
      <w:r>
        <w:tab/>
      </w:r>
      <w:r>
        <w:tab/>
      </w:r>
    </w:p>
    <w:p w14:paraId="5959CB7E" w14:textId="77777777" w:rsidR="00716DDC" w:rsidRPr="000E0EC0" w:rsidRDefault="00ED109D" w:rsidP="00ED109D">
      <w:pPr>
        <w:spacing w:after="0" w:line="120" w:lineRule="atLeast"/>
      </w:pPr>
      <w:r>
        <w:t xml:space="preserve"> </w:t>
      </w:r>
      <w:r w:rsidR="00716DDC" w:rsidRPr="001C577B">
        <w:rPr>
          <w:b/>
        </w:rPr>
        <w:t>Print Name Fiscal Officer</w:t>
      </w:r>
      <w:r>
        <w:tab/>
      </w:r>
      <w:r>
        <w:tab/>
        <w:t xml:space="preserve"> </w:t>
      </w:r>
      <w:r w:rsidRPr="001C577B">
        <w:rPr>
          <w:b/>
        </w:rPr>
        <w:t>Signature Fiscal Officer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Pr="001C577B">
        <w:rPr>
          <w:b/>
        </w:rPr>
        <w:t>Date</w:t>
      </w:r>
      <w:proofErr w:type="gramEnd"/>
    </w:p>
    <w:sectPr w:rsidR="00716DDC" w:rsidRPr="000E0EC0" w:rsidSect="006261AA">
      <w:pgSz w:w="12240" w:h="15840"/>
      <w:pgMar w:top="432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C0"/>
    <w:rsid w:val="000406F9"/>
    <w:rsid w:val="00065D65"/>
    <w:rsid w:val="000E0EC0"/>
    <w:rsid w:val="000F2C7E"/>
    <w:rsid w:val="0010528A"/>
    <w:rsid w:val="00167949"/>
    <w:rsid w:val="001C577B"/>
    <w:rsid w:val="001D731F"/>
    <w:rsid w:val="001D78E3"/>
    <w:rsid w:val="00222BC5"/>
    <w:rsid w:val="00251419"/>
    <w:rsid w:val="00251FFB"/>
    <w:rsid w:val="002C08FD"/>
    <w:rsid w:val="002C0914"/>
    <w:rsid w:val="004622A0"/>
    <w:rsid w:val="004729A6"/>
    <w:rsid w:val="0047704E"/>
    <w:rsid w:val="004C1C48"/>
    <w:rsid w:val="004D1B5E"/>
    <w:rsid w:val="00532B85"/>
    <w:rsid w:val="005B4F9B"/>
    <w:rsid w:val="005F1223"/>
    <w:rsid w:val="006020F8"/>
    <w:rsid w:val="00620585"/>
    <w:rsid w:val="006261AA"/>
    <w:rsid w:val="00661440"/>
    <w:rsid w:val="006733F9"/>
    <w:rsid w:val="006815D8"/>
    <w:rsid w:val="006D1F55"/>
    <w:rsid w:val="006E3C57"/>
    <w:rsid w:val="006E63E3"/>
    <w:rsid w:val="00716DDC"/>
    <w:rsid w:val="007204F1"/>
    <w:rsid w:val="00724AA3"/>
    <w:rsid w:val="00762E48"/>
    <w:rsid w:val="007828F8"/>
    <w:rsid w:val="007E10D2"/>
    <w:rsid w:val="008471AE"/>
    <w:rsid w:val="00854E86"/>
    <w:rsid w:val="008812DF"/>
    <w:rsid w:val="008A33B7"/>
    <w:rsid w:val="00916B51"/>
    <w:rsid w:val="009316E2"/>
    <w:rsid w:val="0095563D"/>
    <w:rsid w:val="00976A1C"/>
    <w:rsid w:val="00994955"/>
    <w:rsid w:val="009F57A7"/>
    <w:rsid w:val="00A43E1C"/>
    <w:rsid w:val="00A47094"/>
    <w:rsid w:val="00A77C8B"/>
    <w:rsid w:val="00AF0E61"/>
    <w:rsid w:val="00B6554A"/>
    <w:rsid w:val="00BB079B"/>
    <w:rsid w:val="00C42881"/>
    <w:rsid w:val="00C70C13"/>
    <w:rsid w:val="00C710AC"/>
    <w:rsid w:val="00C9513C"/>
    <w:rsid w:val="00CC2DAE"/>
    <w:rsid w:val="00CC752E"/>
    <w:rsid w:val="00CD6AEE"/>
    <w:rsid w:val="00CF7FFA"/>
    <w:rsid w:val="00D17E28"/>
    <w:rsid w:val="00D83248"/>
    <w:rsid w:val="00D84618"/>
    <w:rsid w:val="00E33406"/>
    <w:rsid w:val="00E4063A"/>
    <w:rsid w:val="00E728A7"/>
    <w:rsid w:val="00E83330"/>
    <w:rsid w:val="00EB5273"/>
    <w:rsid w:val="00ED109D"/>
    <w:rsid w:val="00EF471F"/>
    <w:rsid w:val="00F8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2155"/>
  <w15:docId w15:val="{1303B91F-A4C2-4059-AC3A-EE7F9D3F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E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762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TN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ag05b93</dc:creator>
  <cp:lastModifiedBy>Christina C. Humphrey</cp:lastModifiedBy>
  <cp:revision>2</cp:revision>
  <cp:lastPrinted>2016-06-17T15:06:00Z</cp:lastPrinted>
  <dcterms:created xsi:type="dcterms:W3CDTF">2021-08-31T13:01:00Z</dcterms:created>
  <dcterms:modified xsi:type="dcterms:W3CDTF">2021-08-31T13:01:00Z</dcterms:modified>
</cp:coreProperties>
</file>