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92" w:rsidRDefault="00F07C92" w:rsidP="00B1611D">
      <w:pPr>
        <w:jc w:val="center"/>
        <w:rPr>
          <w:rFonts w:ascii="Arial" w:hAnsi="Arial" w:cs="Arial"/>
          <w:b/>
          <w:sz w:val="28"/>
          <w:szCs w:val="28"/>
        </w:rPr>
      </w:pPr>
    </w:p>
    <w:p w:rsidR="00F07C92" w:rsidRDefault="00F07C92" w:rsidP="00B1611D">
      <w:pPr>
        <w:jc w:val="center"/>
        <w:rPr>
          <w:rFonts w:ascii="Arial" w:hAnsi="Arial" w:cs="Arial"/>
          <w:b/>
          <w:sz w:val="28"/>
          <w:szCs w:val="28"/>
        </w:rPr>
      </w:pPr>
    </w:p>
    <w:p w:rsidR="00E122C1" w:rsidRPr="008D6B2E" w:rsidRDefault="00957667" w:rsidP="00B1611D">
      <w:pPr>
        <w:jc w:val="center"/>
        <w:rPr>
          <w:rFonts w:ascii="Georgia" w:hAnsi="Georgia" w:cs="Arial"/>
          <w:b/>
          <w:sz w:val="28"/>
          <w:szCs w:val="28"/>
        </w:rPr>
      </w:pPr>
      <w:r w:rsidRPr="008D6B2E">
        <w:rPr>
          <w:rFonts w:ascii="Georgia" w:hAnsi="Georgia" w:cs="Arial"/>
          <w:b/>
          <w:sz w:val="28"/>
          <w:szCs w:val="28"/>
        </w:rPr>
        <w:t>Certified Nursing Assistant</w:t>
      </w:r>
    </w:p>
    <w:p w:rsidR="00B1611D" w:rsidRPr="008D6B2E" w:rsidRDefault="00E122C1" w:rsidP="00B1611D">
      <w:pPr>
        <w:jc w:val="center"/>
        <w:rPr>
          <w:rFonts w:ascii="Georgia" w:hAnsi="Georgia" w:cs="Arial"/>
          <w:b/>
          <w:sz w:val="28"/>
          <w:szCs w:val="28"/>
        </w:rPr>
      </w:pPr>
      <w:r w:rsidRPr="008D6B2E">
        <w:rPr>
          <w:rFonts w:ascii="Georgia" w:hAnsi="Georgia" w:cs="Arial"/>
          <w:b/>
          <w:sz w:val="28"/>
          <w:szCs w:val="28"/>
        </w:rPr>
        <w:t>Course Objectives/Description</w:t>
      </w:r>
    </w:p>
    <w:p w:rsidR="00F07C92" w:rsidRPr="00F07C92" w:rsidRDefault="00F07C92" w:rsidP="00B1611D">
      <w:pPr>
        <w:jc w:val="center"/>
        <w:rPr>
          <w:rFonts w:ascii="Arial" w:hAnsi="Arial" w:cs="Arial"/>
          <w:b/>
          <w:sz w:val="28"/>
          <w:szCs w:val="28"/>
        </w:rPr>
      </w:pPr>
    </w:p>
    <w:p w:rsidR="00B1611D" w:rsidRPr="00F07C92" w:rsidRDefault="00B1611D" w:rsidP="00B1611D">
      <w:pPr>
        <w:jc w:val="center"/>
        <w:rPr>
          <w:rFonts w:ascii="Arial" w:hAnsi="Arial" w:cs="Arial"/>
        </w:rPr>
      </w:pPr>
    </w:p>
    <w:p w:rsidR="00B1611D" w:rsidRPr="00F07C92" w:rsidRDefault="00B1611D" w:rsidP="00B1611D">
      <w:pPr>
        <w:rPr>
          <w:rFonts w:ascii="Arial" w:hAnsi="Arial" w:cs="Arial"/>
        </w:rPr>
      </w:pPr>
    </w:p>
    <w:p w:rsidR="00B1611D" w:rsidRPr="00F07C92" w:rsidRDefault="00B1611D" w:rsidP="00F07C92">
      <w:pPr>
        <w:ind w:left="2880" w:hanging="2880"/>
        <w:rPr>
          <w:rFonts w:ascii="Arial" w:hAnsi="Arial" w:cs="Arial"/>
        </w:rPr>
      </w:pPr>
      <w:r w:rsidRPr="00F07C92">
        <w:rPr>
          <w:rFonts w:ascii="Arial" w:hAnsi="Arial" w:cs="Arial"/>
          <w:b/>
        </w:rPr>
        <w:t>Course Objective:</w:t>
      </w:r>
      <w:r w:rsidRPr="00F07C92">
        <w:rPr>
          <w:rFonts w:ascii="Arial" w:hAnsi="Arial" w:cs="Arial"/>
        </w:rPr>
        <w:t xml:space="preserve"> </w:t>
      </w:r>
      <w:r w:rsidRPr="00F07C92">
        <w:rPr>
          <w:rFonts w:ascii="Arial" w:hAnsi="Arial" w:cs="Arial"/>
        </w:rPr>
        <w:tab/>
        <w:t xml:space="preserve">To provide a basic training program which meets state and federal requirements for certified nursing assistants working in long-term care facilities.  </w:t>
      </w:r>
    </w:p>
    <w:p w:rsidR="00E122C1" w:rsidRPr="00F07C92" w:rsidRDefault="00E122C1" w:rsidP="00F07C92">
      <w:pPr>
        <w:ind w:left="2880" w:hanging="2880"/>
        <w:rPr>
          <w:rFonts w:ascii="Arial" w:hAnsi="Arial" w:cs="Arial"/>
        </w:rPr>
      </w:pPr>
    </w:p>
    <w:p w:rsidR="002E72E9" w:rsidRPr="00F07C92" w:rsidRDefault="00E122C1" w:rsidP="00F07C92">
      <w:pPr>
        <w:ind w:left="2880" w:hanging="2880"/>
        <w:rPr>
          <w:rFonts w:ascii="Arial" w:hAnsi="Arial" w:cs="Arial"/>
        </w:rPr>
      </w:pPr>
      <w:r w:rsidRPr="00F07C92">
        <w:rPr>
          <w:rFonts w:ascii="Arial" w:hAnsi="Arial" w:cs="Arial"/>
          <w:b/>
        </w:rPr>
        <w:t>Course Description:</w:t>
      </w:r>
      <w:r w:rsidRPr="00F07C92">
        <w:rPr>
          <w:rFonts w:ascii="Arial" w:hAnsi="Arial" w:cs="Arial"/>
        </w:rPr>
        <w:tab/>
      </w:r>
      <w:r w:rsidR="002E72E9" w:rsidRPr="00F07C92">
        <w:rPr>
          <w:rFonts w:ascii="Arial" w:hAnsi="Arial" w:cs="Arial"/>
        </w:rPr>
        <w:t>Nursing Education is a capstone course designed to prepare students to pursue careers in the field of nursing. Upon completion of this course, a proficient student will be able to implement communi</w:t>
      </w:r>
      <w:r w:rsidR="00175143">
        <w:rPr>
          <w:rFonts w:ascii="Arial" w:hAnsi="Arial" w:cs="Arial"/>
        </w:rPr>
        <w:t>cation and interpersonal skills;</w:t>
      </w:r>
      <w:r w:rsidR="002E72E9" w:rsidRPr="00F07C92">
        <w:rPr>
          <w:rFonts w:ascii="Arial" w:hAnsi="Arial" w:cs="Arial"/>
        </w:rPr>
        <w:t xml:space="preserve"> maintain res</w:t>
      </w:r>
      <w:r w:rsidR="00175143">
        <w:rPr>
          <w:rFonts w:ascii="Arial" w:hAnsi="Arial" w:cs="Arial"/>
        </w:rPr>
        <w:t>idents’ rights and independence; provide care safely; prevent emergency situations;</w:t>
      </w:r>
      <w:r w:rsidR="002E72E9" w:rsidRPr="00F07C92">
        <w:rPr>
          <w:rFonts w:ascii="Arial" w:hAnsi="Arial" w:cs="Arial"/>
        </w:rPr>
        <w:t xml:space="preserve"> prevent infec</w:t>
      </w:r>
      <w:r w:rsidR="00175143">
        <w:rPr>
          <w:rFonts w:ascii="Arial" w:hAnsi="Arial" w:cs="Arial"/>
        </w:rPr>
        <w:t>tion through infection control;</w:t>
      </w:r>
      <w:r w:rsidR="002E72E9" w:rsidRPr="00F07C92">
        <w:rPr>
          <w:rFonts w:ascii="Arial" w:hAnsi="Arial" w:cs="Arial"/>
        </w:rPr>
        <w:t xml:space="preserve"> and perform the skills re</w:t>
      </w:r>
      <w:r w:rsidR="00175143">
        <w:rPr>
          <w:rFonts w:ascii="Arial" w:hAnsi="Arial" w:cs="Arial"/>
        </w:rPr>
        <w:t>quired of a nursing assistant. I</w:t>
      </w:r>
      <w:r w:rsidR="0094104F">
        <w:rPr>
          <w:rFonts w:ascii="Arial" w:hAnsi="Arial" w:cs="Arial"/>
        </w:rPr>
        <w:t>f</w:t>
      </w:r>
      <w:r w:rsidR="002E72E9" w:rsidRPr="00F07C92">
        <w:rPr>
          <w:rFonts w:ascii="Arial" w:hAnsi="Arial" w:cs="Arial"/>
        </w:rPr>
        <w:t xml:space="preserve"> </w:t>
      </w:r>
      <w:r w:rsidR="00175143">
        <w:rPr>
          <w:rFonts w:ascii="Arial" w:hAnsi="Arial" w:cs="Arial"/>
        </w:rPr>
        <w:t xml:space="preserve">at </w:t>
      </w:r>
      <w:r w:rsidR="0094104F">
        <w:rPr>
          <w:rFonts w:ascii="Arial" w:hAnsi="Arial" w:cs="Arial"/>
        </w:rPr>
        <w:t>the conclusion of this course</w:t>
      </w:r>
      <w:bookmarkStart w:id="0" w:name="_GoBack"/>
      <w:bookmarkEnd w:id="0"/>
      <w:r w:rsidR="002E72E9" w:rsidRPr="00F07C92">
        <w:rPr>
          <w:rFonts w:ascii="Arial" w:hAnsi="Arial" w:cs="Arial"/>
        </w:rPr>
        <w:t xml:space="preserve"> students have logged 40 hours of classroom instruction and 20 hours of classroom clinical instruction, and they have completed 40 hours of site</w:t>
      </w:r>
      <w:r w:rsidR="00175143">
        <w:rPr>
          <w:rFonts w:ascii="Arial" w:hAnsi="Arial" w:cs="Arial"/>
        </w:rPr>
        <w:t>-</w:t>
      </w:r>
      <w:r w:rsidR="002E72E9" w:rsidRPr="00F07C92">
        <w:rPr>
          <w:rFonts w:ascii="Arial" w:hAnsi="Arial" w:cs="Arial"/>
        </w:rPr>
        <w:t xml:space="preserve">based clinical </w:t>
      </w:r>
      <w:r w:rsidR="00175143">
        <w:rPr>
          <w:rFonts w:ascii="Arial" w:hAnsi="Arial" w:cs="Arial"/>
        </w:rPr>
        <w:t xml:space="preserve">experiences </w:t>
      </w:r>
      <w:r w:rsidR="002E72E9" w:rsidRPr="00F07C92">
        <w:rPr>
          <w:rFonts w:ascii="Arial" w:hAnsi="Arial" w:cs="Arial"/>
        </w:rPr>
        <w:t>with at least 24 of those hours spent in</w:t>
      </w:r>
      <w:r w:rsidR="00175143">
        <w:rPr>
          <w:rFonts w:ascii="Arial" w:hAnsi="Arial" w:cs="Arial"/>
        </w:rPr>
        <w:t xml:space="preserve"> a long-term care facility, </w:t>
      </w:r>
      <w:r w:rsidR="002E72E9" w:rsidRPr="00F07C92">
        <w:rPr>
          <w:rFonts w:ascii="Arial" w:hAnsi="Arial" w:cs="Arial"/>
        </w:rPr>
        <w:t>they are eligible to take the certification examination as a Certified Nursing Assistant (CNA).</w:t>
      </w:r>
    </w:p>
    <w:p w:rsidR="00B1611D" w:rsidRPr="00F07C92" w:rsidRDefault="00B1611D" w:rsidP="00F07C92">
      <w:pPr>
        <w:ind w:left="2880" w:hanging="2880"/>
        <w:rPr>
          <w:rFonts w:ascii="Arial" w:hAnsi="Arial" w:cs="Arial"/>
        </w:rPr>
      </w:pPr>
    </w:p>
    <w:p w:rsidR="00B1611D" w:rsidRPr="00F07C92" w:rsidRDefault="00B1611D" w:rsidP="00F07C92">
      <w:pPr>
        <w:tabs>
          <w:tab w:val="left" w:pos="2520"/>
        </w:tabs>
        <w:ind w:left="2880" w:hanging="2880"/>
        <w:rPr>
          <w:rFonts w:ascii="Arial" w:hAnsi="Arial" w:cs="Arial"/>
        </w:rPr>
      </w:pPr>
      <w:r w:rsidRPr="00F07C92">
        <w:rPr>
          <w:rFonts w:ascii="Arial" w:hAnsi="Arial" w:cs="Arial"/>
          <w:b/>
        </w:rPr>
        <w:t>Course Methodology:</w:t>
      </w:r>
      <w:r w:rsidRPr="00F07C92">
        <w:rPr>
          <w:rFonts w:ascii="Arial" w:hAnsi="Arial" w:cs="Arial"/>
        </w:rPr>
        <w:t xml:space="preserve">  </w:t>
      </w:r>
      <w:r w:rsidR="00E122C1" w:rsidRPr="00F07C92">
        <w:rPr>
          <w:rFonts w:ascii="Arial" w:hAnsi="Arial" w:cs="Arial"/>
        </w:rPr>
        <w:t xml:space="preserve">  </w:t>
      </w:r>
      <w:r w:rsidR="00175143">
        <w:rPr>
          <w:rFonts w:ascii="Arial" w:hAnsi="Arial" w:cs="Arial"/>
        </w:rPr>
        <w:t xml:space="preserve">  </w:t>
      </w:r>
      <w:r w:rsidRPr="00F07C92">
        <w:rPr>
          <w:rFonts w:ascii="Arial" w:hAnsi="Arial" w:cs="Arial"/>
        </w:rPr>
        <w:t xml:space="preserve">Classroom lecture, skills </w:t>
      </w:r>
      <w:r w:rsidR="00175143">
        <w:rPr>
          <w:rFonts w:ascii="Arial" w:hAnsi="Arial" w:cs="Arial"/>
        </w:rPr>
        <w:t>labs, hands-</w:t>
      </w:r>
      <w:r w:rsidRPr="00F07C92">
        <w:rPr>
          <w:rFonts w:ascii="Arial" w:hAnsi="Arial" w:cs="Arial"/>
        </w:rPr>
        <w:t>on demonstration, vi</w:t>
      </w:r>
      <w:r w:rsidR="00F07C92">
        <w:rPr>
          <w:rFonts w:ascii="Arial" w:hAnsi="Arial" w:cs="Arial"/>
        </w:rPr>
        <w:t>d</w:t>
      </w:r>
      <w:r w:rsidRPr="00F07C92">
        <w:rPr>
          <w:rFonts w:ascii="Arial" w:hAnsi="Arial" w:cs="Arial"/>
        </w:rPr>
        <w:t>eos, and</w:t>
      </w:r>
      <w:r w:rsidR="00F07C92">
        <w:rPr>
          <w:rFonts w:ascii="Arial" w:hAnsi="Arial" w:cs="Arial"/>
        </w:rPr>
        <w:t xml:space="preserve"> </w:t>
      </w:r>
      <w:r w:rsidRPr="00F07C92">
        <w:rPr>
          <w:rFonts w:ascii="Arial" w:hAnsi="Arial" w:cs="Arial"/>
        </w:rPr>
        <w:t xml:space="preserve">clinical time.  </w:t>
      </w:r>
    </w:p>
    <w:p w:rsidR="00B1611D" w:rsidRPr="00F07C92" w:rsidRDefault="00B1611D" w:rsidP="00F07C92">
      <w:pPr>
        <w:ind w:left="2880" w:hanging="2880"/>
        <w:rPr>
          <w:rFonts w:ascii="Arial" w:hAnsi="Arial" w:cs="Arial"/>
        </w:rPr>
      </w:pPr>
    </w:p>
    <w:p w:rsidR="00B1611D" w:rsidRPr="00F07C92" w:rsidRDefault="00B1611D" w:rsidP="00F07C92">
      <w:pPr>
        <w:tabs>
          <w:tab w:val="left" w:pos="2250"/>
        </w:tabs>
        <w:ind w:left="2880" w:hanging="2880"/>
        <w:rPr>
          <w:rFonts w:ascii="Arial" w:hAnsi="Arial" w:cs="Arial"/>
        </w:rPr>
      </w:pPr>
      <w:r w:rsidRPr="00F07C92">
        <w:rPr>
          <w:rFonts w:ascii="Arial" w:hAnsi="Arial" w:cs="Arial"/>
          <w:b/>
        </w:rPr>
        <w:t>Course Evaluations:</w:t>
      </w:r>
      <w:r w:rsidRPr="00F07C92">
        <w:rPr>
          <w:rFonts w:ascii="Arial" w:hAnsi="Arial" w:cs="Arial"/>
        </w:rPr>
        <w:t xml:space="preserve">  </w:t>
      </w:r>
      <w:r w:rsidR="00F07C92">
        <w:rPr>
          <w:rFonts w:ascii="Arial" w:hAnsi="Arial" w:cs="Arial"/>
        </w:rPr>
        <w:t xml:space="preserve">       </w:t>
      </w:r>
      <w:r w:rsidRPr="00F07C92">
        <w:rPr>
          <w:rFonts w:ascii="Arial" w:hAnsi="Arial" w:cs="Arial"/>
        </w:rPr>
        <w:t>Test</w:t>
      </w:r>
      <w:r w:rsidR="00175143">
        <w:rPr>
          <w:rFonts w:ascii="Arial" w:hAnsi="Arial" w:cs="Arial"/>
        </w:rPr>
        <w:t>s</w:t>
      </w:r>
      <w:r w:rsidRPr="00F07C92">
        <w:rPr>
          <w:rFonts w:ascii="Arial" w:hAnsi="Arial" w:cs="Arial"/>
        </w:rPr>
        <w:t xml:space="preserve"> will be conducted after each section</w:t>
      </w:r>
    </w:p>
    <w:p w:rsidR="00052C95" w:rsidRPr="00F07C92" w:rsidRDefault="00052C95" w:rsidP="00F07C92">
      <w:pPr>
        <w:tabs>
          <w:tab w:val="left" w:pos="2250"/>
        </w:tabs>
        <w:ind w:left="2880" w:hanging="2880"/>
        <w:rPr>
          <w:rFonts w:ascii="Arial" w:hAnsi="Arial" w:cs="Arial"/>
        </w:rPr>
      </w:pPr>
      <w:r w:rsidRPr="00F07C92">
        <w:rPr>
          <w:rFonts w:ascii="Arial" w:hAnsi="Arial" w:cs="Arial"/>
        </w:rPr>
        <w:tab/>
        <w:t xml:space="preserve">     </w:t>
      </w:r>
      <w:r w:rsidR="00F07C92">
        <w:rPr>
          <w:rFonts w:ascii="Arial" w:hAnsi="Arial" w:cs="Arial"/>
        </w:rPr>
        <w:t xml:space="preserve">     </w:t>
      </w:r>
      <w:r w:rsidR="00175143">
        <w:rPr>
          <w:rFonts w:ascii="Arial" w:hAnsi="Arial" w:cs="Arial"/>
        </w:rPr>
        <w:t>Mid-term and final t</w:t>
      </w:r>
      <w:r w:rsidRPr="00F07C92">
        <w:rPr>
          <w:rFonts w:ascii="Arial" w:hAnsi="Arial" w:cs="Arial"/>
        </w:rPr>
        <w:t>ests</w:t>
      </w:r>
    </w:p>
    <w:p w:rsidR="00E122C1" w:rsidRPr="00F07C92" w:rsidRDefault="00E122C1" w:rsidP="00F07C92">
      <w:pPr>
        <w:tabs>
          <w:tab w:val="left" w:pos="2250"/>
        </w:tabs>
        <w:ind w:left="2880" w:hanging="2880"/>
        <w:rPr>
          <w:rFonts w:ascii="Arial" w:hAnsi="Arial" w:cs="Arial"/>
        </w:rPr>
      </w:pPr>
      <w:r w:rsidRPr="00F07C92">
        <w:rPr>
          <w:rFonts w:ascii="Arial" w:hAnsi="Arial" w:cs="Arial"/>
        </w:rPr>
        <w:tab/>
        <w:t xml:space="preserve">    </w:t>
      </w:r>
      <w:r w:rsidR="00F07C92">
        <w:rPr>
          <w:rFonts w:ascii="Arial" w:hAnsi="Arial" w:cs="Arial"/>
        </w:rPr>
        <w:t xml:space="preserve">      </w:t>
      </w:r>
      <w:r w:rsidRPr="00F07C92">
        <w:rPr>
          <w:rFonts w:ascii="Arial" w:hAnsi="Arial" w:cs="Arial"/>
        </w:rPr>
        <w:t>Classroom skills check-off</w:t>
      </w:r>
    </w:p>
    <w:p w:rsidR="00B1611D" w:rsidRPr="00F07C92" w:rsidRDefault="00E122C1" w:rsidP="00F07C92">
      <w:pPr>
        <w:tabs>
          <w:tab w:val="left" w:pos="2520"/>
        </w:tabs>
        <w:ind w:left="2880" w:hanging="2880"/>
        <w:rPr>
          <w:rFonts w:ascii="Arial" w:hAnsi="Arial" w:cs="Arial"/>
        </w:rPr>
      </w:pPr>
      <w:r w:rsidRPr="00F07C92">
        <w:rPr>
          <w:rFonts w:ascii="Arial" w:hAnsi="Arial" w:cs="Arial"/>
        </w:rPr>
        <w:t xml:space="preserve">                                       </w:t>
      </w:r>
      <w:r w:rsidR="00F07C92">
        <w:rPr>
          <w:rFonts w:ascii="Arial" w:hAnsi="Arial" w:cs="Arial"/>
        </w:rPr>
        <w:t xml:space="preserve">     </w:t>
      </w:r>
      <w:r w:rsidR="00B1611D" w:rsidRPr="00F07C92">
        <w:rPr>
          <w:rFonts w:ascii="Arial" w:hAnsi="Arial" w:cs="Arial"/>
        </w:rPr>
        <w:t>Evaluation in clinical setting</w:t>
      </w:r>
    </w:p>
    <w:p w:rsidR="002E72E9" w:rsidRDefault="00175143" w:rsidP="00175143">
      <w:pPr>
        <w:tabs>
          <w:tab w:val="left" w:pos="252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2E72E9" w:rsidRPr="00F07C92">
        <w:rPr>
          <w:rFonts w:ascii="Arial" w:hAnsi="Arial" w:cs="Arial"/>
        </w:rPr>
        <w:t xml:space="preserve">Correct completion of Personalized Learning Plan </w:t>
      </w:r>
      <w:r w:rsidR="00F07C92" w:rsidRPr="00F07C9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</w:t>
      </w:r>
      <w:r w:rsidR="002E72E9" w:rsidRPr="00F07C92">
        <w:rPr>
          <w:rFonts w:ascii="Arial" w:hAnsi="Arial" w:cs="Arial"/>
        </w:rPr>
        <w:t>ortfolio</w:t>
      </w:r>
    </w:p>
    <w:p w:rsidR="00175143" w:rsidRPr="00F07C92" w:rsidRDefault="00175143" w:rsidP="00175143">
      <w:pPr>
        <w:tabs>
          <w:tab w:val="left" w:pos="2520"/>
        </w:tabs>
        <w:ind w:left="297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CNA certification exam</w:t>
      </w:r>
    </w:p>
    <w:sectPr w:rsidR="00175143" w:rsidRPr="00F07C92" w:rsidSect="00F07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16" w:rsidRDefault="00F32516" w:rsidP="00E122C1">
      <w:r>
        <w:separator/>
      </w:r>
    </w:p>
  </w:endnote>
  <w:endnote w:type="continuationSeparator" w:id="0">
    <w:p w:rsidR="00F32516" w:rsidRDefault="00F32516" w:rsidP="00E1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2E" w:rsidRDefault="008D6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670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6EE4" w:rsidRDefault="00926E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04F" w:rsidRPr="0094104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="00F07C92">
          <w:rPr>
            <w:color w:val="7F7F7F" w:themeColor="background1" w:themeShade="7F"/>
            <w:spacing w:val="60"/>
          </w:rPr>
          <w:t>Updated July</w:t>
        </w:r>
        <w:r>
          <w:rPr>
            <w:color w:val="7F7F7F" w:themeColor="background1" w:themeShade="7F"/>
            <w:spacing w:val="60"/>
          </w:rPr>
          <w:t>201</w:t>
        </w:r>
        <w:r w:rsidR="00F07C92">
          <w:rPr>
            <w:color w:val="7F7F7F" w:themeColor="background1" w:themeShade="7F"/>
            <w:spacing w:val="60"/>
          </w:rPr>
          <w:t>8</w:t>
        </w:r>
      </w:p>
    </w:sdtContent>
  </w:sdt>
  <w:p w:rsidR="00926EE4" w:rsidRDefault="00926E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2E" w:rsidRDefault="008D6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16" w:rsidRDefault="00F32516" w:rsidP="00E122C1">
      <w:r>
        <w:separator/>
      </w:r>
    </w:p>
  </w:footnote>
  <w:footnote w:type="continuationSeparator" w:id="0">
    <w:p w:rsidR="00F32516" w:rsidRDefault="00F32516" w:rsidP="00E1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2E" w:rsidRDefault="00F325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63282" o:spid="_x0000_s2050" type="#_x0000_t136" style="position:absolute;margin-left:0;margin-top:0;width:562.55pt;height:16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F3" w:rsidRPr="008D6B2E" w:rsidRDefault="00F32516" w:rsidP="00D84AF3">
    <w:pPr>
      <w:pStyle w:val="Header"/>
      <w:jc w:val="center"/>
      <w:rPr>
        <w:rFonts w:ascii="Georgia" w:hAnsi="Georgia" w:cs="Arial"/>
        <w:b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63283" o:spid="_x0000_s2051" type="#_x0000_t136" style="position:absolute;left:0;text-align:left;margin-left:0;margin-top:0;width:562.55pt;height:16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D84AF3" w:rsidRPr="008D6B2E">
      <w:rPr>
        <w:rFonts w:ascii="Georgia" w:hAnsi="Georgia" w:cs="Arial"/>
        <w:b/>
        <w:sz w:val="28"/>
      </w:rPr>
      <w:t>Happy High School - Health Science Department</w:t>
    </w:r>
  </w:p>
  <w:p w:rsidR="00D84AF3" w:rsidRPr="008D6B2E" w:rsidRDefault="00D84AF3" w:rsidP="00D84AF3">
    <w:pPr>
      <w:pStyle w:val="Header"/>
      <w:jc w:val="center"/>
      <w:rPr>
        <w:rFonts w:ascii="Georgia" w:hAnsi="Georgia" w:cs="Arial"/>
        <w:b/>
        <w:sz w:val="28"/>
      </w:rPr>
    </w:pPr>
    <w:r w:rsidRPr="008D6B2E">
      <w:rPr>
        <w:rFonts w:ascii="Georgia" w:hAnsi="Georgia" w:cs="Arial"/>
        <w:b/>
        <w:sz w:val="28"/>
      </w:rPr>
      <w:t>Nancy Nurse, RN</w:t>
    </w:r>
  </w:p>
  <w:p w:rsidR="00D84AF3" w:rsidRPr="008D6B2E" w:rsidRDefault="00D84AF3" w:rsidP="00D84AF3">
    <w:pPr>
      <w:pStyle w:val="Header"/>
      <w:jc w:val="center"/>
      <w:rPr>
        <w:rFonts w:ascii="Georgia" w:hAnsi="Georgia" w:cs="Arial"/>
        <w:b/>
        <w:sz w:val="22"/>
      </w:rPr>
    </w:pPr>
    <w:r w:rsidRPr="008D6B2E">
      <w:rPr>
        <w:rFonts w:ascii="Georgia" w:hAnsi="Georgia" w:cs="Arial"/>
        <w:b/>
        <w:sz w:val="22"/>
      </w:rPr>
      <w:t>555 Happy Town Lane, Happy Town, TN 55555</w:t>
    </w:r>
  </w:p>
  <w:p w:rsidR="00D84AF3" w:rsidRPr="008D6B2E" w:rsidRDefault="00D84AF3" w:rsidP="00D84AF3">
    <w:pPr>
      <w:pStyle w:val="Header"/>
      <w:jc w:val="center"/>
      <w:rPr>
        <w:rFonts w:ascii="Georgia" w:hAnsi="Georgia" w:cs="Arial"/>
        <w:b/>
        <w:sz w:val="22"/>
      </w:rPr>
    </w:pPr>
    <w:r w:rsidRPr="008D6B2E">
      <w:rPr>
        <w:rFonts w:ascii="Georgia" w:hAnsi="Georgia" w:cs="Arial"/>
        <w:b/>
        <w:sz w:val="22"/>
      </w:rPr>
      <w:t>555-555-5555 ext. 555</w:t>
    </w:r>
  </w:p>
  <w:p w:rsidR="00D84AF3" w:rsidRPr="008D6B2E" w:rsidRDefault="00F32516" w:rsidP="00D84AF3">
    <w:pPr>
      <w:pStyle w:val="Header"/>
      <w:jc w:val="center"/>
      <w:rPr>
        <w:rFonts w:ascii="Georgia" w:hAnsi="Georgia"/>
        <w:b/>
        <w:sz w:val="22"/>
      </w:rPr>
    </w:pPr>
    <w:hyperlink r:id="rId1" w:history="1">
      <w:r w:rsidR="00D84AF3" w:rsidRPr="008D6B2E">
        <w:rPr>
          <w:rStyle w:val="Hyperlink"/>
          <w:rFonts w:ascii="Georgia" w:hAnsi="Georgia" w:cs="Arial"/>
          <w:b/>
          <w:sz w:val="22"/>
        </w:rPr>
        <w:t>nancynurse@hts.com</w:t>
      </w:r>
    </w:hyperlink>
    <w:r w:rsidR="00D84AF3" w:rsidRPr="008D6B2E">
      <w:rPr>
        <w:rFonts w:ascii="Georgia" w:hAnsi="Georgia"/>
        <w:b/>
        <w:sz w:val="22"/>
      </w:rPr>
      <w:t xml:space="preserve"> </w:t>
    </w:r>
  </w:p>
  <w:p w:rsidR="00E122C1" w:rsidRDefault="00E122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2E" w:rsidRDefault="00F325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63281" o:spid="_x0000_s2049" type="#_x0000_t136" style="position:absolute;margin-left:0;margin-top:0;width:562.55pt;height:16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1D"/>
    <w:rsid w:val="00006CBD"/>
    <w:rsid w:val="00052C95"/>
    <w:rsid w:val="001373B9"/>
    <w:rsid w:val="00146D94"/>
    <w:rsid w:val="00175143"/>
    <w:rsid w:val="001B3829"/>
    <w:rsid w:val="001E063D"/>
    <w:rsid w:val="002E72E9"/>
    <w:rsid w:val="004101ED"/>
    <w:rsid w:val="00422066"/>
    <w:rsid w:val="00426612"/>
    <w:rsid w:val="00567F35"/>
    <w:rsid w:val="006A4145"/>
    <w:rsid w:val="006D0DE2"/>
    <w:rsid w:val="007E359A"/>
    <w:rsid w:val="008131B6"/>
    <w:rsid w:val="008D6B2E"/>
    <w:rsid w:val="0092083F"/>
    <w:rsid w:val="00926EE4"/>
    <w:rsid w:val="0094104F"/>
    <w:rsid w:val="00947D7C"/>
    <w:rsid w:val="00957667"/>
    <w:rsid w:val="00B1611D"/>
    <w:rsid w:val="00C378D8"/>
    <w:rsid w:val="00D84AF3"/>
    <w:rsid w:val="00E122C1"/>
    <w:rsid w:val="00F07C92"/>
    <w:rsid w:val="00F3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4B06F97-4FB4-4E96-9566-40CAD66D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2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ncynurse@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Objectives</vt:lpstr>
    </vt:vector>
  </TitlesOfParts>
  <Company>State of Tennessee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Objectives</dc:title>
  <dc:subject/>
  <dc:creator>CA18006</dc:creator>
  <cp:keywords/>
  <dc:description/>
  <cp:lastModifiedBy>Sloan Hudson</cp:lastModifiedBy>
  <cp:revision>6</cp:revision>
  <cp:lastPrinted>2014-05-14T19:53:00Z</cp:lastPrinted>
  <dcterms:created xsi:type="dcterms:W3CDTF">2018-07-16T00:10:00Z</dcterms:created>
  <dcterms:modified xsi:type="dcterms:W3CDTF">2019-05-24T17:27:00Z</dcterms:modified>
</cp:coreProperties>
</file>