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B2" w:rsidRDefault="00F60D71" w:rsidP="004C0AF4">
      <w:pPr>
        <w:pStyle w:val="Heading1"/>
        <w:rPr>
          <w:szCs w:val="36"/>
        </w:rPr>
      </w:pPr>
      <w:r w:rsidRPr="00C85CAD">
        <w:rPr>
          <w:szCs w:val="36"/>
        </w:rPr>
        <w:t xml:space="preserve">Comprehensive School Counseling Program Implementation </w:t>
      </w:r>
      <w:r w:rsidR="008B38B2">
        <w:rPr>
          <w:szCs w:val="36"/>
        </w:rPr>
        <w:t>Plan</w:t>
      </w:r>
    </w:p>
    <w:p w:rsidR="00016D69" w:rsidRPr="00016D69" w:rsidRDefault="00016D69" w:rsidP="00016D69"/>
    <w:p w:rsidR="00F60D71" w:rsidRDefault="00B15A8E" w:rsidP="00F60D71">
      <w:r>
        <w:t xml:space="preserve">This document will help implementation teams develop a plan for fully implementing the revised school counseling model and standards. </w:t>
      </w:r>
      <w:r w:rsidR="00016D69">
        <w:t>While this plan identifies specific steps for full implementation, the team is encouraged to continually review the program and make adjustments as needed.</w:t>
      </w:r>
    </w:p>
    <w:p w:rsidR="00B15A8E" w:rsidRPr="00F60D71" w:rsidRDefault="00B15A8E" w:rsidP="00F60D71"/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7654"/>
        <w:gridCol w:w="2421"/>
        <w:gridCol w:w="2790"/>
        <w:gridCol w:w="1525"/>
      </w:tblGrid>
      <w:tr w:rsidR="008B38B2" w:rsidTr="008B3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shd w:val="clear" w:color="auto" w:fill="86A9DC" w:themeFill="text1" w:themeFillTint="66"/>
          </w:tcPr>
          <w:p w:rsidR="008B38B2" w:rsidRDefault="008B38B2" w:rsidP="008B38B2">
            <w:pPr>
              <w:jc w:val="center"/>
            </w:pPr>
            <w:r>
              <w:t>Action Step</w:t>
            </w:r>
          </w:p>
        </w:tc>
        <w:tc>
          <w:tcPr>
            <w:tcW w:w="2421" w:type="dxa"/>
            <w:shd w:val="clear" w:color="auto" w:fill="86A9DC" w:themeFill="text1" w:themeFillTint="66"/>
          </w:tcPr>
          <w:p w:rsidR="008B38B2" w:rsidRDefault="008B38B2" w:rsidP="008B38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Person(s) Responsible</w:t>
            </w:r>
          </w:p>
        </w:tc>
        <w:tc>
          <w:tcPr>
            <w:tcW w:w="2790" w:type="dxa"/>
            <w:shd w:val="clear" w:color="auto" w:fill="86A9DC" w:themeFill="text1" w:themeFillTint="66"/>
          </w:tcPr>
          <w:p w:rsidR="008B38B2" w:rsidRDefault="008B38B2" w:rsidP="008B38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Resources/Materials Needed</w:t>
            </w:r>
          </w:p>
        </w:tc>
        <w:tc>
          <w:tcPr>
            <w:tcW w:w="1525" w:type="dxa"/>
            <w:shd w:val="clear" w:color="auto" w:fill="86A9DC" w:themeFill="text1" w:themeFillTint="66"/>
          </w:tcPr>
          <w:p w:rsidR="008B38B2" w:rsidRDefault="008B38B2" w:rsidP="008B38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Completion Date</w:t>
            </w:r>
          </w:p>
        </w:tc>
      </w:tr>
      <w:tr w:rsidR="008B38B2" w:rsidTr="008B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shd w:val="clear" w:color="auto" w:fill="FFFFFF" w:themeFill="background1"/>
          </w:tcPr>
          <w:p w:rsidR="008B38B2" w:rsidRDefault="008B38B2" w:rsidP="00E840E8">
            <w:r>
              <w:t>Identify Implementation Team</w:t>
            </w:r>
          </w:p>
          <w:p w:rsidR="008B38B2" w:rsidRDefault="00F10997" w:rsidP="00D53458">
            <w:pPr>
              <w:pStyle w:val="ListParagraph"/>
              <w:numPr>
                <w:ilvl w:val="0"/>
                <w:numId w:val="18"/>
              </w:numPr>
              <w:rPr>
                <w:b w:val="0"/>
              </w:rPr>
            </w:pPr>
            <w:r>
              <w:rPr>
                <w:b w:val="0"/>
              </w:rPr>
              <w:t>Identify</w:t>
            </w:r>
            <w:r w:rsidR="008B38B2" w:rsidRPr="005E4559">
              <w:rPr>
                <w:b w:val="0"/>
              </w:rPr>
              <w:t xml:space="preserve"> the 3-5 member team that will assist with the planning, implementation, and evaluation of the school counseling program. </w:t>
            </w:r>
            <w:r w:rsidR="008B38B2">
              <w:rPr>
                <w:b w:val="0"/>
              </w:rPr>
              <w:t>Members should include school counselors, administrators, and a district school counselor supervisor, if applicable.</w:t>
            </w:r>
          </w:p>
          <w:p w:rsidR="008B38B2" w:rsidRPr="008B38B2" w:rsidRDefault="008B38B2" w:rsidP="008B38B2">
            <w:pPr>
              <w:pStyle w:val="ListParagraph"/>
              <w:numPr>
                <w:ilvl w:val="0"/>
                <w:numId w:val="18"/>
              </w:numPr>
              <w:rPr>
                <w:b w:val="0"/>
              </w:rPr>
            </w:pPr>
            <w:r>
              <w:rPr>
                <w:b w:val="0"/>
              </w:rPr>
              <w:t xml:space="preserve">District Implementation Team should include supervisor of school counseling, school counselors, and school administrators. </w:t>
            </w:r>
          </w:p>
        </w:tc>
        <w:tc>
          <w:tcPr>
            <w:tcW w:w="2421" w:type="dxa"/>
            <w:shd w:val="clear" w:color="auto" w:fill="FFFFFF" w:themeFill="background1"/>
          </w:tcPr>
          <w:p w:rsidR="008B38B2" w:rsidRDefault="008B38B2" w:rsidP="00E84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  <w:shd w:val="clear" w:color="auto" w:fill="FFFFFF" w:themeFill="background1"/>
          </w:tcPr>
          <w:p w:rsidR="008B38B2" w:rsidRDefault="008B38B2" w:rsidP="00E84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  <w:shd w:val="clear" w:color="auto" w:fill="FFFFFF" w:themeFill="background1"/>
          </w:tcPr>
          <w:p w:rsidR="008B38B2" w:rsidRDefault="008B38B2" w:rsidP="00E84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8B2" w:rsidTr="008B3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shd w:val="clear" w:color="auto" w:fill="FFFFFF" w:themeFill="background1"/>
          </w:tcPr>
          <w:p w:rsidR="008B38B2" w:rsidRDefault="0077779E" w:rsidP="00E840E8">
            <w:r>
              <w:t xml:space="preserve">Managing the Program: </w:t>
            </w:r>
            <w:r w:rsidR="008B38B2">
              <w:t>Complete Program Audit</w:t>
            </w:r>
          </w:p>
          <w:p w:rsidR="008B38B2" w:rsidRPr="00E326F2" w:rsidRDefault="008B38B2" w:rsidP="008B38B2">
            <w:pPr>
              <w:pStyle w:val="ListParagraph"/>
              <w:numPr>
                <w:ilvl w:val="0"/>
                <w:numId w:val="19"/>
              </w:numPr>
              <w:rPr>
                <w:b w:val="0"/>
              </w:rPr>
            </w:pPr>
            <w:r>
              <w:rPr>
                <w:b w:val="0"/>
              </w:rPr>
              <w:t>Complete a</w:t>
            </w:r>
            <w:r w:rsidRPr="00E326F2">
              <w:rPr>
                <w:b w:val="0"/>
              </w:rPr>
              <w:t xml:space="preserve"> Program Audit </w:t>
            </w:r>
            <w:r>
              <w:rPr>
                <w:b w:val="0"/>
              </w:rPr>
              <w:t>to establish a baseline of program implementation.</w:t>
            </w:r>
          </w:p>
        </w:tc>
        <w:tc>
          <w:tcPr>
            <w:tcW w:w="2421" w:type="dxa"/>
            <w:shd w:val="clear" w:color="auto" w:fill="FFFFFF" w:themeFill="background1"/>
          </w:tcPr>
          <w:p w:rsidR="008B38B2" w:rsidRDefault="008B38B2" w:rsidP="00E84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  <w:shd w:val="clear" w:color="auto" w:fill="FFFFFF" w:themeFill="background1"/>
          </w:tcPr>
          <w:p w:rsidR="008B38B2" w:rsidRDefault="008B38B2" w:rsidP="00E84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5" w:type="dxa"/>
            <w:shd w:val="clear" w:color="auto" w:fill="FFFFFF" w:themeFill="background1"/>
          </w:tcPr>
          <w:p w:rsidR="008B38B2" w:rsidRDefault="008B38B2" w:rsidP="00E84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8B2" w:rsidTr="008B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shd w:val="clear" w:color="auto" w:fill="FFFFFF" w:themeFill="background1"/>
          </w:tcPr>
          <w:p w:rsidR="008B38B2" w:rsidRPr="008B38B2" w:rsidRDefault="008B38B2" w:rsidP="00CE21E9">
            <w:r w:rsidRPr="008B38B2">
              <w:t>Building the Foundation</w:t>
            </w:r>
            <w:r>
              <w:t>: School Counseling Philosophy</w:t>
            </w:r>
          </w:p>
          <w:p w:rsidR="0077779E" w:rsidRPr="0077779E" w:rsidRDefault="008B38B2" w:rsidP="0077779E">
            <w:pPr>
              <w:pStyle w:val="ListParagraph"/>
              <w:numPr>
                <w:ilvl w:val="0"/>
                <w:numId w:val="21"/>
              </w:numPr>
              <w:rPr>
                <w:b w:val="0"/>
              </w:rPr>
            </w:pPr>
            <w:r>
              <w:rPr>
                <w:b w:val="0"/>
              </w:rPr>
              <w:t xml:space="preserve">Develop </w:t>
            </w:r>
            <w:r w:rsidRPr="008B38B2">
              <w:rPr>
                <w:b w:val="0"/>
              </w:rPr>
              <w:t>Group Beliefs, Vision, and Mission Statements</w:t>
            </w:r>
          </w:p>
        </w:tc>
        <w:tc>
          <w:tcPr>
            <w:tcW w:w="2421" w:type="dxa"/>
            <w:shd w:val="clear" w:color="auto" w:fill="FFFFFF" w:themeFill="background1"/>
          </w:tcPr>
          <w:p w:rsidR="008B38B2" w:rsidRDefault="008B38B2" w:rsidP="00F60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  <w:shd w:val="clear" w:color="auto" w:fill="FFFFFF" w:themeFill="background1"/>
          </w:tcPr>
          <w:p w:rsidR="008B38B2" w:rsidRDefault="008B38B2" w:rsidP="00F60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  <w:shd w:val="clear" w:color="auto" w:fill="FFFFFF" w:themeFill="background1"/>
          </w:tcPr>
          <w:p w:rsidR="008B38B2" w:rsidRDefault="008B38B2" w:rsidP="00F60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210A" w:rsidTr="008B3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shd w:val="clear" w:color="auto" w:fill="FFFFFF" w:themeFill="background1"/>
          </w:tcPr>
          <w:p w:rsidR="00F7210A" w:rsidRPr="008B38B2" w:rsidRDefault="00F7210A" w:rsidP="00F7210A">
            <w:r w:rsidRPr="008B38B2">
              <w:t>Building the Foundation</w:t>
            </w:r>
            <w:r>
              <w:t>: School Counseling Guidelines</w:t>
            </w:r>
          </w:p>
          <w:p w:rsidR="00F7210A" w:rsidRDefault="00F7210A" w:rsidP="00F7210A">
            <w:pPr>
              <w:pStyle w:val="ListParagraph"/>
              <w:numPr>
                <w:ilvl w:val="0"/>
                <w:numId w:val="21"/>
              </w:numPr>
              <w:rPr>
                <w:b w:val="0"/>
              </w:rPr>
            </w:pPr>
            <w:r>
              <w:rPr>
                <w:b w:val="0"/>
              </w:rPr>
              <w:t>Conduct a policy review</w:t>
            </w:r>
          </w:p>
          <w:p w:rsidR="00F7210A" w:rsidRDefault="00F7210A" w:rsidP="00F7210A">
            <w:pPr>
              <w:pStyle w:val="ListParagraph"/>
              <w:numPr>
                <w:ilvl w:val="0"/>
                <w:numId w:val="21"/>
              </w:numPr>
              <w:rPr>
                <w:b w:val="0"/>
              </w:rPr>
            </w:pPr>
            <w:r>
              <w:rPr>
                <w:b w:val="0"/>
              </w:rPr>
              <w:t>If necessary, align policies to guidelines</w:t>
            </w:r>
          </w:p>
          <w:p w:rsidR="00F7210A" w:rsidRPr="00F7210A" w:rsidRDefault="00F7210A" w:rsidP="00F7210A">
            <w:pPr>
              <w:pStyle w:val="ListParagraph"/>
              <w:numPr>
                <w:ilvl w:val="0"/>
                <w:numId w:val="21"/>
              </w:numPr>
              <w:rPr>
                <w:b w:val="0"/>
              </w:rPr>
            </w:pPr>
            <w:r>
              <w:rPr>
                <w:b w:val="0"/>
              </w:rPr>
              <w:t>Establish method to ensure guidelines are followed</w:t>
            </w:r>
          </w:p>
        </w:tc>
        <w:tc>
          <w:tcPr>
            <w:tcW w:w="2421" w:type="dxa"/>
            <w:shd w:val="clear" w:color="auto" w:fill="FFFFFF" w:themeFill="background1"/>
          </w:tcPr>
          <w:p w:rsidR="00F7210A" w:rsidRDefault="00F7210A" w:rsidP="00F7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  <w:shd w:val="clear" w:color="auto" w:fill="FFFFFF" w:themeFill="background1"/>
          </w:tcPr>
          <w:p w:rsidR="00F7210A" w:rsidRDefault="00F7210A" w:rsidP="00F7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5" w:type="dxa"/>
            <w:shd w:val="clear" w:color="auto" w:fill="FFFFFF" w:themeFill="background1"/>
          </w:tcPr>
          <w:p w:rsidR="00F7210A" w:rsidRDefault="00F7210A" w:rsidP="00F7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210A" w:rsidTr="008B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shd w:val="clear" w:color="auto" w:fill="FFFFFF" w:themeFill="background1"/>
          </w:tcPr>
          <w:p w:rsidR="00F7210A" w:rsidRPr="008B38B2" w:rsidRDefault="00F7210A" w:rsidP="00F7210A">
            <w:r w:rsidRPr="008B38B2">
              <w:t>Building the Foundation</w:t>
            </w:r>
            <w:r>
              <w:t>: Program Expectations</w:t>
            </w:r>
          </w:p>
          <w:p w:rsidR="00F7210A" w:rsidRDefault="00F7210A" w:rsidP="00F7210A">
            <w:pPr>
              <w:pStyle w:val="ListParagraph"/>
              <w:numPr>
                <w:ilvl w:val="0"/>
                <w:numId w:val="21"/>
              </w:numPr>
              <w:rPr>
                <w:b w:val="0"/>
              </w:rPr>
            </w:pPr>
            <w:r>
              <w:rPr>
                <w:b w:val="0"/>
              </w:rPr>
              <w:t>Review roles and responsibilities of school counselor(s)</w:t>
            </w:r>
          </w:p>
          <w:p w:rsidR="00F10997" w:rsidRDefault="00F10997" w:rsidP="00F7210A">
            <w:pPr>
              <w:pStyle w:val="ListParagraph"/>
              <w:numPr>
                <w:ilvl w:val="0"/>
                <w:numId w:val="21"/>
              </w:numPr>
              <w:rPr>
                <w:b w:val="0"/>
              </w:rPr>
            </w:pPr>
            <w:r>
              <w:rPr>
                <w:b w:val="0"/>
              </w:rPr>
              <w:t>Reassign roles and responsibilities as necessary</w:t>
            </w:r>
          </w:p>
          <w:p w:rsidR="00F7210A" w:rsidRDefault="00F7210A" w:rsidP="00F7210A">
            <w:pPr>
              <w:pStyle w:val="ListParagraph"/>
              <w:numPr>
                <w:ilvl w:val="0"/>
                <w:numId w:val="21"/>
              </w:numPr>
              <w:rPr>
                <w:b w:val="0"/>
              </w:rPr>
            </w:pPr>
            <w:r>
              <w:rPr>
                <w:b w:val="0"/>
              </w:rPr>
              <w:t xml:space="preserve">Determine method and dates </w:t>
            </w:r>
            <w:r w:rsidR="0077779E">
              <w:rPr>
                <w:b w:val="0"/>
              </w:rPr>
              <w:t>for tracking</w:t>
            </w:r>
            <w:r>
              <w:rPr>
                <w:b w:val="0"/>
              </w:rPr>
              <w:t xml:space="preserve"> school counselor(s)’ use of time</w:t>
            </w:r>
          </w:p>
          <w:p w:rsidR="00F7210A" w:rsidRPr="00F7210A" w:rsidRDefault="00F7210A" w:rsidP="00F7210A">
            <w:pPr>
              <w:pStyle w:val="ListParagraph"/>
              <w:numPr>
                <w:ilvl w:val="0"/>
                <w:numId w:val="21"/>
              </w:numPr>
              <w:rPr>
                <w:b w:val="0"/>
              </w:rPr>
            </w:pPr>
            <w:r>
              <w:rPr>
                <w:b w:val="0"/>
              </w:rPr>
              <w:t>Prepare budget aligned to student and school needs</w:t>
            </w:r>
          </w:p>
        </w:tc>
        <w:tc>
          <w:tcPr>
            <w:tcW w:w="2421" w:type="dxa"/>
            <w:shd w:val="clear" w:color="auto" w:fill="FFFFFF" w:themeFill="background1"/>
          </w:tcPr>
          <w:p w:rsidR="00F7210A" w:rsidRDefault="00F7210A" w:rsidP="00F72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  <w:shd w:val="clear" w:color="auto" w:fill="FFFFFF" w:themeFill="background1"/>
          </w:tcPr>
          <w:p w:rsidR="00F7210A" w:rsidRDefault="00F7210A" w:rsidP="00F72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  <w:shd w:val="clear" w:color="auto" w:fill="FFFFFF" w:themeFill="background1"/>
          </w:tcPr>
          <w:p w:rsidR="00F7210A" w:rsidRDefault="00F7210A" w:rsidP="00F72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4459" w:rsidTr="00CB4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</w:tcPr>
          <w:p w:rsidR="00CB4459" w:rsidRDefault="00CB4459" w:rsidP="00FD0B75">
            <w:r>
              <w:t>Managing the Program: Conduct school counseling needs assessment</w:t>
            </w:r>
          </w:p>
          <w:p w:rsidR="00CB4459" w:rsidRDefault="00CB4459" w:rsidP="00FD0B75">
            <w:pPr>
              <w:pStyle w:val="ListParagraph"/>
              <w:numPr>
                <w:ilvl w:val="0"/>
                <w:numId w:val="24"/>
              </w:numPr>
              <w:rPr>
                <w:b w:val="0"/>
              </w:rPr>
            </w:pPr>
            <w:r>
              <w:rPr>
                <w:b w:val="0"/>
              </w:rPr>
              <w:t>I</w:t>
            </w:r>
            <w:r w:rsidRPr="004B3633">
              <w:rPr>
                <w:b w:val="0"/>
              </w:rPr>
              <w:t>denti</w:t>
            </w:r>
            <w:r>
              <w:rPr>
                <w:b w:val="0"/>
              </w:rPr>
              <w:t xml:space="preserve">fy </w:t>
            </w:r>
            <w:r w:rsidR="00F10997">
              <w:rPr>
                <w:b w:val="0"/>
              </w:rPr>
              <w:t xml:space="preserve">stakeholder </w:t>
            </w:r>
            <w:r>
              <w:rPr>
                <w:b w:val="0"/>
              </w:rPr>
              <w:t>representative to participate in a needs assessment</w:t>
            </w:r>
          </w:p>
          <w:p w:rsidR="00CB4459" w:rsidRDefault="00CB4459" w:rsidP="00FD0B75">
            <w:pPr>
              <w:pStyle w:val="ListParagraph"/>
              <w:numPr>
                <w:ilvl w:val="0"/>
                <w:numId w:val="24"/>
              </w:numPr>
              <w:rPr>
                <w:b w:val="0"/>
              </w:rPr>
            </w:pPr>
            <w:r>
              <w:rPr>
                <w:b w:val="0"/>
              </w:rPr>
              <w:t>Select an assessment instrument</w:t>
            </w:r>
          </w:p>
          <w:p w:rsidR="00CB4459" w:rsidRPr="004B3633" w:rsidRDefault="00CB4459" w:rsidP="00FD0B75">
            <w:pPr>
              <w:pStyle w:val="ListParagraph"/>
              <w:numPr>
                <w:ilvl w:val="0"/>
                <w:numId w:val="24"/>
              </w:numPr>
              <w:rPr>
                <w:b w:val="0"/>
              </w:rPr>
            </w:pPr>
            <w:r>
              <w:rPr>
                <w:b w:val="0"/>
              </w:rPr>
              <w:t>Compile results to be used for program planning, goal development, and professional growth plan.</w:t>
            </w:r>
          </w:p>
        </w:tc>
        <w:tc>
          <w:tcPr>
            <w:tcW w:w="2421" w:type="dxa"/>
          </w:tcPr>
          <w:p w:rsidR="00CB4459" w:rsidRDefault="00CB4459" w:rsidP="00FD0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CB4459" w:rsidRDefault="00CB4459" w:rsidP="00FD0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5" w:type="dxa"/>
          </w:tcPr>
          <w:p w:rsidR="00CB4459" w:rsidRDefault="00CB4459" w:rsidP="00FD0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210A" w:rsidTr="008B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shd w:val="clear" w:color="auto" w:fill="FFFFFF" w:themeFill="background1"/>
          </w:tcPr>
          <w:p w:rsidR="00F7210A" w:rsidRPr="008B38B2" w:rsidRDefault="00F7210A" w:rsidP="00F7210A">
            <w:r w:rsidRPr="008B38B2">
              <w:lastRenderedPageBreak/>
              <w:t>Building the Foundation</w:t>
            </w:r>
            <w:r>
              <w:t>: Program Goals</w:t>
            </w:r>
          </w:p>
          <w:p w:rsidR="00F7210A" w:rsidRDefault="00F7210A" w:rsidP="00F7210A">
            <w:pPr>
              <w:pStyle w:val="ListParagraph"/>
              <w:numPr>
                <w:ilvl w:val="0"/>
                <w:numId w:val="21"/>
              </w:numPr>
              <w:rPr>
                <w:b w:val="0"/>
              </w:rPr>
            </w:pPr>
            <w:r>
              <w:rPr>
                <w:b w:val="0"/>
              </w:rPr>
              <w:t>Review student and school data</w:t>
            </w:r>
          </w:p>
          <w:p w:rsidR="00F7210A" w:rsidRDefault="00F7210A" w:rsidP="00F7210A">
            <w:pPr>
              <w:pStyle w:val="ListParagraph"/>
              <w:numPr>
                <w:ilvl w:val="0"/>
                <w:numId w:val="21"/>
              </w:numPr>
              <w:rPr>
                <w:b w:val="0"/>
              </w:rPr>
            </w:pPr>
            <w:r>
              <w:rPr>
                <w:b w:val="0"/>
              </w:rPr>
              <w:t>Identify and prioritize needs</w:t>
            </w:r>
          </w:p>
          <w:p w:rsidR="00F7210A" w:rsidRPr="00F7210A" w:rsidRDefault="00F7210A" w:rsidP="00F7210A">
            <w:pPr>
              <w:pStyle w:val="ListParagraph"/>
              <w:numPr>
                <w:ilvl w:val="0"/>
                <w:numId w:val="21"/>
              </w:numPr>
              <w:rPr>
                <w:b w:val="0"/>
              </w:rPr>
            </w:pPr>
            <w:r>
              <w:rPr>
                <w:b w:val="0"/>
              </w:rPr>
              <w:t>Write school counseling program goal via MEASURE, SMART goals, etc.</w:t>
            </w:r>
          </w:p>
        </w:tc>
        <w:tc>
          <w:tcPr>
            <w:tcW w:w="2421" w:type="dxa"/>
            <w:shd w:val="clear" w:color="auto" w:fill="FFFFFF" w:themeFill="background1"/>
          </w:tcPr>
          <w:p w:rsidR="00F7210A" w:rsidRDefault="00F7210A" w:rsidP="00F72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  <w:shd w:val="clear" w:color="auto" w:fill="FFFFFF" w:themeFill="background1"/>
          </w:tcPr>
          <w:p w:rsidR="00F7210A" w:rsidRDefault="00F7210A" w:rsidP="00F72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  <w:shd w:val="clear" w:color="auto" w:fill="FFFFFF" w:themeFill="background1"/>
          </w:tcPr>
          <w:p w:rsidR="00F7210A" w:rsidRDefault="00F7210A" w:rsidP="00F72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2EEB" w:rsidTr="008B3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shd w:val="clear" w:color="auto" w:fill="FFFFFF" w:themeFill="background1"/>
          </w:tcPr>
          <w:p w:rsidR="00332EEB" w:rsidRDefault="00332EEB" w:rsidP="00F7210A">
            <w:r>
              <w:t>Managing the Program: School Counselor Competency Assessment</w:t>
            </w:r>
          </w:p>
          <w:p w:rsidR="00332EEB" w:rsidRPr="00332EEB" w:rsidRDefault="00332EEB" w:rsidP="00332EEB">
            <w:pPr>
              <w:pStyle w:val="ListParagraph"/>
              <w:numPr>
                <w:ilvl w:val="0"/>
                <w:numId w:val="47"/>
              </w:numPr>
              <w:rPr>
                <w:b w:val="0"/>
              </w:rPr>
            </w:pPr>
            <w:r w:rsidRPr="00332EEB">
              <w:rPr>
                <w:b w:val="0"/>
              </w:rPr>
              <w:t>Complete the school counselor competency assessment</w:t>
            </w:r>
          </w:p>
          <w:p w:rsidR="00332EEB" w:rsidRPr="00332EEB" w:rsidRDefault="00332EEB" w:rsidP="00332EEB">
            <w:pPr>
              <w:pStyle w:val="ListParagraph"/>
              <w:numPr>
                <w:ilvl w:val="0"/>
                <w:numId w:val="47"/>
              </w:numPr>
              <w:rPr>
                <w:b w:val="0"/>
              </w:rPr>
            </w:pPr>
            <w:r w:rsidRPr="00332EEB">
              <w:rPr>
                <w:b w:val="0"/>
              </w:rPr>
              <w:t>Align results to prioritized student and school needs</w:t>
            </w:r>
          </w:p>
          <w:p w:rsidR="00332EEB" w:rsidRPr="00332EEB" w:rsidRDefault="00332EEB" w:rsidP="00332EEB">
            <w:pPr>
              <w:pStyle w:val="ListParagraph"/>
              <w:numPr>
                <w:ilvl w:val="0"/>
                <w:numId w:val="47"/>
              </w:numPr>
            </w:pPr>
            <w:r>
              <w:rPr>
                <w:b w:val="0"/>
              </w:rPr>
              <w:t>Write a professional growth plan for an identified competency need</w:t>
            </w:r>
          </w:p>
        </w:tc>
        <w:tc>
          <w:tcPr>
            <w:tcW w:w="2421" w:type="dxa"/>
            <w:shd w:val="clear" w:color="auto" w:fill="FFFFFF" w:themeFill="background1"/>
          </w:tcPr>
          <w:p w:rsidR="00332EEB" w:rsidRDefault="00332EEB" w:rsidP="00F7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  <w:shd w:val="clear" w:color="auto" w:fill="FFFFFF" w:themeFill="background1"/>
          </w:tcPr>
          <w:p w:rsidR="00332EEB" w:rsidRDefault="00332EEB" w:rsidP="00F7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5" w:type="dxa"/>
            <w:shd w:val="clear" w:color="auto" w:fill="FFFFFF" w:themeFill="background1"/>
          </w:tcPr>
          <w:p w:rsidR="00332EEB" w:rsidRDefault="00332EEB" w:rsidP="00F7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210A" w:rsidTr="008B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shd w:val="clear" w:color="auto" w:fill="FFFFFF" w:themeFill="background1"/>
          </w:tcPr>
          <w:p w:rsidR="00F7210A" w:rsidRDefault="00CB4459" w:rsidP="00F7210A">
            <w:r>
              <w:t xml:space="preserve">Managing the Program: Program Management Agreement </w:t>
            </w:r>
          </w:p>
          <w:p w:rsidR="00F7210A" w:rsidRDefault="00F7210A" w:rsidP="00F7210A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  <w:r w:rsidRPr="00AB79AE">
              <w:rPr>
                <w:b w:val="0"/>
              </w:rPr>
              <w:t>Complete Program Management Agreement</w:t>
            </w:r>
          </w:p>
          <w:p w:rsidR="00F7210A" w:rsidRPr="00CB4459" w:rsidRDefault="00CB4459" w:rsidP="00CB4459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  <w:r>
              <w:rPr>
                <w:b w:val="0"/>
              </w:rPr>
              <w:t>Discuss with school leader</w:t>
            </w:r>
            <w:r w:rsidR="0077779E">
              <w:rPr>
                <w:b w:val="0"/>
              </w:rPr>
              <w:t xml:space="preserve"> and sign</w:t>
            </w:r>
          </w:p>
        </w:tc>
        <w:tc>
          <w:tcPr>
            <w:tcW w:w="2421" w:type="dxa"/>
            <w:shd w:val="clear" w:color="auto" w:fill="FFFFFF" w:themeFill="background1"/>
          </w:tcPr>
          <w:p w:rsidR="00F7210A" w:rsidRDefault="00F7210A" w:rsidP="00F72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  <w:shd w:val="clear" w:color="auto" w:fill="FFFFFF" w:themeFill="background1"/>
          </w:tcPr>
          <w:p w:rsidR="00F7210A" w:rsidRDefault="00F7210A" w:rsidP="00F72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  <w:shd w:val="clear" w:color="auto" w:fill="FFFFFF" w:themeFill="background1"/>
          </w:tcPr>
          <w:p w:rsidR="00F7210A" w:rsidRDefault="00F7210A" w:rsidP="00F72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210A" w:rsidTr="008B3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shd w:val="clear" w:color="auto" w:fill="FFFFFF" w:themeFill="background1"/>
          </w:tcPr>
          <w:p w:rsidR="00F7210A" w:rsidRDefault="0077779E" w:rsidP="00F7210A">
            <w:r>
              <w:t>Managing the Program: Action Plans</w:t>
            </w:r>
          </w:p>
          <w:p w:rsidR="0077779E" w:rsidRPr="0077779E" w:rsidRDefault="0077779E" w:rsidP="00F7210A">
            <w:pPr>
              <w:rPr>
                <w:b w:val="0"/>
              </w:rPr>
            </w:pPr>
            <w:r w:rsidRPr="0077779E">
              <w:rPr>
                <w:b w:val="0"/>
              </w:rPr>
              <w:t>Complete the following action plans:</w:t>
            </w:r>
          </w:p>
          <w:p w:rsidR="0077779E" w:rsidRDefault="0077779E" w:rsidP="0077779E">
            <w:pPr>
              <w:pStyle w:val="ListParagraph"/>
              <w:numPr>
                <w:ilvl w:val="0"/>
                <w:numId w:val="25"/>
              </w:numPr>
              <w:rPr>
                <w:b w:val="0"/>
              </w:rPr>
            </w:pPr>
            <w:r>
              <w:rPr>
                <w:b w:val="0"/>
              </w:rPr>
              <w:t xml:space="preserve">School Counseling Core </w:t>
            </w:r>
            <w:r w:rsidRPr="005C4633">
              <w:rPr>
                <w:b w:val="0"/>
              </w:rPr>
              <w:t>Curriculum</w:t>
            </w:r>
            <w:r>
              <w:rPr>
                <w:b w:val="0"/>
              </w:rPr>
              <w:t xml:space="preserve"> Action Plan</w:t>
            </w:r>
          </w:p>
          <w:p w:rsidR="0077779E" w:rsidRDefault="0077779E" w:rsidP="0077779E">
            <w:pPr>
              <w:pStyle w:val="ListParagraph"/>
              <w:numPr>
                <w:ilvl w:val="0"/>
                <w:numId w:val="25"/>
              </w:numPr>
              <w:rPr>
                <w:b w:val="0"/>
              </w:rPr>
            </w:pPr>
            <w:r>
              <w:rPr>
                <w:b w:val="0"/>
              </w:rPr>
              <w:t>Small Group Action Plan</w:t>
            </w:r>
          </w:p>
          <w:p w:rsidR="00F7210A" w:rsidRPr="0077779E" w:rsidRDefault="0077779E" w:rsidP="0077779E">
            <w:pPr>
              <w:pStyle w:val="ListParagraph"/>
              <w:numPr>
                <w:ilvl w:val="0"/>
                <w:numId w:val="25"/>
              </w:numPr>
              <w:rPr>
                <w:b w:val="0"/>
              </w:rPr>
            </w:pPr>
            <w:r>
              <w:rPr>
                <w:b w:val="0"/>
              </w:rPr>
              <w:t>Closing the Gap Action Plan</w:t>
            </w:r>
          </w:p>
        </w:tc>
        <w:tc>
          <w:tcPr>
            <w:tcW w:w="2421" w:type="dxa"/>
            <w:shd w:val="clear" w:color="auto" w:fill="FFFFFF" w:themeFill="background1"/>
          </w:tcPr>
          <w:p w:rsidR="00F7210A" w:rsidRDefault="00F7210A" w:rsidP="00F7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  <w:shd w:val="clear" w:color="auto" w:fill="FFFFFF" w:themeFill="background1"/>
          </w:tcPr>
          <w:p w:rsidR="00F7210A" w:rsidRDefault="00F7210A" w:rsidP="00F7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5" w:type="dxa"/>
            <w:shd w:val="clear" w:color="auto" w:fill="FFFFFF" w:themeFill="background1"/>
          </w:tcPr>
          <w:p w:rsidR="00F7210A" w:rsidRDefault="00F7210A" w:rsidP="00F7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210A" w:rsidTr="008B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shd w:val="clear" w:color="auto" w:fill="FFFFFF" w:themeFill="background1"/>
          </w:tcPr>
          <w:p w:rsidR="00F7210A" w:rsidRPr="00D6053C" w:rsidRDefault="0077779E" w:rsidP="00F7210A">
            <w:r>
              <w:t>Managing the Program: School Counseling Calendar</w:t>
            </w:r>
          </w:p>
          <w:p w:rsidR="00F7210A" w:rsidRDefault="0077779E" w:rsidP="0077779E">
            <w:pPr>
              <w:pStyle w:val="ListParagraph"/>
              <w:numPr>
                <w:ilvl w:val="0"/>
                <w:numId w:val="26"/>
              </w:numPr>
              <w:rPr>
                <w:b w:val="0"/>
              </w:rPr>
            </w:pPr>
            <w:r>
              <w:rPr>
                <w:b w:val="0"/>
              </w:rPr>
              <w:t>Create a yearly calendar that highlights programs and activities of the school counseling program</w:t>
            </w:r>
          </w:p>
          <w:p w:rsidR="0077779E" w:rsidRPr="00D6053C" w:rsidRDefault="0077779E" w:rsidP="0077779E">
            <w:pPr>
              <w:pStyle w:val="ListParagraph"/>
              <w:numPr>
                <w:ilvl w:val="0"/>
                <w:numId w:val="26"/>
              </w:numPr>
              <w:rPr>
                <w:b w:val="0"/>
              </w:rPr>
            </w:pPr>
            <w:r>
              <w:rPr>
                <w:b w:val="0"/>
              </w:rPr>
              <w:t>Identify strategies for sharing the calendar with stakeholders</w:t>
            </w:r>
          </w:p>
        </w:tc>
        <w:tc>
          <w:tcPr>
            <w:tcW w:w="2421" w:type="dxa"/>
            <w:shd w:val="clear" w:color="auto" w:fill="FFFFFF" w:themeFill="background1"/>
          </w:tcPr>
          <w:p w:rsidR="00F7210A" w:rsidRDefault="00F7210A" w:rsidP="00F72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  <w:shd w:val="clear" w:color="auto" w:fill="FFFFFF" w:themeFill="background1"/>
          </w:tcPr>
          <w:p w:rsidR="00F7210A" w:rsidRDefault="00F7210A" w:rsidP="00F72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  <w:shd w:val="clear" w:color="auto" w:fill="FFFFFF" w:themeFill="background1"/>
          </w:tcPr>
          <w:p w:rsidR="00F7210A" w:rsidRDefault="00F7210A" w:rsidP="00F72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779E" w:rsidTr="008B3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shd w:val="clear" w:color="auto" w:fill="FFFFFF" w:themeFill="background1"/>
          </w:tcPr>
          <w:p w:rsidR="0077779E" w:rsidRDefault="0077779E" w:rsidP="00F7210A">
            <w:r>
              <w:t>Managing the Program: Lesson Plans</w:t>
            </w:r>
          </w:p>
          <w:p w:rsidR="0077779E" w:rsidRPr="0077779E" w:rsidRDefault="0077779E" w:rsidP="0077779E">
            <w:pPr>
              <w:pStyle w:val="ListParagraph"/>
              <w:numPr>
                <w:ilvl w:val="0"/>
                <w:numId w:val="46"/>
              </w:numPr>
            </w:pPr>
            <w:r>
              <w:rPr>
                <w:b w:val="0"/>
              </w:rPr>
              <w:t>Write lesson plans for curriculum and small group activities</w:t>
            </w:r>
          </w:p>
          <w:p w:rsidR="0077779E" w:rsidRPr="0077779E" w:rsidRDefault="0077779E" w:rsidP="00F7210A">
            <w:pPr>
              <w:pStyle w:val="ListParagraph"/>
              <w:numPr>
                <w:ilvl w:val="0"/>
                <w:numId w:val="46"/>
              </w:numPr>
            </w:pPr>
            <w:r>
              <w:rPr>
                <w:b w:val="0"/>
              </w:rPr>
              <w:t xml:space="preserve">Share effective lesson plans for meeting counseling standards with </w:t>
            </w:r>
            <w:r w:rsidR="00332EEB">
              <w:rPr>
                <w:b w:val="0"/>
              </w:rPr>
              <w:t xml:space="preserve">the </w:t>
            </w:r>
            <w:r>
              <w:rPr>
                <w:b w:val="0"/>
              </w:rPr>
              <w:t>department to b</w:t>
            </w:r>
            <w:r w:rsidR="0026185C">
              <w:rPr>
                <w:b w:val="0"/>
              </w:rPr>
              <w:t>e included in the counselor resource center</w:t>
            </w:r>
            <w:bookmarkStart w:id="0" w:name="_GoBack"/>
            <w:bookmarkEnd w:id="0"/>
          </w:p>
        </w:tc>
        <w:tc>
          <w:tcPr>
            <w:tcW w:w="2421" w:type="dxa"/>
            <w:shd w:val="clear" w:color="auto" w:fill="FFFFFF" w:themeFill="background1"/>
          </w:tcPr>
          <w:p w:rsidR="0077779E" w:rsidRDefault="0077779E" w:rsidP="00F7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  <w:shd w:val="clear" w:color="auto" w:fill="FFFFFF" w:themeFill="background1"/>
          </w:tcPr>
          <w:p w:rsidR="0077779E" w:rsidRDefault="0077779E" w:rsidP="00F7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5" w:type="dxa"/>
            <w:shd w:val="clear" w:color="auto" w:fill="FFFFFF" w:themeFill="background1"/>
          </w:tcPr>
          <w:p w:rsidR="0077779E" w:rsidRDefault="0077779E" w:rsidP="00F7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210A" w:rsidTr="008B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shd w:val="clear" w:color="auto" w:fill="FFFFFF" w:themeFill="background1"/>
          </w:tcPr>
          <w:p w:rsidR="00F7210A" w:rsidRDefault="0077779E" w:rsidP="00F7210A">
            <w:r>
              <w:t xml:space="preserve">Managing the Program: </w:t>
            </w:r>
            <w:r w:rsidR="00332EEB">
              <w:t>Training on counseling program</w:t>
            </w:r>
          </w:p>
          <w:p w:rsidR="00F7210A" w:rsidRDefault="0077779E" w:rsidP="00F7210A">
            <w:pPr>
              <w:pStyle w:val="ListParagraph"/>
              <w:numPr>
                <w:ilvl w:val="0"/>
                <w:numId w:val="27"/>
              </w:numPr>
              <w:rPr>
                <w:b w:val="0"/>
              </w:rPr>
            </w:pPr>
            <w:r>
              <w:rPr>
                <w:b w:val="0"/>
              </w:rPr>
              <w:t>Create a presentation to stakeholders</w:t>
            </w:r>
            <w:r w:rsidRPr="00AB79AE">
              <w:rPr>
                <w:b w:val="0"/>
              </w:rPr>
              <w:t xml:space="preserve"> explaining the new school counseling program, processes for accessing services for students, and services availabl</w:t>
            </w:r>
            <w:r>
              <w:rPr>
                <w:b w:val="0"/>
              </w:rPr>
              <w:t>e</w:t>
            </w:r>
            <w:r w:rsidRPr="00AB79AE">
              <w:rPr>
                <w:b w:val="0"/>
              </w:rPr>
              <w:t>.</w:t>
            </w:r>
          </w:p>
          <w:p w:rsidR="0077779E" w:rsidRDefault="0077779E" w:rsidP="0077779E">
            <w:pPr>
              <w:pStyle w:val="ListParagraph"/>
              <w:numPr>
                <w:ilvl w:val="0"/>
                <w:numId w:val="27"/>
              </w:numPr>
              <w:rPr>
                <w:b w:val="0"/>
              </w:rPr>
            </w:pPr>
            <w:r>
              <w:rPr>
                <w:b w:val="0"/>
              </w:rPr>
              <w:t>D</w:t>
            </w:r>
            <w:r w:rsidRPr="00AB79AE">
              <w:rPr>
                <w:b w:val="0"/>
              </w:rPr>
              <w:t xml:space="preserve">eliver </w:t>
            </w:r>
            <w:r>
              <w:rPr>
                <w:b w:val="0"/>
              </w:rPr>
              <w:t>the</w:t>
            </w:r>
            <w:r w:rsidRPr="00AB79AE">
              <w:rPr>
                <w:b w:val="0"/>
              </w:rPr>
              <w:t xml:space="preserve"> presentation to </w:t>
            </w:r>
            <w:r>
              <w:rPr>
                <w:b w:val="0"/>
              </w:rPr>
              <w:t xml:space="preserve">faculty and </w:t>
            </w:r>
            <w:r w:rsidRPr="00AB79AE">
              <w:rPr>
                <w:b w:val="0"/>
              </w:rPr>
              <w:t>staff</w:t>
            </w:r>
            <w:r>
              <w:rPr>
                <w:b w:val="0"/>
              </w:rPr>
              <w:t>.</w:t>
            </w:r>
          </w:p>
          <w:p w:rsidR="00F7210A" w:rsidRPr="00AB79AE" w:rsidRDefault="0077779E" w:rsidP="0077779E">
            <w:pPr>
              <w:pStyle w:val="ListParagraph"/>
              <w:numPr>
                <w:ilvl w:val="0"/>
                <w:numId w:val="27"/>
              </w:numPr>
              <w:rPr>
                <w:b w:val="0"/>
              </w:rPr>
            </w:pPr>
            <w:r>
              <w:rPr>
                <w:b w:val="0"/>
              </w:rPr>
              <w:t>Deliver the presentation to students and parents.</w:t>
            </w:r>
            <w:r w:rsidRPr="00AB79AE">
              <w:rPr>
                <w:b w:val="0"/>
              </w:rPr>
              <w:t xml:space="preserve"> </w:t>
            </w:r>
          </w:p>
        </w:tc>
        <w:tc>
          <w:tcPr>
            <w:tcW w:w="2421" w:type="dxa"/>
            <w:shd w:val="clear" w:color="auto" w:fill="FFFFFF" w:themeFill="background1"/>
          </w:tcPr>
          <w:p w:rsidR="00F7210A" w:rsidRDefault="00F7210A" w:rsidP="00F72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  <w:shd w:val="clear" w:color="auto" w:fill="FFFFFF" w:themeFill="background1"/>
          </w:tcPr>
          <w:p w:rsidR="00F7210A" w:rsidRDefault="00F7210A" w:rsidP="00F72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  <w:shd w:val="clear" w:color="auto" w:fill="FFFFFF" w:themeFill="background1"/>
          </w:tcPr>
          <w:p w:rsidR="00F7210A" w:rsidRDefault="00F7210A" w:rsidP="00F72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210A" w:rsidTr="008B3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shd w:val="clear" w:color="auto" w:fill="FFFFFF" w:themeFill="background1"/>
          </w:tcPr>
          <w:p w:rsidR="00F7210A" w:rsidRDefault="00332EEB" w:rsidP="00F7210A">
            <w:r>
              <w:t xml:space="preserve">Managing the Program: </w:t>
            </w:r>
            <w:r w:rsidR="00F7210A">
              <w:t>Advisory Council</w:t>
            </w:r>
          </w:p>
          <w:p w:rsidR="00F7210A" w:rsidRDefault="00332EEB" w:rsidP="00F7210A">
            <w:pPr>
              <w:pStyle w:val="ListParagraph"/>
              <w:numPr>
                <w:ilvl w:val="0"/>
                <w:numId w:val="30"/>
              </w:numPr>
              <w:rPr>
                <w:b w:val="0"/>
              </w:rPr>
            </w:pPr>
            <w:r>
              <w:rPr>
                <w:b w:val="0"/>
              </w:rPr>
              <w:t>I</w:t>
            </w:r>
            <w:r w:rsidR="00F7210A" w:rsidRPr="00E8325F">
              <w:rPr>
                <w:b w:val="0"/>
              </w:rPr>
              <w:t xml:space="preserve">dentify and invite potential advisory council members. </w:t>
            </w:r>
          </w:p>
          <w:p w:rsidR="00F7210A" w:rsidRDefault="00332EEB" w:rsidP="00F7210A">
            <w:pPr>
              <w:pStyle w:val="ListParagraph"/>
              <w:numPr>
                <w:ilvl w:val="0"/>
                <w:numId w:val="30"/>
              </w:numPr>
              <w:rPr>
                <w:b w:val="0"/>
              </w:rPr>
            </w:pPr>
            <w:r>
              <w:rPr>
                <w:b w:val="0"/>
              </w:rPr>
              <w:t>Conduct Advisory Council meeting</w:t>
            </w:r>
            <w:r w:rsidR="00F7210A">
              <w:rPr>
                <w:b w:val="0"/>
              </w:rPr>
              <w:t xml:space="preserve">. </w:t>
            </w:r>
          </w:p>
          <w:p w:rsidR="00F7210A" w:rsidRDefault="00F7210A" w:rsidP="00F7210A">
            <w:pPr>
              <w:pStyle w:val="ListParagraph"/>
              <w:numPr>
                <w:ilvl w:val="0"/>
                <w:numId w:val="30"/>
              </w:numPr>
              <w:rPr>
                <w:b w:val="0"/>
              </w:rPr>
            </w:pPr>
            <w:r>
              <w:rPr>
                <w:b w:val="0"/>
              </w:rPr>
              <w:t xml:space="preserve">Notes and sign-in sheets should be maintained to serve as documentation of the meeting. </w:t>
            </w:r>
          </w:p>
          <w:p w:rsidR="00016D69" w:rsidRPr="00E8325F" w:rsidRDefault="00016D69" w:rsidP="00016D69">
            <w:pPr>
              <w:pStyle w:val="ListParagraph"/>
              <w:ind w:left="720"/>
              <w:rPr>
                <w:b w:val="0"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:rsidR="00F7210A" w:rsidRDefault="00F7210A" w:rsidP="00F7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  <w:shd w:val="clear" w:color="auto" w:fill="FFFFFF" w:themeFill="background1"/>
          </w:tcPr>
          <w:p w:rsidR="00F7210A" w:rsidRDefault="00F7210A" w:rsidP="00F7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5" w:type="dxa"/>
            <w:shd w:val="clear" w:color="auto" w:fill="FFFFFF" w:themeFill="background1"/>
          </w:tcPr>
          <w:p w:rsidR="00F7210A" w:rsidRDefault="00F7210A" w:rsidP="00F7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210A" w:rsidTr="008B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shd w:val="clear" w:color="auto" w:fill="FFFFFF" w:themeFill="background1"/>
          </w:tcPr>
          <w:p w:rsidR="00F7210A" w:rsidRDefault="00332EEB" w:rsidP="00F7210A">
            <w:r>
              <w:lastRenderedPageBreak/>
              <w:t>Holding the Program Accountable: S</w:t>
            </w:r>
            <w:r w:rsidR="00F7210A">
              <w:t>chool counseling program evaluation</w:t>
            </w:r>
          </w:p>
          <w:p w:rsidR="00F7210A" w:rsidRDefault="00332EEB" w:rsidP="00F7210A">
            <w:pPr>
              <w:pStyle w:val="ListParagraph"/>
              <w:numPr>
                <w:ilvl w:val="0"/>
                <w:numId w:val="41"/>
              </w:numPr>
              <w:rPr>
                <w:b w:val="0"/>
              </w:rPr>
            </w:pPr>
            <w:r>
              <w:rPr>
                <w:b w:val="0"/>
              </w:rPr>
              <w:t>I</w:t>
            </w:r>
            <w:r w:rsidR="00F7210A" w:rsidRPr="004B3633">
              <w:rPr>
                <w:b w:val="0"/>
              </w:rPr>
              <w:t>dentify representative stakeholders to participate in a review of</w:t>
            </w:r>
            <w:r w:rsidR="00F7210A">
              <w:rPr>
                <w:b w:val="0"/>
              </w:rPr>
              <w:t xml:space="preserve"> the effectiveness of the current counseling program.</w:t>
            </w:r>
          </w:p>
          <w:p w:rsidR="00332EEB" w:rsidRDefault="00332EEB" w:rsidP="00F7210A">
            <w:pPr>
              <w:pStyle w:val="ListParagraph"/>
              <w:numPr>
                <w:ilvl w:val="0"/>
                <w:numId w:val="41"/>
              </w:numPr>
              <w:rPr>
                <w:b w:val="0"/>
              </w:rPr>
            </w:pPr>
            <w:r>
              <w:rPr>
                <w:b w:val="0"/>
              </w:rPr>
              <w:t>Select appropriate evaluation instrument</w:t>
            </w:r>
          </w:p>
          <w:p w:rsidR="00F7210A" w:rsidRPr="00820A50" w:rsidRDefault="00332EEB" w:rsidP="00F7210A">
            <w:pPr>
              <w:pStyle w:val="ListParagraph"/>
              <w:numPr>
                <w:ilvl w:val="0"/>
                <w:numId w:val="41"/>
              </w:numPr>
              <w:rPr>
                <w:b w:val="0"/>
              </w:rPr>
            </w:pPr>
            <w:r>
              <w:rPr>
                <w:b w:val="0"/>
              </w:rPr>
              <w:t>Compile results of the</w:t>
            </w:r>
            <w:r w:rsidR="00F7210A">
              <w:rPr>
                <w:b w:val="0"/>
              </w:rPr>
              <w:t xml:space="preserve"> evaluation</w:t>
            </w:r>
            <w:r w:rsidR="00F7210A" w:rsidRPr="00820A50">
              <w:rPr>
                <w:b w:val="0"/>
              </w:rPr>
              <w:t xml:space="preserve"> to determine program goals, action plans, and professional growth goals</w:t>
            </w:r>
            <w:r w:rsidR="00F7210A">
              <w:rPr>
                <w:b w:val="0"/>
              </w:rPr>
              <w:t xml:space="preserve"> for the upcoming school year</w:t>
            </w:r>
            <w:r w:rsidR="00F7210A" w:rsidRPr="00820A50">
              <w:rPr>
                <w:b w:val="0"/>
              </w:rPr>
              <w:t>.</w:t>
            </w:r>
          </w:p>
        </w:tc>
        <w:tc>
          <w:tcPr>
            <w:tcW w:w="2421" w:type="dxa"/>
            <w:shd w:val="clear" w:color="auto" w:fill="FFFFFF" w:themeFill="background1"/>
          </w:tcPr>
          <w:p w:rsidR="00F7210A" w:rsidRDefault="00F7210A" w:rsidP="00F72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  <w:shd w:val="clear" w:color="auto" w:fill="FFFFFF" w:themeFill="background1"/>
          </w:tcPr>
          <w:p w:rsidR="00F7210A" w:rsidRDefault="00F7210A" w:rsidP="00F72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  <w:shd w:val="clear" w:color="auto" w:fill="FFFFFF" w:themeFill="background1"/>
          </w:tcPr>
          <w:p w:rsidR="00F7210A" w:rsidRDefault="00F7210A" w:rsidP="00F72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210A" w:rsidTr="008B3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shd w:val="clear" w:color="auto" w:fill="FFFFFF" w:themeFill="background1"/>
          </w:tcPr>
          <w:p w:rsidR="00F7210A" w:rsidRDefault="00332EEB" w:rsidP="00F7210A">
            <w:r>
              <w:t xml:space="preserve">Holding the Program Accountable: </w:t>
            </w:r>
            <w:r w:rsidR="00F7210A">
              <w:t>Program Results</w:t>
            </w:r>
          </w:p>
          <w:p w:rsidR="00F7210A" w:rsidRPr="00820A50" w:rsidRDefault="00332EEB" w:rsidP="00F7210A">
            <w:pPr>
              <w:pStyle w:val="ListParagraph"/>
              <w:numPr>
                <w:ilvl w:val="0"/>
                <w:numId w:val="42"/>
              </w:numPr>
              <w:rPr>
                <w:b w:val="0"/>
              </w:rPr>
            </w:pPr>
            <w:r>
              <w:rPr>
                <w:b w:val="0"/>
              </w:rPr>
              <w:t>C</w:t>
            </w:r>
            <w:r w:rsidR="00F7210A" w:rsidRPr="00820A50">
              <w:rPr>
                <w:b w:val="0"/>
              </w:rPr>
              <w:t>omplete the following results reports:</w:t>
            </w:r>
          </w:p>
          <w:p w:rsidR="00F7210A" w:rsidRPr="00820A50" w:rsidRDefault="00F7210A" w:rsidP="00F7210A">
            <w:pPr>
              <w:pStyle w:val="ListParagraph"/>
              <w:numPr>
                <w:ilvl w:val="1"/>
                <w:numId w:val="42"/>
              </w:numPr>
              <w:rPr>
                <w:b w:val="0"/>
              </w:rPr>
            </w:pPr>
            <w:r w:rsidRPr="00820A50">
              <w:rPr>
                <w:b w:val="0"/>
              </w:rPr>
              <w:t>Curriculum</w:t>
            </w:r>
          </w:p>
          <w:p w:rsidR="00F7210A" w:rsidRPr="00820A50" w:rsidRDefault="00F7210A" w:rsidP="00F7210A">
            <w:pPr>
              <w:pStyle w:val="ListParagraph"/>
              <w:numPr>
                <w:ilvl w:val="1"/>
                <w:numId w:val="42"/>
              </w:numPr>
              <w:rPr>
                <w:b w:val="0"/>
              </w:rPr>
            </w:pPr>
            <w:r w:rsidRPr="00820A50">
              <w:rPr>
                <w:b w:val="0"/>
              </w:rPr>
              <w:t>Small Group</w:t>
            </w:r>
          </w:p>
          <w:p w:rsidR="00F7210A" w:rsidRPr="00820A50" w:rsidRDefault="00F7210A" w:rsidP="00F7210A">
            <w:pPr>
              <w:pStyle w:val="ListParagraph"/>
              <w:numPr>
                <w:ilvl w:val="1"/>
                <w:numId w:val="42"/>
              </w:numPr>
              <w:rPr>
                <w:b w:val="0"/>
              </w:rPr>
            </w:pPr>
            <w:r w:rsidRPr="00820A50">
              <w:rPr>
                <w:b w:val="0"/>
              </w:rPr>
              <w:t>Closing the Gap</w:t>
            </w:r>
          </w:p>
          <w:p w:rsidR="00F7210A" w:rsidRPr="00820A50" w:rsidRDefault="00F10997" w:rsidP="00F7210A">
            <w:pPr>
              <w:pStyle w:val="ListParagraph"/>
              <w:numPr>
                <w:ilvl w:val="0"/>
                <w:numId w:val="42"/>
              </w:numPr>
              <w:rPr>
                <w:b w:val="0"/>
              </w:rPr>
            </w:pPr>
            <w:r>
              <w:rPr>
                <w:b w:val="0"/>
              </w:rPr>
              <w:t>R</w:t>
            </w:r>
            <w:r w:rsidR="00F7210A" w:rsidRPr="00820A50">
              <w:rPr>
                <w:b w:val="0"/>
              </w:rPr>
              <w:t>eview the program go</w:t>
            </w:r>
            <w:r w:rsidR="00F7210A">
              <w:rPr>
                <w:b w:val="0"/>
              </w:rPr>
              <w:t>al and professional growth goal</w:t>
            </w:r>
            <w:r w:rsidR="00F7210A" w:rsidRPr="00820A50">
              <w:rPr>
                <w:b w:val="0"/>
              </w:rPr>
              <w:t xml:space="preserve"> to determine if they were met. </w:t>
            </w:r>
          </w:p>
          <w:p w:rsidR="00F7210A" w:rsidRPr="00820A50" w:rsidRDefault="00F10997" w:rsidP="00F7210A">
            <w:pPr>
              <w:pStyle w:val="ListParagraph"/>
              <w:numPr>
                <w:ilvl w:val="0"/>
                <w:numId w:val="42"/>
              </w:numPr>
              <w:rPr>
                <w:b w:val="0"/>
              </w:rPr>
            </w:pPr>
            <w:r>
              <w:rPr>
                <w:b w:val="0"/>
              </w:rPr>
              <w:t>Create</w:t>
            </w:r>
            <w:r w:rsidR="00F7210A">
              <w:rPr>
                <w:b w:val="0"/>
              </w:rPr>
              <w:t xml:space="preserve"> and </w:t>
            </w:r>
            <w:r w:rsidR="00F7210A" w:rsidRPr="00820A50">
              <w:rPr>
                <w:b w:val="0"/>
              </w:rPr>
              <w:t>distribute</w:t>
            </w:r>
            <w:r w:rsidR="00F7210A">
              <w:rPr>
                <w:b w:val="0"/>
              </w:rPr>
              <w:t xml:space="preserve"> a</w:t>
            </w:r>
            <w:r w:rsidR="00F7210A" w:rsidRPr="00820A50">
              <w:rPr>
                <w:b w:val="0"/>
              </w:rPr>
              <w:t xml:space="preserve"> one-page</w:t>
            </w:r>
            <w:r w:rsidR="00F7210A">
              <w:rPr>
                <w:b w:val="0"/>
              </w:rPr>
              <w:t xml:space="preserve"> summary of the results reports to show the</w:t>
            </w:r>
            <w:r w:rsidR="00F7210A" w:rsidRPr="00820A50">
              <w:rPr>
                <w:b w:val="0"/>
              </w:rPr>
              <w:t xml:space="preserve"> impact </w:t>
            </w:r>
            <w:r w:rsidR="00F7210A">
              <w:rPr>
                <w:b w:val="0"/>
              </w:rPr>
              <w:t>of the counseling program</w:t>
            </w:r>
            <w:r w:rsidR="00F7210A" w:rsidRPr="00820A50">
              <w:rPr>
                <w:b w:val="0"/>
              </w:rPr>
              <w:t xml:space="preserve"> to stakeholders</w:t>
            </w:r>
            <w:r w:rsidR="00F7210A">
              <w:rPr>
                <w:b w:val="0"/>
              </w:rPr>
              <w:t>.</w:t>
            </w:r>
          </w:p>
        </w:tc>
        <w:tc>
          <w:tcPr>
            <w:tcW w:w="2421" w:type="dxa"/>
            <w:shd w:val="clear" w:color="auto" w:fill="FFFFFF" w:themeFill="background1"/>
          </w:tcPr>
          <w:p w:rsidR="00F7210A" w:rsidRDefault="00F7210A" w:rsidP="00F7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  <w:shd w:val="clear" w:color="auto" w:fill="FFFFFF" w:themeFill="background1"/>
          </w:tcPr>
          <w:p w:rsidR="00F7210A" w:rsidRDefault="00F7210A" w:rsidP="00F7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5" w:type="dxa"/>
            <w:shd w:val="clear" w:color="auto" w:fill="FFFFFF" w:themeFill="background1"/>
          </w:tcPr>
          <w:p w:rsidR="00F7210A" w:rsidRDefault="00F7210A" w:rsidP="00F72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C4631" w:rsidRPr="00CE21E9" w:rsidRDefault="007C4631" w:rsidP="00CE21E9"/>
    <w:p w:rsidR="005616B1" w:rsidRPr="00B15BE1" w:rsidRDefault="005616B1" w:rsidP="008B4FC9">
      <w:pPr>
        <w:spacing w:before="12"/>
        <w:ind w:left="923" w:right="6300"/>
        <w:rPr>
          <w:rFonts w:eastAsia="Open Sans" w:cs="Open Sans"/>
          <w:szCs w:val="20"/>
        </w:rPr>
      </w:pPr>
    </w:p>
    <w:p w:rsidR="007C4631" w:rsidRPr="00B15BE1" w:rsidRDefault="007C4631" w:rsidP="008B4FC9">
      <w:pPr>
        <w:spacing w:before="12"/>
        <w:ind w:left="923" w:right="6300"/>
        <w:rPr>
          <w:rFonts w:eastAsia="Open Sans" w:cs="Open Sans"/>
          <w:szCs w:val="20"/>
        </w:rPr>
      </w:pPr>
    </w:p>
    <w:p w:rsidR="007C4631" w:rsidRPr="00B15BE1" w:rsidRDefault="007C4631" w:rsidP="00CE21E9">
      <w:pPr>
        <w:pStyle w:val="BodyText"/>
        <w:spacing w:before="65"/>
      </w:pPr>
    </w:p>
    <w:p w:rsidR="007C4631" w:rsidRPr="00B15BE1" w:rsidRDefault="007C4631" w:rsidP="007C4631">
      <w:pPr>
        <w:pStyle w:val="BodyText"/>
        <w:spacing w:before="65"/>
        <w:ind w:left="360"/>
        <w:rPr>
          <w:color w:val="231F20"/>
        </w:rPr>
      </w:pPr>
    </w:p>
    <w:p w:rsidR="00425C99" w:rsidRPr="00B15BE1" w:rsidRDefault="00425C99" w:rsidP="007C4631">
      <w:pPr>
        <w:pStyle w:val="BodyText"/>
      </w:pPr>
    </w:p>
    <w:p w:rsidR="00DD385F" w:rsidRPr="00B15BE1" w:rsidRDefault="00DD385F" w:rsidP="007C4631">
      <w:pPr>
        <w:pStyle w:val="BodyText"/>
      </w:pPr>
    </w:p>
    <w:p w:rsidR="00DD385F" w:rsidRPr="00B15BE1" w:rsidRDefault="00DD385F" w:rsidP="007C4631">
      <w:pPr>
        <w:pStyle w:val="BodyText"/>
      </w:pPr>
    </w:p>
    <w:p w:rsidR="00DD385F" w:rsidRPr="00B15BE1" w:rsidRDefault="00DD385F" w:rsidP="007C4631">
      <w:pPr>
        <w:pStyle w:val="BodyText"/>
      </w:pPr>
    </w:p>
    <w:p w:rsidR="00DD385F" w:rsidRPr="00B15BE1" w:rsidRDefault="00DD385F" w:rsidP="007C4631">
      <w:pPr>
        <w:pStyle w:val="BodyText"/>
      </w:pPr>
    </w:p>
    <w:p w:rsidR="00DD385F" w:rsidRPr="00B15BE1" w:rsidRDefault="00DD385F" w:rsidP="007C4631">
      <w:pPr>
        <w:pStyle w:val="BodyText"/>
      </w:pPr>
    </w:p>
    <w:p w:rsidR="00DD385F" w:rsidRPr="00B15BE1" w:rsidRDefault="00DD385F" w:rsidP="007C4631">
      <w:pPr>
        <w:pStyle w:val="BodyText"/>
      </w:pPr>
    </w:p>
    <w:p w:rsidR="00DD385F" w:rsidRPr="00B15BE1" w:rsidRDefault="00DD385F" w:rsidP="007C4631">
      <w:pPr>
        <w:pStyle w:val="BodyText"/>
      </w:pPr>
    </w:p>
    <w:p w:rsidR="00DD385F" w:rsidRPr="00B15BE1" w:rsidRDefault="00DD385F" w:rsidP="007C4631">
      <w:pPr>
        <w:pStyle w:val="BodyText"/>
      </w:pPr>
    </w:p>
    <w:p w:rsidR="00DD385F" w:rsidRPr="00B15BE1" w:rsidRDefault="00DD385F" w:rsidP="007C4631">
      <w:pPr>
        <w:pStyle w:val="BodyText"/>
      </w:pPr>
    </w:p>
    <w:p w:rsidR="00DD385F" w:rsidRPr="00B15BE1" w:rsidRDefault="00DD385F" w:rsidP="007C4631">
      <w:pPr>
        <w:pStyle w:val="BodyText"/>
      </w:pPr>
    </w:p>
    <w:p w:rsidR="00DD385F" w:rsidRPr="00B15BE1" w:rsidRDefault="00DD385F" w:rsidP="007C4631">
      <w:pPr>
        <w:pStyle w:val="BodyText"/>
      </w:pPr>
    </w:p>
    <w:p w:rsidR="00DD385F" w:rsidRPr="00B15BE1" w:rsidRDefault="00DD385F" w:rsidP="007C4631">
      <w:pPr>
        <w:pStyle w:val="BodyText"/>
      </w:pPr>
    </w:p>
    <w:p w:rsidR="00DD385F" w:rsidRPr="00B15BE1" w:rsidRDefault="00DD385F" w:rsidP="007C4631">
      <w:pPr>
        <w:pStyle w:val="BodyText"/>
      </w:pPr>
    </w:p>
    <w:p w:rsidR="00DD385F" w:rsidRPr="00B15BE1" w:rsidRDefault="00DD385F" w:rsidP="007C4631">
      <w:pPr>
        <w:pStyle w:val="BodyText"/>
      </w:pPr>
    </w:p>
    <w:p w:rsidR="00DD385F" w:rsidRPr="00B15BE1" w:rsidRDefault="00DD385F" w:rsidP="00265F01">
      <w:pPr>
        <w:pStyle w:val="BodyText"/>
        <w:jc w:val="center"/>
      </w:pPr>
    </w:p>
    <w:p w:rsidR="00DD385F" w:rsidRPr="00B15BE1" w:rsidRDefault="00DD385F" w:rsidP="007C4631">
      <w:pPr>
        <w:pStyle w:val="BodyText"/>
      </w:pPr>
    </w:p>
    <w:p w:rsidR="00DD385F" w:rsidRPr="00B15BE1" w:rsidRDefault="00DD385F" w:rsidP="007C4631">
      <w:pPr>
        <w:pStyle w:val="BodyText"/>
      </w:pPr>
    </w:p>
    <w:p w:rsidR="00DD385F" w:rsidRPr="00B15BE1" w:rsidRDefault="00DD385F" w:rsidP="007C4631">
      <w:pPr>
        <w:pStyle w:val="BodyText"/>
      </w:pPr>
    </w:p>
    <w:p w:rsidR="00B15BE1" w:rsidRPr="00B15BE1" w:rsidRDefault="00B15BE1" w:rsidP="007C4631">
      <w:pPr>
        <w:pStyle w:val="BodyText"/>
      </w:pPr>
    </w:p>
    <w:p w:rsidR="00B15BE1" w:rsidRPr="00B15BE1" w:rsidRDefault="00B15BE1" w:rsidP="007C4631">
      <w:pPr>
        <w:pStyle w:val="BodyText"/>
      </w:pPr>
    </w:p>
    <w:p w:rsidR="00B15BE1" w:rsidRPr="00B15BE1" w:rsidRDefault="00B15BE1" w:rsidP="007C4631">
      <w:pPr>
        <w:pStyle w:val="BodyText"/>
      </w:pPr>
    </w:p>
    <w:p w:rsidR="00B15BE1" w:rsidRPr="00B15BE1" w:rsidRDefault="00B15BE1" w:rsidP="007C4631">
      <w:pPr>
        <w:pStyle w:val="BodyText"/>
      </w:pPr>
    </w:p>
    <w:p w:rsidR="00B15BE1" w:rsidRPr="00B15BE1" w:rsidRDefault="00B15BE1" w:rsidP="007C4631">
      <w:pPr>
        <w:pStyle w:val="BodyText"/>
      </w:pPr>
    </w:p>
    <w:p w:rsidR="00B15BE1" w:rsidRPr="00B15BE1" w:rsidRDefault="00B15BE1" w:rsidP="007C4631">
      <w:pPr>
        <w:pStyle w:val="BodyText"/>
      </w:pPr>
    </w:p>
    <w:p w:rsidR="00B15BE1" w:rsidRPr="00B15BE1" w:rsidRDefault="00B15BE1" w:rsidP="007C4631">
      <w:pPr>
        <w:pStyle w:val="BodyText"/>
      </w:pPr>
    </w:p>
    <w:p w:rsidR="00B15BE1" w:rsidRPr="00B15BE1" w:rsidRDefault="00B15BE1" w:rsidP="007C4631">
      <w:pPr>
        <w:pStyle w:val="BodyText"/>
      </w:pPr>
    </w:p>
    <w:p w:rsidR="00B15BE1" w:rsidRPr="00B15BE1" w:rsidRDefault="00B15BE1" w:rsidP="007C4631">
      <w:pPr>
        <w:pStyle w:val="BodyText"/>
      </w:pPr>
    </w:p>
    <w:p w:rsidR="00B15BE1" w:rsidRPr="00B15BE1" w:rsidRDefault="00B15BE1" w:rsidP="007C4631">
      <w:pPr>
        <w:pStyle w:val="BodyText"/>
      </w:pPr>
    </w:p>
    <w:p w:rsidR="00B15BE1" w:rsidRPr="00B15BE1" w:rsidRDefault="00B15BE1" w:rsidP="007C4631">
      <w:pPr>
        <w:pStyle w:val="BodyText"/>
      </w:pPr>
    </w:p>
    <w:p w:rsidR="00B15BE1" w:rsidRPr="00B15BE1" w:rsidRDefault="00B15BE1" w:rsidP="007C4631">
      <w:pPr>
        <w:pStyle w:val="BodyText"/>
      </w:pPr>
    </w:p>
    <w:p w:rsidR="00B15BE1" w:rsidRPr="00B15BE1" w:rsidRDefault="00B15BE1" w:rsidP="007C4631">
      <w:pPr>
        <w:pStyle w:val="BodyText"/>
      </w:pPr>
    </w:p>
    <w:p w:rsidR="00B15BE1" w:rsidRPr="00B15BE1" w:rsidRDefault="00B15BE1" w:rsidP="007C4631">
      <w:pPr>
        <w:pStyle w:val="BodyText"/>
      </w:pPr>
    </w:p>
    <w:p w:rsidR="00B15BE1" w:rsidRPr="00B15BE1" w:rsidRDefault="00B15BE1" w:rsidP="007C4631">
      <w:pPr>
        <w:pStyle w:val="BodyText"/>
      </w:pPr>
    </w:p>
    <w:p w:rsidR="00B15BE1" w:rsidRPr="00B15BE1" w:rsidRDefault="00B15BE1" w:rsidP="007C4631">
      <w:pPr>
        <w:pStyle w:val="BodyText"/>
      </w:pPr>
    </w:p>
    <w:p w:rsidR="00B15BE1" w:rsidRPr="00B15BE1" w:rsidRDefault="00B15BE1" w:rsidP="007C4631">
      <w:pPr>
        <w:pStyle w:val="BodyText"/>
      </w:pPr>
    </w:p>
    <w:p w:rsidR="00B15BE1" w:rsidRPr="00B15BE1" w:rsidRDefault="00B15BE1" w:rsidP="007C4631">
      <w:pPr>
        <w:pStyle w:val="BodyText"/>
      </w:pPr>
    </w:p>
    <w:p w:rsidR="00B15BE1" w:rsidRDefault="00B15BE1" w:rsidP="007C4631">
      <w:pPr>
        <w:pStyle w:val="BodyText"/>
      </w:pPr>
    </w:p>
    <w:p w:rsidR="00B15BE1" w:rsidRPr="00B15BE1" w:rsidRDefault="00B15BE1" w:rsidP="007C4631">
      <w:pPr>
        <w:pStyle w:val="BodyText"/>
      </w:pPr>
    </w:p>
    <w:sectPr w:rsidR="00B15BE1" w:rsidRPr="00B15BE1" w:rsidSect="008B38B2">
      <w:headerReference w:type="default" r:id="rId8"/>
      <w:footerReference w:type="default" r:id="rId9"/>
      <w:type w:val="continuous"/>
      <w:pgSz w:w="15840" w:h="12240" w:orient="landscape"/>
      <w:pgMar w:top="720" w:right="720" w:bottom="720" w:left="720" w:header="720" w:footer="21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43F" w:rsidRDefault="0065543F" w:rsidP="0089763D">
      <w:r>
        <w:separator/>
      </w:r>
    </w:p>
  </w:endnote>
  <w:endnote w:type="continuationSeparator" w:id="0">
    <w:p w:rsidR="0065543F" w:rsidRDefault="0065543F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0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3D" w:rsidRDefault="00B15BE1" w:rsidP="0089763D">
    <w:pPr>
      <w:spacing w:before="12"/>
      <w:rPr>
        <w:rFonts w:eastAsia="Open Sans" w:cs="Open Sans"/>
        <w:sz w:val="16"/>
        <w:szCs w:val="16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122926</wp:posOffset>
              </wp:positionV>
              <wp:extent cx="6400800" cy="43257"/>
              <wp:effectExtent l="0" t="0" r="1905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400800" cy="43257"/>
                        <a:chOff x="0" y="0"/>
                        <a:chExt cx="8851" cy="1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E82193" id="Group 1" o:spid="_x0000_s1026" style="position:absolute;margin-left:0;margin-top:9.7pt;width:7in;height:3.4pt;flip:y;z-index:-251658240;mso-position-horizontal-relative:margin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6XvcQA&#10;AADaAAAADwAAAGRycy9kb3ducmV2LnhtbESPQWvCQBSE7wX/w/KE3ppNhRa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Ol73EAAAA2gAAAA8AAAAAAAAAAAAAAAAAmAIAAGRycy9k&#10;b3ducmV2LnhtbFBLBQYAAAAABAAEAPUAAACJAwAAAAA=&#10;" path="m,l8841,e" filled="f" strokecolor="#d90030" strokeweight=".5pt">
                  <v:path arrowok="t" o:connecttype="custom" o:connectlocs="0,0;8841,0" o:connectangles="0,0"/>
                </v:shape>
              </v:group>
              <w10:wrap anchorx="margin"/>
            </v:group>
          </w:pict>
        </mc:Fallback>
      </mc:AlternateContent>
    </w:r>
  </w:p>
  <w:p w:rsidR="0089763D" w:rsidRDefault="0089763D" w:rsidP="00364BE0">
    <w:pPr>
      <w:spacing w:line="20" w:lineRule="exact"/>
      <w:rPr>
        <w:rFonts w:eastAsia="Open Sans" w:cs="Open Sans"/>
        <w:sz w:val="2"/>
        <w:szCs w:val="2"/>
      </w:rPr>
    </w:pPr>
  </w:p>
  <w:p w:rsidR="0089763D" w:rsidRPr="004313EE" w:rsidRDefault="0080130F" w:rsidP="00B15BE1">
    <w:pPr>
      <w:spacing w:before="59" w:line="216" w:lineRule="exact"/>
      <w:ind w:left="7740"/>
      <w:jc w:val="right"/>
      <w:rPr>
        <w:rFonts w:eastAsia="Open Sans" w:cs="Open Sans"/>
        <w:color w:val="7E7578"/>
        <w:sz w:val="18"/>
        <w:szCs w:val="18"/>
      </w:rPr>
    </w:pPr>
    <w:r w:rsidRPr="0080130F">
      <w:rPr>
        <w:rFonts w:eastAsia="Open Sans" w:cs="Open Sans"/>
        <w:color w:val="7E7578"/>
        <w:sz w:val="18"/>
        <w:szCs w:val="18"/>
      </w:rPr>
      <w:fldChar w:fldCharType="begin"/>
    </w:r>
    <w:r w:rsidRPr="0080130F">
      <w:rPr>
        <w:rFonts w:eastAsia="Open Sans" w:cs="Open Sans"/>
        <w:color w:val="7E7578"/>
        <w:sz w:val="18"/>
        <w:szCs w:val="18"/>
      </w:rPr>
      <w:instrText xml:space="preserve"> PAGE   \* MERGEFORMAT </w:instrText>
    </w:r>
    <w:r w:rsidRPr="0080130F">
      <w:rPr>
        <w:rFonts w:eastAsia="Open Sans" w:cs="Open Sans"/>
        <w:color w:val="7E7578"/>
        <w:sz w:val="18"/>
        <w:szCs w:val="18"/>
      </w:rPr>
      <w:fldChar w:fldCharType="separate"/>
    </w:r>
    <w:r w:rsidR="0003141F">
      <w:rPr>
        <w:rFonts w:eastAsia="Open Sans" w:cs="Open Sans"/>
        <w:noProof/>
        <w:color w:val="7E7578"/>
        <w:sz w:val="18"/>
        <w:szCs w:val="18"/>
      </w:rPr>
      <w:t>1</w:t>
    </w:r>
    <w:r w:rsidRPr="0080130F">
      <w:rPr>
        <w:rFonts w:eastAsia="Open Sans" w:cs="Open Sans"/>
        <w:noProof/>
        <w:color w:val="7E7578"/>
        <w:sz w:val="18"/>
        <w:szCs w:val="18"/>
      </w:rPr>
      <w:fldChar w:fldCharType="end"/>
    </w:r>
    <w:r w:rsidR="00016D69">
      <w:rPr>
        <w:rFonts w:eastAsia="Open Sans" w:cs="Open Sans"/>
        <w:noProof/>
        <w:color w:val="7E7578"/>
        <w:sz w:val="18"/>
        <w:szCs w:val="18"/>
      </w:rPr>
      <w:t xml:space="preserve"> | May 2017</w:t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43F" w:rsidRDefault="0065543F" w:rsidP="0089763D">
      <w:r>
        <w:separator/>
      </w:r>
    </w:p>
  </w:footnote>
  <w:footnote w:type="continuationSeparator" w:id="0">
    <w:p w:rsidR="0065543F" w:rsidRDefault="0065543F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3D" w:rsidRDefault="00364BE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6957517" wp14:editId="3EB9C913">
          <wp:simplePos x="0" y="0"/>
          <wp:positionH relativeFrom="column">
            <wp:posOffset>-207645</wp:posOffset>
          </wp:positionH>
          <wp:positionV relativeFrom="paragraph">
            <wp:posOffset>-339090</wp:posOffset>
          </wp:positionV>
          <wp:extent cx="1486893" cy="585647"/>
          <wp:effectExtent l="0" t="0" r="0" b="0"/>
          <wp:wrapNone/>
          <wp:docPr id="8" name="Picture 8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3" cy="5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763D" w:rsidRDefault="00897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9A4"/>
    <w:multiLevelType w:val="hybridMultilevel"/>
    <w:tmpl w:val="7C88FEDE"/>
    <w:lvl w:ilvl="0" w:tplc="8B4A3D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7F"/>
    <w:multiLevelType w:val="hybridMultilevel"/>
    <w:tmpl w:val="B60C6854"/>
    <w:lvl w:ilvl="0" w:tplc="8B4A3D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5448"/>
    <w:multiLevelType w:val="hybridMultilevel"/>
    <w:tmpl w:val="318E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A7073"/>
    <w:multiLevelType w:val="hybridMultilevel"/>
    <w:tmpl w:val="809A0C5A"/>
    <w:lvl w:ilvl="0" w:tplc="8B4A3D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76EA4"/>
    <w:multiLevelType w:val="hybridMultilevel"/>
    <w:tmpl w:val="D4A8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32051"/>
    <w:multiLevelType w:val="hybridMultilevel"/>
    <w:tmpl w:val="EC7C1952"/>
    <w:lvl w:ilvl="0" w:tplc="8B4A3D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654B6"/>
    <w:multiLevelType w:val="hybridMultilevel"/>
    <w:tmpl w:val="4224D4D4"/>
    <w:lvl w:ilvl="0" w:tplc="8B4A3D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33F01"/>
    <w:multiLevelType w:val="hybridMultilevel"/>
    <w:tmpl w:val="B84A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15C77"/>
    <w:multiLevelType w:val="hybridMultilevel"/>
    <w:tmpl w:val="5D30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86252"/>
    <w:multiLevelType w:val="hybridMultilevel"/>
    <w:tmpl w:val="546059DE"/>
    <w:lvl w:ilvl="0" w:tplc="8B4A3D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54524"/>
    <w:multiLevelType w:val="hybridMultilevel"/>
    <w:tmpl w:val="92AA09F0"/>
    <w:lvl w:ilvl="0" w:tplc="8B4A3D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A758C"/>
    <w:multiLevelType w:val="hybridMultilevel"/>
    <w:tmpl w:val="8CB0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52C0A"/>
    <w:multiLevelType w:val="hybridMultilevel"/>
    <w:tmpl w:val="8AC66F86"/>
    <w:lvl w:ilvl="0" w:tplc="8B4A3D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82CD5"/>
    <w:multiLevelType w:val="hybridMultilevel"/>
    <w:tmpl w:val="2F90F6C2"/>
    <w:lvl w:ilvl="0" w:tplc="8B4A3D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02C83"/>
    <w:multiLevelType w:val="hybridMultilevel"/>
    <w:tmpl w:val="9B32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33B0E"/>
    <w:multiLevelType w:val="hybridMultilevel"/>
    <w:tmpl w:val="0740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574B"/>
    <w:multiLevelType w:val="hybridMultilevel"/>
    <w:tmpl w:val="1D0E2482"/>
    <w:lvl w:ilvl="0" w:tplc="8B4A3D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86B52"/>
    <w:multiLevelType w:val="hybridMultilevel"/>
    <w:tmpl w:val="0D389616"/>
    <w:lvl w:ilvl="0" w:tplc="8B4A3D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345B7"/>
    <w:multiLevelType w:val="hybridMultilevel"/>
    <w:tmpl w:val="9DAE9660"/>
    <w:lvl w:ilvl="0" w:tplc="8B4A3D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D3559"/>
    <w:multiLevelType w:val="hybridMultilevel"/>
    <w:tmpl w:val="929C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50AD5"/>
    <w:multiLevelType w:val="hybridMultilevel"/>
    <w:tmpl w:val="90D2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C41E3"/>
    <w:multiLevelType w:val="hybridMultilevel"/>
    <w:tmpl w:val="BB704C24"/>
    <w:lvl w:ilvl="0" w:tplc="8B4A3D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55F50"/>
    <w:multiLevelType w:val="hybridMultilevel"/>
    <w:tmpl w:val="A5D2F122"/>
    <w:lvl w:ilvl="0" w:tplc="8B4A3D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C10FE"/>
    <w:multiLevelType w:val="hybridMultilevel"/>
    <w:tmpl w:val="3C285956"/>
    <w:lvl w:ilvl="0" w:tplc="8B4A3D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D1CD3"/>
    <w:multiLevelType w:val="hybridMultilevel"/>
    <w:tmpl w:val="F480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D10F1"/>
    <w:multiLevelType w:val="hybridMultilevel"/>
    <w:tmpl w:val="1E6C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24357"/>
    <w:multiLevelType w:val="hybridMultilevel"/>
    <w:tmpl w:val="32207C1A"/>
    <w:lvl w:ilvl="0" w:tplc="8B4A3D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02574"/>
    <w:multiLevelType w:val="hybridMultilevel"/>
    <w:tmpl w:val="295E5154"/>
    <w:lvl w:ilvl="0" w:tplc="8B4A3D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01BA0"/>
    <w:multiLevelType w:val="hybridMultilevel"/>
    <w:tmpl w:val="F2F2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A09B8"/>
    <w:multiLevelType w:val="hybridMultilevel"/>
    <w:tmpl w:val="FF7A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27276"/>
    <w:multiLevelType w:val="hybridMultilevel"/>
    <w:tmpl w:val="B7000C08"/>
    <w:lvl w:ilvl="0" w:tplc="8B4A3D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B20BE"/>
    <w:multiLevelType w:val="hybridMultilevel"/>
    <w:tmpl w:val="BCCEE33A"/>
    <w:lvl w:ilvl="0" w:tplc="8B4A3D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507AF"/>
    <w:multiLevelType w:val="hybridMultilevel"/>
    <w:tmpl w:val="F120F26C"/>
    <w:lvl w:ilvl="0" w:tplc="8B4A3D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20133"/>
    <w:multiLevelType w:val="hybridMultilevel"/>
    <w:tmpl w:val="3E3CE4B8"/>
    <w:lvl w:ilvl="0" w:tplc="8B4A3D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96729"/>
    <w:multiLevelType w:val="hybridMultilevel"/>
    <w:tmpl w:val="C636A1F8"/>
    <w:lvl w:ilvl="0" w:tplc="8B4A3D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64E1A"/>
    <w:multiLevelType w:val="hybridMultilevel"/>
    <w:tmpl w:val="E39EC72E"/>
    <w:lvl w:ilvl="0" w:tplc="8B4A3D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07D4E"/>
    <w:multiLevelType w:val="hybridMultilevel"/>
    <w:tmpl w:val="C408DDF2"/>
    <w:lvl w:ilvl="0" w:tplc="8B4A3D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718FD"/>
    <w:multiLevelType w:val="hybridMultilevel"/>
    <w:tmpl w:val="7FECEBB4"/>
    <w:lvl w:ilvl="0" w:tplc="D19CF58C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D245A7"/>
    <w:multiLevelType w:val="hybridMultilevel"/>
    <w:tmpl w:val="9EF48980"/>
    <w:lvl w:ilvl="0" w:tplc="8B4A3D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60840"/>
    <w:multiLevelType w:val="hybridMultilevel"/>
    <w:tmpl w:val="5442C182"/>
    <w:lvl w:ilvl="0" w:tplc="8B4A3D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E0DE3"/>
    <w:multiLevelType w:val="hybridMultilevel"/>
    <w:tmpl w:val="FF98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37133"/>
    <w:multiLevelType w:val="hybridMultilevel"/>
    <w:tmpl w:val="17B849EA"/>
    <w:lvl w:ilvl="0" w:tplc="8B4A3D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5818D6"/>
    <w:multiLevelType w:val="hybridMultilevel"/>
    <w:tmpl w:val="DCE6EFAC"/>
    <w:lvl w:ilvl="0" w:tplc="8B4A3D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5320FB"/>
    <w:multiLevelType w:val="hybridMultilevel"/>
    <w:tmpl w:val="D6E6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0B3D71"/>
    <w:multiLevelType w:val="hybridMultilevel"/>
    <w:tmpl w:val="C9A0781C"/>
    <w:lvl w:ilvl="0" w:tplc="8B4A3D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E6C67"/>
    <w:multiLevelType w:val="hybridMultilevel"/>
    <w:tmpl w:val="EA06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D44EEE"/>
    <w:multiLevelType w:val="hybridMultilevel"/>
    <w:tmpl w:val="C972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8"/>
  </w:num>
  <w:num w:numId="3">
    <w:abstractNumId w:val="24"/>
  </w:num>
  <w:num w:numId="4">
    <w:abstractNumId w:val="46"/>
  </w:num>
  <w:num w:numId="5">
    <w:abstractNumId w:val="19"/>
  </w:num>
  <w:num w:numId="6">
    <w:abstractNumId w:val="11"/>
  </w:num>
  <w:num w:numId="7">
    <w:abstractNumId w:val="7"/>
  </w:num>
  <w:num w:numId="8">
    <w:abstractNumId w:val="28"/>
  </w:num>
  <w:num w:numId="9">
    <w:abstractNumId w:val="2"/>
  </w:num>
  <w:num w:numId="10">
    <w:abstractNumId w:val="45"/>
  </w:num>
  <w:num w:numId="11">
    <w:abstractNumId w:val="43"/>
  </w:num>
  <w:num w:numId="12">
    <w:abstractNumId w:val="4"/>
  </w:num>
  <w:num w:numId="13">
    <w:abstractNumId w:val="40"/>
  </w:num>
  <w:num w:numId="14">
    <w:abstractNumId w:val="15"/>
  </w:num>
  <w:num w:numId="15">
    <w:abstractNumId w:val="29"/>
  </w:num>
  <w:num w:numId="16">
    <w:abstractNumId w:val="1"/>
  </w:num>
  <w:num w:numId="17">
    <w:abstractNumId w:val="38"/>
  </w:num>
  <w:num w:numId="18">
    <w:abstractNumId w:val="21"/>
  </w:num>
  <w:num w:numId="19">
    <w:abstractNumId w:val="13"/>
  </w:num>
  <w:num w:numId="20">
    <w:abstractNumId w:val="36"/>
  </w:num>
  <w:num w:numId="21">
    <w:abstractNumId w:val="0"/>
  </w:num>
  <w:num w:numId="22">
    <w:abstractNumId w:val="39"/>
  </w:num>
  <w:num w:numId="23">
    <w:abstractNumId w:val="30"/>
  </w:num>
  <w:num w:numId="24">
    <w:abstractNumId w:val="27"/>
  </w:num>
  <w:num w:numId="25">
    <w:abstractNumId w:val="17"/>
  </w:num>
  <w:num w:numId="26">
    <w:abstractNumId w:val="18"/>
  </w:num>
  <w:num w:numId="27">
    <w:abstractNumId w:val="35"/>
  </w:num>
  <w:num w:numId="28">
    <w:abstractNumId w:val="16"/>
  </w:num>
  <w:num w:numId="29">
    <w:abstractNumId w:val="12"/>
  </w:num>
  <w:num w:numId="30">
    <w:abstractNumId w:val="32"/>
  </w:num>
  <w:num w:numId="31">
    <w:abstractNumId w:val="25"/>
  </w:num>
  <w:num w:numId="32">
    <w:abstractNumId w:val="14"/>
  </w:num>
  <w:num w:numId="33">
    <w:abstractNumId w:val="20"/>
  </w:num>
  <w:num w:numId="34">
    <w:abstractNumId w:val="26"/>
  </w:num>
  <w:num w:numId="35">
    <w:abstractNumId w:val="33"/>
  </w:num>
  <w:num w:numId="36">
    <w:abstractNumId w:val="41"/>
  </w:num>
  <w:num w:numId="37">
    <w:abstractNumId w:val="3"/>
  </w:num>
  <w:num w:numId="38">
    <w:abstractNumId w:val="34"/>
  </w:num>
  <w:num w:numId="39">
    <w:abstractNumId w:val="5"/>
  </w:num>
  <w:num w:numId="40">
    <w:abstractNumId w:val="23"/>
  </w:num>
  <w:num w:numId="41">
    <w:abstractNumId w:val="22"/>
  </w:num>
  <w:num w:numId="42">
    <w:abstractNumId w:val="10"/>
  </w:num>
  <w:num w:numId="43">
    <w:abstractNumId w:val="9"/>
  </w:num>
  <w:num w:numId="44">
    <w:abstractNumId w:val="44"/>
  </w:num>
  <w:num w:numId="45">
    <w:abstractNumId w:val="31"/>
  </w:num>
  <w:num w:numId="46">
    <w:abstractNumId w:val="6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71"/>
    <w:rsid w:val="00016D69"/>
    <w:rsid w:val="00025247"/>
    <w:rsid w:val="0003141F"/>
    <w:rsid w:val="000714A0"/>
    <w:rsid w:val="00082277"/>
    <w:rsid w:val="000827FD"/>
    <w:rsid w:val="0012065C"/>
    <w:rsid w:val="00134746"/>
    <w:rsid w:val="001A7167"/>
    <w:rsid w:val="001B3F5F"/>
    <w:rsid w:val="0026185C"/>
    <w:rsid w:val="00265F01"/>
    <w:rsid w:val="00325246"/>
    <w:rsid w:val="00332EEB"/>
    <w:rsid w:val="00361B3F"/>
    <w:rsid w:val="00364BE0"/>
    <w:rsid w:val="00425C99"/>
    <w:rsid w:val="004313EE"/>
    <w:rsid w:val="00457E12"/>
    <w:rsid w:val="0046175A"/>
    <w:rsid w:val="004B3633"/>
    <w:rsid w:val="004C0AF4"/>
    <w:rsid w:val="00526C72"/>
    <w:rsid w:val="005323C9"/>
    <w:rsid w:val="00555AF7"/>
    <w:rsid w:val="005616B1"/>
    <w:rsid w:val="00570D69"/>
    <w:rsid w:val="005C4633"/>
    <w:rsid w:val="005E4559"/>
    <w:rsid w:val="00652F1B"/>
    <w:rsid w:val="0065543F"/>
    <w:rsid w:val="00663A7A"/>
    <w:rsid w:val="00672C3D"/>
    <w:rsid w:val="006E252E"/>
    <w:rsid w:val="00706D82"/>
    <w:rsid w:val="00754C86"/>
    <w:rsid w:val="00777194"/>
    <w:rsid w:val="0077779E"/>
    <w:rsid w:val="00795861"/>
    <w:rsid w:val="007B5019"/>
    <w:rsid w:val="007C4631"/>
    <w:rsid w:val="007D74E7"/>
    <w:rsid w:val="007D7D15"/>
    <w:rsid w:val="0080130F"/>
    <w:rsid w:val="00802646"/>
    <w:rsid w:val="008208C9"/>
    <w:rsid w:val="00820A50"/>
    <w:rsid w:val="0089763D"/>
    <w:rsid w:val="008B38B2"/>
    <w:rsid w:val="008B4FC9"/>
    <w:rsid w:val="009264E5"/>
    <w:rsid w:val="009A36FB"/>
    <w:rsid w:val="00AB79AE"/>
    <w:rsid w:val="00B15A8E"/>
    <w:rsid w:val="00B15BE1"/>
    <w:rsid w:val="00B915BE"/>
    <w:rsid w:val="00BA3A47"/>
    <w:rsid w:val="00C01EB9"/>
    <w:rsid w:val="00C3739A"/>
    <w:rsid w:val="00C85CAD"/>
    <w:rsid w:val="00CA086E"/>
    <w:rsid w:val="00CB4459"/>
    <w:rsid w:val="00CE1BDB"/>
    <w:rsid w:val="00CE21E9"/>
    <w:rsid w:val="00CE2C96"/>
    <w:rsid w:val="00D53458"/>
    <w:rsid w:val="00D6053C"/>
    <w:rsid w:val="00D74BD9"/>
    <w:rsid w:val="00DD385F"/>
    <w:rsid w:val="00E326F2"/>
    <w:rsid w:val="00E8325F"/>
    <w:rsid w:val="00E96F29"/>
    <w:rsid w:val="00F10997"/>
    <w:rsid w:val="00F26A89"/>
    <w:rsid w:val="00F303C6"/>
    <w:rsid w:val="00F4799C"/>
    <w:rsid w:val="00F60D71"/>
    <w:rsid w:val="00F7210A"/>
    <w:rsid w:val="00FC494A"/>
    <w:rsid w:val="00FC6094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91A04F-B3F2-451E-BFC8-1CBFD4FD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7C4631"/>
    <w:rPr>
      <w:rFonts w:ascii="Open Sans" w:hAnsi="Open Sans"/>
      <w:sz w:val="20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rsid w:val="007C4631"/>
    <w:pPr>
      <w:keepNext/>
      <w:keepLines/>
      <w:spacing w:before="480"/>
      <w:jc w:val="center"/>
      <w:outlineLvl w:val="0"/>
    </w:pPr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paragraph" w:styleId="Heading2">
    <w:name w:val="heading 2"/>
    <w:aliases w:val="Document Sub-title"/>
    <w:basedOn w:val="Normal"/>
    <w:next w:val="Normal"/>
    <w:link w:val="Heading2Char"/>
    <w:uiPriority w:val="9"/>
    <w:unhideWhenUsed/>
    <w:rsid w:val="00CE21E9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Spacing"/>
    <w:link w:val="BodyTextChar"/>
    <w:uiPriority w:val="1"/>
    <w:rsid w:val="00082277"/>
    <w:rPr>
      <w:rFonts w:eastAsia="Open Sans"/>
      <w:szCs w:val="20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aliases w:val="Document Title Char"/>
    <w:basedOn w:val="DefaultParagraphFont"/>
    <w:link w:val="Heading1"/>
    <w:uiPriority w:val="9"/>
    <w:rsid w:val="007C4631"/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character" w:customStyle="1" w:styleId="Heading2Char">
    <w:name w:val="Heading 2 Char"/>
    <w:aliases w:val="Document Sub-title Char"/>
    <w:basedOn w:val="DefaultParagraphFont"/>
    <w:link w:val="Heading2"/>
    <w:uiPriority w:val="9"/>
    <w:rsid w:val="00CE21E9"/>
    <w:rPr>
      <w:rFonts w:ascii="PermianSlabSerifTypeface" w:eastAsiaTheme="majorEastAsia" w:hAnsi="PermianSlabSerifTypeface" w:cstheme="majorBidi"/>
      <w:b/>
      <w:bCs/>
      <w:sz w:val="32"/>
      <w:szCs w:val="26"/>
    </w:rPr>
  </w:style>
  <w:style w:type="character" w:styleId="SubtleEmphasis">
    <w:name w:val="Subtle Emphasis"/>
    <w:basedOn w:val="DefaultParagraphFont"/>
    <w:uiPriority w:val="19"/>
    <w:rsid w:val="00082277"/>
    <w:rPr>
      <w:i/>
      <w:iCs/>
      <w:color w:val="6893D3" w:themeColor="text1" w:themeTint="7F"/>
    </w:rPr>
  </w:style>
  <w:style w:type="paragraph" w:styleId="NoSpacing">
    <w:name w:val="No Spacing"/>
    <w:link w:val="NoSpacingChar"/>
    <w:uiPriority w:val="1"/>
    <w:rsid w:val="00082277"/>
    <w:rPr>
      <w:rFonts w:ascii="Open Sans" w:hAnsi="Open Sans"/>
      <w:sz w:val="20"/>
    </w:rPr>
  </w:style>
  <w:style w:type="paragraph" w:customStyle="1" w:styleId="Heading">
    <w:name w:val="Heading"/>
    <w:basedOn w:val="BodyText"/>
    <w:link w:val="HeadingChar"/>
    <w:uiPriority w:val="1"/>
    <w:rsid w:val="00CE21E9"/>
    <w:pPr>
      <w:spacing w:before="65"/>
    </w:pPr>
    <w:rPr>
      <w:b/>
      <w:color w:val="231F20"/>
      <w:sz w:val="28"/>
      <w:szCs w:val="28"/>
    </w:rPr>
  </w:style>
  <w:style w:type="paragraph" w:customStyle="1" w:styleId="Sub-heading">
    <w:name w:val="Sub-heading"/>
    <w:basedOn w:val="BodyText"/>
    <w:link w:val="Sub-headingChar"/>
    <w:uiPriority w:val="1"/>
    <w:rsid w:val="00CE21E9"/>
    <w:pPr>
      <w:spacing w:before="65"/>
    </w:pPr>
    <w:rPr>
      <w:b/>
      <w:i/>
      <w:color w:val="231F2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E21E9"/>
    <w:rPr>
      <w:rFonts w:ascii="Open Sans" w:hAnsi="Open Sans"/>
      <w:sz w:val="20"/>
    </w:rPr>
  </w:style>
  <w:style w:type="character" w:customStyle="1" w:styleId="BodyTextChar">
    <w:name w:val="Body Text Char"/>
    <w:basedOn w:val="NoSpacingChar"/>
    <w:link w:val="BodyText"/>
    <w:uiPriority w:val="1"/>
    <w:rsid w:val="00CE21E9"/>
    <w:rPr>
      <w:rFonts w:ascii="Open Sans" w:eastAsia="Open Sans" w:hAnsi="Open Sans"/>
      <w:sz w:val="20"/>
      <w:szCs w:val="20"/>
    </w:rPr>
  </w:style>
  <w:style w:type="character" w:customStyle="1" w:styleId="HeadingChar">
    <w:name w:val="Heading Char"/>
    <w:basedOn w:val="BodyTextChar"/>
    <w:link w:val="Heading"/>
    <w:uiPriority w:val="1"/>
    <w:rsid w:val="00CE21E9"/>
    <w:rPr>
      <w:rFonts w:ascii="Open Sans" w:eastAsia="Open Sans" w:hAnsi="Open Sans"/>
      <w:b/>
      <w:color w:val="231F20"/>
      <w:sz w:val="28"/>
      <w:szCs w:val="28"/>
    </w:rPr>
  </w:style>
  <w:style w:type="character" w:customStyle="1" w:styleId="Sub-headingChar">
    <w:name w:val="Sub-heading Char"/>
    <w:basedOn w:val="BodyTextChar"/>
    <w:link w:val="Sub-heading"/>
    <w:uiPriority w:val="1"/>
    <w:rsid w:val="00CE21E9"/>
    <w:rPr>
      <w:rFonts w:ascii="Open Sans" w:eastAsia="Open Sans" w:hAnsi="Open Sans"/>
      <w:b/>
      <w:i/>
      <w:color w:val="231F20"/>
      <w:sz w:val="24"/>
      <w:szCs w:val="24"/>
    </w:rPr>
  </w:style>
  <w:style w:type="table" w:styleId="TableGrid">
    <w:name w:val="Table Grid"/>
    <w:basedOn w:val="TableNormal"/>
    <w:uiPriority w:val="59"/>
    <w:rsid w:val="00F60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F60D71"/>
    <w:tblPr>
      <w:tblStyleRowBandSize w:val="1"/>
      <w:tblStyleColBandSize w:val="1"/>
      <w:tblBorders>
        <w:top w:val="single" w:sz="4" w:space="0" w:color="4792DD" w:themeColor="accent2" w:themeTint="99"/>
        <w:left w:val="single" w:sz="4" w:space="0" w:color="4792DD" w:themeColor="accent2" w:themeTint="99"/>
        <w:bottom w:val="single" w:sz="4" w:space="0" w:color="4792DD" w:themeColor="accent2" w:themeTint="99"/>
        <w:right w:val="single" w:sz="4" w:space="0" w:color="4792DD" w:themeColor="accent2" w:themeTint="99"/>
        <w:insideH w:val="single" w:sz="4" w:space="0" w:color="4792DD" w:themeColor="accent2" w:themeTint="99"/>
        <w:insideV w:val="single" w:sz="4" w:space="0" w:color="4792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A7C" w:themeColor="accent2"/>
          <w:left w:val="single" w:sz="4" w:space="0" w:color="174A7C" w:themeColor="accent2"/>
          <w:bottom w:val="single" w:sz="4" w:space="0" w:color="174A7C" w:themeColor="accent2"/>
          <w:right w:val="single" w:sz="4" w:space="0" w:color="174A7C" w:themeColor="accent2"/>
          <w:insideH w:val="nil"/>
          <w:insideV w:val="nil"/>
        </w:tcBorders>
        <w:shd w:val="clear" w:color="auto" w:fill="174A7C" w:themeFill="accent2"/>
      </w:tcPr>
    </w:tblStylePr>
    <w:tblStylePr w:type="lastRow">
      <w:rPr>
        <w:b/>
        <w:bCs/>
      </w:rPr>
      <w:tblPr/>
      <w:tcPr>
        <w:tcBorders>
          <w:top w:val="double" w:sz="4" w:space="0" w:color="174A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AF3" w:themeFill="accent2" w:themeFillTint="33"/>
      </w:tcPr>
    </w:tblStylePr>
    <w:tblStylePr w:type="band1Horz">
      <w:tblPr/>
      <w:tcPr>
        <w:shd w:val="clear" w:color="auto" w:fill="C1DAF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19105\AppData\Local\Temp\Temp1_2017%20Templates.zip\2017%20Templates\One%20Pager%20-%20Option2.dotm" TargetMode="External"/></Relationships>
</file>

<file path=word/theme/theme1.xml><?xml version="1.0" encoding="utf-8"?>
<a:theme xmlns:a="http://schemas.openxmlformats.org/drawingml/2006/main" name="Office Theme">
  <a:themeElements>
    <a:clrScheme name="Theme Colors for TDOE">
      <a:dk1>
        <a:srgbClr val="1B365D"/>
      </a:dk1>
      <a:lt1>
        <a:srgbClr val="FFFFFF"/>
      </a:lt1>
      <a:dk2>
        <a:srgbClr val="6E7073"/>
      </a:dk2>
      <a:lt2>
        <a:srgbClr val="EEEEEE"/>
      </a:lt2>
      <a:accent1>
        <a:srgbClr val="000000"/>
      </a:accent1>
      <a:accent2>
        <a:srgbClr val="174A7C"/>
      </a:accent2>
      <a:accent3>
        <a:srgbClr val="2DCCD3"/>
      </a:accent3>
      <a:accent4>
        <a:srgbClr val="D2D755"/>
      </a:accent4>
      <a:accent5>
        <a:srgbClr val="E87722"/>
      </a:accent5>
      <a:accent6>
        <a:srgbClr val="5D7975"/>
      </a:accent6>
      <a:hlink>
        <a:srgbClr val="0000FF"/>
      </a:hlink>
      <a:folHlink>
        <a:srgbClr val="800080"/>
      </a:folHlink>
    </a:clrScheme>
    <a:fontScheme name="Primary Font Choices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8283-82F6-49B5-BFE5-A03475D9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 Pager - Option2</Template>
  <TotalTime>0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Leigh Bagwell</dc:creator>
  <cp:lastModifiedBy>Leigh Bagwell</cp:lastModifiedBy>
  <cp:revision>2</cp:revision>
  <cp:lastPrinted>2017-05-30T22:50:00Z</cp:lastPrinted>
  <dcterms:created xsi:type="dcterms:W3CDTF">2018-01-18T18:28:00Z</dcterms:created>
  <dcterms:modified xsi:type="dcterms:W3CDTF">2018-01-18T18:28:00Z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