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4AF" w:rsidRPr="00FF2BAF" w:rsidRDefault="005B44AF" w:rsidP="00C125A5">
      <w:pPr>
        <w:spacing w:line="240" w:lineRule="auto"/>
        <w:contextualSpacing/>
        <w:rPr>
          <w:rFonts w:ascii="Arial" w:hAnsi="Arial" w:cs="Arial"/>
          <w:b/>
        </w:rPr>
      </w:pPr>
    </w:p>
    <w:p w:rsidR="007568E1" w:rsidRDefault="00FD49AD" w:rsidP="00FD49AD">
      <w:pPr>
        <w:pStyle w:val="BodyText"/>
        <w:rPr>
          <w:rFonts w:ascii="Arial" w:eastAsiaTheme="minorHAnsi" w:hAnsi="Arial" w:cs="Arial"/>
          <w:sz w:val="22"/>
          <w:szCs w:val="22"/>
          <w:lang w:bidi="ar-SA"/>
        </w:rPr>
      </w:pPr>
      <w:r w:rsidRPr="007568E1">
        <w:rPr>
          <w:rFonts w:ascii="Arial" w:eastAsiaTheme="minorHAnsi" w:hAnsi="Arial" w:cs="Arial"/>
          <w:b/>
          <w:sz w:val="22"/>
          <w:szCs w:val="22"/>
          <w:lang w:bidi="ar-SA"/>
        </w:rPr>
        <w:t>Position Title:</w:t>
      </w:r>
      <w:r w:rsidRPr="00FD49AD">
        <w:rPr>
          <w:rFonts w:ascii="Arial" w:eastAsiaTheme="minorHAnsi" w:hAnsi="Arial" w:cs="Arial"/>
          <w:sz w:val="22"/>
          <w:szCs w:val="22"/>
          <w:lang w:bidi="ar-SA"/>
        </w:rPr>
        <w:tab/>
      </w:r>
    </w:p>
    <w:p w:rsidR="007568E1" w:rsidRDefault="007568E1" w:rsidP="00FD49AD">
      <w:pPr>
        <w:pStyle w:val="BodyText"/>
        <w:rPr>
          <w:rFonts w:ascii="Arial" w:eastAsiaTheme="minorHAnsi" w:hAnsi="Arial" w:cs="Arial"/>
          <w:sz w:val="22"/>
          <w:szCs w:val="22"/>
          <w:lang w:bidi="ar-SA"/>
        </w:rPr>
      </w:pPr>
    </w:p>
    <w:p w:rsidR="00FD49AD" w:rsidRPr="00FD49AD" w:rsidRDefault="00FD49AD" w:rsidP="00FD49AD">
      <w:pPr>
        <w:pStyle w:val="BodyText"/>
        <w:rPr>
          <w:rFonts w:ascii="Arial" w:eastAsiaTheme="minorHAnsi" w:hAnsi="Arial" w:cs="Arial"/>
          <w:sz w:val="22"/>
          <w:szCs w:val="22"/>
          <w:lang w:bidi="ar-SA"/>
        </w:rPr>
      </w:pPr>
      <w:r w:rsidRPr="00FD49AD">
        <w:rPr>
          <w:rFonts w:ascii="Arial" w:eastAsiaTheme="minorHAnsi" w:hAnsi="Arial" w:cs="Arial"/>
          <w:sz w:val="22"/>
          <w:szCs w:val="22"/>
          <w:lang w:bidi="ar-SA"/>
        </w:rPr>
        <w:t>Targeted Assistance Instructional Advisor</w:t>
      </w:r>
    </w:p>
    <w:p w:rsidR="00FD49AD" w:rsidRPr="00FD49AD" w:rsidRDefault="00FD49AD" w:rsidP="00FD49AD">
      <w:pPr>
        <w:pStyle w:val="BodyText"/>
        <w:rPr>
          <w:rFonts w:ascii="Arial" w:eastAsiaTheme="minorHAnsi" w:hAnsi="Arial" w:cs="Arial"/>
          <w:sz w:val="22"/>
          <w:szCs w:val="22"/>
          <w:lang w:bidi="ar-SA"/>
        </w:rPr>
      </w:pPr>
    </w:p>
    <w:p w:rsidR="007568E1" w:rsidRDefault="00FD49AD" w:rsidP="00FD49AD">
      <w:pPr>
        <w:pStyle w:val="BodyText"/>
        <w:rPr>
          <w:rFonts w:ascii="Arial" w:eastAsiaTheme="minorHAnsi" w:hAnsi="Arial" w:cs="Arial"/>
          <w:sz w:val="22"/>
          <w:szCs w:val="22"/>
          <w:lang w:bidi="ar-SA"/>
        </w:rPr>
      </w:pPr>
      <w:r w:rsidRPr="007568E1">
        <w:rPr>
          <w:rFonts w:ascii="Arial" w:eastAsiaTheme="minorHAnsi" w:hAnsi="Arial" w:cs="Arial"/>
          <w:b/>
          <w:sz w:val="22"/>
          <w:szCs w:val="22"/>
          <w:lang w:bidi="ar-SA"/>
        </w:rPr>
        <w:t>Reports to:</w:t>
      </w:r>
      <w:r w:rsidRPr="007568E1">
        <w:rPr>
          <w:rFonts w:ascii="Arial" w:eastAsiaTheme="minorHAnsi" w:hAnsi="Arial" w:cs="Arial"/>
          <w:b/>
          <w:sz w:val="22"/>
          <w:szCs w:val="22"/>
          <w:lang w:bidi="ar-SA"/>
        </w:rPr>
        <w:tab/>
      </w:r>
    </w:p>
    <w:p w:rsidR="007568E1" w:rsidRDefault="007568E1" w:rsidP="00FD49AD">
      <w:pPr>
        <w:pStyle w:val="BodyText"/>
        <w:rPr>
          <w:rFonts w:ascii="Arial" w:eastAsiaTheme="minorHAnsi" w:hAnsi="Arial" w:cs="Arial"/>
          <w:sz w:val="22"/>
          <w:szCs w:val="22"/>
          <w:lang w:bidi="ar-SA"/>
        </w:rPr>
      </w:pPr>
    </w:p>
    <w:p w:rsidR="00FD49AD" w:rsidRPr="00FD49AD" w:rsidRDefault="00FD49AD" w:rsidP="00FD49AD">
      <w:pPr>
        <w:pStyle w:val="BodyText"/>
        <w:rPr>
          <w:rFonts w:ascii="Arial" w:eastAsiaTheme="minorHAnsi" w:hAnsi="Arial" w:cs="Arial"/>
          <w:sz w:val="22"/>
          <w:szCs w:val="22"/>
          <w:lang w:bidi="ar-SA"/>
        </w:rPr>
      </w:pPr>
      <w:r w:rsidRPr="00FD49AD">
        <w:rPr>
          <w:rFonts w:ascii="Arial" w:eastAsiaTheme="minorHAnsi" w:hAnsi="Arial" w:cs="Arial"/>
          <w:sz w:val="22"/>
          <w:szCs w:val="22"/>
          <w:lang w:bidi="ar-SA"/>
        </w:rPr>
        <w:t>Director of Instructional Support</w:t>
      </w:r>
    </w:p>
    <w:p w:rsidR="00FD49AD" w:rsidRPr="00FD49AD" w:rsidRDefault="00FD49AD" w:rsidP="00FD49AD">
      <w:pPr>
        <w:pStyle w:val="BodyText"/>
        <w:rPr>
          <w:rFonts w:ascii="Arial" w:eastAsiaTheme="minorHAnsi" w:hAnsi="Arial" w:cs="Arial"/>
          <w:sz w:val="22"/>
          <w:szCs w:val="22"/>
          <w:lang w:bidi="ar-SA"/>
        </w:rPr>
      </w:pPr>
    </w:p>
    <w:p w:rsidR="007568E1" w:rsidRDefault="00FD49AD" w:rsidP="00FD49AD">
      <w:pPr>
        <w:pStyle w:val="BodyText"/>
        <w:rPr>
          <w:rFonts w:ascii="Arial" w:eastAsiaTheme="minorHAnsi" w:hAnsi="Arial" w:cs="Arial"/>
          <w:sz w:val="22"/>
          <w:szCs w:val="22"/>
          <w:lang w:bidi="ar-SA"/>
        </w:rPr>
      </w:pPr>
      <w:r w:rsidRPr="007568E1">
        <w:rPr>
          <w:rFonts w:ascii="Arial" w:eastAsiaTheme="minorHAnsi" w:hAnsi="Arial" w:cs="Arial"/>
          <w:b/>
          <w:sz w:val="22"/>
          <w:szCs w:val="22"/>
          <w:lang w:bidi="ar-SA"/>
        </w:rPr>
        <w:t>Location:</w:t>
      </w:r>
      <w:r w:rsidRPr="00FD49AD">
        <w:rPr>
          <w:rFonts w:ascii="Arial" w:eastAsiaTheme="minorHAnsi" w:hAnsi="Arial" w:cs="Arial"/>
          <w:sz w:val="22"/>
          <w:szCs w:val="22"/>
          <w:lang w:bidi="ar-SA"/>
        </w:rPr>
        <w:tab/>
      </w:r>
      <w:r w:rsidRPr="00FD49AD">
        <w:rPr>
          <w:rFonts w:ascii="Arial" w:eastAsiaTheme="minorHAnsi" w:hAnsi="Arial" w:cs="Arial"/>
          <w:sz w:val="22"/>
          <w:szCs w:val="22"/>
          <w:lang w:bidi="ar-SA"/>
        </w:rPr>
        <w:tab/>
      </w:r>
    </w:p>
    <w:p w:rsidR="007568E1" w:rsidRDefault="007568E1" w:rsidP="00FD49AD">
      <w:pPr>
        <w:pStyle w:val="BodyText"/>
        <w:rPr>
          <w:rFonts w:ascii="Arial" w:eastAsiaTheme="minorHAnsi" w:hAnsi="Arial" w:cs="Arial"/>
          <w:sz w:val="22"/>
          <w:szCs w:val="22"/>
          <w:lang w:bidi="ar-SA"/>
        </w:rPr>
      </w:pPr>
    </w:p>
    <w:p w:rsidR="00FD49AD" w:rsidRPr="00FD49AD" w:rsidRDefault="00FD49AD" w:rsidP="00FD49AD">
      <w:pPr>
        <w:pStyle w:val="BodyText"/>
        <w:rPr>
          <w:rFonts w:ascii="Arial" w:eastAsiaTheme="minorHAnsi" w:hAnsi="Arial" w:cs="Arial"/>
          <w:sz w:val="22"/>
          <w:szCs w:val="22"/>
          <w:lang w:bidi="ar-SA"/>
        </w:rPr>
      </w:pPr>
      <w:r w:rsidRPr="00FD49AD">
        <w:rPr>
          <w:rFonts w:ascii="Arial" w:eastAsiaTheme="minorHAnsi" w:hAnsi="Arial" w:cs="Arial"/>
          <w:sz w:val="22"/>
          <w:szCs w:val="22"/>
          <w:lang w:bidi="ar-SA"/>
        </w:rPr>
        <w:t xml:space="preserve">Achievement Schools - Central Office </w:t>
      </w:r>
    </w:p>
    <w:p w:rsidR="00FD49AD" w:rsidRPr="00FD49AD" w:rsidRDefault="00FD49AD" w:rsidP="007568E1">
      <w:pPr>
        <w:pStyle w:val="BodyText"/>
        <w:rPr>
          <w:rFonts w:ascii="Arial" w:eastAsiaTheme="minorHAnsi" w:hAnsi="Arial" w:cs="Arial"/>
          <w:sz w:val="22"/>
          <w:szCs w:val="22"/>
          <w:lang w:bidi="ar-SA"/>
        </w:rPr>
      </w:pPr>
      <w:r w:rsidRPr="00FD49AD">
        <w:rPr>
          <w:rFonts w:ascii="Arial" w:eastAsiaTheme="minorHAnsi" w:hAnsi="Arial" w:cs="Arial"/>
          <w:sz w:val="22"/>
          <w:szCs w:val="22"/>
          <w:lang w:bidi="ar-SA"/>
        </w:rPr>
        <w:t>Memphis, Tennessee</w:t>
      </w:r>
    </w:p>
    <w:p w:rsidR="00FD49AD" w:rsidRPr="00FD49AD" w:rsidRDefault="00FD49AD" w:rsidP="00FD49AD">
      <w:pPr>
        <w:pStyle w:val="BodyText"/>
        <w:rPr>
          <w:rFonts w:ascii="Arial" w:eastAsiaTheme="minorHAnsi" w:hAnsi="Arial" w:cs="Arial"/>
          <w:sz w:val="22"/>
          <w:szCs w:val="22"/>
          <w:lang w:bidi="ar-SA"/>
        </w:rPr>
      </w:pPr>
    </w:p>
    <w:p w:rsidR="00FD49AD" w:rsidRPr="007568E1" w:rsidRDefault="00FD49AD" w:rsidP="00FD49AD">
      <w:pPr>
        <w:pStyle w:val="BodyText"/>
        <w:rPr>
          <w:rFonts w:ascii="Arial" w:eastAsiaTheme="minorHAnsi" w:hAnsi="Arial" w:cs="Arial"/>
          <w:b/>
          <w:sz w:val="22"/>
          <w:szCs w:val="22"/>
          <w:lang w:bidi="ar-SA"/>
        </w:rPr>
      </w:pPr>
      <w:r w:rsidRPr="007568E1">
        <w:rPr>
          <w:rFonts w:ascii="Arial" w:eastAsiaTheme="minorHAnsi" w:hAnsi="Arial" w:cs="Arial"/>
          <w:b/>
          <w:sz w:val="22"/>
          <w:szCs w:val="22"/>
          <w:lang w:bidi="ar-SA"/>
        </w:rPr>
        <w:t>About the Achievement School District:</w:t>
      </w:r>
    </w:p>
    <w:p w:rsidR="00FD49AD" w:rsidRPr="00FD49AD" w:rsidRDefault="00FD49AD" w:rsidP="00FD49AD">
      <w:pPr>
        <w:pStyle w:val="BodyText"/>
        <w:rPr>
          <w:rFonts w:ascii="Arial" w:eastAsiaTheme="minorHAnsi" w:hAnsi="Arial" w:cs="Arial"/>
          <w:sz w:val="22"/>
          <w:szCs w:val="22"/>
          <w:lang w:bidi="ar-SA"/>
        </w:rPr>
      </w:pPr>
    </w:p>
    <w:p w:rsidR="00FD49AD" w:rsidRPr="00FD49AD" w:rsidRDefault="00FD49AD" w:rsidP="00FD49AD">
      <w:pPr>
        <w:pStyle w:val="BodyText"/>
        <w:rPr>
          <w:rFonts w:ascii="Arial" w:eastAsiaTheme="minorHAnsi" w:hAnsi="Arial" w:cs="Arial"/>
          <w:sz w:val="22"/>
          <w:szCs w:val="22"/>
          <w:lang w:bidi="ar-SA"/>
        </w:rPr>
      </w:pPr>
      <w:r w:rsidRPr="00FD49AD">
        <w:rPr>
          <w:rFonts w:ascii="Arial" w:eastAsiaTheme="minorHAnsi" w:hAnsi="Arial" w:cs="Arial"/>
          <w:sz w:val="22"/>
          <w:szCs w:val="22"/>
          <w:lang w:bidi="ar-SA"/>
        </w:rPr>
        <w:t xml:space="preserve">In January 2010, Tennessee passed the First to the Top Act, a sweeping reform of the state’s education policy that was the cornerstone of its successful Race to the Top application. The Act created the Achievement School District (ASD), a state-run education authority with the power to directly run eligible schools and to authorize charter management organizations to operate schools. The ASD was charged with enacting bold reforms to drive transformational results for students zoned to attend or attending Priority schools. In doing so, the ASD acts as an operator of schools (the directly managed “Achievement Schools” clustered in the </w:t>
      </w:r>
      <w:proofErr w:type="spellStart"/>
      <w:r w:rsidRPr="00FD49AD">
        <w:rPr>
          <w:rFonts w:ascii="Arial" w:eastAsiaTheme="minorHAnsi" w:hAnsi="Arial" w:cs="Arial"/>
          <w:sz w:val="22"/>
          <w:szCs w:val="22"/>
          <w:lang w:bidi="ar-SA"/>
        </w:rPr>
        <w:t>Frayser</w:t>
      </w:r>
      <w:proofErr w:type="spellEnd"/>
      <w:r w:rsidRPr="00FD49AD">
        <w:rPr>
          <w:rFonts w:ascii="Arial" w:eastAsiaTheme="minorHAnsi" w:hAnsi="Arial" w:cs="Arial"/>
          <w:sz w:val="22"/>
          <w:szCs w:val="22"/>
          <w:lang w:bidi="ar-SA"/>
        </w:rPr>
        <w:t xml:space="preserve"> neighborhood in Memphis), authorizes non-profit partners, and works as a catalyst for state-wide school improvement through increased focus on Priority schools and improved student outcomes. The vision of the ASD is for all students in Priority schools to be prepared for success in education, career, and citizenship after high school. In support of this vision, our mission is to fight for </w:t>
      </w:r>
      <w:proofErr w:type="gramStart"/>
      <w:r w:rsidRPr="00FD49AD">
        <w:rPr>
          <w:rFonts w:ascii="Arial" w:eastAsiaTheme="minorHAnsi" w:hAnsi="Arial" w:cs="Arial"/>
          <w:sz w:val="22"/>
          <w:szCs w:val="22"/>
          <w:lang w:bidi="ar-SA"/>
        </w:rPr>
        <w:t>justice</w:t>
      </w:r>
      <w:proofErr w:type="gramEnd"/>
      <w:r w:rsidRPr="00FD49AD">
        <w:rPr>
          <w:rFonts w:ascii="Arial" w:eastAsiaTheme="minorHAnsi" w:hAnsi="Arial" w:cs="Arial"/>
          <w:sz w:val="22"/>
          <w:szCs w:val="22"/>
          <w:lang w:bidi="ar-SA"/>
        </w:rPr>
        <w:t xml:space="preserve"> for Priority school students by committing to excellence, equity, and community in their schools and lives.</w:t>
      </w:r>
    </w:p>
    <w:p w:rsidR="00FD49AD" w:rsidRPr="00FD49AD" w:rsidRDefault="00FD49AD" w:rsidP="00FD49AD">
      <w:pPr>
        <w:pStyle w:val="BodyText"/>
        <w:rPr>
          <w:rFonts w:ascii="Arial" w:eastAsiaTheme="minorHAnsi" w:hAnsi="Arial" w:cs="Arial"/>
          <w:sz w:val="22"/>
          <w:szCs w:val="22"/>
          <w:lang w:bidi="ar-SA"/>
        </w:rPr>
      </w:pPr>
    </w:p>
    <w:p w:rsidR="00FD49AD" w:rsidRPr="007568E1" w:rsidRDefault="00FD49AD" w:rsidP="00FD49AD">
      <w:pPr>
        <w:pStyle w:val="BodyText"/>
        <w:rPr>
          <w:rFonts w:ascii="Arial" w:eastAsiaTheme="minorHAnsi" w:hAnsi="Arial" w:cs="Arial"/>
          <w:b/>
          <w:sz w:val="22"/>
          <w:szCs w:val="22"/>
          <w:lang w:bidi="ar-SA"/>
        </w:rPr>
      </w:pPr>
      <w:r w:rsidRPr="007568E1">
        <w:rPr>
          <w:rFonts w:ascii="Arial" w:eastAsiaTheme="minorHAnsi" w:hAnsi="Arial" w:cs="Arial"/>
          <w:b/>
          <w:sz w:val="22"/>
          <w:szCs w:val="22"/>
          <w:lang w:bidi="ar-SA"/>
        </w:rPr>
        <w:t>Position Overview:</w:t>
      </w:r>
    </w:p>
    <w:p w:rsidR="00FD49AD" w:rsidRPr="00FD49AD" w:rsidRDefault="00FD49AD" w:rsidP="00FD49AD">
      <w:pPr>
        <w:pStyle w:val="BodyText"/>
        <w:rPr>
          <w:rFonts w:ascii="Arial" w:eastAsiaTheme="minorHAnsi" w:hAnsi="Arial" w:cs="Arial"/>
          <w:sz w:val="22"/>
          <w:szCs w:val="22"/>
          <w:lang w:bidi="ar-SA"/>
        </w:rPr>
      </w:pPr>
    </w:p>
    <w:p w:rsidR="00FD49AD" w:rsidRPr="00FD49AD" w:rsidRDefault="00FD49AD" w:rsidP="00FD49AD">
      <w:pPr>
        <w:pStyle w:val="BodyText"/>
        <w:rPr>
          <w:rFonts w:ascii="Arial" w:eastAsiaTheme="minorHAnsi" w:hAnsi="Arial" w:cs="Arial"/>
          <w:sz w:val="22"/>
          <w:szCs w:val="22"/>
          <w:lang w:bidi="ar-SA"/>
        </w:rPr>
      </w:pPr>
      <w:r w:rsidRPr="00FD49AD">
        <w:rPr>
          <w:rFonts w:ascii="Arial" w:eastAsiaTheme="minorHAnsi" w:hAnsi="Arial" w:cs="Arial"/>
          <w:sz w:val="22"/>
          <w:szCs w:val="22"/>
          <w:lang w:bidi="ar-SA"/>
        </w:rPr>
        <w:t xml:space="preserve">The Targeted Assistance </w:t>
      </w:r>
      <w:r w:rsidR="002F780D">
        <w:rPr>
          <w:rFonts w:ascii="Arial" w:eastAsiaTheme="minorHAnsi" w:hAnsi="Arial" w:cs="Arial"/>
          <w:sz w:val="22"/>
          <w:szCs w:val="22"/>
          <w:lang w:bidi="ar-SA"/>
        </w:rPr>
        <w:t>Instructional Advisor</w:t>
      </w:r>
      <w:r w:rsidRPr="00FD49AD">
        <w:rPr>
          <w:rFonts w:ascii="Arial" w:eastAsiaTheme="minorHAnsi" w:hAnsi="Arial" w:cs="Arial"/>
          <w:sz w:val="22"/>
          <w:szCs w:val="22"/>
          <w:lang w:bidi="ar-SA"/>
        </w:rPr>
        <w:t xml:space="preserve"> will work collaboratively with the </w:t>
      </w:r>
      <w:r w:rsidR="007568E1" w:rsidRPr="00FD49AD">
        <w:rPr>
          <w:rFonts w:ascii="Arial" w:eastAsiaTheme="minorHAnsi" w:hAnsi="Arial" w:cs="Arial"/>
          <w:sz w:val="22"/>
          <w:szCs w:val="22"/>
          <w:lang w:bidi="ar-SA"/>
        </w:rPr>
        <w:t>all teachers</w:t>
      </w:r>
      <w:r w:rsidRPr="00FD49AD">
        <w:rPr>
          <w:rFonts w:ascii="Arial" w:eastAsiaTheme="minorHAnsi" w:hAnsi="Arial" w:cs="Arial"/>
          <w:sz w:val="22"/>
          <w:szCs w:val="22"/>
          <w:lang w:bidi="ar-SA"/>
        </w:rPr>
        <w:t xml:space="preserve"> and the instructional support team to provide interventions and improve instruction for students in need of targeted assistance in the continuum of services provided in the district. The special education coach will provide leadership, support, and expertise for the implementation of the reading and mathematics curricula and facilitate efforts with teachers and students to ensure that every student can read and perform mathematically at grade level. </w:t>
      </w:r>
    </w:p>
    <w:p w:rsidR="00FD49AD" w:rsidRPr="00FD49AD" w:rsidRDefault="00FD49AD" w:rsidP="00FD49AD">
      <w:pPr>
        <w:pStyle w:val="BodyText"/>
        <w:rPr>
          <w:rFonts w:ascii="Arial" w:eastAsiaTheme="minorHAnsi" w:hAnsi="Arial" w:cs="Arial"/>
          <w:sz w:val="22"/>
          <w:szCs w:val="22"/>
          <w:lang w:bidi="ar-SA"/>
        </w:rPr>
      </w:pPr>
    </w:p>
    <w:p w:rsidR="00FD49AD" w:rsidRPr="00FD49AD" w:rsidRDefault="00FD49AD" w:rsidP="00FD49AD">
      <w:pPr>
        <w:pStyle w:val="BodyText"/>
        <w:rPr>
          <w:rFonts w:ascii="Arial" w:eastAsiaTheme="minorHAnsi" w:hAnsi="Arial" w:cs="Arial"/>
          <w:sz w:val="22"/>
          <w:szCs w:val="22"/>
          <w:lang w:bidi="ar-SA"/>
        </w:rPr>
      </w:pPr>
      <w:r w:rsidRPr="00FD49AD">
        <w:rPr>
          <w:rFonts w:ascii="Arial" w:eastAsiaTheme="minorHAnsi" w:hAnsi="Arial" w:cs="Arial"/>
          <w:sz w:val="22"/>
          <w:szCs w:val="22"/>
          <w:lang w:bidi="ar-SA"/>
        </w:rPr>
        <w:t xml:space="preserve">The Targeted Assistance </w:t>
      </w:r>
      <w:r w:rsidR="002F780D">
        <w:rPr>
          <w:rFonts w:ascii="Arial" w:eastAsiaTheme="minorHAnsi" w:hAnsi="Arial" w:cs="Arial"/>
          <w:sz w:val="22"/>
          <w:szCs w:val="22"/>
          <w:lang w:bidi="ar-SA"/>
        </w:rPr>
        <w:t xml:space="preserve">Instructional Advisor </w:t>
      </w:r>
      <w:r w:rsidRPr="00FD49AD">
        <w:rPr>
          <w:rFonts w:ascii="Arial" w:eastAsiaTheme="minorHAnsi" w:hAnsi="Arial" w:cs="Arial"/>
          <w:sz w:val="22"/>
          <w:szCs w:val="22"/>
          <w:lang w:bidi="ar-SA"/>
        </w:rPr>
        <w:t xml:space="preserve">will work with the Chief of School Improvement and Accountability, Special Education director, ESL </w:t>
      </w:r>
      <w:r w:rsidR="007568E1" w:rsidRPr="00FD49AD">
        <w:rPr>
          <w:rFonts w:ascii="Arial" w:eastAsiaTheme="minorHAnsi" w:hAnsi="Arial" w:cs="Arial"/>
          <w:sz w:val="22"/>
          <w:szCs w:val="22"/>
          <w:lang w:bidi="ar-SA"/>
        </w:rPr>
        <w:t>director and</w:t>
      </w:r>
      <w:r w:rsidRPr="00FD49AD">
        <w:rPr>
          <w:rFonts w:ascii="Arial" w:eastAsiaTheme="minorHAnsi" w:hAnsi="Arial" w:cs="Arial"/>
          <w:sz w:val="22"/>
          <w:szCs w:val="22"/>
          <w:lang w:bidi="ar-SA"/>
        </w:rPr>
        <w:t xml:space="preserve"> the instructional support team to provide expertise and intentional support to students experiencing on-going difficulties in the core curriculum.</w:t>
      </w:r>
    </w:p>
    <w:p w:rsidR="00821E77" w:rsidRDefault="00821E77" w:rsidP="00FD49AD">
      <w:pPr>
        <w:pStyle w:val="BodyText"/>
        <w:rPr>
          <w:rFonts w:ascii="Arial" w:eastAsiaTheme="minorHAnsi" w:hAnsi="Arial" w:cs="Arial"/>
          <w:sz w:val="22"/>
          <w:szCs w:val="22"/>
          <w:lang w:bidi="ar-SA"/>
        </w:rPr>
      </w:pPr>
    </w:p>
    <w:p w:rsidR="00FD49AD" w:rsidRPr="007568E1" w:rsidRDefault="00FD49AD" w:rsidP="00FD49AD">
      <w:pPr>
        <w:pStyle w:val="BodyText"/>
        <w:rPr>
          <w:rFonts w:ascii="Arial" w:eastAsiaTheme="minorHAnsi" w:hAnsi="Arial" w:cs="Arial"/>
          <w:b/>
          <w:sz w:val="22"/>
          <w:szCs w:val="22"/>
          <w:lang w:bidi="ar-SA"/>
        </w:rPr>
      </w:pPr>
      <w:r w:rsidRPr="007568E1">
        <w:rPr>
          <w:rFonts w:ascii="Arial" w:eastAsiaTheme="minorHAnsi" w:hAnsi="Arial" w:cs="Arial"/>
          <w:b/>
          <w:sz w:val="22"/>
          <w:szCs w:val="22"/>
          <w:lang w:bidi="ar-SA"/>
        </w:rPr>
        <w:lastRenderedPageBreak/>
        <w:t>Specific Position Responsibilities:</w:t>
      </w:r>
    </w:p>
    <w:p w:rsidR="00FD49AD" w:rsidRPr="00FD49AD" w:rsidRDefault="00FD49AD" w:rsidP="00FD49AD">
      <w:pPr>
        <w:pStyle w:val="BodyText"/>
        <w:rPr>
          <w:rFonts w:ascii="Arial" w:eastAsiaTheme="minorHAnsi" w:hAnsi="Arial" w:cs="Arial"/>
          <w:sz w:val="22"/>
          <w:szCs w:val="22"/>
          <w:lang w:bidi="ar-SA"/>
        </w:rPr>
      </w:pPr>
    </w:p>
    <w:p w:rsidR="00FD49AD" w:rsidRPr="00FD49AD" w:rsidRDefault="00FD49AD" w:rsidP="00FD49AD">
      <w:pPr>
        <w:pStyle w:val="BodyText"/>
        <w:numPr>
          <w:ilvl w:val="0"/>
          <w:numId w:val="26"/>
        </w:numPr>
        <w:rPr>
          <w:rFonts w:ascii="Arial" w:eastAsiaTheme="minorHAnsi" w:hAnsi="Arial" w:cs="Arial"/>
          <w:sz w:val="22"/>
          <w:szCs w:val="22"/>
          <w:lang w:bidi="ar-SA"/>
        </w:rPr>
      </w:pPr>
      <w:r w:rsidRPr="00FD49AD">
        <w:rPr>
          <w:rFonts w:ascii="Arial" w:eastAsiaTheme="minorHAnsi" w:hAnsi="Arial" w:cs="Arial"/>
          <w:sz w:val="22"/>
          <w:szCs w:val="22"/>
          <w:lang w:bidi="ar-SA"/>
        </w:rPr>
        <w:t>Provide comprehensive teacher support for student instruction through active participation and collaboration with all grade levels and core content areas that serve special populations of students.</w:t>
      </w:r>
    </w:p>
    <w:p w:rsidR="00FD49AD" w:rsidRPr="00FD49AD" w:rsidRDefault="00FD49AD" w:rsidP="00FD49AD">
      <w:pPr>
        <w:pStyle w:val="BodyText"/>
        <w:numPr>
          <w:ilvl w:val="0"/>
          <w:numId w:val="26"/>
        </w:numPr>
        <w:rPr>
          <w:rFonts w:ascii="Arial" w:eastAsiaTheme="minorHAnsi" w:hAnsi="Arial" w:cs="Arial"/>
          <w:sz w:val="22"/>
          <w:szCs w:val="22"/>
          <w:lang w:bidi="ar-SA"/>
        </w:rPr>
      </w:pPr>
      <w:r w:rsidRPr="00FD49AD">
        <w:rPr>
          <w:rFonts w:ascii="Arial" w:eastAsiaTheme="minorHAnsi" w:hAnsi="Arial" w:cs="Arial"/>
          <w:sz w:val="22"/>
          <w:szCs w:val="22"/>
          <w:lang w:bidi="ar-SA"/>
        </w:rPr>
        <w:t>Supports teachers through the development and/or refinement of curriculum and pacing guides. Ensures that curriculum is aligned to district goals, TN Academic Standards and Common Core State Standards, including identifying skill gaps between grades, thereby ensuring a seamless progression from K through grade 12.</w:t>
      </w:r>
    </w:p>
    <w:p w:rsidR="00FD49AD" w:rsidRPr="00FD49AD" w:rsidRDefault="00FD49AD" w:rsidP="00FD49AD">
      <w:pPr>
        <w:pStyle w:val="BodyText"/>
        <w:numPr>
          <w:ilvl w:val="0"/>
          <w:numId w:val="26"/>
        </w:numPr>
        <w:rPr>
          <w:rFonts w:ascii="Arial" w:eastAsiaTheme="minorHAnsi" w:hAnsi="Arial" w:cs="Arial"/>
          <w:sz w:val="22"/>
          <w:szCs w:val="22"/>
          <w:lang w:bidi="ar-SA"/>
        </w:rPr>
      </w:pPr>
      <w:r w:rsidRPr="00FD49AD">
        <w:rPr>
          <w:rFonts w:ascii="Arial" w:eastAsiaTheme="minorHAnsi" w:hAnsi="Arial" w:cs="Arial"/>
          <w:sz w:val="22"/>
          <w:szCs w:val="22"/>
          <w:lang w:bidi="ar-SA"/>
        </w:rPr>
        <w:t>Serve as a resource for the instructional support team to inform and set instructional goals and plan instructional activities for targeted populations to meet the curriculum guidelines</w:t>
      </w:r>
    </w:p>
    <w:p w:rsidR="00FD49AD" w:rsidRPr="00FD49AD" w:rsidRDefault="00FD49AD" w:rsidP="00FD49AD">
      <w:pPr>
        <w:pStyle w:val="BodyText"/>
        <w:numPr>
          <w:ilvl w:val="0"/>
          <w:numId w:val="26"/>
        </w:numPr>
        <w:rPr>
          <w:rFonts w:ascii="Arial" w:eastAsiaTheme="minorHAnsi" w:hAnsi="Arial" w:cs="Arial"/>
          <w:sz w:val="22"/>
          <w:szCs w:val="22"/>
          <w:lang w:bidi="ar-SA"/>
        </w:rPr>
      </w:pPr>
      <w:r w:rsidRPr="00FD49AD">
        <w:rPr>
          <w:rFonts w:ascii="Arial" w:eastAsiaTheme="minorHAnsi" w:hAnsi="Arial" w:cs="Arial"/>
          <w:sz w:val="22"/>
          <w:szCs w:val="22"/>
          <w:lang w:bidi="ar-SA"/>
        </w:rPr>
        <w:t>Provide support to administrators and central office team in obtaining and analyzing data for targeted student populations to identify areas of need.</w:t>
      </w:r>
    </w:p>
    <w:p w:rsidR="00FD49AD" w:rsidRPr="00FD49AD" w:rsidRDefault="00FD49AD" w:rsidP="00FD49AD">
      <w:pPr>
        <w:numPr>
          <w:ilvl w:val="0"/>
          <w:numId w:val="26"/>
        </w:numPr>
        <w:spacing w:after="0" w:line="240" w:lineRule="auto"/>
        <w:rPr>
          <w:rFonts w:ascii="Arial" w:hAnsi="Arial" w:cs="Arial"/>
        </w:rPr>
      </w:pPr>
      <w:r w:rsidRPr="00FD49AD">
        <w:rPr>
          <w:rFonts w:ascii="Arial" w:hAnsi="Arial" w:cs="Arial"/>
        </w:rPr>
        <w:t xml:space="preserve">Guides and supports the selection of textbooks, instructional materials, resources, and technology needed to support curriculum implementation. </w:t>
      </w:r>
    </w:p>
    <w:p w:rsidR="00FD49AD" w:rsidRPr="00FD49AD" w:rsidRDefault="00FD49AD" w:rsidP="00FD49AD">
      <w:pPr>
        <w:numPr>
          <w:ilvl w:val="0"/>
          <w:numId w:val="26"/>
        </w:numPr>
        <w:spacing w:after="0" w:line="240" w:lineRule="auto"/>
        <w:rPr>
          <w:rFonts w:ascii="Arial" w:hAnsi="Arial" w:cs="Arial"/>
        </w:rPr>
      </w:pPr>
      <w:r w:rsidRPr="00FD49AD">
        <w:rPr>
          <w:rFonts w:ascii="Arial" w:hAnsi="Arial" w:cs="Arial"/>
        </w:rPr>
        <w:t xml:space="preserve">Monitors implementation of curriculum to support instructional program in schools. </w:t>
      </w:r>
    </w:p>
    <w:p w:rsidR="00FD49AD" w:rsidRPr="00FD49AD" w:rsidRDefault="00FD49AD" w:rsidP="00FD49AD">
      <w:pPr>
        <w:pStyle w:val="BodyText"/>
        <w:numPr>
          <w:ilvl w:val="0"/>
          <w:numId w:val="26"/>
        </w:numPr>
        <w:rPr>
          <w:rFonts w:ascii="Arial" w:eastAsiaTheme="minorHAnsi" w:hAnsi="Arial" w:cs="Arial"/>
          <w:sz w:val="22"/>
          <w:szCs w:val="22"/>
          <w:lang w:bidi="ar-SA"/>
        </w:rPr>
      </w:pPr>
      <w:r w:rsidRPr="00FD49AD">
        <w:rPr>
          <w:rFonts w:ascii="Arial" w:eastAsiaTheme="minorHAnsi" w:hAnsi="Arial" w:cs="Arial"/>
          <w:sz w:val="22"/>
          <w:szCs w:val="22"/>
          <w:lang w:bidi="ar-SA"/>
        </w:rPr>
        <w:t>Model and implement teaching techniques and classroom strategies to accommodate the various learning styles of targeted students.</w:t>
      </w:r>
    </w:p>
    <w:p w:rsidR="00FD49AD" w:rsidRPr="00FD49AD" w:rsidRDefault="00FD49AD" w:rsidP="00FD49AD">
      <w:pPr>
        <w:pStyle w:val="BodyText"/>
        <w:numPr>
          <w:ilvl w:val="0"/>
          <w:numId w:val="26"/>
        </w:numPr>
        <w:rPr>
          <w:rFonts w:ascii="Arial" w:eastAsiaTheme="minorHAnsi" w:hAnsi="Arial" w:cs="Arial"/>
          <w:sz w:val="22"/>
          <w:szCs w:val="22"/>
          <w:lang w:bidi="ar-SA"/>
        </w:rPr>
      </w:pPr>
      <w:r w:rsidRPr="00FD49AD">
        <w:rPr>
          <w:rFonts w:ascii="Arial" w:eastAsiaTheme="minorHAnsi" w:hAnsi="Arial" w:cs="Arial"/>
          <w:sz w:val="22"/>
          <w:szCs w:val="22"/>
          <w:lang w:bidi="ar-SA"/>
        </w:rPr>
        <w:t>Demonstrate “best practices” models and strategies for teachers in the classroom setting and provide follow-up coaching.</w:t>
      </w:r>
    </w:p>
    <w:p w:rsidR="00FD49AD" w:rsidRPr="00FD49AD" w:rsidRDefault="00FD49AD" w:rsidP="00FD49AD">
      <w:pPr>
        <w:numPr>
          <w:ilvl w:val="0"/>
          <w:numId w:val="26"/>
        </w:numPr>
        <w:spacing w:after="0" w:line="240" w:lineRule="auto"/>
        <w:rPr>
          <w:rFonts w:ascii="Arial" w:hAnsi="Arial" w:cs="Arial"/>
        </w:rPr>
      </w:pPr>
      <w:r w:rsidRPr="00FD49AD">
        <w:rPr>
          <w:rFonts w:ascii="Arial" w:hAnsi="Arial" w:cs="Arial"/>
        </w:rPr>
        <w:t xml:space="preserve">Assists with unit and lesson planning, observes teachers in the classroom as requested by principals and makes recommendations for improvement in performance. Offers advice and assistance as needed. </w:t>
      </w:r>
    </w:p>
    <w:p w:rsidR="00FD49AD" w:rsidRPr="00FD49AD" w:rsidRDefault="00FD49AD" w:rsidP="00FD49AD">
      <w:pPr>
        <w:numPr>
          <w:ilvl w:val="0"/>
          <w:numId w:val="26"/>
        </w:numPr>
        <w:spacing w:after="0" w:line="240" w:lineRule="auto"/>
        <w:rPr>
          <w:rFonts w:ascii="Arial" w:hAnsi="Arial" w:cs="Arial"/>
        </w:rPr>
      </w:pPr>
      <w:r w:rsidRPr="00FD49AD">
        <w:rPr>
          <w:rFonts w:ascii="Arial" w:hAnsi="Arial" w:cs="Arial"/>
        </w:rPr>
        <w:t xml:space="preserve">Uses a system for data collection focused on coaching support for each teacher/school. </w:t>
      </w:r>
    </w:p>
    <w:p w:rsidR="00FD49AD" w:rsidRPr="00FD49AD" w:rsidRDefault="00FD49AD" w:rsidP="00FD49AD">
      <w:pPr>
        <w:numPr>
          <w:ilvl w:val="0"/>
          <w:numId w:val="26"/>
        </w:numPr>
        <w:spacing w:after="0" w:line="240" w:lineRule="auto"/>
        <w:rPr>
          <w:rFonts w:ascii="Arial" w:hAnsi="Arial" w:cs="Arial"/>
        </w:rPr>
      </w:pPr>
      <w:r w:rsidRPr="00FD49AD">
        <w:rPr>
          <w:rFonts w:ascii="Arial" w:hAnsi="Arial" w:cs="Arial"/>
        </w:rPr>
        <w:t xml:space="preserve">Plans and conducts monthly professional development sessions for content teachers. </w:t>
      </w:r>
    </w:p>
    <w:p w:rsidR="00FD49AD" w:rsidRPr="00FD49AD" w:rsidRDefault="00FD49AD" w:rsidP="00FD49AD">
      <w:pPr>
        <w:numPr>
          <w:ilvl w:val="0"/>
          <w:numId w:val="26"/>
        </w:numPr>
        <w:spacing w:after="0" w:line="240" w:lineRule="auto"/>
        <w:rPr>
          <w:rFonts w:ascii="Arial" w:hAnsi="Arial" w:cs="Arial"/>
        </w:rPr>
      </w:pPr>
      <w:r w:rsidRPr="00FD49AD">
        <w:rPr>
          <w:rFonts w:ascii="Arial" w:hAnsi="Arial" w:cs="Arial"/>
        </w:rPr>
        <w:t xml:space="preserve">In collaboration with the Special Education Specialists, ESL directors and Director of Instructional support shares effective instructional strategies with teachers both individually and through in-service workshops. </w:t>
      </w:r>
    </w:p>
    <w:p w:rsidR="00FD49AD" w:rsidRPr="00FD49AD" w:rsidRDefault="00FD49AD" w:rsidP="00FD49AD">
      <w:pPr>
        <w:numPr>
          <w:ilvl w:val="0"/>
          <w:numId w:val="26"/>
        </w:numPr>
        <w:spacing w:after="0" w:line="240" w:lineRule="auto"/>
        <w:rPr>
          <w:rFonts w:ascii="Arial" w:hAnsi="Arial" w:cs="Arial"/>
        </w:rPr>
      </w:pPr>
      <w:r w:rsidRPr="00FD49AD">
        <w:rPr>
          <w:rFonts w:ascii="Arial" w:hAnsi="Arial" w:cs="Arial"/>
        </w:rPr>
        <w:t xml:space="preserve">Analyzes state and district assessment data to help target professional development needs; designs, plans and implements school and individual-level professional development opportunities addressing instructional content, curriculum, instructional methods, and </w:t>
      </w:r>
    </w:p>
    <w:p w:rsidR="00FD49AD" w:rsidRPr="00FD49AD" w:rsidRDefault="00FD49AD" w:rsidP="00FD49AD">
      <w:pPr>
        <w:numPr>
          <w:ilvl w:val="0"/>
          <w:numId w:val="26"/>
        </w:numPr>
        <w:spacing w:after="0" w:line="240" w:lineRule="auto"/>
        <w:rPr>
          <w:rFonts w:ascii="Arial" w:hAnsi="Arial" w:cs="Arial"/>
        </w:rPr>
      </w:pPr>
      <w:r w:rsidRPr="00FD49AD">
        <w:rPr>
          <w:rFonts w:ascii="Arial" w:hAnsi="Arial" w:cs="Arial"/>
        </w:rPr>
        <w:t xml:space="preserve">Directs the preparation and maintenance of a variety of narrative and statistical reports, records, correspondence, and files related to assigned service, activities, and operations. Provides for appropriate research and compiles reports, as needed. Reviews best practices, recent literature, and research studies and reports. Communicates findings with staff and coordinates changes or modifications to improve existing programs. Applies information/results of research and studies to instructional program. </w:t>
      </w:r>
    </w:p>
    <w:p w:rsidR="00FD49AD" w:rsidRPr="00FD49AD" w:rsidRDefault="00FD49AD" w:rsidP="00FD49AD">
      <w:pPr>
        <w:pStyle w:val="BodyText"/>
        <w:numPr>
          <w:ilvl w:val="0"/>
          <w:numId w:val="26"/>
        </w:numPr>
        <w:rPr>
          <w:rFonts w:ascii="Arial" w:eastAsiaTheme="minorHAnsi" w:hAnsi="Arial" w:cs="Arial"/>
          <w:sz w:val="22"/>
          <w:szCs w:val="22"/>
          <w:lang w:bidi="ar-SA"/>
        </w:rPr>
      </w:pPr>
      <w:r w:rsidRPr="00FD49AD">
        <w:rPr>
          <w:rFonts w:ascii="Arial" w:eastAsiaTheme="minorHAnsi" w:hAnsi="Arial" w:cs="Arial"/>
          <w:sz w:val="22"/>
          <w:szCs w:val="22"/>
          <w:lang w:bidi="ar-SA"/>
        </w:rPr>
        <w:t>Participate in professional growth activities and stay current on IDEA, ESSA, local and state regulations.</w:t>
      </w:r>
    </w:p>
    <w:p w:rsidR="00FD49AD" w:rsidRPr="002F780D" w:rsidRDefault="00FD49AD" w:rsidP="002F780D">
      <w:pPr>
        <w:pStyle w:val="BodyText"/>
        <w:numPr>
          <w:ilvl w:val="0"/>
          <w:numId w:val="26"/>
        </w:numPr>
        <w:rPr>
          <w:rFonts w:ascii="Arial" w:eastAsiaTheme="minorHAnsi" w:hAnsi="Arial" w:cs="Arial"/>
          <w:sz w:val="22"/>
          <w:szCs w:val="22"/>
          <w:lang w:bidi="ar-SA"/>
        </w:rPr>
      </w:pPr>
      <w:r w:rsidRPr="00FD49AD">
        <w:rPr>
          <w:rFonts w:ascii="Arial" w:eastAsiaTheme="minorHAnsi" w:hAnsi="Arial" w:cs="Arial"/>
          <w:sz w:val="22"/>
          <w:szCs w:val="22"/>
          <w:lang w:bidi="ar-SA"/>
        </w:rPr>
        <w:t>Executes the responsibilities according to lawful and e</w:t>
      </w:r>
      <w:r w:rsidR="002F780D">
        <w:rPr>
          <w:rFonts w:ascii="Arial" w:eastAsiaTheme="minorHAnsi" w:hAnsi="Arial" w:cs="Arial"/>
          <w:sz w:val="22"/>
          <w:szCs w:val="22"/>
          <w:lang w:bidi="ar-SA"/>
        </w:rPr>
        <w:t xml:space="preserve">thical standards. Uses personal </w:t>
      </w:r>
      <w:r w:rsidRPr="002F780D">
        <w:rPr>
          <w:rFonts w:ascii="Arial" w:eastAsiaTheme="minorHAnsi" w:hAnsi="Arial" w:cs="Arial"/>
          <w:sz w:val="22"/>
          <w:szCs w:val="22"/>
          <w:lang w:bidi="ar-SA"/>
        </w:rPr>
        <w:t>judgment and initiative to develop effective and constructive solutions to challenges and obstacles</w:t>
      </w:r>
    </w:p>
    <w:p w:rsidR="00FD49AD" w:rsidRPr="00FD49AD" w:rsidRDefault="00FD49AD" w:rsidP="00FD49AD">
      <w:pPr>
        <w:pStyle w:val="BodyText"/>
        <w:numPr>
          <w:ilvl w:val="0"/>
          <w:numId w:val="26"/>
        </w:numPr>
        <w:rPr>
          <w:rFonts w:ascii="Arial" w:eastAsiaTheme="minorHAnsi" w:hAnsi="Arial" w:cs="Arial"/>
          <w:sz w:val="22"/>
          <w:szCs w:val="22"/>
          <w:lang w:bidi="ar-SA"/>
        </w:rPr>
      </w:pPr>
      <w:r w:rsidRPr="00FD49AD">
        <w:rPr>
          <w:rFonts w:ascii="Arial" w:eastAsiaTheme="minorHAnsi" w:hAnsi="Arial" w:cs="Arial"/>
          <w:sz w:val="22"/>
          <w:szCs w:val="22"/>
          <w:lang w:bidi="ar-SA"/>
        </w:rPr>
        <w:lastRenderedPageBreak/>
        <w:t>Other duties as assigned.</w:t>
      </w:r>
    </w:p>
    <w:p w:rsidR="00FD49AD" w:rsidRPr="00FD49AD" w:rsidRDefault="00FD49AD" w:rsidP="00FD49AD">
      <w:pPr>
        <w:pStyle w:val="BodyText"/>
        <w:rPr>
          <w:rFonts w:ascii="Arial" w:eastAsiaTheme="minorHAnsi" w:hAnsi="Arial" w:cs="Arial"/>
          <w:sz w:val="22"/>
          <w:szCs w:val="22"/>
          <w:lang w:bidi="ar-SA"/>
        </w:rPr>
      </w:pPr>
      <w:r w:rsidRPr="00FD49AD">
        <w:rPr>
          <w:rFonts w:ascii="Arial" w:eastAsiaTheme="minorHAnsi" w:hAnsi="Arial" w:cs="Arial"/>
          <w:sz w:val="22"/>
          <w:szCs w:val="22"/>
          <w:lang w:bidi="ar-SA"/>
        </w:rPr>
        <w:t xml:space="preserve"> </w:t>
      </w:r>
    </w:p>
    <w:p w:rsidR="00FD49AD" w:rsidRPr="007568E1" w:rsidRDefault="00FD49AD" w:rsidP="00FD49AD">
      <w:pPr>
        <w:pStyle w:val="BodyText"/>
        <w:rPr>
          <w:rFonts w:ascii="Arial" w:eastAsiaTheme="minorHAnsi" w:hAnsi="Arial" w:cs="Arial"/>
          <w:b/>
          <w:sz w:val="22"/>
          <w:szCs w:val="22"/>
          <w:lang w:bidi="ar-SA"/>
        </w:rPr>
      </w:pPr>
      <w:r w:rsidRPr="007568E1">
        <w:rPr>
          <w:rFonts w:ascii="Arial" w:eastAsiaTheme="minorHAnsi" w:hAnsi="Arial" w:cs="Arial"/>
          <w:b/>
          <w:sz w:val="22"/>
          <w:szCs w:val="22"/>
          <w:lang w:bidi="ar-SA"/>
        </w:rPr>
        <w:t>Knowledge and Skills Required:</w:t>
      </w:r>
    </w:p>
    <w:p w:rsidR="00FD49AD" w:rsidRPr="00FD49AD" w:rsidRDefault="00FD49AD" w:rsidP="00FD49AD">
      <w:pPr>
        <w:pStyle w:val="BodyText"/>
        <w:rPr>
          <w:rFonts w:ascii="Arial" w:eastAsiaTheme="minorHAnsi" w:hAnsi="Arial" w:cs="Arial"/>
          <w:sz w:val="22"/>
          <w:szCs w:val="22"/>
          <w:lang w:bidi="ar-SA"/>
        </w:rPr>
      </w:pPr>
    </w:p>
    <w:p w:rsidR="00FD49AD" w:rsidRPr="00FD49AD" w:rsidRDefault="00FD49AD" w:rsidP="00FD49AD">
      <w:pPr>
        <w:pStyle w:val="BodyText"/>
        <w:rPr>
          <w:rFonts w:ascii="Arial" w:eastAsiaTheme="minorHAnsi" w:hAnsi="Arial" w:cs="Arial"/>
          <w:sz w:val="22"/>
          <w:szCs w:val="22"/>
          <w:lang w:bidi="ar-SA"/>
        </w:rPr>
      </w:pPr>
      <w:r w:rsidRPr="00FD49AD">
        <w:rPr>
          <w:rFonts w:ascii="Arial" w:eastAsiaTheme="minorHAnsi" w:hAnsi="Arial" w:cs="Arial"/>
          <w:sz w:val="22"/>
          <w:szCs w:val="22"/>
          <w:lang w:bidi="ar-SA"/>
        </w:rPr>
        <w:t xml:space="preserve">To perform the job successfully, an individual must be able to perform each essential duty satisfactorily.  The qualifications for this job description are representative of the knowledge, skill, and/or ability required.  Reasonable accommodations may be made to enable individuals with disabilities to perform the essential functions. </w:t>
      </w:r>
    </w:p>
    <w:p w:rsidR="00FD49AD" w:rsidRPr="00FD49AD" w:rsidRDefault="00FD49AD" w:rsidP="00FD49AD">
      <w:pPr>
        <w:pStyle w:val="BodyText"/>
        <w:rPr>
          <w:rFonts w:ascii="Arial" w:eastAsiaTheme="minorHAnsi" w:hAnsi="Arial" w:cs="Arial"/>
          <w:sz w:val="22"/>
          <w:szCs w:val="22"/>
          <w:lang w:bidi="ar-SA"/>
        </w:rPr>
      </w:pPr>
    </w:p>
    <w:p w:rsidR="00FD49AD" w:rsidRPr="00FD49AD" w:rsidRDefault="00FD49AD" w:rsidP="00FD49AD">
      <w:pPr>
        <w:pStyle w:val="BodyText"/>
        <w:rPr>
          <w:rFonts w:ascii="Arial" w:eastAsiaTheme="minorHAnsi" w:hAnsi="Arial" w:cs="Arial"/>
          <w:sz w:val="22"/>
          <w:szCs w:val="22"/>
          <w:lang w:bidi="ar-SA"/>
        </w:rPr>
      </w:pPr>
      <w:r w:rsidRPr="00FD49AD">
        <w:rPr>
          <w:rFonts w:ascii="Arial" w:eastAsiaTheme="minorHAnsi" w:hAnsi="Arial" w:cs="Arial"/>
          <w:sz w:val="22"/>
          <w:szCs w:val="22"/>
          <w:lang w:bidi="ar-SA"/>
        </w:rPr>
        <w:t>Skills required, but not limited to, for this position include:</w:t>
      </w:r>
    </w:p>
    <w:p w:rsidR="00FD49AD" w:rsidRPr="00FD49AD" w:rsidRDefault="00FD49AD" w:rsidP="00FD49AD">
      <w:pPr>
        <w:pStyle w:val="BodyText"/>
        <w:rPr>
          <w:rFonts w:ascii="Arial" w:eastAsiaTheme="minorHAnsi" w:hAnsi="Arial" w:cs="Arial"/>
          <w:sz w:val="22"/>
          <w:szCs w:val="22"/>
          <w:lang w:bidi="ar-SA"/>
        </w:rPr>
      </w:pPr>
    </w:p>
    <w:p w:rsidR="00FD49AD" w:rsidRPr="00FD49AD" w:rsidRDefault="00FD49AD" w:rsidP="00FD49AD">
      <w:pPr>
        <w:pStyle w:val="BodyText"/>
        <w:numPr>
          <w:ilvl w:val="0"/>
          <w:numId w:val="28"/>
        </w:numPr>
        <w:rPr>
          <w:rFonts w:ascii="Arial" w:eastAsiaTheme="minorHAnsi" w:hAnsi="Arial" w:cs="Arial"/>
          <w:sz w:val="22"/>
          <w:szCs w:val="22"/>
          <w:lang w:bidi="ar-SA"/>
        </w:rPr>
      </w:pPr>
      <w:r w:rsidRPr="00FD49AD">
        <w:rPr>
          <w:rFonts w:ascii="Arial" w:eastAsiaTheme="minorHAnsi" w:hAnsi="Arial" w:cs="Arial"/>
          <w:sz w:val="22"/>
          <w:szCs w:val="22"/>
          <w:lang w:bidi="ar-SA"/>
        </w:rPr>
        <w:t>Demonstrating effective instructional skills;</w:t>
      </w:r>
    </w:p>
    <w:p w:rsidR="00FD49AD" w:rsidRPr="00FD49AD" w:rsidRDefault="00FD49AD" w:rsidP="00FD49AD">
      <w:pPr>
        <w:pStyle w:val="BodyText"/>
        <w:numPr>
          <w:ilvl w:val="0"/>
          <w:numId w:val="28"/>
        </w:numPr>
        <w:rPr>
          <w:rFonts w:ascii="Arial" w:eastAsiaTheme="minorHAnsi" w:hAnsi="Arial" w:cs="Arial"/>
          <w:sz w:val="22"/>
          <w:szCs w:val="22"/>
          <w:lang w:bidi="ar-SA"/>
        </w:rPr>
      </w:pPr>
      <w:r w:rsidRPr="00FD49AD">
        <w:rPr>
          <w:rFonts w:ascii="Arial" w:eastAsiaTheme="minorHAnsi" w:hAnsi="Arial" w:cs="Arial"/>
          <w:sz w:val="22"/>
          <w:szCs w:val="22"/>
          <w:lang w:bidi="ar-SA"/>
        </w:rPr>
        <w:t>Demonstrating knowledge of literacy-rich environments and concepts of print;</w:t>
      </w:r>
    </w:p>
    <w:p w:rsidR="00FD49AD" w:rsidRPr="00FD49AD" w:rsidRDefault="00FD49AD" w:rsidP="00FD49AD">
      <w:pPr>
        <w:pStyle w:val="BodyText"/>
        <w:numPr>
          <w:ilvl w:val="0"/>
          <w:numId w:val="28"/>
        </w:numPr>
        <w:rPr>
          <w:rFonts w:ascii="Arial" w:eastAsiaTheme="minorHAnsi" w:hAnsi="Arial" w:cs="Arial"/>
          <w:sz w:val="22"/>
          <w:szCs w:val="22"/>
          <w:lang w:bidi="ar-SA"/>
        </w:rPr>
      </w:pPr>
      <w:r w:rsidRPr="00FD49AD">
        <w:rPr>
          <w:rFonts w:ascii="Arial" w:eastAsiaTheme="minorHAnsi" w:hAnsi="Arial" w:cs="Arial"/>
          <w:sz w:val="22"/>
          <w:szCs w:val="22"/>
          <w:lang w:bidi="ar-SA"/>
        </w:rPr>
        <w:t>Strong instructional ability as a classroom teacher</w:t>
      </w:r>
    </w:p>
    <w:p w:rsidR="00FD49AD" w:rsidRPr="00FD49AD" w:rsidRDefault="00FD49AD" w:rsidP="00FD49AD">
      <w:pPr>
        <w:pStyle w:val="BodyText"/>
        <w:numPr>
          <w:ilvl w:val="0"/>
          <w:numId w:val="28"/>
        </w:numPr>
        <w:rPr>
          <w:rFonts w:ascii="Arial" w:eastAsiaTheme="minorHAnsi" w:hAnsi="Arial" w:cs="Arial"/>
          <w:sz w:val="22"/>
          <w:szCs w:val="22"/>
          <w:lang w:bidi="ar-SA"/>
        </w:rPr>
      </w:pPr>
      <w:r w:rsidRPr="00FD49AD">
        <w:rPr>
          <w:rFonts w:ascii="Arial" w:eastAsiaTheme="minorHAnsi" w:hAnsi="Arial" w:cs="Arial"/>
          <w:sz w:val="22"/>
          <w:szCs w:val="22"/>
          <w:lang w:bidi="ar-SA"/>
        </w:rPr>
        <w:t>Familiarity with modification and accommodations for students with disabilities</w:t>
      </w:r>
    </w:p>
    <w:p w:rsidR="00FD49AD" w:rsidRPr="00FD49AD" w:rsidRDefault="00FD49AD" w:rsidP="00FD49AD">
      <w:pPr>
        <w:pStyle w:val="BodyText"/>
        <w:numPr>
          <w:ilvl w:val="0"/>
          <w:numId w:val="28"/>
        </w:numPr>
        <w:rPr>
          <w:rFonts w:ascii="Arial" w:eastAsiaTheme="minorHAnsi" w:hAnsi="Arial" w:cs="Arial"/>
          <w:sz w:val="22"/>
          <w:szCs w:val="22"/>
          <w:lang w:bidi="ar-SA"/>
        </w:rPr>
      </w:pPr>
      <w:r w:rsidRPr="00FD49AD">
        <w:rPr>
          <w:rFonts w:ascii="Arial" w:eastAsiaTheme="minorHAnsi" w:hAnsi="Arial" w:cs="Arial"/>
          <w:sz w:val="22"/>
          <w:szCs w:val="22"/>
          <w:lang w:bidi="ar-SA"/>
        </w:rPr>
        <w:t>Knowledge of differentiating instruction</w:t>
      </w:r>
    </w:p>
    <w:p w:rsidR="00FD49AD" w:rsidRPr="00FD49AD" w:rsidRDefault="00FD49AD" w:rsidP="00FD49AD">
      <w:pPr>
        <w:pStyle w:val="BodyText"/>
        <w:numPr>
          <w:ilvl w:val="0"/>
          <w:numId w:val="28"/>
        </w:numPr>
        <w:rPr>
          <w:rFonts w:ascii="Arial" w:eastAsiaTheme="minorHAnsi" w:hAnsi="Arial" w:cs="Arial"/>
          <w:sz w:val="22"/>
          <w:szCs w:val="22"/>
          <w:lang w:bidi="ar-SA"/>
        </w:rPr>
      </w:pPr>
      <w:r w:rsidRPr="00FD49AD">
        <w:rPr>
          <w:rFonts w:ascii="Arial" w:eastAsiaTheme="minorHAnsi" w:hAnsi="Arial" w:cs="Arial"/>
          <w:sz w:val="22"/>
          <w:szCs w:val="22"/>
          <w:lang w:bidi="ar-SA"/>
        </w:rPr>
        <w:t>Demonstrating knowledge of research-based reading and mathematics instructional programs and strategies;</w:t>
      </w:r>
    </w:p>
    <w:p w:rsidR="00FD49AD" w:rsidRPr="00FD49AD" w:rsidRDefault="00FD49AD" w:rsidP="00FD49AD">
      <w:pPr>
        <w:pStyle w:val="BodyText"/>
        <w:numPr>
          <w:ilvl w:val="0"/>
          <w:numId w:val="28"/>
        </w:numPr>
        <w:rPr>
          <w:rFonts w:ascii="Arial" w:eastAsiaTheme="minorHAnsi" w:hAnsi="Arial" w:cs="Arial"/>
          <w:sz w:val="22"/>
          <w:szCs w:val="22"/>
          <w:lang w:bidi="ar-SA"/>
        </w:rPr>
      </w:pPr>
      <w:r w:rsidRPr="00FD49AD">
        <w:rPr>
          <w:rFonts w:ascii="Arial" w:eastAsiaTheme="minorHAnsi" w:hAnsi="Arial" w:cs="Arial"/>
          <w:sz w:val="22"/>
          <w:szCs w:val="22"/>
          <w:lang w:bidi="ar-SA"/>
        </w:rPr>
        <w:t>Demonstrating knowledge of District curricula, assessment, and instructional programs;</w:t>
      </w:r>
    </w:p>
    <w:p w:rsidR="00FD49AD" w:rsidRPr="00FD49AD" w:rsidRDefault="00FD49AD" w:rsidP="00FD49AD">
      <w:pPr>
        <w:pStyle w:val="BodyText"/>
        <w:numPr>
          <w:ilvl w:val="0"/>
          <w:numId w:val="28"/>
        </w:numPr>
        <w:rPr>
          <w:rFonts w:ascii="Arial" w:eastAsiaTheme="minorHAnsi" w:hAnsi="Arial" w:cs="Arial"/>
          <w:sz w:val="22"/>
          <w:szCs w:val="22"/>
          <w:lang w:bidi="ar-SA"/>
        </w:rPr>
      </w:pPr>
      <w:r w:rsidRPr="00FD49AD">
        <w:rPr>
          <w:rFonts w:ascii="Arial" w:eastAsiaTheme="minorHAnsi" w:hAnsi="Arial" w:cs="Arial"/>
          <w:sz w:val="22"/>
          <w:szCs w:val="22"/>
          <w:lang w:bidi="ar-SA"/>
        </w:rPr>
        <w:t>Demonstrating knowledge of the interpretation of assessment data;</w:t>
      </w:r>
    </w:p>
    <w:p w:rsidR="00FD49AD" w:rsidRPr="00FD49AD" w:rsidRDefault="00FD49AD" w:rsidP="00FD49AD">
      <w:pPr>
        <w:pStyle w:val="BodyText"/>
        <w:numPr>
          <w:ilvl w:val="0"/>
          <w:numId w:val="28"/>
        </w:numPr>
        <w:rPr>
          <w:rFonts w:ascii="Arial" w:eastAsiaTheme="minorHAnsi" w:hAnsi="Arial" w:cs="Arial"/>
          <w:sz w:val="22"/>
          <w:szCs w:val="22"/>
          <w:lang w:bidi="ar-SA"/>
        </w:rPr>
      </w:pPr>
      <w:r w:rsidRPr="00FD49AD">
        <w:rPr>
          <w:rFonts w:ascii="Arial" w:eastAsiaTheme="minorHAnsi" w:hAnsi="Arial" w:cs="Arial"/>
          <w:sz w:val="22"/>
          <w:szCs w:val="22"/>
          <w:lang w:bidi="ar-SA"/>
        </w:rPr>
        <w:t>Engaging and encouraging communication skills while interacting with principals, staff, students, etc. to exchange information.</w:t>
      </w:r>
    </w:p>
    <w:p w:rsidR="00FD49AD" w:rsidRPr="00FD49AD" w:rsidRDefault="00FD49AD" w:rsidP="00FD49AD">
      <w:pPr>
        <w:pStyle w:val="BodyText"/>
        <w:rPr>
          <w:rFonts w:ascii="Arial" w:eastAsiaTheme="minorHAnsi" w:hAnsi="Arial" w:cs="Arial"/>
          <w:sz w:val="22"/>
          <w:szCs w:val="22"/>
          <w:lang w:bidi="ar-SA"/>
        </w:rPr>
      </w:pPr>
    </w:p>
    <w:p w:rsidR="00FD49AD" w:rsidRPr="007568E1" w:rsidRDefault="00FD49AD" w:rsidP="00FD49AD">
      <w:pPr>
        <w:pStyle w:val="BodyText"/>
        <w:rPr>
          <w:rFonts w:ascii="Arial" w:eastAsiaTheme="minorHAnsi" w:hAnsi="Arial" w:cs="Arial"/>
          <w:b/>
          <w:sz w:val="22"/>
          <w:szCs w:val="22"/>
          <w:lang w:bidi="ar-SA"/>
        </w:rPr>
      </w:pPr>
      <w:r w:rsidRPr="007568E1">
        <w:rPr>
          <w:rFonts w:ascii="Arial" w:eastAsiaTheme="minorHAnsi" w:hAnsi="Arial" w:cs="Arial"/>
          <w:b/>
          <w:sz w:val="22"/>
          <w:szCs w:val="22"/>
          <w:lang w:bidi="ar-SA"/>
        </w:rPr>
        <w:t>Qualifications:</w:t>
      </w:r>
    </w:p>
    <w:p w:rsidR="00FD49AD" w:rsidRPr="00FD49AD" w:rsidRDefault="00FD49AD" w:rsidP="00FD49AD">
      <w:pPr>
        <w:pStyle w:val="BodyText"/>
        <w:rPr>
          <w:rFonts w:ascii="Arial" w:eastAsiaTheme="minorHAnsi" w:hAnsi="Arial" w:cs="Arial"/>
          <w:sz w:val="22"/>
          <w:szCs w:val="22"/>
          <w:lang w:bidi="ar-SA"/>
        </w:rPr>
      </w:pPr>
    </w:p>
    <w:p w:rsidR="00FD49AD" w:rsidRPr="00FD49AD" w:rsidRDefault="00FD49AD" w:rsidP="00FD49AD">
      <w:pPr>
        <w:pStyle w:val="BodyText"/>
        <w:numPr>
          <w:ilvl w:val="0"/>
          <w:numId w:val="27"/>
        </w:numPr>
        <w:rPr>
          <w:rFonts w:ascii="Arial" w:eastAsiaTheme="minorHAnsi" w:hAnsi="Arial" w:cs="Arial"/>
          <w:sz w:val="22"/>
          <w:szCs w:val="22"/>
          <w:lang w:bidi="ar-SA"/>
        </w:rPr>
      </w:pPr>
      <w:r w:rsidRPr="00FD49AD">
        <w:rPr>
          <w:rFonts w:ascii="Arial" w:eastAsiaTheme="minorHAnsi" w:hAnsi="Arial" w:cs="Arial"/>
          <w:sz w:val="22"/>
          <w:szCs w:val="22"/>
          <w:lang w:bidi="ar-SA"/>
        </w:rPr>
        <w:t>Bachelor’s Degree from an accredited university; Master’s degree from accredited university, highly preferred.</w:t>
      </w:r>
    </w:p>
    <w:p w:rsidR="00FD49AD" w:rsidRPr="00FD49AD" w:rsidRDefault="00FD49AD" w:rsidP="00FD49AD">
      <w:pPr>
        <w:numPr>
          <w:ilvl w:val="0"/>
          <w:numId w:val="27"/>
        </w:numPr>
        <w:spacing w:before="100" w:beforeAutospacing="1" w:after="100" w:afterAutospacing="1" w:line="240" w:lineRule="auto"/>
        <w:rPr>
          <w:rFonts w:ascii="Arial" w:hAnsi="Arial" w:cs="Arial"/>
        </w:rPr>
      </w:pPr>
      <w:r w:rsidRPr="00FD49AD">
        <w:rPr>
          <w:rFonts w:ascii="Arial" w:hAnsi="Arial" w:cs="Arial"/>
        </w:rPr>
        <w:t>5 or more years of teaching experience – with experience teaching special populations</w:t>
      </w:r>
    </w:p>
    <w:p w:rsidR="00FD49AD" w:rsidRPr="00FD49AD" w:rsidRDefault="00FD49AD" w:rsidP="00FD49AD">
      <w:pPr>
        <w:pStyle w:val="BodyText"/>
        <w:numPr>
          <w:ilvl w:val="0"/>
          <w:numId w:val="27"/>
        </w:numPr>
        <w:rPr>
          <w:rFonts w:ascii="Arial" w:eastAsiaTheme="minorHAnsi" w:hAnsi="Arial" w:cs="Arial"/>
          <w:sz w:val="22"/>
          <w:szCs w:val="22"/>
          <w:lang w:bidi="ar-SA"/>
        </w:rPr>
      </w:pPr>
      <w:r w:rsidRPr="00FD49AD">
        <w:rPr>
          <w:rFonts w:ascii="Arial" w:eastAsiaTheme="minorHAnsi" w:hAnsi="Arial" w:cs="Arial"/>
          <w:sz w:val="22"/>
          <w:szCs w:val="22"/>
          <w:lang w:bidi="ar-SA"/>
        </w:rPr>
        <w:t>Valid Tennessee Department of Education Teacher License – SPED or ESL endorsement required</w:t>
      </w:r>
    </w:p>
    <w:p w:rsidR="00FD49AD" w:rsidRPr="00FD49AD" w:rsidRDefault="00FD49AD" w:rsidP="00FD49AD">
      <w:pPr>
        <w:numPr>
          <w:ilvl w:val="0"/>
          <w:numId w:val="27"/>
        </w:numPr>
        <w:spacing w:before="100" w:beforeAutospacing="1" w:after="100" w:afterAutospacing="1" w:line="240" w:lineRule="auto"/>
        <w:rPr>
          <w:rFonts w:ascii="Arial" w:hAnsi="Arial" w:cs="Arial"/>
        </w:rPr>
      </w:pPr>
      <w:r w:rsidRPr="00FD49AD">
        <w:rPr>
          <w:rFonts w:ascii="Arial" w:hAnsi="Arial" w:cs="Arial"/>
        </w:rPr>
        <w:t xml:space="preserve">Preferably experience presenting professional development to teachers </w:t>
      </w:r>
    </w:p>
    <w:p w:rsidR="00FD49AD" w:rsidRPr="00FD49AD" w:rsidRDefault="00FD49AD" w:rsidP="00FD49AD">
      <w:pPr>
        <w:numPr>
          <w:ilvl w:val="0"/>
          <w:numId w:val="27"/>
        </w:numPr>
        <w:spacing w:before="100" w:beforeAutospacing="1" w:after="100" w:afterAutospacing="1" w:line="240" w:lineRule="auto"/>
        <w:rPr>
          <w:rFonts w:ascii="Arial" w:hAnsi="Arial" w:cs="Arial"/>
        </w:rPr>
      </w:pPr>
      <w:r w:rsidRPr="00FD49AD">
        <w:rPr>
          <w:rFonts w:ascii="Arial" w:hAnsi="Arial" w:cs="Arial"/>
        </w:rPr>
        <w:t xml:space="preserve">Willingness and comfort with facilitating difficult conversations </w:t>
      </w:r>
    </w:p>
    <w:p w:rsidR="00FD49AD" w:rsidRPr="00FD49AD" w:rsidRDefault="00FD49AD" w:rsidP="00FD49AD">
      <w:pPr>
        <w:numPr>
          <w:ilvl w:val="0"/>
          <w:numId w:val="27"/>
        </w:numPr>
        <w:spacing w:before="100" w:beforeAutospacing="1" w:after="100" w:afterAutospacing="1" w:line="240" w:lineRule="auto"/>
        <w:rPr>
          <w:rFonts w:ascii="Arial" w:hAnsi="Arial" w:cs="Arial"/>
        </w:rPr>
      </w:pPr>
      <w:r w:rsidRPr="00FD49AD">
        <w:rPr>
          <w:rFonts w:ascii="Arial" w:hAnsi="Arial" w:cs="Arial"/>
        </w:rPr>
        <w:t xml:space="preserve">Ability to lead through influence </w:t>
      </w:r>
    </w:p>
    <w:p w:rsidR="00FD49AD" w:rsidRPr="00FD49AD" w:rsidRDefault="00FD49AD" w:rsidP="00FD49AD">
      <w:pPr>
        <w:numPr>
          <w:ilvl w:val="0"/>
          <w:numId w:val="27"/>
        </w:numPr>
        <w:spacing w:before="100" w:beforeAutospacing="1" w:after="100" w:afterAutospacing="1" w:line="240" w:lineRule="auto"/>
        <w:rPr>
          <w:rFonts w:ascii="Arial" w:hAnsi="Arial" w:cs="Arial"/>
        </w:rPr>
      </w:pPr>
      <w:r w:rsidRPr="00FD49AD">
        <w:rPr>
          <w:rFonts w:ascii="Arial" w:hAnsi="Arial" w:cs="Arial"/>
        </w:rPr>
        <w:t xml:space="preserve">Proficient in the use of technology to include video presentation, word processing, database and spreadsheet applications </w:t>
      </w:r>
    </w:p>
    <w:p w:rsidR="005B44AF" w:rsidRPr="00FF2BAF" w:rsidRDefault="005B44AF" w:rsidP="00C125A5">
      <w:pPr>
        <w:spacing w:line="240" w:lineRule="auto"/>
        <w:contextualSpacing/>
        <w:rPr>
          <w:rFonts w:ascii="Arial" w:hAnsi="Arial" w:cs="Arial"/>
          <w:b/>
        </w:rPr>
      </w:pPr>
      <w:r w:rsidRPr="00FF2BAF">
        <w:rPr>
          <w:rFonts w:ascii="Arial" w:hAnsi="Arial" w:cs="Arial"/>
          <w:b/>
        </w:rPr>
        <w:t xml:space="preserve">Salary and Benefits: </w:t>
      </w:r>
    </w:p>
    <w:p w:rsidR="005B44AF" w:rsidRPr="00FF2BAF" w:rsidRDefault="005B44AF" w:rsidP="00C125A5">
      <w:pPr>
        <w:spacing w:line="240" w:lineRule="auto"/>
        <w:contextualSpacing/>
        <w:rPr>
          <w:rFonts w:ascii="Arial" w:hAnsi="Arial" w:cs="Arial"/>
          <w:b/>
        </w:rPr>
      </w:pPr>
    </w:p>
    <w:p w:rsidR="005B44AF" w:rsidRPr="00FF2BAF" w:rsidRDefault="00FD49AD" w:rsidP="00C125A5">
      <w:pPr>
        <w:spacing w:line="240" w:lineRule="auto"/>
        <w:contextualSpacing/>
        <w:rPr>
          <w:rFonts w:ascii="Arial" w:hAnsi="Arial" w:cs="Arial"/>
        </w:rPr>
      </w:pPr>
      <w:r>
        <w:rPr>
          <w:rFonts w:ascii="Arial" w:hAnsi="Arial" w:cs="Arial"/>
        </w:rPr>
        <w:t>Salary: up to $83,000.</w:t>
      </w:r>
      <w:r w:rsidR="005B44AF" w:rsidRPr="00FF2BAF">
        <w:rPr>
          <w:rFonts w:ascii="Arial" w:hAnsi="Arial" w:cs="Arial"/>
        </w:rPr>
        <w:t xml:space="preserve"> In addition, a </w:t>
      </w:r>
      <w:hyperlink r:id="rId8" w:history="1">
        <w:r w:rsidR="005B44AF" w:rsidRPr="00FF2BAF">
          <w:rPr>
            <w:rStyle w:val="Hyperlink"/>
            <w:rFonts w:ascii="Arial" w:hAnsi="Arial" w:cs="Arial"/>
          </w:rPr>
          <w:t>comprehensive benefits package</w:t>
        </w:r>
      </w:hyperlink>
      <w:r w:rsidR="005B44AF" w:rsidRPr="00FF2BAF">
        <w:rPr>
          <w:rFonts w:ascii="Arial" w:hAnsi="Arial" w:cs="Arial"/>
        </w:rPr>
        <w:t xml:space="preserve"> is included.</w:t>
      </w:r>
    </w:p>
    <w:p w:rsidR="002F780D" w:rsidRDefault="002F780D" w:rsidP="00C125A5">
      <w:pPr>
        <w:spacing w:line="240" w:lineRule="auto"/>
        <w:contextualSpacing/>
        <w:rPr>
          <w:rFonts w:ascii="Arial" w:hAnsi="Arial" w:cs="Arial"/>
          <w:b/>
        </w:rPr>
      </w:pPr>
    </w:p>
    <w:p w:rsidR="002F780D" w:rsidRDefault="002F780D" w:rsidP="00C125A5">
      <w:pPr>
        <w:spacing w:line="240" w:lineRule="auto"/>
        <w:contextualSpacing/>
        <w:rPr>
          <w:rFonts w:ascii="Arial" w:hAnsi="Arial" w:cs="Arial"/>
          <w:b/>
        </w:rPr>
      </w:pPr>
    </w:p>
    <w:p w:rsidR="002F780D" w:rsidRDefault="002F780D" w:rsidP="00C125A5">
      <w:pPr>
        <w:spacing w:line="240" w:lineRule="auto"/>
        <w:contextualSpacing/>
        <w:rPr>
          <w:rFonts w:ascii="Arial" w:hAnsi="Arial" w:cs="Arial"/>
          <w:b/>
        </w:rPr>
      </w:pPr>
    </w:p>
    <w:p w:rsidR="002F780D" w:rsidRDefault="002F780D" w:rsidP="00C125A5">
      <w:pPr>
        <w:spacing w:line="240" w:lineRule="auto"/>
        <w:contextualSpacing/>
        <w:rPr>
          <w:rFonts w:ascii="Arial" w:hAnsi="Arial" w:cs="Arial"/>
          <w:b/>
        </w:rPr>
      </w:pPr>
      <w:bookmarkStart w:id="0" w:name="_GoBack"/>
      <w:bookmarkEnd w:id="0"/>
    </w:p>
    <w:p w:rsidR="002F780D" w:rsidRDefault="005B44AF" w:rsidP="00C125A5">
      <w:pPr>
        <w:spacing w:line="240" w:lineRule="auto"/>
        <w:contextualSpacing/>
        <w:rPr>
          <w:rFonts w:ascii="Arial" w:hAnsi="Arial" w:cs="Arial"/>
          <w:b/>
        </w:rPr>
      </w:pPr>
      <w:r w:rsidRPr="00FF2BAF">
        <w:rPr>
          <w:rFonts w:ascii="Arial" w:hAnsi="Arial" w:cs="Arial"/>
          <w:b/>
        </w:rPr>
        <w:lastRenderedPageBreak/>
        <w:t>To Apply</w:t>
      </w:r>
      <w:r w:rsidR="00171B90" w:rsidRPr="00FF2BAF">
        <w:rPr>
          <w:rFonts w:ascii="Arial" w:hAnsi="Arial" w:cs="Arial"/>
          <w:b/>
        </w:rPr>
        <w:t>:</w:t>
      </w:r>
    </w:p>
    <w:p w:rsidR="00C90D22" w:rsidRPr="002F780D" w:rsidRDefault="00AA0DFE" w:rsidP="00C125A5">
      <w:pPr>
        <w:spacing w:line="240" w:lineRule="auto"/>
        <w:contextualSpacing/>
        <w:rPr>
          <w:rFonts w:ascii="Arial" w:hAnsi="Arial" w:cs="Arial"/>
          <w:b/>
        </w:rPr>
      </w:pPr>
      <w:r w:rsidRPr="00FF2BAF">
        <w:rPr>
          <w:rFonts w:ascii="Arial" w:eastAsia="Times New Roman" w:hAnsi="Arial" w:cs="Arial"/>
          <w:color w:val="000000"/>
        </w:rPr>
        <w:t>Please e-m</w:t>
      </w:r>
      <w:r w:rsidR="00FD49AD">
        <w:rPr>
          <w:rFonts w:ascii="Arial" w:eastAsia="Times New Roman" w:hAnsi="Arial" w:cs="Arial"/>
          <w:color w:val="000000"/>
        </w:rPr>
        <w:t xml:space="preserve">ail a cover letter, resume, </w:t>
      </w:r>
      <w:r w:rsidRPr="00FF2BAF">
        <w:rPr>
          <w:rFonts w:ascii="Arial" w:eastAsia="Times New Roman" w:hAnsi="Arial" w:cs="Arial"/>
          <w:color w:val="000000"/>
        </w:rPr>
        <w:t xml:space="preserve">contact information for </w:t>
      </w:r>
      <w:r w:rsidR="00D71740" w:rsidRPr="00FF2BAF">
        <w:rPr>
          <w:rFonts w:ascii="Arial" w:eastAsia="Times New Roman" w:hAnsi="Arial" w:cs="Arial"/>
          <w:color w:val="000000"/>
        </w:rPr>
        <w:t>three professional references</w:t>
      </w:r>
      <w:r w:rsidR="00FD49AD">
        <w:rPr>
          <w:rFonts w:ascii="Arial" w:eastAsia="Times New Roman" w:hAnsi="Arial" w:cs="Arial"/>
          <w:color w:val="000000"/>
        </w:rPr>
        <w:t>, and two writing samples – preferably a sample of a memo and a presentation you have created-</w:t>
      </w:r>
      <w:r w:rsidR="00D71740" w:rsidRPr="00FF2BAF">
        <w:rPr>
          <w:rFonts w:ascii="Arial" w:eastAsia="Times New Roman" w:hAnsi="Arial" w:cs="Arial"/>
          <w:color w:val="000000"/>
        </w:rPr>
        <w:t xml:space="preserve"> to</w:t>
      </w:r>
      <w:r w:rsidR="00D71740" w:rsidRPr="00C06F85">
        <w:rPr>
          <w:rFonts w:ascii="Arial" w:eastAsia="Times New Roman" w:hAnsi="Arial" w:cs="Arial"/>
        </w:rPr>
        <w:t xml:space="preserve"> </w:t>
      </w:r>
      <w:r w:rsidR="00FD49AD">
        <w:rPr>
          <w:rFonts w:ascii="Arial" w:eastAsia="Times New Roman" w:hAnsi="Arial" w:cs="Arial"/>
        </w:rPr>
        <w:t xml:space="preserve">Emily Banks at </w:t>
      </w:r>
      <w:hyperlink r:id="rId9" w:history="1">
        <w:r w:rsidR="00FD49AD" w:rsidRPr="00FC7A88">
          <w:rPr>
            <w:rStyle w:val="Hyperlink"/>
            <w:rFonts w:ascii="Arial" w:eastAsia="Times New Roman" w:hAnsi="Arial" w:cs="Arial"/>
          </w:rPr>
          <w:t>Emily.Banks@tn.gov</w:t>
        </w:r>
      </w:hyperlink>
      <w:r w:rsidR="00FD49AD">
        <w:rPr>
          <w:rFonts w:ascii="Arial" w:eastAsia="Times New Roman" w:hAnsi="Arial" w:cs="Arial"/>
        </w:rPr>
        <w:t xml:space="preserve"> </w:t>
      </w:r>
    </w:p>
    <w:p w:rsidR="00C06F85" w:rsidRPr="00FF2BAF" w:rsidRDefault="00C06F85" w:rsidP="00C125A5">
      <w:pPr>
        <w:spacing w:line="240" w:lineRule="auto"/>
        <w:contextualSpacing/>
        <w:rPr>
          <w:rFonts w:ascii="Arial" w:hAnsi="Arial" w:cs="Arial"/>
          <w:i/>
          <w:iCs/>
        </w:rPr>
      </w:pPr>
    </w:p>
    <w:p w:rsidR="00FF1BC2" w:rsidRPr="00FF2BAF" w:rsidRDefault="00FF1BC2" w:rsidP="00C125A5">
      <w:pPr>
        <w:spacing w:line="240" w:lineRule="auto"/>
        <w:contextualSpacing/>
        <w:rPr>
          <w:rFonts w:ascii="Arial" w:hAnsi="Arial" w:cs="Arial"/>
        </w:rPr>
      </w:pPr>
      <w:r w:rsidRPr="00FF2BAF">
        <w:rPr>
          <w:rFonts w:ascii="Arial" w:hAnsi="Arial" w:cs="Arial"/>
          <w:i/>
          <w:iCs/>
        </w:rPr>
        <w:t xml:space="preserve">Pursuant to the State of TN's policy of non-discrimination, the Department of Education does not discriminate on the basis of race, sex, religion, color, national or ethnic origin, </w:t>
      </w:r>
      <w:r w:rsidR="005524BF" w:rsidRPr="00FF2BAF">
        <w:rPr>
          <w:rFonts w:ascii="Arial" w:hAnsi="Arial" w:cs="Arial"/>
          <w:i/>
          <w:iCs/>
        </w:rPr>
        <w:t xml:space="preserve">sexual orientation, </w:t>
      </w:r>
      <w:r w:rsidRPr="00FF2BAF">
        <w:rPr>
          <w:rFonts w:ascii="Arial" w:hAnsi="Arial" w:cs="Arial"/>
          <w:i/>
          <w:iCs/>
        </w:rPr>
        <w:t>age, disability, or military services in its policies, or in the admission of, access to, treatment, or employment in its programs, services, or activities.</w:t>
      </w:r>
    </w:p>
    <w:p w:rsidR="00FF1BC2" w:rsidRPr="00FF2BAF" w:rsidRDefault="00FF1BC2" w:rsidP="00736D3E">
      <w:pPr>
        <w:spacing w:line="240" w:lineRule="auto"/>
        <w:contextualSpacing/>
        <w:rPr>
          <w:rFonts w:ascii="Arial" w:hAnsi="Arial" w:cs="Arial"/>
        </w:rPr>
      </w:pPr>
    </w:p>
    <w:sectPr w:rsidR="00FF1BC2" w:rsidRPr="00FF2BAF" w:rsidSect="00C238A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BE7" w:rsidRDefault="004B1BE7" w:rsidP="00171B90">
      <w:pPr>
        <w:spacing w:after="0" w:line="240" w:lineRule="auto"/>
      </w:pPr>
      <w:r>
        <w:separator/>
      </w:r>
    </w:p>
  </w:endnote>
  <w:endnote w:type="continuationSeparator" w:id="0">
    <w:p w:rsidR="004B1BE7" w:rsidRDefault="004B1BE7" w:rsidP="0017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098268"/>
      <w:docPartObj>
        <w:docPartGallery w:val="Page Numbers (Bottom of Page)"/>
        <w:docPartUnique/>
      </w:docPartObj>
    </w:sdtPr>
    <w:sdtEndPr/>
    <w:sdtContent>
      <w:sdt>
        <w:sdtPr>
          <w:id w:val="1728636285"/>
          <w:docPartObj>
            <w:docPartGallery w:val="Page Numbers (Top of Page)"/>
            <w:docPartUnique/>
          </w:docPartObj>
        </w:sdtPr>
        <w:sdtEndPr/>
        <w:sdtContent>
          <w:p w:rsidR="00171B90" w:rsidRDefault="00171B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F780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780D">
              <w:rPr>
                <w:b/>
                <w:bCs/>
                <w:noProof/>
              </w:rPr>
              <w:t>4</w:t>
            </w:r>
            <w:r>
              <w:rPr>
                <w:b/>
                <w:bCs/>
                <w:sz w:val="24"/>
                <w:szCs w:val="24"/>
              </w:rPr>
              <w:fldChar w:fldCharType="end"/>
            </w:r>
          </w:p>
        </w:sdtContent>
      </w:sdt>
    </w:sdtContent>
  </w:sdt>
  <w:p w:rsidR="00171B90" w:rsidRDefault="00171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BE7" w:rsidRDefault="004B1BE7" w:rsidP="00171B90">
      <w:pPr>
        <w:spacing w:after="0" w:line="240" w:lineRule="auto"/>
      </w:pPr>
      <w:r>
        <w:separator/>
      </w:r>
    </w:p>
  </w:footnote>
  <w:footnote w:type="continuationSeparator" w:id="0">
    <w:p w:rsidR="004B1BE7" w:rsidRDefault="004B1BE7" w:rsidP="00171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16" w:rsidRDefault="00D25B1D" w:rsidP="00D25B1D">
    <w:pPr>
      <w:pStyle w:val="Header"/>
      <w:jc w:val="center"/>
    </w:pPr>
    <w:r>
      <w:rPr>
        <w:noProof/>
      </w:rPr>
      <w:drawing>
        <wp:inline distT="0" distB="0" distL="0" distR="0">
          <wp:extent cx="2289810" cy="1249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ndary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9810" cy="1249045"/>
                  </a:xfrm>
                  <a:prstGeom prst="rect">
                    <a:avLst/>
                  </a:prstGeom>
                </pic:spPr>
              </pic:pic>
            </a:graphicData>
          </a:graphic>
        </wp:inline>
      </w:drawing>
    </w:r>
  </w:p>
  <w:p w:rsidR="00171B90" w:rsidRPr="00D25B1D" w:rsidRDefault="00EA5216" w:rsidP="00D25B1D">
    <w:pPr>
      <w:pStyle w:val="Header"/>
      <w:jc w:val="center"/>
    </w:pPr>
    <w:r w:rsidRPr="00D25B1D">
      <w:rPr>
        <w:rFonts w:ascii="Open Sans" w:hAnsi="Open Sans" w:cs="Open Sans"/>
        <w:b/>
        <w:sz w:val="24"/>
        <w:szCs w:val="24"/>
        <w:u w:val="single"/>
      </w:rPr>
      <w:t>Job Posting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A6C89"/>
    <w:multiLevelType w:val="multilevel"/>
    <w:tmpl w:val="0576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5D98"/>
    <w:multiLevelType w:val="multilevel"/>
    <w:tmpl w:val="9F5E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216E8"/>
    <w:multiLevelType w:val="hybridMultilevel"/>
    <w:tmpl w:val="EE9E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E3C89"/>
    <w:multiLevelType w:val="multilevel"/>
    <w:tmpl w:val="3C66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91B0B"/>
    <w:multiLevelType w:val="hybridMultilevel"/>
    <w:tmpl w:val="6684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F0A34"/>
    <w:multiLevelType w:val="hybridMultilevel"/>
    <w:tmpl w:val="1856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879BA"/>
    <w:multiLevelType w:val="hybridMultilevel"/>
    <w:tmpl w:val="4A0E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F62A9"/>
    <w:multiLevelType w:val="hybridMultilevel"/>
    <w:tmpl w:val="9880F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A845C9"/>
    <w:multiLevelType w:val="hybridMultilevel"/>
    <w:tmpl w:val="DDD2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F7540"/>
    <w:multiLevelType w:val="hybridMultilevel"/>
    <w:tmpl w:val="F7F4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D35D9"/>
    <w:multiLevelType w:val="hybridMultilevel"/>
    <w:tmpl w:val="0F0A4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56C5B"/>
    <w:multiLevelType w:val="hybridMultilevel"/>
    <w:tmpl w:val="77AA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20BC0"/>
    <w:multiLevelType w:val="multilevel"/>
    <w:tmpl w:val="C9C8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F841ED"/>
    <w:multiLevelType w:val="hybridMultilevel"/>
    <w:tmpl w:val="2938BB1A"/>
    <w:lvl w:ilvl="0" w:tplc="3EAA5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4611B"/>
    <w:multiLevelType w:val="hybridMultilevel"/>
    <w:tmpl w:val="0460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E5A31"/>
    <w:multiLevelType w:val="hybridMultilevel"/>
    <w:tmpl w:val="CA22F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E5946"/>
    <w:multiLevelType w:val="hybridMultilevel"/>
    <w:tmpl w:val="400C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70FF9"/>
    <w:multiLevelType w:val="hybridMultilevel"/>
    <w:tmpl w:val="D1E01FE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614E2B4B"/>
    <w:multiLevelType w:val="hybridMultilevel"/>
    <w:tmpl w:val="291C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82B94"/>
    <w:multiLevelType w:val="hybridMultilevel"/>
    <w:tmpl w:val="EB0A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443A1C"/>
    <w:multiLevelType w:val="multilevel"/>
    <w:tmpl w:val="FD6A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A42586"/>
    <w:multiLevelType w:val="hybridMultilevel"/>
    <w:tmpl w:val="747A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125522"/>
    <w:multiLevelType w:val="hybridMultilevel"/>
    <w:tmpl w:val="A314B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CB0C3D"/>
    <w:multiLevelType w:val="multilevel"/>
    <w:tmpl w:val="5028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1745B4"/>
    <w:multiLevelType w:val="multilevel"/>
    <w:tmpl w:val="8A06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8929BC"/>
    <w:multiLevelType w:val="hybridMultilevel"/>
    <w:tmpl w:val="9A3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3E75E9"/>
    <w:multiLevelType w:val="hybridMultilevel"/>
    <w:tmpl w:val="A46A25F4"/>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A84080"/>
    <w:multiLevelType w:val="hybridMultilevel"/>
    <w:tmpl w:val="49B6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27"/>
  </w:num>
  <w:num w:numId="4">
    <w:abstractNumId w:val="13"/>
  </w:num>
  <w:num w:numId="5">
    <w:abstractNumId w:val="2"/>
  </w:num>
  <w:num w:numId="6">
    <w:abstractNumId w:val="22"/>
  </w:num>
  <w:num w:numId="7">
    <w:abstractNumId w:val="16"/>
  </w:num>
  <w:num w:numId="8">
    <w:abstractNumId w:val="11"/>
  </w:num>
  <w:num w:numId="9">
    <w:abstractNumId w:val="14"/>
  </w:num>
  <w:num w:numId="10">
    <w:abstractNumId w:val="17"/>
  </w:num>
  <w:num w:numId="11">
    <w:abstractNumId w:val="19"/>
  </w:num>
  <w:num w:numId="12">
    <w:abstractNumId w:val="5"/>
  </w:num>
  <w:num w:numId="13">
    <w:abstractNumId w:val="8"/>
  </w:num>
  <w:num w:numId="14">
    <w:abstractNumId w:val="15"/>
  </w:num>
  <w:num w:numId="15">
    <w:abstractNumId w:val="6"/>
  </w:num>
  <w:num w:numId="16">
    <w:abstractNumId w:val="21"/>
  </w:num>
  <w:num w:numId="17">
    <w:abstractNumId w:val="25"/>
  </w:num>
  <w:num w:numId="18">
    <w:abstractNumId w:val="23"/>
  </w:num>
  <w:num w:numId="19">
    <w:abstractNumId w:val="3"/>
  </w:num>
  <w:num w:numId="20">
    <w:abstractNumId w:val="12"/>
  </w:num>
  <w:num w:numId="21">
    <w:abstractNumId w:val="0"/>
  </w:num>
  <w:num w:numId="22">
    <w:abstractNumId w:val="24"/>
  </w:num>
  <w:num w:numId="23">
    <w:abstractNumId w:val="1"/>
  </w:num>
  <w:num w:numId="24">
    <w:abstractNumId w:val="20"/>
  </w:num>
  <w:num w:numId="25">
    <w:abstractNumId w:val="7"/>
  </w:num>
  <w:num w:numId="26">
    <w:abstractNumId w:val="10"/>
  </w:num>
  <w:num w:numId="27">
    <w:abstractNumId w:val="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C2"/>
    <w:rsid w:val="00074D76"/>
    <w:rsid w:val="000E15B8"/>
    <w:rsid w:val="00171B90"/>
    <w:rsid w:val="001C00B3"/>
    <w:rsid w:val="001C6D61"/>
    <w:rsid w:val="001E1317"/>
    <w:rsid w:val="0022102D"/>
    <w:rsid w:val="00243EFB"/>
    <w:rsid w:val="00267630"/>
    <w:rsid w:val="002A0E80"/>
    <w:rsid w:val="002D21A9"/>
    <w:rsid w:val="002F167A"/>
    <w:rsid w:val="002F780D"/>
    <w:rsid w:val="00320E05"/>
    <w:rsid w:val="0037238B"/>
    <w:rsid w:val="00376424"/>
    <w:rsid w:val="003F62B3"/>
    <w:rsid w:val="004809A2"/>
    <w:rsid w:val="004B1BE7"/>
    <w:rsid w:val="00513239"/>
    <w:rsid w:val="00514202"/>
    <w:rsid w:val="005524BF"/>
    <w:rsid w:val="00562C38"/>
    <w:rsid w:val="00572722"/>
    <w:rsid w:val="00590188"/>
    <w:rsid w:val="005979B4"/>
    <w:rsid w:val="005B44AF"/>
    <w:rsid w:val="005C656B"/>
    <w:rsid w:val="00617871"/>
    <w:rsid w:val="00630C21"/>
    <w:rsid w:val="00722724"/>
    <w:rsid w:val="00725C7C"/>
    <w:rsid w:val="00736D3E"/>
    <w:rsid w:val="00741A03"/>
    <w:rsid w:val="00745CF4"/>
    <w:rsid w:val="007568E1"/>
    <w:rsid w:val="007878C2"/>
    <w:rsid w:val="007905C8"/>
    <w:rsid w:val="00821E77"/>
    <w:rsid w:val="00852AD2"/>
    <w:rsid w:val="00862D92"/>
    <w:rsid w:val="0087344D"/>
    <w:rsid w:val="00881F41"/>
    <w:rsid w:val="008B4D03"/>
    <w:rsid w:val="00916B04"/>
    <w:rsid w:val="0091784F"/>
    <w:rsid w:val="00A56E9D"/>
    <w:rsid w:val="00A62A76"/>
    <w:rsid w:val="00A6590B"/>
    <w:rsid w:val="00A71B3C"/>
    <w:rsid w:val="00A94AB6"/>
    <w:rsid w:val="00AA0DFE"/>
    <w:rsid w:val="00B11323"/>
    <w:rsid w:val="00C06F85"/>
    <w:rsid w:val="00C125A5"/>
    <w:rsid w:val="00C238A3"/>
    <w:rsid w:val="00C254D5"/>
    <w:rsid w:val="00C832B3"/>
    <w:rsid w:val="00C90D22"/>
    <w:rsid w:val="00C91699"/>
    <w:rsid w:val="00D25B1D"/>
    <w:rsid w:val="00D654C5"/>
    <w:rsid w:val="00D71740"/>
    <w:rsid w:val="00DA3B45"/>
    <w:rsid w:val="00DB32B2"/>
    <w:rsid w:val="00DD0960"/>
    <w:rsid w:val="00DF00A1"/>
    <w:rsid w:val="00DF7560"/>
    <w:rsid w:val="00DF7BDF"/>
    <w:rsid w:val="00E152BB"/>
    <w:rsid w:val="00E42D2C"/>
    <w:rsid w:val="00E447FB"/>
    <w:rsid w:val="00E94EF7"/>
    <w:rsid w:val="00EA5216"/>
    <w:rsid w:val="00EB0EF2"/>
    <w:rsid w:val="00FD49AD"/>
    <w:rsid w:val="00FE6C55"/>
    <w:rsid w:val="00FF1BC2"/>
    <w:rsid w:val="00FF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5A27AE2-52AC-4209-8471-54534983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1BC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25C7C"/>
    <w:pPr>
      <w:ind w:left="720"/>
      <w:contextualSpacing/>
    </w:pPr>
  </w:style>
  <w:style w:type="paragraph" w:styleId="NoSpacing">
    <w:name w:val="No Spacing"/>
    <w:uiPriority w:val="1"/>
    <w:qFormat/>
    <w:rsid w:val="00725C7C"/>
    <w:pPr>
      <w:spacing w:after="0" w:line="240" w:lineRule="auto"/>
    </w:pPr>
  </w:style>
  <w:style w:type="paragraph" w:styleId="NormalWeb">
    <w:name w:val="Normal (Web)"/>
    <w:basedOn w:val="Normal"/>
    <w:uiPriority w:val="99"/>
    <w:semiHidden/>
    <w:unhideWhenUsed/>
    <w:rsid w:val="00DB32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344D"/>
    <w:rPr>
      <w:color w:val="0000FF" w:themeColor="hyperlink"/>
      <w:u w:val="single"/>
    </w:rPr>
  </w:style>
  <w:style w:type="paragraph" w:styleId="BalloonText">
    <w:name w:val="Balloon Text"/>
    <w:basedOn w:val="Normal"/>
    <w:link w:val="BalloonTextChar"/>
    <w:uiPriority w:val="99"/>
    <w:semiHidden/>
    <w:unhideWhenUsed/>
    <w:rsid w:val="00074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D76"/>
    <w:rPr>
      <w:rFonts w:ascii="Segoe UI" w:hAnsi="Segoe UI" w:cs="Segoe UI"/>
      <w:sz w:val="18"/>
      <w:szCs w:val="18"/>
    </w:rPr>
  </w:style>
  <w:style w:type="character" w:customStyle="1" w:styleId="apple-converted-space">
    <w:name w:val="apple-converted-space"/>
    <w:basedOn w:val="DefaultParagraphFont"/>
    <w:rsid w:val="00267630"/>
  </w:style>
  <w:style w:type="paragraph" w:styleId="Header">
    <w:name w:val="header"/>
    <w:basedOn w:val="Normal"/>
    <w:link w:val="HeaderChar"/>
    <w:uiPriority w:val="99"/>
    <w:unhideWhenUsed/>
    <w:rsid w:val="00171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90"/>
  </w:style>
  <w:style w:type="paragraph" w:styleId="Footer">
    <w:name w:val="footer"/>
    <w:basedOn w:val="Normal"/>
    <w:link w:val="FooterChar"/>
    <w:uiPriority w:val="99"/>
    <w:unhideWhenUsed/>
    <w:rsid w:val="00171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90"/>
  </w:style>
  <w:style w:type="character" w:styleId="Emphasis">
    <w:name w:val="Emphasis"/>
    <w:basedOn w:val="DefaultParagraphFont"/>
    <w:uiPriority w:val="20"/>
    <w:qFormat/>
    <w:rsid w:val="00C90D22"/>
    <w:rPr>
      <w:i/>
      <w:iCs/>
    </w:rPr>
  </w:style>
  <w:style w:type="character" w:styleId="Strong">
    <w:name w:val="Strong"/>
    <w:basedOn w:val="DefaultParagraphFont"/>
    <w:uiPriority w:val="22"/>
    <w:qFormat/>
    <w:rsid w:val="00C90D22"/>
    <w:rPr>
      <w:b/>
      <w:bCs/>
    </w:rPr>
  </w:style>
  <w:style w:type="paragraph" w:styleId="BodyText">
    <w:name w:val="Body Text"/>
    <w:basedOn w:val="Normal"/>
    <w:link w:val="BodyTextChar"/>
    <w:uiPriority w:val="1"/>
    <w:qFormat/>
    <w:rsid w:val="00FD49AD"/>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FD49AD"/>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66826">
      <w:bodyDiv w:val="1"/>
      <w:marLeft w:val="0"/>
      <w:marRight w:val="0"/>
      <w:marTop w:val="0"/>
      <w:marBottom w:val="0"/>
      <w:divBdr>
        <w:top w:val="none" w:sz="0" w:space="0" w:color="auto"/>
        <w:left w:val="none" w:sz="0" w:space="0" w:color="auto"/>
        <w:bottom w:val="none" w:sz="0" w:space="0" w:color="auto"/>
        <w:right w:val="none" w:sz="0" w:space="0" w:color="auto"/>
      </w:divBdr>
    </w:div>
    <w:div w:id="774714978">
      <w:bodyDiv w:val="1"/>
      <w:marLeft w:val="0"/>
      <w:marRight w:val="0"/>
      <w:marTop w:val="0"/>
      <w:marBottom w:val="0"/>
      <w:divBdr>
        <w:top w:val="none" w:sz="0" w:space="0" w:color="auto"/>
        <w:left w:val="none" w:sz="0" w:space="0" w:color="auto"/>
        <w:bottom w:val="none" w:sz="0" w:space="0" w:color="auto"/>
        <w:right w:val="none" w:sz="0" w:space="0" w:color="auto"/>
      </w:divBdr>
    </w:div>
    <w:div w:id="1446001877">
      <w:bodyDiv w:val="1"/>
      <w:marLeft w:val="0"/>
      <w:marRight w:val="0"/>
      <w:marTop w:val="0"/>
      <w:marBottom w:val="0"/>
      <w:divBdr>
        <w:top w:val="none" w:sz="0" w:space="0" w:color="auto"/>
        <w:left w:val="none" w:sz="0" w:space="0" w:color="auto"/>
        <w:bottom w:val="none" w:sz="0" w:space="0" w:color="auto"/>
        <w:right w:val="none" w:sz="0" w:space="0" w:color="auto"/>
      </w:divBdr>
    </w:div>
    <w:div w:id="1596744727">
      <w:bodyDiv w:val="1"/>
      <w:marLeft w:val="0"/>
      <w:marRight w:val="0"/>
      <w:marTop w:val="0"/>
      <w:marBottom w:val="0"/>
      <w:divBdr>
        <w:top w:val="none" w:sz="0" w:space="0" w:color="auto"/>
        <w:left w:val="none" w:sz="0" w:space="0" w:color="auto"/>
        <w:bottom w:val="none" w:sz="0" w:space="0" w:color="auto"/>
        <w:right w:val="none" w:sz="0" w:space="0" w:color="auto"/>
      </w:divBdr>
      <w:divsChild>
        <w:div w:id="1849782901">
          <w:marLeft w:val="0"/>
          <w:marRight w:val="0"/>
          <w:marTop w:val="0"/>
          <w:marBottom w:val="0"/>
          <w:divBdr>
            <w:top w:val="none" w:sz="0" w:space="0" w:color="auto"/>
            <w:left w:val="none" w:sz="0" w:space="0" w:color="auto"/>
            <w:bottom w:val="none" w:sz="0" w:space="0" w:color="auto"/>
            <w:right w:val="none" w:sz="0" w:space="0" w:color="auto"/>
          </w:divBdr>
        </w:div>
        <w:div w:id="529492244">
          <w:marLeft w:val="0"/>
          <w:marRight w:val="0"/>
          <w:marTop w:val="0"/>
          <w:marBottom w:val="0"/>
          <w:divBdr>
            <w:top w:val="none" w:sz="0" w:space="0" w:color="auto"/>
            <w:left w:val="none" w:sz="0" w:space="0" w:color="auto"/>
            <w:bottom w:val="none" w:sz="0" w:space="0" w:color="auto"/>
            <w:right w:val="none" w:sz="0" w:space="0" w:color="auto"/>
          </w:divBdr>
        </w:div>
        <w:div w:id="1025249094">
          <w:marLeft w:val="0"/>
          <w:marRight w:val="0"/>
          <w:marTop w:val="0"/>
          <w:marBottom w:val="0"/>
          <w:divBdr>
            <w:top w:val="none" w:sz="0" w:space="0" w:color="auto"/>
            <w:left w:val="none" w:sz="0" w:space="0" w:color="auto"/>
            <w:bottom w:val="none" w:sz="0" w:space="0" w:color="auto"/>
            <w:right w:val="none" w:sz="0" w:space="0" w:color="auto"/>
          </w:divBdr>
        </w:div>
        <w:div w:id="2049258825">
          <w:marLeft w:val="0"/>
          <w:marRight w:val="0"/>
          <w:marTop w:val="0"/>
          <w:marBottom w:val="0"/>
          <w:divBdr>
            <w:top w:val="none" w:sz="0" w:space="0" w:color="auto"/>
            <w:left w:val="none" w:sz="0" w:space="0" w:color="auto"/>
            <w:bottom w:val="none" w:sz="0" w:space="0" w:color="auto"/>
            <w:right w:val="none" w:sz="0" w:space="0" w:color="auto"/>
          </w:divBdr>
        </w:div>
        <w:div w:id="943533752">
          <w:marLeft w:val="0"/>
          <w:marRight w:val="0"/>
          <w:marTop w:val="0"/>
          <w:marBottom w:val="0"/>
          <w:divBdr>
            <w:top w:val="none" w:sz="0" w:space="0" w:color="auto"/>
            <w:left w:val="none" w:sz="0" w:space="0" w:color="auto"/>
            <w:bottom w:val="none" w:sz="0" w:space="0" w:color="auto"/>
            <w:right w:val="none" w:sz="0" w:space="0" w:color="auto"/>
          </w:divBdr>
        </w:div>
        <w:div w:id="1425493435">
          <w:marLeft w:val="0"/>
          <w:marRight w:val="0"/>
          <w:marTop w:val="0"/>
          <w:marBottom w:val="0"/>
          <w:divBdr>
            <w:top w:val="none" w:sz="0" w:space="0" w:color="auto"/>
            <w:left w:val="none" w:sz="0" w:space="0" w:color="auto"/>
            <w:bottom w:val="none" w:sz="0" w:space="0" w:color="auto"/>
            <w:right w:val="none" w:sz="0" w:space="0" w:color="auto"/>
          </w:divBdr>
        </w:div>
        <w:div w:id="715591828">
          <w:marLeft w:val="0"/>
          <w:marRight w:val="0"/>
          <w:marTop w:val="0"/>
          <w:marBottom w:val="0"/>
          <w:divBdr>
            <w:top w:val="none" w:sz="0" w:space="0" w:color="auto"/>
            <w:left w:val="none" w:sz="0" w:space="0" w:color="auto"/>
            <w:bottom w:val="none" w:sz="0" w:space="0" w:color="auto"/>
            <w:right w:val="none" w:sz="0" w:space="0" w:color="auto"/>
          </w:divBdr>
        </w:div>
        <w:div w:id="109129827">
          <w:marLeft w:val="0"/>
          <w:marRight w:val="0"/>
          <w:marTop w:val="0"/>
          <w:marBottom w:val="0"/>
          <w:divBdr>
            <w:top w:val="none" w:sz="0" w:space="0" w:color="auto"/>
            <w:left w:val="none" w:sz="0" w:space="0" w:color="auto"/>
            <w:bottom w:val="none" w:sz="0" w:space="0" w:color="auto"/>
            <w:right w:val="none" w:sz="0" w:space="0" w:color="auto"/>
          </w:divBdr>
        </w:div>
        <w:div w:id="1465344963">
          <w:marLeft w:val="0"/>
          <w:marRight w:val="0"/>
          <w:marTop w:val="0"/>
          <w:marBottom w:val="0"/>
          <w:divBdr>
            <w:top w:val="none" w:sz="0" w:space="0" w:color="auto"/>
            <w:left w:val="none" w:sz="0" w:space="0" w:color="auto"/>
            <w:bottom w:val="none" w:sz="0" w:space="0" w:color="auto"/>
            <w:right w:val="none" w:sz="0" w:space="0" w:color="auto"/>
          </w:divBdr>
        </w:div>
      </w:divsChild>
    </w:div>
    <w:div w:id="1970739161">
      <w:bodyDiv w:val="1"/>
      <w:marLeft w:val="0"/>
      <w:marRight w:val="0"/>
      <w:marTop w:val="0"/>
      <w:marBottom w:val="0"/>
      <w:divBdr>
        <w:top w:val="none" w:sz="0" w:space="0" w:color="auto"/>
        <w:left w:val="none" w:sz="0" w:space="0" w:color="auto"/>
        <w:bottom w:val="none" w:sz="0" w:space="0" w:color="auto"/>
        <w:right w:val="none" w:sz="0" w:space="0" w:color="auto"/>
      </w:divBdr>
    </w:div>
    <w:div w:id="2096366340">
      <w:bodyDiv w:val="1"/>
      <w:marLeft w:val="0"/>
      <w:marRight w:val="0"/>
      <w:marTop w:val="0"/>
      <w:marBottom w:val="0"/>
      <w:divBdr>
        <w:top w:val="none" w:sz="0" w:space="0" w:color="auto"/>
        <w:left w:val="none" w:sz="0" w:space="0" w:color="auto"/>
        <w:bottom w:val="none" w:sz="0" w:space="0" w:color="auto"/>
        <w:right w:val="none" w:sz="0" w:space="0" w:color="auto"/>
      </w:divBdr>
    </w:div>
    <w:div w:id="2121290006">
      <w:bodyDiv w:val="1"/>
      <w:marLeft w:val="0"/>
      <w:marRight w:val="0"/>
      <w:marTop w:val="0"/>
      <w:marBottom w:val="0"/>
      <w:divBdr>
        <w:top w:val="none" w:sz="0" w:space="0" w:color="auto"/>
        <w:left w:val="none" w:sz="0" w:space="0" w:color="auto"/>
        <w:bottom w:val="none" w:sz="0" w:space="0" w:color="auto"/>
        <w:right w:val="none" w:sz="0" w:space="0" w:color="auto"/>
      </w:divBdr>
    </w:div>
    <w:div w:id="212634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n.gov/hr/topic/benefi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ily.Banks@t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5E9A4-AFCA-48CB-BBF6-D6A5C5D5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ca18044</dc:creator>
  <cp:lastModifiedBy>Emily Banks</cp:lastModifiedBy>
  <cp:revision>4</cp:revision>
  <cp:lastPrinted>2015-03-19T14:45:00Z</cp:lastPrinted>
  <dcterms:created xsi:type="dcterms:W3CDTF">2018-11-09T15:26:00Z</dcterms:created>
  <dcterms:modified xsi:type="dcterms:W3CDTF">2018-11-09T16:01:00Z</dcterms:modified>
</cp:coreProperties>
</file>