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F5DE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6DD20CD2" w14:textId="77C355A5" w:rsidR="001521A1" w:rsidRPr="006C5CB6" w:rsidRDefault="00E30F40" w:rsidP="001521A1">
      <w:pPr>
        <w:jc w:val="center"/>
        <w:rPr>
          <w:rFonts w:ascii="Open Sans" w:hAnsi="Open Sans" w:cs="Open Sans"/>
          <w:b/>
        </w:rPr>
      </w:pPr>
      <w:r w:rsidRPr="005741E4">
        <w:rPr>
          <w:rFonts w:ascii="Open Sans" w:hAnsi="Open Sans" w:cs="Open Sans"/>
          <w:b/>
        </w:rPr>
        <w:t>Supported Employment</w:t>
      </w:r>
      <w:r w:rsidR="005D5B58">
        <w:rPr>
          <w:rFonts w:ascii="Open Sans" w:hAnsi="Open Sans" w:cs="Open Sans"/>
          <w:b/>
        </w:rPr>
        <w:t xml:space="preserve"> </w:t>
      </w:r>
      <w:r w:rsidRPr="005741E4">
        <w:rPr>
          <w:rFonts w:ascii="Open Sans" w:hAnsi="Open Sans" w:cs="Open Sans"/>
          <w:b/>
        </w:rPr>
        <w:t>Individual</w:t>
      </w:r>
      <w:r w:rsidR="005D5B58">
        <w:rPr>
          <w:rFonts w:ascii="Open Sans" w:hAnsi="Open Sans" w:cs="Open Sans"/>
          <w:b/>
        </w:rPr>
        <w:t xml:space="preserve"> – Benefits Counseling</w:t>
      </w:r>
    </w:p>
    <w:p w14:paraId="2E42B44D" w14:textId="77777777" w:rsidR="0089122A" w:rsidRPr="006C5CB6" w:rsidRDefault="0089122A" w:rsidP="0089122A">
      <w:pPr>
        <w:ind w:right="-432"/>
        <w:jc w:val="center"/>
        <w:rPr>
          <w:rFonts w:ascii="Open Sans" w:hAnsi="Open Sans" w:cs="Open Sans"/>
          <w:b/>
          <w:sz w:val="18"/>
          <w:szCs w:val="18"/>
        </w:rPr>
      </w:pPr>
    </w:p>
    <w:p w14:paraId="6E455082" w14:textId="77777777" w:rsidR="00887FAF" w:rsidRDefault="00887FAF" w:rsidP="00CC47DE">
      <w:pPr>
        <w:rPr>
          <w:rFonts w:ascii="Open Sans" w:hAnsi="Open Sans" w:cs="Open Sans"/>
          <w:sz w:val="20"/>
          <w:szCs w:val="20"/>
        </w:rPr>
      </w:pPr>
    </w:p>
    <w:p w14:paraId="397E3525" w14:textId="77777777" w:rsidR="00CC47DE" w:rsidRPr="006C5CB6" w:rsidRDefault="00CC47DE" w:rsidP="00CC47DE">
      <w:pPr>
        <w:jc w:val="center"/>
        <w:rPr>
          <w:rFonts w:ascii="Open Sans" w:hAnsi="Open Sans" w:cs="Open Sans"/>
          <w:sz w:val="20"/>
          <w:szCs w:val="20"/>
        </w:rPr>
      </w:pPr>
    </w:p>
    <w:p w14:paraId="39C9B138" w14:textId="71537AA9" w:rsidR="00CC47DE" w:rsidRPr="006C5CB6" w:rsidRDefault="00CC47DE" w:rsidP="00CC47DE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B551B7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5EC5127" wp14:editId="472F0158">
            <wp:extent cx="2303780" cy="228600"/>
            <wp:effectExtent l="0" t="0" r="1270" b="0"/>
            <wp:docPr id="1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B551B7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5F206CF" wp14:editId="0676EBF8">
            <wp:extent cx="1101725" cy="228600"/>
            <wp:effectExtent l="0" t="0" r="3175" b="0"/>
            <wp:docPr id="2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96F3" w14:textId="77777777" w:rsidR="00CC47DE" w:rsidRPr="006C5CB6" w:rsidRDefault="00CC47DE" w:rsidP="00CC47DE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70CBA770" w14:textId="77777777" w:rsidR="00CC47DE" w:rsidRPr="006C5CB6" w:rsidRDefault="00CC47DE" w:rsidP="00CC47DE">
      <w:pPr>
        <w:rPr>
          <w:rFonts w:ascii="Open Sans" w:hAnsi="Open Sans" w:cs="Open Sans"/>
          <w:b/>
          <w:sz w:val="20"/>
          <w:szCs w:val="20"/>
        </w:rPr>
      </w:pPr>
    </w:p>
    <w:p w14:paraId="4FE3789C" w14:textId="76E3DA00" w:rsidR="00CC47DE" w:rsidRPr="006C5CB6" w:rsidRDefault="00CC47DE" w:rsidP="00CC47DE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B551B7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0FBEB2C" wp14:editId="47287A2D">
            <wp:extent cx="1811020" cy="228600"/>
            <wp:effectExtent l="0" t="0" r="0" b="0"/>
            <wp:docPr id="3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B551B7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B79C4C2" wp14:editId="143FA8D2">
            <wp:extent cx="1101725" cy="228600"/>
            <wp:effectExtent l="0" t="0" r="3175" b="0"/>
            <wp:docPr id="4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89574" w14:textId="77777777" w:rsidR="0089122A" w:rsidRDefault="0089122A"/>
    <w:p w14:paraId="27CB4813" w14:textId="77777777" w:rsidR="00CC47DE" w:rsidRPr="006C5CB6" w:rsidRDefault="00CC47DE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2CF0DBD6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50FA49DF" w14:textId="6B2033B1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5D5B58" w:rsidRPr="005D5B58">
              <w:rPr>
                <w:rFonts w:ascii="Open Sans" w:hAnsi="Open Sans" w:cs="Open Sans"/>
                <w:b/>
                <w:iCs/>
                <w:sz w:val="20"/>
                <w:szCs w:val="20"/>
              </w:rPr>
              <w:t>Supported Employment Individual – Benefits Counseling</w:t>
            </w:r>
          </w:p>
        </w:tc>
      </w:tr>
    </w:tbl>
    <w:p w14:paraId="2F2E62D5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0866AC78" w14:textId="77777777" w:rsidTr="005D5B58">
        <w:trPr>
          <w:trHeight w:val="2663"/>
        </w:trPr>
        <w:tc>
          <w:tcPr>
            <w:tcW w:w="2065" w:type="dxa"/>
          </w:tcPr>
          <w:p w14:paraId="0129B83D" w14:textId="61A2A256" w:rsidR="00F24393" w:rsidRPr="006C5CB6" w:rsidRDefault="0089122A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F24393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88DA560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0E1A9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1F5EA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1F12A3" w14:textId="77777777" w:rsidR="004A0C67" w:rsidRDefault="004A0C67" w:rsidP="004A0C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1ADDA4" w14:textId="77777777" w:rsidR="004A0C67" w:rsidRPr="006C5CB6" w:rsidRDefault="004A0C67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B5C208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70BDC596" w14:textId="77777777" w:rsidR="005D5B58" w:rsidRPr="005D5B58" w:rsidRDefault="005D5B58" w:rsidP="005D5B58">
            <w:pPr>
              <w:ind w:left="7" w:hanging="7"/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>Is there sufficient information in the Person-Centered Support Plan (PCSP) and supporting documentation to show the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person has functional limitations involving self-care, sensory/motor development, socialization, daily living skills, communication, community living, become more independent, integrated and productive in the community, or to build relationships and natural supports?</w:t>
            </w:r>
          </w:p>
          <w:p w14:paraId="3B51ECAD" w14:textId="77777777" w:rsidR="005D5B58" w:rsidRPr="005D5B58" w:rsidRDefault="005D5B58" w:rsidP="005D5B58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50F172F3" w14:textId="77777777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5D5B58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, proceed to Question #2.</w:t>
            </w:r>
          </w:p>
          <w:p w14:paraId="59D3C6C4" w14:textId="77777777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4183B6" w14:textId="373AB25B" w:rsidR="004A0C67" w:rsidRPr="006C5CB6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</w:tc>
      </w:tr>
      <w:tr w:rsidR="00A319B7" w:rsidRPr="00807B87" w14:paraId="69343DE6" w14:textId="77777777" w:rsidTr="000145EC">
        <w:trPr>
          <w:trHeight w:val="1592"/>
        </w:trPr>
        <w:tc>
          <w:tcPr>
            <w:tcW w:w="2065" w:type="dxa"/>
            <w:tcBorders>
              <w:bottom w:val="single" w:sz="4" w:space="0" w:color="auto"/>
            </w:tcBorders>
          </w:tcPr>
          <w:p w14:paraId="65F338C8" w14:textId="3270E701" w:rsidR="00A319B7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2.  </w:t>
            </w:r>
          </w:p>
          <w:p w14:paraId="4FE2AB19" w14:textId="45CAC615" w:rsidR="005D5B58" w:rsidRDefault="005D5B58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1DF1F8" w14:textId="77777777" w:rsidR="005D5B58" w:rsidRPr="006C5CB6" w:rsidRDefault="005D5B58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AE6989" w14:textId="77777777" w:rsidR="005D5B58" w:rsidRDefault="005D5B5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B00EFCF" w14:textId="77777777" w:rsidR="005D5B58" w:rsidRDefault="005D5B5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EE5C23B" w14:textId="77777777" w:rsidR="005D5B58" w:rsidRDefault="005D5B5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B838C2" w14:textId="77777777" w:rsidR="005D5B58" w:rsidRDefault="005D5B5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9B7592" w14:textId="77777777" w:rsidR="005D5B58" w:rsidRDefault="005D5B5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BA604D" w14:textId="77777777" w:rsidR="005D5B58" w:rsidRDefault="005D5B5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4844AFA" w14:textId="77777777" w:rsidR="005D5B58" w:rsidRDefault="005D5B5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ED62B8B" w14:textId="0D0D5BB8" w:rsidR="00A319B7" w:rsidRPr="006C5CB6" w:rsidRDefault="005D5B5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123" w:type="dxa"/>
            <w:tcBorders>
              <w:bottom w:val="single" w:sz="4" w:space="0" w:color="auto"/>
            </w:tcBorders>
          </w:tcPr>
          <w:p w14:paraId="21ACF850" w14:textId="2946A95A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>Is there sufficient information in the PCSP and supporting documentation to show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the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person needs one of the following:</w:t>
            </w:r>
          </w:p>
          <w:p w14:paraId="03BED4AE" w14:textId="77777777" w:rsidR="005D5B58" w:rsidRPr="005D5B58" w:rsidRDefault="005D5B58" w:rsidP="005D5B58">
            <w:pPr>
              <w:ind w:left="1440" w:hanging="720"/>
              <w:rPr>
                <w:rFonts w:ascii="Open Sans" w:hAnsi="Open Sans" w:cs="Open Sans"/>
                <w:sz w:val="20"/>
                <w:szCs w:val="20"/>
              </w:rPr>
            </w:pPr>
          </w:p>
          <w:p w14:paraId="4AF1D2DB" w14:textId="0C056508" w:rsidR="005D5B58" w:rsidRPr="005D5B58" w:rsidRDefault="005D5B58" w:rsidP="005D5B5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ab/>
              <w:t xml:space="preserve">Work incentives counseling and/or planning services regarding the person’s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ab/>
              <w:t>active consideration or pursuit of Individualized Integrated Employment (IIE</w:t>
            </w:r>
            <w:proofErr w:type="gramStart"/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or</w:t>
            </w:r>
            <w:proofErr w:type="gramEnd"/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 Self- Employment (SE) or career advancement in either of these types of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employment; </w:t>
            </w:r>
            <w:r w:rsidRPr="005D5B58">
              <w:rPr>
                <w:rFonts w:ascii="Open Sans" w:hAnsi="Open Sans" w:cs="Open Sans"/>
                <w:bCs/>
                <w:sz w:val="20"/>
                <w:szCs w:val="20"/>
              </w:rPr>
              <w:t>OR</w:t>
            </w:r>
          </w:p>
          <w:p w14:paraId="3A32E583" w14:textId="77777777" w:rsidR="005D5B58" w:rsidRPr="005D5B58" w:rsidRDefault="005D5B58" w:rsidP="005D5B5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4D9BB725" w14:textId="46019356" w:rsidR="005D5B58" w:rsidRPr="005D5B58" w:rsidRDefault="005D5B58" w:rsidP="005D5B5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bCs/>
                <w:sz w:val="20"/>
                <w:szCs w:val="20"/>
              </w:rPr>
              <w:t>b.</w:t>
            </w:r>
            <w:r w:rsidRPr="005D5B58">
              <w:rPr>
                <w:rFonts w:ascii="Open Sans" w:hAnsi="Open Sans" w:cs="Open Sans"/>
                <w:bCs/>
                <w:sz w:val="20"/>
                <w:szCs w:val="20"/>
              </w:rPr>
              <w:tab/>
              <w:t xml:space="preserve">Evaluation of an IIE job offer or promotion or SE </w:t>
            </w:r>
            <w:proofErr w:type="gramStart"/>
            <w:r w:rsidRPr="005D5B58">
              <w:rPr>
                <w:rFonts w:ascii="Open Sans" w:hAnsi="Open Sans" w:cs="Open Sans"/>
                <w:bCs/>
                <w:sz w:val="20"/>
                <w:szCs w:val="20"/>
              </w:rPr>
              <w:t>opportunity;</w:t>
            </w:r>
            <w:proofErr w:type="gramEnd"/>
            <w:r w:rsidRPr="005D5B58">
              <w:rPr>
                <w:rFonts w:ascii="Open Sans" w:hAnsi="Open Sans" w:cs="Open Sans"/>
                <w:bCs/>
                <w:sz w:val="20"/>
                <w:szCs w:val="20"/>
              </w:rPr>
              <w:t xml:space="preserve"> OR</w:t>
            </w:r>
          </w:p>
          <w:p w14:paraId="69CDD723" w14:textId="77777777" w:rsidR="005D5B58" w:rsidRPr="005D5B58" w:rsidRDefault="005D5B58" w:rsidP="005D5B5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18C34B9C" w14:textId="457E2342" w:rsidR="005D5B58" w:rsidRPr="005D5B58" w:rsidRDefault="005D5B58" w:rsidP="005D5B58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bCs/>
                <w:sz w:val="20"/>
                <w:szCs w:val="20"/>
              </w:rPr>
              <w:t>c.</w:t>
            </w:r>
            <w:r w:rsidRPr="005D5B58">
              <w:rPr>
                <w:rFonts w:ascii="Open Sans" w:hAnsi="Open Sans" w:cs="Open Sans"/>
                <w:bCs/>
                <w:sz w:val="20"/>
                <w:szCs w:val="20"/>
              </w:rPr>
              <w:tab/>
              <w:t>Problem-solving services for the person to maintain IIE or SE?</w:t>
            </w:r>
          </w:p>
          <w:p w14:paraId="173856BF" w14:textId="77777777" w:rsidR="005D5B58" w:rsidRPr="005D5B58" w:rsidRDefault="005D5B58" w:rsidP="005D5B58">
            <w:pPr>
              <w:ind w:left="1440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6764A444" w14:textId="02F26138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5D5B58">
              <w:rPr>
                <w:rFonts w:ascii="Open Sans" w:hAnsi="Open Sans" w:cs="Open Sans"/>
                <w:i/>
              </w:rPr>
              <w:t xml:space="preserve">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5D5B58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“a.”, “b.” or “c.”, proceed to Question #3.</w:t>
            </w:r>
          </w:p>
          <w:p w14:paraId="1AFEBE77" w14:textId="77777777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9DD9513" w14:textId="49E64CFC" w:rsid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“a.”, “b.” and “c.”, stop and 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23244647" w14:textId="41A8C665" w:rsid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2CFD7CD" w14:textId="7A969568" w:rsid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EEB0FD" w14:textId="4908D491" w:rsid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082AE25" w14:textId="205F9CA2" w:rsid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F08A881" w14:textId="77777777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61B1CFF" w14:textId="77777777" w:rsidR="00640F29" w:rsidRPr="006C5CB6" w:rsidRDefault="00640F29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0F29" w:rsidRPr="00807B87" w14:paraId="3D1955F5" w14:textId="77777777" w:rsidTr="000145EC">
        <w:trPr>
          <w:trHeight w:val="1592"/>
        </w:trPr>
        <w:tc>
          <w:tcPr>
            <w:tcW w:w="2065" w:type="dxa"/>
            <w:tcBorders>
              <w:bottom w:val="single" w:sz="4" w:space="0" w:color="auto"/>
            </w:tcBorders>
          </w:tcPr>
          <w:p w14:paraId="740A96E7" w14:textId="5A1099BA" w:rsidR="007C7070" w:rsidRPr="006C5CB6" w:rsidRDefault="005D5B58" w:rsidP="007C70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3</w:t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7C7070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54C239D" w14:textId="77777777" w:rsidR="007C7070" w:rsidRDefault="007C7070" w:rsidP="007C70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FF1613" w14:textId="77777777" w:rsidR="007C7070" w:rsidRDefault="007C7070" w:rsidP="007C70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FEC127" w14:textId="77777777" w:rsidR="007C7070" w:rsidRDefault="007C7070" w:rsidP="007C70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044BE5F" w14:textId="77777777" w:rsidR="007C7070" w:rsidRDefault="007C7070" w:rsidP="007C70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482E1B" w14:textId="77777777" w:rsidR="007C7070" w:rsidRDefault="007C7070" w:rsidP="007C707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bottom w:val="single" w:sz="4" w:space="0" w:color="auto"/>
            </w:tcBorders>
          </w:tcPr>
          <w:p w14:paraId="21F424FA" w14:textId="77777777" w:rsidR="007C7070" w:rsidRDefault="005D5B58" w:rsidP="005D5B58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>Is this request consistent with the person’s personal and career goals, as determined through Exploration, Discovery and/or other similar career planning processes and which include an introduction to the variety of work incentives available to individuals receiving Supplemental Security Income (SSI) and/or Social Security Disability Insurance (SSDI), Medicaid and/or Medicare?</w:t>
            </w:r>
          </w:p>
          <w:p w14:paraId="78D38A45" w14:textId="77777777" w:rsidR="005D5B58" w:rsidRDefault="005D5B58" w:rsidP="005D5B58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</w:p>
          <w:p w14:paraId="7A81A85E" w14:textId="4F2D654E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5D5B58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5D5B58">
              <w:rPr>
                <w:rFonts w:ascii="Open Sans" w:hAnsi="Open Sans" w:cs="Open Sans"/>
                <w:b/>
                <w:bCs/>
                <w:sz w:val="20"/>
                <w:szCs w:val="20"/>
              </w:rPr>
              <w:t>approve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 the request in accordance with the following:</w:t>
            </w:r>
          </w:p>
          <w:p w14:paraId="5B252A90" w14:textId="77777777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DEBF70" w14:textId="34DF2D21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Approve Initial Benefits Counseling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5D5B58">
              <w:rPr>
                <w:rFonts w:ascii="Open Sans" w:hAnsi="Open Sans" w:cs="Open Sans"/>
                <w:b/>
                <w:bCs/>
                <w:sz w:val="22"/>
                <w:szCs w:val="22"/>
              </w:rPr>
              <w:t>YES</w:t>
            </w:r>
            <w:r w:rsidRPr="005D5B58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to “2.a.” above, up to the maximum of 20 hours. This service is limited to no more than once every 2 years (two 365-day intervals between services). </w:t>
            </w:r>
          </w:p>
          <w:p w14:paraId="6B62FF74" w14:textId="77777777" w:rsidR="005D5B58" w:rsidRPr="005D5B58" w:rsidRDefault="005D5B58" w:rsidP="005D5B58">
            <w:pPr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  <w:p w14:paraId="4FEF0831" w14:textId="1E4D7804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b/>
                <w:bCs/>
                <w:sz w:val="20"/>
                <w:szCs w:val="20"/>
              </w:rPr>
              <w:t>Approve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Supplementary Benefits Counseling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5D5B58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YES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to “2.b.” above, up to the maximum of </w:t>
            </w:r>
            <w:r w:rsidR="001B163F">
              <w:rPr>
                <w:rFonts w:ascii="Open Sans" w:hAnsi="Open Sans" w:cs="Open Sans"/>
                <w:sz w:val="20"/>
                <w:szCs w:val="20"/>
              </w:rPr>
              <w:t xml:space="preserve">6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hours. This service is limited to 3 authorizations per year.</w:t>
            </w:r>
          </w:p>
          <w:p w14:paraId="201A0DCE" w14:textId="77777777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2904EB0" w14:textId="563362F3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Approve PRN (pro re nata) Problem-Solving Services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5D5B58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YES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>to “2.c.” above, up to the maximum of 8 hours per situation requiring PRN assistance. This service is limited to 4 authorizations per year.</w:t>
            </w:r>
          </w:p>
          <w:p w14:paraId="152767EB" w14:textId="77777777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3CA5BC5" w14:textId="77777777" w:rsidR="005D5B58" w:rsidRPr="005D5B58" w:rsidRDefault="005D5B58" w:rsidP="005D5B58">
            <w:pPr>
              <w:rPr>
                <w:rFonts w:ascii="Open Sans" w:hAnsi="Open Sans" w:cs="Open Sans"/>
                <w:sz w:val="20"/>
                <w:szCs w:val="20"/>
              </w:rPr>
            </w:pPr>
            <w:r w:rsidRPr="005D5B58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5D5B58">
              <w:rPr>
                <w:rFonts w:ascii="Open Sans" w:hAnsi="Open Sans" w:cs="Open Sans"/>
                <w:b/>
                <w:sz w:val="22"/>
                <w:szCs w:val="22"/>
              </w:rPr>
              <w:t xml:space="preserve">NO </w:t>
            </w:r>
            <w:r w:rsidRPr="005D5B58">
              <w:rPr>
                <w:rFonts w:ascii="Open Sans" w:hAnsi="Open Sans" w:cs="Open Sans"/>
                <w:bCs/>
                <w:sz w:val="20"/>
                <w:szCs w:val="20"/>
              </w:rPr>
              <w:t>to “3.” above</w:t>
            </w:r>
            <w:r w:rsidRPr="005D5B58">
              <w:rPr>
                <w:rFonts w:ascii="Open Sans" w:hAnsi="Open Sans" w:cs="Open Sans"/>
                <w:b/>
                <w:sz w:val="22"/>
                <w:szCs w:val="22"/>
              </w:rPr>
              <w:t>,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 stop and </w:t>
            </w:r>
            <w:r w:rsidRPr="005D5B58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5D5B58">
              <w:rPr>
                <w:rFonts w:ascii="Open Sans" w:hAnsi="Open Sans" w:cs="Open Sans"/>
                <w:sz w:val="20"/>
                <w:szCs w:val="20"/>
              </w:rPr>
              <w:t xml:space="preserve">the service.  </w:t>
            </w:r>
          </w:p>
          <w:p w14:paraId="35B0076B" w14:textId="10506F89" w:rsidR="005D5B58" w:rsidRPr="007C7070" w:rsidRDefault="005D5B58" w:rsidP="005D5B58">
            <w:pPr>
              <w:pStyle w:val="Defaul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47DE" w:rsidRPr="00807B87" w14:paraId="6676BB28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84C1446" w14:textId="7A968F1F" w:rsidR="00CC47DE" w:rsidRPr="00AB72DC" w:rsidRDefault="00CC47DE" w:rsidP="00CC47D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9B2ABD4" w14:textId="77777777" w:rsidR="00CC47DE" w:rsidRPr="00AB72DC" w:rsidRDefault="00CC47DE" w:rsidP="00CC47D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CC47DE" w:rsidRPr="00807B87" w14:paraId="4FED0214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3F6D0E2" w14:textId="28C613DB" w:rsidR="00CC47DE" w:rsidRPr="00AB72DC" w:rsidRDefault="00CC47DE" w:rsidP="00CC47D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397C1A7" w14:textId="7B6A6304" w:rsidR="00CC47DE" w:rsidRPr="00AB72DC" w:rsidRDefault="00CC47DE" w:rsidP="00CC47D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B551B7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1F48FD9" wp14:editId="2841B285">
                  <wp:extent cx="1342390" cy="228600"/>
                  <wp:effectExtent l="0" t="0" r="0" b="0"/>
                  <wp:docPr id="5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CC47DE" w:rsidRPr="00807B87" w14:paraId="60178748" w14:textId="77777777" w:rsidTr="00CC47DE">
        <w:trPr>
          <w:trHeight w:val="4445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2758E02" w14:textId="044320B4" w:rsidR="00CC47DE" w:rsidRDefault="00CC47DE" w:rsidP="00CC47D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56789A0" w14:textId="69F2F0FF" w:rsidR="00CC47DE" w:rsidRDefault="00B551B7" w:rsidP="00CC47D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E4A436E" wp14:editId="314973F9">
                  <wp:extent cx="5029200" cy="1418590"/>
                  <wp:effectExtent l="0" t="0" r="0" b="0"/>
                  <wp:docPr id="6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7DE" w:rsidRPr="00807B87" w14:paraId="435F4093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1ADABED" w14:textId="77777777" w:rsidR="00CC47DE" w:rsidRPr="00AB72DC" w:rsidRDefault="00CC47DE" w:rsidP="00CC47D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EA9639B" w14:textId="3C64F49A" w:rsidR="00CC47DE" w:rsidRPr="006C5CB6" w:rsidRDefault="00CC47DE" w:rsidP="00CC47DE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B551B7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D18B264" wp14:editId="70926CCD">
                  <wp:extent cx="2192020" cy="228600"/>
                  <wp:effectExtent l="0" t="0" r="0" b="0"/>
                  <wp:docPr id="7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B551B7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7806172" wp14:editId="00DC01E1">
                  <wp:extent cx="1101725" cy="228600"/>
                  <wp:effectExtent l="0" t="0" r="3175" b="0"/>
                  <wp:docPr id="8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D1D59" w14:textId="77777777" w:rsidR="00021CD1" w:rsidRDefault="00021CD1" w:rsidP="004404F8">
      <w:pPr>
        <w:rPr>
          <w:rFonts w:ascii="Open Sans" w:hAnsi="Open Sans" w:cs="Open Sans"/>
          <w:b/>
        </w:rPr>
      </w:pPr>
    </w:p>
    <w:p w14:paraId="3C52EA3D" w14:textId="77777777" w:rsidR="003E2003" w:rsidRDefault="003E2003" w:rsidP="004404F8">
      <w:pPr>
        <w:rPr>
          <w:rFonts w:ascii="Open Sans" w:hAnsi="Open Sans" w:cs="Open Sans"/>
          <w:b/>
        </w:rPr>
      </w:pPr>
    </w:p>
    <w:sectPr w:rsidR="003E2003" w:rsidSect="00085963">
      <w:footerReference w:type="default" r:id="rId16"/>
      <w:pgSz w:w="12240" w:h="15840"/>
      <w:pgMar w:top="63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9794" w14:textId="77777777" w:rsidR="00823221" w:rsidRDefault="00823221" w:rsidP="00121FFD">
      <w:r>
        <w:separator/>
      </w:r>
    </w:p>
  </w:endnote>
  <w:endnote w:type="continuationSeparator" w:id="0">
    <w:p w14:paraId="4CA55E05" w14:textId="77777777" w:rsidR="00823221" w:rsidRDefault="00823221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64B3" w14:textId="2096D018" w:rsidR="00544199" w:rsidRPr="0089122A" w:rsidRDefault="00815BE8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544199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544199">
      <w:rPr>
        <w:rFonts w:ascii="Arial" w:hAnsi="Arial" w:cs="Arial"/>
        <w:sz w:val="16"/>
        <w:szCs w:val="16"/>
      </w:rPr>
      <w:t xml:space="preserve"> </w:t>
    </w:r>
    <w:r w:rsidR="00544199" w:rsidRPr="0089122A">
      <w:rPr>
        <w:rFonts w:ascii="Arial" w:hAnsi="Arial" w:cs="Arial"/>
        <w:sz w:val="16"/>
        <w:szCs w:val="16"/>
      </w:rPr>
      <w:tab/>
    </w:r>
    <w:r w:rsidR="001A3DB2">
      <w:rPr>
        <w:rFonts w:ascii="Arial" w:hAnsi="Arial" w:cs="Arial"/>
        <w:sz w:val="16"/>
        <w:szCs w:val="16"/>
      </w:rPr>
      <w:t xml:space="preserve">                 </w:t>
    </w:r>
    <w:r w:rsidR="00E30F40" w:rsidRPr="00E30F40">
      <w:rPr>
        <w:rFonts w:ascii="Arial" w:hAnsi="Arial" w:cs="Arial"/>
        <w:sz w:val="16"/>
        <w:szCs w:val="16"/>
      </w:rPr>
      <w:t>Supported Employment</w:t>
    </w:r>
    <w:r w:rsidR="005D5B58">
      <w:rPr>
        <w:rFonts w:ascii="Arial" w:hAnsi="Arial" w:cs="Arial"/>
        <w:sz w:val="16"/>
        <w:szCs w:val="16"/>
      </w:rPr>
      <w:t xml:space="preserve"> </w:t>
    </w:r>
    <w:r w:rsidR="00E30F40" w:rsidRPr="00E30F40">
      <w:rPr>
        <w:rFonts w:ascii="Arial" w:hAnsi="Arial" w:cs="Arial"/>
        <w:sz w:val="16"/>
        <w:szCs w:val="16"/>
      </w:rPr>
      <w:t>Individual</w:t>
    </w:r>
    <w:r w:rsidR="005D5B58">
      <w:rPr>
        <w:rFonts w:ascii="Arial" w:hAnsi="Arial" w:cs="Arial"/>
        <w:sz w:val="16"/>
        <w:szCs w:val="16"/>
      </w:rPr>
      <w:t xml:space="preserve"> – Benefits Counseling </w:t>
    </w:r>
    <w:r w:rsidR="00544199" w:rsidRPr="0089122A">
      <w:rPr>
        <w:rFonts w:ascii="Arial" w:hAnsi="Arial" w:cs="Arial"/>
        <w:sz w:val="16"/>
        <w:szCs w:val="16"/>
      </w:rPr>
      <w:t>Checklist</w:t>
    </w:r>
    <w:r w:rsidR="00544199" w:rsidRPr="0089122A">
      <w:rPr>
        <w:rFonts w:ascii="Arial" w:hAnsi="Arial" w:cs="Arial"/>
        <w:sz w:val="16"/>
        <w:szCs w:val="16"/>
      </w:rPr>
      <w:tab/>
      <w:t xml:space="preserve">Page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PAGE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3</w:t>
    </w:r>
    <w:r w:rsidR="00544199" w:rsidRPr="0089122A">
      <w:rPr>
        <w:rFonts w:ascii="Arial" w:hAnsi="Arial" w:cs="Arial"/>
        <w:sz w:val="16"/>
        <w:szCs w:val="16"/>
      </w:rPr>
      <w:fldChar w:fldCharType="end"/>
    </w:r>
    <w:r w:rsidR="00544199" w:rsidRPr="0089122A">
      <w:rPr>
        <w:rFonts w:ascii="Arial" w:hAnsi="Arial" w:cs="Arial"/>
        <w:sz w:val="16"/>
        <w:szCs w:val="16"/>
      </w:rPr>
      <w:t xml:space="preserve"> of </w:t>
    </w:r>
    <w:r w:rsidR="00544199" w:rsidRPr="0089122A">
      <w:rPr>
        <w:rFonts w:ascii="Arial" w:hAnsi="Arial" w:cs="Arial"/>
        <w:sz w:val="16"/>
        <w:szCs w:val="16"/>
      </w:rPr>
      <w:fldChar w:fldCharType="begin"/>
    </w:r>
    <w:r w:rsidR="00544199" w:rsidRPr="0089122A">
      <w:rPr>
        <w:rFonts w:ascii="Arial" w:hAnsi="Arial" w:cs="Arial"/>
        <w:sz w:val="16"/>
        <w:szCs w:val="16"/>
      </w:rPr>
      <w:instrText xml:space="preserve"> NUMPAGES </w:instrText>
    </w:r>
    <w:r w:rsidR="00544199" w:rsidRPr="0089122A">
      <w:rPr>
        <w:rFonts w:ascii="Arial" w:hAnsi="Arial" w:cs="Arial"/>
        <w:sz w:val="16"/>
        <w:szCs w:val="16"/>
      </w:rPr>
      <w:fldChar w:fldCharType="separate"/>
    </w:r>
    <w:r w:rsidR="00813AA2">
      <w:rPr>
        <w:rFonts w:ascii="Arial" w:hAnsi="Arial" w:cs="Arial"/>
        <w:noProof/>
        <w:sz w:val="16"/>
        <w:szCs w:val="16"/>
      </w:rPr>
      <w:t>6</w:t>
    </w:r>
    <w:r w:rsidR="00544199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5767" w14:textId="77777777" w:rsidR="00823221" w:rsidRDefault="00823221" w:rsidP="00121FFD">
      <w:r>
        <w:separator/>
      </w:r>
    </w:p>
  </w:footnote>
  <w:footnote w:type="continuationSeparator" w:id="0">
    <w:p w14:paraId="097B6562" w14:textId="77777777" w:rsidR="00823221" w:rsidRDefault="00823221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87968">
    <w:abstractNumId w:val="8"/>
  </w:num>
  <w:num w:numId="2" w16cid:durableId="1502114674">
    <w:abstractNumId w:val="17"/>
  </w:num>
  <w:num w:numId="3" w16cid:durableId="66148268">
    <w:abstractNumId w:val="13"/>
  </w:num>
  <w:num w:numId="4" w16cid:durableId="1346203185">
    <w:abstractNumId w:val="4"/>
  </w:num>
  <w:num w:numId="5" w16cid:durableId="1299842548">
    <w:abstractNumId w:val="2"/>
  </w:num>
  <w:num w:numId="6" w16cid:durableId="2056661220">
    <w:abstractNumId w:val="19"/>
  </w:num>
  <w:num w:numId="7" w16cid:durableId="1571886996">
    <w:abstractNumId w:val="18"/>
  </w:num>
  <w:num w:numId="8" w16cid:durableId="273169704">
    <w:abstractNumId w:val="3"/>
  </w:num>
  <w:num w:numId="9" w16cid:durableId="1718238765">
    <w:abstractNumId w:val="11"/>
  </w:num>
  <w:num w:numId="10" w16cid:durableId="487865863">
    <w:abstractNumId w:val="16"/>
  </w:num>
  <w:num w:numId="11" w16cid:durableId="462581169">
    <w:abstractNumId w:val="10"/>
  </w:num>
  <w:num w:numId="12" w16cid:durableId="124199755">
    <w:abstractNumId w:val="15"/>
  </w:num>
  <w:num w:numId="13" w16cid:durableId="2146964284">
    <w:abstractNumId w:val="7"/>
  </w:num>
  <w:num w:numId="14" w16cid:durableId="1896427120">
    <w:abstractNumId w:val="9"/>
  </w:num>
  <w:num w:numId="15" w16cid:durableId="1602646102">
    <w:abstractNumId w:val="6"/>
  </w:num>
  <w:num w:numId="16" w16cid:durableId="1314528248">
    <w:abstractNumId w:val="14"/>
  </w:num>
  <w:num w:numId="17" w16cid:durableId="1076784808">
    <w:abstractNumId w:val="5"/>
  </w:num>
  <w:num w:numId="18" w16cid:durableId="1438987353">
    <w:abstractNumId w:val="1"/>
  </w:num>
  <w:num w:numId="19" w16cid:durableId="1656953113">
    <w:abstractNumId w:val="12"/>
  </w:num>
  <w:num w:numId="20" w16cid:durableId="1663772685">
    <w:abstractNumId w:val="0"/>
  </w:num>
  <w:num w:numId="21" w16cid:durableId="1807160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724479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evek6OxryvlAO/Zv3LSNBlC1+/ztWCrg65RNm4j425Yd18MkSQASA1kzB1DoC2Ux+wQzP42AiU+Cpe+oi8P7w==" w:salt="ZoZiFQ1/10aaKHezcmuiM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85963"/>
    <w:rsid w:val="00090676"/>
    <w:rsid w:val="000914B0"/>
    <w:rsid w:val="00095B39"/>
    <w:rsid w:val="000A6815"/>
    <w:rsid w:val="000C04A1"/>
    <w:rsid w:val="000D1E1C"/>
    <w:rsid w:val="000D32AF"/>
    <w:rsid w:val="000D539F"/>
    <w:rsid w:val="000F0ECC"/>
    <w:rsid w:val="000F6C3B"/>
    <w:rsid w:val="001100A8"/>
    <w:rsid w:val="00121FFD"/>
    <w:rsid w:val="0013484B"/>
    <w:rsid w:val="001521A1"/>
    <w:rsid w:val="00182E92"/>
    <w:rsid w:val="001A3DB2"/>
    <w:rsid w:val="001B163F"/>
    <w:rsid w:val="001C30C8"/>
    <w:rsid w:val="001D0C29"/>
    <w:rsid w:val="001D458E"/>
    <w:rsid w:val="001E7C25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8690E"/>
    <w:rsid w:val="0029559D"/>
    <w:rsid w:val="002A3405"/>
    <w:rsid w:val="002B08DD"/>
    <w:rsid w:val="002B4AE2"/>
    <w:rsid w:val="002D3139"/>
    <w:rsid w:val="002F3BE9"/>
    <w:rsid w:val="00304701"/>
    <w:rsid w:val="003119AD"/>
    <w:rsid w:val="003236C1"/>
    <w:rsid w:val="00334D4C"/>
    <w:rsid w:val="00346EAE"/>
    <w:rsid w:val="00350B1A"/>
    <w:rsid w:val="00360FF6"/>
    <w:rsid w:val="003A7441"/>
    <w:rsid w:val="003B02FD"/>
    <w:rsid w:val="003B7D83"/>
    <w:rsid w:val="003C351B"/>
    <w:rsid w:val="003C579D"/>
    <w:rsid w:val="003E00C2"/>
    <w:rsid w:val="003E2003"/>
    <w:rsid w:val="003F0EF8"/>
    <w:rsid w:val="003F41E3"/>
    <w:rsid w:val="00400948"/>
    <w:rsid w:val="00411AAE"/>
    <w:rsid w:val="004404F8"/>
    <w:rsid w:val="004450C3"/>
    <w:rsid w:val="00463AE1"/>
    <w:rsid w:val="00472265"/>
    <w:rsid w:val="004A0C67"/>
    <w:rsid w:val="004B441F"/>
    <w:rsid w:val="004B78BF"/>
    <w:rsid w:val="004D3CF1"/>
    <w:rsid w:val="004F01FB"/>
    <w:rsid w:val="00505304"/>
    <w:rsid w:val="0052257B"/>
    <w:rsid w:val="005311B1"/>
    <w:rsid w:val="00536C98"/>
    <w:rsid w:val="00544199"/>
    <w:rsid w:val="00553320"/>
    <w:rsid w:val="005A1AB7"/>
    <w:rsid w:val="005A53B8"/>
    <w:rsid w:val="005B7E11"/>
    <w:rsid w:val="005D5B58"/>
    <w:rsid w:val="005F5AF7"/>
    <w:rsid w:val="00607DB2"/>
    <w:rsid w:val="006141F2"/>
    <w:rsid w:val="00615B51"/>
    <w:rsid w:val="00640F29"/>
    <w:rsid w:val="0066652C"/>
    <w:rsid w:val="00666F0D"/>
    <w:rsid w:val="00670F11"/>
    <w:rsid w:val="00687E44"/>
    <w:rsid w:val="006B7083"/>
    <w:rsid w:val="006C5CB6"/>
    <w:rsid w:val="006D195C"/>
    <w:rsid w:val="006D65B2"/>
    <w:rsid w:val="006E420A"/>
    <w:rsid w:val="006E586E"/>
    <w:rsid w:val="006E6CF5"/>
    <w:rsid w:val="006F20B9"/>
    <w:rsid w:val="006F2FEA"/>
    <w:rsid w:val="006F4DFB"/>
    <w:rsid w:val="006F6939"/>
    <w:rsid w:val="00717B68"/>
    <w:rsid w:val="007301EB"/>
    <w:rsid w:val="00734CDC"/>
    <w:rsid w:val="00762C52"/>
    <w:rsid w:val="007645B3"/>
    <w:rsid w:val="0076615D"/>
    <w:rsid w:val="007B0942"/>
    <w:rsid w:val="007B3095"/>
    <w:rsid w:val="007C7070"/>
    <w:rsid w:val="007D21C2"/>
    <w:rsid w:val="007F6423"/>
    <w:rsid w:val="00805FE4"/>
    <w:rsid w:val="00807B87"/>
    <w:rsid w:val="00813AA2"/>
    <w:rsid w:val="00815BE8"/>
    <w:rsid w:val="00823221"/>
    <w:rsid w:val="0083018B"/>
    <w:rsid w:val="008343BD"/>
    <w:rsid w:val="00850F0F"/>
    <w:rsid w:val="008542C7"/>
    <w:rsid w:val="00887FAF"/>
    <w:rsid w:val="0089122A"/>
    <w:rsid w:val="00897BFB"/>
    <w:rsid w:val="008B1F5D"/>
    <w:rsid w:val="008B4B61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87A1D"/>
    <w:rsid w:val="00A97603"/>
    <w:rsid w:val="00AB0018"/>
    <w:rsid w:val="00AB72DC"/>
    <w:rsid w:val="00AC3C38"/>
    <w:rsid w:val="00AC712A"/>
    <w:rsid w:val="00AE404B"/>
    <w:rsid w:val="00AE5AC8"/>
    <w:rsid w:val="00AF29F1"/>
    <w:rsid w:val="00B12D42"/>
    <w:rsid w:val="00B22542"/>
    <w:rsid w:val="00B275D3"/>
    <w:rsid w:val="00B30CE1"/>
    <w:rsid w:val="00B47652"/>
    <w:rsid w:val="00B519BC"/>
    <w:rsid w:val="00B551B7"/>
    <w:rsid w:val="00B615C7"/>
    <w:rsid w:val="00B62B10"/>
    <w:rsid w:val="00B7361D"/>
    <w:rsid w:val="00B765C0"/>
    <w:rsid w:val="00B90F65"/>
    <w:rsid w:val="00B95FFE"/>
    <w:rsid w:val="00BD1314"/>
    <w:rsid w:val="00BD2156"/>
    <w:rsid w:val="00BF009A"/>
    <w:rsid w:val="00BF3417"/>
    <w:rsid w:val="00C316C5"/>
    <w:rsid w:val="00C50A76"/>
    <w:rsid w:val="00C52549"/>
    <w:rsid w:val="00C62711"/>
    <w:rsid w:val="00C6395D"/>
    <w:rsid w:val="00C776F6"/>
    <w:rsid w:val="00C85B28"/>
    <w:rsid w:val="00C874F8"/>
    <w:rsid w:val="00CB1333"/>
    <w:rsid w:val="00CB7815"/>
    <w:rsid w:val="00CC47DE"/>
    <w:rsid w:val="00CC57ED"/>
    <w:rsid w:val="00CC5C35"/>
    <w:rsid w:val="00CF2381"/>
    <w:rsid w:val="00D0336B"/>
    <w:rsid w:val="00D32069"/>
    <w:rsid w:val="00D36B59"/>
    <w:rsid w:val="00D47815"/>
    <w:rsid w:val="00D5475F"/>
    <w:rsid w:val="00D62C19"/>
    <w:rsid w:val="00D97C24"/>
    <w:rsid w:val="00DB2445"/>
    <w:rsid w:val="00DB5632"/>
    <w:rsid w:val="00DD5F4C"/>
    <w:rsid w:val="00DF4D02"/>
    <w:rsid w:val="00DF5FD0"/>
    <w:rsid w:val="00E04149"/>
    <w:rsid w:val="00E05B4A"/>
    <w:rsid w:val="00E1490B"/>
    <w:rsid w:val="00E14A7B"/>
    <w:rsid w:val="00E16E81"/>
    <w:rsid w:val="00E30F40"/>
    <w:rsid w:val="00E32AF7"/>
    <w:rsid w:val="00E41D6A"/>
    <w:rsid w:val="00E86615"/>
    <w:rsid w:val="00E917EB"/>
    <w:rsid w:val="00EB76E8"/>
    <w:rsid w:val="00ED0A04"/>
    <w:rsid w:val="00ED7073"/>
    <w:rsid w:val="00EE0173"/>
    <w:rsid w:val="00EE5AD1"/>
    <w:rsid w:val="00F14A97"/>
    <w:rsid w:val="00F24393"/>
    <w:rsid w:val="00F40AE1"/>
    <w:rsid w:val="00F43996"/>
    <w:rsid w:val="00F5699D"/>
    <w:rsid w:val="00F62E00"/>
    <w:rsid w:val="00F721FF"/>
    <w:rsid w:val="00F9386D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0C5E8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CB133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E4EDB-5A33-4492-96BA-8F36C532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EFF6B-60F6-40E3-BF8A-FC4A843AB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ECACF-A34B-4733-8AB2-9F53E7567C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2025-11-03T03:16:00Z</dcterms:created>
  <dcterms:modified xsi:type="dcterms:W3CDTF">2025-11-03T03:16:00Z</dcterms:modified>
</cp:coreProperties>
</file>