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1D94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24666573" w14:textId="77777777" w:rsidR="0089122A" w:rsidRDefault="00100C55" w:rsidP="0089122A">
      <w:pPr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</w:rPr>
        <w:t>Medical</w:t>
      </w:r>
      <w:r w:rsidRPr="00812A12">
        <w:rPr>
          <w:rFonts w:ascii="Open Sans" w:hAnsi="Open Sans" w:cs="Open Sans"/>
          <w:b/>
        </w:rPr>
        <w:t xml:space="preserve"> Residential Services</w:t>
      </w:r>
    </w:p>
    <w:p w14:paraId="074EA67A" w14:textId="77777777" w:rsidR="00887FAF" w:rsidRDefault="00887FAF" w:rsidP="0089122A">
      <w:pPr>
        <w:jc w:val="center"/>
        <w:rPr>
          <w:rFonts w:ascii="Open Sans" w:hAnsi="Open Sans" w:cs="Open Sans"/>
          <w:sz w:val="20"/>
          <w:szCs w:val="20"/>
        </w:rPr>
      </w:pPr>
    </w:p>
    <w:p w14:paraId="0FCE68D2" w14:textId="77777777" w:rsidR="001F4DC2" w:rsidRPr="006C5CB6" w:rsidRDefault="001F4DC2" w:rsidP="001F4DC2">
      <w:pPr>
        <w:jc w:val="center"/>
        <w:rPr>
          <w:rFonts w:ascii="Open Sans" w:hAnsi="Open Sans" w:cs="Open Sans"/>
          <w:sz w:val="20"/>
          <w:szCs w:val="20"/>
        </w:rPr>
      </w:pPr>
    </w:p>
    <w:p w14:paraId="7C97EB98" w14:textId="3CC0B4DD" w:rsidR="001F4DC2" w:rsidRPr="006C5CB6" w:rsidRDefault="001F4DC2" w:rsidP="001F4DC2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77F90ADB" wp14:editId="574CEA2D">
            <wp:extent cx="2303780" cy="228600"/>
            <wp:effectExtent l="0" t="0" r="1270" b="0"/>
            <wp:docPr id="1" name="Picture 24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82276E9" wp14:editId="048423A9">
            <wp:extent cx="1101725" cy="228600"/>
            <wp:effectExtent l="0" t="0" r="3175" b="0"/>
            <wp:docPr id="2" name="Picture 23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625F8" w14:textId="77777777" w:rsidR="001F4DC2" w:rsidRPr="006C5CB6" w:rsidRDefault="001F4DC2" w:rsidP="001F4DC2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175B8FC3" w14:textId="77777777" w:rsidR="001F4DC2" w:rsidRPr="006C5CB6" w:rsidRDefault="001F4DC2" w:rsidP="001F4DC2">
      <w:pPr>
        <w:rPr>
          <w:rFonts w:ascii="Open Sans" w:hAnsi="Open Sans" w:cs="Open Sans"/>
          <w:b/>
          <w:sz w:val="20"/>
          <w:szCs w:val="20"/>
        </w:rPr>
      </w:pPr>
    </w:p>
    <w:p w14:paraId="2EA6D846" w14:textId="452A44C8" w:rsidR="001F4DC2" w:rsidRPr="006C5CB6" w:rsidRDefault="001F4DC2" w:rsidP="001F4DC2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D388C28" wp14:editId="665E27D0">
            <wp:extent cx="1811020" cy="228600"/>
            <wp:effectExtent l="0" t="0" r="0" b="0"/>
            <wp:docPr id="3" name="Picture 22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0D65A743" wp14:editId="2BD5DF98">
            <wp:extent cx="1101725" cy="228600"/>
            <wp:effectExtent l="0" t="0" r="3175" b="0"/>
            <wp:docPr id="4" name="Picture 21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C441" w14:textId="77777777" w:rsidR="001F4DC2" w:rsidRDefault="001F4DC2" w:rsidP="001F4DC2"/>
    <w:p w14:paraId="596BE686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513E9401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1B7777E0" w14:textId="77777777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Pr="006C5CB6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100C55" w:rsidRPr="00100C55">
              <w:rPr>
                <w:rFonts w:ascii="Open Sans" w:hAnsi="Open Sans" w:cs="Open Sans"/>
                <w:b/>
                <w:sz w:val="20"/>
                <w:szCs w:val="20"/>
              </w:rPr>
              <w:t>Medical Residential Services</w:t>
            </w:r>
          </w:p>
        </w:tc>
      </w:tr>
    </w:tbl>
    <w:p w14:paraId="68C0DD14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6DCD6AF9" w14:textId="77777777" w:rsidTr="00472A34">
        <w:trPr>
          <w:trHeight w:val="3860"/>
        </w:trPr>
        <w:tc>
          <w:tcPr>
            <w:tcW w:w="2065" w:type="dxa"/>
          </w:tcPr>
          <w:p w14:paraId="49EE25A0" w14:textId="77777777" w:rsidR="00CC5C35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50265167" w14:textId="77777777" w:rsidR="009275CB" w:rsidRDefault="009275CB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0DB3EF" w14:textId="77777777" w:rsidR="00DB3EB3" w:rsidRPr="006C5CB6" w:rsidRDefault="00DB3EB3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DBCB7A8" w14:textId="77777777" w:rsidR="00A319B7" w:rsidRPr="006C5CB6" w:rsidRDefault="00A319B7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BDE8E15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3FDA49C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A09425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600E03" w14:textId="77777777" w:rsidR="00E969B0" w:rsidRDefault="00E969B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062FE6" w14:textId="77777777" w:rsidR="00E969B0" w:rsidRDefault="00E969B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F688E34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9244045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C2A008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B82549C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F4A856" w14:textId="77777777" w:rsidR="00DB3EB3" w:rsidRDefault="00DB3EB3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EA9F8B" w14:textId="77777777" w:rsidR="00DB3EB3" w:rsidRDefault="00DB3EB3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F76917" w14:textId="77777777" w:rsidR="00DB3EB3" w:rsidRDefault="00DB3EB3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E879025" w14:textId="77777777" w:rsidR="00DB3EB3" w:rsidRPr="006C5CB6" w:rsidRDefault="00DB3EB3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1B1876E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2A52BFB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94E552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C2E60EB" w14:textId="77777777" w:rsidR="00DB3EB3" w:rsidRDefault="00DB3EB3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A48E0F4" w14:textId="77777777" w:rsidR="00DB3EB3" w:rsidRDefault="00DB3EB3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8EAB25B" w14:textId="77777777" w:rsidR="00DB3EB3" w:rsidRDefault="00DB3EB3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C90BFF" w14:textId="77777777" w:rsidR="00DB3EB3" w:rsidRDefault="00DB3EB3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1DE25A9" w14:textId="77777777" w:rsidR="00DB3EB3" w:rsidRPr="006C5CB6" w:rsidRDefault="00DB3EB3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25766C9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E0F152C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AC15E6" w14:textId="77777777" w:rsidR="009275CB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BD0D505" w14:textId="77777777" w:rsidR="009275CB" w:rsidRPr="006C5CB6" w:rsidRDefault="009275CB" w:rsidP="009275C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891110" w14:textId="77777777" w:rsidR="00463AE1" w:rsidRPr="006C5CB6" w:rsidRDefault="00463AE1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16604A0A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>Review questions (when the Medical Residential Services provider is licensed as a Supported Living provider):</w:t>
            </w:r>
          </w:p>
          <w:p w14:paraId="07051018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8470D82" w14:textId="11CD6EC0" w:rsid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 xml:space="preserve">Is there a </w:t>
            </w:r>
            <w:r w:rsidRPr="00455906">
              <w:rPr>
                <w:rFonts w:ascii="Open Sans" w:hAnsi="Open Sans" w:cs="Open Sans"/>
                <w:b/>
                <w:sz w:val="20"/>
                <w:szCs w:val="20"/>
              </w:rPr>
              <w:t>current</w:t>
            </w:r>
            <w:r w:rsidR="004E2710">
              <w:rPr>
                <w:rFonts w:ascii="Open Sans" w:hAnsi="Open Sans" w:cs="Open Sans"/>
                <w:b/>
                <w:sz w:val="20"/>
                <w:szCs w:val="20"/>
              </w:rPr>
              <w:t>, written</w:t>
            </w:r>
            <w:r w:rsidRPr="00455906">
              <w:rPr>
                <w:rFonts w:ascii="Open Sans" w:hAnsi="Open Sans" w:cs="Open Sans"/>
                <w:b/>
                <w:sz w:val="20"/>
                <w:szCs w:val="20"/>
              </w:rPr>
              <w:t xml:space="preserve"> order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by a physician, physician assistant, or </w:t>
            </w:r>
            <w:r w:rsidR="004E2710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nurse practitioner for skilled nursing services which details the </w:t>
            </w:r>
            <w:r w:rsidRPr="004E2710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specific </w:t>
            </w:r>
            <w:r w:rsidR="004E2710" w:rsidRPr="004E2710">
              <w:rPr>
                <w:rFonts w:ascii="Open Sans" w:hAnsi="Open Sans" w:cs="Open Sans"/>
                <w:sz w:val="20"/>
                <w:szCs w:val="20"/>
              </w:rPr>
              <w:tab/>
            </w:r>
            <w:r w:rsidRPr="004E2710">
              <w:rPr>
                <w:rFonts w:ascii="Open Sans" w:hAnsi="Open Sans" w:cs="Open Sans"/>
                <w:sz w:val="20"/>
                <w:szCs w:val="20"/>
                <w:u w:val="single"/>
              </w:rPr>
              <w:t>skilled nursing functions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to be performed and the </w:t>
            </w:r>
            <w:r w:rsidRPr="004E2710">
              <w:rPr>
                <w:rFonts w:ascii="Open Sans" w:hAnsi="Open Sans" w:cs="Open Sans"/>
                <w:sz w:val="20"/>
                <w:szCs w:val="20"/>
                <w:u w:val="single"/>
              </w:rPr>
              <w:t>frequency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such skilled </w:t>
            </w:r>
            <w:r w:rsidR="004E2710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nursing functions are </w:t>
            </w:r>
            <w:proofErr w:type="gramStart"/>
            <w:r w:rsidRPr="00DB3EB3">
              <w:rPr>
                <w:rFonts w:ascii="Open Sans" w:hAnsi="Open Sans" w:cs="Open Sans"/>
                <w:sz w:val="20"/>
                <w:szCs w:val="20"/>
              </w:rPr>
              <w:t>requested;</w:t>
            </w:r>
            <w:proofErr w:type="gramEnd"/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8DE1530" w14:textId="77777777" w:rsidR="00DB3EB3" w:rsidRPr="00DB3EB3" w:rsidRDefault="00DB3EB3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ADF8790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6886B5C" w14:textId="2252FCA3" w:rsidR="00632170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632170" w:rsidRPr="00632170">
              <w:rPr>
                <w:rFonts w:ascii="Open Sans" w:hAnsi="Open Sans" w:cs="Open Sans"/>
                <w:sz w:val="20"/>
                <w:szCs w:val="20"/>
              </w:rPr>
              <w:t xml:space="preserve">Person-Centered Support Plan (PCSP) </w:t>
            </w:r>
            <w:r w:rsidR="00632170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and supporting documentation to show that the person has a medical </w:t>
            </w:r>
            <w:r w:rsidR="00632170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diagnosis requiring the provision of skilled nursing services (excluding </w:t>
            </w:r>
            <w:r w:rsidR="00632170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nursing assessment and oversight) by a registered nurse or licensed practical </w:t>
            </w:r>
            <w:r w:rsidR="00632170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nurse on a daily basis and at a level which cannot for practical purposes be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provided through two or fewer daily skilled nursing visits; </w:t>
            </w:r>
          </w:p>
          <w:p w14:paraId="1AD58D33" w14:textId="77777777" w:rsidR="00DB3EB3" w:rsidRPr="00DB3EB3" w:rsidRDefault="00DB3EB3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D968DB6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FB5F3B4" w14:textId="66A03524" w:rsidR="00632170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 xml:space="preserve">Is the person age 18 years or older, or are there specific circumstances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documented in writing and approved by the Central Office of the </w:t>
            </w:r>
            <w:r w:rsidR="00D54286">
              <w:rPr>
                <w:rFonts w:ascii="Open Sans" w:hAnsi="Open Sans" w:cs="Open Sans"/>
                <w:sz w:val="20"/>
                <w:szCs w:val="20"/>
              </w:rPr>
              <w:t>DDA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which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warrant the provision of a residential service (rather than in-home supports),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and which warrant the provision of a residential service other than Family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Model Residential (which is delivered in a family environment) as the type 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level of service that is needed for a child under age 18); </w:t>
            </w:r>
          </w:p>
          <w:p w14:paraId="6ABEF078" w14:textId="77777777" w:rsidR="00A319B7" w:rsidRDefault="00DB3EB3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A1C0FB3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1931347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>d.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 xml:space="preserve">Is it more cost-effective to meet the person’s needs for direct support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services and skilled nursing services through Medical Residential Services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rather than through the provision of waiver Nursing Services or TennCare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Private Duty Nursing or Home Health Skilled Nursing Services and other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waiver services in the person’s home or family home or through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provision of waiver Nursing Services or TennCare Private Duty Nursing 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Home Health Skilled Nursing Services in other residential settings?</w:t>
            </w:r>
          </w:p>
          <w:p w14:paraId="62576F0C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F4BFA8C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DB3EB3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DB3EB3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DB3EB3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“a”</w:t>
            </w:r>
            <w:r>
              <w:rPr>
                <w:rFonts w:ascii="Open Sans" w:hAnsi="Open Sans" w:cs="Open Sans"/>
                <w:sz w:val="20"/>
                <w:szCs w:val="20"/>
              </w:rPr>
              <w:t>, “b.”, “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c.” and “</w:t>
            </w:r>
            <w:r>
              <w:rPr>
                <w:rFonts w:ascii="Open Sans" w:hAnsi="Open Sans" w:cs="Open Sans"/>
                <w:sz w:val="20"/>
                <w:szCs w:val="20"/>
              </w:rPr>
              <w:t>d</w:t>
            </w:r>
            <w:r w:rsidR="00455906">
              <w:rPr>
                <w:rFonts w:ascii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</w:rPr>
              <w:t>”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, proceed to Question #2.</w:t>
            </w:r>
          </w:p>
          <w:p w14:paraId="30D7A8DF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C764EF3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DB3EB3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to </w:t>
            </w:r>
            <w:r>
              <w:rPr>
                <w:rFonts w:ascii="Open Sans" w:hAnsi="Open Sans" w:cs="Open Sans"/>
                <w:sz w:val="20"/>
                <w:szCs w:val="20"/>
              </w:rPr>
              <w:t>“a”, “b.”, “c.” or “d</w:t>
            </w:r>
            <w:r w:rsidR="00455906">
              <w:rPr>
                <w:rFonts w:ascii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</w:rPr>
              <w:t>”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41BF953F" w14:textId="77777777" w:rsidR="00DB3EB3" w:rsidRPr="00DB3EB3" w:rsidRDefault="00DB3EB3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021CD1" w:rsidRPr="00807B87" w14:paraId="1FF1DBFE" w14:textId="77777777" w:rsidTr="000A672B">
        <w:trPr>
          <w:trHeight w:val="1790"/>
        </w:trPr>
        <w:tc>
          <w:tcPr>
            <w:tcW w:w="2065" w:type="dxa"/>
            <w:tcBorders>
              <w:bottom w:val="single" w:sz="4" w:space="0" w:color="auto"/>
            </w:tcBorders>
          </w:tcPr>
          <w:p w14:paraId="7C8DD188" w14:textId="77777777" w:rsidR="000A672B" w:rsidRPr="006C5CB6" w:rsidRDefault="000A672B" w:rsidP="000A672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7AC5101" w14:textId="77777777" w:rsidR="00021CD1" w:rsidRDefault="00021CD1" w:rsidP="000A672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bottom w:val="single" w:sz="4" w:space="0" w:color="auto"/>
            </w:tcBorders>
          </w:tcPr>
          <w:p w14:paraId="58AC8447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>Is the person requesting Medical Residential Services in a 1-person home where there would be no other persons</w:t>
            </w:r>
            <w:r w:rsidR="00455906">
              <w:rPr>
                <w:rFonts w:ascii="Open Sans" w:hAnsi="Open Sans" w:cs="Open Sans"/>
                <w:sz w:val="20"/>
                <w:szCs w:val="20"/>
              </w:rPr>
              <w:t xml:space="preserve"> (Individual Medical Residential Services)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6D5B8DBA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C591506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DB3EB3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, proceed to Question #3.</w:t>
            </w:r>
          </w:p>
          <w:p w14:paraId="30887C25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F0F5FBE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DB3EB3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proofErr w:type="gramStart"/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proofErr w:type="gramEnd"/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the service.</w:t>
            </w:r>
          </w:p>
          <w:p w14:paraId="0BD90718" w14:textId="77777777" w:rsidR="00021CD1" w:rsidRPr="00021CD1" w:rsidRDefault="00021CD1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B3EB3" w:rsidRPr="00807B87" w14:paraId="19DA27DB" w14:textId="77777777" w:rsidTr="000A672B">
        <w:trPr>
          <w:trHeight w:val="1790"/>
        </w:trPr>
        <w:tc>
          <w:tcPr>
            <w:tcW w:w="2065" w:type="dxa"/>
            <w:tcBorders>
              <w:bottom w:val="single" w:sz="4" w:space="0" w:color="auto"/>
            </w:tcBorders>
          </w:tcPr>
          <w:p w14:paraId="1C916290" w14:textId="77777777" w:rsidR="00DA5B1A" w:rsidRDefault="00DB3EB3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 </w:t>
            </w:r>
          </w:p>
          <w:p w14:paraId="107EE623" w14:textId="77777777" w:rsidR="00DA5B1A" w:rsidRDefault="00DA5B1A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F4F8C8D" w14:textId="77777777" w:rsidR="00DA5B1A" w:rsidRDefault="00DA5B1A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9CFF422" w14:textId="77777777" w:rsidR="00DA5B1A" w:rsidRDefault="00DA5B1A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9D5A062" w14:textId="77777777" w:rsidR="00DA5B1A" w:rsidRDefault="00DA5B1A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37695E3" w14:textId="77777777" w:rsidR="00DA5B1A" w:rsidRDefault="00DA5B1A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760E779" w14:textId="77777777" w:rsidR="00DA5B1A" w:rsidRDefault="00DA5B1A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B9D0E23" w14:textId="77777777" w:rsidR="00DB3EB3" w:rsidRDefault="00DB3EB3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3340DE3" w14:textId="77777777" w:rsidR="00DA5B1A" w:rsidRDefault="00DA5B1A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F0587A5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231980A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3A27BF8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B7AA5BE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356342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A2DB0EC" w14:textId="77777777" w:rsidR="00DA5B1A" w:rsidRPr="006C5CB6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5E90E54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8D74FA8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717C123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594524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BE3F5D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91789F" w14:textId="77777777" w:rsidR="00DA5B1A" w:rsidRPr="006C5CB6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CCD618C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E242661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E12E01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8AEC33D" w14:textId="77777777" w:rsidR="00DA5B1A" w:rsidRPr="006C5CB6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384E410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C2DF8AD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AA9EDE6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185D82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C80C9B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9881FA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3BF54B2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E211AAF" w14:textId="77777777" w:rsidR="00DA5B1A" w:rsidRPr="006C5CB6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709AC9B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92F61B2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9C3A3A9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16A547F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7387EA1" w14:textId="77777777" w:rsidR="00DA5B1A" w:rsidRPr="006C5CB6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D5EAEF1" w14:textId="77777777" w:rsidR="00DA5B1A" w:rsidRDefault="00DA5B1A" w:rsidP="00DA5B1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6A4630" w14:textId="77777777" w:rsidR="00DA5B1A" w:rsidRPr="006C5CB6" w:rsidRDefault="00DA5B1A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139C57" w14:textId="77777777" w:rsidR="00DB3EB3" w:rsidRDefault="00DB3EB3" w:rsidP="000A672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bottom w:val="single" w:sz="4" w:space="0" w:color="auto"/>
            </w:tcBorders>
          </w:tcPr>
          <w:p w14:paraId="7761ADF0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Review questions for Medical Residential Services in a 1-person home (Individual Medical Residential Services) where there would be no other </w:t>
            </w:r>
            <w:proofErr w:type="gramStart"/>
            <w:r w:rsidRPr="00DB3EB3">
              <w:rPr>
                <w:rFonts w:ascii="Open Sans" w:hAnsi="Open Sans" w:cs="Open Sans"/>
                <w:sz w:val="20"/>
                <w:szCs w:val="20"/>
              </w:rPr>
              <w:t>persons</w:t>
            </w:r>
            <w:proofErr w:type="gramEnd"/>
            <w:r w:rsidRPr="00DB3EB3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795AC572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A55B0F5" w14:textId="46E30AFF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632170">
              <w:rPr>
                <w:rFonts w:ascii="Open Sans" w:hAnsi="Open Sans" w:cs="Open Sans"/>
                <w:sz w:val="20"/>
                <w:szCs w:val="20"/>
              </w:rPr>
              <w:t>PCS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justify that the person meets (1)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, (2) and 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(3) or meets </w:t>
            </w:r>
            <w:r>
              <w:rPr>
                <w:rFonts w:ascii="Open Sans" w:hAnsi="Open Sans" w:cs="Open Sans"/>
                <w:sz w:val="20"/>
                <w:szCs w:val="20"/>
              </w:rPr>
              <w:t>“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b.</w:t>
            </w:r>
            <w:r>
              <w:rPr>
                <w:rFonts w:ascii="Open Sans" w:hAnsi="Open Sans" w:cs="Open Sans"/>
                <w:sz w:val="20"/>
                <w:szCs w:val="20"/>
              </w:rPr>
              <w:t>”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below for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Individual Medical Residential Services:</w:t>
            </w:r>
          </w:p>
          <w:p w14:paraId="34727B4D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6F0F9B6" w14:textId="6B5F2695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(1)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 xml:space="preserve">The person has a documented pattern of aggressive behavior that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has resulted in serious injuries or serious harm to others (which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required professional medical treatment</w:t>
            </w:r>
            <w:proofErr w:type="gramStart"/>
            <w:r w:rsidRPr="00DB3EB3">
              <w:rPr>
                <w:rFonts w:ascii="Open Sans" w:hAnsi="Open Sans" w:cs="Open Sans"/>
                <w:sz w:val="20"/>
                <w:szCs w:val="20"/>
              </w:rPr>
              <w:t>);</w:t>
            </w:r>
            <w:proofErr w:type="gramEnd"/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5A89290" w14:textId="77777777" w:rsidR="00DB3EB3" w:rsidRDefault="00DB3EB3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2F0B50D1" w14:textId="77777777" w:rsidR="00DB3EB3" w:rsidRPr="00DB3EB3" w:rsidRDefault="00DB3EB3" w:rsidP="00DB3EB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2825BC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(2)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>The person:</w:t>
            </w:r>
          </w:p>
          <w:p w14:paraId="7F3C85E5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FE991E9" w14:textId="0C23DC80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(a)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>Is currently exhibiting aggressive beh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avior that would pose a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serious 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and imminent danger of harm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to other housemates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in a shared 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Medical Residential Services home (including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exposing others to a serious medical cond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ition that is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>transmissible</w:t>
            </w: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>);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OR</w:t>
            </w:r>
          </w:p>
          <w:p w14:paraId="4E8F6AE4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F047F19" w14:textId="56CEDB3D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(b)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 xml:space="preserve">Has exhibited aggressive behavior within the past 12 months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that posed a serious and imminent danger of harm to others;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OR</w:t>
            </w:r>
          </w:p>
          <w:p w14:paraId="1A8CCCDC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69BC141" w14:textId="22B75FC3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(c)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 xml:space="preserve">Has a documented history of significant psychiatric problems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or behavioral problems which, due to the extreme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seriousness of previous aggressive or inappropriate behavior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toward others (e.g., sexual assault, pedophilia), would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reasonably be expected to place others at extreme risk of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Start"/>
            <w:r w:rsidRPr="00DB3EB3">
              <w:rPr>
                <w:rFonts w:ascii="Open Sans" w:hAnsi="Open Sans" w:cs="Open Sans"/>
                <w:sz w:val="20"/>
                <w:szCs w:val="20"/>
              </w:rPr>
              <w:t>harm;</w:t>
            </w:r>
            <w:proofErr w:type="gramEnd"/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051B055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18E67EEE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DA01FF7" w14:textId="6FE18AE3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(3)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 xml:space="preserve">The person’s aggressive behavior cannot be reasonably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1F4DC2"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adequately managed in a shared residential </w:t>
            </w:r>
            <w:proofErr w:type="gramStart"/>
            <w:r w:rsidRPr="00DB3EB3">
              <w:rPr>
                <w:rFonts w:ascii="Open Sans" w:hAnsi="Open Sans" w:cs="Open Sans"/>
                <w:sz w:val="20"/>
                <w:szCs w:val="20"/>
              </w:rPr>
              <w:t>setting;</w:t>
            </w:r>
            <w:proofErr w:type="gramEnd"/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2F726B6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E95081B" w14:textId="77777777" w:rsidR="00DB3EB3" w:rsidRPr="00DB3EB3" w:rsidRDefault="00DB3EB3" w:rsidP="00DB3EB3">
            <w:pPr>
              <w:rPr>
                <w:rFonts w:ascii="Open Sans" w:hAnsi="Open Sans" w:cs="Open Sans"/>
                <w:b/>
                <w:sz w:val="22"/>
                <w:szCs w:val="22"/>
                <w:u w:val="single"/>
              </w:rPr>
            </w:pPr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632170">
              <w:rPr>
                <w:rFonts w:ascii="Open Sans" w:hAnsi="Open Sans" w:cs="Open Sans"/>
                <w:b/>
                <w:sz w:val="22"/>
                <w:szCs w:val="22"/>
                <w:highlight w:val="yellow"/>
                <w:u w:val="single"/>
              </w:rPr>
              <w:t>OR</w:t>
            </w:r>
          </w:p>
          <w:p w14:paraId="7664D48A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E13823D" w14:textId="0B10A216" w:rsid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ab/>
              <w:t xml:space="preserve">Is there documentation in the </w:t>
            </w:r>
            <w:r w:rsidR="00632170">
              <w:rPr>
                <w:rFonts w:ascii="Open Sans" w:hAnsi="Open Sans" w:cs="Open Sans"/>
                <w:sz w:val="20"/>
                <w:szCs w:val="20"/>
              </w:rPr>
              <w:t>PC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SP and supporting documentation of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i/>
                <w:sz w:val="20"/>
                <w:szCs w:val="20"/>
              </w:rPr>
              <w:t>exceptional circumstances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involving severe behavioral conditions (other than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those specified above) or serious medical conditions which cannot be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>reasonably and adequately managed in a shared residential setting?</w:t>
            </w:r>
          </w:p>
          <w:p w14:paraId="28688020" w14:textId="77777777" w:rsidR="004B4B17" w:rsidRDefault="004B4B17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D6FF079" w14:textId="77777777" w:rsidR="004B4B17" w:rsidRPr="00DB3EB3" w:rsidRDefault="004B4B17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D7836F4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7E0EB7B" w14:textId="5F78EFB6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NOTE</w:t>
            </w:r>
            <w:proofErr w:type="gramStart"/>
            <w:r w:rsidRPr="00DB3EB3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 Any</w:t>
            </w:r>
            <w:proofErr w:type="gramEnd"/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request for Individual Medical Residential Services based on such </w:t>
            </w:r>
            <w:r w:rsidRPr="00DB3EB3">
              <w:rPr>
                <w:rFonts w:ascii="Open Sans" w:hAnsi="Open Sans" w:cs="Open Sans"/>
                <w:i/>
                <w:sz w:val="20"/>
                <w:szCs w:val="20"/>
              </w:rPr>
              <w:t>exceptional circumstances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must be submitted </w:t>
            </w:r>
            <w:r w:rsidRPr="00DB3EB3">
              <w:rPr>
                <w:rFonts w:ascii="Open Sans" w:hAnsi="Open Sans" w:cs="Open Sans"/>
                <w:i/>
                <w:sz w:val="20"/>
                <w:szCs w:val="20"/>
              </w:rPr>
              <w:t>in writing</w:t>
            </w:r>
            <w:r w:rsidRPr="00DB3EB3">
              <w:rPr>
                <w:rFonts w:ascii="Open Sans" w:hAnsi="Open Sans" w:cs="Open Sans"/>
                <w:sz w:val="20"/>
                <w:szCs w:val="20"/>
              </w:rPr>
              <w:t xml:space="preserve"> and must specify the person’s medical conditions, diagnoses, and/or disabilities and must provide documentation specifying why the person’s needs cannot be met in a shared residential setting.</w:t>
            </w:r>
          </w:p>
          <w:p w14:paraId="0AB6BA68" w14:textId="77777777" w:rsidR="00DB3EB3" w:rsidRPr="00DB3EB3" w:rsidRDefault="00DB3EB3" w:rsidP="00DB3EB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F19F0D7" w14:textId="77777777" w:rsidR="00455906" w:rsidRPr="00455906" w:rsidRDefault="00455906" w:rsidP="00455906">
            <w:pPr>
              <w:rPr>
                <w:rFonts w:ascii="Open Sans" w:hAnsi="Open Sans" w:cs="Open Sans"/>
                <w:sz w:val="20"/>
                <w:szCs w:val="20"/>
              </w:rPr>
            </w:pPr>
            <w:r w:rsidRPr="0045590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455906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455906">
              <w:rPr>
                <w:rFonts w:ascii="Open Sans" w:hAnsi="Open Sans" w:cs="Open Sans"/>
                <w:sz w:val="20"/>
                <w:szCs w:val="20"/>
              </w:rPr>
              <w:t xml:space="preserve"> to “3.a.(1)</w:t>
            </w:r>
            <w:proofErr w:type="gramStart"/>
            <w:r w:rsidRPr="00455906">
              <w:rPr>
                <w:rFonts w:ascii="Open Sans" w:hAnsi="Open Sans" w:cs="Open Sans"/>
                <w:sz w:val="20"/>
                <w:szCs w:val="20"/>
              </w:rPr>
              <w:t>” ,</w:t>
            </w:r>
            <w:proofErr w:type="gramEnd"/>
            <w:r w:rsidRPr="00455906">
              <w:rPr>
                <w:rFonts w:ascii="Open Sans" w:hAnsi="Open Sans" w:cs="Open Sans"/>
                <w:sz w:val="20"/>
                <w:szCs w:val="20"/>
              </w:rPr>
              <w:t xml:space="preserve"> “3.a.(2)” and “3.a.(3)” above or if </w:t>
            </w:r>
            <w:r w:rsidRPr="00455906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455906">
              <w:rPr>
                <w:rFonts w:ascii="Open Sans" w:hAnsi="Open Sans" w:cs="Open Sans"/>
                <w:sz w:val="20"/>
                <w:szCs w:val="20"/>
              </w:rPr>
              <w:t xml:space="preserve"> to “3.b.” above, stop and </w:t>
            </w:r>
            <w:r w:rsidRPr="00455906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455906">
              <w:rPr>
                <w:rFonts w:ascii="Open Sans" w:hAnsi="Open Sans" w:cs="Open Sans"/>
                <w:sz w:val="20"/>
                <w:szCs w:val="20"/>
              </w:rPr>
              <w:t xml:space="preserve"> the service.</w:t>
            </w:r>
          </w:p>
          <w:p w14:paraId="41391F67" w14:textId="77777777" w:rsidR="00455906" w:rsidRPr="00455906" w:rsidRDefault="00455906" w:rsidP="0045590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7768E34" w14:textId="77777777" w:rsidR="00DB3EB3" w:rsidRDefault="00455906" w:rsidP="00455906">
            <w:pPr>
              <w:rPr>
                <w:rFonts w:ascii="Open Sans" w:hAnsi="Open Sans" w:cs="Open Sans"/>
                <w:sz w:val="20"/>
                <w:szCs w:val="20"/>
              </w:rPr>
            </w:pPr>
            <w:r w:rsidRPr="0045590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455906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455906">
              <w:rPr>
                <w:rFonts w:ascii="Open Sans" w:hAnsi="Open Sans" w:cs="Open Sans"/>
                <w:sz w:val="20"/>
                <w:szCs w:val="20"/>
              </w:rPr>
              <w:t xml:space="preserve"> to “3.a.(1)</w:t>
            </w:r>
            <w:proofErr w:type="gramStart"/>
            <w:r w:rsidRPr="00455906">
              <w:rPr>
                <w:rFonts w:ascii="Open Sans" w:hAnsi="Open Sans" w:cs="Open Sans"/>
                <w:sz w:val="20"/>
                <w:szCs w:val="20"/>
              </w:rPr>
              <w:t>” ,</w:t>
            </w:r>
            <w:proofErr w:type="gramEnd"/>
            <w:r w:rsidRPr="00455906">
              <w:rPr>
                <w:rFonts w:ascii="Open Sans" w:hAnsi="Open Sans" w:cs="Open Sans"/>
                <w:sz w:val="20"/>
                <w:szCs w:val="20"/>
              </w:rPr>
              <w:t xml:space="preserve"> “3.a.(2)” or “3.a.(3)” above and if </w:t>
            </w:r>
            <w:r w:rsidRPr="00455906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455906">
              <w:rPr>
                <w:rFonts w:ascii="Open Sans" w:hAnsi="Open Sans" w:cs="Open Sans"/>
                <w:sz w:val="20"/>
                <w:szCs w:val="20"/>
              </w:rPr>
              <w:t xml:space="preserve"> to “3.b.” above, stop and </w:t>
            </w:r>
            <w:r w:rsidRPr="0045590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455906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2A3A4E4A" w14:textId="77777777" w:rsidR="00455906" w:rsidRPr="00DB3EB3" w:rsidRDefault="00455906" w:rsidP="0045590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F4DC2" w:rsidRPr="00807B87" w14:paraId="065B11AD" w14:textId="77777777" w:rsidTr="00AB72DC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137AE29" w14:textId="399F12DF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0213E2D" w14:textId="77777777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1F4DC2" w:rsidRPr="00807B87" w14:paraId="205200D4" w14:textId="77777777" w:rsidTr="00AB72DC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EC1DEB4" w14:textId="75ECEB3C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1E899CD3" w14:textId="1ACE5635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47110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93F11D3" wp14:editId="62881D06">
                  <wp:extent cx="1342390" cy="228600"/>
                  <wp:effectExtent l="0" t="0" r="0" b="0"/>
                  <wp:docPr id="5" name="Picture 20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1F4DC2" w:rsidRPr="00807B87" w14:paraId="782A9108" w14:textId="77777777" w:rsidTr="004B4B17">
        <w:trPr>
          <w:trHeight w:val="4283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4F68502" w14:textId="16EDA4A7" w:rsidR="001F4DC2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5A4730DE" w14:textId="0C10F053" w:rsidR="001F4DC2" w:rsidRDefault="0047110B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35D245C1" wp14:editId="519CEBDA">
                  <wp:extent cx="5029200" cy="2133600"/>
                  <wp:effectExtent l="0" t="0" r="0" b="0"/>
                  <wp:docPr id="6" name="Picture 19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DC2" w:rsidRPr="00807B87" w14:paraId="2B7D52F0" w14:textId="77777777" w:rsidTr="005A1AB7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140ADEB0" w14:textId="77777777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000DC64E" w14:textId="52452E4E" w:rsidR="001F4DC2" w:rsidRPr="006C5CB6" w:rsidRDefault="001F4DC2" w:rsidP="001F4DC2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47110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371939C" wp14:editId="7AC77E4C">
                  <wp:extent cx="2192020" cy="228600"/>
                  <wp:effectExtent l="0" t="0" r="0" b="0"/>
                  <wp:docPr id="7" name="Picture 18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47110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738C495" wp14:editId="0194A043">
                  <wp:extent cx="1101725" cy="228600"/>
                  <wp:effectExtent l="0" t="0" r="3175" b="0"/>
                  <wp:docPr id="8" name="Picture 17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3884D" w14:textId="166CB89D" w:rsidR="003607F5" w:rsidRDefault="003607F5" w:rsidP="00A767BE">
      <w:pPr>
        <w:jc w:val="both"/>
        <w:rPr>
          <w:rFonts w:ascii="Open Sans" w:hAnsi="Open Sans" w:cs="Open Sans"/>
        </w:rPr>
      </w:pPr>
    </w:p>
    <w:p w14:paraId="63F3168E" w14:textId="7FB53646" w:rsidR="00632170" w:rsidRDefault="00632170" w:rsidP="00A767BE">
      <w:pPr>
        <w:jc w:val="both"/>
        <w:rPr>
          <w:rFonts w:ascii="Open Sans" w:hAnsi="Open Sans" w:cs="Open Sans"/>
        </w:rPr>
      </w:pPr>
    </w:p>
    <w:p w14:paraId="65F022D3" w14:textId="4874DB2F" w:rsidR="00632170" w:rsidRDefault="00632170" w:rsidP="00A767BE">
      <w:pPr>
        <w:jc w:val="both"/>
        <w:rPr>
          <w:rFonts w:ascii="Open Sans" w:hAnsi="Open Sans" w:cs="Open Sans"/>
        </w:rPr>
      </w:pPr>
    </w:p>
    <w:p w14:paraId="46096E72" w14:textId="72DED31E" w:rsidR="00632170" w:rsidRDefault="00632170" w:rsidP="00A767BE">
      <w:pPr>
        <w:jc w:val="both"/>
        <w:rPr>
          <w:rFonts w:ascii="Open Sans" w:hAnsi="Open Sans" w:cs="Open Sans"/>
        </w:rPr>
      </w:pPr>
    </w:p>
    <w:p w14:paraId="69561F94" w14:textId="2806705F" w:rsidR="00632170" w:rsidRDefault="00632170" w:rsidP="00A767BE">
      <w:pPr>
        <w:jc w:val="both"/>
        <w:rPr>
          <w:rFonts w:ascii="Open Sans" w:hAnsi="Open Sans" w:cs="Open Sans"/>
        </w:rPr>
      </w:pPr>
    </w:p>
    <w:p w14:paraId="1A11ACCE" w14:textId="331F0878" w:rsidR="00632170" w:rsidRDefault="00632170" w:rsidP="00A767BE">
      <w:pPr>
        <w:jc w:val="both"/>
        <w:rPr>
          <w:rFonts w:ascii="Open Sans" w:hAnsi="Open Sans" w:cs="Open Sans"/>
        </w:rPr>
      </w:pPr>
    </w:p>
    <w:p w14:paraId="4894AED2" w14:textId="0B039638" w:rsidR="00632170" w:rsidRDefault="00632170" w:rsidP="00A767BE">
      <w:pPr>
        <w:jc w:val="both"/>
        <w:rPr>
          <w:rFonts w:ascii="Open Sans" w:hAnsi="Open Sans" w:cs="Open Sans"/>
        </w:rPr>
      </w:pPr>
    </w:p>
    <w:p w14:paraId="23A69359" w14:textId="486F8F3A" w:rsidR="00632170" w:rsidRDefault="00632170" w:rsidP="00A767BE">
      <w:pPr>
        <w:jc w:val="both"/>
        <w:rPr>
          <w:rFonts w:ascii="Open Sans" w:hAnsi="Open Sans" w:cs="Open Sans"/>
        </w:rPr>
      </w:pPr>
    </w:p>
    <w:p w14:paraId="5D10D4CC" w14:textId="77777777" w:rsidR="004B4B17" w:rsidRDefault="004B4B17" w:rsidP="00A767BE">
      <w:pPr>
        <w:jc w:val="both"/>
        <w:rPr>
          <w:rFonts w:ascii="Open Sans" w:hAnsi="Open Sans" w:cs="Open Sans"/>
        </w:rPr>
      </w:pPr>
    </w:p>
    <w:p w14:paraId="1B61D79A" w14:textId="77777777" w:rsidR="004B4B17" w:rsidRDefault="004B4B17" w:rsidP="00A767BE">
      <w:pPr>
        <w:jc w:val="both"/>
        <w:rPr>
          <w:rFonts w:ascii="Open Sans" w:hAnsi="Open Sans" w:cs="Open Sans"/>
        </w:rPr>
      </w:pPr>
    </w:p>
    <w:p w14:paraId="6B445A21" w14:textId="77777777" w:rsidR="004B4B17" w:rsidRDefault="004B4B17" w:rsidP="00A767BE">
      <w:pPr>
        <w:jc w:val="both"/>
        <w:rPr>
          <w:rFonts w:ascii="Open Sans" w:hAnsi="Open Sans" w:cs="Open Sans"/>
        </w:rPr>
      </w:pPr>
    </w:p>
    <w:p w14:paraId="6BDBE900" w14:textId="77777777" w:rsidR="004B4B17" w:rsidRDefault="004B4B17" w:rsidP="00A767BE">
      <w:pPr>
        <w:jc w:val="both"/>
        <w:rPr>
          <w:rFonts w:ascii="Open Sans" w:hAnsi="Open Sans" w:cs="Open Sans"/>
        </w:rPr>
      </w:pPr>
    </w:p>
    <w:p w14:paraId="7AD6925D" w14:textId="77777777" w:rsidR="00632170" w:rsidRDefault="00632170" w:rsidP="00A767BE">
      <w:pPr>
        <w:jc w:val="both"/>
        <w:rPr>
          <w:rFonts w:ascii="Open Sans" w:hAnsi="Open Sans" w:cs="Open Sans"/>
        </w:rPr>
      </w:pPr>
    </w:p>
    <w:p w14:paraId="10F09B30" w14:textId="77777777" w:rsidR="003607F5" w:rsidRDefault="003607F5" w:rsidP="003607F5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>Plans Review Checklist</w:t>
      </w:r>
    </w:p>
    <w:p w14:paraId="797E302A" w14:textId="77777777" w:rsidR="003607F5" w:rsidRPr="006C5CB6" w:rsidRDefault="003607F5" w:rsidP="003607F5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Medical</w:t>
      </w:r>
      <w:r w:rsidRPr="00812A12">
        <w:rPr>
          <w:rFonts w:ascii="Open Sans" w:hAnsi="Open Sans" w:cs="Open Sans"/>
          <w:b/>
        </w:rPr>
        <w:t xml:space="preserve"> Residential Services</w:t>
      </w:r>
    </w:p>
    <w:p w14:paraId="299D416A" w14:textId="77777777" w:rsidR="003607F5" w:rsidRDefault="003607F5" w:rsidP="003607F5">
      <w:pPr>
        <w:rPr>
          <w:rFonts w:ascii="Open Sans" w:hAnsi="Open Sans" w:cs="Open Sans"/>
          <w:sz w:val="20"/>
          <w:szCs w:val="20"/>
        </w:rPr>
      </w:pPr>
    </w:p>
    <w:p w14:paraId="16672C0F" w14:textId="77777777" w:rsidR="001F4DC2" w:rsidRPr="006C5CB6" w:rsidRDefault="001F4DC2" w:rsidP="001F4DC2">
      <w:pPr>
        <w:jc w:val="center"/>
        <w:rPr>
          <w:rFonts w:ascii="Open Sans" w:hAnsi="Open Sans" w:cs="Open Sans"/>
          <w:sz w:val="20"/>
          <w:szCs w:val="20"/>
        </w:rPr>
      </w:pPr>
    </w:p>
    <w:p w14:paraId="0F1209D4" w14:textId="57B266FF" w:rsidR="001F4DC2" w:rsidRPr="006C5CB6" w:rsidRDefault="001F4DC2" w:rsidP="001F4DC2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CFD31EC" wp14:editId="0B30517A">
            <wp:extent cx="2303780" cy="228600"/>
            <wp:effectExtent l="0" t="0" r="1270" b="0"/>
            <wp:docPr id="9" name="Picture 16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870F955" wp14:editId="7CCB3E44">
            <wp:extent cx="1101725" cy="228600"/>
            <wp:effectExtent l="0" t="0" r="3175" b="0"/>
            <wp:docPr id="10" name="Picture 15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FBD57" w14:textId="77777777" w:rsidR="001F4DC2" w:rsidRPr="006C5CB6" w:rsidRDefault="001F4DC2" w:rsidP="001F4DC2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70DF9CB4" w14:textId="77777777" w:rsidR="001F4DC2" w:rsidRPr="006C5CB6" w:rsidRDefault="001F4DC2" w:rsidP="001F4DC2">
      <w:pPr>
        <w:rPr>
          <w:rFonts w:ascii="Open Sans" w:hAnsi="Open Sans" w:cs="Open Sans"/>
          <w:b/>
          <w:sz w:val="20"/>
          <w:szCs w:val="20"/>
        </w:rPr>
      </w:pPr>
    </w:p>
    <w:p w14:paraId="4D8B8706" w14:textId="0FB26C91" w:rsidR="001F4DC2" w:rsidRPr="006C5CB6" w:rsidRDefault="001F4DC2" w:rsidP="001F4DC2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011A207A" wp14:editId="55F76A36">
            <wp:extent cx="1811020" cy="228600"/>
            <wp:effectExtent l="0" t="0" r="0" b="0"/>
            <wp:docPr id="11" name="Picture 14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25C9FB1" wp14:editId="1D45F716">
            <wp:extent cx="1101725" cy="228600"/>
            <wp:effectExtent l="0" t="0" r="3175" b="0"/>
            <wp:docPr id="12" name="Picture 13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7BEBA" w14:textId="77777777" w:rsidR="001F4DC2" w:rsidRDefault="001F4DC2" w:rsidP="001F4DC2"/>
    <w:p w14:paraId="519ED9EB" w14:textId="77777777" w:rsidR="003607F5" w:rsidRPr="006C5CB6" w:rsidRDefault="003607F5" w:rsidP="003607F5">
      <w:pPr>
        <w:rPr>
          <w:rFonts w:ascii="Open Sans" w:hAnsi="Open Sans" w:cs="Open Sans"/>
        </w:rPr>
      </w:pPr>
    </w:p>
    <w:tbl>
      <w:tblPr>
        <w:tblpPr w:leftFromText="180" w:rightFromText="180" w:vertAnchor="text" w:horzAnchor="margin" w:tblpY="95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3607F5" w:rsidRPr="00807B87" w14:paraId="62F2A0C9" w14:textId="77777777" w:rsidTr="003607F5">
        <w:trPr>
          <w:cantSplit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61AF33F" w14:textId="77777777" w:rsidR="003607F5" w:rsidRPr="006C5CB6" w:rsidRDefault="002823AE" w:rsidP="003607F5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  <w:r w:rsidR="003607F5" w:rsidRPr="006C5CB6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="003607F5" w:rsidRPr="006C5CB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3607F5" w:rsidRPr="00AC712A">
              <w:rPr>
                <w:rFonts w:ascii="Open Sans" w:hAnsi="Open Sans" w:cs="Open Sans"/>
                <w:b/>
                <w:i/>
                <w:sz w:val="20"/>
                <w:szCs w:val="20"/>
              </w:rPr>
              <w:t>Continuation</w:t>
            </w:r>
            <w:r w:rsidR="003607F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of</w:t>
            </w:r>
            <w:r w:rsidR="003607F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3607F5" w:rsidRPr="00100C55">
              <w:rPr>
                <w:rFonts w:ascii="Open Sans" w:hAnsi="Open Sans" w:cs="Open Sans"/>
                <w:b/>
                <w:sz w:val="20"/>
                <w:szCs w:val="20"/>
              </w:rPr>
              <w:t>Medical Residential Services</w:t>
            </w:r>
            <w:r w:rsidR="003607F5">
              <w:rPr>
                <w:rFonts w:ascii="Open Sans" w:hAnsi="Open Sans" w:cs="Open Sans"/>
                <w:b/>
                <w:sz w:val="20"/>
                <w:szCs w:val="20"/>
              </w:rPr>
              <w:t xml:space="preserve"> in the </w:t>
            </w:r>
            <w:r w:rsidR="00455906">
              <w:rPr>
                <w:rFonts w:ascii="Open Sans" w:hAnsi="Open Sans" w:cs="Open Sans"/>
                <w:b/>
                <w:sz w:val="20"/>
                <w:szCs w:val="20"/>
              </w:rPr>
              <w:t>S</w:t>
            </w:r>
            <w:r w:rsidR="003607F5">
              <w:rPr>
                <w:rFonts w:ascii="Open Sans" w:hAnsi="Open Sans" w:cs="Open Sans"/>
                <w:b/>
                <w:sz w:val="20"/>
                <w:szCs w:val="20"/>
              </w:rPr>
              <w:t xml:space="preserve">ame </w:t>
            </w:r>
            <w:r w:rsidR="00455906">
              <w:rPr>
                <w:rFonts w:ascii="Open Sans" w:hAnsi="Open Sans" w:cs="Open Sans"/>
                <w:b/>
                <w:sz w:val="20"/>
                <w:szCs w:val="20"/>
              </w:rPr>
              <w:t>H</w:t>
            </w:r>
            <w:r w:rsidR="003607F5">
              <w:rPr>
                <w:rFonts w:ascii="Open Sans" w:hAnsi="Open Sans" w:cs="Open Sans"/>
                <w:b/>
                <w:sz w:val="20"/>
                <w:szCs w:val="20"/>
              </w:rPr>
              <w:t>ome</w:t>
            </w:r>
          </w:p>
        </w:tc>
      </w:tr>
    </w:tbl>
    <w:p w14:paraId="110F2440" w14:textId="77777777" w:rsidR="003607F5" w:rsidRPr="006C5CB6" w:rsidRDefault="003607F5" w:rsidP="003607F5">
      <w:pPr>
        <w:jc w:val="both"/>
        <w:rPr>
          <w:rFonts w:ascii="Open Sans" w:hAnsi="Open Sans" w:cs="Open San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3607F5" w:rsidRPr="00807B87" w14:paraId="22A4563C" w14:textId="77777777" w:rsidTr="003607F5">
        <w:trPr>
          <w:trHeight w:val="503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6DF1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</w:t>
            </w:r>
          </w:p>
          <w:p w14:paraId="31FC5CFD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98836B8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9A7FE65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CD74274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1D4D35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27C7D7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2A57ED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7BEA40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0D67A36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1B1EBE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E77308D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8E41C8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7E3DBF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1382AE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7D9A85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19DB13E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9A55198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38054A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E2FE1C1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DF480B4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031" w14:textId="77777777" w:rsidR="003607F5" w:rsidRPr="00DA5B1A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>Review questions:</w:t>
            </w:r>
          </w:p>
          <w:p w14:paraId="3B4919BC" w14:textId="77777777" w:rsidR="003607F5" w:rsidRPr="00DA5B1A" w:rsidRDefault="003607F5" w:rsidP="003607F5">
            <w:pPr>
              <w:pStyle w:val="BodyTextIndent2"/>
              <w:rPr>
                <w:rFonts w:ascii="Open Sans" w:hAnsi="Open Sans" w:cs="Open Sans"/>
              </w:rPr>
            </w:pPr>
          </w:p>
          <w:p w14:paraId="7E6D0447" w14:textId="0128DC58" w:rsidR="003607F5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>a.</w:t>
            </w:r>
            <w:r w:rsidRPr="00DA5B1A">
              <w:rPr>
                <w:rFonts w:ascii="Open Sans" w:hAnsi="Open Sans" w:cs="Open Sans"/>
              </w:rPr>
              <w:tab/>
              <w:t xml:space="preserve">Is there a </w:t>
            </w:r>
            <w:r w:rsidRPr="002002EC">
              <w:rPr>
                <w:rFonts w:ascii="Open Sans" w:hAnsi="Open Sans" w:cs="Open Sans"/>
                <w:b/>
              </w:rPr>
              <w:t>current</w:t>
            </w:r>
            <w:r w:rsidR="004E2710">
              <w:rPr>
                <w:rFonts w:ascii="Open Sans" w:hAnsi="Open Sans" w:cs="Open Sans"/>
                <w:b/>
              </w:rPr>
              <w:t>, written</w:t>
            </w:r>
            <w:r w:rsidRPr="002002EC">
              <w:rPr>
                <w:rFonts w:ascii="Open Sans" w:hAnsi="Open Sans" w:cs="Open Sans"/>
                <w:b/>
              </w:rPr>
              <w:t xml:space="preserve"> order</w:t>
            </w:r>
            <w:r w:rsidRPr="00DA5B1A">
              <w:rPr>
                <w:rFonts w:ascii="Open Sans" w:hAnsi="Open Sans" w:cs="Open Sans"/>
              </w:rPr>
              <w:t xml:space="preserve"> by a physician, physician assistant, or </w:t>
            </w:r>
            <w:r w:rsidR="004E271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nurse practitioner for skilled nursing services which details the </w:t>
            </w:r>
            <w:r w:rsidRPr="00DA5B1A">
              <w:rPr>
                <w:rFonts w:ascii="Open Sans" w:hAnsi="Open Sans" w:cs="Open Sans"/>
                <w:u w:val="single"/>
              </w:rPr>
              <w:t xml:space="preserve">specific </w:t>
            </w:r>
            <w:r w:rsidR="004E2710" w:rsidRPr="004E271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  <w:u w:val="single"/>
              </w:rPr>
              <w:t>skilled nursing functions</w:t>
            </w:r>
            <w:r w:rsidRPr="00DA5B1A">
              <w:rPr>
                <w:rFonts w:ascii="Open Sans" w:hAnsi="Open Sans" w:cs="Open Sans"/>
              </w:rPr>
              <w:t xml:space="preserve"> to be performed and the </w:t>
            </w:r>
            <w:r w:rsidRPr="00DA5B1A">
              <w:rPr>
                <w:rFonts w:ascii="Open Sans" w:hAnsi="Open Sans" w:cs="Open Sans"/>
                <w:u w:val="single"/>
              </w:rPr>
              <w:t>frequency</w:t>
            </w:r>
            <w:r w:rsidRPr="00DA5B1A">
              <w:rPr>
                <w:rFonts w:ascii="Open Sans" w:hAnsi="Open Sans" w:cs="Open Sans"/>
              </w:rPr>
              <w:t xml:space="preserve"> such skilled </w:t>
            </w:r>
            <w:r w:rsidR="004E271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nursing functions are </w:t>
            </w:r>
            <w:proofErr w:type="gramStart"/>
            <w:r w:rsidRPr="00DA5B1A">
              <w:rPr>
                <w:rFonts w:ascii="Open Sans" w:hAnsi="Open Sans" w:cs="Open Sans"/>
              </w:rPr>
              <w:t>requested;</w:t>
            </w:r>
            <w:proofErr w:type="gramEnd"/>
            <w:r w:rsidRPr="00DA5B1A">
              <w:rPr>
                <w:rFonts w:ascii="Open Sans" w:hAnsi="Open Sans" w:cs="Open Sans"/>
              </w:rPr>
              <w:t xml:space="preserve"> </w:t>
            </w:r>
          </w:p>
          <w:p w14:paraId="374A26D5" w14:textId="77777777" w:rsidR="003607F5" w:rsidRPr="00DA5B1A" w:rsidRDefault="003607F5" w:rsidP="003607F5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  <w:b/>
              </w:rPr>
              <w:t>AND</w:t>
            </w:r>
          </w:p>
          <w:p w14:paraId="32C089C7" w14:textId="77777777" w:rsidR="003607F5" w:rsidRPr="00DA5B1A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1F726D50" w14:textId="31D6D414" w:rsidR="003607F5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>b.</w:t>
            </w:r>
            <w:r w:rsidRPr="00DA5B1A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632170">
              <w:rPr>
                <w:rFonts w:ascii="Open Sans" w:hAnsi="Open Sans" w:cs="Open Sans"/>
              </w:rPr>
              <w:t>PCSP</w:t>
            </w:r>
            <w:r w:rsidRPr="00DA5B1A">
              <w:rPr>
                <w:rFonts w:ascii="Open Sans" w:hAnsi="Open Sans" w:cs="Open Sans"/>
              </w:rPr>
              <w:t xml:space="preserve"> and supporting documentation to </w:t>
            </w:r>
            <w:r w:rsidR="0063217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justify that the person continues to have a medical diagnosis requiring the </w:t>
            </w:r>
            <w:r w:rsidR="0063217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provision of skilled nursing services (excluding nursing assessment and </w:t>
            </w:r>
            <w:r w:rsidR="0063217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oversight) by a registered nurse or licensed practical nurse </w:t>
            </w:r>
            <w:proofErr w:type="gramStart"/>
            <w:r w:rsidRPr="00DA5B1A">
              <w:rPr>
                <w:rFonts w:ascii="Open Sans" w:hAnsi="Open Sans" w:cs="Open Sans"/>
              </w:rPr>
              <w:t>on a daily basis</w:t>
            </w:r>
            <w:proofErr w:type="gramEnd"/>
            <w:r w:rsidRPr="00DA5B1A">
              <w:rPr>
                <w:rFonts w:ascii="Open Sans" w:hAnsi="Open Sans" w:cs="Open Sans"/>
              </w:rPr>
              <w:t xml:space="preserve"> </w:t>
            </w:r>
            <w:r w:rsidR="0063217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and at a level which cannot for practical purposes be provided through two </w:t>
            </w:r>
            <w:r w:rsidR="0063217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or fewer daily skilled nursing </w:t>
            </w:r>
            <w:proofErr w:type="gramStart"/>
            <w:r w:rsidRPr="00DA5B1A">
              <w:rPr>
                <w:rFonts w:ascii="Open Sans" w:hAnsi="Open Sans" w:cs="Open Sans"/>
              </w:rPr>
              <w:t>visits;</w:t>
            </w:r>
            <w:proofErr w:type="gramEnd"/>
            <w:r w:rsidRPr="00DA5B1A">
              <w:rPr>
                <w:rFonts w:ascii="Open Sans" w:hAnsi="Open Sans" w:cs="Open Sans"/>
              </w:rPr>
              <w:t xml:space="preserve"> </w:t>
            </w:r>
          </w:p>
          <w:p w14:paraId="03D85D9F" w14:textId="77777777" w:rsidR="003607F5" w:rsidRPr="00DA5B1A" w:rsidRDefault="003607F5" w:rsidP="003607F5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  <w:b/>
              </w:rPr>
              <w:t>AND</w:t>
            </w:r>
          </w:p>
          <w:p w14:paraId="1E8C6226" w14:textId="77777777" w:rsidR="003607F5" w:rsidRPr="00DA5B1A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0A9E06ED" w14:textId="77777777" w:rsidR="003607F5" w:rsidRPr="00DA5B1A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>c</w:t>
            </w:r>
            <w:r>
              <w:rPr>
                <w:rFonts w:ascii="Open Sans" w:hAnsi="Open Sans" w:cs="Open Sans"/>
              </w:rPr>
              <w:t>.</w:t>
            </w:r>
            <w:r w:rsidRPr="00DA5B1A">
              <w:rPr>
                <w:rFonts w:ascii="Open Sans" w:hAnsi="Open Sans" w:cs="Open Sans"/>
              </w:rPr>
              <w:tab/>
              <w:t xml:space="preserve">Does it continue to be more cost-effective to meet the person’s needs for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direct support services and skilled nursing services through Medical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Residential Services rather than through the provision of waiver Nursing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Services or TennCare Private Duty Nursing or Home Health Skilled Nursing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Services and other waiver services in the person’s home or family home or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through the provision of waiver Nursing Services or TennCare Private Duty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Nursing or Home Health Skilled Nursing Services in other residential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>settings?</w:t>
            </w:r>
          </w:p>
          <w:p w14:paraId="6B7C71A2" w14:textId="77777777" w:rsidR="003607F5" w:rsidRPr="00DA5B1A" w:rsidRDefault="003607F5" w:rsidP="003607F5">
            <w:pPr>
              <w:pStyle w:val="BodyTextIndent2"/>
              <w:rPr>
                <w:rFonts w:ascii="Open Sans" w:hAnsi="Open Sans" w:cs="Open Sans"/>
                <w:b/>
              </w:rPr>
            </w:pPr>
          </w:p>
          <w:p w14:paraId="20205541" w14:textId="77777777" w:rsidR="003607F5" w:rsidRPr="00DA5B1A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 xml:space="preserve">If </w:t>
            </w:r>
            <w:r w:rsidRPr="00DA5B1A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DA5B1A">
              <w:rPr>
                <w:rFonts w:ascii="Open Sans" w:hAnsi="Open Sans" w:cs="Open Sans"/>
                <w:b/>
              </w:rPr>
              <w:t xml:space="preserve"> </w:t>
            </w:r>
            <w:r w:rsidRPr="00DA5B1A">
              <w:rPr>
                <w:rFonts w:ascii="Open Sans" w:hAnsi="Open Sans" w:cs="Open Sans"/>
              </w:rPr>
              <w:t>to</w:t>
            </w:r>
            <w:r w:rsidRPr="00DA5B1A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</w:rPr>
              <w:t>“a.”, “b.” and “c.”</w:t>
            </w:r>
            <w:r w:rsidRPr="00DA5B1A">
              <w:rPr>
                <w:rFonts w:ascii="Open Sans" w:hAnsi="Open Sans" w:cs="Open Sans"/>
              </w:rPr>
              <w:t>, proceed to Question #2.</w:t>
            </w:r>
          </w:p>
          <w:p w14:paraId="13736CC4" w14:textId="77777777" w:rsidR="003607F5" w:rsidRPr="00DA5B1A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E205FFD" w14:textId="77777777" w:rsidR="003607F5" w:rsidRPr="00DA5B1A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 xml:space="preserve">If </w:t>
            </w:r>
            <w:r w:rsidRPr="00DA5B1A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DA5B1A">
              <w:rPr>
                <w:rFonts w:ascii="Open Sans" w:hAnsi="Open Sans" w:cs="Open Sans"/>
                <w:b/>
              </w:rPr>
              <w:t xml:space="preserve"> </w:t>
            </w:r>
            <w:r w:rsidRPr="00DA5B1A">
              <w:rPr>
                <w:rFonts w:ascii="Open Sans" w:hAnsi="Open Sans" w:cs="Open Sans"/>
              </w:rPr>
              <w:t>to</w:t>
            </w:r>
            <w:r w:rsidRPr="00DA5B1A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</w:rPr>
              <w:t>“</w:t>
            </w:r>
            <w:r w:rsidRPr="00DA5B1A">
              <w:rPr>
                <w:rFonts w:ascii="Open Sans" w:hAnsi="Open Sans" w:cs="Open Sans"/>
              </w:rPr>
              <w:t>a.”, “</w:t>
            </w:r>
            <w:r>
              <w:rPr>
                <w:rFonts w:ascii="Open Sans" w:hAnsi="Open Sans" w:cs="Open Sans"/>
              </w:rPr>
              <w:t>b.” or “c.”</w:t>
            </w:r>
            <w:r w:rsidRPr="00DA5B1A">
              <w:rPr>
                <w:rFonts w:ascii="Open Sans" w:hAnsi="Open Sans" w:cs="Open Sans"/>
              </w:rPr>
              <w:t xml:space="preserve">, stop and </w:t>
            </w:r>
            <w:r w:rsidRPr="00DA5B1A">
              <w:rPr>
                <w:rFonts w:ascii="Open Sans" w:hAnsi="Open Sans" w:cs="Open Sans"/>
                <w:b/>
              </w:rPr>
              <w:t>deny</w:t>
            </w:r>
            <w:r w:rsidRPr="00DA5B1A">
              <w:rPr>
                <w:rFonts w:ascii="Open Sans" w:hAnsi="Open Sans" w:cs="Open Sans"/>
              </w:rPr>
              <w:t xml:space="preserve"> the service.  </w:t>
            </w:r>
          </w:p>
          <w:p w14:paraId="4B0F3D02" w14:textId="77777777" w:rsidR="003607F5" w:rsidRPr="009E6E3E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3607F5" w:rsidRPr="00807B87" w14:paraId="7FFC5CC9" w14:textId="77777777" w:rsidTr="003607F5">
        <w:trPr>
          <w:trHeight w:val="197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13D7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03EE2FD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37A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F45537">
              <w:rPr>
                <w:rFonts w:ascii="Open Sans" w:hAnsi="Open Sans" w:cs="Open Sans"/>
              </w:rPr>
              <w:t xml:space="preserve">Is the person </w:t>
            </w:r>
            <w:r w:rsidRPr="00F45537">
              <w:rPr>
                <w:rFonts w:ascii="Open Sans" w:hAnsi="Open Sans" w:cs="Open Sans"/>
                <w:i/>
              </w:rPr>
              <w:t>currently</w:t>
            </w:r>
            <w:r w:rsidRPr="00F45537">
              <w:rPr>
                <w:rFonts w:ascii="Open Sans" w:hAnsi="Open Sans" w:cs="Open Sans"/>
              </w:rPr>
              <w:t xml:space="preserve"> receiving Medical Residential Services in a 1-person home (Individual Medical Residential Services)?</w:t>
            </w:r>
          </w:p>
          <w:p w14:paraId="25077AEB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2B035CEB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F45537">
              <w:rPr>
                <w:rFonts w:ascii="Open Sans" w:hAnsi="Open Sans" w:cs="Open Sans"/>
              </w:rPr>
              <w:t xml:space="preserve">If </w:t>
            </w:r>
            <w:r w:rsidRPr="00F45537">
              <w:rPr>
                <w:rFonts w:ascii="Open Sans" w:hAnsi="Open Sans" w:cs="Open Sans"/>
                <w:b/>
                <w:sz w:val="22"/>
              </w:rPr>
              <w:t>YES</w:t>
            </w:r>
            <w:r w:rsidRPr="00F45537">
              <w:rPr>
                <w:rFonts w:ascii="Open Sans" w:hAnsi="Open Sans" w:cs="Open Sans"/>
              </w:rPr>
              <w:t>, proceed to Question #3.</w:t>
            </w:r>
          </w:p>
          <w:p w14:paraId="3B106B27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7FEB9174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F45537">
              <w:rPr>
                <w:rFonts w:ascii="Open Sans" w:hAnsi="Open Sans" w:cs="Open Sans"/>
              </w:rPr>
              <w:t xml:space="preserve">If </w:t>
            </w:r>
            <w:r w:rsidRPr="00F45537">
              <w:rPr>
                <w:rFonts w:ascii="Open Sans" w:hAnsi="Open Sans" w:cs="Open Sans"/>
                <w:b/>
                <w:sz w:val="22"/>
              </w:rPr>
              <w:t>NO</w:t>
            </w:r>
            <w:r w:rsidRPr="00F45537">
              <w:rPr>
                <w:rFonts w:ascii="Open Sans" w:hAnsi="Open Sans" w:cs="Open Sans"/>
              </w:rPr>
              <w:t xml:space="preserve">, stop and </w:t>
            </w:r>
            <w:proofErr w:type="gramStart"/>
            <w:r w:rsidRPr="00F45537">
              <w:rPr>
                <w:rFonts w:ascii="Open Sans" w:hAnsi="Open Sans" w:cs="Open Sans"/>
                <w:b/>
              </w:rPr>
              <w:t>approve</w:t>
            </w:r>
            <w:proofErr w:type="gramEnd"/>
            <w:r w:rsidRPr="00F45537">
              <w:rPr>
                <w:rFonts w:ascii="Open Sans" w:hAnsi="Open Sans" w:cs="Open Sans"/>
              </w:rPr>
              <w:t xml:space="preserve"> the service.  </w:t>
            </w:r>
          </w:p>
          <w:p w14:paraId="0B380AA0" w14:textId="77777777" w:rsidR="003607F5" w:rsidRPr="009E6E3E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3607F5" w:rsidRPr="00807B87" w14:paraId="3E20E95D" w14:textId="77777777" w:rsidTr="003607F5">
        <w:trPr>
          <w:trHeight w:val="6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81DC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3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</w:p>
          <w:p w14:paraId="50028BB2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CB5FD0A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B92626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F95E84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ABB834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8C6A351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7744100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EE9064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8261BAD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900A366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895AF2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872B60E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3BEFD25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0247E9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8D9CD3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6C602B3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6261C6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A4DAD1E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0F7169D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2B6027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1466DA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ABA72E5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D6696B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9730D9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39BBCA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E60EC0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5D0917A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69B1DD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AD93C22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AE4BDD2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452D020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06FCE4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20A98B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31516EE" w14:textId="77777777" w:rsidR="003607F5" w:rsidRPr="006C5CB6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B1D95B5" w14:textId="77777777" w:rsidR="003607F5" w:rsidRDefault="003607F5" w:rsidP="003607F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425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F45537">
              <w:rPr>
                <w:rFonts w:ascii="Open Sans" w:hAnsi="Open Sans" w:cs="Open Sans"/>
              </w:rPr>
              <w:t xml:space="preserve">Review questions for </w:t>
            </w:r>
            <w:r w:rsidRPr="00F45537">
              <w:rPr>
                <w:rFonts w:ascii="Open Sans" w:hAnsi="Open Sans" w:cs="Open Sans"/>
                <w:i/>
              </w:rPr>
              <w:t>continuation</w:t>
            </w:r>
            <w:r w:rsidRPr="00F45537">
              <w:rPr>
                <w:rFonts w:ascii="Open Sans" w:hAnsi="Open Sans" w:cs="Open Sans"/>
              </w:rPr>
              <w:t xml:space="preserve"> of Individual Medical Residential Services:</w:t>
            </w:r>
          </w:p>
          <w:p w14:paraId="52E2D603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339139E" w14:textId="47F79F69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F45537">
              <w:rPr>
                <w:rFonts w:ascii="Open Sans" w:hAnsi="Open Sans" w:cs="Open Sans"/>
              </w:rPr>
              <w:t>a.</w:t>
            </w:r>
            <w:r w:rsidRPr="00F45537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632170">
              <w:rPr>
                <w:rFonts w:ascii="Open Sans" w:hAnsi="Open Sans" w:cs="Open Sans"/>
              </w:rPr>
              <w:t>PC</w:t>
            </w:r>
            <w:r w:rsidRPr="00F45537">
              <w:rPr>
                <w:rFonts w:ascii="Open Sans" w:hAnsi="Open Sans" w:cs="Open Sans"/>
              </w:rPr>
              <w:t xml:space="preserve">SP and supporting documentation to </w:t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justify that the person meets (1)</w:t>
            </w:r>
            <w:r>
              <w:rPr>
                <w:rFonts w:ascii="Open Sans" w:hAnsi="Open Sans" w:cs="Open Sans"/>
              </w:rPr>
              <w:t xml:space="preserve">, (2) and </w:t>
            </w:r>
            <w:r w:rsidRPr="00F45537">
              <w:rPr>
                <w:rFonts w:ascii="Open Sans" w:hAnsi="Open Sans" w:cs="Open Sans"/>
              </w:rPr>
              <w:t xml:space="preserve">(3) or meets </w:t>
            </w:r>
            <w:r>
              <w:rPr>
                <w:rFonts w:ascii="Open Sans" w:hAnsi="Open Sans" w:cs="Open Sans"/>
              </w:rPr>
              <w:t>“</w:t>
            </w:r>
            <w:r w:rsidRPr="00F45537">
              <w:rPr>
                <w:rFonts w:ascii="Open Sans" w:hAnsi="Open Sans" w:cs="Open Sans"/>
              </w:rPr>
              <w:t>b.</w:t>
            </w:r>
            <w:r>
              <w:rPr>
                <w:rFonts w:ascii="Open Sans" w:hAnsi="Open Sans" w:cs="Open Sans"/>
              </w:rPr>
              <w:t>”</w:t>
            </w:r>
            <w:r w:rsidRPr="00F45537">
              <w:rPr>
                <w:rFonts w:ascii="Open Sans" w:hAnsi="Open Sans" w:cs="Open Sans"/>
              </w:rPr>
              <w:t xml:space="preserve"> below:</w:t>
            </w:r>
          </w:p>
          <w:p w14:paraId="1FB28F22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2029D30F" w14:textId="6A839E20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(1)</w:t>
            </w:r>
            <w:r w:rsidRPr="00F45537">
              <w:rPr>
                <w:rFonts w:ascii="Open Sans" w:hAnsi="Open Sans" w:cs="Open Sans"/>
              </w:rPr>
              <w:tab/>
            </w:r>
            <w:r w:rsidR="00632170">
              <w:rPr>
                <w:rFonts w:ascii="Open Sans" w:hAnsi="Open Sans" w:cs="Open Sans"/>
              </w:rPr>
              <w:t>The person h</w:t>
            </w:r>
            <w:r w:rsidRPr="00F45537">
              <w:rPr>
                <w:rFonts w:ascii="Open Sans" w:hAnsi="Open Sans" w:cs="Open Sans"/>
              </w:rPr>
              <w:t xml:space="preserve">as a documented pattern of aggressive behavior that </w:t>
            </w:r>
            <w:r w:rsidR="00632170">
              <w:rPr>
                <w:rFonts w:ascii="Open Sans" w:hAnsi="Open Sans" w:cs="Open Sans"/>
              </w:rPr>
              <w:tab/>
            </w:r>
            <w:r w:rsidR="00632170"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has resulted in serious injuries or serious harm to others (which </w:t>
            </w:r>
            <w:r w:rsidR="00632170">
              <w:rPr>
                <w:rFonts w:ascii="Open Sans" w:hAnsi="Open Sans" w:cs="Open Sans"/>
              </w:rPr>
              <w:tab/>
            </w:r>
            <w:r w:rsidR="00632170"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required professional medical treatment</w:t>
            </w:r>
            <w:proofErr w:type="gramStart"/>
            <w:r w:rsidRPr="00F45537">
              <w:rPr>
                <w:rFonts w:ascii="Open Sans" w:hAnsi="Open Sans" w:cs="Open Sans"/>
              </w:rPr>
              <w:t>);</w:t>
            </w:r>
            <w:proofErr w:type="gramEnd"/>
            <w:r w:rsidRPr="00F45537">
              <w:rPr>
                <w:rFonts w:ascii="Open Sans" w:hAnsi="Open Sans" w:cs="Open Sans"/>
              </w:rPr>
              <w:t xml:space="preserve"> </w:t>
            </w:r>
          </w:p>
          <w:p w14:paraId="7F92B9C4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 w:rsidRPr="00F45537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  <w:b/>
              </w:rPr>
              <w:t>AND</w:t>
            </w:r>
          </w:p>
          <w:p w14:paraId="3AED93CF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(2)</w:t>
            </w:r>
            <w:r w:rsidRPr="00F45537">
              <w:rPr>
                <w:rFonts w:ascii="Open Sans" w:hAnsi="Open Sans" w:cs="Open Sans"/>
              </w:rPr>
              <w:tab/>
              <w:t>The person:</w:t>
            </w:r>
          </w:p>
          <w:p w14:paraId="474C2C90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50566B46" w14:textId="56ACC485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(a)</w:t>
            </w:r>
            <w:r w:rsidRPr="00F45537">
              <w:rPr>
                <w:rFonts w:ascii="Open Sans" w:hAnsi="Open Sans" w:cs="Open Sans"/>
              </w:rPr>
              <w:tab/>
              <w:t xml:space="preserve">Is currently exhibiting aggressive behavior that would pose a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serious and imminent danger of harm to other housemates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in a shared Medical Residential Services home (including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exposing others to a serious medical condition that is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transmissible</w:t>
            </w:r>
            <w:proofErr w:type="gramStart"/>
            <w:r w:rsidRPr="00F45537">
              <w:rPr>
                <w:rFonts w:ascii="Open Sans" w:hAnsi="Open Sans" w:cs="Open Sans"/>
              </w:rPr>
              <w:t>);</w:t>
            </w:r>
            <w:proofErr w:type="gramEnd"/>
            <w:r w:rsidRPr="00F45537">
              <w:rPr>
                <w:rFonts w:ascii="Open Sans" w:hAnsi="Open Sans" w:cs="Open Sans"/>
              </w:rPr>
              <w:t xml:space="preserve"> OR</w:t>
            </w:r>
          </w:p>
          <w:p w14:paraId="1E5E49E7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2245E4DB" w14:textId="3CFBFB42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(b)</w:t>
            </w:r>
            <w:r w:rsidRPr="00F45537">
              <w:rPr>
                <w:rFonts w:ascii="Open Sans" w:hAnsi="Open Sans" w:cs="Open Sans"/>
              </w:rPr>
              <w:tab/>
              <w:t xml:space="preserve">Has exhibited aggressive behavior within the past 12 months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that posed a serious and imminent danger of harm to others;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OR</w:t>
            </w:r>
          </w:p>
          <w:p w14:paraId="6E697967" w14:textId="77777777" w:rsidR="003607F5" w:rsidRPr="00F45537" w:rsidRDefault="003607F5" w:rsidP="003607F5">
            <w:pPr>
              <w:pStyle w:val="BodyTextIndent2"/>
              <w:rPr>
                <w:rFonts w:ascii="Open Sans" w:hAnsi="Open Sans" w:cs="Open Sans"/>
              </w:rPr>
            </w:pPr>
          </w:p>
          <w:p w14:paraId="5F634812" w14:textId="0636A33D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(c)</w:t>
            </w:r>
            <w:r w:rsidRPr="00F45537">
              <w:rPr>
                <w:rFonts w:ascii="Open Sans" w:hAnsi="Open Sans" w:cs="Open Sans"/>
              </w:rPr>
              <w:tab/>
              <w:t xml:space="preserve">Has a documented history of significant psychiatric problems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or behavioral problems which, due to the extreme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seriousness of previous aggressive or inappropriate behavior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toward others (e.g., sexual assault, pedophilia), would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reasonably be expected to place others at extreme risk of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proofErr w:type="gramStart"/>
            <w:r w:rsidRPr="00F45537">
              <w:rPr>
                <w:rFonts w:ascii="Open Sans" w:hAnsi="Open Sans" w:cs="Open Sans"/>
              </w:rPr>
              <w:t>harm;</w:t>
            </w:r>
            <w:proofErr w:type="gramEnd"/>
            <w:r w:rsidRPr="00F45537">
              <w:rPr>
                <w:rFonts w:ascii="Open Sans" w:hAnsi="Open Sans" w:cs="Open Sans"/>
              </w:rPr>
              <w:t xml:space="preserve"> </w:t>
            </w:r>
          </w:p>
          <w:p w14:paraId="7ED0CADA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F45537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  <w:b/>
              </w:rPr>
              <w:t>AND</w:t>
            </w:r>
          </w:p>
          <w:p w14:paraId="2B03181D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30C0E162" w14:textId="7921062A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(3)</w:t>
            </w:r>
            <w:r w:rsidRPr="00F45537">
              <w:rPr>
                <w:rFonts w:ascii="Open Sans" w:hAnsi="Open Sans" w:cs="Open Sans"/>
              </w:rPr>
              <w:tab/>
              <w:t xml:space="preserve">The person’s aggressive behavior cannot be reasonably and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adequately managed in a shared residential </w:t>
            </w:r>
            <w:proofErr w:type="gramStart"/>
            <w:r w:rsidRPr="00F45537">
              <w:rPr>
                <w:rFonts w:ascii="Open Sans" w:hAnsi="Open Sans" w:cs="Open Sans"/>
              </w:rPr>
              <w:t>setting;</w:t>
            </w:r>
            <w:proofErr w:type="gramEnd"/>
            <w:r w:rsidRPr="00F45537">
              <w:rPr>
                <w:rFonts w:ascii="Open Sans" w:hAnsi="Open Sans" w:cs="Open Sans"/>
              </w:rPr>
              <w:t xml:space="preserve"> </w:t>
            </w:r>
          </w:p>
          <w:p w14:paraId="72934610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16F3CF5F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  <w:b/>
                <w:u w:val="single"/>
              </w:rPr>
            </w:pPr>
            <w:r w:rsidRPr="00F45537">
              <w:rPr>
                <w:rFonts w:ascii="Open Sans" w:hAnsi="Open Sans" w:cs="Open Sans"/>
                <w:b/>
              </w:rPr>
              <w:tab/>
            </w:r>
            <w:r w:rsidRPr="00F45537">
              <w:rPr>
                <w:rFonts w:ascii="Open Sans" w:hAnsi="Open Sans" w:cs="Open Sans"/>
                <w:b/>
              </w:rPr>
              <w:tab/>
            </w:r>
            <w:r w:rsidRPr="00F45537">
              <w:rPr>
                <w:rFonts w:ascii="Open Sans" w:hAnsi="Open Sans" w:cs="Open Sans"/>
                <w:b/>
              </w:rPr>
              <w:tab/>
            </w:r>
            <w:r w:rsidRPr="00F45537">
              <w:rPr>
                <w:rFonts w:ascii="Open Sans" w:hAnsi="Open Sans" w:cs="Open Sans"/>
                <w:b/>
              </w:rPr>
              <w:tab/>
            </w:r>
            <w:r>
              <w:rPr>
                <w:rFonts w:ascii="Open Sans" w:hAnsi="Open Sans" w:cs="Open Sans"/>
                <w:b/>
              </w:rPr>
              <w:tab/>
            </w:r>
            <w:r w:rsidRPr="00632170">
              <w:rPr>
                <w:rFonts w:ascii="Open Sans" w:hAnsi="Open Sans" w:cs="Open Sans"/>
                <w:b/>
                <w:sz w:val="22"/>
                <w:highlight w:val="yellow"/>
                <w:u w:val="single"/>
              </w:rPr>
              <w:t>OR</w:t>
            </w:r>
          </w:p>
          <w:p w14:paraId="22673738" w14:textId="77777777" w:rsidR="003607F5" w:rsidRPr="00F45537" w:rsidRDefault="003607F5" w:rsidP="003607F5">
            <w:pPr>
              <w:pStyle w:val="BodyTextIndent2"/>
              <w:rPr>
                <w:rFonts w:ascii="Open Sans" w:hAnsi="Open Sans" w:cs="Open Sans"/>
              </w:rPr>
            </w:pPr>
          </w:p>
          <w:p w14:paraId="60A1B937" w14:textId="0F0A6C69" w:rsidR="00632170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F45537">
              <w:rPr>
                <w:rFonts w:ascii="Open Sans" w:hAnsi="Open Sans" w:cs="Open Sans"/>
              </w:rPr>
              <w:t>b.</w:t>
            </w:r>
            <w:r w:rsidRPr="00F45537">
              <w:rPr>
                <w:rFonts w:ascii="Open Sans" w:hAnsi="Open Sans" w:cs="Open Sans"/>
              </w:rPr>
              <w:tab/>
              <w:t xml:space="preserve">Is there documentation in the </w:t>
            </w:r>
            <w:r w:rsidR="00632170">
              <w:rPr>
                <w:rFonts w:ascii="Open Sans" w:hAnsi="Open Sans" w:cs="Open Sans"/>
              </w:rPr>
              <w:t>PC</w:t>
            </w:r>
            <w:r w:rsidRPr="00F45537">
              <w:rPr>
                <w:rFonts w:ascii="Open Sans" w:hAnsi="Open Sans" w:cs="Open Sans"/>
              </w:rPr>
              <w:t xml:space="preserve">SP and supporting documentation of </w:t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  <w:i/>
              </w:rPr>
              <w:t>exceptional circumstances</w:t>
            </w:r>
            <w:r w:rsidRPr="00F45537">
              <w:rPr>
                <w:rFonts w:ascii="Open Sans" w:hAnsi="Open Sans" w:cs="Open Sans"/>
              </w:rPr>
              <w:t xml:space="preserve"> involving severe behavioral conditions (other than </w:t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those specified above) or serious medical conditions which cannot be </w:t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reasonably and adequately managed in a shared residential setting?</w:t>
            </w:r>
          </w:p>
          <w:p w14:paraId="75F0B6AA" w14:textId="77777777" w:rsidR="00632170" w:rsidRDefault="00632170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35EF31B" w14:textId="77777777" w:rsidR="001F4DC2" w:rsidRDefault="001F4DC2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28A295D" w14:textId="0B7BD006" w:rsidR="003607F5" w:rsidRPr="003607F5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607F5">
              <w:rPr>
                <w:rFonts w:ascii="Open Sans" w:hAnsi="Open Sans" w:cs="Open Sans"/>
                <w:b/>
              </w:rPr>
              <w:t>NOTE</w:t>
            </w:r>
            <w:proofErr w:type="gramStart"/>
            <w:r w:rsidRPr="003607F5">
              <w:rPr>
                <w:rFonts w:ascii="Open Sans" w:hAnsi="Open Sans" w:cs="Open Sans"/>
                <w:b/>
              </w:rPr>
              <w:t>:</w:t>
            </w:r>
            <w:r w:rsidRPr="003607F5">
              <w:rPr>
                <w:rFonts w:ascii="Open Sans" w:hAnsi="Open Sans" w:cs="Open Sans"/>
              </w:rPr>
              <w:t xml:space="preserve">  Any</w:t>
            </w:r>
            <w:proofErr w:type="gramEnd"/>
            <w:r w:rsidRPr="003607F5">
              <w:rPr>
                <w:rFonts w:ascii="Open Sans" w:hAnsi="Open Sans" w:cs="Open Sans"/>
              </w:rPr>
              <w:t xml:space="preserve"> request for Individual Medical Residential Services based on such </w:t>
            </w:r>
            <w:r w:rsidRPr="003607F5">
              <w:rPr>
                <w:rFonts w:ascii="Open Sans" w:hAnsi="Open Sans" w:cs="Open Sans"/>
                <w:i/>
              </w:rPr>
              <w:t>exceptional circumstances</w:t>
            </w:r>
            <w:r w:rsidRPr="003607F5">
              <w:rPr>
                <w:rFonts w:ascii="Open Sans" w:hAnsi="Open Sans" w:cs="Open Sans"/>
              </w:rPr>
              <w:t xml:space="preserve"> must be submitted </w:t>
            </w:r>
            <w:r w:rsidRPr="003607F5">
              <w:rPr>
                <w:rFonts w:ascii="Open Sans" w:hAnsi="Open Sans" w:cs="Open Sans"/>
                <w:i/>
              </w:rPr>
              <w:t>in writing</w:t>
            </w:r>
            <w:r w:rsidRPr="003607F5">
              <w:rPr>
                <w:rFonts w:ascii="Open Sans" w:hAnsi="Open Sans" w:cs="Open Sans"/>
              </w:rPr>
              <w:t xml:space="preserve"> and must specify the person’s medical conditions, diagnoses, and/or disabilities and must provide documentation specifying why the person’s needs cannot be met in a shared residential setting.</w:t>
            </w:r>
          </w:p>
          <w:p w14:paraId="4961AFBF" w14:textId="77777777" w:rsidR="003607F5" w:rsidRPr="006C4845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6C4845">
              <w:rPr>
                <w:rFonts w:ascii="Open Sans" w:hAnsi="Open Sans" w:cs="Open Sans"/>
              </w:rPr>
              <w:t xml:space="preserve">If </w:t>
            </w:r>
            <w:r w:rsidRPr="006C4845">
              <w:rPr>
                <w:rFonts w:ascii="Open Sans" w:hAnsi="Open Sans" w:cs="Open Sans"/>
                <w:b/>
                <w:sz w:val="22"/>
              </w:rPr>
              <w:t>YES</w:t>
            </w:r>
            <w:r w:rsidRPr="006C4845">
              <w:rPr>
                <w:rFonts w:ascii="Open Sans" w:hAnsi="Open Sans" w:cs="Open Sans"/>
                <w:i/>
              </w:rPr>
              <w:t xml:space="preserve"> </w:t>
            </w:r>
            <w:r>
              <w:rPr>
                <w:rFonts w:ascii="Open Sans" w:hAnsi="Open Sans" w:cs="Open Sans"/>
              </w:rPr>
              <w:t>to “</w:t>
            </w:r>
            <w:proofErr w:type="gramStart"/>
            <w:r>
              <w:rPr>
                <w:rFonts w:ascii="Open Sans" w:hAnsi="Open Sans" w:cs="Open Sans"/>
              </w:rPr>
              <w:t>a.(</w:t>
            </w:r>
            <w:proofErr w:type="gramEnd"/>
            <w:r>
              <w:rPr>
                <w:rFonts w:ascii="Open Sans" w:hAnsi="Open Sans" w:cs="Open Sans"/>
              </w:rPr>
              <w:t>1)”, “</w:t>
            </w:r>
            <w:proofErr w:type="gramStart"/>
            <w:r>
              <w:rPr>
                <w:rFonts w:ascii="Open Sans" w:hAnsi="Open Sans" w:cs="Open Sans"/>
              </w:rPr>
              <w:t>a.(</w:t>
            </w:r>
            <w:proofErr w:type="gramEnd"/>
            <w:r>
              <w:rPr>
                <w:rFonts w:ascii="Open Sans" w:hAnsi="Open Sans" w:cs="Open Sans"/>
              </w:rPr>
              <w:t>2)” and “</w:t>
            </w:r>
            <w:proofErr w:type="gramStart"/>
            <w:r>
              <w:rPr>
                <w:rFonts w:ascii="Open Sans" w:hAnsi="Open Sans" w:cs="Open Sans"/>
              </w:rPr>
              <w:t>a.(</w:t>
            </w:r>
            <w:proofErr w:type="gramEnd"/>
            <w:r>
              <w:rPr>
                <w:rFonts w:ascii="Open Sans" w:hAnsi="Open Sans" w:cs="Open Sans"/>
              </w:rPr>
              <w:t>3)”</w:t>
            </w:r>
            <w:r w:rsidRPr="006C4845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above </w:t>
            </w:r>
            <w:r w:rsidRPr="006C4845">
              <w:rPr>
                <w:rFonts w:ascii="Open Sans" w:hAnsi="Open Sans" w:cs="Open Sans"/>
              </w:rPr>
              <w:t xml:space="preserve">or if </w:t>
            </w:r>
            <w:r w:rsidRPr="006C4845">
              <w:rPr>
                <w:rFonts w:ascii="Open Sans" w:hAnsi="Open Sans" w:cs="Open Sans"/>
                <w:b/>
                <w:sz w:val="22"/>
              </w:rPr>
              <w:t>YES</w:t>
            </w:r>
            <w:r>
              <w:rPr>
                <w:rFonts w:ascii="Open Sans" w:hAnsi="Open Sans" w:cs="Open Sans"/>
              </w:rPr>
              <w:t xml:space="preserve"> to “b.” above</w:t>
            </w:r>
            <w:r w:rsidRPr="006C4845">
              <w:rPr>
                <w:rFonts w:ascii="Open Sans" w:hAnsi="Open Sans" w:cs="Open Sans"/>
              </w:rPr>
              <w:t xml:space="preserve">, stop and </w:t>
            </w:r>
            <w:r w:rsidRPr="006C4845">
              <w:rPr>
                <w:rFonts w:ascii="Open Sans" w:hAnsi="Open Sans" w:cs="Open Sans"/>
                <w:b/>
              </w:rPr>
              <w:t>approve</w:t>
            </w:r>
            <w:r w:rsidRPr="006C4845">
              <w:rPr>
                <w:rFonts w:ascii="Open Sans" w:hAnsi="Open Sans" w:cs="Open Sans"/>
              </w:rPr>
              <w:t xml:space="preserve"> the service.</w:t>
            </w:r>
          </w:p>
          <w:p w14:paraId="43A01FDB" w14:textId="77777777" w:rsidR="003607F5" w:rsidRPr="006C4845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70F2FCDB" w14:textId="77777777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823AE">
              <w:rPr>
                <w:rFonts w:ascii="Open Sans" w:hAnsi="Open Sans" w:cs="Open Sans"/>
              </w:rPr>
              <w:t>If</w:t>
            </w:r>
            <w:r w:rsidRPr="002823AE">
              <w:rPr>
                <w:rFonts w:ascii="Open Sans" w:hAnsi="Open Sans" w:cs="Open Sans"/>
                <w:b/>
              </w:rPr>
              <w:t xml:space="preserve"> </w:t>
            </w:r>
            <w:r w:rsidRPr="002823AE">
              <w:rPr>
                <w:rFonts w:ascii="Open Sans" w:hAnsi="Open Sans" w:cs="Open Sans"/>
                <w:b/>
                <w:sz w:val="22"/>
              </w:rPr>
              <w:t xml:space="preserve">NO </w:t>
            </w:r>
            <w:r w:rsidRPr="002823AE">
              <w:rPr>
                <w:rFonts w:ascii="Open Sans" w:hAnsi="Open Sans" w:cs="Open Sans"/>
              </w:rPr>
              <w:t>to</w:t>
            </w:r>
            <w:r w:rsidRPr="002823AE">
              <w:rPr>
                <w:rFonts w:ascii="Open Sans" w:hAnsi="Open Sans" w:cs="Open Sans"/>
                <w:b/>
              </w:rPr>
              <w:t xml:space="preserve"> </w:t>
            </w:r>
            <w:r w:rsidRPr="002823AE">
              <w:rPr>
                <w:rFonts w:ascii="Open Sans" w:hAnsi="Open Sans" w:cs="Open Sans"/>
              </w:rPr>
              <w:t>“</w:t>
            </w:r>
            <w:proofErr w:type="gramStart"/>
            <w:r w:rsidRPr="002823AE">
              <w:rPr>
                <w:rFonts w:ascii="Open Sans" w:hAnsi="Open Sans" w:cs="Open Sans"/>
              </w:rPr>
              <w:t>a.(</w:t>
            </w:r>
            <w:proofErr w:type="gramEnd"/>
            <w:r w:rsidRPr="002823AE">
              <w:rPr>
                <w:rFonts w:ascii="Open Sans" w:hAnsi="Open Sans" w:cs="Open Sans"/>
              </w:rPr>
              <w:t>1)”, “</w:t>
            </w:r>
            <w:proofErr w:type="gramStart"/>
            <w:r w:rsidRPr="002823AE">
              <w:rPr>
                <w:rFonts w:ascii="Open Sans" w:hAnsi="Open Sans" w:cs="Open Sans"/>
              </w:rPr>
              <w:t>a.(</w:t>
            </w:r>
            <w:proofErr w:type="gramEnd"/>
            <w:r w:rsidRPr="002823AE">
              <w:rPr>
                <w:rFonts w:ascii="Open Sans" w:hAnsi="Open Sans" w:cs="Open Sans"/>
              </w:rPr>
              <w:t>2)” or “</w:t>
            </w:r>
            <w:proofErr w:type="gramStart"/>
            <w:r w:rsidRPr="002823AE">
              <w:rPr>
                <w:rFonts w:ascii="Open Sans" w:hAnsi="Open Sans" w:cs="Open Sans"/>
              </w:rPr>
              <w:t>a.(</w:t>
            </w:r>
            <w:proofErr w:type="gramEnd"/>
            <w:r w:rsidRPr="002823AE">
              <w:rPr>
                <w:rFonts w:ascii="Open Sans" w:hAnsi="Open Sans" w:cs="Open Sans"/>
              </w:rPr>
              <w:t xml:space="preserve">3)” above and if </w:t>
            </w:r>
            <w:r w:rsidRPr="002823AE">
              <w:rPr>
                <w:rFonts w:ascii="Open Sans" w:hAnsi="Open Sans" w:cs="Open Sans"/>
                <w:b/>
                <w:sz w:val="22"/>
              </w:rPr>
              <w:t>NO</w:t>
            </w:r>
            <w:r w:rsidRPr="002823AE">
              <w:rPr>
                <w:rFonts w:ascii="Open Sans" w:hAnsi="Open Sans" w:cs="Open Sans"/>
              </w:rPr>
              <w:t xml:space="preserve"> to “b.” above, stop and </w:t>
            </w:r>
            <w:r w:rsidRPr="002823AE">
              <w:rPr>
                <w:rFonts w:ascii="Open Sans" w:hAnsi="Open Sans" w:cs="Open Sans"/>
                <w:b/>
              </w:rPr>
              <w:t>approve</w:t>
            </w:r>
            <w:r w:rsidRPr="002823AE">
              <w:rPr>
                <w:rFonts w:ascii="Open Sans" w:hAnsi="Open Sans" w:cs="Open Sans"/>
              </w:rPr>
              <w:t xml:space="preserve"> </w:t>
            </w:r>
            <w:r w:rsidRPr="002823AE">
              <w:rPr>
                <w:rFonts w:ascii="Open Sans" w:hAnsi="Open Sans" w:cs="Open Sans"/>
                <w:i/>
              </w:rPr>
              <w:t>continuation</w:t>
            </w:r>
            <w:r w:rsidRPr="002823AE">
              <w:rPr>
                <w:rFonts w:ascii="Open Sans" w:hAnsi="Open Sans" w:cs="Open Sans"/>
              </w:rPr>
              <w:t xml:space="preserve"> of the service on a short-term basis, as follows, until other housemates can be arranged:</w:t>
            </w:r>
          </w:p>
          <w:p w14:paraId="34DB57C5" w14:textId="77777777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5DC2DDEE" w14:textId="77777777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823AE">
              <w:rPr>
                <w:rFonts w:ascii="Open Sans" w:hAnsi="Open Sans" w:cs="Open Sans"/>
                <w:b/>
              </w:rPr>
              <w:lastRenderedPageBreak/>
              <w:t>NOTE:</w:t>
            </w:r>
            <w:r w:rsidRPr="002823AE">
              <w:rPr>
                <w:rFonts w:ascii="Open Sans" w:hAnsi="Open Sans" w:cs="Open Sans"/>
              </w:rPr>
              <w:t xml:space="preserve"> The authorization process as defined below will not be extended due to a change in the person’s agency.</w:t>
            </w:r>
          </w:p>
          <w:p w14:paraId="17C8EA9A" w14:textId="77777777" w:rsidR="002823AE" w:rsidRPr="002823AE" w:rsidRDefault="002823AE" w:rsidP="002823AE">
            <w:pPr>
              <w:pStyle w:val="BodyTextIndent2"/>
              <w:rPr>
                <w:rFonts w:ascii="Open Sans" w:hAnsi="Open Sans" w:cs="Open Sans"/>
              </w:rPr>
            </w:pPr>
          </w:p>
          <w:p w14:paraId="11DCC215" w14:textId="17D2DD8D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823AE">
              <w:rPr>
                <w:rFonts w:ascii="Open Sans" w:hAnsi="Open Sans" w:cs="Open Sans"/>
              </w:rPr>
              <w:t>c.</w:t>
            </w:r>
            <w:r w:rsidRPr="002823AE">
              <w:rPr>
                <w:rFonts w:ascii="Open Sans" w:hAnsi="Open Sans" w:cs="Open Sans"/>
              </w:rPr>
              <w:tab/>
            </w:r>
            <w:r w:rsidRPr="00632170">
              <w:rPr>
                <w:rFonts w:ascii="Open Sans" w:hAnsi="Open Sans" w:cs="Open Sans"/>
                <w:b/>
                <w:bCs/>
              </w:rPr>
              <w:t>Approve</w:t>
            </w:r>
            <w:r w:rsidRPr="002823AE">
              <w:rPr>
                <w:rFonts w:ascii="Open Sans" w:hAnsi="Open Sans" w:cs="Open Sans"/>
              </w:rPr>
              <w:t xml:space="preserve"> </w:t>
            </w:r>
            <w:r w:rsidRPr="002823AE">
              <w:rPr>
                <w:rFonts w:ascii="Open Sans" w:hAnsi="Open Sans" w:cs="Open Sans"/>
                <w:i/>
              </w:rPr>
              <w:t>continuation</w:t>
            </w:r>
            <w:r w:rsidRPr="002823AE">
              <w:rPr>
                <w:rFonts w:ascii="Open Sans" w:hAnsi="Open Sans" w:cs="Open Sans"/>
              </w:rPr>
              <w:t xml:space="preserve"> of Individual Medical Residential Services for </w:t>
            </w:r>
            <w:r w:rsidRPr="002823AE">
              <w:rPr>
                <w:rFonts w:ascii="Open Sans" w:hAnsi="Open Sans" w:cs="Open Sans"/>
                <w:i/>
              </w:rPr>
              <w:t xml:space="preserve">the lesser </w:t>
            </w:r>
            <w:r>
              <w:rPr>
                <w:rFonts w:ascii="Open Sans" w:hAnsi="Open Sans" w:cs="Open Sans"/>
                <w:i/>
              </w:rPr>
              <w:tab/>
            </w:r>
            <w:r w:rsidRPr="002823AE">
              <w:rPr>
                <w:rFonts w:ascii="Open Sans" w:hAnsi="Open Sans" w:cs="Open Sans"/>
                <w:i/>
              </w:rPr>
              <w:t>of</w:t>
            </w:r>
            <w:r w:rsidRPr="002823AE">
              <w:rPr>
                <w:rFonts w:ascii="Open Sans" w:hAnsi="Open Sans" w:cs="Open Sans"/>
              </w:rPr>
              <w:t xml:space="preserve">: (1) the remainder of the current month plus the following 5 calendar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 xml:space="preserve">months or (2) until the end date of the annual </w:t>
            </w:r>
            <w:r w:rsidR="00CB1A39">
              <w:rPr>
                <w:rFonts w:ascii="Open Sans" w:hAnsi="Open Sans" w:cs="Open Sans"/>
              </w:rPr>
              <w:t>PCSP</w:t>
            </w:r>
            <w:r w:rsidRPr="002823AE">
              <w:rPr>
                <w:rFonts w:ascii="Open Sans" w:hAnsi="Open Sans" w:cs="Open Sans"/>
              </w:rPr>
              <w:t xml:space="preserve"> subject to “d.” and “e.”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 xml:space="preserve">below.  The approval letter should specify that Individual Medical Residential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 xml:space="preserve">Services is approved </w:t>
            </w:r>
            <w:r w:rsidRPr="002823AE">
              <w:rPr>
                <w:rFonts w:ascii="Open Sans" w:hAnsi="Open Sans" w:cs="Open Sans"/>
                <w:i/>
              </w:rPr>
              <w:t>only</w:t>
            </w:r>
            <w:r w:rsidRPr="002823AE">
              <w:rPr>
                <w:rFonts w:ascii="Open Sans" w:hAnsi="Open Sans" w:cs="Open Sans"/>
              </w:rPr>
              <w:t xml:space="preserve"> for </w:t>
            </w:r>
            <w:r w:rsidRPr="002823AE">
              <w:rPr>
                <w:rFonts w:ascii="Open Sans" w:hAnsi="Open Sans" w:cs="Open Sans"/>
                <w:i/>
              </w:rPr>
              <w:t xml:space="preserve">the lesser </w:t>
            </w:r>
            <w:r w:rsidRPr="002823AE">
              <w:rPr>
                <w:rFonts w:ascii="Open Sans" w:hAnsi="Open Sans" w:cs="Open Sans"/>
              </w:rPr>
              <w:t xml:space="preserve">of (1) the specified </w:t>
            </w:r>
            <w:proofErr w:type="gramStart"/>
            <w:r w:rsidRPr="002823AE">
              <w:rPr>
                <w:rFonts w:ascii="Open Sans" w:hAnsi="Open Sans" w:cs="Open Sans"/>
              </w:rPr>
              <w:t>period of time</w:t>
            </w:r>
            <w:proofErr w:type="gramEnd"/>
            <w:r w:rsidRPr="002823AE">
              <w:rPr>
                <w:rFonts w:ascii="Open Sans" w:hAnsi="Open Sans" w:cs="Open Sans"/>
              </w:rPr>
              <w:t xml:space="preserve">; </w:t>
            </w:r>
            <w:proofErr w:type="gramStart"/>
            <w:r w:rsidRPr="002823AE">
              <w:rPr>
                <w:rFonts w:ascii="Open Sans" w:hAnsi="Open Sans" w:cs="Open Sans"/>
              </w:rPr>
              <w:t xml:space="preserve">or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>(</w:t>
            </w:r>
            <w:proofErr w:type="gramEnd"/>
            <w:r w:rsidRPr="002823AE">
              <w:rPr>
                <w:rFonts w:ascii="Open Sans" w:hAnsi="Open Sans" w:cs="Open Sans"/>
              </w:rPr>
              <w:t xml:space="preserve">2) until other housemates can be arranged.  </w:t>
            </w:r>
          </w:p>
          <w:p w14:paraId="5D0E5294" w14:textId="77777777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0982E564" w14:textId="77777777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 xml:space="preserve">If the requested duration of Individual Medical Residential Services exceeds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 xml:space="preserve">the amount approved by this methodology, treat the approval as a partial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 xml:space="preserve">approval and </w:t>
            </w:r>
            <w:r w:rsidRPr="002823AE">
              <w:rPr>
                <w:rFonts w:ascii="Open Sans" w:hAnsi="Open Sans" w:cs="Open Sans"/>
                <w:b/>
              </w:rPr>
              <w:t>deny</w:t>
            </w:r>
            <w:r w:rsidRPr="002823AE">
              <w:rPr>
                <w:rFonts w:ascii="Open Sans" w:hAnsi="Open Sans" w:cs="Open Sans"/>
              </w:rPr>
              <w:t xml:space="preserve"> the remainder of the service.</w:t>
            </w:r>
          </w:p>
          <w:p w14:paraId="7DA6D6D6" w14:textId="77777777" w:rsidR="002823AE" w:rsidRPr="002823AE" w:rsidRDefault="002823AE" w:rsidP="002823AE">
            <w:pPr>
              <w:pStyle w:val="BodyTextIndent2"/>
              <w:rPr>
                <w:rFonts w:ascii="Open Sans" w:hAnsi="Open Sans" w:cs="Open Sans"/>
              </w:rPr>
            </w:pPr>
          </w:p>
          <w:p w14:paraId="048CC1B6" w14:textId="77777777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823AE">
              <w:rPr>
                <w:rFonts w:ascii="Open Sans" w:hAnsi="Open Sans" w:cs="Open Sans"/>
              </w:rPr>
              <w:t>d.</w:t>
            </w:r>
            <w:r w:rsidRPr="002823AE">
              <w:rPr>
                <w:rFonts w:ascii="Open Sans" w:hAnsi="Open Sans" w:cs="Open Sans"/>
              </w:rPr>
              <w:tab/>
              <w:t xml:space="preserve">If the provider submits a transition plan which identifies how the person will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 xml:space="preserve">be transitioned to shared Medical Residential Services and any barriers to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>such a transition</w:t>
            </w:r>
            <w:r w:rsidRPr="002823AE" w:rsidDel="00A274CA">
              <w:rPr>
                <w:rFonts w:ascii="Open Sans" w:hAnsi="Open Sans" w:cs="Open Sans"/>
              </w:rPr>
              <w:t xml:space="preserve"> </w:t>
            </w:r>
            <w:r w:rsidRPr="002823AE">
              <w:rPr>
                <w:rFonts w:ascii="Open Sans" w:hAnsi="Open Sans" w:cs="Open Sans"/>
              </w:rPr>
              <w:t xml:space="preserve">during the 6-month extension as defined in “c.” above,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 xml:space="preserve">continuation of Individual Medical Residential Services may be approved for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  <w:b/>
              </w:rPr>
              <w:t>one final 6-month transition period</w:t>
            </w:r>
            <w:r w:rsidRPr="002823AE">
              <w:rPr>
                <w:rFonts w:ascii="Open Sans" w:hAnsi="Open Sans" w:cs="Open Sans"/>
              </w:rPr>
              <w:t>.</w:t>
            </w:r>
          </w:p>
          <w:p w14:paraId="7FA7ACBA" w14:textId="77777777" w:rsidR="00632170" w:rsidRPr="002823AE" w:rsidRDefault="00632170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537C486" w14:textId="13D75E13" w:rsid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823AE">
              <w:rPr>
                <w:rFonts w:ascii="Open Sans" w:hAnsi="Open Sans" w:cs="Open Sans"/>
              </w:rPr>
              <w:t>e.</w:t>
            </w:r>
            <w:r w:rsidRPr="002823AE">
              <w:rPr>
                <w:rFonts w:ascii="Open Sans" w:hAnsi="Open Sans" w:cs="Open Sans"/>
              </w:rPr>
              <w:tab/>
              <w:t xml:space="preserve">If the requested duration of Individual Medical Residential Services extends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 xml:space="preserve">past the final </w:t>
            </w:r>
            <w:r w:rsidR="00EA683A" w:rsidRPr="002823AE">
              <w:rPr>
                <w:rFonts w:ascii="Open Sans" w:hAnsi="Open Sans" w:cs="Open Sans"/>
              </w:rPr>
              <w:t>6-month</w:t>
            </w:r>
            <w:r w:rsidRPr="002823AE">
              <w:rPr>
                <w:rFonts w:ascii="Open Sans" w:hAnsi="Open Sans" w:cs="Open Sans"/>
              </w:rPr>
              <w:t xml:space="preserve"> transition period as defined in “d.” above, treat the </w:t>
            </w:r>
            <w:r>
              <w:rPr>
                <w:rFonts w:ascii="Open Sans" w:hAnsi="Open Sans" w:cs="Open Sans"/>
              </w:rPr>
              <w:tab/>
            </w:r>
            <w:r w:rsidRPr="002823AE">
              <w:rPr>
                <w:rFonts w:ascii="Open Sans" w:hAnsi="Open Sans" w:cs="Open Sans"/>
              </w:rPr>
              <w:t xml:space="preserve">approval as a partial approval and </w:t>
            </w:r>
            <w:r w:rsidRPr="002823AE">
              <w:rPr>
                <w:rFonts w:ascii="Open Sans" w:hAnsi="Open Sans" w:cs="Open Sans"/>
                <w:b/>
              </w:rPr>
              <w:t>deny</w:t>
            </w:r>
            <w:r w:rsidRPr="002823AE">
              <w:rPr>
                <w:rFonts w:ascii="Open Sans" w:hAnsi="Open Sans" w:cs="Open Sans"/>
              </w:rPr>
              <w:t xml:space="preserve"> the remainder of the service.</w:t>
            </w:r>
          </w:p>
          <w:p w14:paraId="277B3EB2" w14:textId="77777777" w:rsidR="003607F5" w:rsidRPr="00F45537" w:rsidRDefault="003607F5" w:rsidP="003607F5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1F4DC2" w:rsidRPr="00AB72DC" w14:paraId="2E1B5306" w14:textId="77777777" w:rsidTr="003607F5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FA55F31" w14:textId="3B3EA7CB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56419C70" w14:textId="20956FBB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1F4DC2" w:rsidRPr="00AB72DC" w14:paraId="65370867" w14:textId="77777777" w:rsidTr="003607F5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94CDAF4" w14:textId="4411421D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478B14F" w14:textId="5354BB1D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47110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AA5B533" wp14:editId="3C6A4137">
                  <wp:extent cx="1342390" cy="228600"/>
                  <wp:effectExtent l="0" t="0" r="0" b="0"/>
                  <wp:docPr id="13" name="Picture 12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1F4DC2" w:rsidRPr="006C5CB6" w14:paraId="5D43290B" w14:textId="77777777" w:rsidTr="00632170">
        <w:trPr>
          <w:trHeight w:val="15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B4A360E" w14:textId="3E76DFCA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E34DE5B" w14:textId="4614CAE1" w:rsidR="001F4DC2" w:rsidRPr="006C5CB6" w:rsidRDefault="0047110B" w:rsidP="001F4DC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174213F" wp14:editId="1347D721">
                  <wp:extent cx="5029200" cy="2133600"/>
                  <wp:effectExtent l="0" t="0" r="0" b="0"/>
                  <wp:docPr id="14" name="Picture 11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DC2" w:rsidRPr="006C5CB6" w14:paraId="1DD993FE" w14:textId="77777777" w:rsidTr="003607F5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48A6415" w14:textId="77777777" w:rsidR="001F4DC2" w:rsidRDefault="001F4DC2" w:rsidP="001F4DC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7C2E78B4" w14:textId="38FD776F" w:rsidR="001F4DC2" w:rsidRPr="006C5CB6" w:rsidRDefault="001F4DC2" w:rsidP="001F4DC2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47110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E4C3BF2" wp14:editId="6F7A117A">
                  <wp:extent cx="2192020" cy="228600"/>
                  <wp:effectExtent l="0" t="0" r="0" b="0"/>
                  <wp:docPr id="15" name="Picture 10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47110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DA4A854" wp14:editId="00C7C75F">
                  <wp:extent cx="1101725" cy="228600"/>
                  <wp:effectExtent l="0" t="0" r="3175" b="0"/>
                  <wp:docPr id="16" name="Picture 9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D0E0A0" w14:textId="77777777" w:rsidR="00632170" w:rsidRDefault="00632170" w:rsidP="00A767BE">
      <w:pPr>
        <w:jc w:val="both"/>
        <w:rPr>
          <w:rFonts w:ascii="Open Sans" w:hAnsi="Open Sans" w:cs="Open Sans"/>
        </w:rPr>
      </w:pPr>
    </w:p>
    <w:p w14:paraId="3BE4C8E0" w14:textId="77777777" w:rsidR="001F4DC2" w:rsidRDefault="001F4DC2" w:rsidP="00A767BE">
      <w:pPr>
        <w:jc w:val="both"/>
        <w:rPr>
          <w:rFonts w:ascii="Open Sans" w:hAnsi="Open Sans" w:cs="Open Sans"/>
        </w:rPr>
      </w:pPr>
    </w:p>
    <w:p w14:paraId="0705A0AC" w14:textId="77777777" w:rsidR="001F4DC2" w:rsidRDefault="001F4DC2" w:rsidP="00A767BE">
      <w:pPr>
        <w:jc w:val="both"/>
        <w:rPr>
          <w:rFonts w:ascii="Open Sans" w:hAnsi="Open Sans" w:cs="Open Sans"/>
        </w:rPr>
      </w:pPr>
    </w:p>
    <w:p w14:paraId="3719D625" w14:textId="77777777" w:rsidR="001F4DC2" w:rsidRDefault="001F4DC2" w:rsidP="00A767BE">
      <w:pPr>
        <w:jc w:val="both"/>
        <w:rPr>
          <w:rFonts w:ascii="Open Sans" w:hAnsi="Open Sans" w:cs="Open Sans"/>
        </w:rPr>
      </w:pPr>
    </w:p>
    <w:p w14:paraId="2C3950C3" w14:textId="77777777" w:rsidR="001F4DC2" w:rsidRDefault="001F4DC2" w:rsidP="00A767BE">
      <w:pPr>
        <w:jc w:val="both"/>
        <w:rPr>
          <w:rFonts w:ascii="Open Sans" w:hAnsi="Open Sans" w:cs="Open Sans"/>
        </w:rPr>
      </w:pPr>
    </w:p>
    <w:p w14:paraId="1B1F966C" w14:textId="77777777" w:rsidR="001F4DC2" w:rsidRDefault="001F4DC2" w:rsidP="00A767BE">
      <w:pPr>
        <w:jc w:val="both"/>
        <w:rPr>
          <w:rFonts w:ascii="Open Sans" w:hAnsi="Open Sans" w:cs="Open Sans"/>
        </w:rPr>
      </w:pPr>
    </w:p>
    <w:p w14:paraId="475D3197" w14:textId="77777777" w:rsidR="002823AE" w:rsidRDefault="002823AE" w:rsidP="002823AE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>Plans Review Checklist</w:t>
      </w:r>
    </w:p>
    <w:p w14:paraId="5D4443F2" w14:textId="77777777" w:rsidR="002823AE" w:rsidRPr="006C5CB6" w:rsidRDefault="002823AE" w:rsidP="002823AE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Medical</w:t>
      </w:r>
      <w:r w:rsidRPr="00812A12">
        <w:rPr>
          <w:rFonts w:ascii="Open Sans" w:hAnsi="Open Sans" w:cs="Open Sans"/>
          <w:b/>
        </w:rPr>
        <w:t xml:space="preserve"> Residential Services</w:t>
      </w:r>
    </w:p>
    <w:p w14:paraId="676C9319" w14:textId="77777777" w:rsidR="002823AE" w:rsidRDefault="002823AE" w:rsidP="002823AE">
      <w:pPr>
        <w:rPr>
          <w:rFonts w:ascii="Open Sans" w:hAnsi="Open Sans" w:cs="Open Sans"/>
          <w:sz w:val="20"/>
          <w:szCs w:val="20"/>
        </w:rPr>
      </w:pPr>
    </w:p>
    <w:p w14:paraId="766A2D16" w14:textId="77777777" w:rsidR="001F4DC2" w:rsidRDefault="001F4DC2" w:rsidP="002823AE">
      <w:pPr>
        <w:rPr>
          <w:rFonts w:ascii="Open Sans" w:hAnsi="Open Sans" w:cs="Open Sans"/>
          <w:sz w:val="20"/>
          <w:szCs w:val="20"/>
        </w:rPr>
      </w:pPr>
    </w:p>
    <w:p w14:paraId="793A3C45" w14:textId="77777777" w:rsidR="001F4DC2" w:rsidRPr="006C5CB6" w:rsidRDefault="001F4DC2" w:rsidP="001F4DC2">
      <w:pPr>
        <w:jc w:val="center"/>
        <w:rPr>
          <w:rFonts w:ascii="Open Sans" w:hAnsi="Open Sans" w:cs="Open Sans"/>
          <w:sz w:val="20"/>
          <w:szCs w:val="20"/>
        </w:rPr>
      </w:pPr>
    </w:p>
    <w:p w14:paraId="4A27121C" w14:textId="24543408" w:rsidR="001F4DC2" w:rsidRPr="006C5CB6" w:rsidRDefault="001F4DC2" w:rsidP="001F4DC2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2D9EEC6E" wp14:editId="0F8CB6F9">
            <wp:extent cx="2303780" cy="228600"/>
            <wp:effectExtent l="0" t="0" r="1270" b="0"/>
            <wp:docPr id="17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4E0FD02" wp14:editId="489F4CAB">
            <wp:extent cx="1101725" cy="228600"/>
            <wp:effectExtent l="0" t="0" r="3175" b="0"/>
            <wp:docPr id="18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E9D81" w14:textId="77777777" w:rsidR="001F4DC2" w:rsidRPr="006C5CB6" w:rsidRDefault="001F4DC2" w:rsidP="001F4DC2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781D35D3" w14:textId="77777777" w:rsidR="001F4DC2" w:rsidRPr="006C5CB6" w:rsidRDefault="001F4DC2" w:rsidP="001F4DC2">
      <w:pPr>
        <w:rPr>
          <w:rFonts w:ascii="Open Sans" w:hAnsi="Open Sans" w:cs="Open Sans"/>
          <w:b/>
          <w:sz w:val="20"/>
          <w:szCs w:val="20"/>
        </w:rPr>
      </w:pPr>
    </w:p>
    <w:p w14:paraId="13A6E94C" w14:textId="01B86B93" w:rsidR="001F4DC2" w:rsidRPr="006C5CB6" w:rsidRDefault="001F4DC2" w:rsidP="001F4DC2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06570B09" wp14:editId="01785DF0">
            <wp:extent cx="1811020" cy="228600"/>
            <wp:effectExtent l="0" t="0" r="0" b="0"/>
            <wp:docPr id="19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47110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44F1735" wp14:editId="5F6A538B">
            <wp:extent cx="1101725" cy="228600"/>
            <wp:effectExtent l="0" t="0" r="3175" b="0"/>
            <wp:docPr id="20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0D604" w14:textId="77777777" w:rsidR="001F4DC2" w:rsidRDefault="001F4DC2" w:rsidP="001F4DC2"/>
    <w:p w14:paraId="155B468A" w14:textId="77777777" w:rsidR="002823AE" w:rsidRPr="006C5CB6" w:rsidRDefault="002823AE" w:rsidP="002823AE">
      <w:pPr>
        <w:rPr>
          <w:rFonts w:ascii="Open Sans" w:hAnsi="Open Sans" w:cs="Open Sans"/>
        </w:rPr>
      </w:pPr>
    </w:p>
    <w:tbl>
      <w:tblPr>
        <w:tblpPr w:leftFromText="180" w:rightFromText="180" w:vertAnchor="text" w:horzAnchor="margin" w:tblpY="95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2823AE" w:rsidRPr="00807B87" w14:paraId="4F18E1C7" w14:textId="77777777" w:rsidTr="009756F8">
        <w:trPr>
          <w:cantSplit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9ADE436" w14:textId="77777777" w:rsidR="002823AE" w:rsidRPr="006C5CB6" w:rsidRDefault="002823AE" w:rsidP="009756F8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</w:t>
            </w:r>
            <w:proofErr w:type="gramStart"/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2823AE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2823AE">
              <w:rPr>
                <w:rFonts w:ascii="Open Sans" w:hAnsi="Open Sans" w:cs="Open Sans"/>
                <w:b/>
                <w:i/>
                <w:sz w:val="20"/>
                <w:szCs w:val="20"/>
              </w:rPr>
              <w:t>Transfer</w:t>
            </w:r>
            <w:proofErr w:type="gramEnd"/>
            <w:r w:rsidRPr="002823AE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2823AE">
              <w:rPr>
                <w:rFonts w:ascii="Open Sans" w:hAnsi="Open Sans" w:cs="Open Sans"/>
                <w:b/>
                <w:sz w:val="20"/>
                <w:szCs w:val="20"/>
              </w:rPr>
              <w:t>to a different Medical Residential Services home and continuation of services</w:t>
            </w:r>
          </w:p>
        </w:tc>
      </w:tr>
    </w:tbl>
    <w:p w14:paraId="089A7A4B" w14:textId="77777777" w:rsidR="002823AE" w:rsidRPr="006C5CB6" w:rsidRDefault="002823AE" w:rsidP="002823AE">
      <w:pPr>
        <w:jc w:val="both"/>
        <w:rPr>
          <w:rFonts w:ascii="Open Sans" w:hAnsi="Open Sans" w:cs="Open San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2823AE" w:rsidRPr="00807B87" w14:paraId="78A45E77" w14:textId="77777777" w:rsidTr="009756F8">
        <w:trPr>
          <w:trHeight w:val="503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169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</w:t>
            </w:r>
          </w:p>
          <w:p w14:paraId="5609EB88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9D97B2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9D178F5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1A1B0F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88CCFF0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D11FA96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5C72283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83C326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0E24E30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DE68EB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6BE547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478977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B7B1A73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CB28FEE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9489BDE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90579D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97DCBD8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A0204F3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848BD5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9F55501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CD0C" w14:textId="77777777" w:rsidR="002823AE" w:rsidRPr="00DA5B1A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>Review questions:</w:t>
            </w:r>
          </w:p>
          <w:p w14:paraId="56291C5A" w14:textId="77777777" w:rsidR="002823AE" w:rsidRPr="00DA5B1A" w:rsidRDefault="002823AE" w:rsidP="009756F8">
            <w:pPr>
              <w:pStyle w:val="BodyTextIndent2"/>
              <w:rPr>
                <w:rFonts w:ascii="Open Sans" w:hAnsi="Open Sans" w:cs="Open Sans"/>
              </w:rPr>
            </w:pPr>
          </w:p>
          <w:p w14:paraId="02317E1E" w14:textId="1BEB1786" w:rsidR="002823AE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>a.</w:t>
            </w:r>
            <w:r w:rsidRPr="00DA5B1A">
              <w:rPr>
                <w:rFonts w:ascii="Open Sans" w:hAnsi="Open Sans" w:cs="Open Sans"/>
              </w:rPr>
              <w:tab/>
              <w:t xml:space="preserve">Is there a </w:t>
            </w:r>
            <w:r w:rsidRPr="00624444">
              <w:rPr>
                <w:rFonts w:ascii="Open Sans" w:hAnsi="Open Sans" w:cs="Open Sans"/>
                <w:b/>
              </w:rPr>
              <w:t>current</w:t>
            </w:r>
            <w:r w:rsidR="004E2710">
              <w:rPr>
                <w:rFonts w:ascii="Open Sans" w:hAnsi="Open Sans" w:cs="Open Sans"/>
                <w:b/>
              </w:rPr>
              <w:t>, written</w:t>
            </w:r>
            <w:r w:rsidRPr="00624444">
              <w:rPr>
                <w:rFonts w:ascii="Open Sans" w:hAnsi="Open Sans" w:cs="Open Sans"/>
                <w:b/>
              </w:rPr>
              <w:t xml:space="preserve"> order</w:t>
            </w:r>
            <w:r w:rsidRPr="00DA5B1A">
              <w:rPr>
                <w:rFonts w:ascii="Open Sans" w:hAnsi="Open Sans" w:cs="Open Sans"/>
              </w:rPr>
              <w:t xml:space="preserve"> by a physician, physician assistant, or </w:t>
            </w:r>
            <w:r w:rsidR="004E271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nurse practitioner for skilled nursing services which details the </w:t>
            </w:r>
            <w:r w:rsidRPr="00DA5B1A">
              <w:rPr>
                <w:rFonts w:ascii="Open Sans" w:hAnsi="Open Sans" w:cs="Open Sans"/>
                <w:u w:val="single"/>
              </w:rPr>
              <w:t xml:space="preserve">specific </w:t>
            </w:r>
            <w:r w:rsidR="004E2710" w:rsidRPr="004E271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  <w:u w:val="single"/>
              </w:rPr>
              <w:t>skilled nursing functions</w:t>
            </w:r>
            <w:r w:rsidRPr="00DA5B1A">
              <w:rPr>
                <w:rFonts w:ascii="Open Sans" w:hAnsi="Open Sans" w:cs="Open Sans"/>
              </w:rPr>
              <w:t xml:space="preserve"> to be performed and the </w:t>
            </w:r>
            <w:r w:rsidRPr="00DA5B1A">
              <w:rPr>
                <w:rFonts w:ascii="Open Sans" w:hAnsi="Open Sans" w:cs="Open Sans"/>
                <w:u w:val="single"/>
              </w:rPr>
              <w:t>frequency</w:t>
            </w:r>
            <w:r w:rsidRPr="00DA5B1A">
              <w:rPr>
                <w:rFonts w:ascii="Open Sans" w:hAnsi="Open Sans" w:cs="Open Sans"/>
              </w:rPr>
              <w:t xml:space="preserve"> such skilled </w:t>
            </w:r>
            <w:r w:rsidR="004E271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nursing functions are </w:t>
            </w:r>
            <w:proofErr w:type="gramStart"/>
            <w:r w:rsidRPr="00DA5B1A">
              <w:rPr>
                <w:rFonts w:ascii="Open Sans" w:hAnsi="Open Sans" w:cs="Open Sans"/>
              </w:rPr>
              <w:t>requested;</w:t>
            </w:r>
            <w:proofErr w:type="gramEnd"/>
            <w:r w:rsidRPr="00DA5B1A">
              <w:rPr>
                <w:rFonts w:ascii="Open Sans" w:hAnsi="Open Sans" w:cs="Open Sans"/>
              </w:rPr>
              <w:t xml:space="preserve"> </w:t>
            </w:r>
          </w:p>
          <w:p w14:paraId="3FBFFB12" w14:textId="77777777" w:rsidR="002823AE" w:rsidRPr="00DA5B1A" w:rsidRDefault="002823AE" w:rsidP="009756F8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  <w:b/>
              </w:rPr>
              <w:t>AND</w:t>
            </w:r>
          </w:p>
          <w:p w14:paraId="430FC7E5" w14:textId="77777777" w:rsidR="002823AE" w:rsidRPr="00DA5B1A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F746B51" w14:textId="69647FE9" w:rsidR="002823AE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>b.</w:t>
            </w:r>
            <w:r w:rsidRPr="00DA5B1A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632170">
              <w:rPr>
                <w:rFonts w:ascii="Open Sans" w:hAnsi="Open Sans" w:cs="Open Sans"/>
              </w:rPr>
              <w:t>PCSP</w:t>
            </w:r>
            <w:r w:rsidRPr="00DA5B1A">
              <w:rPr>
                <w:rFonts w:ascii="Open Sans" w:hAnsi="Open Sans" w:cs="Open Sans"/>
              </w:rPr>
              <w:t xml:space="preserve"> and supporting documentation to </w:t>
            </w:r>
            <w:r w:rsidR="0063217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justify that the person continues to have a medical diagnosis requiring the </w:t>
            </w:r>
            <w:r w:rsidR="0063217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provision of skilled nursing services (excluding nursing assessment and </w:t>
            </w:r>
            <w:r w:rsidR="0063217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oversight) by a registered nurse or licensed practical nurse </w:t>
            </w:r>
            <w:proofErr w:type="gramStart"/>
            <w:r w:rsidRPr="00DA5B1A">
              <w:rPr>
                <w:rFonts w:ascii="Open Sans" w:hAnsi="Open Sans" w:cs="Open Sans"/>
              </w:rPr>
              <w:t>on a daily basis</w:t>
            </w:r>
            <w:proofErr w:type="gramEnd"/>
            <w:r w:rsidRPr="00DA5B1A">
              <w:rPr>
                <w:rFonts w:ascii="Open Sans" w:hAnsi="Open Sans" w:cs="Open Sans"/>
              </w:rPr>
              <w:t xml:space="preserve"> </w:t>
            </w:r>
            <w:r w:rsidR="0063217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and at a level which cannot for practical purposes be provided through two </w:t>
            </w:r>
            <w:r w:rsidR="00632170"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or fewer daily skilled nursing </w:t>
            </w:r>
            <w:proofErr w:type="gramStart"/>
            <w:r w:rsidRPr="00DA5B1A">
              <w:rPr>
                <w:rFonts w:ascii="Open Sans" w:hAnsi="Open Sans" w:cs="Open Sans"/>
              </w:rPr>
              <w:t>visits;</w:t>
            </w:r>
            <w:proofErr w:type="gramEnd"/>
            <w:r w:rsidRPr="00DA5B1A">
              <w:rPr>
                <w:rFonts w:ascii="Open Sans" w:hAnsi="Open Sans" w:cs="Open Sans"/>
              </w:rPr>
              <w:t xml:space="preserve"> </w:t>
            </w:r>
          </w:p>
          <w:p w14:paraId="4045D512" w14:textId="77777777" w:rsidR="002823AE" w:rsidRPr="00DA5B1A" w:rsidRDefault="002823AE" w:rsidP="009756F8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  <w:b/>
              </w:rPr>
              <w:t>AND</w:t>
            </w:r>
          </w:p>
          <w:p w14:paraId="520BFACA" w14:textId="77777777" w:rsidR="002823AE" w:rsidRPr="00DA5B1A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30A0FCC3" w14:textId="77777777" w:rsidR="002823AE" w:rsidRPr="00DA5B1A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>c</w:t>
            </w:r>
            <w:r>
              <w:rPr>
                <w:rFonts w:ascii="Open Sans" w:hAnsi="Open Sans" w:cs="Open Sans"/>
              </w:rPr>
              <w:t>.</w:t>
            </w:r>
            <w:r w:rsidRPr="00DA5B1A">
              <w:rPr>
                <w:rFonts w:ascii="Open Sans" w:hAnsi="Open Sans" w:cs="Open Sans"/>
              </w:rPr>
              <w:tab/>
              <w:t xml:space="preserve">Does it continue to be more cost-effective to meet the person’s needs for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direct support services and skilled nursing services through Medical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Residential Services rather than through the provision of waiver Nursing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Services or TennCare Private Duty Nursing or Home Health Skilled Nursing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Services and other waiver services in the person’s home or family home or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through the provision of waiver Nursing Services or TennCare Private Duty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 xml:space="preserve">Nursing or Home Health Skilled Nursing Services in other residential </w:t>
            </w:r>
            <w:r>
              <w:rPr>
                <w:rFonts w:ascii="Open Sans" w:hAnsi="Open Sans" w:cs="Open Sans"/>
              </w:rPr>
              <w:tab/>
            </w:r>
            <w:r w:rsidRPr="00DA5B1A">
              <w:rPr>
                <w:rFonts w:ascii="Open Sans" w:hAnsi="Open Sans" w:cs="Open Sans"/>
              </w:rPr>
              <w:t>settings?</w:t>
            </w:r>
          </w:p>
          <w:p w14:paraId="2B0D9577" w14:textId="77777777" w:rsidR="002823AE" w:rsidRPr="00DA5B1A" w:rsidRDefault="002823AE" w:rsidP="009756F8">
            <w:pPr>
              <w:pStyle w:val="BodyTextIndent2"/>
              <w:rPr>
                <w:rFonts w:ascii="Open Sans" w:hAnsi="Open Sans" w:cs="Open Sans"/>
                <w:b/>
              </w:rPr>
            </w:pPr>
          </w:p>
          <w:p w14:paraId="432BBACA" w14:textId="77777777" w:rsidR="002823AE" w:rsidRPr="00DA5B1A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 xml:space="preserve">If </w:t>
            </w:r>
            <w:r w:rsidRPr="00DA5B1A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DA5B1A">
              <w:rPr>
                <w:rFonts w:ascii="Open Sans" w:hAnsi="Open Sans" w:cs="Open Sans"/>
                <w:b/>
              </w:rPr>
              <w:t xml:space="preserve"> </w:t>
            </w:r>
            <w:r w:rsidRPr="00DA5B1A">
              <w:rPr>
                <w:rFonts w:ascii="Open Sans" w:hAnsi="Open Sans" w:cs="Open Sans"/>
              </w:rPr>
              <w:t>to</w:t>
            </w:r>
            <w:r w:rsidRPr="00DA5B1A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</w:rPr>
              <w:t>“a.”, “b.” and “c.”</w:t>
            </w:r>
            <w:r w:rsidRPr="00DA5B1A">
              <w:rPr>
                <w:rFonts w:ascii="Open Sans" w:hAnsi="Open Sans" w:cs="Open Sans"/>
              </w:rPr>
              <w:t>, proceed to Question #2.</w:t>
            </w:r>
          </w:p>
          <w:p w14:paraId="7FA9B8F0" w14:textId="77777777" w:rsidR="002823AE" w:rsidRPr="00DA5B1A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2D28BC0F" w14:textId="77777777" w:rsidR="002823AE" w:rsidRPr="00DA5B1A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DA5B1A">
              <w:rPr>
                <w:rFonts w:ascii="Open Sans" w:hAnsi="Open Sans" w:cs="Open Sans"/>
              </w:rPr>
              <w:t xml:space="preserve">If </w:t>
            </w:r>
            <w:r w:rsidRPr="00DA5B1A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DA5B1A">
              <w:rPr>
                <w:rFonts w:ascii="Open Sans" w:hAnsi="Open Sans" w:cs="Open Sans"/>
                <w:b/>
              </w:rPr>
              <w:t xml:space="preserve"> </w:t>
            </w:r>
            <w:r w:rsidRPr="00DA5B1A">
              <w:rPr>
                <w:rFonts w:ascii="Open Sans" w:hAnsi="Open Sans" w:cs="Open Sans"/>
              </w:rPr>
              <w:t>to</w:t>
            </w:r>
            <w:r w:rsidRPr="00DA5B1A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</w:rPr>
              <w:t>“</w:t>
            </w:r>
            <w:r w:rsidRPr="00DA5B1A">
              <w:rPr>
                <w:rFonts w:ascii="Open Sans" w:hAnsi="Open Sans" w:cs="Open Sans"/>
              </w:rPr>
              <w:t>a.”, “</w:t>
            </w:r>
            <w:r>
              <w:rPr>
                <w:rFonts w:ascii="Open Sans" w:hAnsi="Open Sans" w:cs="Open Sans"/>
              </w:rPr>
              <w:t>b.” or “c.”</w:t>
            </w:r>
            <w:r w:rsidRPr="00DA5B1A">
              <w:rPr>
                <w:rFonts w:ascii="Open Sans" w:hAnsi="Open Sans" w:cs="Open Sans"/>
              </w:rPr>
              <w:t xml:space="preserve">, stop and </w:t>
            </w:r>
            <w:r w:rsidRPr="00DA5B1A">
              <w:rPr>
                <w:rFonts w:ascii="Open Sans" w:hAnsi="Open Sans" w:cs="Open Sans"/>
                <w:b/>
              </w:rPr>
              <w:t>deny</w:t>
            </w:r>
            <w:r w:rsidRPr="00DA5B1A">
              <w:rPr>
                <w:rFonts w:ascii="Open Sans" w:hAnsi="Open Sans" w:cs="Open Sans"/>
              </w:rPr>
              <w:t xml:space="preserve"> the service.  </w:t>
            </w:r>
          </w:p>
          <w:p w14:paraId="0EC36272" w14:textId="77777777" w:rsidR="002823AE" w:rsidRPr="009E6E3E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2823AE" w:rsidRPr="00807B87" w14:paraId="674D8AF3" w14:textId="77777777" w:rsidTr="009756F8">
        <w:trPr>
          <w:trHeight w:val="197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E21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DCA1E6A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ADF7" w14:textId="77777777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823AE">
              <w:rPr>
                <w:rFonts w:ascii="Open Sans" w:hAnsi="Open Sans" w:cs="Open Sans"/>
              </w:rPr>
              <w:t>Is the request for transfer to a 1-person Medical Residential Ser</w:t>
            </w:r>
            <w:r>
              <w:rPr>
                <w:rFonts w:ascii="Open Sans" w:hAnsi="Open Sans" w:cs="Open Sans"/>
              </w:rPr>
              <w:t xml:space="preserve">vices home (Individual Medical </w:t>
            </w:r>
            <w:r w:rsidRPr="002823AE">
              <w:rPr>
                <w:rFonts w:ascii="Open Sans" w:hAnsi="Open Sans" w:cs="Open Sans"/>
              </w:rPr>
              <w:t>Residential Services)?</w:t>
            </w:r>
          </w:p>
          <w:p w14:paraId="58078DF5" w14:textId="77777777" w:rsidR="002823AE" w:rsidRPr="002823AE" w:rsidRDefault="002823AE" w:rsidP="002823AE">
            <w:pPr>
              <w:pStyle w:val="BodyTextIndent2"/>
              <w:rPr>
                <w:rFonts w:ascii="Open Sans" w:hAnsi="Open Sans" w:cs="Open Sans"/>
              </w:rPr>
            </w:pPr>
          </w:p>
          <w:p w14:paraId="34DDD6CE" w14:textId="77777777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823AE">
              <w:rPr>
                <w:rFonts w:ascii="Open Sans" w:hAnsi="Open Sans" w:cs="Open Sans"/>
              </w:rPr>
              <w:t xml:space="preserve">If </w:t>
            </w:r>
            <w:r w:rsidRPr="002823AE">
              <w:rPr>
                <w:rFonts w:ascii="Open Sans" w:hAnsi="Open Sans" w:cs="Open Sans"/>
                <w:b/>
                <w:sz w:val="22"/>
              </w:rPr>
              <w:t>YES</w:t>
            </w:r>
            <w:r w:rsidRPr="002823AE">
              <w:rPr>
                <w:rFonts w:ascii="Open Sans" w:hAnsi="Open Sans" w:cs="Open Sans"/>
              </w:rPr>
              <w:t>, proceed to Question #3.</w:t>
            </w:r>
          </w:p>
          <w:p w14:paraId="3D867EC5" w14:textId="77777777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BBA0E8D" w14:textId="77777777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823AE">
              <w:rPr>
                <w:rFonts w:ascii="Open Sans" w:hAnsi="Open Sans" w:cs="Open Sans"/>
              </w:rPr>
              <w:t>If</w:t>
            </w:r>
            <w:r w:rsidRPr="002823AE">
              <w:rPr>
                <w:rFonts w:ascii="Open Sans" w:hAnsi="Open Sans" w:cs="Open Sans"/>
                <w:b/>
              </w:rPr>
              <w:t xml:space="preserve"> </w:t>
            </w:r>
            <w:r w:rsidRPr="002823AE">
              <w:rPr>
                <w:rFonts w:ascii="Open Sans" w:hAnsi="Open Sans" w:cs="Open Sans"/>
                <w:b/>
                <w:sz w:val="22"/>
              </w:rPr>
              <w:t>NO</w:t>
            </w:r>
            <w:r w:rsidRPr="002823AE">
              <w:rPr>
                <w:rFonts w:ascii="Open Sans" w:hAnsi="Open Sans" w:cs="Open Sans"/>
              </w:rPr>
              <w:t>, skip to Question #4</w:t>
            </w:r>
          </w:p>
          <w:p w14:paraId="5BCD1FE5" w14:textId="77777777" w:rsidR="002823AE" w:rsidRPr="009E6E3E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2823AE" w:rsidRPr="00807B87" w14:paraId="38C6F518" w14:textId="77777777" w:rsidTr="00EA683A">
        <w:trPr>
          <w:trHeight w:val="29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8A9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</w:p>
          <w:p w14:paraId="21FF82F4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24F9006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5517AA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879944C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B3B02A6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1E16862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6E356B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2041E17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303387D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9AEEFA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BCE9EF3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B4979D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B291283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1B8196F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EB49C41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1DB36DE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1D4A08A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51FA953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AF8ACC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B6CB669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49EAF30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6B3A47E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BA70BC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F83928B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599CBD2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2CEB49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E4B51F8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947A13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1C02CC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6A40210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EFCAE5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6479E09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486C039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0891569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6073AA8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620CE2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2950961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958876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A0CF84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45D1B8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8B66B9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8F089BE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EE12341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E12374D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E051C6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7ADF9BD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8529535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331262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9550475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D98C197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8478377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8B3C41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4FAB54" w14:textId="77777777" w:rsidR="002823AE" w:rsidRPr="006C5CB6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6C9F63" w14:textId="77777777" w:rsidR="002823AE" w:rsidRDefault="002823A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22" w14:textId="77777777" w:rsidR="002823AE" w:rsidRPr="002823AE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823AE">
              <w:rPr>
                <w:rFonts w:ascii="Open Sans" w:hAnsi="Open Sans" w:cs="Open Sans"/>
              </w:rPr>
              <w:lastRenderedPageBreak/>
              <w:t xml:space="preserve">Review questions for transfer to a 1-person Medical Residential Services home (Individual Medical Residential Services) and </w:t>
            </w:r>
            <w:r w:rsidRPr="002823AE">
              <w:rPr>
                <w:rFonts w:ascii="Open Sans" w:hAnsi="Open Sans" w:cs="Open Sans"/>
                <w:i/>
              </w:rPr>
              <w:t>continuation</w:t>
            </w:r>
            <w:r w:rsidRPr="002823AE">
              <w:rPr>
                <w:rFonts w:ascii="Open Sans" w:hAnsi="Open Sans" w:cs="Open Sans"/>
              </w:rPr>
              <w:t xml:space="preserve"> of Medical Residential Services:</w:t>
            </w:r>
          </w:p>
          <w:p w14:paraId="1DABAECC" w14:textId="77777777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5E5D95A9" w14:textId="47883170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F45537">
              <w:rPr>
                <w:rFonts w:ascii="Open Sans" w:hAnsi="Open Sans" w:cs="Open Sans"/>
              </w:rPr>
              <w:t>a.</w:t>
            </w:r>
            <w:r w:rsidRPr="00F45537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CF05D6">
              <w:rPr>
                <w:rFonts w:ascii="Open Sans" w:hAnsi="Open Sans" w:cs="Open Sans"/>
              </w:rPr>
              <w:t>PC</w:t>
            </w:r>
            <w:r w:rsidRPr="00F45537">
              <w:rPr>
                <w:rFonts w:ascii="Open Sans" w:hAnsi="Open Sans" w:cs="Open Sans"/>
              </w:rPr>
              <w:t xml:space="preserve">SP and supporting documentation to </w:t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justify that the person meets (1)</w:t>
            </w:r>
            <w:r>
              <w:rPr>
                <w:rFonts w:ascii="Open Sans" w:hAnsi="Open Sans" w:cs="Open Sans"/>
              </w:rPr>
              <w:t xml:space="preserve">, (2) and </w:t>
            </w:r>
            <w:r w:rsidRPr="00F45537">
              <w:rPr>
                <w:rFonts w:ascii="Open Sans" w:hAnsi="Open Sans" w:cs="Open Sans"/>
              </w:rPr>
              <w:t xml:space="preserve">(3) or meets </w:t>
            </w:r>
            <w:r>
              <w:rPr>
                <w:rFonts w:ascii="Open Sans" w:hAnsi="Open Sans" w:cs="Open Sans"/>
              </w:rPr>
              <w:t>“</w:t>
            </w:r>
            <w:r w:rsidRPr="00F45537">
              <w:rPr>
                <w:rFonts w:ascii="Open Sans" w:hAnsi="Open Sans" w:cs="Open Sans"/>
              </w:rPr>
              <w:t>b.</w:t>
            </w:r>
            <w:r>
              <w:rPr>
                <w:rFonts w:ascii="Open Sans" w:hAnsi="Open Sans" w:cs="Open Sans"/>
              </w:rPr>
              <w:t>”</w:t>
            </w:r>
            <w:r w:rsidRPr="00F45537">
              <w:rPr>
                <w:rFonts w:ascii="Open Sans" w:hAnsi="Open Sans" w:cs="Open Sans"/>
              </w:rPr>
              <w:t xml:space="preserve"> below:</w:t>
            </w:r>
          </w:p>
          <w:p w14:paraId="47434E29" w14:textId="77777777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7C1A4598" w14:textId="6E7A5770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(1)</w:t>
            </w:r>
            <w:r w:rsidRPr="00F45537">
              <w:rPr>
                <w:rFonts w:ascii="Open Sans" w:hAnsi="Open Sans" w:cs="Open Sans"/>
              </w:rPr>
              <w:tab/>
              <w:t xml:space="preserve">Has a documented pattern of aggressive behavior that has resulted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in serious injuries or serious harm to others (which required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professional medical treatment</w:t>
            </w:r>
            <w:proofErr w:type="gramStart"/>
            <w:r w:rsidRPr="00F45537">
              <w:rPr>
                <w:rFonts w:ascii="Open Sans" w:hAnsi="Open Sans" w:cs="Open Sans"/>
              </w:rPr>
              <w:t>);</w:t>
            </w:r>
            <w:proofErr w:type="gramEnd"/>
            <w:r w:rsidRPr="00F45537">
              <w:rPr>
                <w:rFonts w:ascii="Open Sans" w:hAnsi="Open Sans" w:cs="Open Sans"/>
              </w:rPr>
              <w:t xml:space="preserve"> </w:t>
            </w:r>
          </w:p>
          <w:p w14:paraId="16ECDC18" w14:textId="77777777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 w:rsidRPr="00F45537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  <w:b/>
              </w:rPr>
              <w:t>AND</w:t>
            </w:r>
          </w:p>
          <w:p w14:paraId="17C45292" w14:textId="77777777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(2)</w:t>
            </w:r>
            <w:r w:rsidRPr="00F45537">
              <w:rPr>
                <w:rFonts w:ascii="Open Sans" w:hAnsi="Open Sans" w:cs="Open Sans"/>
              </w:rPr>
              <w:tab/>
              <w:t>The person:</w:t>
            </w:r>
          </w:p>
          <w:p w14:paraId="61A07A50" w14:textId="77777777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4812FA5" w14:textId="142E5947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(a)</w:t>
            </w:r>
            <w:r w:rsidRPr="00F45537">
              <w:rPr>
                <w:rFonts w:ascii="Open Sans" w:hAnsi="Open Sans" w:cs="Open Sans"/>
              </w:rPr>
              <w:tab/>
              <w:t xml:space="preserve">Is currently exhibiting aggressive behavior that would pose a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serious and imminent danger of harm to other housemates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in a shared Medical Residential Services home (including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exposing others to a serious medical condition that is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transmissible</w:t>
            </w:r>
            <w:proofErr w:type="gramStart"/>
            <w:r w:rsidRPr="00F45537">
              <w:rPr>
                <w:rFonts w:ascii="Open Sans" w:hAnsi="Open Sans" w:cs="Open Sans"/>
              </w:rPr>
              <w:t>);</w:t>
            </w:r>
            <w:proofErr w:type="gramEnd"/>
            <w:r w:rsidRPr="00F45537">
              <w:rPr>
                <w:rFonts w:ascii="Open Sans" w:hAnsi="Open Sans" w:cs="Open Sans"/>
              </w:rPr>
              <w:t xml:space="preserve"> OR</w:t>
            </w:r>
          </w:p>
          <w:p w14:paraId="4B0DABF3" w14:textId="77777777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68A6F67" w14:textId="5123BE2D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(b)</w:t>
            </w:r>
            <w:r w:rsidRPr="00F45537">
              <w:rPr>
                <w:rFonts w:ascii="Open Sans" w:hAnsi="Open Sans" w:cs="Open Sans"/>
              </w:rPr>
              <w:tab/>
              <w:t xml:space="preserve">Has exhibited aggressive behavior within the past 12 months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that posed a serious and imminent danger of harm to others;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OR</w:t>
            </w:r>
          </w:p>
          <w:p w14:paraId="67E0B25C" w14:textId="77777777" w:rsidR="002823AE" w:rsidRPr="00F45537" w:rsidRDefault="002823AE" w:rsidP="009756F8">
            <w:pPr>
              <w:pStyle w:val="BodyTextIndent2"/>
              <w:rPr>
                <w:rFonts w:ascii="Open Sans" w:hAnsi="Open Sans" w:cs="Open Sans"/>
              </w:rPr>
            </w:pPr>
          </w:p>
          <w:p w14:paraId="32275B80" w14:textId="61439385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(c)</w:t>
            </w:r>
            <w:r w:rsidRPr="00F45537">
              <w:rPr>
                <w:rFonts w:ascii="Open Sans" w:hAnsi="Open Sans" w:cs="Open Sans"/>
              </w:rPr>
              <w:tab/>
              <w:t xml:space="preserve">Has a documented history of significant psychiatric problems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or behavioral problems which, due to the extreme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seriousness of previous aggressive or inappropriate behavior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toward others (e.g., sexual assault, pedophilia), would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reasonably be expected to place others at extreme risk of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proofErr w:type="gramStart"/>
            <w:r w:rsidRPr="00F45537">
              <w:rPr>
                <w:rFonts w:ascii="Open Sans" w:hAnsi="Open Sans" w:cs="Open Sans"/>
              </w:rPr>
              <w:t>harm;</w:t>
            </w:r>
            <w:proofErr w:type="gramEnd"/>
            <w:r w:rsidRPr="00F45537">
              <w:rPr>
                <w:rFonts w:ascii="Open Sans" w:hAnsi="Open Sans" w:cs="Open Sans"/>
              </w:rPr>
              <w:t xml:space="preserve"> </w:t>
            </w:r>
          </w:p>
          <w:p w14:paraId="2AEDFC71" w14:textId="77777777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F45537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  <w:b/>
              </w:rPr>
              <w:t>AND</w:t>
            </w:r>
          </w:p>
          <w:p w14:paraId="06FA44B6" w14:textId="77777777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A2A9C6F" w14:textId="787F4FE5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(3)</w:t>
            </w:r>
            <w:r w:rsidRPr="00F45537">
              <w:rPr>
                <w:rFonts w:ascii="Open Sans" w:hAnsi="Open Sans" w:cs="Open Sans"/>
              </w:rPr>
              <w:tab/>
              <w:t xml:space="preserve">The person’s aggressive behavior cannot be reasonably and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1F4DC2"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adequately managed in a shared residential </w:t>
            </w:r>
            <w:proofErr w:type="gramStart"/>
            <w:r w:rsidRPr="00F45537">
              <w:rPr>
                <w:rFonts w:ascii="Open Sans" w:hAnsi="Open Sans" w:cs="Open Sans"/>
              </w:rPr>
              <w:t>setting;</w:t>
            </w:r>
            <w:proofErr w:type="gramEnd"/>
            <w:r w:rsidRPr="00F45537">
              <w:rPr>
                <w:rFonts w:ascii="Open Sans" w:hAnsi="Open Sans" w:cs="Open Sans"/>
              </w:rPr>
              <w:t xml:space="preserve"> </w:t>
            </w:r>
          </w:p>
          <w:p w14:paraId="5FC02F81" w14:textId="77777777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AEB5841" w14:textId="77777777" w:rsidR="002823AE" w:rsidRPr="00F45537" w:rsidRDefault="002823AE" w:rsidP="009756F8">
            <w:pPr>
              <w:pStyle w:val="BodyTextIndent2"/>
              <w:ind w:left="0"/>
              <w:rPr>
                <w:rFonts w:ascii="Open Sans" w:hAnsi="Open Sans" w:cs="Open Sans"/>
                <w:b/>
                <w:u w:val="single"/>
              </w:rPr>
            </w:pPr>
            <w:r w:rsidRPr="00F45537">
              <w:rPr>
                <w:rFonts w:ascii="Open Sans" w:hAnsi="Open Sans" w:cs="Open Sans"/>
                <w:b/>
              </w:rPr>
              <w:tab/>
            </w:r>
            <w:r w:rsidRPr="00F45537">
              <w:rPr>
                <w:rFonts w:ascii="Open Sans" w:hAnsi="Open Sans" w:cs="Open Sans"/>
                <w:b/>
              </w:rPr>
              <w:tab/>
            </w:r>
            <w:r w:rsidRPr="00F45537">
              <w:rPr>
                <w:rFonts w:ascii="Open Sans" w:hAnsi="Open Sans" w:cs="Open Sans"/>
                <w:b/>
              </w:rPr>
              <w:tab/>
            </w:r>
            <w:r w:rsidRPr="00F45537">
              <w:rPr>
                <w:rFonts w:ascii="Open Sans" w:hAnsi="Open Sans" w:cs="Open Sans"/>
                <w:b/>
              </w:rPr>
              <w:tab/>
            </w:r>
            <w:r>
              <w:rPr>
                <w:rFonts w:ascii="Open Sans" w:hAnsi="Open Sans" w:cs="Open Sans"/>
                <w:b/>
              </w:rPr>
              <w:tab/>
            </w:r>
            <w:r w:rsidRPr="00CF05D6">
              <w:rPr>
                <w:rFonts w:ascii="Open Sans" w:hAnsi="Open Sans" w:cs="Open Sans"/>
                <w:b/>
                <w:sz w:val="22"/>
                <w:highlight w:val="yellow"/>
                <w:u w:val="single"/>
              </w:rPr>
              <w:t>OR</w:t>
            </w:r>
          </w:p>
          <w:p w14:paraId="61A5A122" w14:textId="77777777" w:rsidR="002823AE" w:rsidRPr="00F45537" w:rsidRDefault="002823AE" w:rsidP="009756F8">
            <w:pPr>
              <w:pStyle w:val="BodyTextIndent2"/>
              <w:rPr>
                <w:rFonts w:ascii="Open Sans" w:hAnsi="Open Sans" w:cs="Open Sans"/>
              </w:rPr>
            </w:pPr>
          </w:p>
          <w:p w14:paraId="2A23885E" w14:textId="2F284ED1" w:rsidR="002823AE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F45537">
              <w:rPr>
                <w:rFonts w:ascii="Open Sans" w:hAnsi="Open Sans" w:cs="Open Sans"/>
              </w:rPr>
              <w:t>b.</w:t>
            </w:r>
            <w:r w:rsidRPr="00F45537">
              <w:rPr>
                <w:rFonts w:ascii="Open Sans" w:hAnsi="Open Sans" w:cs="Open Sans"/>
              </w:rPr>
              <w:tab/>
              <w:t xml:space="preserve">Is there documentation in the </w:t>
            </w:r>
            <w:r w:rsidR="00CF05D6">
              <w:rPr>
                <w:rFonts w:ascii="Open Sans" w:hAnsi="Open Sans" w:cs="Open Sans"/>
              </w:rPr>
              <w:t>PC</w:t>
            </w:r>
            <w:r w:rsidRPr="00F45537">
              <w:rPr>
                <w:rFonts w:ascii="Open Sans" w:hAnsi="Open Sans" w:cs="Open Sans"/>
              </w:rPr>
              <w:t xml:space="preserve">SP and supporting documentation of </w:t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  <w:i/>
              </w:rPr>
              <w:t>exceptional circumstances</w:t>
            </w:r>
            <w:r w:rsidRPr="00F45537">
              <w:rPr>
                <w:rFonts w:ascii="Open Sans" w:hAnsi="Open Sans" w:cs="Open Sans"/>
              </w:rPr>
              <w:t xml:space="preserve"> involving severe behavioral conditions (other than </w:t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 xml:space="preserve">those specified above) or serious medical conditions which cannot be </w:t>
            </w:r>
            <w:r>
              <w:rPr>
                <w:rFonts w:ascii="Open Sans" w:hAnsi="Open Sans" w:cs="Open Sans"/>
              </w:rPr>
              <w:tab/>
            </w:r>
            <w:r w:rsidRPr="00F45537">
              <w:rPr>
                <w:rFonts w:ascii="Open Sans" w:hAnsi="Open Sans" w:cs="Open Sans"/>
              </w:rPr>
              <w:t>reasonably and adequately managed in a shared residential setting?</w:t>
            </w:r>
          </w:p>
          <w:p w14:paraId="30335105" w14:textId="77777777" w:rsidR="002823AE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3BB8029C" w14:textId="77777777" w:rsidR="002823AE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1D48F3B0" w14:textId="77777777" w:rsidR="002823AE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12B978B0" w14:textId="77777777" w:rsidR="002823AE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7057B1EE" w14:textId="46D5D8FE" w:rsidR="002823AE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607F5">
              <w:rPr>
                <w:rFonts w:ascii="Open Sans" w:hAnsi="Open Sans" w:cs="Open Sans"/>
                <w:b/>
              </w:rPr>
              <w:lastRenderedPageBreak/>
              <w:t>NOTE</w:t>
            </w:r>
            <w:proofErr w:type="gramStart"/>
            <w:r w:rsidRPr="003607F5">
              <w:rPr>
                <w:rFonts w:ascii="Open Sans" w:hAnsi="Open Sans" w:cs="Open Sans"/>
                <w:b/>
              </w:rPr>
              <w:t>:</w:t>
            </w:r>
            <w:r w:rsidRPr="003607F5">
              <w:rPr>
                <w:rFonts w:ascii="Open Sans" w:hAnsi="Open Sans" w:cs="Open Sans"/>
              </w:rPr>
              <w:t xml:space="preserve">  Any</w:t>
            </w:r>
            <w:proofErr w:type="gramEnd"/>
            <w:r w:rsidRPr="003607F5">
              <w:rPr>
                <w:rFonts w:ascii="Open Sans" w:hAnsi="Open Sans" w:cs="Open Sans"/>
              </w:rPr>
              <w:t xml:space="preserve"> request for Individual Medical Residential Services based on such </w:t>
            </w:r>
            <w:r w:rsidRPr="003607F5">
              <w:rPr>
                <w:rFonts w:ascii="Open Sans" w:hAnsi="Open Sans" w:cs="Open Sans"/>
                <w:i/>
              </w:rPr>
              <w:t>exceptional circumstances</w:t>
            </w:r>
            <w:r w:rsidRPr="003607F5">
              <w:rPr>
                <w:rFonts w:ascii="Open Sans" w:hAnsi="Open Sans" w:cs="Open Sans"/>
              </w:rPr>
              <w:t xml:space="preserve"> must be submitted </w:t>
            </w:r>
            <w:r w:rsidRPr="003607F5">
              <w:rPr>
                <w:rFonts w:ascii="Open Sans" w:hAnsi="Open Sans" w:cs="Open Sans"/>
                <w:i/>
              </w:rPr>
              <w:t>in writing</w:t>
            </w:r>
            <w:r w:rsidRPr="003607F5">
              <w:rPr>
                <w:rFonts w:ascii="Open Sans" w:hAnsi="Open Sans" w:cs="Open Sans"/>
              </w:rPr>
              <w:t xml:space="preserve"> and must specify the person’s medical conditions, diagnoses, and/or disabilities and must provide documentation specifying why the person’s needs cannot be met in a shared residential setting.</w:t>
            </w:r>
          </w:p>
          <w:p w14:paraId="6F51E7ED" w14:textId="77777777" w:rsidR="002823AE" w:rsidRPr="003607F5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343B61AA" w14:textId="77777777" w:rsidR="002823AE" w:rsidRPr="006C4845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6C4845">
              <w:rPr>
                <w:rFonts w:ascii="Open Sans" w:hAnsi="Open Sans" w:cs="Open Sans"/>
              </w:rPr>
              <w:t xml:space="preserve">If </w:t>
            </w:r>
            <w:r w:rsidRPr="006C4845">
              <w:rPr>
                <w:rFonts w:ascii="Open Sans" w:hAnsi="Open Sans" w:cs="Open Sans"/>
                <w:b/>
                <w:sz w:val="22"/>
              </w:rPr>
              <w:t>YES</w:t>
            </w:r>
            <w:r w:rsidRPr="006C4845">
              <w:rPr>
                <w:rFonts w:ascii="Open Sans" w:hAnsi="Open Sans" w:cs="Open Sans"/>
                <w:i/>
              </w:rPr>
              <w:t xml:space="preserve"> </w:t>
            </w:r>
            <w:r>
              <w:rPr>
                <w:rFonts w:ascii="Open Sans" w:hAnsi="Open Sans" w:cs="Open Sans"/>
              </w:rPr>
              <w:t>to “</w:t>
            </w:r>
            <w:proofErr w:type="gramStart"/>
            <w:r>
              <w:rPr>
                <w:rFonts w:ascii="Open Sans" w:hAnsi="Open Sans" w:cs="Open Sans"/>
              </w:rPr>
              <w:t>a.(</w:t>
            </w:r>
            <w:proofErr w:type="gramEnd"/>
            <w:r>
              <w:rPr>
                <w:rFonts w:ascii="Open Sans" w:hAnsi="Open Sans" w:cs="Open Sans"/>
              </w:rPr>
              <w:t>1)”, “</w:t>
            </w:r>
            <w:proofErr w:type="gramStart"/>
            <w:r>
              <w:rPr>
                <w:rFonts w:ascii="Open Sans" w:hAnsi="Open Sans" w:cs="Open Sans"/>
              </w:rPr>
              <w:t>a.(</w:t>
            </w:r>
            <w:proofErr w:type="gramEnd"/>
            <w:r>
              <w:rPr>
                <w:rFonts w:ascii="Open Sans" w:hAnsi="Open Sans" w:cs="Open Sans"/>
              </w:rPr>
              <w:t>2)” and “</w:t>
            </w:r>
            <w:proofErr w:type="gramStart"/>
            <w:r>
              <w:rPr>
                <w:rFonts w:ascii="Open Sans" w:hAnsi="Open Sans" w:cs="Open Sans"/>
              </w:rPr>
              <w:t>a.(</w:t>
            </w:r>
            <w:proofErr w:type="gramEnd"/>
            <w:r>
              <w:rPr>
                <w:rFonts w:ascii="Open Sans" w:hAnsi="Open Sans" w:cs="Open Sans"/>
              </w:rPr>
              <w:t>3)”</w:t>
            </w:r>
            <w:r w:rsidRPr="006C4845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above </w:t>
            </w:r>
            <w:r w:rsidRPr="006C4845">
              <w:rPr>
                <w:rFonts w:ascii="Open Sans" w:hAnsi="Open Sans" w:cs="Open Sans"/>
              </w:rPr>
              <w:t xml:space="preserve">or if </w:t>
            </w:r>
            <w:r w:rsidRPr="006C4845">
              <w:rPr>
                <w:rFonts w:ascii="Open Sans" w:hAnsi="Open Sans" w:cs="Open Sans"/>
                <w:b/>
                <w:sz w:val="22"/>
              </w:rPr>
              <w:t>YES</w:t>
            </w:r>
            <w:r>
              <w:rPr>
                <w:rFonts w:ascii="Open Sans" w:hAnsi="Open Sans" w:cs="Open Sans"/>
              </w:rPr>
              <w:t xml:space="preserve"> to “b.” above</w:t>
            </w:r>
            <w:r w:rsidRPr="006C4845">
              <w:rPr>
                <w:rFonts w:ascii="Open Sans" w:hAnsi="Open Sans" w:cs="Open Sans"/>
              </w:rPr>
              <w:t xml:space="preserve">, stop and </w:t>
            </w:r>
            <w:r w:rsidRPr="006C4845">
              <w:rPr>
                <w:rFonts w:ascii="Open Sans" w:hAnsi="Open Sans" w:cs="Open Sans"/>
                <w:b/>
              </w:rPr>
              <w:t>approve</w:t>
            </w:r>
            <w:r w:rsidRPr="006C4845">
              <w:rPr>
                <w:rFonts w:ascii="Open Sans" w:hAnsi="Open Sans" w:cs="Open Sans"/>
              </w:rPr>
              <w:t xml:space="preserve"> the service.</w:t>
            </w:r>
          </w:p>
          <w:p w14:paraId="651E8641" w14:textId="77777777" w:rsidR="002823AE" w:rsidRPr="006C4845" w:rsidRDefault="002823AE" w:rsidP="009756F8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5F116119" w14:textId="77777777" w:rsidR="002823AE" w:rsidRPr="00F45537" w:rsidRDefault="002823A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823AE">
              <w:rPr>
                <w:rFonts w:ascii="Open Sans" w:hAnsi="Open Sans" w:cs="Open Sans"/>
              </w:rPr>
              <w:t>If</w:t>
            </w:r>
            <w:r w:rsidRPr="002823AE">
              <w:rPr>
                <w:rFonts w:ascii="Open Sans" w:hAnsi="Open Sans" w:cs="Open Sans"/>
                <w:b/>
              </w:rPr>
              <w:t xml:space="preserve"> </w:t>
            </w:r>
            <w:r w:rsidRPr="002823AE">
              <w:rPr>
                <w:rFonts w:ascii="Open Sans" w:hAnsi="Open Sans" w:cs="Open Sans"/>
                <w:b/>
                <w:sz w:val="22"/>
              </w:rPr>
              <w:t xml:space="preserve">NO </w:t>
            </w:r>
            <w:r w:rsidRPr="002823AE">
              <w:rPr>
                <w:rFonts w:ascii="Open Sans" w:hAnsi="Open Sans" w:cs="Open Sans"/>
              </w:rPr>
              <w:t>to</w:t>
            </w:r>
            <w:r w:rsidRPr="002823AE">
              <w:rPr>
                <w:rFonts w:ascii="Open Sans" w:hAnsi="Open Sans" w:cs="Open Sans"/>
                <w:b/>
              </w:rPr>
              <w:t xml:space="preserve"> </w:t>
            </w:r>
            <w:r w:rsidRPr="002823AE">
              <w:rPr>
                <w:rFonts w:ascii="Open Sans" w:hAnsi="Open Sans" w:cs="Open Sans"/>
              </w:rPr>
              <w:t>“</w:t>
            </w:r>
            <w:proofErr w:type="gramStart"/>
            <w:r w:rsidRPr="002823AE">
              <w:rPr>
                <w:rFonts w:ascii="Open Sans" w:hAnsi="Open Sans" w:cs="Open Sans"/>
              </w:rPr>
              <w:t>a.(</w:t>
            </w:r>
            <w:proofErr w:type="gramEnd"/>
            <w:r w:rsidRPr="002823AE">
              <w:rPr>
                <w:rFonts w:ascii="Open Sans" w:hAnsi="Open Sans" w:cs="Open Sans"/>
              </w:rPr>
              <w:t>1)”, “</w:t>
            </w:r>
            <w:proofErr w:type="gramStart"/>
            <w:r w:rsidRPr="002823AE">
              <w:rPr>
                <w:rFonts w:ascii="Open Sans" w:hAnsi="Open Sans" w:cs="Open Sans"/>
              </w:rPr>
              <w:t>a.(</w:t>
            </w:r>
            <w:proofErr w:type="gramEnd"/>
            <w:r w:rsidRPr="002823AE">
              <w:rPr>
                <w:rFonts w:ascii="Open Sans" w:hAnsi="Open Sans" w:cs="Open Sans"/>
              </w:rPr>
              <w:t>2)” or “</w:t>
            </w:r>
            <w:proofErr w:type="gramStart"/>
            <w:r w:rsidRPr="002823AE">
              <w:rPr>
                <w:rFonts w:ascii="Open Sans" w:hAnsi="Open Sans" w:cs="Open Sans"/>
              </w:rPr>
              <w:t>a.(</w:t>
            </w:r>
            <w:proofErr w:type="gramEnd"/>
            <w:r w:rsidRPr="002823AE">
              <w:rPr>
                <w:rFonts w:ascii="Open Sans" w:hAnsi="Open Sans" w:cs="Open Sans"/>
              </w:rPr>
              <w:t xml:space="preserve">3)” above and if </w:t>
            </w:r>
            <w:r w:rsidRPr="002823AE">
              <w:rPr>
                <w:rFonts w:ascii="Open Sans" w:hAnsi="Open Sans" w:cs="Open Sans"/>
                <w:b/>
                <w:sz w:val="22"/>
              </w:rPr>
              <w:t>NO</w:t>
            </w:r>
            <w:r w:rsidRPr="002823AE">
              <w:rPr>
                <w:rFonts w:ascii="Open Sans" w:hAnsi="Open Sans" w:cs="Open Sans"/>
              </w:rPr>
              <w:t xml:space="preserve"> to “b.” above, stop and </w:t>
            </w:r>
            <w:r w:rsidRPr="002823AE">
              <w:rPr>
                <w:rFonts w:ascii="Open Sans" w:hAnsi="Open Sans" w:cs="Open Sans"/>
                <w:b/>
              </w:rPr>
              <w:t>deny</w:t>
            </w:r>
            <w:r w:rsidRPr="002823AE">
              <w:rPr>
                <w:rFonts w:ascii="Open Sans" w:hAnsi="Open Sans" w:cs="Open Sans"/>
              </w:rPr>
              <w:t xml:space="preserve"> the transfer request.  </w:t>
            </w:r>
          </w:p>
        </w:tc>
      </w:tr>
      <w:tr w:rsidR="003612BE" w:rsidRPr="00807B87" w14:paraId="40636948" w14:textId="77777777" w:rsidTr="009756F8">
        <w:trPr>
          <w:trHeight w:val="6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A9B" w14:textId="77777777" w:rsidR="003612BE" w:rsidRDefault="003612BE" w:rsidP="009756F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4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1B0" w14:textId="77777777" w:rsidR="003612BE" w:rsidRPr="003612BE" w:rsidRDefault="003612BE" w:rsidP="003612B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612BE">
              <w:rPr>
                <w:rFonts w:ascii="Open Sans" w:hAnsi="Open Sans" w:cs="Open Sans"/>
              </w:rPr>
              <w:t xml:space="preserve">Would such transfer require approval of additional Environmental Accessibility Modifications that would not be required in the </w:t>
            </w:r>
            <w:r w:rsidRPr="003612BE">
              <w:rPr>
                <w:rFonts w:ascii="Open Sans" w:hAnsi="Open Sans" w:cs="Open Sans"/>
                <w:i/>
              </w:rPr>
              <w:t>current</w:t>
            </w:r>
            <w:r w:rsidRPr="003612BE">
              <w:rPr>
                <w:rFonts w:ascii="Open Sans" w:hAnsi="Open Sans" w:cs="Open Sans"/>
              </w:rPr>
              <w:t xml:space="preserve"> Medical Residential Services home </w:t>
            </w:r>
            <w:r w:rsidRPr="003612BE">
              <w:rPr>
                <w:rFonts w:ascii="Open Sans" w:hAnsi="Open Sans" w:cs="Open Sans"/>
                <w:b/>
              </w:rPr>
              <w:t>OR</w:t>
            </w:r>
            <w:r w:rsidRPr="003612BE">
              <w:rPr>
                <w:rFonts w:ascii="Open Sans" w:hAnsi="Open Sans" w:cs="Open Sans"/>
              </w:rPr>
              <w:t xml:space="preserve"> would the cost of Medical Residential Services in the new Medical Residential Services home exceed the cost of Medical Residential Services in the </w:t>
            </w:r>
            <w:r w:rsidRPr="003612BE">
              <w:rPr>
                <w:rFonts w:ascii="Open Sans" w:hAnsi="Open Sans" w:cs="Open Sans"/>
                <w:i/>
              </w:rPr>
              <w:t>current</w:t>
            </w:r>
            <w:r w:rsidRPr="003612BE">
              <w:rPr>
                <w:rFonts w:ascii="Open Sans" w:hAnsi="Open Sans" w:cs="Open Sans"/>
              </w:rPr>
              <w:t xml:space="preserve"> home?</w:t>
            </w:r>
          </w:p>
          <w:p w14:paraId="06B61D90" w14:textId="77777777" w:rsidR="003612BE" w:rsidRPr="003612BE" w:rsidRDefault="003612BE" w:rsidP="003612BE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1398E1E0" w14:textId="77777777" w:rsidR="003612BE" w:rsidRPr="003612BE" w:rsidRDefault="003612BE" w:rsidP="003612B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612BE">
              <w:rPr>
                <w:rFonts w:ascii="Open Sans" w:hAnsi="Open Sans" w:cs="Open Sans"/>
              </w:rPr>
              <w:t xml:space="preserve">If </w:t>
            </w:r>
            <w:r w:rsidRPr="003612BE">
              <w:rPr>
                <w:rFonts w:ascii="Open Sans" w:hAnsi="Open Sans" w:cs="Open Sans"/>
                <w:b/>
                <w:sz w:val="22"/>
              </w:rPr>
              <w:t xml:space="preserve">YES </w:t>
            </w:r>
            <w:r w:rsidRPr="003612BE">
              <w:rPr>
                <w:rFonts w:ascii="Open Sans" w:hAnsi="Open Sans" w:cs="Open Sans"/>
              </w:rPr>
              <w:t xml:space="preserve">and </w:t>
            </w:r>
            <w:r w:rsidRPr="003612BE">
              <w:rPr>
                <w:rFonts w:ascii="Open Sans" w:hAnsi="Open Sans" w:cs="Open Sans"/>
                <w:i/>
              </w:rPr>
              <w:t>continuation</w:t>
            </w:r>
            <w:r w:rsidRPr="003612BE">
              <w:rPr>
                <w:rFonts w:ascii="Open Sans" w:hAnsi="Open Sans" w:cs="Open Sans"/>
              </w:rPr>
              <w:t xml:space="preserve"> of Medical Residential Services in the </w:t>
            </w:r>
            <w:r w:rsidRPr="003612BE">
              <w:rPr>
                <w:rFonts w:ascii="Open Sans" w:hAnsi="Open Sans" w:cs="Open Sans"/>
                <w:i/>
              </w:rPr>
              <w:t>current</w:t>
            </w:r>
            <w:r w:rsidRPr="003612BE">
              <w:rPr>
                <w:rFonts w:ascii="Open Sans" w:hAnsi="Open Sans" w:cs="Open Sans"/>
              </w:rPr>
              <w:t xml:space="preserve"> home is adequate to meet the person’s needs, </w:t>
            </w:r>
            <w:r w:rsidRPr="003612BE">
              <w:rPr>
                <w:rFonts w:ascii="Open Sans" w:hAnsi="Open Sans" w:cs="Open Sans"/>
                <w:b/>
              </w:rPr>
              <w:t>deny</w:t>
            </w:r>
            <w:r w:rsidRPr="003612BE">
              <w:rPr>
                <w:rFonts w:ascii="Open Sans" w:hAnsi="Open Sans" w:cs="Open Sans"/>
              </w:rPr>
              <w:t xml:space="preserve"> the transfer request while continuing to approve the service in the current Medical Residential Services home.</w:t>
            </w:r>
          </w:p>
          <w:p w14:paraId="6B1E0991" w14:textId="77777777" w:rsidR="003612BE" w:rsidRPr="003612BE" w:rsidRDefault="003612BE" w:rsidP="003612BE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7A61EC8B" w14:textId="77777777" w:rsidR="003612BE" w:rsidRPr="003612BE" w:rsidRDefault="003612BE" w:rsidP="003612B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612BE">
              <w:rPr>
                <w:rFonts w:ascii="Open Sans" w:hAnsi="Open Sans" w:cs="Open Sans"/>
              </w:rPr>
              <w:t xml:space="preserve">If </w:t>
            </w:r>
            <w:r w:rsidRPr="003612BE">
              <w:rPr>
                <w:rFonts w:ascii="Open Sans" w:hAnsi="Open Sans" w:cs="Open Sans"/>
                <w:b/>
                <w:sz w:val="22"/>
              </w:rPr>
              <w:t>YES</w:t>
            </w:r>
            <w:r w:rsidRPr="003612BE">
              <w:rPr>
                <w:rFonts w:ascii="Open Sans" w:hAnsi="Open Sans" w:cs="Open Sans"/>
              </w:rPr>
              <w:t xml:space="preserve">, but </w:t>
            </w:r>
            <w:r w:rsidRPr="003612BE">
              <w:rPr>
                <w:rFonts w:ascii="Open Sans" w:hAnsi="Open Sans" w:cs="Open Sans"/>
                <w:i/>
              </w:rPr>
              <w:t>continuation</w:t>
            </w:r>
            <w:r w:rsidRPr="003612BE">
              <w:rPr>
                <w:rFonts w:ascii="Open Sans" w:hAnsi="Open Sans" w:cs="Open Sans"/>
              </w:rPr>
              <w:t xml:space="preserve"> of Medical Residential Services in the current home is </w:t>
            </w:r>
            <w:r w:rsidRPr="003612BE">
              <w:rPr>
                <w:rFonts w:ascii="Open Sans" w:hAnsi="Open Sans" w:cs="Open Sans"/>
                <w:u w:val="single"/>
              </w:rPr>
              <w:t>not</w:t>
            </w:r>
            <w:r w:rsidRPr="003612BE">
              <w:rPr>
                <w:rFonts w:ascii="Open Sans" w:hAnsi="Open Sans" w:cs="Open Sans"/>
              </w:rPr>
              <w:t xml:space="preserve"> adequate to meet the person’s needs, </w:t>
            </w:r>
            <w:r w:rsidRPr="003612BE">
              <w:rPr>
                <w:rFonts w:ascii="Open Sans" w:hAnsi="Open Sans" w:cs="Open Sans"/>
                <w:b/>
              </w:rPr>
              <w:t>approve</w:t>
            </w:r>
            <w:r w:rsidRPr="003612BE">
              <w:rPr>
                <w:rFonts w:ascii="Open Sans" w:hAnsi="Open Sans" w:cs="Open Sans"/>
              </w:rPr>
              <w:t xml:space="preserve"> the transfer request and </w:t>
            </w:r>
            <w:r w:rsidRPr="003612BE">
              <w:rPr>
                <w:rFonts w:ascii="Open Sans" w:hAnsi="Open Sans" w:cs="Open Sans"/>
                <w:i/>
              </w:rPr>
              <w:t>continuation</w:t>
            </w:r>
            <w:r w:rsidRPr="003612BE">
              <w:rPr>
                <w:rFonts w:ascii="Open Sans" w:hAnsi="Open Sans" w:cs="Open Sans"/>
              </w:rPr>
              <w:t xml:space="preserve"> of Medical Residential Services.</w:t>
            </w:r>
          </w:p>
          <w:p w14:paraId="19BC8DDB" w14:textId="77777777" w:rsidR="003612BE" w:rsidRPr="003612BE" w:rsidRDefault="003612BE" w:rsidP="003612BE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719AB9B0" w14:textId="77777777" w:rsidR="003612BE" w:rsidRPr="003612BE" w:rsidRDefault="003612BE" w:rsidP="003612BE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612BE">
              <w:rPr>
                <w:rFonts w:ascii="Open Sans" w:hAnsi="Open Sans" w:cs="Open Sans"/>
              </w:rPr>
              <w:t xml:space="preserve">If </w:t>
            </w:r>
            <w:r w:rsidRPr="003612BE">
              <w:rPr>
                <w:rFonts w:ascii="Open Sans" w:hAnsi="Open Sans" w:cs="Open Sans"/>
                <w:b/>
                <w:sz w:val="22"/>
              </w:rPr>
              <w:t>NO</w:t>
            </w:r>
            <w:r w:rsidRPr="003612BE">
              <w:rPr>
                <w:rFonts w:ascii="Open Sans" w:hAnsi="Open Sans" w:cs="Open Sans"/>
              </w:rPr>
              <w:t xml:space="preserve">, </w:t>
            </w:r>
            <w:r w:rsidRPr="003612BE">
              <w:rPr>
                <w:rFonts w:ascii="Open Sans" w:hAnsi="Open Sans" w:cs="Open Sans"/>
                <w:b/>
              </w:rPr>
              <w:t>approve</w:t>
            </w:r>
            <w:r w:rsidRPr="003612BE">
              <w:rPr>
                <w:rFonts w:ascii="Open Sans" w:hAnsi="Open Sans" w:cs="Open Sans"/>
              </w:rPr>
              <w:t xml:space="preserve"> the transfer request.</w:t>
            </w:r>
          </w:p>
          <w:p w14:paraId="57D27871" w14:textId="77777777" w:rsidR="003612BE" w:rsidRPr="002823AE" w:rsidRDefault="003612BE" w:rsidP="002823AE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1F4DC2" w:rsidRPr="00AB72DC" w14:paraId="391F56C4" w14:textId="77777777" w:rsidTr="009756F8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0CACE04" w14:textId="268ED23E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F4E47A5" w14:textId="77777777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1F4DC2" w:rsidRPr="00AB72DC" w14:paraId="13C8CFD1" w14:textId="77777777" w:rsidTr="009756F8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2505E2C" w14:textId="1DF036E3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0395D9A" w14:textId="3716ED5C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47110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E52EA26" wp14:editId="1160512D">
                  <wp:extent cx="1342390" cy="228600"/>
                  <wp:effectExtent l="0" t="0" r="0" b="0"/>
                  <wp:docPr id="21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1F4DC2" w:rsidRPr="006C5CB6" w14:paraId="6306D63D" w14:textId="77777777" w:rsidTr="00624444">
        <w:trPr>
          <w:trHeight w:val="3482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19D93A81" w14:textId="36ABF9CC" w:rsidR="001F4DC2" w:rsidRPr="00AB72DC" w:rsidRDefault="001F4DC2" w:rsidP="001F4D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5BC300E9" w14:textId="12BFB6C3" w:rsidR="001F4DC2" w:rsidRPr="006C5CB6" w:rsidRDefault="0047110B" w:rsidP="001F4DC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E9AC9B8" wp14:editId="14260CA4">
                  <wp:extent cx="5029200" cy="2133600"/>
                  <wp:effectExtent l="0" t="0" r="0" b="0"/>
                  <wp:docPr id="22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DC2" w:rsidRPr="006C5CB6" w14:paraId="5EAA3213" w14:textId="77777777" w:rsidTr="009756F8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1855DC12" w14:textId="77777777" w:rsidR="001F4DC2" w:rsidRDefault="001F4DC2" w:rsidP="001F4DC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0E86652" w14:textId="6FC7410B" w:rsidR="001F4DC2" w:rsidRPr="006C5CB6" w:rsidRDefault="001F4DC2" w:rsidP="001F4DC2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47110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1CD1597E" wp14:editId="1E63A540">
                  <wp:extent cx="2192020" cy="228600"/>
                  <wp:effectExtent l="0" t="0" r="0" b="0"/>
                  <wp:docPr id="23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47110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662EDB3" wp14:editId="678C5442">
                  <wp:extent cx="1101725" cy="228600"/>
                  <wp:effectExtent l="0" t="0" r="3175" b="0"/>
                  <wp:docPr id="24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FFE62" w14:textId="77777777" w:rsidR="002823AE" w:rsidRPr="006C5CB6" w:rsidRDefault="002823AE" w:rsidP="00A767BE">
      <w:pPr>
        <w:jc w:val="both"/>
        <w:rPr>
          <w:rFonts w:ascii="Open Sans" w:hAnsi="Open Sans" w:cs="Open Sans"/>
        </w:rPr>
      </w:pPr>
    </w:p>
    <w:sectPr w:rsidR="002823AE" w:rsidRPr="006C5CB6" w:rsidSect="00472A34">
      <w:footerReference w:type="default" r:id="rId16"/>
      <w:pgSz w:w="12240" w:h="15840"/>
      <w:pgMar w:top="72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A3EE" w14:textId="77777777" w:rsidR="00530774" w:rsidRDefault="00530774" w:rsidP="00121FFD">
      <w:r>
        <w:separator/>
      </w:r>
    </w:p>
  </w:endnote>
  <w:endnote w:type="continuationSeparator" w:id="0">
    <w:p w14:paraId="3A20D997" w14:textId="77777777" w:rsidR="00530774" w:rsidRDefault="00530774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6EC8" w14:textId="4C163589" w:rsidR="003607F5" w:rsidRPr="0089122A" w:rsidRDefault="004B4B17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3607F5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3607F5">
      <w:rPr>
        <w:rFonts w:ascii="Arial" w:hAnsi="Arial" w:cs="Arial"/>
        <w:sz w:val="16"/>
        <w:szCs w:val="16"/>
      </w:rPr>
      <w:t xml:space="preserve"> </w:t>
    </w:r>
    <w:r w:rsidR="003607F5" w:rsidRPr="0089122A">
      <w:rPr>
        <w:rFonts w:ascii="Arial" w:hAnsi="Arial" w:cs="Arial"/>
        <w:sz w:val="16"/>
        <w:szCs w:val="16"/>
      </w:rPr>
      <w:tab/>
    </w:r>
    <w:r w:rsidR="00657A91">
      <w:rPr>
        <w:rFonts w:ascii="Arial" w:hAnsi="Arial" w:cs="Arial"/>
        <w:sz w:val="16"/>
        <w:szCs w:val="16"/>
      </w:rPr>
      <w:t xml:space="preserve">                          </w:t>
    </w:r>
    <w:r w:rsidR="003607F5" w:rsidRPr="00100C55">
      <w:rPr>
        <w:rFonts w:ascii="Arial" w:hAnsi="Arial" w:cs="Arial"/>
        <w:sz w:val="16"/>
        <w:szCs w:val="16"/>
      </w:rPr>
      <w:t xml:space="preserve">Medical Residential Services </w:t>
    </w:r>
    <w:r w:rsidR="003607F5" w:rsidRPr="0089122A">
      <w:rPr>
        <w:rFonts w:ascii="Arial" w:hAnsi="Arial" w:cs="Arial"/>
        <w:sz w:val="16"/>
        <w:szCs w:val="16"/>
      </w:rPr>
      <w:t>Checklist</w:t>
    </w:r>
    <w:r w:rsidR="003607F5" w:rsidRPr="0089122A">
      <w:rPr>
        <w:rFonts w:ascii="Arial" w:hAnsi="Arial" w:cs="Arial"/>
        <w:sz w:val="16"/>
        <w:szCs w:val="16"/>
      </w:rPr>
      <w:tab/>
      <w:t xml:space="preserve">Page </w:t>
    </w:r>
    <w:r w:rsidR="003607F5" w:rsidRPr="0089122A">
      <w:rPr>
        <w:rFonts w:ascii="Arial" w:hAnsi="Arial" w:cs="Arial"/>
        <w:sz w:val="16"/>
        <w:szCs w:val="16"/>
      </w:rPr>
      <w:fldChar w:fldCharType="begin"/>
    </w:r>
    <w:r w:rsidR="003607F5" w:rsidRPr="0089122A">
      <w:rPr>
        <w:rFonts w:ascii="Arial" w:hAnsi="Arial" w:cs="Arial"/>
        <w:sz w:val="16"/>
        <w:szCs w:val="16"/>
      </w:rPr>
      <w:instrText xml:space="preserve"> PAGE </w:instrText>
    </w:r>
    <w:r w:rsidR="003607F5" w:rsidRPr="0089122A">
      <w:rPr>
        <w:rFonts w:ascii="Arial" w:hAnsi="Arial" w:cs="Arial"/>
        <w:sz w:val="16"/>
        <w:szCs w:val="16"/>
      </w:rPr>
      <w:fldChar w:fldCharType="separate"/>
    </w:r>
    <w:r w:rsidR="003612BE">
      <w:rPr>
        <w:rFonts w:ascii="Arial" w:hAnsi="Arial" w:cs="Arial"/>
        <w:noProof/>
        <w:sz w:val="16"/>
        <w:szCs w:val="16"/>
      </w:rPr>
      <w:t>1</w:t>
    </w:r>
    <w:r w:rsidR="003607F5" w:rsidRPr="0089122A">
      <w:rPr>
        <w:rFonts w:ascii="Arial" w:hAnsi="Arial" w:cs="Arial"/>
        <w:sz w:val="16"/>
        <w:szCs w:val="16"/>
      </w:rPr>
      <w:fldChar w:fldCharType="end"/>
    </w:r>
    <w:r w:rsidR="003607F5" w:rsidRPr="0089122A">
      <w:rPr>
        <w:rFonts w:ascii="Arial" w:hAnsi="Arial" w:cs="Arial"/>
        <w:sz w:val="16"/>
        <w:szCs w:val="16"/>
      </w:rPr>
      <w:t xml:space="preserve"> of </w:t>
    </w:r>
    <w:r w:rsidR="003607F5" w:rsidRPr="0089122A">
      <w:rPr>
        <w:rFonts w:ascii="Arial" w:hAnsi="Arial" w:cs="Arial"/>
        <w:sz w:val="16"/>
        <w:szCs w:val="16"/>
      </w:rPr>
      <w:fldChar w:fldCharType="begin"/>
    </w:r>
    <w:r w:rsidR="003607F5" w:rsidRPr="0089122A">
      <w:rPr>
        <w:rFonts w:ascii="Arial" w:hAnsi="Arial" w:cs="Arial"/>
        <w:sz w:val="16"/>
        <w:szCs w:val="16"/>
      </w:rPr>
      <w:instrText xml:space="preserve"> NUMPAGES </w:instrText>
    </w:r>
    <w:r w:rsidR="003607F5" w:rsidRPr="0089122A">
      <w:rPr>
        <w:rFonts w:ascii="Arial" w:hAnsi="Arial" w:cs="Arial"/>
        <w:sz w:val="16"/>
        <w:szCs w:val="16"/>
      </w:rPr>
      <w:fldChar w:fldCharType="separate"/>
    </w:r>
    <w:r w:rsidR="003612BE">
      <w:rPr>
        <w:rFonts w:ascii="Arial" w:hAnsi="Arial" w:cs="Arial"/>
        <w:noProof/>
        <w:sz w:val="16"/>
        <w:szCs w:val="16"/>
      </w:rPr>
      <w:t>11</w:t>
    </w:r>
    <w:r w:rsidR="003607F5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D411" w14:textId="77777777" w:rsidR="00530774" w:rsidRDefault="00530774" w:rsidP="00121FFD">
      <w:r>
        <w:separator/>
      </w:r>
    </w:p>
  </w:footnote>
  <w:footnote w:type="continuationSeparator" w:id="0">
    <w:p w14:paraId="451DDD8D" w14:textId="77777777" w:rsidR="00530774" w:rsidRDefault="00530774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E14D7"/>
    <w:multiLevelType w:val="hybridMultilevel"/>
    <w:tmpl w:val="27E2648E"/>
    <w:lvl w:ilvl="0" w:tplc="0DE69880">
      <w:start w:val="1"/>
      <w:numFmt w:val="decimal"/>
      <w:lvlText w:val="(%1)"/>
      <w:lvlJc w:val="left"/>
      <w:pPr>
        <w:tabs>
          <w:tab w:val="num" w:pos="2340"/>
        </w:tabs>
        <w:ind w:left="2340" w:hanging="720"/>
      </w:pPr>
      <w:rPr>
        <w:rFonts w:ascii="Open Sans" w:eastAsia="Times New Roman" w:hAnsi="Open Sans" w:cs="Open San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81675"/>
    <w:multiLevelType w:val="hybridMultilevel"/>
    <w:tmpl w:val="CD9A4448"/>
    <w:lvl w:ilvl="0" w:tplc="0DE69880">
      <w:start w:val="1"/>
      <w:numFmt w:val="decimal"/>
      <w:lvlText w:val="(%1)"/>
      <w:lvlJc w:val="left"/>
      <w:pPr>
        <w:tabs>
          <w:tab w:val="num" w:pos="2340"/>
        </w:tabs>
        <w:ind w:left="2340" w:hanging="720"/>
      </w:pPr>
      <w:rPr>
        <w:rFonts w:ascii="Open Sans" w:eastAsia="Times New Roman" w:hAnsi="Open Sans" w:cs="Open San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008605078">
    <w:abstractNumId w:val="8"/>
  </w:num>
  <w:num w:numId="2" w16cid:durableId="1737899509">
    <w:abstractNumId w:val="18"/>
  </w:num>
  <w:num w:numId="3" w16cid:durableId="1608273713">
    <w:abstractNumId w:val="14"/>
  </w:num>
  <w:num w:numId="4" w16cid:durableId="1751848125">
    <w:abstractNumId w:val="4"/>
  </w:num>
  <w:num w:numId="5" w16cid:durableId="1130896970">
    <w:abstractNumId w:val="2"/>
  </w:num>
  <w:num w:numId="6" w16cid:durableId="1604266994">
    <w:abstractNumId w:val="20"/>
  </w:num>
  <w:num w:numId="7" w16cid:durableId="1163083138">
    <w:abstractNumId w:val="19"/>
  </w:num>
  <w:num w:numId="8" w16cid:durableId="1736053512">
    <w:abstractNumId w:val="3"/>
  </w:num>
  <w:num w:numId="9" w16cid:durableId="1633513919">
    <w:abstractNumId w:val="12"/>
  </w:num>
  <w:num w:numId="10" w16cid:durableId="797532608">
    <w:abstractNumId w:val="17"/>
  </w:num>
  <w:num w:numId="11" w16cid:durableId="561448294">
    <w:abstractNumId w:val="11"/>
  </w:num>
  <w:num w:numId="12" w16cid:durableId="1234467631">
    <w:abstractNumId w:val="16"/>
  </w:num>
  <w:num w:numId="13" w16cid:durableId="1571380995">
    <w:abstractNumId w:val="7"/>
  </w:num>
  <w:num w:numId="14" w16cid:durableId="1090851188">
    <w:abstractNumId w:val="10"/>
  </w:num>
  <w:num w:numId="15" w16cid:durableId="1421951557">
    <w:abstractNumId w:val="6"/>
  </w:num>
  <w:num w:numId="16" w16cid:durableId="1474249392">
    <w:abstractNumId w:val="15"/>
  </w:num>
  <w:num w:numId="17" w16cid:durableId="209466842">
    <w:abstractNumId w:val="5"/>
  </w:num>
  <w:num w:numId="18" w16cid:durableId="1487748632">
    <w:abstractNumId w:val="1"/>
  </w:num>
  <w:num w:numId="19" w16cid:durableId="1661538535">
    <w:abstractNumId w:val="13"/>
  </w:num>
  <w:num w:numId="20" w16cid:durableId="1104688013">
    <w:abstractNumId w:val="0"/>
  </w:num>
  <w:num w:numId="21" w16cid:durableId="14515134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864010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6677611">
    <w:abstractNumId w:val="9"/>
  </w:num>
  <w:num w:numId="24" w16cid:durableId="7442556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5c5x3juiqhyiTeg5uhS9xQX8DZtZsUKDTJK2gl/briNxe/mk9hAFtNTfeqEEmLevBjfJ7FRKVeDhbZVKq1yQA==" w:salt="t1Q8kgDX6fR2+h2KabVvv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0891"/>
    <w:rsid w:val="00066EC6"/>
    <w:rsid w:val="00080559"/>
    <w:rsid w:val="00090676"/>
    <w:rsid w:val="000914B0"/>
    <w:rsid w:val="00095B39"/>
    <w:rsid w:val="000A672B"/>
    <w:rsid w:val="000A6815"/>
    <w:rsid w:val="000C04A1"/>
    <w:rsid w:val="000D1205"/>
    <w:rsid w:val="000D1E1C"/>
    <w:rsid w:val="000D32AF"/>
    <w:rsid w:val="000D539F"/>
    <w:rsid w:val="00100C55"/>
    <w:rsid w:val="001100A8"/>
    <w:rsid w:val="00121FFD"/>
    <w:rsid w:val="001363BD"/>
    <w:rsid w:val="001521A1"/>
    <w:rsid w:val="00182E92"/>
    <w:rsid w:val="00184FE5"/>
    <w:rsid w:val="001C30C8"/>
    <w:rsid w:val="001D0C29"/>
    <w:rsid w:val="001F4DC2"/>
    <w:rsid w:val="002002EC"/>
    <w:rsid w:val="002074E6"/>
    <w:rsid w:val="00210530"/>
    <w:rsid w:val="00221F9A"/>
    <w:rsid w:val="0022750E"/>
    <w:rsid w:val="00231968"/>
    <w:rsid w:val="00237FE8"/>
    <w:rsid w:val="00243A7F"/>
    <w:rsid w:val="002473AD"/>
    <w:rsid w:val="00251F1A"/>
    <w:rsid w:val="00264A57"/>
    <w:rsid w:val="00275903"/>
    <w:rsid w:val="002823AE"/>
    <w:rsid w:val="002B08DD"/>
    <w:rsid w:val="002B2F9C"/>
    <w:rsid w:val="002B4AE2"/>
    <w:rsid w:val="002D3139"/>
    <w:rsid w:val="002F3BE9"/>
    <w:rsid w:val="00304701"/>
    <w:rsid w:val="003236C1"/>
    <w:rsid w:val="00334D4C"/>
    <w:rsid w:val="00350B1A"/>
    <w:rsid w:val="003607F5"/>
    <w:rsid w:val="003612BE"/>
    <w:rsid w:val="003618EB"/>
    <w:rsid w:val="003A7441"/>
    <w:rsid w:val="003B7D83"/>
    <w:rsid w:val="003C351B"/>
    <w:rsid w:val="003E00C2"/>
    <w:rsid w:val="003F0EF8"/>
    <w:rsid w:val="003F41E3"/>
    <w:rsid w:val="00400948"/>
    <w:rsid w:val="00411AAE"/>
    <w:rsid w:val="004450C3"/>
    <w:rsid w:val="00455906"/>
    <w:rsid w:val="00463AE1"/>
    <w:rsid w:val="0047110B"/>
    <w:rsid w:val="00472265"/>
    <w:rsid w:val="00472A34"/>
    <w:rsid w:val="00477B98"/>
    <w:rsid w:val="004B441F"/>
    <w:rsid w:val="004B4B17"/>
    <w:rsid w:val="004B78BF"/>
    <w:rsid w:val="004D3CF1"/>
    <w:rsid w:val="004D4B62"/>
    <w:rsid w:val="004E2710"/>
    <w:rsid w:val="004F01FB"/>
    <w:rsid w:val="00501544"/>
    <w:rsid w:val="00505304"/>
    <w:rsid w:val="0052257B"/>
    <w:rsid w:val="00530774"/>
    <w:rsid w:val="005311B1"/>
    <w:rsid w:val="00536C98"/>
    <w:rsid w:val="0054493F"/>
    <w:rsid w:val="00553320"/>
    <w:rsid w:val="005A1AB7"/>
    <w:rsid w:val="005F5AF7"/>
    <w:rsid w:val="00604E63"/>
    <w:rsid w:val="00607DB2"/>
    <w:rsid w:val="006141F2"/>
    <w:rsid w:val="00624444"/>
    <w:rsid w:val="00632170"/>
    <w:rsid w:val="00657A91"/>
    <w:rsid w:val="0066652C"/>
    <w:rsid w:val="00670F11"/>
    <w:rsid w:val="006B7083"/>
    <w:rsid w:val="006C4845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301EB"/>
    <w:rsid w:val="00734CDC"/>
    <w:rsid w:val="00750539"/>
    <w:rsid w:val="00762C52"/>
    <w:rsid w:val="007645B3"/>
    <w:rsid w:val="0076615D"/>
    <w:rsid w:val="007B0942"/>
    <w:rsid w:val="007B3095"/>
    <w:rsid w:val="00805FE4"/>
    <w:rsid w:val="00807B87"/>
    <w:rsid w:val="0083018B"/>
    <w:rsid w:val="008343BD"/>
    <w:rsid w:val="00850F0F"/>
    <w:rsid w:val="008542C7"/>
    <w:rsid w:val="00887FAF"/>
    <w:rsid w:val="0089122A"/>
    <w:rsid w:val="00897BFB"/>
    <w:rsid w:val="008B1F5D"/>
    <w:rsid w:val="008B4B61"/>
    <w:rsid w:val="00906613"/>
    <w:rsid w:val="00921C66"/>
    <w:rsid w:val="0092385C"/>
    <w:rsid w:val="009275CB"/>
    <w:rsid w:val="00936CCB"/>
    <w:rsid w:val="00936E2A"/>
    <w:rsid w:val="009370F4"/>
    <w:rsid w:val="00942366"/>
    <w:rsid w:val="00945380"/>
    <w:rsid w:val="00960222"/>
    <w:rsid w:val="00961520"/>
    <w:rsid w:val="009852B7"/>
    <w:rsid w:val="009A1F86"/>
    <w:rsid w:val="009B1833"/>
    <w:rsid w:val="009B6B2C"/>
    <w:rsid w:val="009C3E3F"/>
    <w:rsid w:val="009C7D55"/>
    <w:rsid w:val="009D5660"/>
    <w:rsid w:val="009D577E"/>
    <w:rsid w:val="009E1D9F"/>
    <w:rsid w:val="009E6E3E"/>
    <w:rsid w:val="009F0F24"/>
    <w:rsid w:val="009F784C"/>
    <w:rsid w:val="00A05ACB"/>
    <w:rsid w:val="00A07D26"/>
    <w:rsid w:val="00A105A0"/>
    <w:rsid w:val="00A132F7"/>
    <w:rsid w:val="00A319B7"/>
    <w:rsid w:val="00A443F2"/>
    <w:rsid w:val="00A55EC5"/>
    <w:rsid w:val="00A60198"/>
    <w:rsid w:val="00A65D3C"/>
    <w:rsid w:val="00A767BE"/>
    <w:rsid w:val="00A82431"/>
    <w:rsid w:val="00A8595C"/>
    <w:rsid w:val="00A97603"/>
    <w:rsid w:val="00AB72DC"/>
    <w:rsid w:val="00AC3C38"/>
    <w:rsid w:val="00AC712A"/>
    <w:rsid w:val="00AE5AC8"/>
    <w:rsid w:val="00AF29F1"/>
    <w:rsid w:val="00B12D42"/>
    <w:rsid w:val="00B1377E"/>
    <w:rsid w:val="00B22542"/>
    <w:rsid w:val="00B275D3"/>
    <w:rsid w:val="00B31682"/>
    <w:rsid w:val="00B47652"/>
    <w:rsid w:val="00B519BC"/>
    <w:rsid w:val="00B615C7"/>
    <w:rsid w:val="00B765C0"/>
    <w:rsid w:val="00B8535C"/>
    <w:rsid w:val="00B90F65"/>
    <w:rsid w:val="00B95FFE"/>
    <w:rsid w:val="00BD1314"/>
    <w:rsid w:val="00BD14DE"/>
    <w:rsid w:val="00BD2156"/>
    <w:rsid w:val="00BE4796"/>
    <w:rsid w:val="00BF009A"/>
    <w:rsid w:val="00BF3417"/>
    <w:rsid w:val="00C316C5"/>
    <w:rsid w:val="00C50A76"/>
    <w:rsid w:val="00C52549"/>
    <w:rsid w:val="00C62711"/>
    <w:rsid w:val="00C6395D"/>
    <w:rsid w:val="00C776F6"/>
    <w:rsid w:val="00C85B28"/>
    <w:rsid w:val="00C874F8"/>
    <w:rsid w:val="00CB1A39"/>
    <w:rsid w:val="00CB7815"/>
    <w:rsid w:val="00CC02CB"/>
    <w:rsid w:val="00CC57ED"/>
    <w:rsid w:val="00CC5C35"/>
    <w:rsid w:val="00CF05D6"/>
    <w:rsid w:val="00CF2381"/>
    <w:rsid w:val="00D0336B"/>
    <w:rsid w:val="00D32069"/>
    <w:rsid w:val="00D36B59"/>
    <w:rsid w:val="00D47815"/>
    <w:rsid w:val="00D54286"/>
    <w:rsid w:val="00D5475F"/>
    <w:rsid w:val="00D62C19"/>
    <w:rsid w:val="00D97C24"/>
    <w:rsid w:val="00DA5B1A"/>
    <w:rsid w:val="00DB3EB3"/>
    <w:rsid w:val="00DB5632"/>
    <w:rsid w:val="00DF4D02"/>
    <w:rsid w:val="00DF5FD0"/>
    <w:rsid w:val="00E04149"/>
    <w:rsid w:val="00E1490B"/>
    <w:rsid w:val="00E14A7B"/>
    <w:rsid w:val="00E16E81"/>
    <w:rsid w:val="00E41D6A"/>
    <w:rsid w:val="00E86615"/>
    <w:rsid w:val="00E86BAA"/>
    <w:rsid w:val="00E917EB"/>
    <w:rsid w:val="00E969B0"/>
    <w:rsid w:val="00EA683A"/>
    <w:rsid w:val="00EB76E8"/>
    <w:rsid w:val="00EB7A5D"/>
    <w:rsid w:val="00ED0A04"/>
    <w:rsid w:val="00ED55CA"/>
    <w:rsid w:val="00ED7073"/>
    <w:rsid w:val="00EE0173"/>
    <w:rsid w:val="00EE5AD1"/>
    <w:rsid w:val="00EF7913"/>
    <w:rsid w:val="00F14A97"/>
    <w:rsid w:val="00F40AE1"/>
    <w:rsid w:val="00F45537"/>
    <w:rsid w:val="00F5699D"/>
    <w:rsid w:val="00F62E00"/>
    <w:rsid w:val="00F721FF"/>
    <w:rsid w:val="00F9386D"/>
    <w:rsid w:val="00FB6473"/>
    <w:rsid w:val="00FB64FC"/>
    <w:rsid w:val="00FC41B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D277A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3DDF8-BF1D-4EAF-A930-DC2222412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AB7383-52D4-4A36-964B-7C4BC6BBC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F6374C-4393-4388-8DEE-BE6B74ADB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2520</Words>
  <Characters>14364</Characters>
  <Application>Microsoft Office Word</Application>
  <DocSecurity>8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2025-11-03T02:30:00Z</dcterms:created>
  <dcterms:modified xsi:type="dcterms:W3CDTF">2025-11-03T02:30:00Z</dcterms:modified>
</cp:coreProperties>
</file>