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DB63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3139B9B5" w14:textId="77777777" w:rsidR="00376378" w:rsidRDefault="00E969B0" w:rsidP="0089122A">
      <w:pPr>
        <w:jc w:val="center"/>
        <w:rPr>
          <w:rFonts w:ascii="Open Sans" w:hAnsi="Open Sans" w:cs="Open Sans"/>
          <w:b/>
        </w:rPr>
      </w:pPr>
      <w:r w:rsidRPr="00E969B0">
        <w:rPr>
          <w:rFonts w:ascii="Open Sans" w:hAnsi="Open Sans" w:cs="Open Sans"/>
          <w:b/>
        </w:rPr>
        <w:t xml:space="preserve">Intermittent Employment and Community Integration </w:t>
      </w:r>
    </w:p>
    <w:p w14:paraId="1A3E2F72" w14:textId="4E87223F" w:rsidR="0089122A" w:rsidRDefault="00E969B0" w:rsidP="0089122A">
      <w:pPr>
        <w:jc w:val="center"/>
        <w:rPr>
          <w:rFonts w:ascii="Open Sans" w:hAnsi="Open Sans" w:cs="Open Sans"/>
          <w:sz w:val="20"/>
          <w:szCs w:val="20"/>
        </w:rPr>
      </w:pPr>
      <w:r w:rsidRPr="00E969B0">
        <w:rPr>
          <w:rFonts w:ascii="Open Sans" w:hAnsi="Open Sans" w:cs="Open Sans"/>
          <w:b/>
        </w:rPr>
        <w:t>Wrap-Around Supports</w:t>
      </w:r>
    </w:p>
    <w:p w14:paraId="78612707" w14:textId="77777777" w:rsidR="00E969B0" w:rsidRDefault="00E969B0" w:rsidP="00B10484">
      <w:pPr>
        <w:rPr>
          <w:rFonts w:ascii="Open Sans" w:hAnsi="Open Sans" w:cs="Open Sans"/>
          <w:sz w:val="20"/>
          <w:szCs w:val="20"/>
        </w:rPr>
      </w:pPr>
    </w:p>
    <w:p w14:paraId="03D46AC1" w14:textId="77777777" w:rsidR="00B10484" w:rsidRPr="006C5CB6" w:rsidRDefault="00B10484" w:rsidP="00B10484">
      <w:pPr>
        <w:jc w:val="center"/>
        <w:rPr>
          <w:rFonts w:ascii="Open Sans" w:hAnsi="Open Sans" w:cs="Open Sans"/>
          <w:sz w:val="20"/>
          <w:szCs w:val="20"/>
        </w:rPr>
      </w:pPr>
    </w:p>
    <w:p w14:paraId="07102D6E" w14:textId="3D484F9C" w:rsidR="00B10484" w:rsidRPr="006C5CB6" w:rsidRDefault="00B10484" w:rsidP="00B10484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000000">
        <w:rPr>
          <w:rFonts w:ascii="Open Sans" w:hAnsi="Open Sans" w:cs="Open Sans"/>
          <w:b/>
          <w:sz w:val="20"/>
          <w:szCs w:val="20"/>
        </w:rPr>
        <w:pict w14:anchorId="55BA3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erson's Name box." style="width:181.4pt;height:18pt">
            <v:imagedata r:id="rId10" o:title=""/>
          </v:shape>
        </w:pict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000000">
        <w:rPr>
          <w:rFonts w:ascii="Open Sans" w:hAnsi="Open Sans" w:cs="Open Sans"/>
          <w:b/>
          <w:sz w:val="20"/>
          <w:szCs w:val="20"/>
        </w:rPr>
        <w:pict w14:anchorId="63784B6C">
          <v:shape id="_x0000_i1026" type="#_x0000_t75" alt="Date of Birth box." style="width:86.75pt;height:18pt">
            <v:imagedata r:id="rId11" o:title=""/>
          </v:shape>
        </w:pict>
      </w:r>
    </w:p>
    <w:p w14:paraId="12AB9B19" w14:textId="77777777" w:rsidR="00B10484" w:rsidRPr="006C5CB6" w:rsidRDefault="00B10484" w:rsidP="00B10484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5C69C228" w14:textId="77777777" w:rsidR="00B10484" w:rsidRPr="006C5CB6" w:rsidRDefault="00B10484" w:rsidP="00B10484">
      <w:pPr>
        <w:rPr>
          <w:rFonts w:ascii="Open Sans" w:hAnsi="Open Sans" w:cs="Open Sans"/>
          <w:b/>
          <w:sz w:val="20"/>
          <w:szCs w:val="20"/>
        </w:rPr>
      </w:pPr>
    </w:p>
    <w:p w14:paraId="604A5B96" w14:textId="2ACE377E" w:rsidR="00B10484" w:rsidRPr="006C5CB6" w:rsidRDefault="00B10484" w:rsidP="00B10484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000000">
        <w:rPr>
          <w:rFonts w:ascii="Open Sans" w:hAnsi="Open Sans" w:cs="Open Sans"/>
          <w:b/>
          <w:sz w:val="20"/>
          <w:szCs w:val="20"/>
        </w:rPr>
        <w:pict w14:anchorId="18F25470">
          <v:shape id="_x0000_i1027" type="#_x0000_t75" alt="Reviewer's name box.&#10;" style="width:142.6pt;height:18pt">
            <v:imagedata r:id="rId12" o:title=""/>
          </v:shape>
        </w:pict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000000">
        <w:rPr>
          <w:rFonts w:ascii="Open Sans" w:hAnsi="Open Sans" w:cs="Open Sans"/>
          <w:b/>
          <w:sz w:val="20"/>
          <w:szCs w:val="20"/>
        </w:rPr>
        <w:pict w14:anchorId="239E1D3D">
          <v:shape id="_x0000_i1028" type="#_x0000_t75" alt="Date Request Received box." style="width:86.75pt;height:18pt">
            <v:imagedata r:id="rId11" o:title=""/>
          </v:shape>
        </w:pict>
      </w:r>
    </w:p>
    <w:p w14:paraId="4008E6CB" w14:textId="77777777" w:rsidR="0089122A" w:rsidRPr="006C5CB6" w:rsidRDefault="0089122A" w:rsidP="0089122A">
      <w:pPr>
        <w:rPr>
          <w:rFonts w:ascii="Open Sans" w:hAnsi="Open Sans" w:cs="Open Sans"/>
          <w:b/>
          <w:sz w:val="20"/>
          <w:szCs w:val="20"/>
        </w:rPr>
      </w:pPr>
    </w:p>
    <w:p w14:paraId="308AD4B6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3587184E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90F283A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Pr="006C5CB6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E969B0" w:rsidRPr="00E969B0">
              <w:rPr>
                <w:rFonts w:ascii="Open Sans" w:hAnsi="Open Sans" w:cs="Open Sans"/>
                <w:b/>
                <w:sz w:val="20"/>
                <w:szCs w:val="20"/>
              </w:rPr>
              <w:t>Intermittent Employment and Community Integration Wrap-Around Supports</w:t>
            </w:r>
          </w:p>
        </w:tc>
      </w:tr>
    </w:tbl>
    <w:p w14:paraId="1ABC3D02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6F0CD2BC" w14:textId="77777777" w:rsidTr="00472A34">
        <w:trPr>
          <w:trHeight w:val="3860"/>
        </w:trPr>
        <w:tc>
          <w:tcPr>
            <w:tcW w:w="2065" w:type="dxa"/>
          </w:tcPr>
          <w:p w14:paraId="427D32F1" w14:textId="77777777" w:rsidR="00CC5C35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581830C0" w14:textId="77777777" w:rsidR="009275CB" w:rsidRPr="006C5CB6" w:rsidRDefault="009275CB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313107D" w14:textId="77777777" w:rsidR="00A319B7" w:rsidRPr="006C5CB6" w:rsidRDefault="00A319B7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D6C63F9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2443C1F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EC3440F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16C246" w14:textId="77777777" w:rsidR="00E969B0" w:rsidRDefault="00E969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827D490" w14:textId="77777777" w:rsidR="00E969B0" w:rsidRDefault="00E969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12900C" w14:textId="77777777" w:rsidR="00E969B0" w:rsidRDefault="00E969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2D003C" w14:textId="77777777" w:rsidR="00E969B0" w:rsidRDefault="00E969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6F02DF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CDEF45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60DDC4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288EC9" w14:textId="77777777" w:rsidR="009275CB" w:rsidRPr="006C5CB6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FA5BAF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39C17EC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4EA04A" w14:textId="77777777" w:rsidR="009275CB" w:rsidRPr="006C5CB6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67EB69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ABEDB48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EF4595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4D1250" w14:textId="77777777" w:rsidR="009275CB" w:rsidRPr="006C5CB6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C44ED8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5118EC1" w14:textId="77777777" w:rsidR="00E969B0" w:rsidRDefault="00E969B0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9E7D98" w14:textId="77777777" w:rsidR="00E969B0" w:rsidRDefault="00E969B0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451740" w14:textId="77777777" w:rsidR="00E969B0" w:rsidRPr="006C5CB6" w:rsidRDefault="00E969B0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999C5C" w14:textId="77777777" w:rsidR="00E969B0" w:rsidRPr="006C5CB6" w:rsidRDefault="00E969B0" w:rsidP="00E969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5105268" w14:textId="77777777" w:rsidR="00463AE1" w:rsidRPr="006C5CB6" w:rsidRDefault="00463AE1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1E364995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>Review questions:</w:t>
            </w:r>
          </w:p>
          <w:p w14:paraId="23B19EE4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29486C" w14:textId="28F7131A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D82A23" w:rsidRPr="00D82A23">
              <w:rPr>
                <w:rFonts w:ascii="Open Sans" w:hAnsi="Open Sans" w:cs="Open Sans"/>
                <w:sz w:val="20"/>
                <w:szCs w:val="20"/>
              </w:rPr>
              <w:t>Person-Centered Support Plan (PCSP</w:t>
            </w:r>
            <w:proofErr w:type="gramStart"/>
            <w:r w:rsidR="00D82A23" w:rsidRPr="00D82A23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00D82A23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the</w:t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person has functional limitations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skills, communication, community living, become more independent</w:t>
            </w:r>
            <w:proofErr w:type="gramStart"/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376378" w:rsidRPr="00E969B0">
              <w:rPr>
                <w:rFonts w:ascii="Open Sans" w:hAnsi="Open Sans" w:cs="Open Sans"/>
                <w:sz w:val="20"/>
                <w:szCs w:val="20"/>
              </w:rPr>
              <w:t>integrated</w:t>
            </w:r>
            <w:proofErr w:type="gramEnd"/>
            <w:r w:rsidR="00376378" w:rsidRPr="00E969B0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 to build relationships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natural </w:t>
            </w:r>
            <w:proofErr w:type="gramStart"/>
            <w:r w:rsidRPr="00E969B0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ACC4EE4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AFB842E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E0A9C38" w14:textId="6F59801D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D82A23">
              <w:rPr>
                <w:rFonts w:ascii="Open Sans" w:hAnsi="Open Sans" w:cs="Open Sans"/>
                <w:sz w:val="20"/>
                <w:szCs w:val="20"/>
              </w:rPr>
              <w:t>PC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justify the person needs individualized services and </w:t>
            </w:r>
            <w:proofErr w:type="gramStart"/>
            <w:r w:rsidRPr="00E969B0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to enable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person to meet either (1) or (2) below:</w:t>
            </w:r>
          </w:p>
          <w:p w14:paraId="2818036F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C48932A" w14:textId="6A78BA71" w:rsid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  <w:t>(1)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Become more independent, integrated and productive in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AF5A97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community, OR</w:t>
            </w:r>
          </w:p>
          <w:p w14:paraId="474283EE" w14:textId="77777777" w:rsid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DCC1AD9" w14:textId="34956FDF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  <w:t>(2)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To build relationships and natural </w:t>
            </w:r>
            <w:proofErr w:type="gramStart"/>
            <w:r w:rsidRPr="00E969B0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with </w:t>
            </w:r>
            <w:r w:rsidR="004D1F7E" w:rsidRPr="00E969B0">
              <w:rPr>
                <w:rFonts w:ascii="Open Sans" w:hAnsi="Open Sans" w:cs="Open Sans"/>
                <w:i/>
                <w:sz w:val="20"/>
                <w:szCs w:val="20"/>
              </w:rPr>
              <w:t>specific</w:t>
            </w:r>
            <w:r w:rsidR="004D1F7E" w:rsidRPr="00E969B0">
              <w:rPr>
                <w:rFonts w:ascii="Open Sans" w:hAnsi="Open Sans" w:cs="Open Sans"/>
                <w:sz w:val="20"/>
                <w:szCs w:val="20"/>
              </w:rPr>
              <w:t xml:space="preserve"> goals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AF5A97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objectives,</w:t>
            </w:r>
          </w:p>
          <w:p w14:paraId="7A2EEB6B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50A59FC" w14:textId="77777777" w:rsidR="00E969B0" w:rsidRPr="00E969B0" w:rsidRDefault="00E969B0" w:rsidP="00E969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2B0AF7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  <w:t xml:space="preserve">Is this service the most appropriate service to be provided to this person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based on the person’s needs, goals and </w:t>
            </w:r>
            <w:proofErr w:type="gramStart"/>
            <w:r w:rsidRPr="00E969B0">
              <w:rPr>
                <w:rFonts w:ascii="Open Sans" w:hAnsi="Open Sans" w:cs="Open Sans"/>
                <w:sz w:val="20"/>
                <w:szCs w:val="20"/>
              </w:rPr>
              <w:t>objectives;</w:t>
            </w:r>
            <w:proofErr w:type="gramEnd"/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350674A" w14:textId="77777777" w:rsidR="00E969B0" w:rsidRPr="00E969B0" w:rsidRDefault="00E969B0" w:rsidP="00E969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E977F9C" w14:textId="77777777" w:rsidR="00E969B0" w:rsidRPr="00E969B0" w:rsidRDefault="00E969B0" w:rsidP="00E969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077C15" w14:textId="77777777" w:rsidR="00E969B0" w:rsidRPr="00E969B0" w:rsidRDefault="00E969B0" w:rsidP="00E969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E969B0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ab/>
              <w:t>Can</w:t>
            </w:r>
            <w:proofErr w:type="gramEnd"/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 the person be safely supported in this service with minimal risk of self-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harm, harm to others, or damage to property?</w:t>
            </w:r>
          </w:p>
          <w:p w14:paraId="4B300792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9F52FE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936CCB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E969B0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E969B0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“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a.”, “</w:t>
            </w:r>
            <w:r>
              <w:rPr>
                <w:rFonts w:ascii="Open Sans" w:hAnsi="Open Sans" w:cs="Open Sans"/>
                <w:sz w:val="20"/>
                <w:szCs w:val="20"/>
              </w:rPr>
              <w:t>b.”, “c.” and “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d.”, proceed to Question #2.</w:t>
            </w:r>
          </w:p>
          <w:p w14:paraId="573FA3C7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F7AEA67" w14:textId="77777777" w:rsidR="00E969B0" w:rsidRPr="00E969B0" w:rsidRDefault="00E969B0" w:rsidP="00E969B0">
            <w:pPr>
              <w:rPr>
                <w:rFonts w:ascii="Open Sans" w:hAnsi="Open Sans" w:cs="Open Sans"/>
                <w:sz w:val="20"/>
                <w:szCs w:val="20"/>
              </w:rPr>
            </w:pPr>
            <w:r w:rsidRPr="00E969B0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936CCB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“a.”, “b.”, “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c.” or </w:t>
            </w:r>
            <w:r>
              <w:rPr>
                <w:rFonts w:ascii="Open Sans" w:hAnsi="Open Sans" w:cs="Open Sans"/>
                <w:sz w:val="20"/>
                <w:szCs w:val="20"/>
              </w:rPr>
              <w:t>“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d.”, stop and </w:t>
            </w:r>
            <w:r w:rsidRPr="00E969B0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E969B0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500D1BF6" w14:textId="77777777" w:rsidR="00F86A17" w:rsidRPr="00F86A17" w:rsidRDefault="00F86A17" w:rsidP="00F86A1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D3C0640" w14:textId="77777777" w:rsidR="00F86A17" w:rsidRPr="00F86A17" w:rsidRDefault="00F86A17" w:rsidP="00F86A1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2C88D68" w14:textId="77777777" w:rsidR="00F86A17" w:rsidRPr="00F86A17" w:rsidRDefault="00F86A17" w:rsidP="00F86A1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2E5A58C" w14:textId="77777777" w:rsidR="00F86A17" w:rsidRPr="00F86A17" w:rsidRDefault="00F86A17" w:rsidP="00F86A17">
            <w:pPr>
              <w:tabs>
                <w:tab w:val="left" w:pos="2025"/>
              </w:tabs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021CD1" w:rsidRPr="00807B87" w14:paraId="4CB2101A" w14:textId="77777777" w:rsidTr="000A672B">
        <w:trPr>
          <w:trHeight w:val="1790"/>
        </w:trPr>
        <w:tc>
          <w:tcPr>
            <w:tcW w:w="2065" w:type="dxa"/>
            <w:tcBorders>
              <w:bottom w:val="single" w:sz="4" w:space="0" w:color="auto"/>
            </w:tcBorders>
          </w:tcPr>
          <w:p w14:paraId="59FD5F45" w14:textId="77777777" w:rsidR="000A672B" w:rsidRPr="006C5CB6" w:rsidRDefault="000A672B" w:rsidP="000A672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83CC656" w14:textId="77777777" w:rsidR="00021CD1" w:rsidRDefault="00021CD1" w:rsidP="000A672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7E91BD23" w14:textId="35AB8320" w:rsidR="00ED55CA" w:rsidRPr="00ED55CA" w:rsidRDefault="00ED55CA" w:rsidP="00ED55CA">
            <w:pPr>
              <w:rPr>
                <w:rFonts w:ascii="Open Sans" w:hAnsi="Open Sans" w:cs="Open Sans"/>
                <w:sz w:val="20"/>
                <w:szCs w:val="20"/>
              </w:rPr>
            </w:pPr>
            <w:r w:rsidRPr="00ED55CA">
              <w:rPr>
                <w:rFonts w:ascii="Open Sans" w:hAnsi="Open Sans" w:cs="Open Sans"/>
                <w:sz w:val="20"/>
                <w:szCs w:val="20"/>
              </w:rPr>
              <w:t>Is the amount of Intermittent Employment and Community Integration Wrap-Around Supports</w:t>
            </w:r>
            <w:r w:rsidRPr="00ED55CA" w:rsidDel="0023375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requested </w:t>
            </w:r>
            <w:r w:rsidRPr="00ED55CA">
              <w:rPr>
                <w:rFonts w:ascii="Open Sans" w:hAnsi="Open Sans" w:cs="Open Sans"/>
                <w:i/>
                <w:sz w:val="20"/>
                <w:szCs w:val="20"/>
              </w:rPr>
              <w:t>consistent with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 and not </w:t>
            </w:r>
            <w:r w:rsidR="00D82A23">
              <w:rPr>
                <w:rFonts w:ascii="Open Sans" w:hAnsi="Open Sans" w:cs="Open Sans"/>
                <w:i/>
                <w:sz w:val="20"/>
                <w:szCs w:val="20"/>
              </w:rPr>
              <w:t>more than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 the amount of Intermittent Employment and Community Integration Wrap-Around Supports</w:t>
            </w:r>
            <w:r w:rsidRPr="00ED55CA" w:rsidDel="0023375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>needed to (1) meet the person’s needs and (2) to accomplish the person’s goals and objectives in the community setting?</w:t>
            </w:r>
          </w:p>
          <w:p w14:paraId="3811D722" w14:textId="77777777" w:rsidR="00ED55CA" w:rsidRPr="00ED55CA" w:rsidRDefault="00ED55CA" w:rsidP="00ED55C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771117" w14:textId="77777777" w:rsidR="00ED55CA" w:rsidRPr="00ED55CA" w:rsidRDefault="00ED55CA" w:rsidP="00ED55CA">
            <w:pPr>
              <w:rPr>
                <w:rFonts w:ascii="Open Sans" w:hAnsi="Open Sans" w:cs="Open Sans"/>
                <w:sz w:val="20"/>
                <w:szCs w:val="20"/>
              </w:rPr>
            </w:pP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936CCB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ED55CA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 the amount of Intermittent Employment and Community Integration Wrap-Around Supports</w:t>
            </w:r>
            <w:r w:rsidRPr="00ED55CA" w:rsidDel="0023375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requested.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br/>
            </w:r>
          </w:p>
          <w:p w14:paraId="35D75BC0" w14:textId="61F7EFDA" w:rsidR="00ED55CA" w:rsidRPr="00ED55CA" w:rsidRDefault="00ED55CA" w:rsidP="00ED55CA">
            <w:pPr>
              <w:rPr>
                <w:rFonts w:ascii="Open Sans" w:hAnsi="Open Sans" w:cs="Open Sans"/>
                <w:sz w:val="20"/>
                <w:szCs w:val="20"/>
              </w:rPr>
            </w:pP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936CCB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ED55CA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 the amount of Intermittent Employment and Community Integration Wrap-Around Supports</w:t>
            </w:r>
            <w:r w:rsidRPr="00ED55CA" w:rsidDel="0023375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requested which is consistent with the amount needed to (1) meet the person’s needs and (2) to accomplish the person’s goals and objectives in the community. </w:t>
            </w:r>
            <w:r w:rsidRPr="00ED55CA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>the amount of Intermittent Employment and Community Integration Wrap-Around Supports</w:t>
            </w:r>
            <w:r w:rsidRPr="00ED55CA" w:rsidDel="0023375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 xml:space="preserve">requested which is </w:t>
            </w:r>
            <w:r w:rsidR="00D82A23">
              <w:rPr>
                <w:rFonts w:ascii="Open Sans" w:hAnsi="Open Sans" w:cs="Open Sans"/>
                <w:i/>
                <w:sz w:val="20"/>
                <w:szCs w:val="20"/>
              </w:rPr>
              <w:t>more than</w:t>
            </w:r>
            <w:r w:rsidRPr="00ED55CA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ED55CA">
              <w:rPr>
                <w:rFonts w:ascii="Open Sans" w:hAnsi="Open Sans" w:cs="Open Sans"/>
                <w:sz w:val="20"/>
                <w:szCs w:val="20"/>
              </w:rPr>
              <w:t>the amount services needed to (1) meet the person’s needs and (2) to accomplish the person’s goals and objectives in the community.</w:t>
            </w:r>
          </w:p>
          <w:p w14:paraId="21E797AA" w14:textId="77777777" w:rsidR="00021CD1" w:rsidRPr="00021CD1" w:rsidRDefault="00021CD1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10484" w:rsidRPr="00807B87" w14:paraId="5FD72A10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62089E3" w14:textId="41EE6667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956BE82" w14:textId="77777777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10484" w:rsidRPr="00807B87" w14:paraId="62956652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C75816D" w14:textId="041D0E45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2F315BB" w14:textId="504808A9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pict w14:anchorId="7BC6A153">
                <v:shape id="_x0000_i1029" type="#_x0000_t75" alt="Criteria box." style="width:105.7pt;height:18pt">
                  <v:imagedata r:id="rId13" o:title=""/>
                </v:shape>
              </w:pic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B10484" w:rsidRPr="00807B87" w14:paraId="036743CB" w14:textId="77777777" w:rsidTr="00B834DA">
        <w:trPr>
          <w:trHeight w:val="4445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8834B42" w14:textId="5B82018F" w:rsidR="00B10484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8FE0088" w14:textId="5480E383" w:rsidR="00B10484" w:rsidRDefault="00000000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pict w14:anchorId="2582B13A">
                <v:shape id="_x0000_i1030" type="#_x0000_t75" alt="Comment Section box." style="width:396pt;height:168pt">
                  <v:imagedata r:id="rId14" o:title=""/>
                </v:shape>
              </w:pict>
            </w:r>
          </w:p>
        </w:tc>
      </w:tr>
      <w:tr w:rsidR="00B10484" w:rsidRPr="00807B87" w14:paraId="4E6352F2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BA062D1" w14:textId="77777777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2FBBBE0" w14:textId="07F6D6E7" w:rsidR="00B10484" w:rsidRPr="006C5CB6" w:rsidRDefault="00B10484" w:rsidP="00B10484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pict w14:anchorId="10724535">
                <v:shape id="_x0000_i1031" type="#_x0000_t75" alt="Reviewer Signature box." style="width:172.6pt;height:18pt">
                  <v:imagedata r:id="rId15" o:title=""/>
                </v:shape>
              </w:pic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pict w14:anchorId="0AD5C4DE">
                <v:shape id="_x0000_i1032" type="#_x0000_t75" alt="Date box." style="width:86.75pt;height:18pt">
                  <v:imagedata r:id="rId11" o:title=""/>
                </v:shape>
              </w:pict>
            </w:r>
          </w:p>
        </w:tc>
      </w:tr>
    </w:tbl>
    <w:p w14:paraId="5371EE32" w14:textId="7FB97B9F" w:rsidR="00ED55CA" w:rsidRDefault="00ED55CA" w:rsidP="001436CC">
      <w:pPr>
        <w:rPr>
          <w:rFonts w:ascii="Open Sans" w:hAnsi="Open Sans" w:cs="Open Sans"/>
          <w:b/>
        </w:rPr>
      </w:pPr>
    </w:p>
    <w:p w14:paraId="09C88584" w14:textId="6CB6CB14" w:rsidR="00D82A23" w:rsidRDefault="00D82A23" w:rsidP="001436CC">
      <w:pPr>
        <w:rPr>
          <w:rFonts w:ascii="Open Sans" w:hAnsi="Open Sans" w:cs="Open Sans"/>
          <w:b/>
        </w:rPr>
      </w:pPr>
    </w:p>
    <w:p w14:paraId="3B99ABF6" w14:textId="1166D336" w:rsidR="00D82A23" w:rsidRDefault="00D82A23" w:rsidP="001436CC">
      <w:pPr>
        <w:rPr>
          <w:rFonts w:ascii="Open Sans" w:hAnsi="Open Sans" w:cs="Open Sans"/>
          <w:b/>
        </w:rPr>
      </w:pPr>
    </w:p>
    <w:p w14:paraId="3182EC8B" w14:textId="77777777" w:rsidR="00376378" w:rsidRDefault="00376378" w:rsidP="001436CC">
      <w:pPr>
        <w:rPr>
          <w:rFonts w:ascii="Open Sans" w:hAnsi="Open Sans" w:cs="Open Sans"/>
          <w:b/>
        </w:rPr>
      </w:pPr>
    </w:p>
    <w:p w14:paraId="162EE113" w14:textId="77777777" w:rsidR="00376378" w:rsidRDefault="00376378" w:rsidP="001436CC">
      <w:pPr>
        <w:rPr>
          <w:rFonts w:ascii="Open Sans" w:hAnsi="Open Sans" w:cs="Open Sans"/>
          <w:b/>
        </w:rPr>
      </w:pPr>
    </w:p>
    <w:p w14:paraId="30C1861A" w14:textId="77777777" w:rsidR="00D82A23" w:rsidRDefault="00D82A23" w:rsidP="001436CC">
      <w:pPr>
        <w:rPr>
          <w:rFonts w:ascii="Open Sans" w:hAnsi="Open Sans" w:cs="Open Sans"/>
          <w:b/>
        </w:rPr>
      </w:pPr>
    </w:p>
    <w:p w14:paraId="4B11C27D" w14:textId="77777777" w:rsidR="00376378" w:rsidRDefault="00376378" w:rsidP="001436CC">
      <w:pPr>
        <w:rPr>
          <w:rFonts w:ascii="Open Sans" w:hAnsi="Open Sans" w:cs="Open Sans"/>
          <w:b/>
        </w:rPr>
      </w:pPr>
    </w:p>
    <w:p w14:paraId="20AD72A4" w14:textId="77777777" w:rsidR="00376378" w:rsidRDefault="00376378" w:rsidP="001436CC">
      <w:pPr>
        <w:rPr>
          <w:rFonts w:ascii="Open Sans" w:hAnsi="Open Sans" w:cs="Open Sans"/>
          <w:b/>
        </w:rPr>
      </w:pPr>
    </w:p>
    <w:p w14:paraId="54CBDDAA" w14:textId="77777777" w:rsidR="00AC712A" w:rsidRDefault="00AC712A" w:rsidP="000A672B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Plans Review Checklist</w:t>
      </w:r>
    </w:p>
    <w:p w14:paraId="5F5661E1" w14:textId="77777777" w:rsidR="00376378" w:rsidRDefault="009E6E3E" w:rsidP="00AC712A">
      <w:pPr>
        <w:jc w:val="center"/>
        <w:rPr>
          <w:rFonts w:ascii="Open Sans" w:hAnsi="Open Sans" w:cs="Open Sans"/>
          <w:b/>
        </w:rPr>
      </w:pPr>
      <w:r w:rsidRPr="009E6E3E">
        <w:rPr>
          <w:rFonts w:ascii="Open Sans" w:hAnsi="Open Sans" w:cs="Open Sans"/>
          <w:b/>
        </w:rPr>
        <w:t xml:space="preserve">Intermittent Employment and Community Integration </w:t>
      </w:r>
    </w:p>
    <w:p w14:paraId="2C039302" w14:textId="5040C1C4" w:rsidR="00AC712A" w:rsidRPr="006C5CB6" w:rsidRDefault="009E6E3E" w:rsidP="00AC712A">
      <w:pPr>
        <w:jc w:val="center"/>
        <w:rPr>
          <w:rFonts w:ascii="Open Sans" w:hAnsi="Open Sans" w:cs="Open Sans"/>
          <w:b/>
        </w:rPr>
      </w:pPr>
      <w:r w:rsidRPr="009E6E3E">
        <w:rPr>
          <w:rFonts w:ascii="Open Sans" w:hAnsi="Open Sans" w:cs="Open Sans"/>
          <w:b/>
        </w:rPr>
        <w:t>Wrap-Around Supports</w:t>
      </w:r>
    </w:p>
    <w:p w14:paraId="1C89B8A3" w14:textId="77777777" w:rsidR="009E6E3E" w:rsidRDefault="009E6E3E" w:rsidP="00B8535C">
      <w:pPr>
        <w:rPr>
          <w:rFonts w:ascii="Open Sans" w:hAnsi="Open Sans" w:cs="Open Sans"/>
          <w:sz w:val="20"/>
          <w:szCs w:val="20"/>
        </w:rPr>
      </w:pPr>
    </w:p>
    <w:p w14:paraId="077093EB" w14:textId="77777777" w:rsidR="00B10484" w:rsidRPr="006C5CB6" w:rsidRDefault="00B10484" w:rsidP="00B10484">
      <w:pPr>
        <w:jc w:val="center"/>
        <w:rPr>
          <w:rFonts w:ascii="Open Sans" w:hAnsi="Open Sans" w:cs="Open Sans"/>
          <w:sz w:val="20"/>
          <w:szCs w:val="20"/>
        </w:rPr>
      </w:pPr>
    </w:p>
    <w:p w14:paraId="04E74BC8" w14:textId="36AAEE0D" w:rsidR="00B10484" w:rsidRPr="006C5CB6" w:rsidRDefault="00B10484" w:rsidP="00B10484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000000">
        <w:rPr>
          <w:rFonts w:ascii="Open Sans" w:hAnsi="Open Sans" w:cs="Open Sans"/>
          <w:b/>
          <w:sz w:val="20"/>
          <w:szCs w:val="20"/>
        </w:rPr>
        <w:pict w14:anchorId="49295305">
          <v:shape id="_x0000_i1033" type="#_x0000_t75" alt="Person's Name box." style="width:181.4pt;height:18pt">
            <v:imagedata r:id="rId10" o:title=""/>
          </v:shape>
        </w:pict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000000">
        <w:rPr>
          <w:rFonts w:ascii="Open Sans" w:hAnsi="Open Sans" w:cs="Open Sans"/>
          <w:b/>
          <w:sz w:val="20"/>
          <w:szCs w:val="20"/>
        </w:rPr>
        <w:pict w14:anchorId="5162B6B0">
          <v:shape id="_x0000_i1034" type="#_x0000_t75" alt="Date of Birth box." style="width:86.75pt;height:18pt">
            <v:imagedata r:id="rId11" o:title=""/>
          </v:shape>
        </w:pict>
      </w:r>
    </w:p>
    <w:p w14:paraId="3852EDFB" w14:textId="77777777" w:rsidR="00B10484" w:rsidRPr="006C5CB6" w:rsidRDefault="00B10484" w:rsidP="00B10484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6080841B" w14:textId="77777777" w:rsidR="00B10484" w:rsidRPr="006C5CB6" w:rsidRDefault="00B10484" w:rsidP="00B10484">
      <w:pPr>
        <w:rPr>
          <w:rFonts w:ascii="Open Sans" w:hAnsi="Open Sans" w:cs="Open Sans"/>
          <w:b/>
          <w:sz w:val="20"/>
          <w:szCs w:val="20"/>
        </w:rPr>
      </w:pPr>
    </w:p>
    <w:p w14:paraId="3D58FC6A" w14:textId="18F812EC" w:rsidR="00B10484" w:rsidRPr="006C5CB6" w:rsidRDefault="00B10484" w:rsidP="00B10484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000000">
        <w:rPr>
          <w:rFonts w:ascii="Open Sans" w:hAnsi="Open Sans" w:cs="Open Sans"/>
          <w:b/>
          <w:sz w:val="20"/>
          <w:szCs w:val="20"/>
        </w:rPr>
        <w:pict w14:anchorId="53076FE7">
          <v:shape id="_x0000_i1035" type="#_x0000_t75" alt="Reviewer's name box." style="width:142.6pt;height:18pt">
            <v:imagedata r:id="rId12" o:title=""/>
          </v:shape>
        </w:pict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000000">
        <w:rPr>
          <w:rFonts w:ascii="Open Sans" w:hAnsi="Open Sans" w:cs="Open Sans"/>
          <w:b/>
          <w:sz w:val="20"/>
          <w:szCs w:val="20"/>
        </w:rPr>
        <w:pict w14:anchorId="5F5CD552">
          <v:shape id="_x0000_i1036" type="#_x0000_t75" alt="Date Request Received box." style="width:86.75pt;height:18pt">
            <v:imagedata r:id="rId11" o:title=""/>
          </v:shape>
        </w:pict>
      </w:r>
    </w:p>
    <w:p w14:paraId="19D84AF9" w14:textId="77777777" w:rsidR="00B10484" w:rsidRDefault="00B10484" w:rsidP="00B10484"/>
    <w:p w14:paraId="17EF3FF5" w14:textId="77777777" w:rsidR="006B7083" w:rsidRPr="006C5CB6" w:rsidRDefault="006B7083" w:rsidP="009370F4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E04149" w:rsidRPr="00807B87" w14:paraId="40AE47E6" w14:textId="77777777" w:rsidTr="00E04149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0755798" w14:textId="77777777" w:rsidR="00E04149" w:rsidRPr="006C5CB6" w:rsidRDefault="00E04149" w:rsidP="00E0414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B.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AC712A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of</w:t>
            </w:r>
            <w:r w:rsidR="00472A34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9E6E3E" w:rsidRPr="009E6E3E">
              <w:rPr>
                <w:rFonts w:ascii="Open Sans" w:hAnsi="Open Sans" w:cs="Open Sans"/>
                <w:b/>
                <w:sz w:val="20"/>
                <w:szCs w:val="20"/>
              </w:rPr>
              <w:t>Intermittent Employment and Community Integration Wrap-Around Supports</w:t>
            </w:r>
          </w:p>
        </w:tc>
      </w:tr>
    </w:tbl>
    <w:p w14:paraId="790908AF" w14:textId="77777777" w:rsidR="009370F4" w:rsidRPr="006C5CB6" w:rsidRDefault="009370F4" w:rsidP="00E04149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9370F4" w:rsidRPr="00807B87" w14:paraId="7AF3EA9F" w14:textId="77777777" w:rsidTr="002D3139">
        <w:trPr>
          <w:trHeight w:val="503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260" w14:textId="77777777" w:rsidR="00A65D3C" w:rsidRPr="006C5CB6" w:rsidRDefault="009370F4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75F6A001" w14:textId="77777777" w:rsidR="000A672B" w:rsidRPr="006C5CB6" w:rsidRDefault="000A672B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652C1E" w14:textId="77777777" w:rsidR="007301EB" w:rsidRPr="006C5CB6" w:rsidRDefault="007301EB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8542C7" w:rsidRPr="006C5CB6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65D3C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0431C3" w:rsidRPr="006C5CB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  <w:p w14:paraId="715A4826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8EBE0F" w14:textId="77777777" w:rsidR="002D3139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1E20CA" w14:textId="77777777" w:rsidR="000A672B" w:rsidRDefault="000A672B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DCA8F8" w14:textId="77777777" w:rsidR="000A672B" w:rsidRDefault="000A672B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4B05CA" w14:textId="77777777" w:rsidR="000A672B" w:rsidRDefault="000A672B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29EC1A" w14:textId="77777777" w:rsidR="000A672B" w:rsidRDefault="000A672B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53737F" w14:textId="77777777" w:rsidR="002D3139" w:rsidRPr="006C5CB6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827EA3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413990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4A1702" w14:textId="77777777" w:rsidR="00936CCB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61B5CA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87EF34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FF0A296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9A48B4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E4171B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3572813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A91C65" w14:textId="77777777" w:rsidR="00936CCB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B33113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6E6C57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F3EEF32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6AFD5E" w14:textId="77777777" w:rsidR="00936CCB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8705CC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F62651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328EF02" w14:textId="77777777" w:rsidR="00936CCB" w:rsidRPr="006C5CB6" w:rsidRDefault="00936CCB" w:rsidP="00936C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65E3AF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DCA71D" w14:textId="77777777" w:rsidR="009370F4" w:rsidRPr="006C5CB6" w:rsidRDefault="009370F4" w:rsidP="0089122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4CC" w14:textId="77777777" w:rsidR="009E6E3E" w:rsidRP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E6E3E">
              <w:rPr>
                <w:rFonts w:ascii="Open Sans" w:hAnsi="Open Sans" w:cs="Open Sans"/>
              </w:rPr>
              <w:t>Review questions:</w:t>
            </w:r>
          </w:p>
          <w:p w14:paraId="02A1A7F8" w14:textId="77777777" w:rsidR="009E6E3E" w:rsidRPr="009E6E3E" w:rsidRDefault="009E6E3E" w:rsidP="009E6E3E">
            <w:pPr>
              <w:pStyle w:val="BodyTextIndent2"/>
              <w:rPr>
                <w:rFonts w:ascii="Open Sans" w:hAnsi="Open Sans" w:cs="Open Sans"/>
              </w:rPr>
            </w:pPr>
          </w:p>
          <w:p w14:paraId="0EB5911D" w14:textId="2516DF97" w:rsid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E6E3E">
              <w:rPr>
                <w:rFonts w:ascii="Open Sans" w:hAnsi="Open Sans" w:cs="Open Sans"/>
              </w:rPr>
              <w:t>a.</w:t>
            </w:r>
            <w:r w:rsidRPr="009E6E3E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D82A23">
              <w:rPr>
                <w:rFonts w:ascii="Open Sans" w:hAnsi="Open Sans" w:cs="Open Sans"/>
              </w:rPr>
              <w:t>PCSP</w:t>
            </w:r>
            <w:r w:rsidRPr="009E6E3E">
              <w:rPr>
                <w:rFonts w:ascii="Open Sans" w:hAnsi="Open Sans" w:cs="Open Sans"/>
              </w:rPr>
              <w:t xml:space="preserve"> and supporting documentation to </w:t>
            </w:r>
            <w:r w:rsidR="00D82A23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>show the</w:t>
            </w:r>
            <w:r w:rsidRPr="009E6E3E">
              <w:rPr>
                <w:rFonts w:ascii="Open Sans" w:hAnsi="Open Sans" w:cs="Open Sans"/>
                <w:b/>
              </w:rPr>
              <w:t xml:space="preserve"> </w:t>
            </w:r>
            <w:r w:rsidRPr="009E6E3E">
              <w:rPr>
                <w:rFonts w:ascii="Open Sans" w:hAnsi="Open Sans" w:cs="Open Sans"/>
              </w:rPr>
              <w:t xml:space="preserve">person continues to have functional </w:t>
            </w:r>
            <w:r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>limitations involving self-care</w:t>
            </w:r>
            <w:proofErr w:type="gramStart"/>
            <w:r w:rsidRPr="009E6E3E">
              <w:rPr>
                <w:rFonts w:ascii="Open Sans" w:hAnsi="Open Sans" w:cs="Open Sans"/>
              </w:rPr>
              <w:t xml:space="preserve">, </w:t>
            </w:r>
            <w:r w:rsidR="00D82A23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>sensory</w:t>
            </w:r>
            <w:proofErr w:type="gramEnd"/>
            <w:r w:rsidRPr="009E6E3E">
              <w:rPr>
                <w:rFonts w:ascii="Open Sans" w:hAnsi="Open Sans" w:cs="Open Sans"/>
              </w:rPr>
              <w:t>/motor development, socialization, daily living skills, communication</w:t>
            </w:r>
            <w:proofErr w:type="gramStart"/>
            <w:r w:rsidRPr="009E6E3E">
              <w:rPr>
                <w:rFonts w:ascii="Open Sans" w:hAnsi="Open Sans" w:cs="Open Sans"/>
              </w:rPr>
              <w:t xml:space="preserve">, </w:t>
            </w:r>
            <w:r w:rsidR="00D82A23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>community</w:t>
            </w:r>
            <w:proofErr w:type="gramEnd"/>
            <w:r w:rsidRPr="009E6E3E">
              <w:rPr>
                <w:rFonts w:ascii="Open Sans" w:hAnsi="Open Sans" w:cs="Open Sans"/>
              </w:rPr>
              <w:t xml:space="preserve"> living, become more independent, </w:t>
            </w:r>
            <w:r w:rsidR="00376378" w:rsidRPr="009E6E3E">
              <w:rPr>
                <w:rFonts w:ascii="Open Sans" w:hAnsi="Open Sans" w:cs="Open Sans"/>
              </w:rPr>
              <w:t>integrated,</w:t>
            </w:r>
            <w:r w:rsidRPr="009E6E3E">
              <w:rPr>
                <w:rFonts w:ascii="Open Sans" w:hAnsi="Open Sans" w:cs="Open Sans"/>
              </w:rPr>
              <w:t xml:space="preserve"> and productive in </w:t>
            </w:r>
            <w:r w:rsidR="00D82A23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 xml:space="preserve">the community, or to build relationships and natural </w:t>
            </w:r>
            <w:proofErr w:type="gramStart"/>
            <w:r w:rsidRPr="009E6E3E">
              <w:rPr>
                <w:rFonts w:ascii="Open Sans" w:hAnsi="Open Sans" w:cs="Open Sans"/>
              </w:rPr>
              <w:t>supports;</w:t>
            </w:r>
            <w:proofErr w:type="gramEnd"/>
            <w:r w:rsidRPr="009E6E3E">
              <w:rPr>
                <w:rFonts w:ascii="Open Sans" w:hAnsi="Open Sans" w:cs="Open Sans"/>
              </w:rPr>
              <w:t xml:space="preserve"> </w:t>
            </w:r>
          </w:p>
          <w:p w14:paraId="21C354CF" w14:textId="77777777" w:rsidR="00D82A23" w:rsidRPr="009E6E3E" w:rsidRDefault="00D82A23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68CCBF8" w14:textId="77777777" w:rsidR="009E6E3E" w:rsidRP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ab/>
            </w:r>
            <w:r w:rsidR="00936CCB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  <w:b/>
              </w:rPr>
              <w:t>AND</w:t>
            </w:r>
          </w:p>
          <w:p w14:paraId="4279D00C" w14:textId="77777777" w:rsidR="009E6E3E" w:rsidRP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562F25DD" w14:textId="147571C5" w:rsidR="009E6E3E" w:rsidRP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E6E3E">
              <w:rPr>
                <w:rFonts w:ascii="Open Sans" w:hAnsi="Open Sans" w:cs="Open Sans"/>
              </w:rPr>
              <w:t>b.</w:t>
            </w:r>
            <w:r w:rsidRPr="009E6E3E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D82A23">
              <w:rPr>
                <w:rFonts w:ascii="Open Sans" w:hAnsi="Open Sans" w:cs="Open Sans"/>
              </w:rPr>
              <w:t>PC</w:t>
            </w:r>
            <w:r w:rsidRPr="009E6E3E">
              <w:rPr>
                <w:rFonts w:ascii="Open Sans" w:hAnsi="Open Sans" w:cs="Open Sans"/>
              </w:rPr>
              <w:t xml:space="preserve">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 xml:space="preserve">justify the </w:t>
            </w:r>
            <w:proofErr w:type="gramStart"/>
            <w:r w:rsidRPr="009E6E3E">
              <w:rPr>
                <w:rFonts w:ascii="Open Sans" w:hAnsi="Open Sans" w:cs="Open Sans"/>
              </w:rPr>
              <w:t>person</w:t>
            </w:r>
            <w:proofErr w:type="gramEnd"/>
            <w:r w:rsidRPr="009E6E3E">
              <w:rPr>
                <w:rFonts w:ascii="Open Sans" w:hAnsi="Open Sans" w:cs="Open Sans"/>
              </w:rPr>
              <w:t xml:space="preserve"> continues to need individualized services and supports to </w:t>
            </w:r>
            <w:r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>enable the person to meet either (1) or (2) below:</w:t>
            </w:r>
          </w:p>
          <w:p w14:paraId="69CC7064" w14:textId="77777777" w:rsidR="009E6E3E" w:rsidRPr="009E6E3E" w:rsidRDefault="009E6E3E" w:rsidP="00936CCB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30095C0" w14:textId="63F18A49" w:rsidR="009E6E3E" w:rsidRPr="009E6E3E" w:rsidRDefault="00936CCB" w:rsidP="00936CCB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  <w:t>(1)</w:t>
            </w:r>
            <w:r>
              <w:rPr>
                <w:rFonts w:ascii="Open Sans" w:hAnsi="Open Sans" w:cs="Open Sans"/>
              </w:rPr>
              <w:tab/>
            </w:r>
            <w:r w:rsidR="009E6E3E" w:rsidRPr="009E6E3E">
              <w:rPr>
                <w:rFonts w:ascii="Open Sans" w:hAnsi="Open Sans" w:cs="Open Sans"/>
              </w:rPr>
              <w:t xml:space="preserve">Become more independent, integrated and productive in the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AF5A97">
              <w:rPr>
                <w:rFonts w:ascii="Open Sans" w:hAnsi="Open Sans" w:cs="Open Sans"/>
              </w:rPr>
              <w:tab/>
            </w:r>
            <w:r w:rsidR="009E6E3E" w:rsidRPr="009E6E3E">
              <w:rPr>
                <w:rFonts w:ascii="Open Sans" w:hAnsi="Open Sans" w:cs="Open Sans"/>
              </w:rPr>
              <w:t>community, OR</w:t>
            </w:r>
          </w:p>
          <w:p w14:paraId="287DD665" w14:textId="77777777" w:rsidR="009E6E3E" w:rsidRPr="009E6E3E" w:rsidRDefault="009E6E3E" w:rsidP="009E6E3E">
            <w:pPr>
              <w:pStyle w:val="BodyTextIndent2"/>
              <w:rPr>
                <w:rFonts w:ascii="Open Sans" w:hAnsi="Open Sans" w:cs="Open Sans"/>
              </w:rPr>
            </w:pPr>
          </w:p>
          <w:p w14:paraId="7E96ACE4" w14:textId="44530F46" w:rsidR="00936CCB" w:rsidRDefault="00936CCB" w:rsidP="00936CCB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  <w:t>(2</w:t>
            </w:r>
            <w:proofErr w:type="gramStart"/>
            <w:r>
              <w:rPr>
                <w:rFonts w:ascii="Open Sans" w:hAnsi="Open Sans" w:cs="Open Sans"/>
              </w:rPr>
              <w:t xml:space="preserve">) </w:t>
            </w:r>
            <w:r>
              <w:rPr>
                <w:rFonts w:ascii="Open Sans" w:hAnsi="Open Sans" w:cs="Open Sans"/>
              </w:rPr>
              <w:tab/>
            </w:r>
            <w:r w:rsidR="009E6E3E" w:rsidRPr="009E6E3E">
              <w:rPr>
                <w:rFonts w:ascii="Open Sans" w:hAnsi="Open Sans" w:cs="Open Sans"/>
              </w:rPr>
              <w:t>To</w:t>
            </w:r>
            <w:proofErr w:type="gramEnd"/>
            <w:r w:rsidR="009E6E3E" w:rsidRPr="009E6E3E">
              <w:rPr>
                <w:rFonts w:ascii="Open Sans" w:hAnsi="Open Sans" w:cs="Open Sans"/>
              </w:rPr>
              <w:t xml:space="preserve"> build relationships and natural </w:t>
            </w:r>
            <w:proofErr w:type="gramStart"/>
            <w:r w:rsidR="009E6E3E" w:rsidRPr="009E6E3E">
              <w:rPr>
                <w:rFonts w:ascii="Open Sans" w:hAnsi="Open Sans" w:cs="Open Sans"/>
              </w:rPr>
              <w:t>supports</w:t>
            </w:r>
            <w:proofErr w:type="gramEnd"/>
            <w:r w:rsidR="009E6E3E" w:rsidRPr="009E6E3E">
              <w:rPr>
                <w:rFonts w:ascii="Open Sans" w:hAnsi="Open Sans" w:cs="Open Sans"/>
              </w:rPr>
              <w:t xml:space="preserve"> with </w:t>
            </w:r>
            <w:r w:rsidR="009E6E3E" w:rsidRPr="009E6E3E">
              <w:rPr>
                <w:rFonts w:ascii="Open Sans" w:hAnsi="Open Sans" w:cs="Open Sans"/>
                <w:i/>
              </w:rPr>
              <w:t>specific</w:t>
            </w:r>
            <w:r w:rsidR="009E6E3E" w:rsidRPr="009E6E3E">
              <w:rPr>
                <w:rFonts w:ascii="Open Sans" w:hAnsi="Open Sans" w:cs="Open Sans"/>
              </w:rPr>
              <w:t xml:space="preserve"> goals and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AF5A97">
              <w:rPr>
                <w:rFonts w:ascii="Open Sans" w:hAnsi="Open Sans" w:cs="Open Sans"/>
              </w:rPr>
              <w:tab/>
            </w:r>
            <w:proofErr w:type="gramStart"/>
            <w:r>
              <w:rPr>
                <w:rFonts w:ascii="Open Sans" w:hAnsi="Open Sans" w:cs="Open Sans"/>
              </w:rPr>
              <w:t>objectives;</w:t>
            </w:r>
            <w:proofErr w:type="gramEnd"/>
            <w:r w:rsidR="009E6E3E" w:rsidRPr="009E6E3E">
              <w:rPr>
                <w:rFonts w:ascii="Open Sans" w:hAnsi="Open Sans" w:cs="Open Sans"/>
              </w:rPr>
              <w:t xml:space="preserve"> </w:t>
            </w:r>
            <w:r w:rsidR="009E6E3E" w:rsidRPr="009E6E3E">
              <w:rPr>
                <w:rFonts w:ascii="Open Sans" w:hAnsi="Open Sans" w:cs="Open Sans"/>
              </w:rPr>
              <w:tab/>
            </w:r>
            <w:r w:rsidR="009E6E3E" w:rsidRPr="009E6E3E">
              <w:rPr>
                <w:rFonts w:ascii="Open Sans" w:hAnsi="Open Sans" w:cs="Open Sans"/>
              </w:rPr>
              <w:tab/>
            </w:r>
            <w:r w:rsidR="009E6E3E" w:rsidRPr="009E6E3E">
              <w:rPr>
                <w:rFonts w:ascii="Open Sans" w:hAnsi="Open Sans" w:cs="Open Sans"/>
              </w:rPr>
              <w:tab/>
            </w:r>
          </w:p>
          <w:p w14:paraId="75739C9D" w14:textId="77777777" w:rsidR="009E6E3E" w:rsidRPr="009E6E3E" w:rsidRDefault="00936CCB" w:rsidP="00936CCB">
            <w:pPr>
              <w:pStyle w:val="BodyTextIndent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9E6E3E" w:rsidRPr="009E6E3E">
              <w:rPr>
                <w:rFonts w:ascii="Open Sans" w:hAnsi="Open Sans" w:cs="Open Sans"/>
                <w:b/>
              </w:rPr>
              <w:t>AND</w:t>
            </w:r>
          </w:p>
          <w:p w14:paraId="6F4C218D" w14:textId="77777777" w:rsidR="009E6E3E" w:rsidRPr="009E6E3E" w:rsidRDefault="009E6E3E" w:rsidP="009E6E3E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56B01B6D" w14:textId="77777777" w:rsidR="009E6E3E" w:rsidRP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E6E3E">
              <w:rPr>
                <w:rFonts w:ascii="Open Sans" w:hAnsi="Open Sans" w:cs="Open Sans"/>
              </w:rPr>
              <w:t>c.</w:t>
            </w:r>
            <w:r w:rsidRPr="009E6E3E">
              <w:rPr>
                <w:rFonts w:ascii="Open Sans" w:hAnsi="Open Sans" w:cs="Open Sans"/>
              </w:rPr>
              <w:tab/>
              <w:t>Is this service the most appropriate service based on the person’s needs</w:t>
            </w:r>
            <w:proofErr w:type="gramStart"/>
            <w:r w:rsidRPr="009E6E3E">
              <w:rPr>
                <w:rFonts w:ascii="Open Sans" w:hAnsi="Open Sans" w:cs="Open Sans"/>
              </w:rPr>
              <w:t xml:space="preserve">, </w:t>
            </w:r>
            <w:r w:rsidR="00936CCB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>goals</w:t>
            </w:r>
            <w:proofErr w:type="gramEnd"/>
            <w:r w:rsidRPr="009E6E3E">
              <w:rPr>
                <w:rFonts w:ascii="Open Sans" w:hAnsi="Open Sans" w:cs="Open Sans"/>
              </w:rPr>
              <w:t xml:space="preserve"> and </w:t>
            </w:r>
            <w:proofErr w:type="gramStart"/>
            <w:r w:rsidRPr="009E6E3E">
              <w:rPr>
                <w:rFonts w:ascii="Open Sans" w:hAnsi="Open Sans" w:cs="Open Sans"/>
              </w:rPr>
              <w:t>objectives;</w:t>
            </w:r>
            <w:proofErr w:type="gramEnd"/>
            <w:r w:rsidRPr="009E6E3E">
              <w:rPr>
                <w:rFonts w:ascii="Open Sans" w:hAnsi="Open Sans" w:cs="Open Sans"/>
              </w:rPr>
              <w:t xml:space="preserve"> </w:t>
            </w:r>
          </w:p>
          <w:p w14:paraId="3D191285" w14:textId="77777777" w:rsidR="009E6E3E" w:rsidRP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  <w:b/>
              </w:rPr>
              <w:t>AND</w:t>
            </w:r>
          </w:p>
          <w:p w14:paraId="05E83DB4" w14:textId="77777777" w:rsidR="009E6E3E" w:rsidRPr="009E6E3E" w:rsidRDefault="009E6E3E" w:rsidP="009E6E3E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3993DD83" w14:textId="77777777" w:rsidR="009E6E3E" w:rsidRPr="009E6E3E" w:rsidRDefault="009E6E3E" w:rsidP="009E6E3E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proofErr w:type="gramStart"/>
            <w:r w:rsidRPr="009E6E3E">
              <w:rPr>
                <w:rFonts w:ascii="Open Sans" w:hAnsi="Open Sans" w:cs="Open Sans"/>
              </w:rPr>
              <w:t>d.</w:t>
            </w:r>
            <w:r w:rsidRPr="009E6E3E">
              <w:rPr>
                <w:rFonts w:ascii="Open Sans" w:hAnsi="Open Sans" w:cs="Open Sans"/>
              </w:rPr>
              <w:tab/>
              <w:t>Can</w:t>
            </w:r>
            <w:proofErr w:type="gramEnd"/>
            <w:r w:rsidRPr="009E6E3E">
              <w:rPr>
                <w:rFonts w:ascii="Open Sans" w:hAnsi="Open Sans" w:cs="Open Sans"/>
              </w:rPr>
              <w:t xml:space="preserve"> the person be safely supported in this service with minimal risk of self-</w:t>
            </w:r>
            <w:r w:rsidR="00936CCB">
              <w:rPr>
                <w:rFonts w:ascii="Open Sans" w:hAnsi="Open Sans" w:cs="Open Sans"/>
              </w:rPr>
              <w:tab/>
            </w:r>
            <w:r w:rsidRPr="009E6E3E">
              <w:rPr>
                <w:rFonts w:ascii="Open Sans" w:hAnsi="Open Sans" w:cs="Open Sans"/>
              </w:rPr>
              <w:t>harm, harm to others, or damage to property?</w:t>
            </w:r>
          </w:p>
          <w:p w14:paraId="78A5AA20" w14:textId="77777777" w:rsidR="009E6E3E" w:rsidRPr="009E6E3E" w:rsidRDefault="009E6E3E" w:rsidP="009E6E3E">
            <w:pPr>
              <w:pStyle w:val="BodyTextIndent2"/>
              <w:rPr>
                <w:rFonts w:ascii="Open Sans" w:hAnsi="Open Sans" w:cs="Open Sans"/>
              </w:rPr>
            </w:pPr>
          </w:p>
          <w:p w14:paraId="067C8F08" w14:textId="77777777" w:rsidR="009E6E3E" w:rsidRPr="009E6E3E" w:rsidRDefault="009E6E3E" w:rsidP="00936CCB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E6E3E">
              <w:rPr>
                <w:rFonts w:ascii="Open Sans" w:hAnsi="Open Sans" w:cs="Open Sans"/>
              </w:rPr>
              <w:t xml:space="preserve">If </w:t>
            </w:r>
            <w:r w:rsidRPr="009E6E3E">
              <w:rPr>
                <w:rFonts w:ascii="Open Sans" w:hAnsi="Open Sans" w:cs="Open Sans"/>
                <w:b/>
              </w:rPr>
              <w:t>YES</w:t>
            </w:r>
            <w:r w:rsidRPr="009E6E3E">
              <w:rPr>
                <w:rFonts w:ascii="Open Sans" w:hAnsi="Open Sans" w:cs="Open Sans"/>
                <w:i/>
              </w:rPr>
              <w:t xml:space="preserve"> </w:t>
            </w:r>
            <w:r w:rsidRPr="009E6E3E">
              <w:rPr>
                <w:rFonts w:ascii="Open Sans" w:hAnsi="Open Sans" w:cs="Open Sans"/>
              </w:rPr>
              <w:t>to</w:t>
            </w:r>
            <w:r w:rsidRPr="009E6E3E">
              <w:rPr>
                <w:rFonts w:ascii="Open Sans" w:hAnsi="Open Sans" w:cs="Open Sans"/>
                <w:b/>
                <w:i/>
              </w:rPr>
              <w:t xml:space="preserve"> </w:t>
            </w:r>
            <w:r w:rsidR="00936CCB">
              <w:rPr>
                <w:rFonts w:ascii="Open Sans" w:hAnsi="Open Sans" w:cs="Open Sans"/>
              </w:rPr>
              <w:t>“a.”, “b.”, “</w:t>
            </w:r>
            <w:r w:rsidRPr="009E6E3E">
              <w:rPr>
                <w:rFonts w:ascii="Open Sans" w:hAnsi="Open Sans" w:cs="Open Sans"/>
              </w:rPr>
              <w:t>c.” and</w:t>
            </w:r>
            <w:r w:rsidR="00936CCB">
              <w:rPr>
                <w:rFonts w:ascii="Open Sans" w:hAnsi="Open Sans" w:cs="Open Sans"/>
              </w:rPr>
              <w:t xml:space="preserve"> “</w:t>
            </w:r>
            <w:r w:rsidRPr="009E6E3E">
              <w:rPr>
                <w:rFonts w:ascii="Open Sans" w:hAnsi="Open Sans" w:cs="Open Sans"/>
              </w:rPr>
              <w:t xml:space="preserve">d.”, </w:t>
            </w:r>
            <w:r w:rsidRPr="00936CCB">
              <w:rPr>
                <w:rFonts w:ascii="Open Sans" w:hAnsi="Open Sans" w:cs="Open Sans"/>
              </w:rPr>
              <w:t>proceed</w:t>
            </w:r>
            <w:r w:rsidRPr="009E6E3E">
              <w:rPr>
                <w:rFonts w:ascii="Open Sans" w:hAnsi="Open Sans" w:cs="Open Sans"/>
              </w:rPr>
              <w:t xml:space="preserve"> to Question #2.</w:t>
            </w:r>
          </w:p>
          <w:p w14:paraId="7387CDB1" w14:textId="77777777" w:rsidR="009E6E3E" w:rsidRPr="009E6E3E" w:rsidRDefault="009E6E3E" w:rsidP="009E6E3E">
            <w:pPr>
              <w:pStyle w:val="BodyTextIndent2"/>
              <w:rPr>
                <w:rFonts w:ascii="Open Sans" w:hAnsi="Open Sans" w:cs="Open Sans"/>
              </w:rPr>
            </w:pPr>
          </w:p>
          <w:p w14:paraId="3BEAEA73" w14:textId="77777777" w:rsidR="009E6E3E" w:rsidRPr="009E6E3E" w:rsidRDefault="009E6E3E" w:rsidP="00936CCB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E6E3E">
              <w:rPr>
                <w:rFonts w:ascii="Open Sans" w:hAnsi="Open Sans" w:cs="Open Sans"/>
              </w:rPr>
              <w:t>If</w:t>
            </w:r>
            <w:r w:rsidRPr="009E6E3E">
              <w:rPr>
                <w:rFonts w:ascii="Open Sans" w:hAnsi="Open Sans" w:cs="Open Sans"/>
                <w:b/>
              </w:rPr>
              <w:t xml:space="preserve"> NO </w:t>
            </w:r>
            <w:r w:rsidRPr="009E6E3E">
              <w:rPr>
                <w:rFonts w:ascii="Open Sans" w:hAnsi="Open Sans" w:cs="Open Sans"/>
              </w:rPr>
              <w:t>to</w:t>
            </w:r>
            <w:r w:rsidRPr="009E6E3E">
              <w:rPr>
                <w:rFonts w:ascii="Open Sans" w:hAnsi="Open Sans" w:cs="Open Sans"/>
                <w:b/>
              </w:rPr>
              <w:t xml:space="preserve"> </w:t>
            </w:r>
            <w:r w:rsidR="00936CCB">
              <w:rPr>
                <w:rFonts w:ascii="Open Sans" w:hAnsi="Open Sans" w:cs="Open Sans"/>
              </w:rPr>
              <w:t>“a.”, “b.”, “</w:t>
            </w:r>
            <w:r w:rsidRPr="009E6E3E">
              <w:rPr>
                <w:rFonts w:ascii="Open Sans" w:hAnsi="Open Sans" w:cs="Open Sans"/>
              </w:rPr>
              <w:t>c.” or</w:t>
            </w:r>
            <w:r w:rsidR="00936CCB">
              <w:rPr>
                <w:rFonts w:ascii="Open Sans" w:hAnsi="Open Sans" w:cs="Open Sans"/>
              </w:rPr>
              <w:t xml:space="preserve"> “</w:t>
            </w:r>
            <w:r w:rsidRPr="009E6E3E">
              <w:rPr>
                <w:rFonts w:ascii="Open Sans" w:hAnsi="Open Sans" w:cs="Open Sans"/>
              </w:rPr>
              <w:t xml:space="preserve">d.”, stop and </w:t>
            </w:r>
            <w:r w:rsidRPr="009E6E3E">
              <w:rPr>
                <w:rFonts w:ascii="Open Sans" w:hAnsi="Open Sans" w:cs="Open Sans"/>
                <w:b/>
              </w:rPr>
              <w:t xml:space="preserve">deny </w:t>
            </w:r>
            <w:r w:rsidRPr="009E6E3E">
              <w:rPr>
                <w:rFonts w:ascii="Open Sans" w:hAnsi="Open Sans" w:cs="Open Sans"/>
              </w:rPr>
              <w:t xml:space="preserve">the service.  </w:t>
            </w:r>
          </w:p>
          <w:p w14:paraId="3E310E07" w14:textId="77777777" w:rsidR="005A1AB7" w:rsidRPr="009E6E3E" w:rsidRDefault="005A1AB7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936CCB" w:rsidRPr="00807B87" w14:paraId="395790C8" w14:textId="77777777" w:rsidTr="001436CC">
        <w:trPr>
          <w:trHeight w:val="43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6DF" w14:textId="3078BF86" w:rsidR="000A1375" w:rsidRPr="006C5CB6" w:rsidRDefault="000A1375" w:rsidP="000A137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A7CCBEC" w14:textId="77777777" w:rsidR="00936CCB" w:rsidRPr="006C5CB6" w:rsidRDefault="00936CCB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7CF" w14:textId="68A88ECF" w:rsidR="00936CCB" w:rsidRPr="00936CCB" w:rsidRDefault="00936CCB" w:rsidP="00936CCB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36CCB">
              <w:rPr>
                <w:rFonts w:ascii="Open Sans" w:hAnsi="Open Sans" w:cs="Open Sans"/>
              </w:rPr>
              <w:t xml:space="preserve">Is the amount of Intermittent Employment and Community Integration Wrap-Around Supports requested </w:t>
            </w:r>
            <w:r w:rsidRPr="00936CCB">
              <w:rPr>
                <w:rFonts w:ascii="Open Sans" w:hAnsi="Open Sans" w:cs="Open Sans"/>
                <w:i/>
              </w:rPr>
              <w:t>still consistent with</w:t>
            </w:r>
            <w:r w:rsidRPr="00936CCB">
              <w:rPr>
                <w:rFonts w:ascii="Open Sans" w:hAnsi="Open Sans" w:cs="Open Sans"/>
              </w:rPr>
              <w:t xml:space="preserve"> and not </w:t>
            </w:r>
            <w:r w:rsidR="00D82A23">
              <w:rPr>
                <w:rFonts w:ascii="Open Sans" w:hAnsi="Open Sans" w:cs="Open Sans"/>
                <w:i/>
              </w:rPr>
              <w:t>more than</w:t>
            </w:r>
            <w:r w:rsidRPr="00936CCB">
              <w:rPr>
                <w:rFonts w:ascii="Open Sans" w:hAnsi="Open Sans" w:cs="Open Sans"/>
              </w:rPr>
              <w:t xml:space="preserve"> the amount needed to (1) meet the person’s needs and (2) to accomplish the person’s goals and objectives in the community setting?</w:t>
            </w:r>
          </w:p>
          <w:p w14:paraId="69405967" w14:textId="77777777" w:rsidR="00936CCB" w:rsidRPr="00936CCB" w:rsidRDefault="00936CCB" w:rsidP="00936CCB">
            <w:pPr>
              <w:pStyle w:val="BodyTextIndent2"/>
              <w:rPr>
                <w:rFonts w:ascii="Open Sans" w:hAnsi="Open Sans" w:cs="Open Sans"/>
              </w:rPr>
            </w:pPr>
          </w:p>
          <w:p w14:paraId="64B2B003" w14:textId="77777777" w:rsidR="00936CCB" w:rsidRPr="00936CCB" w:rsidRDefault="00936CCB" w:rsidP="00936CCB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36CCB">
              <w:rPr>
                <w:rFonts w:ascii="Open Sans" w:hAnsi="Open Sans" w:cs="Open Sans"/>
              </w:rPr>
              <w:t xml:space="preserve">If </w:t>
            </w:r>
            <w:r w:rsidRPr="00936CCB">
              <w:rPr>
                <w:rFonts w:ascii="Open Sans" w:hAnsi="Open Sans" w:cs="Open Sans"/>
                <w:b/>
              </w:rPr>
              <w:t>YES</w:t>
            </w:r>
            <w:r w:rsidRPr="00936CCB">
              <w:rPr>
                <w:rFonts w:ascii="Open Sans" w:hAnsi="Open Sans" w:cs="Open Sans"/>
              </w:rPr>
              <w:t xml:space="preserve">, stop and </w:t>
            </w:r>
            <w:r w:rsidRPr="00936CCB">
              <w:rPr>
                <w:rFonts w:ascii="Open Sans" w:hAnsi="Open Sans" w:cs="Open Sans"/>
                <w:b/>
              </w:rPr>
              <w:t>approve</w:t>
            </w:r>
            <w:r w:rsidRPr="00936CCB">
              <w:rPr>
                <w:rFonts w:ascii="Open Sans" w:hAnsi="Open Sans" w:cs="Open Sans"/>
              </w:rPr>
              <w:t xml:space="preserve"> the amount of Intermittent Employment and Community Integration Wrap-Around Supports</w:t>
            </w:r>
            <w:r w:rsidRPr="00936CCB" w:rsidDel="00233757">
              <w:rPr>
                <w:rFonts w:ascii="Open Sans" w:hAnsi="Open Sans" w:cs="Open Sans"/>
              </w:rPr>
              <w:t xml:space="preserve"> </w:t>
            </w:r>
            <w:r w:rsidRPr="00936CCB">
              <w:rPr>
                <w:rFonts w:ascii="Open Sans" w:hAnsi="Open Sans" w:cs="Open Sans"/>
              </w:rPr>
              <w:t xml:space="preserve">requested. </w:t>
            </w:r>
            <w:r w:rsidRPr="00936CCB">
              <w:rPr>
                <w:rFonts w:ascii="Open Sans" w:hAnsi="Open Sans" w:cs="Open Sans"/>
              </w:rPr>
              <w:br/>
            </w:r>
          </w:p>
          <w:p w14:paraId="36175D00" w14:textId="624ECA4B" w:rsidR="00936CCB" w:rsidRPr="009E6E3E" w:rsidRDefault="00936CCB" w:rsidP="009E6E3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936CCB">
              <w:rPr>
                <w:rFonts w:ascii="Open Sans" w:hAnsi="Open Sans" w:cs="Open Sans"/>
              </w:rPr>
              <w:t xml:space="preserve">If </w:t>
            </w:r>
            <w:r w:rsidRPr="00936CCB">
              <w:rPr>
                <w:rFonts w:ascii="Open Sans" w:hAnsi="Open Sans" w:cs="Open Sans"/>
                <w:b/>
              </w:rPr>
              <w:t>NO</w:t>
            </w:r>
            <w:r w:rsidRPr="00936CCB">
              <w:rPr>
                <w:rFonts w:ascii="Open Sans" w:hAnsi="Open Sans" w:cs="Open Sans"/>
              </w:rPr>
              <w:t xml:space="preserve">, </w:t>
            </w:r>
            <w:r w:rsidRPr="00936CCB">
              <w:rPr>
                <w:rFonts w:ascii="Open Sans" w:hAnsi="Open Sans" w:cs="Open Sans"/>
                <w:b/>
              </w:rPr>
              <w:t>approve</w:t>
            </w:r>
            <w:r w:rsidRPr="00936CCB">
              <w:rPr>
                <w:rFonts w:ascii="Open Sans" w:hAnsi="Open Sans" w:cs="Open Sans"/>
              </w:rPr>
              <w:t xml:space="preserve"> the amount of Intermittent Employment and Community Integration Wrap-Around Supports</w:t>
            </w:r>
            <w:r w:rsidRPr="00936CCB" w:rsidDel="00233757">
              <w:rPr>
                <w:rFonts w:ascii="Open Sans" w:hAnsi="Open Sans" w:cs="Open Sans"/>
              </w:rPr>
              <w:t xml:space="preserve"> </w:t>
            </w:r>
            <w:r w:rsidRPr="00936CCB">
              <w:rPr>
                <w:rFonts w:ascii="Open Sans" w:hAnsi="Open Sans" w:cs="Open Sans"/>
              </w:rPr>
              <w:t xml:space="preserve">requested which </w:t>
            </w:r>
            <w:r w:rsidRPr="00936CCB">
              <w:rPr>
                <w:rFonts w:ascii="Open Sans" w:hAnsi="Open Sans" w:cs="Open Sans"/>
                <w:i/>
              </w:rPr>
              <w:t>continues to be</w:t>
            </w:r>
            <w:r w:rsidRPr="00936CCB">
              <w:rPr>
                <w:rFonts w:ascii="Open Sans" w:hAnsi="Open Sans" w:cs="Open Sans"/>
              </w:rPr>
              <w:t xml:space="preserve"> consistent with the amount needed to (1) meet the person’s needs and (2) </w:t>
            </w:r>
            <w:proofErr w:type="gramStart"/>
            <w:r w:rsidRPr="00936CCB">
              <w:rPr>
                <w:rFonts w:ascii="Open Sans" w:hAnsi="Open Sans" w:cs="Open Sans"/>
              </w:rPr>
              <w:t>to accomplish</w:t>
            </w:r>
            <w:proofErr w:type="gramEnd"/>
            <w:r w:rsidRPr="00936CCB">
              <w:rPr>
                <w:rFonts w:ascii="Open Sans" w:hAnsi="Open Sans" w:cs="Open Sans"/>
              </w:rPr>
              <w:t xml:space="preserve"> the person’s goals and objectives in the community. </w:t>
            </w:r>
            <w:r w:rsidRPr="00936CCB">
              <w:rPr>
                <w:rFonts w:ascii="Open Sans" w:hAnsi="Open Sans" w:cs="Open Sans"/>
                <w:b/>
              </w:rPr>
              <w:t xml:space="preserve">Deny </w:t>
            </w:r>
            <w:r w:rsidRPr="00936CCB">
              <w:rPr>
                <w:rFonts w:ascii="Open Sans" w:hAnsi="Open Sans" w:cs="Open Sans"/>
              </w:rPr>
              <w:t>the amount of Intermittent Employment and Community Integration Wrap-Around Supports</w:t>
            </w:r>
            <w:r w:rsidRPr="00936CCB" w:rsidDel="00233757">
              <w:rPr>
                <w:rFonts w:ascii="Open Sans" w:hAnsi="Open Sans" w:cs="Open Sans"/>
              </w:rPr>
              <w:t xml:space="preserve"> </w:t>
            </w:r>
            <w:r w:rsidRPr="00936CCB">
              <w:rPr>
                <w:rFonts w:ascii="Open Sans" w:hAnsi="Open Sans" w:cs="Open Sans"/>
              </w:rPr>
              <w:t xml:space="preserve">requested which is </w:t>
            </w:r>
            <w:r w:rsidR="00D82A23">
              <w:rPr>
                <w:rFonts w:ascii="Open Sans" w:hAnsi="Open Sans" w:cs="Open Sans"/>
                <w:i/>
              </w:rPr>
              <w:t>more than</w:t>
            </w:r>
            <w:r w:rsidRPr="00936CCB">
              <w:rPr>
                <w:rFonts w:ascii="Open Sans" w:hAnsi="Open Sans" w:cs="Open Sans"/>
                <w:i/>
              </w:rPr>
              <w:t xml:space="preserve"> </w:t>
            </w:r>
            <w:r w:rsidRPr="00936CCB">
              <w:rPr>
                <w:rFonts w:ascii="Open Sans" w:hAnsi="Open Sans" w:cs="Open Sans"/>
              </w:rPr>
              <w:t>the amount services needed to (1) meet the person’s needs and (2) to accomplish the person’s goals and objectives in the community.</w:t>
            </w:r>
          </w:p>
        </w:tc>
      </w:tr>
      <w:tr w:rsidR="00B10484" w:rsidRPr="00AB72DC" w14:paraId="1C78E0EF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F5A22F1" w14:textId="181C260A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FFB7308" w14:textId="77777777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10484" w:rsidRPr="00AB72DC" w14:paraId="772123E8" w14:textId="77777777" w:rsidTr="00F40AE1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45A015F" w14:textId="1C9CCDB5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BF37D77" w14:textId="1BF7F3F3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pict w14:anchorId="0FD97F29">
                <v:shape id="_x0000_i1037" type="#_x0000_t75" alt="Criteria box." style="width:105.7pt;height:18pt">
                  <v:imagedata r:id="rId13" o:title=""/>
                </v:shape>
              </w:pic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B10484" w:rsidRPr="006C5CB6" w14:paraId="5765ACAC" w14:textId="77777777" w:rsidTr="00A07D26">
        <w:trPr>
          <w:trHeight w:val="33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D6B67DA" w14:textId="0950FAD8" w:rsidR="00B10484" w:rsidRPr="00AB72DC" w:rsidRDefault="00B10484" w:rsidP="00B104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E4AD1F6" w14:textId="182CC19B" w:rsidR="00B10484" w:rsidRPr="006C5CB6" w:rsidRDefault="00000000" w:rsidP="00B1048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pict w14:anchorId="02B3E154">
                <v:shape id="_x0000_i1038" type="#_x0000_t75" alt="Comment Section box." style="width:396pt;height:168pt">
                  <v:imagedata r:id="rId14" o:title=""/>
                </v:shape>
              </w:pict>
            </w:r>
          </w:p>
        </w:tc>
      </w:tr>
      <w:tr w:rsidR="00B10484" w:rsidRPr="006C5CB6" w14:paraId="3BD13FB3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29E284F" w14:textId="77777777" w:rsidR="00B10484" w:rsidRDefault="00B10484" w:rsidP="00B104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87D5922" w14:textId="30AAA6A0" w:rsidR="00B10484" w:rsidRPr="006C5CB6" w:rsidRDefault="00B10484" w:rsidP="00B10484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pict w14:anchorId="63750E70">
                <v:shape id="_x0000_i1039" type="#_x0000_t75" alt="Reviewer Signature box." style="width:172.6pt;height:18pt">
                  <v:imagedata r:id="rId15" o:title=""/>
                </v:shape>
              </w:pic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pict w14:anchorId="1CB7CC03">
                <v:shape id="_x0000_i1040" type="#_x0000_t75" alt="Date box." style="width:86.75pt;height:18pt">
                  <v:imagedata r:id="rId11" o:title=""/>
                </v:shape>
              </w:pict>
            </w:r>
          </w:p>
        </w:tc>
      </w:tr>
    </w:tbl>
    <w:p w14:paraId="65858167" w14:textId="77777777" w:rsidR="00231968" w:rsidRPr="006C5CB6" w:rsidRDefault="00231968" w:rsidP="00A767BE">
      <w:pPr>
        <w:jc w:val="both"/>
        <w:rPr>
          <w:rFonts w:ascii="Open Sans" w:hAnsi="Open Sans" w:cs="Open Sans"/>
        </w:rPr>
      </w:pPr>
    </w:p>
    <w:sectPr w:rsidR="00231968" w:rsidRPr="006C5CB6" w:rsidSect="00472A34">
      <w:footerReference w:type="default" r:id="rId16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A67D" w14:textId="77777777" w:rsidR="000C6FC1" w:rsidRDefault="000C6FC1" w:rsidP="00121FFD">
      <w:r>
        <w:separator/>
      </w:r>
    </w:p>
  </w:endnote>
  <w:endnote w:type="continuationSeparator" w:id="0">
    <w:p w14:paraId="6C2F4CD6" w14:textId="77777777" w:rsidR="000C6FC1" w:rsidRDefault="000C6FC1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389C" w14:textId="3EC45069" w:rsidR="009275CB" w:rsidRPr="0089122A" w:rsidRDefault="00376378" w:rsidP="00F86A17">
    <w:pPr>
      <w:pStyle w:val="Footer"/>
      <w:ind w:right="-43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9275CB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1436CC">
      <w:rPr>
        <w:rFonts w:ascii="Arial" w:hAnsi="Arial" w:cs="Arial"/>
        <w:sz w:val="16"/>
        <w:szCs w:val="16"/>
      </w:rPr>
      <w:t xml:space="preserve"> </w:t>
    </w:r>
    <w:r w:rsidR="00ED55CA">
      <w:rPr>
        <w:rFonts w:ascii="Arial" w:hAnsi="Arial" w:cs="Arial"/>
        <w:sz w:val="16"/>
        <w:szCs w:val="16"/>
      </w:rPr>
      <w:t xml:space="preserve"> </w:t>
    </w:r>
    <w:r w:rsidR="00F86A17">
      <w:rPr>
        <w:rFonts w:ascii="Arial" w:hAnsi="Arial" w:cs="Arial"/>
        <w:sz w:val="16"/>
        <w:szCs w:val="16"/>
      </w:rPr>
      <w:t xml:space="preserve">       </w:t>
    </w:r>
    <w:r w:rsidR="009275CB" w:rsidRPr="0089122A">
      <w:rPr>
        <w:rFonts w:ascii="Arial" w:hAnsi="Arial" w:cs="Arial"/>
        <w:sz w:val="16"/>
        <w:szCs w:val="16"/>
      </w:rPr>
      <w:tab/>
    </w:r>
    <w:r w:rsidR="00ED55CA" w:rsidRPr="00ED55CA">
      <w:rPr>
        <w:rFonts w:ascii="Arial" w:hAnsi="Arial" w:cs="Arial"/>
        <w:sz w:val="16"/>
        <w:szCs w:val="16"/>
      </w:rPr>
      <w:t xml:space="preserve">Intermittent Employment and Community Integration Wrap-Around Supports </w:t>
    </w:r>
    <w:r w:rsidR="009275CB" w:rsidRPr="0089122A">
      <w:rPr>
        <w:rFonts w:ascii="Arial" w:hAnsi="Arial" w:cs="Arial"/>
        <w:sz w:val="16"/>
        <w:szCs w:val="16"/>
      </w:rPr>
      <w:t>Checklist</w:t>
    </w:r>
    <w:r w:rsidR="009275CB" w:rsidRPr="0089122A">
      <w:rPr>
        <w:rFonts w:ascii="Arial" w:hAnsi="Arial" w:cs="Arial"/>
        <w:sz w:val="16"/>
        <w:szCs w:val="16"/>
      </w:rPr>
      <w:tab/>
    </w:r>
    <w:r w:rsidR="00F86A17">
      <w:rPr>
        <w:rFonts w:ascii="Arial" w:hAnsi="Arial" w:cs="Arial"/>
        <w:sz w:val="16"/>
        <w:szCs w:val="16"/>
      </w:rPr>
      <w:t xml:space="preserve">          </w:t>
    </w:r>
    <w:r w:rsidR="009275CB" w:rsidRPr="0089122A">
      <w:rPr>
        <w:rFonts w:ascii="Arial" w:hAnsi="Arial" w:cs="Arial"/>
        <w:sz w:val="16"/>
        <w:szCs w:val="16"/>
      </w:rPr>
      <w:t xml:space="preserve">Page </w:t>
    </w:r>
    <w:r w:rsidR="009275CB" w:rsidRPr="0089122A">
      <w:rPr>
        <w:rFonts w:ascii="Arial" w:hAnsi="Arial" w:cs="Arial"/>
        <w:sz w:val="16"/>
        <w:szCs w:val="16"/>
      </w:rPr>
      <w:fldChar w:fldCharType="begin"/>
    </w:r>
    <w:r w:rsidR="009275CB" w:rsidRPr="0089122A">
      <w:rPr>
        <w:rFonts w:ascii="Arial" w:hAnsi="Arial" w:cs="Arial"/>
        <w:sz w:val="16"/>
        <w:szCs w:val="16"/>
      </w:rPr>
      <w:instrText xml:space="preserve"> PAGE </w:instrText>
    </w:r>
    <w:r w:rsidR="009275CB" w:rsidRPr="0089122A">
      <w:rPr>
        <w:rFonts w:ascii="Arial" w:hAnsi="Arial" w:cs="Arial"/>
        <w:sz w:val="16"/>
        <w:szCs w:val="16"/>
      </w:rPr>
      <w:fldChar w:fldCharType="separate"/>
    </w:r>
    <w:r w:rsidR="00A07D26">
      <w:rPr>
        <w:rFonts w:ascii="Arial" w:hAnsi="Arial" w:cs="Arial"/>
        <w:noProof/>
        <w:sz w:val="16"/>
        <w:szCs w:val="16"/>
      </w:rPr>
      <w:t>4</w:t>
    </w:r>
    <w:r w:rsidR="009275CB" w:rsidRPr="0089122A">
      <w:rPr>
        <w:rFonts w:ascii="Arial" w:hAnsi="Arial" w:cs="Arial"/>
        <w:sz w:val="16"/>
        <w:szCs w:val="16"/>
      </w:rPr>
      <w:fldChar w:fldCharType="end"/>
    </w:r>
    <w:r w:rsidR="009275CB" w:rsidRPr="0089122A">
      <w:rPr>
        <w:rFonts w:ascii="Arial" w:hAnsi="Arial" w:cs="Arial"/>
        <w:sz w:val="16"/>
        <w:szCs w:val="16"/>
      </w:rPr>
      <w:t xml:space="preserve"> of </w:t>
    </w:r>
    <w:r w:rsidR="009275CB" w:rsidRPr="0089122A">
      <w:rPr>
        <w:rFonts w:ascii="Arial" w:hAnsi="Arial" w:cs="Arial"/>
        <w:sz w:val="16"/>
        <w:szCs w:val="16"/>
      </w:rPr>
      <w:fldChar w:fldCharType="begin"/>
    </w:r>
    <w:r w:rsidR="009275CB" w:rsidRPr="0089122A">
      <w:rPr>
        <w:rFonts w:ascii="Arial" w:hAnsi="Arial" w:cs="Arial"/>
        <w:sz w:val="16"/>
        <w:szCs w:val="16"/>
      </w:rPr>
      <w:instrText xml:space="preserve"> NUMPAGES </w:instrText>
    </w:r>
    <w:r w:rsidR="009275CB" w:rsidRPr="0089122A">
      <w:rPr>
        <w:rFonts w:ascii="Arial" w:hAnsi="Arial" w:cs="Arial"/>
        <w:sz w:val="16"/>
        <w:szCs w:val="16"/>
      </w:rPr>
      <w:fldChar w:fldCharType="separate"/>
    </w:r>
    <w:r w:rsidR="00A07D26">
      <w:rPr>
        <w:rFonts w:ascii="Arial" w:hAnsi="Arial" w:cs="Arial"/>
        <w:noProof/>
        <w:sz w:val="16"/>
        <w:szCs w:val="16"/>
      </w:rPr>
      <w:t>4</w:t>
    </w:r>
    <w:r w:rsidR="009275CB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58C2" w14:textId="77777777" w:rsidR="000C6FC1" w:rsidRDefault="000C6FC1" w:rsidP="00121FFD">
      <w:r>
        <w:separator/>
      </w:r>
    </w:p>
  </w:footnote>
  <w:footnote w:type="continuationSeparator" w:id="0">
    <w:p w14:paraId="7D80D24B" w14:textId="77777777" w:rsidR="000C6FC1" w:rsidRDefault="000C6FC1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E14D7"/>
    <w:multiLevelType w:val="hybridMultilevel"/>
    <w:tmpl w:val="27E2648E"/>
    <w:lvl w:ilvl="0" w:tplc="0DE69880">
      <w:start w:val="1"/>
      <w:numFmt w:val="decimal"/>
      <w:lvlText w:val="(%1)"/>
      <w:lvlJc w:val="left"/>
      <w:pPr>
        <w:tabs>
          <w:tab w:val="num" w:pos="2340"/>
        </w:tabs>
        <w:ind w:left="2340" w:hanging="720"/>
      </w:pPr>
      <w:rPr>
        <w:rFonts w:ascii="Open Sans" w:eastAsia="Times New Roman" w:hAnsi="Open Sans" w:cs="Open San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81675"/>
    <w:multiLevelType w:val="hybridMultilevel"/>
    <w:tmpl w:val="CD9A4448"/>
    <w:lvl w:ilvl="0" w:tplc="0DE69880">
      <w:start w:val="1"/>
      <w:numFmt w:val="decimal"/>
      <w:lvlText w:val="(%1)"/>
      <w:lvlJc w:val="left"/>
      <w:pPr>
        <w:tabs>
          <w:tab w:val="num" w:pos="2340"/>
        </w:tabs>
        <w:ind w:left="2340" w:hanging="720"/>
      </w:pPr>
      <w:rPr>
        <w:rFonts w:ascii="Open Sans" w:eastAsia="Times New Roman" w:hAnsi="Open Sans" w:cs="Open San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463695618">
    <w:abstractNumId w:val="8"/>
  </w:num>
  <w:num w:numId="2" w16cid:durableId="1115950928">
    <w:abstractNumId w:val="18"/>
  </w:num>
  <w:num w:numId="3" w16cid:durableId="1655374229">
    <w:abstractNumId w:val="14"/>
  </w:num>
  <w:num w:numId="4" w16cid:durableId="1951669405">
    <w:abstractNumId w:val="4"/>
  </w:num>
  <w:num w:numId="5" w16cid:durableId="62068015">
    <w:abstractNumId w:val="2"/>
  </w:num>
  <w:num w:numId="6" w16cid:durableId="453450998">
    <w:abstractNumId w:val="20"/>
  </w:num>
  <w:num w:numId="7" w16cid:durableId="424351856">
    <w:abstractNumId w:val="19"/>
  </w:num>
  <w:num w:numId="8" w16cid:durableId="656153778">
    <w:abstractNumId w:val="3"/>
  </w:num>
  <w:num w:numId="9" w16cid:durableId="1514802933">
    <w:abstractNumId w:val="12"/>
  </w:num>
  <w:num w:numId="10" w16cid:durableId="1038893220">
    <w:abstractNumId w:val="17"/>
  </w:num>
  <w:num w:numId="11" w16cid:durableId="1008365306">
    <w:abstractNumId w:val="11"/>
  </w:num>
  <w:num w:numId="12" w16cid:durableId="1604918438">
    <w:abstractNumId w:val="16"/>
  </w:num>
  <w:num w:numId="13" w16cid:durableId="89394799">
    <w:abstractNumId w:val="7"/>
  </w:num>
  <w:num w:numId="14" w16cid:durableId="232396036">
    <w:abstractNumId w:val="10"/>
  </w:num>
  <w:num w:numId="15" w16cid:durableId="1577084535">
    <w:abstractNumId w:val="6"/>
  </w:num>
  <w:num w:numId="16" w16cid:durableId="862592903">
    <w:abstractNumId w:val="15"/>
  </w:num>
  <w:num w:numId="17" w16cid:durableId="96214736">
    <w:abstractNumId w:val="5"/>
  </w:num>
  <w:num w:numId="18" w16cid:durableId="856969556">
    <w:abstractNumId w:val="1"/>
  </w:num>
  <w:num w:numId="19" w16cid:durableId="155613451">
    <w:abstractNumId w:val="13"/>
  </w:num>
  <w:num w:numId="20" w16cid:durableId="1576360156">
    <w:abstractNumId w:val="0"/>
  </w:num>
  <w:num w:numId="21" w16cid:durableId="621037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1097467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521184">
    <w:abstractNumId w:val="9"/>
  </w:num>
  <w:num w:numId="24" w16cid:durableId="1820727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qptyYWKRTO+tqi/2SmYHvhVbCAyUh3qTEn2Hqs4Vikwx42L9/ek6S1lQZgIEGaGtXSq3FcQd4gymtnyZju5iQ==" w:salt="jtxVjmQbVWSITcB2sr7MR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90676"/>
    <w:rsid w:val="000914B0"/>
    <w:rsid w:val="00095B39"/>
    <w:rsid w:val="000A1375"/>
    <w:rsid w:val="000A672B"/>
    <w:rsid w:val="000A6815"/>
    <w:rsid w:val="000C04A1"/>
    <w:rsid w:val="000C6FC1"/>
    <w:rsid w:val="000D1E1C"/>
    <w:rsid w:val="000D32AF"/>
    <w:rsid w:val="000D539F"/>
    <w:rsid w:val="001100A8"/>
    <w:rsid w:val="00121FFD"/>
    <w:rsid w:val="001436CC"/>
    <w:rsid w:val="001521A1"/>
    <w:rsid w:val="00182E92"/>
    <w:rsid w:val="001959F2"/>
    <w:rsid w:val="001C30C8"/>
    <w:rsid w:val="001D0C29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66B1F"/>
    <w:rsid w:val="00275903"/>
    <w:rsid w:val="002931D7"/>
    <w:rsid w:val="002B08DD"/>
    <w:rsid w:val="002B2F9C"/>
    <w:rsid w:val="002B4AE2"/>
    <w:rsid w:val="002D3139"/>
    <w:rsid w:val="002F3BE9"/>
    <w:rsid w:val="00304701"/>
    <w:rsid w:val="003236C1"/>
    <w:rsid w:val="00334D4C"/>
    <w:rsid w:val="00350B1A"/>
    <w:rsid w:val="003618EB"/>
    <w:rsid w:val="00376378"/>
    <w:rsid w:val="00384F68"/>
    <w:rsid w:val="00386994"/>
    <w:rsid w:val="003A7441"/>
    <w:rsid w:val="003B7D83"/>
    <w:rsid w:val="003C351B"/>
    <w:rsid w:val="003E00C2"/>
    <w:rsid w:val="003E0949"/>
    <w:rsid w:val="003F0EF8"/>
    <w:rsid w:val="003F41E3"/>
    <w:rsid w:val="00400948"/>
    <w:rsid w:val="00411AAE"/>
    <w:rsid w:val="004450C3"/>
    <w:rsid w:val="00463AE1"/>
    <w:rsid w:val="00472265"/>
    <w:rsid w:val="00472A34"/>
    <w:rsid w:val="004A4431"/>
    <w:rsid w:val="004B441F"/>
    <w:rsid w:val="004B78BF"/>
    <w:rsid w:val="004D1F7E"/>
    <w:rsid w:val="004D3CF1"/>
    <w:rsid w:val="004F01FB"/>
    <w:rsid w:val="00505304"/>
    <w:rsid w:val="0050764A"/>
    <w:rsid w:val="00521F3B"/>
    <w:rsid w:val="0052257B"/>
    <w:rsid w:val="005311B1"/>
    <w:rsid w:val="00536C98"/>
    <w:rsid w:val="00553320"/>
    <w:rsid w:val="005A1AB7"/>
    <w:rsid w:val="005F5AF7"/>
    <w:rsid w:val="00607DB2"/>
    <w:rsid w:val="006141F2"/>
    <w:rsid w:val="00624F4E"/>
    <w:rsid w:val="0066652C"/>
    <w:rsid w:val="00670F11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62C52"/>
    <w:rsid w:val="007645B3"/>
    <w:rsid w:val="0076615D"/>
    <w:rsid w:val="00775265"/>
    <w:rsid w:val="007B0942"/>
    <w:rsid w:val="007B3095"/>
    <w:rsid w:val="00805FE4"/>
    <w:rsid w:val="00807B87"/>
    <w:rsid w:val="0082199A"/>
    <w:rsid w:val="0083018B"/>
    <w:rsid w:val="008343BD"/>
    <w:rsid w:val="00850F0F"/>
    <w:rsid w:val="008542C7"/>
    <w:rsid w:val="00887FAF"/>
    <w:rsid w:val="0089122A"/>
    <w:rsid w:val="00897BFB"/>
    <w:rsid w:val="008B1053"/>
    <w:rsid w:val="008B1F5D"/>
    <w:rsid w:val="008B4B61"/>
    <w:rsid w:val="00906613"/>
    <w:rsid w:val="00921C66"/>
    <w:rsid w:val="0092385C"/>
    <w:rsid w:val="009275CB"/>
    <w:rsid w:val="00936CCB"/>
    <w:rsid w:val="00936E2A"/>
    <w:rsid w:val="009370F4"/>
    <w:rsid w:val="00942366"/>
    <w:rsid w:val="00945380"/>
    <w:rsid w:val="00960222"/>
    <w:rsid w:val="00961520"/>
    <w:rsid w:val="009852B7"/>
    <w:rsid w:val="009A1F86"/>
    <w:rsid w:val="009B1833"/>
    <w:rsid w:val="009B6B2C"/>
    <w:rsid w:val="009C3E3F"/>
    <w:rsid w:val="009C7D55"/>
    <w:rsid w:val="009D5660"/>
    <w:rsid w:val="009E1D9F"/>
    <w:rsid w:val="009E6E3E"/>
    <w:rsid w:val="009F0F24"/>
    <w:rsid w:val="009F784C"/>
    <w:rsid w:val="00A05ACB"/>
    <w:rsid w:val="00A07D26"/>
    <w:rsid w:val="00A105A0"/>
    <w:rsid w:val="00A132F7"/>
    <w:rsid w:val="00A319B7"/>
    <w:rsid w:val="00A443F2"/>
    <w:rsid w:val="00A55EC5"/>
    <w:rsid w:val="00A60198"/>
    <w:rsid w:val="00A65D3C"/>
    <w:rsid w:val="00A767BE"/>
    <w:rsid w:val="00A82431"/>
    <w:rsid w:val="00A8595C"/>
    <w:rsid w:val="00A97603"/>
    <w:rsid w:val="00AB72DC"/>
    <w:rsid w:val="00AC3C38"/>
    <w:rsid w:val="00AC712A"/>
    <w:rsid w:val="00AE5AC8"/>
    <w:rsid w:val="00AF29F1"/>
    <w:rsid w:val="00AF5A97"/>
    <w:rsid w:val="00B10484"/>
    <w:rsid w:val="00B12D42"/>
    <w:rsid w:val="00B22542"/>
    <w:rsid w:val="00B275D3"/>
    <w:rsid w:val="00B47652"/>
    <w:rsid w:val="00B519BC"/>
    <w:rsid w:val="00B615C7"/>
    <w:rsid w:val="00B765C0"/>
    <w:rsid w:val="00B834DA"/>
    <w:rsid w:val="00B8535C"/>
    <w:rsid w:val="00B90F65"/>
    <w:rsid w:val="00B95FFE"/>
    <w:rsid w:val="00BA4D56"/>
    <w:rsid w:val="00BD1314"/>
    <w:rsid w:val="00BD2156"/>
    <w:rsid w:val="00BE4796"/>
    <w:rsid w:val="00BF009A"/>
    <w:rsid w:val="00BF3417"/>
    <w:rsid w:val="00C316C5"/>
    <w:rsid w:val="00C41B80"/>
    <w:rsid w:val="00C50A76"/>
    <w:rsid w:val="00C52549"/>
    <w:rsid w:val="00C62711"/>
    <w:rsid w:val="00C6395D"/>
    <w:rsid w:val="00C776F6"/>
    <w:rsid w:val="00C85B28"/>
    <w:rsid w:val="00C874F8"/>
    <w:rsid w:val="00CB7815"/>
    <w:rsid w:val="00CC57ED"/>
    <w:rsid w:val="00CC5C35"/>
    <w:rsid w:val="00CE6C95"/>
    <w:rsid w:val="00CF2381"/>
    <w:rsid w:val="00D0336B"/>
    <w:rsid w:val="00D32069"/>
    <w:rsid w:val="00D36B59"/>
    <w:rsid w:val="00D47815"/>
    <w:rsid w:val="00D5475F"/>
    <w:rsid w:val="00D62C19"/>
    <w:rsid w:val="00D82A23"/>
    <w:rsid w:val="00D97C24"/>
    <w:rsid w:val="00DB5632"/>
    <w:rsid w:val="00DF4D02"/>
    <w:rsid w:val="00DF5FD0"/>
    <w:rsid w:val="00E04149"/>
    <w:rsid w:val="00E1490B"/>
    <w:rsid w:val="00E14A7B"/>
    <w:rsid w:val="00E16E81"/>
    <w:rsid w:val="00E41D6A"/>
    <w:rsid w:val="00E86615"/>
    <w:rsid w:val="00E917EB"/>
    <w:rsid w:val="00E969B0"/>
    <w:rsid w:val="00EB76E8"/>
    <w:rsid w:val="00ED0A04"/>
    <w:rsid w:val="00ED55CA"/>
    <w:rsid w:val="00ED7073"/>
    <w:rsid w:val="00EE0173"/>
    <w:rsid w:val="00EE5AD1"/>
    <w:rsid w:val="00F14A97"/>
    <w:rsid w:val="00F40AE1"/>
    <w:rsid w:val="00F5699D"/>
    <w:rsid w:val="00F62E00"/>
    <w:rsid w:val="00F721FF"/>
    <w:rsid w:val="00F86A17"/>
    <w:rsid w:val="00F9386D"/>
    <w:rsid w:val="00FB6473"/>
    <w:rsid w:val="00FB64FC"/>
    <w:rsid w:val="00FC41B6"/>
    <w:rsid w:val="00FD6838"/>
    <w:rsid w:val="00FE752F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2666D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3763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CC4EE-67C7-4A53-8AAC-519C73FB7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8969A-8133-4757-9B9F-17741A60B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026C2-459C-4BB3-900B-7371E4B52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4874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2025-11-03T02:29:00Z</dcterms:created>
  <dcterms:modified xsi:type="dcterms:W3CDTF">2025-11-03T02:29:00Z</dcterms:modified>
</cp:coreProperties>
</file>