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1A8A7" w14:textId="0A2352A8" w:rsidR="09B07088" w:rsidRDefault="09B07088" w:rsidP="09B07088">
      <w:pPr>
        <w:spacing w:after="0"/>
        <w:rPr>
          <w:sz w:val="24"/>
          <w:szCs w:val="24"/>
        </w:rPr>
      </w:pPr>
    </w:p>
    <w:p w14:paraId="0387B9CD" w14:textId="5CBB29BA" w:rsidR="002369AD" w:rsidRPr="00EE3870" w:rsidRDefault="002369AD" w:rsidP="00D55607">
      <w:pPr>
        <w:pStyle w:val="ListParagraph"/>
        <w:numPr>
          <w:ilvl w:val="0"/>
          <w:numId w:val="1"/>
        </w:numPr>
        <w:spacing w:after="0"/>
        <w:rPr>
          <w:sz w:val="24"/>
          <w:szCs w:val="24"/>
        </w:rPr>
      </w:pPr>
      <w:r w:rsidRPr="00EE3870">
        <w:rPr>
          <w:sz w:val="24"/>
          <w:szCs w:val="24"/>
        </w:rPr>
        <w:t>Open the email</w:t>
      </w:r>
      <w:r w:rsidR="009E2B36" w:rsidRPr="00EE3870">
        <w:rPr>
          <w:sz w:val="24"/>
          <w:szCs w:val="24"/>
        </w:rPr>
        <w:t xml:space="preserve"> </w:t>
      </w:r>
      <w:r w:rsidR="00C110DF" w:rsidRPr="00EE3870">
        <w:rPr>
          <w:sz w:val="24"/>
          <w:szCs w:val="24"/>
        </w:rPr>
        <w:t>contain</w:t>
      </w:r>
      <w:r w:rsidR="009E2B36" w:rsidRPr="00EE3870">
        <w:rPr>
          <w:sz w:val="24"/>
          <w:szCs w:val="24"/>
        </w:rPr>
        <w:t>ing</w:t>
      </w:r>
      <w:r w:rsidRPr="00EE3870">
        <w:rPr>
          <w:sz w:val="24"/>
          <w:szCs w:val="24"/>
        </w:rPr>
        <w:t xml:space="preserve"> the</w:t>
      </w:r>
      <w:r w:rsidR="00506C27">
        <w:rPr>
          <w:sz w:val="24"/>
          <w:szCs w:val="24"/>
        </w:rPr>
        <w:t xml:space="preserve"> </w:t>
      </w:r>
      <w:r w:rsidRPr="00EE3870">
        <w:rPr>
          <w:sz w:val="24"/>
          <w:szCs w:val="24"/>
        </w:rPr>
        <w:t>meeting invitation.</w:t>
      </w:r>
    </w:p>
    <w:p w14:paraId="3F5F780B" w14:textId="59845E97" w:rsidR="00D2427D" w:rsidRPr="00C110DF" w:rsidRDefault="002369AD" w:rsidP="00C110DF">
      <w:pPr>
        <w:pStyle w:val="ListParagraph"/>
        <w:rPr>
          <w:sz w:val="24"/>
          <w:szCs w:val="24"/>
        </w:rPr>
      </w:pPr>
      <w:r>
        <w:rPr>
          <w:noProof/>
        </w:rPr>
        <w:drawing>
          <wp:inline distT="0" distB="0" distL="0" distR="0" wp14:anchorId="1B6B4E02" wp14:editId="638736C4">
            <wp:extent cx="2265290" cy="1504950"/>
            <wp:effectExtent l="19050" t="19050" r="20955" b="19050"/>
            <wp:docPr id="593471649" name="Picture 6" descr="Example email invitation to Teams meet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471649" name="Picture 6" descr="Example email invitation to Teams meeting "/>
                    <pic:cNvPicPr/>
                  </pic:nvPicPr>
                  <pic:blipFill>
                    <a:blip r:embed="rId10">
                      <a:extLst>
                        <a:ext uri="{28A0092B-C50C-407E-A947-70E740481C1C}">
                          <a14:useLocalDpi xmlns:a14="http://schemas.microsoft.com/office/drawing/2010/main" val="0"/>
                        </a:ext>
                      </a:extLst>
                    </a:blip>
                    <a:stretch>
                      <a:fillRect/>
                    </a:stretch>
                  </pic:blipFill>
                  <pic:spPr>
                    <a:xfrm>
                      <a:off x="0" y="0"/>
                      <a:ext cx="2265290" cy="1504950"/>
                    </a:xfrm>
                    <a:prstGeom prst="rect">
                      <a:avLst/>
                    </a:prstGeom>
                    <a:ln>
                      <a:solidFill>
                        <a:schemeClr val="tx1"/>
                      </a:solidFill>
                    </a:ln>
                  </pic:spPr>
                </pic:pic>
              </a:graphicData>
            </a:graphic>
          </wp:inline>
        </w:drawing>
      </w:r>
    </w:p>
    <w:p w14:paraId="79C59DAA" w14:textId="77777777" w:rsidR="00523A34" w:rsidRDefault="00523A34" w:rsidP="00523A34">
      <w:pPr>
        <w:pStyle w:val="ListParagraph"/>
        <w:rPr>
          <w:sz w:val="24"/>
          <w:szCs w:val="24"/>
        </w:rPr>
      </w:pPr>
    </w:p>
    <w:p w14:paraId="5723E329" w14:textId="02DA6E01" w:rsidR="002369AD" w:rsidRDefault="002369AD" w:rsidP="002369AD">
      <w:pPr>
        <w:pStyle w:val="ListParagraph"/>
        <w:numPr>
          <w:ilvl w:val="0"/>
          <w:numId w:val="1"/>
        </w:numPr>
        <w:rPr>
          <w:sz w:val="24"/>
          <w:szCs w:val="24"/>
        </w:rPr>
      </w:pPr>
      <w:r>
        <w:rPr>
          <w:sz w:val="24"/>
          <w:szCs w:val="24"/>
        </w:rPr>
        <w:t xml:space="preserve">Click “Join </w:t>
      </w:r>
      <w:r w:rsidR="00C110DF">
        <w:rPr>
          <w:sz w:val="24"/>
          <w:szCs w:val="24"/>
        </w:rPr>
        <w:t>the m</w:t>
      </w:r>
      <w:r>
        <w:rPr>
          <w:sz w:val="24"/>
          <w:szCs w:val="24"/>
        </w:rPr>
        <w:t xml:space="preserve">eeting </w:t>
      </w:r>
      <w:r w:rsidR="00C110DF">
        <w:rPr>
          <w:sz w:val="24"/>
          <w:szCs w:val="24"/>
        </w:rPr>
        <w:t>n</w:t>
      </w:r>
      <w:r>
        <w:rPr>
          <w:sz w:val="24"/>
          <w:szCs w:val="24"/>
        </w:rPr>
        <w:t>ow” at the top of the email when it is time for the meeting to begin.</w:t>
      </w:r>
      <w:r w:rsidR="00C110DF">
        <w:rPr>
          <w:sz w:val="24"/>
          <w:szCs w:val="24"/>
        </w:rPr>
        <w:t xml:space="preserve"> You may want to do this a minute or two before the meeting time so you can </w:t>
      </w:r>
      <w:r w:rsidR="00743A12">
        <w:rPr>
          <w:sz w:val="24"/>
          <w:szCs w:val="24"/>
        </w:rPr>
        <w:t>get set up</w:t>
      </w:r>
      <w:r w:rsidR="00C110DF">
        <w:rPr>
          <w:sz w:val="24"/>
          <w:szCs w:val="24"/>
        </w:rPr>
        <w:t>.</w:t>
      </w:r>
      <w:r w:rsidR="00C069D7">
        <w:rPr>
          <w:sz w:val="24"/>
          <w:szCs w:val="24"/>
        </w:rPr>
        <w:t xml:space="preserve"> An account is not needed to join a meeting. </w:t>
      </w:r>
    </w:p>
    <w:p w14:paraId="62F4E7E9" w14:textId="08BA4C6F" w:rsidR="00506C27" w:rsidRPr="00506C27" w:rsidRDefault="560EE7AC" w:rsidP="09B07088">
      <w:pPr>
        <w:rPr>
          <w:sz w:val="24"/>
          <w:szCs w:val="24"/>
        </w:rPr>
      </w:pPr>
      <w:r>
        <w:t xml:space="preserve">              </w:t>
      </w:r>
      <w:r w:rsidR="002369AD">
        <w:rPr>
          <w:noProof/>
          <w:sz w:val="24"/>
          <w:szCs w:val="24"/>
        </w:rPr>
        <w:drawing>
          <wp:inline distT="0" distB="0" distL="0" distR="0" wp14:anchorId="13806475" wp14:editId="44560CCA">
            <wp:extent cx="2260292" cy="913130"/>
            <wp:effectExtent l="19050" t="19050" r="26035" b="20320"/>
            <wp:docPr id="719698971" name="Picture 8" descr="Microsoft Teams Join the meeting now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698971" name="Picture 8" descr="Microsoft Teams Join the meeting now link"/>
                    <pic:cNvPicPr/>
                  </pic:nvPicPr>
                  <pic:blipFill rotWithShape="1">
                    <a:blip r:embed="rId11" cstate="print">
                      <a:extLst>
                        <a:ext uri="{28A0092B-C50C-407E-A947-70E740481C1C}">
                          <a14:useLocalDpi xmlns:a14="http://schemas.microsoft.com/office/drawing/2010/main" val="0"/>
                        </a:ext>
                      </a:extLst>
                    </a:blip>
                    <a:srcRect t="18633" b="63054"/>
                    <a:stretch/>
                  </pic:blipFill>
                  <pic:spPr bwMode="auto">
                    <a:xfrm>
                      <a:off x="0" y="0"/>
                      <a:ext cx="2276301" cy="919598"/>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6DB13849" w14:textId="359CFF24" w:rsidR="00CE351E" w:rsidRDefault="00CE351E" w:rsidP="00BE3A98">
      <w:pPr>
        <w:pStyle w:val="ListParagraph"/>
        <w:numPr>
          <w:ilvl w:val="0"/>
          <w:numId w:val="1"/>
        </w:numPr>
        <w:spacing w:after="0"/>
        <w:rPr>
          <w:sz w:val="24"/>
          <w:szCs w:val="24"/>
        </w:rPr>
      </w:pPr>
      <w:r w:rsidRPr="00BE3A98">
        <w:rPr>
          <w:sz w:val="24"/>
          <w:szCs w:val="24"/>
        </w:rPr>
        <w:t>Check that your video</w:t>
      </w:r>
      <w:r w:rsidR="003A4CE5" w:rsidRPr="00BE3A98">
        <w:rPr>
          <w:sz w:val="24"/>
          <w:szCs w:val="24"/>
        </w:rPr>
        <w:t>/camera</w:t>
      </w:r>
      <w:r w:rsidRPr="00BE3A98">
        <w:rPr>
          <w:sz w:val="24"/>
          <w:szCs w:val="24"/>
        </w:rPr>
        <w:t xml:space="preserve"> and mic are on (there is not a slash</w:t>
      </w:r>
      <w:r w:rsidR="00480859" w:rsidRPr="00BE3A98">
        <w:rPr>
          <w:sz w:val="24"/>
          <w:szCs w:val="24"/>
        </w:rPr>
        <w:t xml:space="preserve"> </w:t>
      </w:r>
      <w:r w:rsidRPr="00BE3A98">
        <w:rPr>
          <w:sz w:val="24"/>
          <w:szCs w:val="24"/>
        </w:rPr>
        <w:t xml:space="preserve">/ through the icon). Make sure the sound is on “Speaker”.  </w:t>
      </w:r>
    </w:p>
    <w:p w14:paraId="50B1BA71" w14:textId="77777777" w:rsidR="00523A34" w:rsidRPr="00BE3A98" w:rsidRDefault="00523A34" w:rsidP="00523A34">
      <w:pPr>
        <w:pStyle w:val="ListParagraph"/>
        <w:spacing w:after="0"/>
        <w:rPr>
          <w:sz w:val="24"/>
          <w:szCs w:val="24"/>
        </w:rPr>
      </w:pPr>
    </w:p>
    <w:p w14:paraId="1FFE6ADF" w14:textId="7A61C3FA" w:rsidR="09B07088" w:rsidRPr="004B7115" w:rsidRDefault="000555C4" w:rsidP="004B7115">
      <w:pPr>
        <w:pStyle w:val="ListParagraph"/>
        <w:rPr>
          <w:noProof/>
          <w:sz w:val="24"/>
          <w:szCs w:val="24"/>
        </w:rPr>
      </w:pPr>
      <w:r>
        <w:rPr>
          <w:noProof/>
        </w:rPr>
        <w:drawing>
          <wp:inline distT="0" distB="0" distL="0" distR="0" wp14:anchorId="2DDDDC72" wp14:editId="1A5C0C0C">
            <wp:extent cx="2277844" cy="435610"/>
            <wp:effectExtent l="0" t="0" r="8255" b="2540"/>
            <wp:docPr id="1613375087" name="Picture 1" descr="Video, Mic, and Speaker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375087" name="Picture 1" descr="Video, Mic, and Speaker icon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77844" cy="435610"/>
                    </a:xfrm>
                    <a:prstGeom prst="rect">
                      <a:avLst/>
                    </a:prstGeom>
                  </pic:spPr>
                </pic:pic>
              </a:graphicData>
            </a:graphic>
          </wp:inline>
        </w:drawing>
      </w:r>
    </w:p>
    <w:p w14:paraId="08C7DF18" w14:textId="77777777" w:rsidR="00E968FD" w:rsidRDefault="00E968FD" w:rsidP="00E968FD">
      <w:pPr>
        <w:pStyle w:val="ListParagraph"/>
        <w:rPr>
          <w:noProof/>
          <w:sz w:val="24"/>
          <w:szCs w:val="24"/>
        </w:rPr>
      </w:pPr>
    </w:p>
    <w:p w14:paraId="31ECF66C" w14:textId="77777777" w:rsidR="00E968FD" w:rsidRDefault="00E968FD" w:rsidP="00E968FD">
      <w:pPr>
        <w:pStyle w:val="ListParagraph"/>
        <w:rPr>
          <w:noProof/>
          <w:sz w:val="24"/>
          <w:szCs w:val="24"/>
        </w:rPr>
      </w:pPr>
    </w:p>
    <w:p w14:paraId="70C5AAC8" w14:textId="77777777" w:rsidR="00E968FD" w:rsidRDefault="00E968FD" w:rsidP="00E968FD">
      <w:pPr>
        <w:pStyle w:val="ListParagraph"/>
        <w:rPr>
          <w:noProof/>
          <w:sz w:val="24"/>
          <w:szCs w:val="24"/>
        </w:rPr>
      </w:pPr>
    </w:p>
    <w:p w14:paraId="2809B5CB" w14:textId="77777777" w:rsidR="00E968FD" w:rsidRDefault="00E968FD" w:rsidP="00E968FD">
      <w:pPr>
        <w:pStyle w:val="ListParagraph"/>
        <w:rPr>
          <w:noProof/>
          <w:sz w:val="24"/>
          <w:szCs w:val="24"/>
        </w:rPr>
      </w:pPr>
    </w:p>
    <w:p w14:paraId="0A98E2D5" w14:textId="77777777" w:rsidR="00E968FD" w:rsidRDefault="00E968FD" w:rsidP="00E968FD">
      <w:pPr>
        <w:pStyle w:val="ListParagraph"/>
        <w:rPr>
          <w:noProof/>
          <w:sz w:val="24"/>
          <w:szCs w:val="24"/>
        </w:rPr>
      </w:pPr>
    </w:p>
    <w:p w14:paraId="6239BB63" w14:textId="17900191" w:rsidR="478BD00C" w:rsidRDefault="478BD00C" w:rsidP="09B07088">
      <w:pPr>
        <w:pStyle w:val="ListParagraph"/>
        <w:numPr>
          <w:ilvl w:val="0"/>
          <w:numId w:val="1"/>
        </w:numPr>
        <w:rPr>
          <w:noProof/>
          <w:sz w:val="24"/>
          <w:szCs w:val="24"/>
        </w:rPr>
      </w:pPr>
      <w:r w:rsidRPr="09B07088">
        <w:rPr>
          <w:noProof/>
          <w:sz w:val="24"/>
          <w:szCs w:val="24"/>
        </w:rPr>
        <w:t>Enter your name in the box and click “join now”.</w:t>
      </w:r>
    </w:p>
    <w:p w14:paraId="6F4DCCE4" w14:textId="32F226B8" w:rsidR="00CE351E" w:rsidRDefault="00E33DDC" w:rsidP="00E33DDC">
      <w:pPr>
        <w:pStyle w:val="ListParagraph"/>
        <w:rPr>
          <w:sz w:val="24"/>
          <w:szCs w:val="24"/>
        </w:rPr>
      </w:pPr>
      <w:r>
        <w:rPr>
          <w:noProof/>
          <w:sz w:val="24"/>
          <w:szCs w:val="24"/>
        </w:rPr>
        <w:drawing>
          <wp:inline distT="0" distB="0" distL="0" distR="0" wp14:anchorId="0EC43D29" wp14:editId="27227163">
            <wp:extent cx="2222988" cy="770488"/>
            <wp:effectExtent l="0" t="0" r="6350" b="0"/>
            <wp:docPr id="1225787371" name="Picture 2" descr="Name and Join now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787371" name="Picture 2" descr="Name and Join now butto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22988" cy="770488"/>
                    </a:xfrm>
                    <a:prstGeom prst="rect">
                      <a:avLst/>
                    </a:prstGeom>
                  </pic:spPr>
                </pic:pic>
              </a:graphicData>
            </a:graphic>
          </wp:inline>
        </w:drawing>
      </w:r>
    </w:p>
    <w:p w14:paraId="66861CF5" w14:textId="77777777" w:rsidR="00A54947" w:rsidRPr="002825F4" w:rsidRDefault="00A54947" w:rsidP="00E33DDC">
      <w:pPr>
        <w:pStyle w:val="ListParagraph"/>
        <w:rPr>
          <w:sz w:val="24"/>
          <w:szCs w:val="24"/>
        </w:rPr>
      </w:pPr>
    </w:p>
    <w:p w14:paraId="0CAEC70C" w14:textId="57CA6E94" w:rsidR="009734DE" w:rsidRDefault="009734DE" w:rsidP="00C110DF">
      <w:pPr>
        <w:pStyle w:val="ListParagraph"/>
        <w:numPr>
          <w:ilvl w:val="0"/>
          <w:numId w:val="1"/>
        </w:numPr>
        <w:rPr>
          <w:sz w:val="24"/>
          <w:szCs w:val="24"/>
        </w:rPr>
      </w:pPr>
      <w:r>
        <w:rPr>
          <w:sz w:val="24"/>
          <w:szCs w:val="24"/>
        </w:rPr>
        <w:t>T</w:t>
      </w:r>
      <w:r w:rsidR="00C110DF">
        <w:rPr>
          <w:sz w:val="24"/>
          <w:szCs w:val="24"/>
        </w:rPr>
        <w:t xml:space="preserve">he </w:t>
      </w:r>
      <w:r w:rsidR="00434E68">
        <w:rPr>
          <w:sz w:val="24"/>
          <w:szCs w:val="24"/>
        </w:rPr>
        <w:t>host of the meeting</w:t>
      </w:r>
      <w:r w:rsidR="00C110DF">
        <w:rPr>
          <w:sz w:val="24"/>
          <w:szCs w:val="24"/>
        </w:rPr>
        <w:t xml:space="preserve"> </w:t>
      </w:r>
      <w:r>
        <w:rPr>
          <w:sz w:val="24"/>
          <w:szCs w:val="24"/>
        </w:rPr>
        <w:t>will</w:t>
      </w:r>
      <w:r w:rsidR="00C110DF">
        <w:rPr>
          <w:sz w:val="24"/>
          <w:szCs w:val="24"/>
        </w:rPr>
        <w:t xml:space="preserve"> let you into the meeting</w:t>
      </w:r>
      <w:r>
        <w:rPr>
          <w:sz w:val="24"/>
          <w:szCs w:val="24"/>
        </w:rPr>
        <w:t xml:space="preserve"> shortly</w:t>
      </w:r>
      <w:r w:rsidR="00C110DF">
        <w:rPr>
          <w:sz w:val="24"/>
          <w:szCs w:val="24"/>
        </w:rPr>
        <w:t xml:space="preserve">. </w:t>
      </w:r>
    </w:p>
    <w:p w14:paraId="3E07D652" w14:textId="77777777" w:rsidR="00A54947" w:rsidRDefault="00A54947" w:rsidP="00A54947">
      <w:pPr>
        <w:pStyle w:val="ListParagraph"/>
        <w:rPr>
          <w:sz w:val="24"/>
          <w:szCs w:val="24"/>
        </w:rPr>
      </w:pPr>
    </w:p>
    <w:p w14:paraId="0FF1EFA4" w14:textId="745B9399" w:rsidR="00DB2E1F" w:rsidRDefault="00BF3216" w:rsidP="00F127C1">
      <w:pPr>
        <w:pStyle w:val="ListParagraph"/>
        <w:numPr>
          <w:ilvl w:val="0"/>
          <w:numId w:val="1"/>
        </w:numPr>
        <w:rPr>
          <w:sz w:val="24"/>
          <w:szCs w:val="24"/>
        </w:rPr>
      </w:pPr>
      <w:r>
        <w:rPr>
          <w:noProof/>
          <w:sz w:val="24"/>
          <w:szCs w:val="24"/>
        </w:rPr>
        <mc:AlternateContent>
          <mc:Choice Requires="wps">
            <w:drawing>
              <wp:anchor distT="0" distB="0" distL="114300" distR="114300" simplePos="0" relativeHeight="251658240" behindDoc="0" locked="0" layoutInCell="1" allowOverlap="1" wp14:anchorId="783A456C" wp14:editId="0292CBB7">
                <wp:simplePos x="0" y="0"/>
                <wp:positionH relativeFrom="column">
                  <wp:posOffset>457200</wp:posOffset>
                </wp:positionH>
                <wp:positionV relativeFrom="paragraph">
                  <wp:posOffset>502285</wp:posOffset>
                </wp:positionV>
                <wp:extent cx="2222500" cy="0"/>
                <wp:effectExtent l="0" t="0" r="0" b="0"/>
                <wp:wrapNone/>
                <wp:docPr id="159292607" name="Straight Connector 1" descr="Divider line"/>
                <wp:cNvGraphicFramePr/>
                <a:graphic xmlns:a="http://schemas.openxmlformats.org/drawingml/2006/main">
                  <a:graphicData uri="http://schemas.microsoft.com/office/word/2010/wordprocessingShape">
                    <wps:wsp>
                      <wps:cNvCnPr/>
                      <wps:spPr>
                        <a:xfrm>
                          <a:off x="0" y="0"/>
                          <a:ext cx="222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6F1F2C" id="Straight Connector 1" o:spid="_x0000_s1026" alt="Divider line"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6pt,39.55pt" to="211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" strokecolor="black [3200]" strokeweight=".5pt">
                <v:stroke joinstyle="miter"/>
              </v:line>
            </w:pict>
          </mc:Fallback>
        </mc:AlternateContent>
      </w:r>
      <w:r w:rsidR="00C110DF">
        <w:rPr>
          <w:sz w:val="24"/>
          <w:szCs w:val="24"/>
        </w:rPr>
        <w:t xml:space="preserve">Click “Leave” when the meeting </w:t>
      </w:r>
      <w:r w:rsidR="00C110DF" w:rsidRPr="00DB2E1F">
        <w:rPr>
          <w:sz w:val="24"/>
          <w:szCs w:val="24"/>
        </w:rPr>
        <w:t>has concluded.</w:t>
      </w:r>
      <w:r w:rsidR="00DB2E1F">
        <w:rPr>
          <w:sz w:val="24"/>
          <w:szCs w:val="24"/>
        </w:rPr>
        <w:t xml:space="preserve">  </w:t>
      </w:r>
    </w:p>
    <w:p w14:paraId="5DE083FB" w14:textId="014F010D" w:rsidR="009734DE" w:rsidRPr="00C003C0" w:rsidRDefault="00DB2E1F" w:rsidP="09B07088">
      <w:pPr>
        <w:ind w:left="720"/>
        <w:rPr>
          <w:sz w:val="24"/>
          <w:szCs w:val="24"/>
        </w:rPr>
      </w:pPr>
      <w:r w:rsidRPr="09B07088">
        <w:rPr>
          <w:sz w:val="24"/>
          <w:szCs w:val="24"/>
          <w:u w:val="single"/>
        </w:rPr>
        <w:t xml:space="preserve">                                                     </w:t>
      </w:r>
      <w:r w:rsidR="00F127C1" w:rsidRPr="09B07088">
        <w:rPr>
          <w:sz w:val="24"/>
          <w:szCs w:val="24"/>
          <w:u w:val="single"/>
        </w:rPr>
        <w:t xml:space="preserve">   </w:t>
      </w:r>
      <w:r w:rsidR="00F127C1" w:rsidRPr="00DB2E1F">
        <w:rPr>
          <w:sz w:val="24"/>
          <w:szCs w:val="24"/>
        </w:rPr>
        <w:t xml:space="preserve"> </w:t>
      </w:r>
      <w:r w:rsidR="00EF565C" w:rsidRPr="00C003C0">
        <w:rPr>
          <w:sz w:val="24"/>
          <w:szCs w:val="24"/>
        </w:rPr>
        <w:t xml:space="preserve">Note: To see the meeting details or set reminder alerts, scroll to the bottom of the email and click to open the attachment. </w:t>
      </w:r>
      <w:r w:rsidR="00EF565C">
        <w:rPr>
          <w:noProof/>
        </w:rPr>
        <w:drawing>
          <wp:inline distT="0" distB="0" distL="0" distR="0" wp14:anchorId="25281E04" wp14:editId="3C0D6C8D">
            <wp:extent cx="2203450" cy="590550"/>
            <wp:effectExtent l="38100" t="19050" r="44450" b="209550"/>
            <wp:docPr id="1665426305" name="Picture 1" descr="mime-attachment download for meeting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426305" name="Picture 1" descr="mime-attachment download for meeting details."/>
                    <pic:cNvPicPr/>
                  </pic:nvPicPr>
                  <pic:blipFill rotWithShape="1">
                    <a:blip r:embed="rId14" cstate="print">
                      <a:alphaModFix amt="93000"/>
                      <a:extLst>
                        <a:ext uri="{28A0092B-C50C-407E-A947-70E740481C1C}">
                          <a14:useLocalDpi xmlns:a14="http://schemas.microsoft.com/office/drawing/2010/main" val="0"/>
                        </a:ext>
                      </a:extLst>
                    </a:blip>
                    <a:srcRect l="6857" t="76821" b="13277"/>
                    <a:stretch/>
                  </pic:blipFill>
                  <pic:spPr bwMode="auto">
                    <a:xfrm>
                      <a:off x="0" y="0"/>
                      <a:ext cx="2203450" cy="590550"/>
                    </a:xfrm>
                    <a:prstGeom prst="roundRect">
                      <a:avLst>
                        <a:gd name="adj" fmla="val 8594"/>
                      </a:avLst>
                    </a:prstGeom>
                    <a:solidFill>
                      <a:srgbClr val="FFFFFF">
                        <a:shade val="85000"/>
                      </a:srgbClr>
                    </a:solidFill>
                    <a:ln cap="sq" cmpd="sng">
                      <a:solidFill>
                        <a:schemeClr val="tx1"/>
                      </a:solidFill>
                      <a:bevel/>
                      <a:extLst>
                        <a:ext uri="{C807C97D-BFC1-408E-A445-0C87EB9F89A2}">
                          <ask:lineSketchStyleProps xmlns:ask="http://schemas.microsoft.com/office/drawing/2018/sketchyshapes">
                            <ask:type>
                              <ask:lineSketchNone/>
                            </ask:type>
                          </ask:lineSketchStyleProps>
                        </a:ext>
                      </a:extLst>
                    </a:ln>
                    <a:effectLst>
                      <a:reflection blurRad="12700" stA="38000" endPos="28000" dist="5000" dir="5400000" sy="-100000" algn="bl" rotWithShape="0"/>
                      <a:softEdge rad="38100"/>
                    </a:effectLst>
                    <a:extLst>
                      <a:ext uri="{53640926-AAD7-44D8-BBD7-CCE9431645EC}">
                        <a14:shadowObscured xmlns:a14="http://schemas.microsoft.com/office/drawing/2010/main"/>
                      </a:ext>
                    </a:extLst>
                  </pic:spPr>
                </pic:pic>
              </a:graphicData>
            </a:graphic>
          </wp:inline>
        </w:drawing>
      </w:r>
    </w:p>
    <w:p w14:paraId="765C569A" w14:textId="601C89D6" w:rsidR="00854DCF" w:rsidRPr="00E968FD" w:rsidRDefault="00854DCF" w:rsidP="00E968FD">
      <w:pPr>
        <w:ind w:left="720"/>
        <w:rPr>
          <w:sz w:val="20"/>
          <w:szCs w:val="20"/>
        </w:rPr>
      </w:pPr>
      <w:r w:rsidRPr="00E968FD">
        <w:rPr>
          <w:sz w:val="20"/>
          <w:szCs w:val="20"/>
        </w:rPr>
        <w:t>The Microsoft Teams app can be downloaded to your desktop, iOS, or Android device from the App Store or Google Play. Teams may also be accessed on the web without download at</w:t>
      </w:r>
      <w:r w:rsidR="004F7823" w:rsidRPr="00E968FD">
        <w:rPr>
          <w:sz w:val="20"/>
          <w:szCs w:val="20"/>
        </w:rPr>
        <w:t>:</w:t>
      </w:r>
      <w:r w:rsidRPr="00E968FD">
        <w:rPr>
          <w:sz w:val="20"/>
          <w:szCs w:val="20"/>
        </w:rPr>
        <w:t xml:space="preserve"> </w:t>
      </w:r>
    </w:p>
    <w:p w14:paraId="4C115422" w14:textId="0C821CBE" w:rsidR="00DD761D" w:rsidRPr="00BF3216" w:rsidRDefault="00854DCF" w:rsidP="00D15D32">
      <w:pPr>
        <w:pStyle w:val="ListParagraph"/>
        <w:rPr>
          <w:color w:val="467886" w:themeColor="hyperlink"/>
          <w:sz w:val="20"/>
          <w:szCs w:val="20"/>
          <w:u w:val="single"/>
        </w:rPr>
      </w:pPr>
      <w:hyperlink r:id="rId15" w:history="1">
        <w:r w:rsidRPr="00BF3216">
          <w:rPr>
            <w:rStyle w:val="Hyperlink"/>
            <w:sz w:val="20"/>
            <w:szCs w:val="20"/>
          </w:rPr>
          <w:t>https://teams.microsoft.com</w:t>
        </w:r>
      </w:hyperlink>
    </w:p>
    <w:p w14:paraId="5C4BE331" w14:textId="436E00AA" w:rsidR="00854DCF" w:rsidRPr="009734DE" w:rsidRDefault="00854DCF" w:rsidP="009734DE">
      <w:pPr>
        <w:pStyle w:val="ListParagraph"/>
        <w:rPr>
          <w:noProof/>
          <w:sz w:val="24"/>
          <w:szCs w:val="24"/>
        </w:rPr>
      </w:pPr>
      <w:r>
        <w:rPr>
          <w:noProof/>
          <w:sz w:val="24"/>
          <w:szCs w:val="24"/>
        </w:rPr>
        <w:drawing>
          <wp:inline distT="0" distB="0" distL="0" distR="0" wp14:anchorId="516825B8" wp14:editId="4EC53CDB">
            <wp:extent cx="350984" cy="282575"/>
            <wp:effectExtent l="19050" t="19050" r="11430" b="22225"/>
            <wp:docPr id="1165920591" name="Picture 3" descr="Microsoft Team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920591" name="Picture 3" descr="Microsoft Teams icon"/>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72944" cy="300255"/>
                    </a:xfrm>
                    <a:prstGeom prst="rect">
                      <a:avLst/>
                    </a:prstGeom>
                    <a:ln>
                      <a:solidFill>
                        <a:schemeClr val="tx1"/>
                      </a:solidFill>
                    </a:ln>
                  </pic:spPr>
                </pic:pic>
              </a:graphicData>
            </a:graphic>
          </wp:inline>
        </w:drawing>
      </w:r>
      <w:r w:rsidR="009734DE">
        <w:rPr>
          <w:noProof/>
          <w:sz w:val="24"/>
          <w:szCs w:val="24"/>
        </w:rPr>
        <w:t xml:space="preserve">            </w:t>
      </w:r>
      <w:r w:rsidR="009734DE">
        <w:rPr>
          <w:noProof/>
          <w:sz w:val="24"/>
          <w:szCs w:val="24"/>
        </w:rPr>
        <w:drawing>
          <wp:inline distT="0" distB="0" distL="0" distR="0" wp14:anchorId="3E9FA2E0" wp14:editId="1AC9D307">
            <wp:extent cx="376043" cy="273050"/>
            <wp:effectExtent l="0" t="0" r="5080" b="0"/>
            <wp:docPr id="1550279440" name="Picture 11" descr="App Stor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279440" name="Picture 11" descr="App Store icon"/>
                    <pic:cNvPicPr/>
                  </pic:nvPicPr>
                  <pic:blipFill rotWithShape="1">
                    <a:blip r:embed="rId17" cstate="print">
                      <a:extLst>
                        <a:ext uri="{28A0092B-C50C-407E-A947-70E740481C1C}">
                          <a14:useLocalDpi xmlns:a14="http://schemas.microsoft.com/office/drawing/2010/main" val="0"/>
                        </a:ext>
                      </a:extLst>
                    </a:blip>
                    <a:srcRect l="-2" t="10584" r="-235" b="29099"/>
                    <a:stretch/>
                  </pic:blipFill>
                  <pic:spPr bwMode="auto">
                    <a:xfrm>
                      <a:off x="0" y="0"/>
                      <a:ext cx="401406" cy="291467"/>
                    </a:xfrm>
                    <a:prstGeom prst="rect">
                      <a:avLst/>
                    </a:prstGeom>
                    <a:ln>
                      <a:noFill/>
                    </a:ln>
                    <a:extLst>
                      <a:ext uri="{53640926-AAD7-44D8-BBD7-CCE9431645EC}">
                        <a14:shadowObscured xmlns:a14="http://schemas.microsoft.com/office/drawing/2010/main"/>
                      </a:ext>
                    </a:extLst>
                  </pic:spPr>
                </pic:pic>
              </a:graphicData>
            </a:graphic>
          </wp:inline>
        </w:drawing>
      </w:r>
      <w:r w:rsidR="009734DE">
        <w:rPr>
          <w:noProof/>
          <w:sz w:val="24"/>
          <w:szCs w:val="24"/>
        </w:rPr>
        <w:t xml:space="preserve">            </w:t>
      </w:r>
      <w:r w:rsidR="009734DE">
        <w:rPr>
          <w:noProof/>
          <w:sz w:val="24"/>
          <w:szCs w:val="24"/>
        </w:rPr>
        <w:drawing>
          <wp:inline distT="0" distB="0" distL="0" distR="0" wp14:anchorId="09D0DFCE" wp14:editId="2CF53A65">
            <wp:extent cx="314960" cy="226597"/>
            <wp:effectExtent l="19050" t="19050" r="8890" b="21590"/>
            <wp:docPr id="1837416354" name="Picture 5" descr="Google Pla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416354" name="Picture 5" descr="Google Play icon"/>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38484" cy="243521"/>
                    </a:xfrm>
                    <a:prstGeom prst="rect">
                      <a:avLst/>
                    </a:prstGeom>
                    <a:ln>
                      <a:solidFill>
                        <a:schemeClr val="tx1"/>
                      </a:solidFill>
                    </a:ln>
                  </pic:spPr>
                </pic:pic>
              </a:graphicData>
            </a:graphic>
          </wp:inline>
        </w:drawing>
      </w:r>
    </w:p>
    <w:sectPr w:rsidR="00854DCF" w:rsidRPr="009734DE" w:rsidSect="00854DCF">
      <w:headerReference w:type="default" r:id="rId19"/>
      <w:footerReference w:type="default" r:id="rId2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E7DBD" w14:textId="77777777" w:rsidR="002C61A4" w:rsidRDefault="002C61A4" w:rsidP="009469BF">
      <w:pPr>
        <w:spacing w:after="0" w:line="240" w:lineRule="auto"/>
      </w:pPr>
      <w:r>
        <w:separator/>
      </w:r>
    </w:p>
  </w:endnote>
  <w:endnote w:type="continuationSeparator" w:id="0">
    <w:p w14:paraId="719BE710" w14:textId="77777777" w:rsidR="002C61A4" w:rsidRDefault="002C61A4" w:rsidP="009469BF">
      <w:pPr>
        <w:spacing w:after="0" w:line="240" w:lineRule="auto"/>
      </w:pPr>
      <w:r>
        <w:continuationSeparator/>
      </w:r>
    </w:p>
  </w:endnote>
  <w:endnote w:type="continuationNotice" w:id="1">
    <w:p w14:paraId="5BA93BA2" w14:textId="77777777" w:rsidR="002C61A4" w:rsidRDefault="002C61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Open Sans" w:cs="Open Sans"/>
        <w:color w:val="787878"/>
      </w:rPr>
      <w:id w:val="-1848235304"/>
      <w:placeholder>
        <w:docPart w:val="C73991B648B94D8EA24D8421F288D0F3"/>
      </w:placeholder>
    </w:sdtPr>
    <w:sdtContent>
      <w:sdt>
        <w:sdtPr>
          <w:rPr>
            <w:rFonts w:eastAsia="Open Sans" w:cs="Open Sans"/>
            <w:color w:val="7E7578"/>
          </w:rPr>
          <w:id w:val="-2032325377"/>
          <w:placeholder>
            <w:docPart w:val="C73991B648B94D8EA24D8421F288D0F3"/>
          </w:placeholder>
        </w:sdtPr>
        <w:sdtEndPr>
          <w:rPr>
            <w:color w:val="7A7174"/>
          </w:rPr>
        </w:sdtEndPr>
        <w:sdtContent>
          <w:p w14:paraId="24456DC5" w14:textId="401AC9D8" w:rsidR="009E2B36" w:rsidRPr="009E2B36" w:rsidRDefault="009E2B36" w:rsidP="009E2B36">
            <w:pPr>
              <w:spacing w:before="59" w:line="216" w:lineRule="exact"/>
              <w:ind w:right="-310"/>
              <w:rPr>
                <w:rFonts w:eastAsia="Open Sans" w:cs="Open Sans"/>
                <w:szCs w:val="18"/>
              </w:rPr>
            </w:pPr>
            <w:r w:rsidRPr="00EC1E2D">
              <w:rPr>
                <w:rFonts w:eastAsia="Open Sans" w:cs="Open Sans"/>
                <w:color w:val="E22200"/>
                <w:szCs w:val="18"/>
              </w:rPr>
              <w:t>_______________________________________________________________________________________________________________________</w:t>
            </w:r>
            <w:r w:rsidRPr="00EC1E2D">
              <w:rPr>
                <w:rFonts w:eastAsia="Open Sans" w:cs="Open Sans"/>
                <w:color w:val="7A7174"/>
                <w:szCs w:val="18"/>
              </w:rPr>
              <w:t xml:space="preserve">Department of Disability and Aging • Tennessee Early Intervention System </w:t>
            </w:r>
            <w:bookmarkStart w:id="0" w:name="_Hlk60665301"/>
            <w:r w:rsidRPr="00EC1E2D">
              <w:rPr>
                <w:rFonts w:eastAsia="Open Sans" w:cs="Open Sans"/>
                <w:color w:val="7A7174"/>
                <w:szCs w:val="18"/>
              </w:rPr>
              <w:t>•</w:t>
            </w:r>
            <w:bookmarkEnd w:id="0"/>
            <w:r w:rsidRPr="00EC1E2D">
              <w:rPr>
                <w:rFonts w:eastAsia="Open Sans" w:cs="Open Sans"/>
                <w:color w:val="7A7174"/>
                <w:szCs w:val="18"/>
              </w:rPr>
              <w:t xml:space="preserve"> </w:t>
            </w:r>
            <w:r w:rsidR="00815330" w:rsidRPr="00EC1E2D">
              <w:rPr>
                <w:rFonts w:eastAsia="Open Sans" w:cs="Open Sans"/>
                <w:color w:val="7A7174"/>
                <w:szCs w:val="18"/>
              </w:rPr>
              <w:t xml:space="preserve">500 James Robertson Pkwy </w:t>
            </w:r>
            <w:r w:rsidRPr="00EC1E2D">
              <w:rPr>
                <w:rFonts w:eastAsia="Open Sans" w:cs="Open Sans"/>
                <w:color w:val="7A7174"/>
                <w:szCs w:val="18"/>
              </w:rPr>
              <w:t>• Nashville, TN 37243 • Tel: (800) 852-7157 • tn.gov/</w:t>
            </w:r>
            <w:proofErr w:type="spellStart"/>
            <w:r w:rsidRPr="00EC1E2D">
              <w:rPr>
                <w:rFonts w:eastAsia="Open Sans" w:cs="Open Sans"/>
                <w:color w:val="7A7174"/>
                <w:szCs w:val="18"/>
              </w:rPr>
              <w:t>dda</w:t>
            </w:r>
            <w:proofErr w:type="spellEnd"/>
            <w:r w:rsidRPr="00EC1E2D">
              <w:rPr>
                <w:rFonts w:eastAsia="Open Sans" w:cs="Open Sans"/>
                <w:color w:val="7A7174"/>
                <w:szCs w:val="18"/>
              </w:rPr>
              <w:t>/</w:t>
            </w:r>
            <w:proofErr w:type="spellStart"/>
            <w:r w:rsidRPr="00EC1E2D">
              <w:rPr>
                <w:rFonts w:eastAsia="Open Sans" w:cs="Open Sans"/>
                <w:color w:val="7A7174"/>
                <w:szCs w:val="18"/>
              </w:rPr>
              <w:t>teis</w:t>
            </w:r>
            <w:proofErr w:type="spellEnd"/>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189A3" w14:textId="77777777" w:rsidR="002C61A4" w:rsidRDefault="002C61A4" w:rsidP="009469BF">
      <w:pPr>
        <w:spacing w:after="0" w:line="240" w:lineRule="auto"/>
      </w:pPr>
      <w:r>
        <w:separator/>
      </w:r>
    </w:p>
  </w:footnote>
  <w:footnote w:type="continuationSeparator" w:id="0">
    <w:p w14:paraId="71DC5426" w14:textId="77777777" w:rsidR="002C61A4" w:rsidRDefault="002C61A4" w:rsidP="009469BF">
      <w:pPr>
        <w:spacing w:after="0" w:line="240" w:lineRule="auto"/>
      </w:pPr>
      <w:r>
        <w:continuationSeparator/>
      </w:r>
    </w:p>
  </w:footnote>
  <w:footnote w:type="continuationNotice" w:id="1">
    <w:p w14:paraId="718270DA" w14:textId="77777777" w:rsidR="002C61A4" w:rsidRDefault="002C61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675AA" w14:textId="2A66E031" w:rsidR="003655E7" w:rsidRDefault="70275E0A" w:rsidP="009E2B36">
    <w:pPr>
      <w:pStyle w:val="Header"/>
      <w:jc w:val="center"/>
    </w:pPr>
    <w:r>
      <w:rPr>
        <w:noProof/>
      </w:rPr>
      <w:drawing>
        <wp:anchor distT="0" distB="0" distL="114300" distR="114300" simplePos="0" relativeHeight="251658240" behindDoc="0" locked="0" layoutInCell="1" allowOverlap="1" wp14:anchorId="4D707E36" wp14:editId="3E189540">
          <wp:simplePos x="0" y="0"/>
          <wp:positionH relativeFrom="column">
            <wp:align>left</wp:align>
          </wp:positionH>
          <wp:positionV relativeFrom="paragraph">
            <wp:posOffset>0</wp:posOffset>
          </wp:positionV>
          <wp:extent cx="1568450" cy="268605"/>
          <wp:effectExtent l="0" t="0" r="0" b="0"/>
          <wp:wrapSquare wrapText="bothSides"/>
          <wp:docPr id="284923418" name="Picture 12" descr="Department of Disability and Aging Tennessee Early Intervention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923418" name="Picture 12" descr="Department of Disability and Aging Tennessee Early Intervention System logo"/>
                  <pic:cNvPicPr/>
                </pic:nvPicPr>
                <pic:blipFill>
                  <a:blip r:embed="rId1">
                    <a:extLst>
                      <a:ext uri="{28A0092B-C50C-407E-A947-70E740481C1C}">
                        <a14:useLocalDpi xmlns:a14="http://schemas.microsoft.com/office/drawing/2010/main" val="0"/>
                      </a:ext>
                    </a:extLst>
                  </a:blip>
                  <a:stretch>
                    <a:fillRect/>
                  </a:stretch>
                </pic:blipFill>
                <pic:spPr>
                  <a:xfrm>
                    <a:off x="0" y="0"/>
                    <a:ext cx="1612355" cy="276349"/>
                  </a:xfrm>
                  <a:prstGeom prst="rect">
                    <a:avLst/>
                  </a:prstGeom>
                </pic:spPr>
              </pic:pic>
            </a:graphicData>
          </a:graphic>
          <wp14:sizeRelH relativeFrom="page">
            <wp14:pctWidth>0</wp14:pctWidth>
          </wp14:sizeRelH>
          <wp14:sizeRelV relativeFrom="page">
            <wp14:pctHeight>0</wp14:pctHeight>
          </wp14:sizeRelV>
        </wp:anchor>
      </w:drawing>
    </w:r>
  </w:p>
  <w:p w14:paraId="6D1BDB3F" w14:textId="31622F1A" w:rsidR="3E25A66D" w:rsidRDefault="3E25A66D" w:rsidP="3E25A66D">
    <w:pPr>
      <w:pStyle w:val="Header"/>
      <w:jc w:val="center"/>
    </w:pPr>
  </w:p>
  <w:p w14:paraId="42D6C732" w14:textId="3EA8C314" w:rsidR="009469BF" w:rsidRPr="003178CB" w:rsidRDefault="70275E0A" w:rsidP="00085D28">
    <w:pPr>
      <w:pStyle w:val="Header"/>
      <w:jc w:val="center"/>
      <w:rPr>
        <w:b/>
        <w:bCs/>
        <w:color w:val="1B365D"/>
        <w:sz w:val="32"/>
        <w:szCs w:val="32"/>
        <w:u w:val="single"/>
      </w:rPr>
    </w:pPr>
    <w:r w:rsidRPr="003178CB">
      <w:rPr>
        <w:b/>
        <w:bCs/>
        <w:color w:val="1B365D"/>
        <w:sz w:val="32"/>
        <w:szCs w:val="32"/>
        <w:u w:val="single"/>
      </w:rPr>
      <w:t>Joining a Microsoft Teams Meeting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40F"/>
    <w:multiLevelType w:val="hybridMultilevel"/>
    <w:tmpl w:val="A8728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851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9BF"/>
    <w:rsid w:val="000152B2"/>
    <w:rsid w:val="00025AC4"/>
    <w:rsid w:val="00050DAF"/>
    <w:rsid w:val="000555C4"/>
    <w:rsid w:val="00057649"/>
    <w:rsid w:val="00061708"/>
    <w:rsid w:val="00085D28"/>
    <w:rsid w:val="00086F4F"/>
    <w:rsid w:val="00090FA7"/>
    <w:rsid w:val="000924C0"/>
    <w:rsid w:val="001056AC"/>
    <w:rsid w:val="00151189"/>
    <w:rsid w:val="00161356"/>
    <w:rsid w:val="001905B8"/>
    <w:rsid w:val="00193A33"/>
    <w:rsid w:val="00194749"/>
    <w:rsid w:val="001C232F"/>
    <w:rsid w:val="001D4F10"/>
    <w:rsid w:val="001D5CDF"/>
    <w:rsid w:val="00224062"/>
    <w:rsid w:val="0022549D"/>
    <w:rsid w:val="00231C2C"/>
    <w:rsid w:val="002369AD"/>
    <w:rsid w:val="00271DE4"/>
    <w:rsid w:val="00277F12"/>
    <w:rsid w:val="0027F908"/>
    <w:rsid w:val="002825F4"/>
    <w:rsid w:val="002A0EE8"/>
    <w:rsid w:val="002B1440"/>
    <w:rsid w:val="002B1938"/>
    <w:rsid w:val="002B7CEA"/>
    <w:rsid w:val="002C61A4"/>
    <w:rsid w:val="002D6351"/>
    <w:rsid w:val="002E307D"/>
    <w:rsid w:val="002F7ED6"/>
    <w:rsid w:val="003178CB"/>
    <w:rsid w:val="00350266"/>
    <w:rsid w:val="0035442E"/>
    <w:rsid w:val="003655E7"/>
    <w:rsid w:val="003A4CE5"/>
    <w:rsid w:val="003B184A"/>
    <w:rsid w:val="003B44A5"/>
    <w:rsid w:val="003F14F3"/>
    <w:rsid w:val="003F2112"/>
    <w:rsid w:val="00434E68"/>
    <w:rsid w:val="0045137E"/>
    <w:rsid w:val="00463326"/>
    <w:rsid w:val="00480859"/>
    <w:rsid w:val="004B6FE5"/>
    <w:rsid w:val="004B7115"/>
    <w:rsid w:val="004C024C"/>
    <w:rsid w:val="004F7823"/>
    <w:rsid w:val="00506C27"/>
    <w:rsid w:val="005116BF"/>
    <w:rsid w:val="00523A34"/>
    <w:rsid w:val="00552CFC"/>
    <w:rsid w:val="00584E4E"/>
    <w:rsid w:val="00585705"/>
    <w:rsid w:val="005B43CD"/>
    <w:rsid w:val="005B5E99"/>
    <w:rsid w:val="0065421F"/>
    <w:rsid w:val="00676106"/>
    <w:rsid w:val="0069044D"/>
    <w:rsid w:val="006F5151"/>
    <w:rsid w:val="00720115"/>
    <w:rsid w:val="00724288"/>
    <w:rsid w:val="00724554"/>
    <w:rsid w:val="00743A12"/>
    <w:rsid w:val="00746D9D"/>
    <w:rsid w:val="0075239D"/>
    <w:rsid w:val="007842C0"/>
    <w:rsid w:val="007B6AF6"/>
    <w:rsid w:val="007C6FCB"/>
    <w:rsid w:val="00815330"/>
    <w:rsid w:val="00854DCF"/>
    <w:rsid w:val="008A3F84"/>
    <w:rsid w:val="008A4AC4"/>
    <w:rsid w:val="008C7B4D"/>
    <w:rsid w:val="008F234C"/>
    <w:rsid w:val="00915031"/>
    <w:rsid w:val="009469BF"/>
    <w:rsid w:val="00954AFD"/>
    <w:rsid w:val="009734DE"/>
    <w:rsid w:val="00975E9A"/>
    <w:rsid w:val="009843F5"/>
    <w:rsid w:val="00985316"/>
    <w:rsid w:val="009E2B36"/>
    <w:rsid w:val="00A01AF2"/>
    <w:rsid w:val="00A311BA"/>
    <w:rsid w:val="00A457D0"/>
    <w:rsid w:val="00A54947"/>
    <w:rsid w:val="00A64757"/>
    <w:rsid w:val="00AB5268"/>
    <w:rsid w:val="00AC5A7B"/>
    <w:rsid w:val="00AE7005"/>
    <w:rsid w:val="00BC2387"/>
    <w:rsid w:val="00BE3A98"/>
    <w:rsid w:val="00BF3216"/>
    <w:rsid w:val="00BF37B8"/>
    <w:rsid w:val="00C003C0"/>
    <w:rsid w:val="00C069D7"/>
    <w:rsid w:val="00C110DF"/>
    <w:rsid w:val="00C31C8D"/>
    <w:rsid w:val="00C3410C"/>
    <w:rsid w:val="00C80F60"/>
    <w:rsid w:val="00CE351C"/>
    <w:rsid w:val="00CE351E"/>
    <w:rsid w:val="00D151DE"/>
    <w:rsid w:val="00D15D32"/>
    <w:rsid w:val="00D2427D"/>
    <w:rsid w:val="00D26130"/>
    <w:rsid w:val="00D4586E"/>
    <w:rsid w:val="00D55607"/>
    <w:rsid w:val="00D5646C"/>
    <w:rsid w:val="00D746CD"/>
    <w:rsid w:val="00D752A4"/>
    <w:rsid w:val="00D86884"/>
    <w:rsid w:val="00D92CAA"/>
    <w:rsid w:val="00DA61B5"/>
    <w:rsid w:val="00DB2E1F"/>
    <w:rsid w:val="00DB6685"/>
    <w:rsid w:val="00DD761D"/>
    <w:rsid w:val="00DE085E"/>
    <w:rsid w:val="00E064DC"/>
    <w:rsid w:val="00E33DDC"/>
    <w:rsid w:val="00E35132"/>
    <w:rsid w:val="00E91892"/>
    <w:rsid w:val="00E968FD"/>
    <w:rsid w:val="00EB4B29"/>
    <w:rsid w:val="00EC1E2D"/>
    <w:rsid w:val="00EE082C"/>
    <w:rsid w:val="00EE3870"/>
    <w:rsid w:val="00EF565C"/>
    <w:rsid w:val="00F03BF1"/>
    <w:rsid w:val="00F127C1"/>
    <w:rsid w:val="00F443AD"/>
    <w:rsid w:val="00FE5560"/>
    <w:rsid w:val="00FF373F"/>
    <w:rsid w:val="08737EFC"/>
    <w:rsid w:val="08F65051"/>
    <w:rsid w:val="09B07088"/>
    <w:rsid w:val="39861703"/>
    <w:rsid w:val="3E25A66D"/>
    <w:rsid w:val="3FFF6238"/>
    <w:rsid w:val="447F49EC"/>
    <w:rsid w:val="478BD00C"/>
    <w:rsid w:val="4C65F658"/>
    <w:rsid w:val="560EE7AC"/>
    <w:rsid w:val="6EF29F21"/>
    <w:rsid w:val="6F980FAC"/>
    <w:rsid w:val="70275E0A"/>
    <w:rsid w:val="705012D8"/>
    <w:rsid w:val="7304EE9F"/>
    <w:rsid w:val="7D5C8A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07058"/>
  <w15:chartTrackingRefBased/>
  <w15:docId w15:val="{178B16F4-467A-427C-85B0-690682AEF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69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69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69B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69B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469B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469B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469B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469B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469B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9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69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69B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69B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469B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469B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469B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469B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469B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469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9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9B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9B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469BF"/>
    <w:pPr>
      <w:spacing w:before="160"/>
      <w:jc w:val="center"/>
    </w:pPr>
    <w:rPr>
      <w:i/>
      <w:iCs/>
      <w:color w:val="404040" w:themeColor="text1" w:themeTint="BF"/>
    </w:rPr>
  </w:style>
  <w:style w:type="character" w:customStyle="1" w:styleId="QuoteChar">
    <w:name w:val="Quote Char"/>
    <w:basedOn w:val="DefaultParagraphFont"/>
    <w:link w:val="Quote"/>
    <w:uiPriority w:val="29"/>
    <w:rsid w:val="009469BF"/>
    <w:rPr>
      <w:i/>
      <w:iCs/>
      <w:color w:val="404040" w:themeColor="text1" w:themeTint="BF"/>
    </w:rPr>
  </w:style>
  <w:style w:type="paragraph" w:styleId="ListParagraph">
    <w:name w:val="List Paragraph"/>
    <w:basedOn w:val="Normal"/>
    <w:uiPriority w:val="34"/>
    <w:qFormat/>
    <w:rsid w:val="009469BF"/>
    <w:pPr>
      <w:ind w:left="720"/>
      <w:contextualSpacing/>
    </w:pPr>
  </w:style>
  <w:style w:type="character" w:styleId="IntenseEmphasis">
    <w:name w:val="Intense Emphasis"/>
    <w:basedOn w:val="DefaultParagraphFont"/>
    <w:uiPriority w:val="21"/>
    <w:qFormat/>
    <w:rsid w:val="009469BF"/>
    <w:rPr>
      <w:i/>
      <w:iCs/>
      <w:color w:val="0F4761" w:themeColor="accent1" w:themeShade="BF"/>
    </w:rPr>
  </w:style>
  <w:style w:type="paragraph" w:styleId="IntenseQuote">
    <w:name w:val="Intense Quote"/>
    <w:basedOn w:val="Normal"/>
    <w:next w:val="Normal"/>
    <w:link w:val="IntenseQuoteChar"/>
    <w:uiPriority w:val="30"/>
    <w:qFormat/>
    <w:rsid w:val="009469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69BF"/>
    <w:rPr>
      <w:i/>
      <w:iCs/>
      <w:color w:val="0F4761" w:themeColor="accent1" w:themeShade="BF"/>
    </w:rPr>
  </w:style>
  <w:style w:type="character" w:styleId="IntenseReference">
    <w:name w:val="Intense Reference"/>
    <w:basedOn w:val="DefaultParagraphFont"/>
    <w:uiPriority w:val="32"/>
    <w:qFormat/>
    <w:rsid w:val="009469BF"/>
    <w:rPr>
      <w:b/>
      <w:bCs/>
      <w:smallCaps/>
      <w:color w:val="0F4761" w:themeColor="accent1" w:themeShade="BF"/>
      <w:spacing w:val="5"/>
    </w:rPr>
  </w:style>
  <w:style w:type="paragraph" w:styleId="Header">
    <w:name w:val="header"/>
    <w:basedOn w:val="Normal"/>
    <w:link w:val="HeaderChar"/>
    <w:uiPriority w:val="99"/>
    <w:unhideWhenUsed/>
    <w:rsid w:val="009469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9BF"/>
  </w:style>
  <w:style w:type="paragraph" w:styleId="Footer">
    <w:name w:val="footer"/>
    <w:basedOn w:val="Normal"/>
    <w:link w:val="FooterChar"/>
    <w:uiPriority w:val="99"/>
    <w:unhideWhenUsed/>
    <w:rsid w:val="009469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9BF"/>
  </w:style>
  <w:style w:type="character" w:styleId="Hyperlink">
    <w:name w:val="Hyperlink"/>
    <w:basedOn w:val="DefaultParagraphFont"/>
    <w:uiPriority w:val="99"/>
    <w:unhideWhenUsed/>
    <w:rsid w:val="00854DCF"/>
    <w:rPr>
      <w:color w:val="467886" w:themeColor="hyperlink"/>
      <w:u w:val="single"/>
    </w:rPr>
  </w:style>
  <w:style w:type="character" w:styleId="UnresolvedMention">
    <w:name w:val="Unresolved Mention"/>
    <w:basedOn w:val="DefaultParagraphFont"/>
    <w:uiPriority w:val="99"/>
    <w:semiHidden/>
    <w:unhideWhenUsed/>
    <w:rsid w:val="00854D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teams.microsoft.com" TargetMode="Externa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3991B648B94D8EA24D8421F288D0F3"/>
        <w:category>
          <w:name w:val="General"/>
          <w:gallery w:val="placeholder"/>
        </w:category>
        <w:types>
          <w:type w:val="bbPlcHdr"/>
        </w:types>
        <w:behaviors>
          <w:behavior w:val="content"/>
        </w:behaviors>
        <w:guid w:val="{062A68FF-9322-4054-AE0F-CCB808BC76F0}"/>
      </w:docPartPr>
      <w:docPartBody>
        <w:p w:rsidR="00FA46BE" w:rsidRDefault="001905B8" w:rsidP="001905B8">
          <w:pPr>
            <w:pStyle w:val="C73991B648B94D8EA24D8421F288D0F3"/>
          </w:pPr>
          <w:r w:rsidRPr="0047516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5B8"/>
    <w:rsid w:val="00035761"/>
    <w:rsid w:val="00090FA7"/>
    <w:rsid w:val="000D5BB1"/>
    <w:rsid w:val="0013322E"/>
    <w:rsid w:val="001905B8"/>
    <w:rsid w:val="00231C2C"/>
    <w:rsid w:val="00406962"/>
    <w:rsid w:val="00552CFC"/>
    <w:rsid w:val="00567D93"/>
    <w:rsid w:val="00584E4E"/>
    <w:rsid w:val="005C28E3"/>
    <w:rsid w:val="0069044D"/>
    <w:rsid w:val="0075239D"/>
    <w:rsid w:val="007B6AF6"/>
    <w:rsid w:val="00985C07"/>
    <w:rsid w:val="00A01AF2"/>
    <w:rsid w:val="00AB5268"/>
    <w:rsid w:val="00BF37B8"/>
    <w:rsid w:val="00C31C8D"/>
    <w:rsid w:val="00C944CB"/>
    <w:rsid w:val="00CF12C9"/>
    <w:rsid w:val="00D746CD"/>
    <w:rsid w:val="00DD644B"/>
    <w:rsid w:val="00F03BF1"/>
    <w:rsid w:val="00FA46BE"/>
    <w:rsid w:val="00FB6B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05B8"/>
    <w:rPr>
      <w:color w:val="808080"/>
    </w:rPr>
  </w:style>
  <w:style w:type="paragraph" w:customStyle="1" w:styleId="C73991B648B94D8EA24D8421F288D0F3">
    <w:name w:val="C73991B648B94D8EA24D8421F288D0F3"/>
    <w:rsid w:val="001905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2b0cf3-7677-4984-b9d6-5bc8470d1d5a">
      <Terms xmlns="http://schemas.microsoft.com/office/infopath/2007/PartnerControls"/>
    </lcf76f155ced4ddcb4097134ff3c332f>
    <TaxCatchAll xmlns="12aabf58-d89f-45be-a26d-c274d7de98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C066403C46FF4BBB58CE6CA41C4456" ma:contentTypeVersion="19" ma:contentTypeDescription="Create a new document." ma:contentTypeScope="" ma:versionID="363cab841cf88520b21ef0147246ff4b">
  <xsd:schema xmlns:xsd="http://www.w3.org/2001/XMLSchema" xmlns:xs="http://www.w3.org/2001/XMLSchema" xmlns:p="http://schemas.microsoft.com/office/2006/metadata/properties" xmlns:ns2="772b0cf3-7677-4984-b9d6-5bc8470d1d5a" xmlns:ns3="12aabf58-d89f-45be-a26d-c274d7de9808" targetNamespace="http://schemas.microsoft.com/office/2006/metadata/properties" ma:root="true" ma:fieldsID="167f6af3f7ac3faf3a09f5f013990354" ns2:_="" ns3:_="">
    <xsd:import namespace="772b0cf3-7677-4984-b9d6-5bc8470d1d5a"/>
    <xsd:import namespace="12aabf58-d89f-45be-a26d-c274d7de980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b0cf3-7677-4984-b9d6-5bc8470d1d5a"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lcf76f155ced4ddcb4097134ff3c332f" ma:index="7" nillable="true" ma:taxonomy="true" ma:internalName="lcf76f155ced4ddcb4097134ff3c332f" ma:taxonomyFieldName="MediaServiceImageTags" ma:displayName="Image Tags" ma:readOnly="false" ma:fieldId="{5cf76f15-5ced-4ddc-b409-7134ff3c332f}" ma:taxonomyMulti="true" ma:sspId="0ec6819c-d561-498f-ad6b-029f1b52bec6" ma:termSetId="09814cd3-568e-fe90-9814-8d621ff8fb84" ma:anchorId="fba54fb3-c3e1-fe81-a776-ca4b69148c4d" ma:open="true" ma:isKeyword="false">
      <xsd:complexType>
        <xsd:sequence>
          <xsd:element ref="pc:Terms" minOccurs="0" maxOccurs="1"/>
        </xsd:sequence>
      </xsd:complex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aabf58-d89f-45be-a26d-c274d7de9808"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c57f3e2-522d-4c04-8d98-e898ce791930}" ma:internalName="TaxCatchAll" ma:showField="CatchAllData" ma:web="12aabf58-d89f-45be-a26d-c274d7de9808">
      <xsd:complexType>
        <xsd:complexContent>
          <xsd:extension base="dms:MultiChoiceLookup">
            <xsd:sequence>
              <xsd:element name="Value" type="dms:Lookup" maxOccurs="unbounded" minOccurs="0" nillable="true"/>
            </xsd:sequence>
          </xsd:extension>
        </xsd:complexContent>
      </xsd:complex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89DA3E-2360-4947-BF45-92DA777D7135}">
  <ds:schemaRefs>
    <ds:schemaRef ds:uri="http://schemas.microsoft.com/office/2006/metadata/properties"/>
    <ds:schemaRef ds:uri="http://schemas.microsoft.com/office/infopath/2007/PartnerControls"/>
    <ds:schemaRef ds:uri="772b0cf3-7677-4984-b9d6-5bc8470d1d5a"/>
    <ds:schemaRef ds:uri="12aabf58-d89f-45be-a26d-c274d7de9808"/>
  </ds:schemaRefs>
</ds:datastoreItem>
</file>

<file path=customXml/itemProps2.xml><?xml version="1.0" encoding="utf-8"?>
<ds:datastoreItem xmlns:ds="http://schemas.openxmlformats.org/officeDocument/2006/customXml" ds:itemID="{F077A83B-AC25-4928-A345-15AB28AF9B7A}">
  <ds:schemaRefs>
    <ds:schemaRef ds:uri="http://schemas.microsoft.com/sharepoint/v3/contenttype/forms"/>
  </ds:schemaRefs>
</ds:datastoreItem>
</file>

<file path=customXml/itemProps3.xml><?xml version="1.0" encoding="utf-8"?>
<ds:datastoreItem xmlns:ds="http://schemas.openxmlformats.org/officeDocument/2006/customXml" ds:itemID="{8CCEB59E-9574-4925-94DE-1FE139DC4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2b0cf3-7677-4984-b9d6-5bc8470d1d5a"/>
    <ds:schemaRef ds:uri="12aabf58-d89f-45be-a26d-c274d7de98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896</Characters>
  <Application>Microsoft Office Word</Application>
  <DocSecurity>0</DocSecurity>
  <Lines>20</Lines>
  <Paragraphs>10</Paragraphs>
  <ScaleCrop>false</ScaleCrop>
  <Company/>
  <LinksUpToDate>false</LinksUpToDate>
  <CharactersWithSpaces>1047</CharactersWithSpaces>
  <SharedDoc>false</SharedDoc>
  <HLinks>
    <vt:vector size="6" baseType="variant">
      <vt:variant>
        <vt:i4>5701714</vt:i4>
      </vt:variant>
      <vt:variant>
        <vt:i4>0</vt:i4>
      </vt:variant>
      <vt:variant>
        <vt:i4>0</vt:i4>
      </vt:variant>
      <vt:variant>
        <vt:i4>5</vt:i4>
      </vt:variant>
      <vt:variant>
        <vt:lpwstr>https://teams.microsoft.com/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Reed</dc:creator>
  <cp:keywords/>
  <dc:description/>
  <cp:lastModifiedBy>Trevor Scruggs</cp:lastModifiedBy>
  <cp:revision>2</cp:revision>
  <cp:lastPrinted>2025-02-25T17:46:00Z</cp:lastPrinted>
  <dcterms:created xsi:type="dcterms:W3CDTF">2025-12-03T16:32:00Z</dcterms:created>
  <dcterms:modified xsi:type="dcterms:W3CDTF">2025-12-03T16:32:00Z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0x010100F5C066403C46FF4BBB58CE6CA41C4456</vt:lpwstr>
  </property>
  <property fmtid="{D5CDD505-2E9C-101B-9397-08002B2CF9AE}" pid="3" name="MediaServiceImageTags">
    <vt:lpwstr/>
  </property>
</Properties>
</file>