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" w:hAnsi="Open Sans" w:cs="Open Sans"/>
          <w:b/>
          <w:bCs/>
          <w:sz w:val="32"/>
          <w:szCs w:val="32"/>
        </w:rPr>
        <w:id w:val="396634996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14:paraId="79BD59CA" w14:textId="2AE77076" w:rsidR="00AC3E01" w:rsidRDefault="00AC3E01" w:rsidP="00F6174E">
          <w:pPr>
            <w:spacing w:after="0" w:line="240" w:lineRule="auto"/>
            <w:rPr>
              <w:rFonts w:ascii="Open Sans" w:hAnsi="Open Sans" w:cs="Open Sans"/>
            </w:rPr>
          </w:pPr>
          <w:r>
            <w:rPr>
              <w:rFonts w:ascii="Open Sans" w:hAnsi="Open Sans" w:cs="Open Sans"/>
              <w:b/>
              <w:bCs/>
              <w:noProof/>
              <w:sz w:val="32"/>
              <w:szCs w:val="32"/>
            </w:rPr>
            <w:drawing>
              <wp:inline distT="0" distB="0" distL="0" distR="0" wp14:anchorId="3399117A" wp14:editId="1173E744">
                <wp:extent cx="1450975" cy="420370"/>
                <wp:effectExtent l="0" t="0" r="0" b="0"/>
                <wp:docPr id="1676599817" name="Picture 1" descr="The logo for the State of TN Department of Disability and Aging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599817" name="Picture 1" descr="The logo for the State of TN Department of Disability and Aging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001" cy="4209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b/>
              <w:bCs/>
              <w:sz w:val="32"/>
              <w:szCs w:val="32"/>
            </w:rPr>
            <w:tab/>
          </w:r>
          <w:r>
            <w:rPr>
              <w:rFonts w:ascii="Open Sans" w:hAnsi="Open Sans" w:cs="Open Sans"/>
              <w:b/>
              <w:bCs/>
              <w:sz w:val="32"/>
              <w:szCs w:val="32"/>
            </w:rPr>
            <w:tab/>
          </w:r>
          <w:r>
            <w:rPr>
              <w:rFonts w:ascii="Open Sans" w:hAnsi="Open Sans" w:cs="Open Sans"/>
              <w:b/>
              <w:bCs/>
              <w:sz w:val="32"/>
              <w:szCs w:val="32"/>
            </w:rPr>
            <w:tab/>
          </w:r>
          <w:r>
            <w:rPr>
              <w:rFonts w:ascii="Open Sans" w:hAnsi="Open Sans" w:cs="Open Sans"/>
              <w:b/>
              <w:bCs/>
              <w:sz w:val="32"/>
              <w:szCs w:val="32"/>
            </w:rPr>
            <w:tab/>
          </w:r>
          <w:r w:rsidRPr="002A1762">
            <w:rPr>
              <w:rFonts w:ascii="Open Sans" w:hAnsi="Open Sans" w:cs="Open Sans"/>
              <w:b/>
              <w:bCs/>
              <w:sz w:val="32"/>
              <w:szCs w:val="32"/>
            </w:rPr>
            <w:t>Enabling Technology Screening Tool</w:t>
          </w:r>
        </w:p>
        <w:p w14:paraId="64337072" w14:textId="77777777" w:rsidR="00BE4E31" w:rsidRPr="003F411B" w:rsidRDefault="00BE4E31" w:rsidP="00F6174E">
          <w:pPr>
            <w:spacing w:after="0" w:line="240" w:lineRule="auto"/>
            <w:rPr>
              <w:rFonts w:ascii="Open Sans" w:hAnsi="Open Sans" w:cs="Open Sans"/>
            </w:rPr>
          </w:pPr>
        </w:p>
        <w:p w14:paraId="61E0A702" w14:textId="25E0F33E" w:rsidR="0012122C" w:rsidRPr="003F411B" w:rsidRDefault="00B844E6" w:rsidP="00F6174E">
          <w:pPr>
            <w:spacing w:after="0" w:line="240" w:lineRule="auto"/>
            <w:rPr>
              <w:rFonts w:ascii="Open Sans" w:hAnsi="Open Sans" w:cs="Open Sans"/>
              <w:b/>
              <w:bCs/>
              <w:u w:val="single"/>
            </w:rPr>
          </w:pPr>
          <w:r w:rsidRPr="003F411B">
            <w:rPr>
              <w:rFonts w:ascii="Open Sans" w:hAnsi="Open Sans" w:cs="Open Sans"/>
              <w:b/>
              <w:bCs/>
              <w:u w:val="single"/>
            </w:rPr>
            <w:t xml:space="preserve">How to use the Enabling Technology </w:t>
          </w:r>
          <w:r w:rsidR="00EE07CB">
            <w:rPr>
              <w:rFonts w:ascii="Open Sans" w:hAnsi="Open Sans" w:cs="Open Sans"/>
              <w:b/>
              <w:bCs/>
              <w:u w:val="single"/>
            </w:rPr>
            <w:t xml:space="preserve">(ET) </w:t>
          </w:r>
          <w:r w:rsidRPr="003F411B">
            <w:rPr>
              <w:rFonts w:ascii="Open Sans" w:hAnsi="Open Sans" w:cs="Open Sans"/>
              <w:b/>
              <w:bCs/>
              <w:u w:val="single"/>
            </w:rPr>
            <w:t xml:space="preserve">Screening Tool: </w:t>
          </w:r>
        </w:p>
        <w:p w14:paraId="7ABE2E20" w14:textId="77777777" w:rsidR="00E53896" w:rsidRPr="003F411B" w:rsidRDefault="00E53896" w:rsidP="00E53896">
          <w:p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This screening tool was designed to assist coordinators and service providers in determining if a member and their team is interested, willing, and ready for the integration of Enabling Technology as a natural support to their services. The questions should be asked using a person-centered thinking approach with a focus on understanding the member’s outcomes, priorities, preferences, and concerns towards using Enabling Technology. </w:t>
          </w:r>
        </w:p>
        <w:p w14:paraId="35006D1B" w14:textId="77777777" w:rsidR="00870280" w:rsidRPr="003F411B" w:rsidRDefault="00870280" w:rsidP="00F6174E">
          <w:pPr>
            <w:spacing w:after="0" w:line="240" w:lineRule="auto"/>
            <w:rPr>
              <w:rFonts w:ascii="Open Sans" w:hAnsi="Open Sans" w:cs="Open Sans"/>
              <w:b/>
              <w:bCs/>
              <w:u w:val="single"/>
            </w:rPr>
          </w:pPr>
        </w:p>
        <w:p w14:paraId="7230A052" w14:textId="77777777" w:rsidR="00572A6B" w:rsidRPr="003F411B" w:rsidRDefault="00572A6B" w:rsidP="00572A6B">
          <w:pPr>
            <w:spacing w:after="0" w:line="240" w:lineRule="auto"/>
            <w:rPr>
              <w:rFonts w:ascii="Open Sans" w:hAnsi="Open Sans" w:cs="Open Sans"/>
              <w:b/>
              <w:bCs/>
            </w:rPr>
          </w:pPr>
          <w:r w:rsidRPr="003F411B">
            <w:rPr>
              <w:rFonts w:ascii="Open Sans" w:hAnsi="Open Sans" w:cs="Open Sans"/>
              <w:b/>
              <w:bCs/>
            </w:rPr>
            <w:t xml:space="preserve">Process: </w:t>
          </w:r>
        </w:p>
        <w:p w14:paraId="4E836D10" w14:textId="022B9B00" w:rsidR="00572A6B" w:rsidRPr="003F411B" w:rsidRDefault="00572A6B" w:rsidP="00572A6B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Open Sans" w:hAnsi="Open Sans" w:cs="Open Sans"/>
              <w:b/>
              <w:bCs/>
              <w:i/>
              <w:iCs/>
            </w:rPr>
          </w:pPr>
          <w:r w:rsidRPr="003F411B">
            <w:rPr>
              <w:rFonts w:ascii="Open Sans" w:hAnsi="Open Sans" w:cs="Open Sans"/>
            </w:rPr>
            <w:t xml:space="preserve">Have a conversation with the member and their team to answer all the questions on this form </w:t>
          </w:r>
          <w:r w:rsidRPr="003F411B">
            <w:rPr>
              <w:rFonts w:ascii="Open Sans" w:hAnsi="Open Sans" w:cs="Open Sans"/>
              <w:i/>
              <w:iCs/>
            </w:rPr>
            <w:t xml:space="preserve">(Tip: make sure to get an answer from the member first </w:t>
          </w:r>
          <w:r w:rsidR="00410852" w:rsidRPr="003F411B">
            <w:rPr>
              <w:rFonts w:ascii="Open Sans" w:hAnsi="Open Sans" w:cs="Open Sans"/>
              <w:i/>
              <w:iCs/>
            </w:rPr>
            <w:t>to</w:t>
          </w:r>
          <w:r w:rsidRPr="003F411B">
            <w:rPr>
              <w:rFonts w:ascii="Open Sans" w:hAnsi="Open Sans" w:cs="Open Sans"/>
              <w:i/>
              <w:iCs/>
            </w:rPr>
            <w:t xml:space="preserve"> get their perspective before moving on to the rest of the team for their input) </w:t>
          </w:r>
        </w:p>
        <w:p w14:paraId="22FBE1A5" w14:textId="77777777" w:rsidR="00572A6B" w:rsidRPr="003F411B" w:rsidRDefault="00572A6B" w:rsidP="00572A6B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Open Sans" w:hAnsi="Open Sans" w:cs="Open Sans"/>
              <w:b/>
              <w:bCs/>
            </w:rPr>
          </w:pPr>
          <w:r w:rsidRPr="003F411B">
            <w:rPr>
              <w:rFonts w:ascii="Open Sans" w:hAnsi="Open Sans" w:cs="Open Sans"/>
            </w:rPr>
            <w:t xml:space="preserve">Complete the matrix at the end of the form by checking either YES, NO, or NOT SURE for each question in the matrix. </w:t>
          </w:r>
        </w:p>
        <w:p w14:paraId="551F95E0" w14:textId="7E1929F2" w:rsidR="00572A6B" w:rsidRPr="003A69CD" w:rsidRDefault="00572A6B" w:rsidP="00572A6B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Open Sans" w:hAnsi="Open Sans" w:cs="Open Sans"/>
              <w:b/>
              <w:bCs/>
            </w:rPr>
          </w:pPr>
          <w:r w:rsidRPr="003F411B">
            <w:rPr>
              <w:rFonts w:ascii="Open Sans" w:hAnsi="Open Sans" w:cs="Open Sans"/>
            </w:rPr>
            <w:t xml:space="preserve">Total up the number of checks in each column of the matrix </w:t>
          </w:r>
        </w:p>
        <w:p w14:paraId="37C58732" w14:textId="77777777" w:rsidR="00572A6B" w:rsidRPr="003F411B" w:rsidRDefault="00572A6B" w:rsidP="00572A6B">
          <w:pPr>
            <w:spacing w:after="0" w:line="240" w:lineRule="auto"/>
            <w:rPr>
              <w:rFonts w:ascii="Open Sans" w:hAnsi="Open Sans" w:cs="Open Sans"/>
              <w:b/>
              <w:bCs/>
            </w:rPr>
          </w:pPr>
          <w:r w:rsidRPr="003F411B">
            <w:rPr>
              <w:rFonts w:ascii="Open Sans" w:hAnsi="Open Sans" w:cs="Open Sans"/>
              <w:b/>
              <w:bCs/>
            </w:rPr>
            <w:t>Scoring:</w:t>
          </w:r>
        </w:p>
        <w:p w14:paraId="2FE05452" w14:textId="31A33465" w:rsidR="00572A6B" w:rsidRPr="003F411B" w:rsidRDefault="00572A6B" w:rsidP="00572A6B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4+ checks in the “YES” column indicates there is an overall interest, willingness, and readiness to integrate </w:t>
          </w:r>
          <w:r w:rsidR="00EE07CB">
            <w:rPr>
              <w:rFonts w:ascii="Open Sans" w:hAnsi="Open Sans" w:cs="Open Sans"/>
            </w:rPr>
            <w:t>ET</w:t>
          </w:r>
          <w:r w:rsidR="00461328">
            <w:rPr>
              <w:rFonts w:ascii="Open Sans" w:hAnsi="Open Sans" w:cs="Open Sans"/>
            </w:rPr>
            <w:t xml:space="preserve">. </w:t>
          </w:r>
          <w:r w:rsidR="00EE07CB">
            <w:rPr>
              <w:rFonts w:ascii="Open Sans" w:hAnsi="Open Sans" w:cs="Open Sans"/>
            </w:rPr>
            <w:t xml:space="preserve">The coordinator should </w:t>
          </w:r>
          <w:r w:rsidR="00825515">
            <w:rPr>
              <w:rFonts w:ascii="Open Sans" w:hAnsi="Open Sans" w:cs="Open Sans"/>
            </w:rPr>
            <w:t xml:space="preserve">ask the person if they would like to </w:t>
          </w:r>
          <w:r w:rsidR="00EE07CB">
            <w:rPr>
              <w:rFonts w:ascii="Open Sans" w:hAnsi="Open Sans" w:cs="Open Sans"/>
            </w:rPr>
            <w:t xml:space="preserve">submit an ET Referral to the program. </w:t>
          </w:r>
          <w:r w:rsidRPr="003F411B">
            <w:rPr>
              <w:rFonts w:ascii="Open Sans" w:hAnsi="Open Sans" w:cs="Open Sans"/>
            </w:rPr>
            <w:t xml:space="preserve"> </w:t>
          </w:r>
        </w:p>
        <w:p w14:paraId="4C0F8862" w14:textId="30CA3CA2" w:rsidR="00572A6B" w:rsidRPr="003F411B" w:rsidRDefault="00572A6B" w:rsidP="00572A6B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>4+ checks in the “NO” column indicates there is not an interest, willingness, or readiness to integrate Enabling Technology at this time and additional conversations may be needed</w:t>
          </w:r>
          <w:r w:rsidR="00EE07CB">
            <w:rPr>
              <w:rFonts w:ascii="Open Sans" w:hAnsi="Open Sans" w:cs="Open Sans"/>
            </w:rPr>
            <w:t xml:space="preserve">. </w:t>
          </w:r>
        </w:p>
        <w:p w14:paraId="0AEFF318" w14:textId="2A7A97FB" w:rsidR="00572A6B" w:rsidRPr="003F411B" w:rsidRDefault="00572A6B" w:rsidP="00572A6B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Any checks in the “NOT SURE” column indicates the need for more education &amp; training on Enabling Technology for the member to make an informed choice. </w:t>
          </w:r>
        </w:p>
        <w:p w14:paraId="528C328E" w14:textId="77777777" w:rsidR="0012122C" w:rsidRPr="003F411B" w:rsidRDefault="0012122C" w:rsidP="00F6174E">
          <w:pPr>
            <w:spacing w:after="0" w:line="240" w:lineRule="auto"/>
            <w:rPr>
              <w:rFonts w:ascii="Open Sans" w:hAnsi="Open Sans" w:cs="Open Sans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099"/>
            <w:gridCol w:w="5701"/>
          </w:tblGrid>
          <w:tr w:rsidR="007F186B" w:rsidRPr="003F411B" w14:paraId="124C9175" w14:textId="77777777" w:rsidTr="003F411B">
            <w:trPr>
              <w:trHeight w:val="276"/>
            </w:trPr>
            <w:tc>
              <w:tcPr>
                <w:tcW w:w="142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0B1A7D7B" w14:textId="50A6D902" w:rsidR="007F186B" w:rsidRPr="003F411B" w:rsidRDefault="00D60D5E" w:rsidP="00F6174E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3F411B">
                  <w:rPr>
                    <w:rFonts w:ascii="Open Sans" w:hAnsi="Open Sans" w:cs="Open Sans"/>
                    <w:b/>
                    <w:bCs/>
                    <w:color w:val="FFFFFF" w:themeColor="background1"/>
                  </w:rPr>
                  <w:t>Member</w:t>
                </w:r>
                <w:r w:rsidR="00082FD8" w:rsidRPr="003F411B">
                  <w:rPr>
                    <w:rFonts w:ascii="Open Sans" w:hAnsi="Open Sans" w:cs="Open Sans"/>
                    <w:b/>
                    <w:bCs/>
                    <w:color w:val="FFFFFF" w:themeColor="background1"/>
                  </w:rPr>
                  <w:t>’s</w:t>
                </w:r>
                <w:r w:rsidR="007F186B" w:rsidRPr="003F411B">
                  <w:rPr>
                    <w:rFonts w:ascii="Open Sans" w:hAnsi="Open Sans" w:cs="Open Sans"/>
                    <w:b/>
                    <w:bCs/>
                    <w:color w:val="FFFFFF" w:themeColor="background1"/>
                  </w:rPr>
                  <w:t xml:space="preserve"> Information: </w:t>
                </w:r>
              </w:p>
            </w:tc>
          </w:tr>
          <w:tr w:rsidR="007F186B" w:rsidRPr="003F411B" w14:paraId="32394C6F" w14:textId="77777777" w:rsidTr="003F411B">
            <w:trPr>
              <w:trHeight w:val="276"/>
            </w:trPr>
            <w:tc>
              <w:tcPr>
                <w:tcW w:w="6660" w:type="dxa"/>
                <w:tcBorders>
                  <w:top w:val="single" w:sz="4" w:space="0" w:color="auto"/>
                  <w:bottom w:val="nil"/>
                </w:tcBorders>
                <w:shd w:val="clear" w:color="auto" w:fill="DBE5F1" w:themeFill="accent1" w:themeFillTint="33"/>
              </w:tcPr>
              <w:p w14:paraId="1E74EAB5" w14:textId="7E4FAE67" w:rsidR="007F186B" w:rsidRPr="003F411B" w:rsidRDefault="00D60D5E" w:rsidP="00F6174E">
                <w:p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>Member</w:t>
                </w:r>
                <w:r w:rsidR="005F4028" w:rsidRPr="003F411B">
                  <w:rPr>
                    <w:rFonts w:ascii="Open Sans" w:hAnsi="Open Sans" w:cs="Open Sans"/>
                  </w:rPr>
                  <w:t>’s</w:t>
                </w:r>
                <w:r w:rsidRPr="003F411B">
                  <w:rPr>
                    <w:rFonts w:ascii="Open Sans" w:hAnsi="Open Sans" w:cs="Open Sans"/>
                  </w:rPr>
                  <w:t xml:space="preserve"> Name</w:t>
                </w:r>
                <w:r w:rsidR="007F186B" w:rsidRPr="003F411B">
                  <w:rPr>
                    <w:rFonts w:ascii="Open Sans" w:hAnsi="Open Sans" w:cs="Open Sans"/>
                  </w:rPr>
                  <w:t xml:space="preserve"> (First Name &amp; Last) </w:t>
                </w:r>
              </w:p>
            </w:tc>
            <w:tc>
              <w:tcPr>
                <w:tcW w:w="7560" w:type="dxa"/>
                <w:tcBorders>
                  <w:top w:val="single" w:sz="4" w:space="0" w:color="auto"/>
                  <w:bottom w:val="nil"/>
                </w:tcBorders>
                <w:shd w:val="clear" w:color="auto" w:fill="DBE5F1" w:themeFill="accent1" w:themeFillTint="33"/>
              </w:tcPr>
              <w:p w14:paraId="065CD3E3" w14:textId="48AD1AA9" w:rsidR="007F186B" w:rsidRPr="003F411B" w:rsidRDefault="007F186B" w:rsidP="00F6174E">
                <w:p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 xml:space="preserve">Name of </w:t>
                </w:r>
                <w:r w:rsidR="005F4028" w:rsidRPr="003F411B">
                  <w:rPr>
                    <w:rFonts w:ascii="Open Sans" w:hAnsi="Open Sans" w:cs="Open Sans"/>
                  </w:rPr>
                  <w:t>Service Provider</w:t>
                </w:r>
                <w:r w:rsidRPr="003F411B">
                  <w:rPr>
                    <w:rFonts w:ascii="Open Sans" w:hAnsi="Open Sans" w:cs="Open Sans"/>
                  </w:rPr>
                  <w:t xml:space="preserve"> – </w:t>
                </w:r>
                <w:r w:rsidR="005F4028" w:rsidRPr="003F411B">
                  <w:rPr>
                    <w:rFonts w:ascii="Open Sans" w:hAnsi="Open Sans" w:cs="Open Sans"/>
                  </w:rPr>
                  <w:t xml:space="preserve">County (if applicable) </w:t>
                </w:r>
              </w:p>
            </w:tc>
          </w:tr>
          <w:tr w:rsidR="007F186B" w:rsidRPr="003F411B" w14:paraId="0179FC3A" w14:textId="77777777" w:rsidTr="003F411B">
            <w:trPr>
              <w:trHeight w:val="289"/>
            </w:trPr>
            <w:sdt>
              <w:sdtPr>
                <w:rPr>
                  <w:rFonts w:ascii="Open Sans" w:hAnsi="Open Sans" w:cs="Open Sans"/>
                </w:rPr>
                <w:id w:val="-399213745"/>
                <w:placeholder>
                  <w:docPart w:val="DA23BFBDE60C493E8683F21310A26E77"/>
                </w:placeholder>
                <w:showingPlcHdr/>
              </w:sdtPr>
              <w:sdtContent>
                <w:tc>
                  <w:tcPr>
                    <w:tcW w:w="6660" w:type="dxa"/>
                    <w:tcBorders>
                      <w:top w:val="nil"/>
                      <w:bottom w:val="single" w:sz="4" w:space="0" w:color="auto"/>
                    </w:tcBorders>
                  </w:tcPr>
                  <w:p w14:paraId="5B36152A" w14:textId="0A341D61" w:rsidR="007F186B" w:rsidRPr="003F411B" w:rsidRDefault="001C234B" w:rsidP="00F6174E">
                    <w:pPr>
                      <w:rPr>
                        <w:rFonts w:ascii="Open Sans" w:hAnsi="Open Sans" w:cs="Open Sans"/>
                      </w:rPr>
                    </w:pPr>
                    <w:r w:rsidRPr="003F411B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-1311329990"/>
                <w:placeholder>
                  <w:docPart w:val="A385BFABF978484CBC8626A15DE62673"/>
                </w:placeholder>
                <w:showingPlcHdr/>
              </w:sdtPr>
              <w:sdtContent>
                <w:tc>
                  <w:tcPr>
                    <w:tcW w:w="7560" w:type="dxa"/>
                    <w:tcBorders>
                      <w:top w:val="nil"/>
                      <w:bottom w:val="single" w:sz="4" w:space="0" w:color="auto"/>
                    </w:tcBorders>
                  </w:tcPr>
                  <w:p w14:paraId="44D6DA1A" w14:textId="0A34414C" w:rsidR="007F186B" w:rsidRPr="003F411B" w:rsidRDefault="001C234B" w:rsidP="00F6174E">
                    <w:pPr>
                      <w:rPr>
                        <w:rFonts w:ascii="Open Sans" w:hAnsi="Open Sans" w:cs="Open Sans"/>
                      </w:rPr>
                    </w:pPr>
                    <w:r w:rsidRPr="003F411B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7F186B" w:rsidRPr="003F411B" w14:paraId="4EC0C318" w14:textId="77777777" w:rsidTr="003F411B">
            <w:trPr>
              <w:trHeight w:val="276"/>
            </w:trPr>
            <w:tc>
              <w:tcPr>
                <w:tcW w:w="666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3FCDFC4F" w14:textId="6B48FA7B" w:rsidR="007F186B" w:rsidRPr="003F411B" w:rsidRDefault="005F4028" w:rsidP="00F6174E">
                <w:p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 xml:space="preserve">Manage Care Organization (MCO) </w:t>
                </w:r>
                <w:r w:rsidR="007F186B" w:rsidRPr="003F411B">
                  <w:rPr>
                    <w:rFonts w:ascii="Open Sans" w:hAnsi="Open Sans" w:cs="Open Sans"/>
                  </w:rPr>
                  <w:t xml:space="preserve"> </w:t>
                </w:r>
              </w:p>
            </w:tc>
            <w:tc>
              <w:tcPr>
                <w:tcW w:w="756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5C55483A" w14:textId="18A63E06" w:rsidR="007F186B" w:rsidRPr="003F411B" w:rsidRDefault="007F186B" w:rsidP="00F6174E">
                <w:p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 xml:space="preserve">Name of </w:t>
                </w:r>
                <w:r w:rsidR="00FC6199" w:rsidRPr="003F411B">
                  <w:rPr>
                    <w:rFonts w:ascii="Open Sans" w:hAnsi="Open Sans" w:cs="Open Sans"/>
                  </w:rPr>
                  <w:t>Coordinator</w:t>
                </w:r>
                <w:r w:rsidRPr="003F411B">
                  <w:rPr>
                    <w:rFonts w:ascii="Open Sans" w:hAnsi="Open Sans" w:cs="Open Sans"/>
                  </w:rPr>
                  <w:t xml:space="preserve"> – Title </w:t>
                </w:r>
              </w:p>
            </w:tc>
          </w:tr>
          <w:tr w:rsidR="007F186B" w:rsidRPr="003F411B" w14:paraId="16256DF4" w14:textId="77777777" w:rsidTr="003F411B">
            <w:trPr>
              <w:trHeight w:val="276"/>
            </w:trPr>
            <w:sdt>
              <w:sdtPr>
                <w:rPr>
                  <w:rFonts w:ascii="Open Sans" w:hAnsi="Open Sans" w:cs="Open Sans"/>
                </w:rPr>
                <w:id w:val="879520944"/>
                <w:placeholder>
                  <w:docPart w:val="83FD267570784DA8939D1285CDAEBFA9"/>
                </w:placeholder>
                <w:showingPlcHdr/>
              </w:sdtPr>
              <w:sdtContent>
                <w:tc>
                  <w:tcPr>
                    <w:tcW w:w="6660" w:type="dxa"/>
                    <w:tcBorders>
                      <w:top w:val="nil"/>
                      <w:bottom w:val="single" w:sz="4" w:space="0" w:color="auto"/>
                    </w:tcBorders>
                  </w:tcPr>
                  <w:p w14:paraId="54094A62" w14:textId="1B360D91" w:rsidR="007F186B" w:rsidRPr="003F411B" w:rsidRDefault="001C234B" w:rsidP="00F6174E">
                    <w:pPr>
                      <w:rPr>
                        <w:rFonts w:ascii="Open Sans" w:hAnsi="Open Sans" w:cs="Open Sans"/>
                      </w:rPr>
                    </w:pPr>
                    <w:r w:rsidRPr="003F411B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Open Sans" w:hAnsi="Open Sans" w:cs="Open Sans"/>
                </w:rPr>
                <w:id w:val="1190799136"/>
                <w:placeholder>
                  <w:docPart w:val="29D5EA29EEBB401CBDD75CBA5389C86F"/>
                </w:placeholder>
                <w:showingPlcHdr/>
              </w:sdtPr>
              <w:sdtContent>
                <w:tc>
                  <w:tcPr>
                    <w:tcW w:w="7560" w:type="dxa"/>
                    <w:tcBorders>
                      <w:top w:val="nil"/>
                      <w:bottom w:val="single" w:sz="4" w:space="0" w:color="auto"/>
                    </w:tcBorders>
                  </w:tcPr>
                  <w:p w14:paraId="03776334" w14:textId="4B259FBF" w:rsidR="007F186B" w:rsidRPr="003F411B" w:rsidRDefault="001C234B" w:rsidP="00F6174E">
                    <w:pPr>
                      <w:rPr>
                        <w:rFonts w:ascii="Open Sans" w:hAnsi="Open Sans" w:cs="Open Sans"/>
                      </w:rPr>
                    </w:pPr>
                    <w:r w:rsidRPr="003F411B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7F186B" w:rsidRPr="003F411B" w14:paraId="6690F25C" w14:textId="77777777" w:rsidTr="003F411B">
            <w:trPr>
              <w:trHeight w:val="276"/>
            </w:trPr>
            <w:tc>
              <w:tcPr>
                <w:tcW w:w="666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34F7D5A0" w14:textId="40BE3B70" w:rsidR="007F186B" w:rsidRPr="003F411B" w:rsidRDefault="007F186B" w:rsidP="00F6174E">
                <w:p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>Date S</w:t>
                </w:r>
                <w:r w:rsidR="00FC6199" w:rsidRPr="003F411B">
                  <w:rPr>
                    <w:rFonts w:ascii="Open Sans" w:hAnsi="Open Sans" w:cs="Open Sans"/>
                  </w:rPr>
                  <w:t xml:space="preserve">creening Tool </w:t>
                </w:r>
                <w:r w:rsidRPr="003F411B">
                  <w:rPr>
                    <w:rFonts w:ascii="Open Sans" w:hAnsi="Open Sans" w:cs="Open Sans"/>
                  </w:rPr>
                  <w:t xml:space="preserve">Completed </w:t>
                </w:r>
              </w:p>
            </w:tc>
            <w:tc>
              <w:tcPr>
                <w:tcW w:w="756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22CB2681" w14:textId="20D2EA82" w:rsidR="007F186B" w:rsidRPr="003F411B" w:rsidRDefault="00A63CC0" w:rsidP="00F6174E">
                <w:p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 xml:space="preserve">Reason for </w:t>
                </w:r>
                <w:r w:rsidR="00FC6199" w:rsidRPr="003F411B">
                  <w:rPr>
                    <w:rFonts w:ascii="Open Sans" w:hAnsi="Open Sans" w:cs="Open Sans"/>
                  </w:rPr>
                  <w:t>Screening completion</w:t>
                </w:r>
              </w:p>
            </w:tc>
          </w:tr>
          <w:tr w:rsidR="007F186B" w:rsidRPr="003F411B" w14:paraId="0DA78F23" w14:textId="77777777" w:rsidTr="00E20DC2">
            <w:trPr>
              <w:trHeight w:val="405"/>
            </w:trPr>
            <w:sdt>
              <w:sdtPr>
                <w:id w:val="-1281178837"/>
                <w:placeholder>
                  <w:docPart w:val="84922A9736DE46F2A1864BDCCFE8D37C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6660" w:type="dxa"/>
                    <w:tcBorders>
                      <w:top w:val="nil"/>
                    </w:tcBorders>
                  </w:tcPr>
                  <w:p w14:paraId="61AEA8E8" w14:textId="0F163F64" w:rsidR="007F186B" w:rsidRPr="003F411B" w:rsidRDefault="00541F1A" w:rsidP="00F6174E">
                    <w:r w:rsidRPr="00C62403">
                      <w:rPr>
                        <w:rStyle w:val="PlaceholderText"/>
                        <w:color w:val="auto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alias w:val="Reason For Survey "/>
                <w:tag w:val="Reason For Survey "/>
                <w:id w:val="-2081436019"/>
                <w:placeholder>
                  <w:docPart w:val="CAF75574CB154D6C879475E89C84DBC4"/>
                </w:placeholder>
                <w:showingPlcHdr/>
                <w15:color w:val="FF0000"/>
                <w:dropDownList>
                  <w:listItem w:value="Choose an item."/>
                  <w:listItem w:displayText="Initial Screening" w:value="Initial Screening"/>
                  <w:listItem w:displayText="Annual Review " w:value="Annual Review "/>
                  <w:listItem w:displayText="Follow Up to Previous Screening" w:value="Follow Up to Previous Screening"/>
                  <w:listItem w:displayText="Requested by Member" w:value="Requested by Member"/>
                  <w:listItem w:displayText="Requested by Team" w:value="Requested by Team"/>
                </w:dropDownList>
              </w:sdtPr>
              <w:sdtContent>
                <w:tc>
                  <w:tcPr>
                    <w:tcW w:w="7560" w:type="dxa"/>
                    <w:tcBorders>
                      <w:top w:val="nil"/>
                    </w:tcBorders>
                  </w:tcPr>
                  <w:p w14:paraId="0492C54B" w14:textId="2DCC5408" w:rsidR="007F186B" w:rsidRPr="003F411B" w:rsidRDefault="00710E70" w:rsidP="00F6174E">
                    <w:r w:rsidRPr="00C62403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</w:tr>
        </w:tbl>
        <w:p w14:paraId="7E71DC6D" w14:textId="0B1B305A" w:rsidR="00BF6B3A" w:rsidRPr="003F411B" w:rsidRDefault="00BF6B3A" w:rsidP="00F6174E">
          <w:pPr>
            <w:spacing w:after="0" w:line="240" w:lineRule="auto"/>
          </w:pPr>
        </w:p>
        <w:p w14:paraId="118D8D99" w14:textId="21EAB6B1" w:rsidR="003127CE" w:rsidRPr="003F411B" w:rsidRDefault="003127CE" w:rsidP="003127CE">
          <w:pPr>
            <w:spacing w:after="0" w:line="240" w:lineRule="auto"/>
            <w:rPr>
              <w:rFonts w:ascii="Open Sans" w:hAnsi="Open Sans" w:cs="Open Sans"/>
              <w:b/>
              <w:bCs/>
              <w:u w:val="single"/>
            </w:rPr>
          </w:pPr>
          <w:r w:rsidRPr="003F411B">
            <w:rPr>
              <w:rFonts w:ascii="Open Sans" w:hAnsi="Open Sans" w:cs="Open Sans"/>
              <w:b/>
              <w:bCs/>
              <w:u w:val="single"/>
            </w:rPr>
            <w:t xml:space="preserve">Enabling Technology Integration for a </w:t>
          </w:r>
          <w:r w:rsidR="008E7279" w:rsidRPr="003F411B">
            <w:rPr>
              <w:rFonts w:ascii="Open Sans" w:hAnsi="Open Sans" w:cs="Open Sans"/>
              <w:b/>
              <w:bCs/>
              <w:u w:val="single"/>
            </w:rPr>
            <w:t>Member</w:t>
          </w:r>
          <w:r w:rsidRPr="003F411B">
            <w:rPr>
              <w:rFonts w:ascii="Open Sans" w:hAnsi="Open Sans" w:cs="Open Sans"/>
              <w:b/>
              <w:bCs/>
              <w:u w:val="single"/>
            </w:rPr>
            <w:t>’s Vision,</w:t>
          </w:r>
          <w:r w:rsidR="001C234B" w:rsidRPr="003F411B">
            <w:rPr>
              <w:rFonts w:ascii="Open Sans" w:hAnsi="Open Sans" w:cs="Open Sans"/>
              <w:b/>
              <w:bCs/>
              <w:u w:val="single"/>
            </w:rPr>
            <w:t xml:space="preserve"> </w:t>
          </w:r>
          <w:r w:rsidRPr="003F411B">
            <w:rPr>
              <w:rFonts w:ascii="Open Sans" w:hAnsi="Open Sans" w:cs="Open Sans"/>
              <w:b/>
              <w:bCs/>
              <w:u w:val="single"/>
            </w:rPr>
            <w:t>Preferences, and Outcomes of a Preferred Life:</w:t>
          </w:r>
        </w:p>
        <w:p w14:paraId="4F4A5816" w14:textId="02548084" w:rsidR="00FC6199" w:rsidRPr="003F411B" w:rsidRDefault="00FC6199" w:rsidP="003127CE">
          <w:pPr>
            <w:spacing w:after="0" w:line="240" w:lineRule="auto"/>
            <w:rPr>
              <w:rFonts w:ascii="Open Sans" w:hAnsi="Open Sans" w:cs="Open Sans"/>
              <w:b/>
              <w:bCs/>
              <w:u w:val="single"/>
            </w:rPr>
          </w:pPr>
        </w:p>
        <w:p w14:paraId="650C356D" w14:textId="6DEA9D7E" w:rsidR="007F186B" w:rsidRPr="003F411B" w:rsidRDefault="003127CE" w:rsidP="005F4028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What is the </w:t>
          </w:r>
          <w:r w:rsidR="00D11F0C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>’s desire for more independence at home, in the community, and/or at work?</w:t>
          </w:r>
        </w:p>
        <w:sdt>
          <w:sdtPr>
            <w:rPr>
              <w:rStyle w:val="Style3"/>
            </w:rPr>
            <w:id w:val="-491176812"/>
            <w:placeholder>
              <w:docPart w:val="DefaultPlaceholder_-1854013440"/>
            </w:placeholder>
            <w:showingPlcHdr/>
            <w15:color w:val="FF0000"/>
          </w:sdtPr>
          <w:sdtEndPr>
            <w:rPr>
              <w:rStyle w:val="DefaultParagraphFont"/>
              <w:rFonts w:ascii="Open Sans" w:hAnsi="Open Sans" w:cs="Open Sans"/>
              <w:color w:val="auto"/>
            </w:rPr>
          </w:sdtEndPr>
          <w:sdtContent>
            <w:p w14:paraId="1403022D" w14:textId="4EE2CF47" w:rsidR="005E0A0E" w:rsidRPr="003F411B" w:rsidRDefault="00D4181A" w:rsidP="005F4028">
              <w:pPr>
                <w:pStyle w:val="ListParagraph"/>
                <w:spacing w:after="0" w:line="240" w:lineRule="auto"/>
                <w:ind w:left="360"/>
                <w:rPr>
                  <w:rFonts w:ascii="Open Sans" w:hAnsi="Open Sans" w:cs="Open Sans"/>
                </w:rPr>
              </w:pPr>
              <w:r w:rsidRPr="00C62403">
                <w:rPr>
                  <w:rStyle w:val="PlaceholderText"/>
                  <w:color w:val="auto"/>
                </w:rPr>
                <w:t>Click or tap here to enter text.</w:t>
              </w:r>
            </w:p>
          </w:sdtContent>
        </w:sdt>
        <w:p w14:paraId="680A54B0" w14:textId="77777777" w:rsidR="005A1B3E" w:rsidRDefault="005A1B3E" w:rsidP="005A1B3E">
          <w:pPr>
            <w:pStyle w:val="ListParagraph"/>
            <w:spacing w:after="0" w:line="240" w:lineRule="auto"/>
            <w:ind w:left="360"/>
            <w:rPr>
              <w:rFonts w:ascii="Open Sans" w:hAnsi="Open Sans" w:cs="Open Sans"/>
            </w:rPr>
          </w:pPr>
        </w:p>
        <w:p w14:paraId="548DE2D4" w14:textId="32043FA4" w:rsidR="00FF00FC" w:rsidRPr="003F411B" w:rsidRDefault="00FF00FC" w:rsidP="005F4028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Please indicate which outcome(s) for independent living the </w:t>
          </w:r>
          <w:r w:rsidR="00D11F0C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 xml:space="preserve"> is willing to use Enabling Technology to help support them in achieving their goal? (please select all that apply):</w:t>
          </w:r>
        </w:p>
        <w:p w14:paraId="24D903C8" w14:textId="77777777" w:rsidR="00FC6199" w:rsidRPr="003F411B" w:rsidRDefault="00FC6199" w:rsidP="00FC6199">
          <w:pPr>
            <w:spacing w:after="0" w:line="240" w:lineRule="auto"/>
            <w:rPr>
              <w:rFonts w:ascii="Open Sans" w:hAnsi="Open Sans" w:cs="Open Sans"/>
            </w:rPr>
          </w:pPr>
        </w:p>
        <w:tbl>
          <w:tblPr>
            <w:tblStyle w:val="TableGrid"/>
            <w:tblW w:w="10435" w:type="dxa"/>
            <w:jc w:val="center"/>
            <w:tblLook w:val="04A0" w:firstRow="1" w:lastRow="0" w:firstColumn="1" w:lastColumn="0" w:noHBand="0" w:noVBand="1"/>
          </w:tblPr>
          <w:tblGrid>
            <w:gridCol w:w="3505"/>
            <w:gridCol w:w="4500"/>
            <w:gridCol w:w="2430"/>
          </w:tblGrid>
          <w:tr w:rsidR="00FF00FC" w:rsidRPr="003F411B" w14:paraId="4A750F8C" w14:textId="77777777" w:rsidTr="00656684">
            <w:trPr>
              <w:trHeight w:val="1380"/>
              <w:jc w:val="center"/>
            </w:trPr>
            <w:tc>
              <w:tcPr>
                <w:tcW w:w="3505" w:type="dxa"/>
              </w:tcPr>
              <w:p w14:paraId="6243BE79" w14:textId="482E6035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730889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234B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Controlling My Environment</w:t>
                </w:r>
              </w:p>
              <w:p w14:paraId="5BEF1188" w14:textId="1B3CEAAF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879618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234B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Health &amp; Wellness</w:t>
                </w:r>
              </w:p>
              <w:p w14:paraId="7D80659F" w14:textId="17B394C5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834291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234B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</w:t>
                </w:r>
                <w:r w:rsidR="00CB43BA" w:rsidRPr="003F411B">
                  <w:rPr>
                    <w:rFonts w:ascii="Open Sans" w:hAnsi="Open Sans" w:cs="Open Sans"/>
                  </w:rPr>
                  <w:t>Food &amp;</w:t>
                </w:r>
                <w:r w:rsidR="00FF00FC" w:rsidRPr="003F411B">
                  <w:rPr>
                    <w:rFonts w:ascii="Open Sans" w:hAnsi="Open Sans" w:cs="Open Sans"/>
                  </w:rPr>
                  <w:t xml:space="preserve"> Cooking Safety </w:t>
                </w:r>
              </w:p>
              <w:p w14:paraId="41C76F16" w14:textId="0B701E5C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814336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234B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Transportation </w:t>
                </w:r>
              </w:p>
              <w:p w14:paraId="1AFD6F3E" w14:textId="4950BA6E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1449665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234B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Community Integration </w:t>
                </w:r>
              </w:p>
            </w:tc>
            <w:tc>
              <w:tcPr>
                <w:tcW w:w="4500" w:type="dxa"/>
              </w:tcPr>
              <w:p w14:paraId="07A1659C" w14:textId="4A5B089E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1158114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F202E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More Privacy or Alone Time </w:t>
                </w:r>
              </w:p>
              <w:p w14:paraId="55C3BB1B" w14:textId="79114F04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987317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F202E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Personal Appearance &amp; Hygiene </w:t>
                </w:r>
              </w:p>
              <w:p w14:paraId="50EDE5CE" w14:textId="3DACBB5F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944988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F00FC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Emergency &amp; Safety Preparedness</w:t>
                </w:r>
              </w:p>
              <w:p w14:paraId="5195F85C" w14:textId="64E1ACEF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581343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F00FC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Personal Funds Management </w:t>
                </w:r>
              </w:p>
              <w:p w14:paraId="0165CA2D" w14:textId="3A93BB98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910893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F00FC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Developing/Maintaining Relationships </w:t>
                </w:r>
              </w:p>
            </w:tc>
            <w:tc>
              <w:tcPr>
                <w:tcW w:w="2430" w:type="dxa"/>
              </w:tcPr>
              <w:p w14:paraId="3909D147" w14:textId="4C7999C7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6000691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F00FC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Housekeeping</w:t>
                </w:r>
              </w:p>
              <w:p w14:paraId="48AE5BB9" w14:textId="7A2C6194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1532310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F00FC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Employment</w:t>
                </w:r>
              </w:p>
              <w:p w14:paraId="64019FB9" w14:textId="5B7016AF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13557702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234B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Communication </w:t>
                </w:r>
              </w:p>
              <w:p w14:paraId="2D595C0B" w14:textId="09A19E22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3584323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F00FC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</w:t>
                </w:r>
                <w:r w:rsidR="005E0A0E" w:rsidRPr="003F411B">
                  <w:rPr>
                    <w:rFonts w:ascii="Open Sans" w:hAnsi="Open Sans" w:cs="Open Sans"/>
                  </w:rPr>
                  <w:t>Other</w:t>
                </w:r>
                <w:r w:rsidR="001C234B" w:rsidRPr="003F411B">
                  <w:rPr>
                    <w:rFonts w:ascii="Open Sans" w:hAnsi="Open Sans" w:cs="Open Sans"/>
                  </w:rPr>
                  <w:t xml:space="preserve"> </w:t>
                </w:r>
              </w:p>
              <w:p w14:paraId="582CD1AF" w14:textId="41DA6209" w:rsidR="00FF00FC" w:rsidRPr="003F411B" w:rsidRDefault="00000000" w:rsidP="005F4028">
                <w:pPr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951673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F00FC" w:rsidRPr="003F411B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F00FC" w:rsidRPr="003F411B">
                  <w:rPr>
                    <w:rFonts w:ascii="Open Sans" w:hAnsi="Open Sans" w:cs="Open Sans"/>
                  </w:rPr>
                  <w:t xml:space="preserve"> N</w:t>
                </w:r>
                <w:r w:rsidR="005E0A0E" w:rsidRPr="003F411B">
                  <w:rPr>
                    <w:rFonts w:ascii="Open Sans" w:hAnsi="Open Sans" w:cs="Open Sans"/>
                  </w:rPr>
                  <w:t>/A</w:t>
                </w:r>
                <w:r w:rsidR="00FF00FC" w:rsidRPr="003F411B">
                  <w:rPr>
                    <w:rFonts w:ascii="Open Sans" w:hAnsi="Open Sans" w:cs="Open Sans"/>
                  </w:rPr>
                  <w:t xml:space="preserve">  </w:t>
                </w:r>
              </w:p>
            </w:tc>
          </w:tr>
        </w:tbl>
        <w:p w14:paraId="07E25A0F" w14:textId="2333ECDB" w:rsidR="00FF00FC" w:rsidRPr="003F411B" w:rsidRDefault="00FF00FC" w:rsidP="005F4028">
          <w:pPr>
            <w:spacing w:after="0" w:line="240" w:lineRule="auto"/>
            <w:rPr>
              <w:rFonts w:ascii="Open Sans" w:hAnsi="Open Sans" w:cs="Open Sans"/>
            </w:rPr>
          </w:pPr>
        </w:p>
        <w:p w14:paraId="11A5B004" w14:textId="31089AF2" w:rsidR="00FF00FC" w:rsidRPr="003F411B" w:rsidRDefault="00FF00FC" w:rsidP="005F4028">
          <w:pPr>
            <w:numPr>
              <w:ilvl w:val="0"/>
              <w:numId w:val="3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Describe the </w:t>
          </w:r>
          <w:r w:rsidR="00D11F0C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>’s interest in using Enabling Technology as a natural support to their daily routine? (provide examples if needed)</w:t>
          </w:r>
          <w:r w:rsidR="00A63CC0" w:rsidRPr="003F411B">
            <w:rPr>
              <w:rFonts w:ascii="Open Sans" w:hAnsi="Open Sans" w:cs="Open Sans"/>
            </w:rPr>
            <w:t xml:space="preserve"> </w:t>
          </w:r>
          <w:r w:rsidRPr="003F411B">
            <w:rPr>
              <w:rFonts w:ascii="Open Sans" w:hAnsi="Open Sans" w:cs="Open Sans"/>
            </w:rPr>
            <w:t xml:space="preserve"> </w:t>
          </w:r>
          <w:sdt>
            <w:sdtPr>
              <w:rPr>
                <w:rStyle w:val="Style3"/>
              </w:rPr>
              <w:id w:val="-131565453"/>
              <w:placeholder>
                <w:docPart w:val="DefaultPlaceholder_-1854013440"/>
              </w:placeholder>
              <w:showingPlcHdr/>
              <w15:color w:val="FF0000"/>
            </w:sdtPr>
            <w:sdtEndPr>
              <w:rPr>
                <w:rStyle w:val="DefaultParagraphFont"/>
                <w:rFonts w:ascii="Open Sans" w:hAnsi="Open Sans" w:cs="Open Sans"/>
                <w:color w:val="auto"/>
              </w:rPr>
            </w:sdtEndPr>
            <w:sdtContent>
              <w:r w:rsidR="00D4181A" w:rsidRPr="00C6240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p>
        <w:p w14:paraId="1C5E56A2" w14:textId="2FB92228" w:rsidR="00FF00FC" w:rsidRPr="003F411B" w:rsidRDefault="00FF00FC" w:rsidP="00D4181A">
          <w:pPr>
            <w:spacing w:after="0" w:line="240" w:lineRule="auto"/>
            <w:ind w:left="360"/>
            <w:rPr>
              <w:rFonts w:ascii="Open Sans" w:hAnsi="Open Sans" w:cs="Open Sans"/>
            </w:rPr>
          </w:pPr>
        </w:p>
        <w:p w14:paraId="0AB7FA3E" w14:textId="69CB7C29" w:rsidR="00FF00FC" w:rsidRPr="003F411B" w:rsidRDefault="00FF00FC" w:rsidP="005F4028">
          <w:pPr>
            <w:numPr>
              <w:ilvl w:val="0"/>
              <w:numId w:val="3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Please list any type(s) of </w:t>
          </w:r>
          <w:r w:rsidR="009B085F" w:rsidRPr="003F411B">
            <w:rPr>
              <w:rFonts w:ascii="Open Sans" w:hAnsi="Open Sans" w:cs="Open Sans"/>
            </w:rPr>
            <w:t>t</w:t>
          </w:r>
          <w:r w:rsidRPr="003F411B">
            <w:rPr>
              <w:rFonts w:ascii="Open Sans" w:hAnsi="Open Sans" w:cs="Open Sans"/>
            </w:rPr>
            <w:t xml:space="preserve">echnology that the </w:t>
          </w:r>
          <w:r w:rsidR="009B085F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 xml:space="preserve"> is currently using and/or is interested in using as a natural support to their services. </w:t>
          </w:r>
          <w:r w:rsidR="00A63CC0" w:rsidRPr="003F411B">
            <w:rPr>
              <w:rFonts w:ascii="Open Sans" w:hAnsi="Open Sans" w:cs="Open Sans"/>
            </w:rPr>
            <w:t xml:space="preserve"> </w:t>
          </w:r>
          <w:sdt>
            <w:sdtPr>
              <w:rPr>
                <w:rStyle w:val="Style3"/>
              </w:rPr>
              <w:id w:val="1662886772"/>
              <w:placeholder>
                <w:docPart w:val="DefaultPlaceholder_-1854013440"/>
              </w:placeholder>
              <w:showingPlcHdr/>
              <w15:color w:val="FF0000"/>
            </w:sdtPr>
            <w:sdtEndPr>
              <w:rPr>
                <w:rStyle w:val="DefaultParagraphFont"/>
                <w:rFonts w:ascii="Open Sans" w:hAnsi="Open Sans" w:cs="Open Sans"/>
                <w:color w:val="auto"/>
              </w:rPr>
            </w:sdtEndPr>
            <w:sdtContent>
              <w:r w:rsidR="00D4181A" w:rsidRPr="00C6240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p>
        <w:p w14:paraId="360F6BCB" w14:textId="582D710B" w:rsidR="00A63CC0" w:rsidRPr="003F411B" w:rsidRDefault="00A63CC0" w:rsidP="005F4028">
          <w:pPr>
            <w:spacing w:after="0" w:line="240" w:lineRule="auto"/>
            <w:ind w:left="360"/>
            <w:rPr>
              <w:rFonts w:ascii="Open Sans" w:hAnsi="Open Sans" w:cs="Open Sans"/>
            </w:rPr>
          </w:pPr>
        </w:p>
        <w:p w14:paraId="4F07D1CC" w14:textId="243505C3" w:rsidR="00FF00FC" w:rsidRPr="003F411B" w:rsidRDefault="00FF00FC" w:rsidP="005F4028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>What is the team</w:t>
          </w:r>
          <w:r w:rsidR="001651A2" w:rsidRPr="003F411B">
            <w:rPr>
              <w:rFonts w:ascii="Open Sans" w:hAnsi="Open Sans" w:cs="Open Sans"/>
            </w:rPr>
            <w:t>’s</w:t>
          </w:r>
          <w:r w:rsidRPr="003F411B">
            <w:rPr>
              <w:rFonts w:ascii="Open Sans" w:hAnsi="Open Sans" w:cs="Open Sans"/>
            </w:rPr>
            <w:t xml:space="preserve"> attitude towards the </w:t>
          </w:r>
          <w:r w:rsidR="009B085F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>’s desire for more independence at home, in the community, and/or at work?</w:t>
          </w:r>
          <w:r w:rsidR="00A63CC0" w:rsidRPr="003F411B">
            <w:rPr>
              <w:rFonts w:ascii="Open Sans" w:hAnsi="Open Sans" w:cs="Open Sans"/>
            </w:rPr>
            <w:t xml:space="preserve"> </w:t>
          </w:r>
          <w:sdt>
            <w:sdtPr>
              <w:rPr>
                <w:rStyle w:val="Style3"/>
              </w:rPr>
              <w:id w:val="1959523854"/>
              <w:placeholder>
                <w:docPart w:val="DefaultPlaceholder_-1854013440"/>
              </w:placeholder>
              <w:showingPlcHdr/>
              <w15:color w:val="FF0000"/>
            </w:sdtPr>
            <w:sdtEndPr>
              <w:rPr>
                <w:rStyle w:val="DefaultParagraphFont"/>
                <w:rFonts w:ascii="Open Sans" w:hAnsi="Open Sans" w:cs="Open Sans"/>
                <w:color w:val="auto"/>
              </w:rPr>
            </w:sdtEndPr>
            <w:sdtContent>
              <w:r w:rsidR="00D4181A" w:rsidRPr="00C6240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p>
        <w:p w14:paraId="6E4B682C" w14:textId="6050DE29" w:rsidR="00A63CC0" w:rsidRPr="003F411B" w:rsidRDefault="00A63CC0" w:rsidP="00D4181A">
          <w:pPr>
            <w:spacing w:after="0" w:line="240" w:lineRule="auto"/>
            <w:ind w:left="360"/>
            <w:rPr>
              <w:rFonts w:ascii="Open Sans" w:hAnsi="Open Sans" w:cs="Open Sans"/>
            </w:rPr>
          </w:pPr>
        </w:p>
        <w:p w14:paraId="2E20CA40" w14:textId="5D1A0295" w:rsidR="00FF00FC" w:rsidRPr="003F411B" w:rsidRDefault="00FF00FC" w:rsidP="005F4028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Please explain any specific issues or concerns of the team that would cause this </w:t>
          </w:r>
          <w:r w:rsidR="009B085F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 xml:space="preserve"> not to be able to utilize Enabling Technology to reach their desired level of independence. </w:t>
          </w:r>
          <w:sdt>
            <w:sdtPr>
              <w:rPr>
                <w:rStyle w:val="Style3"/>
              </w:rPr>
              <w:id w:val="2137980053"/>
              <w:placeholder>
                <w:docPart w:val="DefaultPlaceholder_-1854013440"/>
              </w:placeholder>
              <w:showingPlcHdr/>
              <w15:color w:val="FF0000"/>
            </w:sdtPr>
            <w:sdtEndPr>
              <w:rPr>
                <w:rStyle w:val="DefaultParagraphFont"/>
                <w:rFonts w:ascii="Open Sans" w:hAnsi="Open Sans" w:cs="Open Sans"/>
                <w:color w:val="auto"/>
              </w:rPr>
            </w:sdtEndPr>
            <w:sdtContent>
              <w:r w:rsidR="00D4181A" w:rsidRPr="00C6240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p>
        <w:p w14:paraId="20660B33" w14:textId="56D2E3F5" w:rsidR="003F68F7" w:rsidRPr="003F411B" w:rsidRDefault="003F68F7" w:rsidP="00D4181A">
          <w:pPr>
            <w:spacing w:after="0" w:line="240" w:lineRule="auto"/>
            <w:ind w:left="360"/>
            <w:rPr>
              <w:rFonts w:ascii="Open Sans" w:hAnsi="Open Sans" w:cs="Open Sans"/>
            </w:rPr>
          </w:pPr>
        </w:p>
        <w:p w14:paraId="06A898F2" w14:textId="6206CDF4" w:rsidR="00D4181A" w:rsidRPr="003F411B" w:rsidRDefault="00FF00FC" w:rsidP="00D4181A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Please explain the team’s staffing plan for supporting the </w:t>
          </w:r>
          <w:r w:rsidR="009B085F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 xml:space="preserve"> to utilize Enabling Technology safely and successfully for more independence. </w:t>
          </w:r>
          <w:r w:rsidR="00A63CC0" w:rsidRPr="003F411B">
            <w:rPr>
              <w:rFonts w:ascii="Open Sans" w:hAnsi="Open Sans" w:cs="Open Sans"/>
            </w:rPr>
            <w:t xml:space="preserve"> </w:t>
          </w:r>
          <w:r w:rsidR="00A63CC0" w:rsidRPr="003F411B">
            <w:rPr>
              <w:rFonts w:ascii="Open Sans" w:hAnsi="Open Sans" w:cs="Open Sans"/>
            </w:rPr>
            <w:tab/>
          </w:r>
          <w:sdt>
            <w:sdtPr>
              <w:rPr>
                <w:rStyle w:val="Style3"/>
              </w:rPr>
              <w:id w:val="826784556"/>
              <w:placeholder>
                <w:docPart w:val="DefaultPlaceholder_-1854013440"/>
              </w:placeholder>
              <w:showingPlcHdr/>
              <w15:color w:val="FF0000"/>
            </w:sdtPr>
            <w:sdtEndPr>
              <w:rPr>
                <w:rStyle w:val="DefaultParagraphFont"/>
                <w:rFonts w:ascii="Open Sans" w:hAnsi="Open Sans" w:cs="Open Sans"/>
                <w:color w:val="auto"/>
              </w:rPr>
            </w:sdtEndPr>
            <w:sdtContent>
              <w:r w:rsidR="00D4181A" w:rsidRPr="00C6240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p>
        <w:p w14:paraId="17060594" w14:textId="77777777" w:rsidR="007B75DC" w:rsidRPr="003F411B" w:rsidRDefault="007B75DC" w:rsidP="007B75DC">
          <w:pPr>
            <w:spacing w:after="0" w:line="240" w:lineRule="auto"/>
            <w:rPr>
              <w:rFonts w:ascii="Open Sans" w:hAnsi="Open Sans" w:cs="Open Sans"/>
              <w:b/>
              <w:bCs/>
              <w:u w:val="single"/>
            </w:rPr>
          </w:pPr>
        </w:p>
        <w:tbl>
          <w:tblPr>
            <w:tblStyle w:val="TableGrid"/>
            <w:tblpPr w:leftFromText="180" w:rightFromText="180" w:vertAnchor="text" w:horzAnchor="margin" w:tblpXSpec="center" w:tblpY="201"/>
            <w:tblOverlap w:val="never"/>
            <w:tblW w:w="10800" w:type="dxa"/>
            <w:tblLook w:val="04A0" w:firstRow="1" w:lastRow="0" w:firstColumn="1" w:lastColumn="0" w:noHBand="0" w:noVBand="1"/>
          </w:tblPr>
          <w:tblGrid>
            <w:gridCol w:w="8185"/>
            <w:gridCol w:w="664"/>
            <w:gridCol w:w="591"/>
            <w:gridCol w:w="1360"/>
          </w:tblGrid>
          <w:tr w:rsidR="00CB43BA" w:rsidRPr="003F411B" w14:paraId="4B327C52" w14:textId="77777777" w:rsidTr="00CB43BA">
            <w:trPr>
              <w:trHeight w:val="194"/>
            </w:trPr>
            <w:tc>
              <w:tcPr>
                <w:tcW w:w="81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47AB86" w14:textId="77777777" w:rsidR="00CB43BA" w:rsidRPr="003F411B" w:rsidRDefault="00CB43BA" w:rsidP="00CB43BA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3F411B">
                  <w:rPr>
                    <w:rFonts w:ascii="Open Sans" w:hAnsi="Open Sans" w:cs="Open Sans"/>
                    <w:b/>
                    <w:bCs/>
                  </w:rPr>
                  <w:t>ENABLING TECHNOLOGY SCREENING MATRIX</w:t>
                </w:r>
              </w:p>
            </w:tc>
            <w:tc>
              <w:tcPr>
                <w:tcW w:w="664" w:type="dxa"/>
                <w:tcBorders>
                  <w:left w:val="single" w:sz="4" w:space="0" w:color="auto"/>
                </w:tcBorders>
              </w:tcPr>
              <w:p w14:paraId="5B8C2126" w14:textId="77777777" w:rsidR="00CB43BA" w:rsidRPr="003F411B" w:rsidRDefault="00CB43BA" w:rsidP="00CB43BA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3F411B">
                  <w:rPr>
                    <w:rFonts w:ascii="Open Sans" w:hAnsi="Open Sans" w:cs="Open Sans"/>
                    <w:b/>
                    <w:bCs/>
                  </w:rPr>
                  <w:t>YES</w:t>
                </w:r>
              </w:p>
            </w:tc>
            <w:tc>
              <w:tcPr>
                <w:tcW w:w="591" w:type="dxa"/>
              </w:tcPr>
              <w:p w14:paraId="29E0971B" w14:textId="77777777" w:rsidR="00CB43BA" w:rsidRPr="003F411B" w:rsidRDefault="00CB43BA" w:rsidP="00CB43BA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3F411B">
                  <w:rPr>
                    <w:rFonts w:ascii="Open Sans" w:hAnsi="Open Sans" w:cs="Open Sans"/>
                    <w:b/>
                    <w:bCs/>
                  </w:rPr>
                  <w:t>NO</w:t>
                </w:r>
              </w:p>
            </w:tc>
            <w:tc>
              <w:tcPr>
                <w:tcW w:w="1360" w:type="dxa"/>
              </w:tcPr>
              <w:p w14:paraId="2811BAA8" w14:textId="77777777" w:rsidR="00CB43BA" w:rsidRPr="003F411B" w:rsidRDefault="00CB43BA" w:rsidP="00CB43BA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3F411B">
                  <w:rPr>
                    <w:rFonts w:ascii="Open Sans" w:hAnsi="Open Sans" w:cs="Open Sans"/>
                    <w:b/>
                    <w:bCs/>
                  </w:rPr>
                  <w:t>NOT SURE</w:t>
                </w:r>
              </w:p>
            </w:tc>
          </w:tr>
          <w:tr w:rsidR="00CB43BA" w:rsidRPr="003F411B" w14:paraId="69D7AC19" w14:textId="77777777" w:rsidTr="00CB43BA">
            <w:trPr>
              <w:trHeight w:val="386"/>
            </w:trPr>
            <w:tc>
              <w:tcPr>
                <w:tcW w:w="8185" w:type="dxa"/>
                <w:tcBorders>
                  <w:top w:val="single" w:sz="4" w:space="0" w:color="auto"/>
                </w:tcBorders>
                <w:vAlign w:val="center"/>
              </w:tcPr>
              <w:p w14:paraId="6AD845F4" w14:textId="77777777" w:rsidR="00CB43BA" w:rsidRPr="003F411B" w:rsidRDefault="00CB43BA" w:rsidP="00CB43B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 xml:space="preserve">Does the member express a desire to have more independence at home, in the community, and/or at work? </w:t>
                </w:r>
              </w:p>
            </w:tc>
            <w:sdt>
              <w:sdtPr>
                <w:id w:val="-1843457063"/>
                <w:placeholder>
                  <w:docPart w:val="A123A08D81604E44AF780F7496577BE6"/>
                </w:placeholder>
                <w:showingPlcHdr/>
              </w:sdtPr>
              <w:sdtContent>
                <w:tc>
                  <w:tcPr>
                    <w:tcW w:w="664" w:type="dxa"/>
                  </w:tcPr>
                  <w:p w14:paraId="06009EA0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153111645"/>
                <w:placeholder>
                  <w:docPart w:val="C07D52747BE0407CB5507A3FA6A4B72A"/>
                </w:placeholder>
                <w:showingPlcHdr/>
              </w:sdtPr>
              <w:sdtContent>
                <w:tc>
                  <w:tcPr>
                    <w:tcW w:w="591" w:type="dxa"/>
                  </w:tcPr>
                  <w:p w14:paraId="60D212B3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502005350"/>
                <w:placeholder>
                  <w:docPart w:val="F68811EC051545BFA092510B40EA8914"/>
                </w:placeholder>
                <w:showingPlcHdr/>
              </w:sdtPr>
              <w:sdtContent>
                <w:tc>
                  <w:tcPr>
                    <w:tcW w:w="1360" w:type="dxa"/>
                  </w:tcPr>
                  <w:p w14:paraId="76244E2B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</w:tr>
          <w:tr w:rsidR="00CB43BA" w:rsidRPr="003F411B" w14:paraId="181D0B55" w14:textId="77777777" w:rsidTr="00CB43BA">
            <w:trPr>
              <w:trHeight w:val="386"/>
            </w:trPr>
            <w:tc>
              <w:tcPr>
                <w:tcW w:w="8185" w:type="dxa"/>
                <w:vAlign w:val="center"/>
              </w:tcPr>
              <w:p w14:paraId="11F22B41" w14:textId="77777777" w:rsidR="00CB43BA" w:rsidRPr="003F411B" w:rsidRDefault="00CB43BA" w:rsidP="00CB43B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>Was the member able to indicate at least one outcome for independent living that could be supported by Enabling Technology for achieving their goals?</w:t>
                </w:r>
              </w:p>
            </w:tc>
            <w:sdt>
              <w:sdtPr>
                <w:id w:val="217019670"/>
                <w:placeholder>
                  <w:docPart w:val="F09CB82821304FD2B57FE726C3317AD6"/>
                </w:placeholder>
                <w:showingPlcHdr/>
              </w:sdtPr>
              <w:sdtContent>
                <w:tc>
                  <w:tcPr>
                    <w:tcW w:w="664" w:type="dxa"/>
                  </w:tcPr>
                  <w:p w14:paraId="12720CDF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-922483909"/>
                <w:placeholder>
                  <w:docPart w:val="633563A790484A91AF1200FFE82D370D"/>
                </w:placeholder>
                <w:showingPlcHdr/>
              </w:sdtPr>
              <w:sdtContent>
                <w:tc>
                  <w:tcPr>
                    <w:tcW w:w="591" w:type="dxa"/>
                  </w:tcPr>
                  <w:p w14:paraId="3C647997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-1263687578"/>
                <w:placeholder>
                  <w:docPart w:val="E3A85E8D8DAE404B97EF5478C9C2FB02"/>
                </w:placeholder>
                <w:showingPlcHdr/>
              </w:sdtPr>
              <w:sdtContent>
                <w:tc>
                  <w:tcPr>
                    <w:tcW w:w="1360" w:type="dxa"/>
                  </w:tcPr>
                  <w:p w14:paraId="759960A2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</w:tr>
          <w:tr w:rsidR="00CB43BA" w:rsidRPr="003F411B" w14:paraId="155F88F4" w14:textId="77777777" w:rsidTr="00CB43BA">
            <w:trPr>
              <w:trHeight w:val="393"/>
            </w:trPr>
            <w:tc>
              <w:tcPr>
                <w:tcW w:w="8185" w:type="dxa"/>
                <w:vAlign w:val="center"/>
              </w:tcPr>
              <w:p w14:paraId="2D4885AF" w14:textId="77777777" w:rsidR="00CB43BA" w:rsidRPr="003F411B" w:rsidRDefault="00CB43BA" w:rsidP="00CB43B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>Does the member express interest in using Enabling Technology as a natural support to their daily routine?</w:t>
                </w:r>
              </w:p>
            </w:tc>
            <w:sdt>
              <w:sdtPr>
                <w:id w:val="407038971"/>
                <w:placeholder>
                  <w:docPart w:val="74549B04BD4D432EB1454E9D89E0E529"/>
                </w:placeholder>
                <w:showingPlcHdr/>
              </w:sdtPr>
              <w:sdtContent>
                <w:tc>
                  <w:tcPr>
                    <w:tcW w:w="664" w:type="dxa"/>
                  </w:tcPr>
                  <w:p w14:paraId="523D6131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1746993620"/>
                <w:placeholder>
                  <w:docPart w:val="DEB6D6E891444FE9B53E62396047F0DB"/>
                </w:placeholder>
                <w:showingPlcHdr/>
              </w:sdtPr>
              <w:sdtContent>
                <w:tc>
                  <w:tcPr>
                    <w:tcW w:w="591" w:type="dxa"/>
                  </w:tcPr>
                  <w:p w14:paraId="17C66DBE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1781606633"/>
                <w:placeholder>
                  <w:docPart w:val="B2103533EA9C4A3BA084D18A36DC628A"/>
                </w:placeholder>
                <w:showingPlcHdr/>
              </w:sdtPr>
              <w:sdtContent>
                <w:tc>
                  <w:tcPr>
                    <w:tcW w:w="1360" w:type="dxa"/>
                  </w:tcPr>
                  <w:p w14:paraId="326CDCCE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</w:tr>
          <w:tr w:rsidR="00CB43BA" w:rsidRPr="003F411B" w14:paraId="1A9FC1C9" w14:textId="77777777" w:rsidTr="00CB43BA">
            <w:trPr>
              <w:trHeight w:val="194"/>
            </w:trPr>
            <w:tc>
              <w:tcPr>
                <w:tcW w:w="8185" w:type="dxa"/>
                <w:vAlign w:val="center"/>
              </w:tcPr>
              <w:p w14:paraId="0D15C260" w14:textId="77777777" w:rsidR="00CB43BA" w:rsidRPr="003F411B" w:rsidRDefault="00CB43BA" w:rsidP="00CB43B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>Was the member able to give at least one example of technology that they are currently using or interested in using?</w:t>
                </w:r>
              </w:p>
            </w:tc>
            <w:sdt>
              <w:sdtPr>
                <w:id w:val="-274560237"/>
                <w:placeholder>
                  <w:docPart w:val="828DEF26004F4568A699EF56FB1FCEE0"/>
                </w:placeholder>
                <w:showingPlcHdr/>
              </w:sdtPr>
              <w:sdtContent>
                <w:tc>
                  <w:tcPr>
                    <w:tcW w:w="664" w:type="dxa"/>
                  </w:tcPr>
                  <w:p w14:paraId="16CE862A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1073700199"/>
                <w:placeholder>
                  <w:docPart w:val="4C1E3DBB4D4E45029E70440394256FC7"/>
                </w:placeholder>
                <w:showingPlcHdr/>
              </w:sdtPr>
              <w:sdtContent>
                <w:tc>
                  <w:tcPr>
                    <w:tcW w:w="591" w:type="dxa"/>
                  </w:tcPr>
                  <w:p w14:paraId="0BFDAFF5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-428658828"/>
                <w:placeholder>
                  <w:docPart w:val="932B755714D74ED2AA75063BDA7AACF5"/>
                </w:placeholder>
                <w:showingPlcHdr/>
              </w:sdtPr>
              <w:sdtContent>
                <w:tc>
                  <w:tcPr>
                    <w:tcW w:w="1360" w:type="dxa"/>
                  </w:tcPr>
                  <w:p w14:paraId="1E541469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</w:tr>
          <w:tr w:rsidR="00CB43BA" w:rsidRPr="003F411B" w14:paraId="103C3C4E" w14:textId="77777777" w:rsidTr="00CB43BA">
            <w:trPr>
              <w:trHeight w:val="393"/>
            </w:trPr>
            <w:tc>
              <w:tcPr>
                <w:tcW w:w="8185" w:type="dxa"/>
                <w:vAlign w:val="center"/>
              </w:tcPr>
              <w:p w14:paraId="7DD9F3FD" w14:textId="26CF4C63" w:rsidR="00CB43BA" w:rsidRPr="003F411B" w:rsidRDefault="00CB43BA" w:rsidP="00CB43B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 xml:space="preserve">Does the team express that they are all “comfortable” with the member using Enabling </w:t>
                </w:r>
                <w:r w:rsidR="00820AFC" w:rsidRPr="003F411B">
                  <w:rPr>
                    <w:rFonts w:ascii="Open Sans" w:hAnsi="Open Sans" w:cs="Open Sans"/>
                  </w:rPr>
                  <w:t>Technology to</w:t>
                </w:r>
                <w:r w:rsidRPr="003F411B">
                  <w:rPr>
                    <w:rFonts w:ascii="Open Sans" w:hAnsi="Open Sans" w:cs="Open Sans"/>
                  </w:rPr>
                  <w:t xml:space="preserve"> build independence at home, in the community, and/or at work ? </w:t>
                </w:r>
              </w:p>
            </w:tc>
            <w:sdt>
              <w:sdtPr>
                <w:id w:val="1130670629"/>
                <w:placeholder>
                  <w:docPart w:val="3BCFCBBFFF684B71BED4F61C47121201"/>
                </w:placeholder>
                <w:showingPlcHdr/>
              </w:sdtPr>
              <w:sdtContent>
                <w:tc>
                  <w:tcPr>
                    <w:tcW w:w="664" w:type="dxa"/>
                  </w:tcPr>
                  <w:p w14:paraId="2D72250D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744920091"/>
                <w:placeholder>
                  <w:docPart w:val="F855DDBFF450489A9828B480C5B69E88"/>
                </w:placeholder>
                <w:showingPlcHdr/>
              </w:sdtPr>
              <w:sdtContent>
                <w:tc>
                  <w:tcPr>
                    <w:tcW w:w="591" w:type="dxa"/>
                  </w:tcPr>
                  <w:p w14:paraId="0F042C2E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1329489285"/>
                <w:placeholder>
                  <w:docPart w:val="506382CCF52C4BACB267DF9AC1981DEB"/>
                </w:placeholder>
                <w:showingPlcHdr/>
              </w:sdtPr>
              <w:sdtContent>
                <w:tc>
                  <w:tcPr>
                    <w:tcW w:w="1360" w:type="dxa"/>
                  </w:tcPr>
                  <w:p w14:paraId="2E1FACFD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</w:tr>
          <w:tr w:rsidR="00CB43BA" w:rsidRPr="003F411B" w14:paraId="245A5DF3" w14:textId="77777777" w:rsidTr="00CB43BA">
            <w:trPr>
              <w:trHeight w:val="386"/>
            </w:trPr>
            <w:tc>
              <w:tcPr>
                <w:tcW w:w="8185" w:type="dxa"/>
                <w:vAlign w:val="center"/>
              </w:tcPr>
              <w:p w14:paraId="71E2405E" w14:textId="77777777" w:rsidR="00CB43BA" w:rsidRPr="003F411B" w:rsidRDefault="00CB43BA" w:rsidP="00CB43B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>Do you feel that the listed issues and concerns can be addressed using Enabling Technology or other adaptations?</w:t>
                </w:r>
              </w:p>
            </w:tc>
            <w:sdt>
              <w:sdtPr>
                <w:id w:val="-1048680735"/>
                <w:placeholder>
                  <w:docPart w:val="94281B08B7D64CDC82C4A6A6D74C3012"/>
                </w:placeholder>
                <w:showingPlcHdr/>
              </w:sdtPr>
              <w:sdtContent>
                <w:tc>
                  <w:tcPr>
                    <w:tcW w:w="664" w:type="dxa"/>
                  </w:tcPr>
                  <w:p w14:paraId="0FCC53A8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-832828069"/>
                <w:placeholder>
                  <w:docPart w:val="E619A95E20FC4904B676307B69251772"/>
                </w:placeholder>
                <w:showingPlcHdr/>
              </w:sdtPr>
              <w:sdtContent>
                <w:tc>
                  <w:tcPr>
                    <w:tcW w:w="591" w:type="dxa"/>
                  </w:tcPr>
                  <w:p w14:paraId="2CB21119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1654176635"/>
                <w:placeholder>
                  <w:docPart w:val="EEF8F9DA198F48F69DAEDC0BA3BBBBAE"/>
                </w:placeholder>
                <w:showingPlcHdr/>
              </w:sdtPr>
              <w:sdtContent>
                <w:tc>
                  <w:tcPr>
                    <w:tcW w:w="1360" w:type="dxa"/>
                  </w:tcPr>
                  <w:p w14:paraId="4646C758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</w:tr>
          <w:tr w:rsidR="00CB43BA" w:rsidRPr="003F411B" w14:paraId="0FB81EF9" w14:textId="77777777" w:rsidTr="00CB43BA">
            <w:trPr>
              <w:trHeight w:val="386"/>
            </w:trPr>
            <w:tc>
              <w:tcPr>
                <w:tcW w:w="8185" w:type="dxa"/>
                <w:vAlign w:val="center"/>
              </w:tcPr>
              <w:p w14:paraId="39D30B18" w14:textId="77777777" w:rsidR="00CB43BA" w:rsidRPr="003F411B" w:rsidRDefault="00CB43BA" w:rsidP="00CB43B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Open Sans" w:hAnsi="Open Sans" w:cs="Open Sans"/>
                  </w:rPr>
                </w:pPr>
                <w:r w:rsidRPr="003F411B">
                  <w:rPr>
                    <w:rFonts w:ascii="Open Sans" w:hAnsi="Open Sans" w:cs="Open Sans"/>
                  </w:rPr>
                  <w:t xml:space="preserve">Has the team considered a staffing plan that will support the member to utilize Enabling Technology safely and successfully for more independence? </w:t>
                </w:r>
              </w:p>
            </w:tc>
            <w:sdt>
              <w:sdtPr>
                <w:id w:val="1977184642"/>
                <w:placeholder>
                  <w:docPart w:val="816F9281C1844F7CB60F26F1DCCA951A"/>
                </w:placeholder>
                <w:showingPlcHdr/>
              </w:sdtPr>
              <w:sdtContent>
                <w:tc>
                  <w:tcPr>
                    <w:tcW w:w="664" w:type="dxa"/>
                  </w:tcPr>
                  <w:p w14:paraId="705D6D0F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-1335061222"/>
                <w:placeholder>
                  <w:docPart w:val="F813C23869C548D295DF30A43840D35E"/>
                </w:placeholder>
                <w:showingPlcHdr/>
              </w:sdtPr>
              <w:sdtContent>
                <w:tc>
                  <w:tcPr>
                    <w:tcW w:w="591" w:type="dxa"/>
                  </w:tcPr>
                  <w:p w14:paraId="4B2DD461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-615215715"/>
                <w:placeholder>
                  <w:docPart w:val="CDC590CF25FE41719F4C76ACF4471E8C"/>
                </w:placeholder>
                <w:showingPlcHdr/>
              </w:sdtPr>
              <w:sdtContent>
                <w:tc>
                  <w:tcPr>
                    <w:tcW w:w="1360" w:type="dxa"/>
                  </w:tcPr>
                  <w:p w14:paraId="383977DD" w14:textId="77777777" w:rsidR="00CB43BA" w:rsidRPr="003F411B" w:rsidRDefault="00CB43BA" w:rsidP="00CB43BA">
                    <w:r w:rsidRPr="003F411B">
                      <w:t xml:space="preserve"> </w:t>
                    </w:r>
                  </w:p>
                </w:tc>
              </w:sdtContent>
            </w:sdt>
          </w:tr>
          <w:tr w:rsidR="00CB43BA" w:rsidRPr="003F411B" w14:paraId="7CBA7BCB" w14:textId="77777777" w:rsidTr="00CB43BA">
            <w:trPr>
              <w:trHeight w:val="386"/>
            </w:trPr>
            <w:tc>
              <w:tcPr>
                <w:tcW w:w="8185" w:type="dxa"/>
                <w:shd w:val="clear" w:color="auto" w:fill="D9D9D9" w:themeFill="background1" w:themeFillShade="D9"/>
                <w:vAlign w:val="center"/>
              </w:tcPr>
              <w:p w14:paraId="2588E716" w14:textId="77777777" w:rsidR="00CB43BA" w:rsidRPr="003F411B" w:rsidRDefault="00CB43BA" w:rsidP="00CB43BA">
                <w:pPr>
                  <w:pStyle w:val="ListParagraph"/>
                  <w:ind w:left="360"/>
                  <w:jc w:val="right"/>
                  <w:rPr>
                    <w:rFonts w:ascii="Open Sans" w:hAnsi="Open Sans" w:cs="Open Sans"/>
                    <w:b/>
                    <w:bCs/>
                  </w:rPr>
                </w:pPr>
                <w:r w:rsidRPr="003F411B">
                  <w:rPr>
                    <w:rFonts w:ascii="Open Sans" w:hAnsi="Open Sans" w:cs="Open Sans"/>
                    <w:b/>
                    <w:bCs/>
                  </w:rPr>
                  <w:t xml:space="preserve">TOTAL </w:t>
                </w:r>
              </w:p>
            </w:tc>
            <w:sdt>
              <w:sdtPr>
                <w:id w:val="287702861"/>
                <w:placeholder>
                  <w:docPart w:val="C4C8381E27E546D8B7BFDB009012B7C7"/>
                </w:placeholder>
                <w:showingPlcHdr/>
              </w:sdtPr>
              <w:sdtContent>
                <w:tc>
                  <w:tcPr>
                    <w:tcW w:w="664" w:type="dxa"/>
                    <w:shd w:val="clear" w:color="auto" w:fill="D9D9D9" w:themeFill="background1" w:themeFillShade="D9"/>
                    <w:vAlign w:val="center"/>
                  </w:tcPr>
                  <w:p w14:paraId="10160C6A" w14:textId="77777777" w:rsidR="00CB43BA" w:rsidRPr="003F411B" w:rsidRDefault="00CB43BA" w:rsidP="00CB43BA">
                    <w:pPr>
                      <w:jc w:val="right"/>
                    </w:pPr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-1074191929"/>
                <w:placeholder>
                  <w:docPart w:val="3DA908687AC04EBE8D7079644E0870AB"/>
                </w:placeholder>
                <w:showingPlcHdr/>
              </w:sdtPr>
              <w:sdtContent>
                <w:tc>
                  <w:tcPr>
                    <w:tcW w:w="591" w:type="dxa"/>
                    <w:shd w:val="clear" w:color="auto" w:fill="D9D9D9" w:themeFill="background1" w:themeFillShade="D9"/>
                    <w:vAlign w:val="center"/>
                  </w:tcPr>
                  <w:p w14:paraId="38E6F4AF" w14:textId="77777777" w:rsidR="00CB43BA" w:rsidRPr="003F411B" w:rsidRDefault="00CB43BA" w:rsidP="00CB43BA">
                    <w:pPr>
                      <w:jc w:val="right"/>
                    </w:pPr>
                    <w:r w:rsidRPr="003F411B">
                      <w:t xml:space="preserve"> </w:t>
                    </w:r>
                  </w:p>
                </w:tc>
              </w:sdtContent>
            </w:sdt>
            <w:sdt>
              <w:sdtPr>
                <w:id w:val="1049650326"/>
                <w:placeholder>
                  <w:docPart w:val="BD6D6ABA4ECA4BA983ACB4BA9900A96D"/>
                </w:placeholder>
                <w:showingPlcHdr/>
              </w:sdtPr>
              <w:sdtContent>
                <w:tc>
                  <w:tcPr>
                    <w:tcW w:w="1360" w:type="dxa"/>
                    <w:shd w:val="clear" w:color="auto" w:fill="D9D9D9" w:themeFill="background1" w:themeFillShade="D9"/>
                    <w:vAlign w:val="center"/>
                  </w:tcPr>
                  <w:p w14:paraId="0F459D91" w14:textId="77777777" w:rsidR="00CB43BA" w:rsidRPr="003F411B" w:rsidRDefault="00CB43BA" w:rsidP="00CB43BA">
                    <w:pPr>
                      <w:jc w:val="right"/>
                    </w:pPr>
                    <w:r w:rsidRPr="003F411B">
                      <w:t xml:space="preserve"> </w:t>
                    </w:r>
                  </w:p>
                </w:tc>
              </w:sdtContent>
            </w:sdt>
          </w:tr>
        </w:tbl>
        <w:p w14:paraId="22C2FA21" w14:textId="77777777" w:rsidR="003A69CD" w:rsidRDefault="003A69CD" w:rsidP="007B75DC">
          <w:pPr>
            <w:rPr>
              <w:rFonts w:ascii="Open Sans" w:hAnsi="Open Sans" w:cs="Open Sans"/>
              <w:b/>
              <w:bCs/>
              <w:u w:val="single"/>
            </w:rPr>
          </w:pPr>
        </w:p>
        <w:p w14:paraId="5D10AC19" w14:textId="1213F5A2" w:rsidR="007B75DC" w:rsidRPr="003F411B" w:rsidRDefault="007B75DC" w:rsidP="007B75DC">
          <w:pPr>
            <w:rPr>
              <w:rFonts w:ascii="Open Sans" w:hAnsi="Open Sans" w:cs="Open Sans"/>
              <w:i/>
              <w:iCs/>
            </w:rPr>
          </w:pPr>
          <w:r w:rsidRPr="003F411B">
            <w:rPr>
              <w:rFonts w:ascii="Open Sans" w:hAnsi="Open Sans" w:cs="Open Sans"/>
              <w:b/>
              <w:bCs/>
              <w:u w:val="single"/>
            </w:rPr>
            <w:lastRenderedPageBreak/>
            <w:t>Other Questions for Consideration:</w:t>
          </w:r>
          <w:r w:rsidRPr="003F411B">
            <w:rPr>
              <w:rFonts w:ascii="Open Sans" w:hAnsi="Open Sans" w:cs="Open Sans"/>
            </w:rPr>
            <w:t xml:space="preserve"> </w:t>
          </w:r>
          <w:r w:rsidRPr="003F411B">
            <w:rPr>
              <w:rFonts w:ascii="Open Sans" w:hAnsi="Open Sans" w:cs="Open Sans"/>
              <w:i/>
              <w:iCs/>
            </w:rPr>
            <w:t xml:space="preserve">Please answer “YES or NO” to each question below. Any question that has a “NO” answer should be further discussed by the team before deciding to proceed with the Enabling Technology </w:t>
          </w:r>
          <w:r w:rsidR="008E7279" w:rsidRPr="003F411B">
            <w:rPr>
              <w:rFonts w:ascii="Open Sans" w:hAnsi="Open Sans" w:cs="Open Sans"/>
              <w:i/>
              <w:iCs/>
            </w:rPr>
            <w:t xml:space="preserve">facilitation, </w:t>
          </w:r>
          <w:r w:rsidRPr="003F411B">
            <w:rPr>
              <w:rFonts w:ascii="Open Sans" w:hAnsi="Open Sans" w:cs="Open Sans"/>
              <w:i/>
              <w:iCs/>
            </w:rPr>
            <w:t>planning</w:t>
          </w:r>
          <w:r w:rsidR="008E7279" w:rsidRPr="003F411B">
            <w:rPr>
              <w:rFonts w:ascii="Open Sans" w:hAnsi="Open Sans" w:cs="Open Sans"/>
              <w:i/>
              <w:iCs/>
            </w:rPr>
            <w:t>,</w:t>
          </w:r>
          <w:r w:rsidRPr="003F411B">
            <w:rPr>
              <w:rFonts w:ascii="Open Sans" w:hAnsi="Open Sans" w:cs="Open Sans"/>
              <w:i/>
              <w:iCs/>
            </w:rPr>
            <w:t xml:space="preserve"> and </w:t>
          </w:r>
          <w:r w:rsidR="008E7279" w:rsidRPr="003F411B">
            <w:rPr>
              <w:rFonts w:ascii="Open Sans" w:hAnsi="Open Sans" w:cs="Open Sans"/>
              <w:i/>
              <w:iCs/>
            </w:rPr>
            <w:t>integration</w:t>
          </w:r>
          <w:r w:rsidRPr="003F411B">
            <w:rPr>
              <w:rFonts w:ascii="Open Sans" w:hAnsi="Open Sans" w:cs="Open Sans"/>
              <w:i/>
              <w:iCs/>
            </w:rPr>
            <w:t xml:space="preserve"> process. </w:t>
          </w:r>
        </w:p>
        <w:p w14:paraId="63A710CC" w14:textId="7B1F3F46" w:rsidR="007B75DC" w:rsidRPr="003F411B" w:rsidRDefault="007B75DC" w:rsidP="005F4028">
          <w:pPr>
            <w:pStyle w:val="ListParagraph"/>
            <w:numPr>
              <w:ilvl w:val="0"/>
              <w:numId w:val="6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Does the </w:t>
          </w:r>
          <w:r w:rsidR="008E7279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 xml:space="preserve"> currently have wireless or cellular connectivity in the environment that they will be using the enabling technology solutions?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967479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F4028"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 xml:space="preserve">Yes 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-1894801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63CC0"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No</w:t>
          </w:r>
        </w:p>
        <w:p w14:paraId="1B3C5A86" w14:textId="77777777" w:rsidR="007B75DC" w:rsidRPr="003F411B" w:rsidRDefault="007B75DC" w:rsidP="005F4028">
          <w:pPr>
            <w:pStyle w:val="ListParagraph"/>
            <w:spacing w:after="0" w:line="240" w:lineRule="auto"/>
            <w:rPr>
              <w:rFonts w:ascii="Open Sans" w:hAnsi="Open Sans" w:cs="Open Sans"/>
            </w:rPr>
          </w:pPr>
        </w:p>
        <w:p w14:paraId="7569762E" w14:textId="63A87ACA" w:rsidR="007B75DC" w:rsidRPr="003F411B" w:rsidRDefault="007B75DC" w:rsidP="005F4028">
          <w:pPr>
            <w:pStyle w:val="ListParagraph"/>
            <w:numPr>
              <w:ilvl w:val="0"/>
              <w:numId w:val="6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>Has there been a discussion with the landlord, rental agency, and/or employer about installing and using enabling technology in these environments?</w:t>
          </w:r>
          <w:r w:rsidRPr="003F411B">
            <w:rPr>
              <w:rFonts w:ascii="Open Sans" w:hAnsi="Open Sans" w:cs="Open Sans"/>
            </w:rPr>
            <w:tab/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159697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 xml:space="preserve">Yes 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-42658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No</w:t>
          </w:r>
          <w:r w:rsidR="005E0A0E"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-1031797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E0A0E"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="005E0A0E" w:rsidRPr="003F411B">
            <w:rPr>
              <w:rFonts w:ascii="Open Sans" w:hAnsi="Open Sans" w:cs="Open Sans"/>
            </w:rPr>
            <w:t>N</w:t>
          </w:r>
          <w:r w:rsidR="003A69CD">
            <w:rPr>
              <w:rFonts w:ascii="Open Sans" w:hAnsi="Open Sans" w:cs="Open Sans"/>
            </w:rPr>
            <w:t>ot Applicable</w:t>
          </w:r>
        </w:p>
        <w:p w14:paraId="69E7C90E" w14:textId="77777777" w:rsidR="007B75DC" w:rsidRPr="003F411B" w:rsidRDefault="007B75DC" w:rsidP="005F4028">
          <w:pPr>
            <w:spacing w:after="0" w:line="240" w:lineRule="auto"/>
            <w:rPr>
              <w:rFonts w:ascii="Open Sans" w:hAnsi="Open Sans" w:cs="Open Sans"/>
            </w:rPr>
          </w:pPr>
        </w:p>
        <w:p w14:paraId="56160D41" w14:textId="77777777" w:rsidR="008E7279" w:rsidRPr="003F411B" w:rsidRDefault="007B75DC" w:rsidP="005F4028">
          <w:pPr>
            <w:pStyle w:val="ListParagraph"/>
            <w:numPr>
              <w:ilvl w:val="0"/>
              <w:numId w:val="6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Does the </w:t>
          </w:r>
          <w:r w:rsidR="008E7279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 xml:space="preserve"> meet the eligibility and</w:t>
          </w:r>
          <w:r w:rsidR="008E7279" w:rsidRPr="003F411B">
            <w:rPr>
              <w:rFonts w:ascii="Open Sans" w:hAnsi="Open Sans" w:cs="Open Sans"/>
            </w:rPr>
            <w:t>/or</w:t>
          </w:r>
          <w:r w:rsidRPr="003F411B">
            <w:rPr>
              <w:rFonts w:ascii="Open Sans" w:hAnsi="Open Sans" w:cs="Open Sans"/>
            </w:rPr>
            <w:t xml:space="preserve"> waiver limit requirements for receiving funding for Enabling Technology Services?</w:t>
          </w:r>
        </w:p>
        <w:p w14:paraId="7C191226" w14:textId="7CD5E313" w:rsidR="007B75DC" w:rsidRPr="003F411B" w:rsidRDefault="007B75DC" w:rsidP="005F4028">
          <w:p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MS Gothic" w:eastAsia="MS Gothic" w:hAnsi="MS Gothic" w:cs="Open Sans"/>
              </w:rPr>
              <w:id w:val="-1922171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Yes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MS Gothic" w:eastAsia="MS Gothic" w:hAnsi="MS Gothic" w:cs="Open Sans"/>
              </w:rPr>
              <w:id w:val="-820425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No</w:t>
          </w:r>
          <w:r w:rsidR="005E0A0E"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MS Gothic" w:eastAsia="MS Gothic" w:hAnsi="MS Gothic" w:cs="Open Sans"/>
              </w:rPr>
              <w:id w:val="200222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E0A0E"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="003A69CD" w:rsidRPr="003A69CD">
            <w:rPr>
              <w:rFonts w:ascii="Open Sans" w:hAnsi="Open Sans" w:cs="Open Sans"/>
            </w:rPr>
            <w:t xml:space="preserve"> </w:t>
          </w:r>
          <w:r w:rsidR="003A69CD" w:rsidRPr="003F411B">
            <w:rPr>
              <w:rFonts w:ascii="Open Sans" w:hAnsi="Open Sans" w:cs="Open Sans"/>
            </w:rPr>
            <w:t>N</w:t>
          </w:r>
          <w:r w:rsidR="003A69CD">
            <w:rPr>
              <w:rFonts w:ascii="Open Sans" w:hAnsi="Open Sans" w:cs="Open Sans"/>
            </w:rPr>
            <w:t>ot Applicable</w:t>
          </w:r>
        </w:p>
        <w:p w14:paraId="76885846" w14:textId="77777777" w:rsidR="00B705B0" w:rsidRPr="003F411B" w:rsidRDefault="00B705B0" w:rsidP="005F4028">
          <w:pPr>
            <w:pStyle w:val="ListParagraph"/>
            <w:spacing w:after="0"/>
            <w:rPr>
              <w:rFonts w:ascii="Open Sans" w:hAnsi="Open Sans" w:cs="Open Sans"/>
            </w:rPr>
          </w:pPr>
        </w:p>
        <w:p w14:paraId="0B6093FF" w14:textId="40086631" w:rsidR="00B705B0" w:rsidRPr="003F411B" w:rsidRDefault="00B705B0" w:rsidP="005F4028">
          <w:pPr>
            <w:pStyle w:val="ListParagraph"/>
            <w:numPr>
              <w:ilvl w:val="0"/>
              <w:numId w:val="6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Does the </w:t>
          </w:r>
          <w:r w:rsidR="008E7279" w:rsidRPr="003F411B">
            <w:rPr>
              <w:rFonts w:ascii="Open Sans" w:hAnsi="Open Sans" w:cs="Open Sans"/>
            </w:rPr>
            <w:t>member</w:t>
          </w:r>
          <w:r w:rsidRPr="003F411B">
            <w:rPr>
              <w:rFonts w:ascii="Open Sans" w:hAnsi="Open Sans" w:cs="Open Sans"/>
            </w:rPr>
            <w:t xml:space="preserve"> qualify for the Enabling Technology Displacement Prevention </w:t>
          </w:r>
          <w:r w:rsidR="008E7279" w:rsidRPr="003F411B">
            <w:rPr>
              <w:rFonts w:ascii="Open Sans" w:hAnsi="Open Sans" w:cs="Open Sans"/>
            </w:rPr>
            <w:t>I</w:t>
          </w:r>
          <w:r w:rsidRPr="003F411B">
            <w:rPr>
              <w:rFonts w:ascii="Open Sans" w:hAnsi="Open Sans" w:cs="Open Sans"/>
            </w:rPr>
            <w:t xml:space="preserve">nitiative? 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-488332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Yes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1365014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No</w:t>
          </w:r>
          <w:r w:rsidR="008E7279"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107300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0D20" w:rsidRPr="003F411B">
                <w:rPr>
                  <w:rFonts w:ascii="MS Gothic" w:eastAsia="MS Gothic" w:hAnsi="MS Gothic" w:cs="Open Sans" w:hint="eastAsia"/>
                </w:rPr>
                <w:t>☐</w:t>
              </w:r>
            </w:sdtContent>
          </w:sdt>
          <w:r w:rsidR="003A69CD" w:rsidRPr="003A69CD">
            <w:rPr>
              <w:rFonts w:ascii="Open Sans" w:hAnsi="Open Sans" w:cs="Open Sans"/>
            </w:rPr>
            <w:t xml:space="preserve"> </w:t>
          </w:r>
          <w:r w:rsidR="003A69CD" w:rsidRPr="003F411B">
            <w:rPr>
              <w:rFonts w:ascii="Open Sans" w:hAnsi="Open Sans" w:cs="Open Sans"/>
            </w:rPr>
            <w:t>N</w:t>
          </w:r>
          <w:r w:rsidR="003A69CD">
            <w:rPr>
              <w:rFonts w:ascii="Open Sans" w:hAnsi="Open Sans" w:cs="Open Sans"/>
            </w:rPr>
            <w:t>ot Applicable</w:t>
          </w:r>
        </w:p>
        <w:p w14:paraId="6D04CAA5" w14:textId="7F7C0C67" w:rsidR="00B705B0" w:rsidRPr="003F411B" w:rsidRDefault="00B705B0" w:rsidP="005F4028">
          <w:pPr>
            <w:spacing w:after="0" w:line="240" w:lineRule="auto"/>
            <w:ind w:left="720"/>
            <w:rPr>
              <w:rFonts w:ascii="Open Sans" w:hAnsi="Open Sans" w:cs="Open Sans"/>
              <w:i/>
              <w:iCs/>
            </w:rPr>
          </w:pPr>
          <w:r w:rsidRPr="003F411B">
            <w:rPr>
              <w:rFonts w:ascii="Open Sans" w:hAnsi="Open Sans" w:cs="Open Sans"/>
              <w:i/>
              <w:iCs/>
            </w:rPr>
            <w:t xml:space="preserve">(If YES, please submit an Enabling Technology Referral Form to </w:t>
          </w:r>
          <w:hyperlink r:id="rId12" w:history="1">
            <w:r w:rsidR="007222A2" w:rsidRPr="003F411B">
              <w:rPr>
                <w:rStyle w:val="Hyperlink"/>
                <w:rFonts w:ascii="Open Sans" w:hAnsi="Open Sans" w:cs="Open Sans"/>
                <w:i/>
                <w:iCs/>
              </w:rPr>
              <w:t>DDA.Enabling.Technology@tn.gov</w:t>
            </w:r>
          </w:hyperlink>
          <w:r w:rsidR="007222A2" w:rsidRPr="003F411B">
            <w:rPr>
              <w:rFonts w:ascii="Open Sans" w:hAnsi="Open Sans" w:cs="Open Sans"/>
              <w:i/>
              <w:iCs/>
            </w:rPr>
            <w:t xml:space="preserve"> </w:t>
          </w:r>
          <w:hyperlink r:id="rId13" w:history="1"/>
          <w:r w:rsidR="00DA4CD9" w:rsidRPr="003F411B">
            <w:rPr>
              <w:rFonts w:ascii="Open Sans" w:hAnsi="Open Sans" w:cs="Open Sans"/>
              <w:i/>
              <w:iCs/>
            </w:rPr>
            <w:t>regarding Displacement Prevention</w:t>
          </w:r>
          <w:r w:rsidRPr="003F411B">
            <w:rPr>
              <w:rFonts w:ascii="Open Sans" w:hAnsi="Open Sans" w:cs="Open Sans"/>
              <w:i/>
              <w:iCs/>
            </w:rPr>
            <w:t xml:space="preserve">) </w:t>
          </w:r>
        </w:p>
        <w:p w14:paraId="68DA2381" w14:textId="77777777" w:rsidR="007B75DC" w:rsidRPr="003F411B" w:rsidRDefault="007B75DC" w:rsidP="005F4028">
          <w:p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ab/>
          </w:r>
        </w:p>
        <w:p w14:paraId="1390F4B1" w14:textId="1D45444A" w:rsidR="007B75DC" w:rsidRPr="003F411B" w:rsidRDefault="007B75DC" w:rsidP="005F4028">
          <w:pPr>
            <w:pStyle w:val="ListParagraph"/>
            <w:numPr>
              <w:ilvl w:val="0"/>
              <w:numId w:val="6"/>
            </w:numPr>
            <w:spacing w:after="0" w:line="240" w:lineRule="auto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Will other people be living with this person using Enabling Technology at their home?  </w:t>
          </w:r>
          <w:sdt>
            <w:sdtPr>
              <w:rPr>
                <w:rFonts w:ascii="Open Sans" w:hAnsi="Open Sans" w:cs="Open Sans"/>
              </w:rPr>
              <w:id w:val="2003084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Yes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-394356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No</w:t>
          </w:r>
        </w:p>
        <w:p w14:paraId="6DCEFCAD" w14:textId="350D80DD" w:rsidR="00B705B0" w:rsidRPr="003F411B" w:rsidRDefault="007B75DC" w:rsidP="005F4028">
          <w:pPr>
            <w:spacing w:after="0" w:line="240" w:lineRule="auto"/>
            <w:ind w:left="720"/>
            <w:rPr>
              <w:rFonts w:ascii="Open Sans" w:hAnsi="Open Sans" w:cs="Open Sans"/>
            </w:rPr>
          </w:pPr>
          <w:r w:rsidRPr="003F411B">
            <w:rPr>
              <w:rFonts w:ascii="Open Sans" w:hAnsi="Open Sans" w:cs="Open Sans"/>
            </w:rPr>
            <w:t xml:space="preserve">If YES, are the people aware that Enabling Technology is being considered? 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379287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Yes</w:t>
          </w:r>
          <w:r w:rsidRPr="003F411B">
            <w:rPr>
              <w:rFonts w:ascii="Open Sans" w:hAnsi="Open Sans" w:cs="Open Sans"/>
            </w:rPr>
            <w:tab/>
          </w:r>
          <w:sdt>
            <w:sdtPr>
              <w:rPr>
                <w:rFonts w:ascii="Open Sans" w:hAnsi="Open Sans" w:cs="Open Sans"/>
              </w:rPr>
              <w:id w:val="2063215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411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3F411B">
            <w:rPr>
              <w:rFonts w:ascii="Open Sans" w:hAnsi="Open Sans" w:cs="Open Sans"/>
            </w:rPr>
            <w:t>No</w:t>
          </w:r>
        </w:p>
        <w:p w14:paraId="68C74406" w14:textId="4A13AF93" w:rsidR="003127CE" w:rsidRPr="003F411B" w:rsidRDefault="00140D20" w:rsidP="00140D20">
          <w:pPr>
            <w:tabs>
              <w:tab w:val="left" w:pos="12216"/>
            </w:tabs>
          </w:pPr>
          <w:r w:rsidRPr="003F411B">
            <w:tab/>
          </w:r>
        </w:p>
        <w:p w14:paraId="00F26B1D" w14:textId="0D6BE2AB" w:rsidR="007F186B" w:rsidRPr="003F411B" w:rsidRDefault="00000000" w:rsidP="002A1762">
          <w:pPr>
            <w:ind w:firstLine="720"/>
          </w:pPr>
        </w:p>
      </w:sdtContent>
    </w:sdt>
    <w:sectPr w:rsidR="007F186B" w:rsidRPr="003F411B" w:rsidSect="00AC3E0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432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BF49" w14:textId="77777777" w:rsidR="000B5E3A" w:rsidRDefault="000B5E3A" w:rsidP="00F6174E">
      <w:pPr>
        <w:spacing w:after="0" w:line="240" w:lineRule="auto"/>
      </w:pPr>
      <w:r>
        <w:separator/>
      </w:r>
    </w:p>
  </w:endnote>
  <w:endnote w:type="continuationSeparator" w:id="0">
    <w:p w14:paraId="525BAF95" w14:textId="77777777" w:rsidR="000B5E3A" w:rsidRDefault="000B5E3A" w:rsidP="00F6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2A1762" w:rsidRPr="00E07341" w14:paraId="6CED2A12" w14:textId="77777777" w:rsidTr="00701869">
      <w:trPr>
        <w:trHeight w:val="480"/>
      </w:trPr>
      <w:tc>
        <w:tcPr>
          <w:tcW w:w="3512" w:type="dxa"/>
          <w:vAlign w:val="bottom"/>
        </w:tcPr>
        <w:p w14:paraId="656E401C" w14:textId="53BA2FBD" w:rsidR="002A1762" w:rsidRPr="00E07341" w:rsidRDefault="001B4A8B" w:rsidP="002A1762">
          <w:pPr>
            <w:pStyle w:val="Footer"/>
            <w:rPr>
              <w:rFonts w:ascii="Open Sans" w:hAnsi="Open Sans" w:cs="Open Sans"/>
              <w:sz w:val="20"/>
              <w:szCs w:val="20"/>
            </w:rPr>
          </w:pPr>
          <w:r w:rsidRPr="001B4A8B">
            <w:rPr>
              <w:rFonts w:ascii="Open Sans" w:hAnsi="Open Sans" w:cs="Open Sans"/>
              <w:sz w:val="20"/>
              <w:szCs w:val="20"/>
            </w:rPr>
            <w:t>DDAET2407-29A.01</w:t>
          </w:r>
        </w:p>
      </w:tc>
      <w:tc>
        <w:tcPr>
          <w:tcW w:w="3512" w:type="dxa"/>
          <w:vAlign w:val="bottom"/>
        </w:tcPr>
        <w:sdt>
          <w:sdtPr>
            <w:rPr>
              <w:rFonts w:ascii="Open Sans" w:hAnsi="Open Sans" w:cs="Open Sans"/>
              <w:sz w:val="20"/>
              <w:szCs w:val="20"/>
            </w:rPr>
            <w:id w:val="-856347541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Content>
                <w:p w14:paraId="519E4EDC" w14:textId="7C4D8A16" w:rsidR="002A1762" w:rsidRPr="00E07341" w:rsidRDefault="002A1762" w:rsidP="002A1762">
                  <w:pPr>
                    <w:pStyle w:val="Footer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 xml:space="preserve">Page 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instrText xml:space="preserve"> PAGE </w:instrTex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>1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 xml:space="preserve"> of 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instrText xml:space="preserve"> NUMPAGES  </w:instrTex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>2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512" w:type="dxa"/>
          <w:vAlign w:val="bottom"/>
        </w:tcPr>
        <w:p w14:paraId="41441BD9" w14:textId="248A7681" w:rsidR="002A1762" w:rsidRPr="00E07341" w:rsidRDefault="003A69CD" w:rsidP="00701869">
          <w:pPr>
            <w:pStyle w:val="Footer"/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z w:val="20"/>
              <w:szCs w:val="20"/>
            </w:rPr>
            <w:t>June</w:t>
          </w:r>
          <w:r w:rsidR="00701869" w:rsidRPr="00E07341">
            <w:rPr>
              <w:rFonts w:ascii="Open Sans" w:hAnsi="Open Sans" w:cs="Open Sans"/>
              <w:sz w:val="20"/>
              <w:szCs w:val="20"/>
            </w:rPr>
            <w:t xml:space="preserve"> 202</w:t>
          </w:r>
          <w:r>
            <w:rPr>
              <w:rFonts w:ascii="Open Sans" w:hAnsi="Open Sans" w:cs="Open Sans"/>
              <w:sz w:val="20"/>
              <w:szCs w:val="20"/>
            </w:rPr>
            <w:t>5</w:t>
          </w:r>
        </w:p>
      </w:tc>
    </w:tr>
  </w:tbl>
  <w:p w14:paraId="76DEFD9C" w14:textId="31683466" w:rsidR="00F6174E" w:rsidRPr="002A1762" w:rsidRDefault="00F6174E" w:rsidP="002A176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3512"/>
      <w:gridCol w:w="3512"/>
    </w:tblGrid>
    <w:tr w:rsidR="00701869" w14:paraId="0464BDEA" w14:textId="77777777" w:rsidTr="00CC01D7">
      <w:trPr>
        <w:trHeight w:val="480"/>
      </w:trPr>
      <w:tc>
        <w:tcPr>
          <w:tcW w:w="3512" w:type="dxa"/>
          <w:vAlign w:val="bottom"/>
        </w:tcPr>
        <w:p w14:paraId="37F91272" w14:textId="76F36807" w:rsidR="00701869" w:rsidRPr="00701869" w:rsidRDefault="001B4A8B" w:rsidP="00701869">
          <w:pPr>
            <w:pStyle w:val="Footer"/>
            <w:rPr>
              <w:rFonts w:ascii="Open Sans" w:hAnsi="Open Sans" w:cs="Open Sans"/>
              <w:sz w:val="20"/>
              <w:szCs w:val="20"/>
            </w:rPr>
          </w:pPr>
          <w:r w:rsidRPr="001B4A8B">
            <w:rPr>
              <w:rFonts w:ascii="Open Sans" w:hAnsi="Open Sans" w:cs="Open Sans"/>
              <w:sz w:val="20"/>
              <w:szCs w:val="20"/>
            </w:rPr>
            <w:t>DDAET2407-29A.01</w:t>
          </w:r>
        </w:p>
      </w:tc>
      <w:tc>
        <w:tcPr>
          <w:tcW w:w="3512" w:type="dxa"/>
          <w:vAlign w:val="bottom"/>
        </w:tcPr>
        <w:sdt>
          <w:sdtPr>
            <w:rPr>
              <w:sz w:val="20"/>
              <w:szCs w:val="20"/>
            </w:rPr>
            <w:id w:val="1579488516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20"/>
                  <w:szCs w:val="20"/>
                </w:rPr>
                <w:id w:val="-1841699912"/>
                <w:docPartObj>
                  <w:docPartGallery w:val="Page Numbers (Top of Page)"/>
                  <w:docPartUnique/>
                </w:docPartObj>
              </w:sdtPr>
              <w:sdtContent>
                <w:p w14:paraId="69457940" w14:textId="77777777" w:rsidR="00701869" w:rsidRPr="00701869" w:rsidRDefault="00701869" w:rsidP="00701869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 xml:space="preserve">Page 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instrText xml:space="preserve"> PAGE </w:instrTex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>1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 xml:space="preserve"> of 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instrText xml:space="preserve"> NUMPAGES  </w:instrTex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56684">
                    <w:rPr>
                      <w:rFonts w:ascii="Open Sans" w:hAnsi="Open Sans" w:cs="Open Sans"/>
                      <w:color w:val="auto"/>
                      <w:sz w:val="20"/>
                      <w:szCs w:val="20"/>
                    </w:rPr>
                    <w:t>2</w:t>
                  </w:r>
                  <w:r w:rsidRPr="00656684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512" w:type="dxa"/>
          <w:vAlign w:val="bottom"/>
        </w:tcPr>
        <w:p w14:paraId="29498449" w14:textId="7724561C" w:rsidR="00701869" w:rsidRPr="00DD50C9" w:rsidRDefault="003A69CD" w:rsidP="00701869">
          <w:pPr>
            <w:pStyle w:val="Footer"/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z w:val="20"/>
              <w:szCs w:val="20"/>
            </w:rPr>
            <w:t>June</w:t>
          </w:r>
          <w:r w:rsidR="00701869" w:rsidRPr="00DD50C9">
            <w:rPr>
              <w:rFonts w:ascii="Open Sans" w:hAnsi="Open Sans" w:cs="Open Sans"/>
              <w:sz w:val="20"/>
              <w:szCs w:val="20"/>
            </w:rPr>
            <w:t xml:space="preserve"> 202</w:t>
          </w:r>
          <w:r>
            <w:rPr>
              <w:rFonts w:ascii="Open Sans" w:hAnsi="Open Sans" w:cs="Open Sans"/>
              <w:sz w:val="20"/>
              <w:szCs w:val="20"/>
            </w:rPr>
            <w:t>5</w:t>
          </w:r>
        </w:p>
      </w:tc>
    </w:tr>
  </w:tbl>
  <w:p w14:paraId="27EA2238" w14:textId="77777777" w:rsidR="002A1762" w:rsidRPr="00701869" w:rsidRDefault="002A176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BA9B" w14:textId="77777777" w:rsidR="000B5E3A" w:rsidRDefault="000B5E3A" w:rsidP="00F6174E">
      <w:pPr>
        <w:spacing w:after="0" w:line="240" w:lineRule="auto"/>
      </w:pPr>
      <w:r>
        <w:separator/>
      </w:r>
    </w:p>
  </w:footnote>
  <w:footnote w:type="continuationSeparator" w:id="0">
    <w:p w14:paraId="25FD15C3" w14:textId="77777777" w:rsidR="000B5E3A" w:rsidRDefault="000B5E3A" w:rsidP="00F6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1"/>
      <w:gridCol w:w="7609"/>
    </w:tblGrid>
    <w:tr w:rsidR="002A1762" w14:paraId="13599580" w14:textId="77777777" w:rsidTr="00701869">
      <w:trPr>
        <w:trHeight w:val="625"/>
      </w:trPr>
      <w:tc>
        <w:tcPr>
          <w:tcW w:w="3060" w:type="dxa"/>
        </w:tcPr>
        <w:p w14:paraId="6A78A9F3" w14:textId="0B9B2C95" w:rsidR="002A1762" w:rsidRDefault="002A1762" w:rsidP="00F6174E">
          <w:pPr>
            <w:pStyle w:val="Header"/>
            <w:rPr>
              <w:rFonts w:ascii="Open Sans" w:hAnsi="Open Sans" w:cs="Open Sans"/>
              <w:b/>
              <w:bCs/>
              <w:sz w:val="36"/>
              <w:szCs w:val="36"/>
            </w:rPr>
          </w:pPr>
        </w:p>
      </w:tc>
      <w:tc>
        <w:tcPr>
          <w:tcW w:w="7298" w:type="dxa"/>
          <w:vAlign w:val="center"/>
        </w:tcPr>
        <w:p w14:paraId="321CBBB3" w14:textId="5B0A0AA6" w:rsidR="002A1762" w:rsidRPr="002A1762" w:rsidRDefault="002A1762" w:rsidP="002A1762">
          <w:pPr>
            <w:pStyle w:val="Header"/>
            <w:jc w:val="right"/>
            <w:rPr>
              <w:rFonts w:ascii="Open Sans" w:hAnsi="Open Sans" w:cs="Open Sans"/>
              <w:b/>
              <w:bCs/>
              <w:sz w:val="32"/>
              <w:szCs w:val="32"/>
            </w:rPr>
          </w:pPr>
        </w:p>
      </w:tc>
    </w:tr>
  </w:tbl>
  <w:p w14:paraId="77A1D661" w14:textId="19E83344" w:rsidR="00F6174E" w:rsidRPr="002A1762" w:rsidRDefault="00F6174E" w:rsidP="00F6174E">
    <w:pPr>
      <w:pStyle w:val="Header"/>
      <w:rPr>
        <w:rFonts w:ascii="Open Sans" w:hAnsi="Open Sans" w:cs="Open Sans"/>
        <w:b/>
        <w:bCs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2"/>
      <w:gridCol w:w="8458"/>
    </w:tblGrid>
    <w:tr w:rsidR="00701869" w14:paraId="7A15DABC" w14:textId="77777777" w:rsidTr="005A42F6">
      <w:trPr>
        <w:trHeight w:val="625"/>
      </w:trPr>
      <w:tc>
        <w:tcPr>
          <w:tcW w:w="3060" w:type="dxa"/>
        </w:tcPr>
        <w:p w14:paraId="367A72AE" w14:textId="6D6E9BC7" w:rsidR="00701869" w:rsidRDefault="00701869" w:rsidP="00701869">
          <w:pPr>
            <w:pStyle w:val="Header"/>
            <w:rPr>
              <w:rFonts w:ascii="Open Sans" w:hAnsi="Open Sans" w:cs="Open Sans"/>
              <w:b/>
              <w:bCs/>
              <w:sz w:val="36"/>
              <w:szCs w:val="36"/>
            </w:rPr>
          </w:pPr>
        </w:p>
      </w:tc>
      <w:tc>
        <w:tcPr>
          <w:tcW w:w="11250" w:type="dxa"/>
          <w:vAlign w:val="center"/>
        </w:tcPr>
        <w:p w14:paraId="128E59C0" w14:textId="7CB95405" w:rsidR="00701869" w:rsidRPr="002A1762" w:rsidRDefault="00701869" w:rsidP="00701869">
          <w:pPr>
            <w:pStyle w:val="Header"/>
            <w:jc w:val="right"/>
            <w:rPr>
              <w:rFonts w:ascii="Open Sans" w:hAnsi="Open Sans" w:cs="Open Sans"/>
              <w:b/>
              <w:bCs/>
              <w:sz w:val="32"/>
              <w:szCs w:val="32"/>
            </w:rPr>
          </w:pPr>
        </w:p>
      </w:tc>
    </w:tr>
  </w:tbl>
  <w:p w14:paraId="29EE18A6" w14:textId="77777777" w:rsidR="002A1762" w:rsidRPr="00701869" w:rsidRDefault="002A176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F98"/>
    <w:multiLevelType w:val="hybridMultilevel"/>
    <w:tmpl w:val="22F68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E661B"/>
    <w:multiLevelType w:val="hybridMultilevel"/>
    <w:tmpl w:val="F69E9178"/>
    <w:lvl w:ilvl="0" w:tplc="F676BF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06E87"/>
    <w:multiLevelType w:val="hybridMultilevel"/>
    <w:tmpl w:val="DC0E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08A8"/>
    <w:multiLevelType w:val="hybridMultilevel"/>
    <w:tmpl w:val="22F68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4D7BF8"/>
    <w:multiLevelType w:val="hybridMultilevel"/>
    <w:tmpl w:val="330CB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B3CA5"/>
    <w:multiLevelType w:val="hybridMultilevel"/>
    <w:tmpl w:val="8B7A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37AA2"/>
    <w:multiLevelType w:val="hybridMultilevel"/>
    <w:tmpl w:val="F9B2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D1461"/>
    <w:multiLevelType w:val="hybridMultilevel"/>
    <w:tmpl w:val="02E4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C6975"/>
    <w:multiLevelType w:val="hybridMultilevel"/>
    <w:tmpl w:val="01A441FA"/>
    <w:lvl w:ilvl="0" w:tplc="3228AEA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040466">
    <w:abstractNumId w:val="6"/>
  </w:num>
  <w:num w:numId="2" w16cid:durableId="1588805071">
    <w:abstractNumId w:val="7"/>
  </w:num>
  <w:num w:numId="3" w16cid:durableId="181551075">
    <w:abstractNumId w:val="4"/>
  </w:num>
  <w:num w:numId="4" w16cid:durableId="2066366883">
    <w:abstractNumId w:val="8"/>
  </w:num>
  <w:num w:numId="5" w16cid:durableId="1377048404">
    <w:abstractNumId w:val="3"/>
  </w:num>
  <w:num w:numId="6" w16cid:durableId="900560576">
    <w:abstractNumId w:val="1"/>
  </w:num>
  <w:num w:numId="7" w16cid:durableId="863787705">
    <w:abstractNumId w:val="0"/>
  </w:num>
  <w:num w:numId="8" w16cid:durableId="680089067">
    <w:abstractNumId w:val="5"/>
  </w:num>
  <w:num w:numId="9" w16cid:durableId="14898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4E"/>
    <w:rsid w:val="00002F0C"/>
    <w:rsid w:val="00025E57"/>
    <w:rsid w:val="00036361"/>
    <w:rsid w:val="00082FD8"/>
    <w:rsid w:val="0009046E"/>
    <w:rsid w:val="000B5E3A"/>
    <w:rsid w:val="000F5B1C"/>
    <w:rsid w:val="0012122C"/>
    <w:rsid w:val="00140D20"/>
    <w:rsid w:val="001651A2"/>
    <w:rsid w:val="00167CB7"/>
    <w:rsid w:val="001804F5"/>
    <w:rsid w:val="001B4A8B"/>
    <w:rsid w:val="001C16AF"/>
    <w:rsid w:val="001C234B"/>
    <w:rsid w:val="001C36B9"/>
    <w:rsid w:val="001C37CE"/>
    <w:rsid w:val="001C638C"/>
    <w:rsid w:val="001D7D4F"/>
    <w:rsid w:val="001F234F"/>
    <w:rsid w:val="0020444B"/>
    <w:rsid w:val="00224811"/>
    <w:rsid w:val="002309C3"/>
    <w:rsid w:val="002A1762"/>
    <w:rsid w:val="002A49E6"/>
    <w:rsid w:val="002B16C9"/>
    <w:rsid w:val="002C5E40"/>
    <w:rsid w:val="002D5B0F"/>
    <w:rsid w:val="003127CE"/>
    <w:rsid w:val="0031728F"/>
    <w:rsid w:val="003415B3"/>
    <w:rsid w:val="0035493C"/>
    <w:rsid w:val="00385ABC"/>
    <w:rsid w:val="003A69CD"/>
    <w:rsid w:val="003F411B"/>
    <w:rsid w:val="003F68F7"/>
    <w:rsid w:val="00410852"/>
    <w:rsid w:val="004524B2"/>
    <w:rsid w:val="00461328"/>
    <w:rsid w:val="00462C14"/>
    <w:rsid w:val="004636AF"/>
    <w:rsid w:val="004F7C33"/>
    <w:rsid w:val="00506917"/>
    <w:rsid w:val="00527A46"/>
    <w:rsid w:val="00541F1A"/>
    <w:rsid w:val="00562675"/>
    <w:rsid w:val="00572A6B"/>
    <w:rsid w:val="005A1B3E"/>
    <w:rsid w:val="005A42F6"/>
    <w:rsid w:val="005E0A0E"/>
    <w:rsid w:val="005E5B6F"/>
    <w:rsid w:val="005F4028"/>
    <w:rsid w:val="0060360D"/>
    <w:rsid w:val="006378C9"/>
    <w:rsid w:val="00656684"/>
    <w:rsid w:val="006570A4"/>
    <w:rsid w:val="00681359"/>
    <w:rsid w:val="00686CEE"/>
    <w:rsid w:val="006B2CBA"/>
    <w:rsid w:val="006B417D"/>
    <w:rsid w:val="006B4C37"/>
    <w:rsid w:val="006D1EB7"/>
    <w:rsid w:val="00701869"/>
    <w:rsid w:val="00710E70"/>
    <w:rsid w:val="007222A2"/>
    <w:rsid w:val="007549C7"/>
    <w:rsid w:val="0078459D"/>
    <w:rsid w:val="007A692D"/>
    <w:rsid w:val="007B09A2"/>
    <w:rsid w:val="007B75DC"/>
    <w:rsid w:val="007F186B"/>
    <w:rsid w:val="00820AFC"/>
    <w:rsid w:val="00825515"/>
    <w:rsid w:val="0083116A"/>
    <w:rsid w:val="0083526B"/>
    <w:rsid w:val="008643D6"/>
    <w:rsid w:val="00870280"/>
    <w:rsid w:val="008E7279"/>
    <w:rsid w:val="00916F5D"/>
    <w:rsid w:val="00972669"/>
    <w:rsid w:val="00974467"/>
    <w:rsid w:val="009B085F"/>
    <w:rsid w:val="009C0CE6"/>
    <w:rsid w:val="00A04DAB"/>
    <w:rsid w:val="00A23D0C"/>
    <w:rsid w:val="00A63CC0"/>
    <w:rsid w:val="00AC3E01"/>
    <w:rsid w:val="00AC4613"/>
    <w:rsid w:val="00B41014"/>
    <w:rsid w:val="00B6590E"/>
    <w:rsid w:val="00B705B0"/>
    <w:rsid w:val="00B844E6"/>
    <w:rsid w:val="00BA7383"/>
    <w:rsid w:val="00BC4B2B"/>
    <w:rsid w:val="00BE4E31"/>
    <w:rsid w:val="00BF6B3A"/>
    <w:rsid w:val="00BF7440"/>
    <w:rsid w:val="00C60DAE"/>
    <w:rsid w:val="00C62403"/>
    <w:rsid w:val="00CA7F8F"/>
    <w:rsid w:val="00CB43BA"/>
    <w:rsid w:val="00CC474C"/>
    <w:rsid w:val="00CE29BB"/>
    <w:rsid w:val="00CF202E"/>
    <w:rsid w:val="00D11F0C"/>
    <w:rsid w:val="00D4181A"/>
    <w:rsid w:val="00D60D5E"/>
    <w:rsid w:val="00D96204"/>
    <w:rsid w:val="00DA4CD9"/>
    <w:rsid w:val="00DD50C9"/>
    <w:rsid w:val="00E07341"/>
    <w:rsid w:val="00E17EAC"/>
    <w:rsid w:val="00E20DC2"/>
    <w:rsid w:val="00E27089"/>
    <w:rsid w:val="00E53896"/>
    <w:rsid w:val="00E66F10"/>
    <w:rsid w:val="00E817D7"/>
    <w:rsid w:val="00EA2286"/>
    <w:rsid w:val="00EE07CB"/>
    <w:rsid w:val="00EF680F"/>
    <w:rsid w:val="00F33DF9"/>
    <w:rsid w:val="00F6174E"/>
    <w:rsid w:val="00FA4C30"/>
    <w:rsid w:val="00FC6199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52F5D"/>
  <w15:chartTrackingRefBased/>
  <w15:docId w15:val="{E98CE9AA-C921-4164-8BC7-784DE0D0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174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617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61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4E"/>
  </w:style>
  <w:style w:type="paragraph" w:styleId="Footer">
    <w:name w:val="footer"/>
    <w:basedOn w:val="Normal"/>
    <w:link w:val="FooterChar"/>
    <w:uiPriority w:val="99"/>
    <w:unhideWhenUsed/>
    <w:rsid w:val="00F6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4E"/>
  </w:style>
  <w:style w:type="table" w:styleId="TableGrid">
    <w:name w:val="Table Grid"/>
    <w:basedOn w:val="TableNormal"/>
    <w:uiPriority w:val="59"/>
    <w:rsid w:val="00E17EAC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00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05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5B0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1C234B"/>
    <w:rPr>
      <w:rFonts w:ascii="Open Sans" w:hAnsi="Open Sans"/>
      <w:color w:val="FF0000"/>
      <w:sz w:val="18"/>
    </w:rPr>
  </w:style>
  <w:style w:type="character" w:customStyle="1" w:styleId="Style2">
    <w:name w:val="Style2"/>
    <w:basedOn w:val="DefaultParagraphFont"/>
    <w:uiPriority w:val="1"/>
    <w:rsid w:val="001C234B"/>
    <w:rPr>
      <w:rFonts w:ascii="Open Sans" w:hAnsi="Open Sans"/>
      <w:color w:val="FF0000"/>
      <w:sz w:val="16"/>
    </w:rPr>
  </w:style>
  <w:style w:type="character" w:customStyle="1" w:styleId="Style3">
    <w:name w:val="Style3"/>
    <w:basedOn w:val="DefaultParagraphFont"/>
    <w:uiPriority w:val="1"/>
    <w:rsid w:val="002309C3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DA.Enabling.Technology@tn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DA.Enabling.Technology@tn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4FAE-D3C8-4052-8B5C-FD86003E3345}"/>
      </w:docPartPr>
      <w:docPartBody>
        <w:p w:rsidR="00121BE9" w:rsidRDefault="00D45D34">
          <w:r w:rsidRPr="00EB5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3BFBDE60C493E8683F21310A2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1910-C6C1-4611-BF96-75217505AC2B}"/>
      </w:docPartPr>
      <w:docPartBody>
        <w:p w:rsidR="00FC1D4A" w:rsidRDefault="003E676F" w:rsidP="003E676F">
          <w:pPr>
            <w:pStyle w:val="DA23BFBDE60C493E8683F21310A26E7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85BFABF978484CBC8626A15DE6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C6BE-3098-4815-A08C-AE2C55DA0000}"/>
      </w:docPartPr>
      <w:docPartBody>
        <w:p w:rsidR="00FC1D4A" w:rsidRDefault="003E676F" w:rsidP="003E676F">
          <w:pPr>
            <w:pStyle w:val="A385BFABF978484CBC8626A15DE6267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FD267570784DA8939D1285CDAEB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867C-4883-488A-9FBF-49EE158B5F9E}"/>
      </w:docPartPr>
      <w:docPartBody>
        <w:p w:rsidR="00FC1D4A" w:rsidRDefault="003E676F" w:rsidP="003E676F">
          <w:pPr>
            <w:pStyle w:val="83FD267570784DA8939D1285CDAEBF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D5EA29EEBB401CBDD75CBA5389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E11C-3BEC-4064-9FF5-D4C7D03799F9}"/>
      </w:docPartPr>
      <w:docPartBody>
        <w:p w:rsidR="00FC1D4A" w:rsidRDefault="003E676F" w:rsidP="003E676F">
          <w:pPr>
            <w:pStyle w:val="29D5EA29EEBB401CBDD75CBA5389C86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922A9736DE46F2A1864BDCCFE8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7D58-739F-4582-B17B-092EE05786AC}"/>
      </w:docPartPr>
      <w:docPartBody>
        <w:p w:rsidR="00FC1D4A" w:rsidRDefault="003E676F" w:rsidP="003E676F">
          <w:pPr>
            <w:pStyle w:val="84922A9736DE46F2A1864BDCCFE8D37C3"/>
          </w:pPr>
          <w:r w:rsidRPr="00EB5B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F75574CB154D6C879475E89C84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508D-9145-4E7C-9A9C-10ADF171D5F3}"/>
      </w:docPartPr>
      <w:docPartBody>
        <w:p w:rsidR="00FC1D4A" w:rsidRDefault="003E676F" w:rsidP="003E676F">
          <w:pPr>
            <w:pStyle w:val="CAF75574CB154D6C879475E89C84DBC43"/>
          </w:pPr>
          <w:r w:rsidRPr="00EB5B53">
            <w:rPr>
              <w:rStyle w:val="PlaceholderText"/>
            </w:rPr>
            <w:t>Choose an item.</w:t>
          </w:r>
        </w:p>
      </w:docPartBody>
    </w:docPart>
    <w:docPart>
      <w:docPartPr>
        <w:name w:val="A123A08D81604E44AF780F749657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51FD-7C79-4D9F-B4FB-71D38E7745C8}"/>
      </w:docPartPr>
      <w:docPartBody>
        <w:p w:rsidR="006E2344" w:rsidRDefault="004C3FE6" w:rsidP="004C3FE6">
          <w:pPr>
            <w:pStyle w:val="A123A08D81604E44AF780F7496577BE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07D52747BE0407CB5507A3FA6A4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AC13-C57D-423A-A8EC-0860D2896B7B}"/>
      </w:docPartPr>
      <w:docPartBody>
        <w:p w:rsidR="006E2344" w:rsidRDefault="004C3FE6" w:rsidP="004C3FE6">
          <w:pPr>
            <w:pStyle w:val="C07D52747BE0407CB5507A3FA6A4B72A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68811EC051545BFA092510B40EA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2B77-97ED-42FD-B3FA-2336614BB46D}"/>
      </w:docPartPr>
      <w:docPartBody>
        <w:p w:rsidR="006E2344" w:rsidRDefault="004C3FE6" w:rsidP="004C3FE6">
          <w:pPr>
            <w:pStyle w:val="F68811EC051545BFA092510B40EA8914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09CB82821304FD2B57FE726C3317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63A9-2BB5-4769-A946-D33DFC41C11D}"/>
      </w:docPartPr>
      <w:docPartBody>
        <w:p w:rsidR="006E2344" w:rsidRDefault="004C3FE6" w:rsidP="004C3FE6">
          <w:pPr>
            <w:pStyle w:val="F09CB82821304FD2B57FE726C3317AD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33563A790484A91AF1200FFE82D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3A22-3924-4E8E-B520-560533BD2EDD}"/>
      </w:docPartPr>
      <w:docPartBody>
        <w:p w:rsidR="006E2344" w:rsidRDefault="004C3FE6" w:rsidP="004C3FE6">
          <w:pPr>
            <w:pStyle w:val="633563A790484A91AF1200FFE82D370D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3A85E8D8DAE404B97EF5478C9C2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5FBE-AFC9-42CB-BD11-2281C8E9BADA}"/>
      </w:docPartPr>
      <w:docPartBody>
        <w:p w:rsidR="006E2344" w:rsidRDefault="004C3FE6" w:rsidP="004C3FE6">
          <w:pPr>
            <w:pStyle w:val="E3A85E8D8DAE404B97EF5478C9C2FB02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4549B04BD4D432EB1454E9D89E0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0A42-F0C1-4931-89C2-BFC54D8137F0}"/>
      </w:docPartPr>
      <w:docPartBody>
        <w:p w:rsidR="006E2344" w:rsidRDefault="004C3FE6" w:rsidP="004C3FE6">
          <w:pPr>
            <w:pStyle w:val="74549B04BD4D432EB1454E9D89E0E529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EB6D6E891444FE9B53E62396047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F229-1BE7-4386-A0E3-CA1A914A6D0C}"/>
      </w:docPartPr>
      <w:docPartBody>
        <w:p w:rsidR="006E2344" w:rsidRDefault="004C3FE6" w:rsidP="004C3FE6">
          <w:pPr>
            <w:pStyle w:val="DEB6D6E891444FE9B53E62396047F0DB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2103533EA9C4A3BA084D18A36DC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F0FE-0D0B-49EF-9D47-FE549D2CCCF2}"/>
      </w:docPartPr>
      <w:docPartBody>
        <w:p w:rsidR="006E2344" w:rsidRDefault="004C3FE6" w:rsidP="004C3FE6">
          <w:pPr>
            <w:pStyle w:val="B2103533EA9C4A3BA084D18A36DC628A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28DEF26004F4568A699EF56FB1F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F674-5717-44F3-83FE-823E46283B4B}"/>
      </w:docPartPr>
      <w:docPartBody>
        <w:p w:rsidR="006E2344" w:rsidRDefault="004C3FE6" w:rsidP="004C3FE6">
          <w:pPr>
            <w:pStyle w:val="828DEF26004F4568A699EF56FB1FCEE0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C1E3DBB4D4E45029E7044039425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2F20-DA6E-4C04-8C26-8BA955236763}"/>
      </w:docPartPr>
      <w:docPartBody>
        <w:p w:rsidR="006E2344" w:rsidRDefault="004C3FE6" w:rsidP="004C3FE6">
          <w:pPr>
            <w:pStyle w:val="4C1E3DBB4D4E45029E70440394256FC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32B755714D74ED2AA75063BDA7A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720B-5990-44DC-8D87-3EA03DB3420C}"/>
      </w:docPartPr>
      <w:docPartBody>
        <w:p w:rsidR="006E2344" w:rsidRDefault="004C3FE6" w:rsidP="004C3FE6">
          <w:pPr>
            <w:pStyle w:val="932B755714D74ED2AA75063BDA7AACF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BCFCBBFFF684B71BED4F61C4712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EDA5-59D2-4B2E-92B1-BDF412D3DF22}"/>
      </w:docPartPr>
      <w:docPartBody>
        <w:p w:rsidR="006E2344" w:rsidRDefault="004C3FE6" w:rsidP="004C3FE6">
          <w:pPr>
            <w:pStyle w:val="3BCFCBBFFF684B71BED4F61C4712120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855DDBFF450489A9828B480C5B6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D383-536E-4DF2-BD67-973159AA0529}"/>
      </w:docPartPr>
      <w:docPartBody>
        <w:p w:rsidR="006E2344" w:rsidRDefault="004C3FE6" w:rsidP="004C3FE6">
          <w:pPr>
            <w:pStyle w:val="F855DDBFF450489A9828B480C5B69E8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06382CCF52C4BACB267DF9AC198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3201-67C2-473B-845F-E634A52AAE90}"/>
      </w:docPartPr>
      <w:docPartBody>
        <w:p w:rsidR="006E2344" w:rsidRDefault="004C3FE6" w:rsidP="004C3FE6">
          <w:pPr>
            <w:pStyle w:val="506382CCF52C4BACB267DF9AC1981DEB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4281B08B7D64CDC82C4A6A6D74C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523-A636-4F4D-8E59-A9A22A89FD69}"/>
      </w:docPartPr>
      <w:docPartBody>
        <w:p w:rsidR="006E2344" w:rsidRDefault="004C3FE6" w:rsidP="004C3FE6">
          <w:pPr>
            <w:pStyle w:val="94281B08B7D64CDC82C4A6A6D74C3012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619A95E20FC4904B676307B6925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76A1-E532-48DA-A683-29BF58EF6C25}"/>
      </w:docPartPr>
      <w:docPartBody>
        <w:p w:rsidR="006E2344" w:rsidRDefault="004C3FE6" w:rsidP="004C3FE6">
          <w:pPr>
            <w:pStyle w:val="E619A95E20FC4904B676307B69251772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EF8F9DA198F48F69DAEDC0BA3B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F44D-DBAE-4261-95F4-60AAA5E3B8FB}"/>
      </w:docPartPr>
      <w:docPartBody>
        <w:p w:rsidR="006E2344" w:rsidRDefault="004C3FE6" w:rsidP="004C3FE6">
          <w:pPr>
            <w:pStyle w:val="EEF8F9DA198F48F69DAEDC0BA3BBBBAE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16F9281C1844F7CB60F26F1DCCA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471A-0CE0-4B90-BA03-71CB70A33FBB}"/>
      </w:docPartPr>
      <w:docPartBody>
        <w:p w:rsidR="006E2344" w:rsidRDefault="004C3FE6" w:rsidP="004C3FE6">
          <w:pPr>
            <w:pStyle w:val="816F9281C1844F7CB60F26F1DCCA951A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813C23869C548D295DF30A43840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E3C6-64B5-49C3-8506-02177823A57C}"/>
      </w:docPartPr>
      <w:docPartBody>
        <w:p w:rsidR="006E2344" w:rsidRDefault="004C3FE6" w:rsidP="004C3FE6">
          <w:pPr>
            <w:pStyle w:val="F813C23869C548D295DF30A43840D35E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DC590CF25FE41719F4C76ACF447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EC132-0D47-4FB2-B5C3-E709CF37E400}"/>
      </w:docPartPr>
      <w:docPartBody>
        <w:p w:rsidR="006E2344" w:rsidRDefault="004C3FE6" w:rsidP="004C3FE6">
          <w:pPr>
            <w:pStyle w:val="CDC590CF25FE41719F4C76ACF4471E8C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4C8381E27E546D8B7BFDB009012B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2947-B898-4FEB-95EF-0A942C3538B0}"/>
      </w:docPartPr>
      <w:docPartBody>
        <w:p w:rsidR="006E2344" w:rsidRDefault="004C3FE6" w:rsidP="004C3FE6">
          <w:pPr>
            <w:pStyle w:val="C4C8381E27E546D8B7BFDB009012B7C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DA908687AC04EBE8D7079644E087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16F1-6601-4DA5-8E47-BBF0AE41C04D}"/>
      </w:docPartPr>
      <w:docPartBody>
        <w:p w:rsidR="006E2344" w:rsidRDefault="004C3FE6" w:rsidP="004C3FE6">
          <w:pPr>
            <w:pStyle w:val="3DA908687AC04EBE8D7079644E0870AB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D6D6ABA4ECA4BA983ACB4BA9900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F308-02F7-4345-B997-291BFE6EDA18}"/>
      </w:docPartPr>
      <w:docPartBody>
        <w:p w:rsidR="006E2344" w:rsidRDefault="004C3FE6" w:rsidP="004C3FE6">
          <w:pPr>
            <w:pStyle w:val="BD6D6ABA4ECA4BA983ACB4BA9900A96D"/>
          </w:pPr>
          <w:r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34"/>
    <w:rsid w:val="00002F0C"/>
    <w:rsid w:val="00121BE9"/>
    <w:rsid w:val="00137E6C"/>
    <w:rsid w:val="001C5C46"/>
    <w:rsid w:val="00224811"/>
    <w:rsid w:val="00267796"/>
    <w:rsid w:val="002D7CE9"/>
    <w:rsid w:val="002F4909"/>
    <w:rsid w:val="003E676F"/>
    <w:rsid w:val="00401EC9"/>
    <w:rsid w:val="004C3FE6"/>
    <w:rsid w:val="00527A46"/>
    <w:rsid w:val="006570A4"/>
    <w:rsid w:val="006E2344"/>
    <w:rsid w:val="00942DA9"/>
    <w:rsid w:val="009573B5"/>
    <w:rsid w:val="00B41014"/>
    <w:rsid w:val="00D45D34"/>
    <w:rsid w:val="00D738E1"/>
    <w:rsid w:val="00DA258D"/>
    <w:rsid w:val="00EE50FA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D4A"/>
    <w:rPr>
      <w:color w:val="808080"/>
    </w:rPr>
  </w:style>
  <w:style w:type="paragraph" w:customStyle="1" w:styleId="DA23BFBDE60C493E8683F21310A26E773">
    <w:name w:val="DA23BFBDE60C493E8683F21310A26E773"/>
    <w:rsid w:val="003E676F"/>
    <w:pPr>
      <w:spacing w:after="200" w:line="276" w:lineRule="auto"/>
    </w:pPr>
    <w:rPr>
      <w:rFonts w:eastAsiaTheme="minorHAnsi"/>
    </w:rPr>
  </w:style>
  <w:style w:type="paragraph" w:customStyle="1" w:styleId="A385BFABF978484CBC8626A15DE626733">
    <w:name w:val="A385BFABF978484CBC8626A15DE626733"/>
    <w:rsid w:val="003E676F"/>
    <w:pPr>
      <w:spacing w:after="200" w:line="276" w:lineRule="auto"/>
    </w:pPr>
    <w:rPr>
      <w:rFonts w:eastAsiaTheme="minorHAnsi"/>
    </w:rPr>
  </w:style>
  <w:style w:type="paragraph" w:customStyle="1" w:styleId="83FD267570784DA8939D1285CDAEBFA93">
    <w:name w:val="83FD267570784DA8939D1285CDAEBFA93"/>
    <w:rsid w:val="003E676F"/>
    <w:pPr>
      <w:spacing w:after="200" w:line="276" w:lineRule="auto"/>
    </w:pPr>
    <w:rPr>
      <w:rFonts w:eastAsiaTheme="minorHAnsi"/>
    </w:rPr>
  </w:style>
  <w:style w:type="paragraph" w:customStyle="1" w:styleId="29D5EA29EEBB401CBDD75CBA5389C86F3">
    <w:name w:val="29D5EA29EEBB401CBDD75CBA5389C86F3"/>
    <w:rsid w:val="003E676F"/>
    <w:pPr>
      <w:spacing w:after="200" w:line="276" w:lineRule="auto"/>
    </w:pPr>
    <w:rPr>
      <w:rFonts w:eastAsiaTheme="minorHAnsi"/>
    </w:rPr>
  </w:style>
  <w:style w:type="paragraph" w:customStyle="1" w:styleId="84922A9736DE46F2A1864BDCCFE8D37C3">
    <w:name w:val="84922A9736DE46F2A1864BDCCFE8D37C3"/>
    <w:rsid w:val="003E676F"/>
    <w:pPr>
      <w:spacing w:after="200" w:line="276" w:lineRule="auto"/>
    </w:pPr>
    <w:rPr>
      <w:rFonts w:eastAsiaTheme="minorHAnsi"/>
    </w:rPr>
  </w:style>
  <w:style w:type="paragraph" w:customStyle="1" w:styleId="CAF75574CB154D6C879475E89C84DBC43">
    <w:name w:val="CAF75574CB154D6C879475E89C84DBC43"/>
    <w:rsid w:val="003E676F"/>
    <w:pPr>
      <w:spacing w:after="200" w:line="276" w:lineRule="auto"/>
    </w:pPr>
    <w:rPr>
      <w:rFonts w:eastAsiaTheme="minorHAnsi"/>
    </w:rPr>
  </w:style>
  <w:style w:type="paragraph" w:customStyle="1" w:styleId="A123A08D81604E44AF780F7496577BE6">
    <w:name w:val="A123A08D81604E44AF780F7496577BE6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D52747BE0407CB5507A3FA6A4B72A">
    <w:name w:val="C07D52747BE0407CB5507A3FA6A4B72A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811EC051545BFA092510B40EA8914">
    <w:name w:val="F68811EC051545BFA092510B40EA8914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CB82821304FD2B57FE726C3317AD6">
    <w:name w:val="F09CB82821304FD2B57FE726C3317AD6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3563A790484A91AF1200FFE82D370D">
    <w:name w:val="633563A790484A91AF1200FFE82D370D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85E8D8DAE404B97EF5478C9C2FB02">
    <w:name w:val="E3A85E8D8DAE404B97EF5478C9C2FB02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49B04BD4D432EB1454E9D89E0E529">
    <w:name w:val="74549B04BD4D432EB1454E9D89E0E529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6D6E891444FE9B53E62396047F0DB">
    <w:name w:val="DEB6D6E891444FE9B53E62396047F0DB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103533EA9C4A3BA084D18A36DC628A">
    <w:name w:val="B2103533EA9C4A3BA084D18A36DC628A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8DEF26004F4568A699EF56FB1FCEE0">
    <w:name w:val="828DEF26004F4568A699EF56FB1FCEE0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E3DBB4D4E45029E70440394256FC7">
    <w:name w:val="4C1E3DBB4D4E45029E70440394256FC7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2B755714D74ED2AA75063BDA7AACF5">
    <w:name w:val="932B755714D74ED2AA75063BDA7AACF5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CFCBBFFF684B71BED4F61C47121201">
    <w:name w:val="3BCFCBBFFF684B71BED4F61C47121201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5DDBFF450489A9828B480C5B69E88">
    <w:name w:val="F855DDBFF450489A9828B480C5B69E88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382CCF52C4BACB267DF9AC1981DEB">
    <w:name w:val="506382CCF52C4BACB267DF9AC1981DEB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81B08B7D64CDC82C4A6A6D74C3012">
    <w:name w:val="94281B08B7D64CDC82C4A6A6D74C3012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9A95E20FC4904B676307B69251772">
    <w:name w:val="E619A95E20FC4904B676307B69251772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8F9DA198F48F69DAEDC0BA3BBBBAE">
    <w:name w:val="EEF8F9DA198F48F69DAEDC0BA3BBBBAE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F9281C1844F7CB60F26F1DCCA951A">
    <w:name w:val="816F9281C1844F7CB60F26F1DCCA951A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13C23869C548D295DF30A43840D35E">
    <w:name w:val="F813C23869C548D295DF30A43840D35E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590CF25FE41719F4C76ACF4471E8C">
    <w:name w:val="CDC590CF25FE41719F4C76ACF4471E8C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8381E27E546D8B7BFDB009012B7C7">
    <w:name w:val="C4C8381E27E546D8B7BFDB009012B7C7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908687AC04EBE8D7079644E0870AB">
    <w:name w:val="3DA908687AC04EBE8D7079644E0870AB"/>
    <w:rsid w:val="004C3F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D6ABA4ECA4BA983ACB4BA9900A96D">
    <w:name w:val="BD6D6ABA4ECA4BA983ACB4BA9900A96D"/>
    <w:rsid w:val="004C3F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97953F-C839-409A-9694-18A09CAE5570}">
  <we:reference id="6a7bd4f3-0563-43af-8c08-79110eebdff6" version="1.1.0.1" store="EXCatalog" storeType="EXCatalog"/>
  <we:alternateReferences>
    <we:reference id="WA104381155" version="1.1.0.1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c931da84-6982-4237-9f0f-2d0c880b397c" xsi:nil="true"/>
    <PublishingStartDate xmlns="c931da84-6982-4237-9f0f-2d0c880b397c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246EDB3E5A34E84049C05B12C596D" ma:contentTypeVersion="20" ma:contentTypeDescription="Create a new document." ma:contentTypeScope="" ma:versionID="51f802300b935eb13d7a44980a497c8f">
  <xsd:schema xmlns:xsd="http://www.w3.org/2001/XMLSchema" xmlns:xs="http://www.w3.org/2001/XMLSchema" xmlns:p="http://schemas.microsoft.com/office/2006/metadata/properties" xmlns:ns2="c931da84-6982-4237-9f0f-2d0c880b397c" xmlns:ns3="58b0d68e-d0f7-4e44-a3d8-a8479ab2261c" targetNamespace="http://schemas.microsoft.com/office/2006/metadata/properties" ma:root="true" ma:fieldsID="78dee376af37b8a3a287528793768ba4" ns2:_="" ns3:_="">
    <xsd:import namespace="c931da84-6982-4237-9f0f-2d0c880b397c"/>
    <xsd:import namespace="58b0d68e-d0f7-4e44-a3d8-a8479ab2261c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da84-6982-4237-9f0f-2d0c880b397c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0d68e-d0f7-4e44-a3d8-a8479ab226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2E66C-3D65-4692-87A6-A40037B37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455CB-5912-40B6-9B7B-FC4A91FC452F}">
  <ds:schemaRefs>
    <ds:schemaRef ds:uri="http://schemas.microsoft.com/office/2006/metadata/properties"/>
    <ds:schemaRef ds:uri="http://schemas.microsoft.com/office/infopath/2007/PartnerControls"/>
    <ds:schemaRef ds:uri="c931da84-6982-4237-9f0f-2d0c880b397c"/>
  </ds:schemaRefs>
</ds:datastoreItem>
</file>

<file path=customXml/itemProps3.xml><?xml version="1.0" encoding="utf-8"?>
<ds:datastoreItem xmlns:ds="http://schemas.openxmlformats.org/officeDocument/2006/customXml" ds:itemID="{79A7326D-528E-41E7-9070-F4ABEED95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48D6B-A9A3-4E78-B085-7C22BE30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1da84-6982-4237-9f0f-2d0c880b397c"/>
    <ds:schemaRef ds:uri="58b0d68e-d0f7-4e44-a3d8-a8479ab22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IDDET2110-01 - Enabling Technology - Screening Tool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DDAET2407-29A.01 - Enabling Technology - Screening Tool</dc:title>
  <dc:subject/>
  <dc:creator>John McLearran</dc:creator>
  <cp:keywords/>
  <dc:description/>
  <cp:lastModifiedBy>John R. McLearran</cp:lastModifiedBy>
  <cp:revision>36</cp:revision>
  <cp:lastPrinted>2021-10-06T18:12:00Z</cp:lastPrinted>
  <dcterms:created xsi:type="dcterms:W3CDTF">2025-06-20T13:28:00Z</dcterms:created>
  <dcterms:modified xsi:type="dcterms:W3CDTF">2025-06-23T14:00:00Z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0x0101006CB246EDB3E5A34E84049C05B12C596D</vt:lpwstr>
  </property>
  <property fmtid="{D5CDD505-2E9C-101B-9397-08002B2CF9AE}" pid="3" name="Order">
    <vt:r8>1447700</vt:r8>
  </property>
  <property fmtid="{D5CDD505-2E9C-101B-9397-08002B2CF9AE}" pid="4" name="_ExtendedDescription">
    <vt:lpwstr/>
  </property>
</Properties>
</file>