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3F39" w14:textId="0C130510" w:rsidR="00801079" w:rsidRPr="00EB18F3" w:rsidRDefault="008A1512" w:rsidP="008A1512">
      <w:pPr>
        <w:pStyle w:val="BodyText"/>
        <w:ind w:left="0" w:right="-40"/>
        <w:rPr>
          <w:rFonts w:ascii="Open Sans SemiBold" w:hAnsi="Open Sans SemiBold" w:cs="Open Sans SemiBold"/>
          <w:b/>
          <w:bCs/>
          <w:sz w:val="40"/>
          <w:szCs w:val="40"/>
          <w:lang w:val="es-419"/>
        </w:rPr>
      </w:pPr>
      <w:r w:rsidRPr="00EB18F3">
        <w:rPr>
          <w:rFonts w:ascii="Open Sans SemiBold" w:hAnsi="Open Sans SemiBold"/>
          <w:b/>
          <w:sz w:val="40"/>
          <w:lang w:val="es-419"/>
        </w:rPr>
        <w:t>LA DISCRIMINACIÓN ESTÁ PROHIBIDA</w:t>
      </w:r>
    </w:p>
    <w:p w14:paraId="1C35BF0B" w14:textId="77777777" w:rsidR="008A1512" w:rsidRPr="00EB18F3" w:rsidRDefault="008A1512" w:rsidP="008A1512">
      <w:pPr>
        <w:pStyle w:val="BodyText"/>
        <w:spacing w:line="240" w:lineRule="exact"/>
        <w:ind w:left="0" w:right="-40"/>
        <w:rPr>
          <w:lang w:val="es-419"/>
        </w:rPr>
      </w:pPr>
    </w:p>
    <w:p w14:paraId="2921A7E3" w14:textId="022AB0DF" w:rsidR="008A1512" w:rsidRPr="00EB18F3" w:rsidRDefault="008A1512" w:rsidP="008A1512">
      <w:pPr>
        <w:pStyle w:val="BodyText"/>
        <w:spacing w:line="240" w:lineRule="exact"/>
        <w:ind w:left="0" w:right="-40"/>
        <w:jc w:val="both"/>
        <w:rPr>
          <w:lang w:val="es-419"/>
        </w:rPr>
      </w:pPr>
      <w:r w:rsidRPr="00EB18F3">
        <w:rPr>
          <w:lang w:val="es-419"/>
        </w:rPr>
        <w:t xml:space="preserve">EL TÍTULO VI DE LA LEY DE DERECHOS CIVILES DE 1964 EXIGE QUE NO EXISTA DISCRIMINACIÓN EN LOS PROGRAMAS QUE RECIBEN AYUDA FEDERAL. </w:t>
      </w:r>
      <w:r w:rsidRPr="00EB18F3">
        <w:rPr>
          <w:bCs/>
          <w:lang w:val="es-419"/>
        </w:rPr>
        <w:t>EL</w:t>
      </w:r>
      <w:r w:rsidRPr="00EB18F3">
        <w:rPr>
          <w:b/>
          <w:lang w:val="es-419"/>
        </w:rPr>
        <w:t xml:space="preserve"> DEPARTAMENTO DE DISCAPACITADOS Y PERSONAS DE LA TERCERA EDAD </w:t>
      </w:r>
      <w:r w:rsidRPr="00EB18F3">
        <w:rPr>
          <w:bCs/>
          <w:lang w:val="es-419"/>
        </w:rPr>
        <w:t>TAMBIÉN EXIGE QUE SUS ACTIVIDADES SE LLEVEN A CABO SIN TENER EN CUENTA LA RAZA, EL COLOR O EL PAÍS DE ORIGEN DE LAS PERSONAS.</w:t>
      </w:r>
    </w:p>
    <w:p w14:paraId="584D5FAA" w14:textId="77777777" w:rsidR="008A1512" w:rsidRPr="00EB18F3" w:rsidRDefault="008A1512" w:rsidP="008A1512">
      <w:pPr>
        <w:pStyle w:val="BodyText"/>
        <w:spacing w:line="240" w:lineRule="exact"/>
        <w:ind w:left="0" w:right="-40"/>
        <w:rPr>
          <w:lang w:val="es-419"/>
        </w:rPr>
      </w:pPr>
    </w:p>
    <w:p w14:paraId="373490C3" w14:textId="77777777" w:rsidR="008A1512" w:rsidRPr="00EB18F3" w:rsidRDefault="008A1512" w:rsidP="008A1512">
      <w:pPr>
        <w:pStyle w:val="BodyText"/>
        <w:spacing w:line="240" w:lineRule="exact"/>
        <w:ind w:left="0" w:right="-40"/>
        <w:rPr>
          <w:lang w:val="es-419"/>
        </w:rPr>
      </w:pPr>
      <w:r w:rsidRPr="00EB18F3">
        <w:rPr>
          <w:lang w:val="es-419"/>
        </w:rPr>
        <w:t xml:space="preserve">Las prácticas prohibidas son entre otras: </w:t>
      </w:r>
    </w:p>
    <w:p w14:paraId="36F1AC3C" w14:textId="77777777" w:rsidR="008A1512" w:rsidRPr="00EB18F3" w:rsidRDefault="008A1512" w:rsidP="008A1512">
      <w:pPr>
        <w:pStyle w:val="BodyText"/>
        <w:numPr>
          <w:ilvl w:val="0"/>
          <w:numId w:val="5"/>
        </w:numPr>
        <w:spacing w:line="240" w:lineRule="exact"/>
        <w:ind w:right="-40"/>
        <w:rPr>
          <w:lang w:val="es-419"/>
        </w:rPr>
      </w:pPr>
      <w:r w:rsidRPr="00EB18F3">
        <w:rPr>
          <w:lang w:val="es-419"/>
        </w:rPr>
        <w:t xml:space="preserve">Negar a cualquier persona cualquier servicio, oportunidad u otro beneficio al que él o ella de otra manera tenga derecho; </w:t>
      </w:r>
    </w:p>
    <w:p w14:paraId="45B5B559" w14:textId="77777777" w:rsidR="008A1512" w:rsidRPr="00EB18F3" w:rsidRDefault="008A1512" w:rsidP="008A1512">
      <w:pPr>
        <w:pStyle w:val="BodyText"/>
        <w:numPr>
          <w:ilvl w:val="0"/>
          <w:numId w:val="5"/>
        </w:numPr>
        <w:spacing w:line="240" w:lineRule="exact"/>
        <w:ind w:right="-40"/>
        <w:rPr>
          <w:lang w:val="es-419"/>
        </w:rPr>
      </w:pPr>
      <w:r w:rsidRPr="00EB18F3">
        <w:rPr>
          <w:lang w:val="es-419"/>
        </w:rPr>
        <w:t xml:space="preserve">Proporcionar a cualquier persona cualquier servicio u otro beneficio, que sea diferente o se preste de una manera diferente a la que se les proporciona a otros en el marco del programa; </w:t>
      </w:r>
    </w:p>
    <w:p w14:paraId="409E4750" w14:textId="77777777" w:rsidR="008A1512" w:rsidRPr="00EB18F3" w:rsidRDefault="008A1512" w:rsidP="008A1512">
      <w:pPr>
        <w:pStyle w:val="BodyText"/>
        <w:numPr>
          <w:ilvl w:val="0"/>
          <w:numId w:val="5"/>
        </w:numPr>
        <w:spacing w:line="240" w:lineRule="exact"/>
        <w:ind w:right="-40"/>
        <w:rPr>
          <w:lang w:val="es-419"/>
        </w:rPr>
      </w:pPr>
      <w:r w:rsidRPr="00EB18F3">
        <w:rPr>
          <w:lang w:val="es-419"/>
        </w:rPr>
        <w:t xml:space="preserve">Someter a cualquier persona a un trato que sea de alguna manera segregador o aparte en lo que respecta a la recepción de servicios; </w:t>
      </w:r>
    </w:p>
    <w:p w14:paraId="76A887A8" w14:textId="77777777" w:rsidR="008A1512" w:rsidRPr="00EB18F3" w:rsidRDefault="008A1512" w:rsidP="008A1512">
      <w:pPr>
        <w:pStyle w:val="BodyText"/>
        <w:numPr>
          <w:ilvl w:val="0"/>
          <w:numId w:val="5"/>
        </w:numPr>
        <w:spacing w:line="240" w:lineRule="exact"/>
        <w:ind w:right="-40"/>
        <w:rPr>
          <w:lang w:val="es-419"/>
        </w:rPr>
      </w:pPr>
      <w:r w:rsidRPr="00EB18F3">
        <w:rPr>
          <w:lang w:val="es-419"/>
        </w:rPr>
        <w:t xml:space="preserve">Restringir a cualquier persona de cualquier manera del disfrute de los servicios; instalaciones; o cualquier otro provecho, privilegio o beneficio proporcionado a otros bajo el programa; </w:t>
      </w:r>
    </w:p>
    <w:p w14:paraId="0E133C68" w14:textId="77777777" w:rsidR="00B53FC1" w:rsidRPr="00EB18F3" w:rsidRDefault="008A1512" w:rsidP="008A1512">
      <w:pPr>
        <w:pStyle w:val="BodyText"/>
        <w:numPr>
          <w:ilvl w:val="0"/>
          <w:numId w:val="5"/>
        </w:numPr>
        <w:spacing w:line="240" w:lineRule="exact"/>
        <w:ind w:right="-40"/>
        <w:rPr>
          <w:lang w:val="es-419"/>
        </w:rPr>
      </w:pPr>
      <w:r w:rsidRPr="00EB18F3">
        <w:rPr>
          <w:lang w:val="es-419"/>
        </w:rPr>
        <w:t xml:space="preserve">Adoptar métodos de administración que limiten la participación de cualquier grupo de personas protegidas o someterlas a discriminación; </w:t>
      </w:r>
    </w:p>
    <w:p w14:paraId="61747B20" w14:textId="77777777" w:rsidR="00B53FC1" w:rsidRPr="00EB18F3" w:rsidRDefault="008A1512" w:rsidP="008A1512">
      <w:pPr>
        <w:pStyle w:val="BodyText"/>
        <w:numPr>
          <w:ilvl w:val="0"/>
          <w:numId w:val="5"/>
        </w:numPr>
        <w:spacing w:line="240" w:lineRule="exact"/>
        <w:ind w:right="-40"/>
        <w:rPr>
          <w:lang w:val="es-419"/>
        </w:rPr>
      </w:pPr>
      <w:r w:rsidRPr="00EB18F3">
        <w:rPr>
          <w:lang w:val="es-419"/>
        </w:rPr>
        <w:t xml:space="preserve">Dirigirse a una persona de manera que denote inferioridad debido a su raza, color o país de origen; </w:t>
      </w:r>
    </w:p>
    <w:p w14:paraId="7F276786" w14:textId="2E53D739" w:rsidR="008A1512" w:rsidRPr="00EB18F3" w:rsidRDefault="008A1512" w:rsidP="008A1512">
      <w:pPr>
        <w:pStyle w:val="BodyText"/>
        <w:numPr>
          <w:ilvl w:val="0"/>
          <w:numId w:val="5"/>
        </w:numPr>
        <w:spacing w:line="240" w:lineRule="exact"/>
        <w:ind w:right="-40"/>
        <w:rPr>
          <w:lang w:val="es-419"/>
        </w:rPr>
      </w:pPr>
      <w:r w:rsidRPr="00EB18F3">
        <w:rPr>
          <w:lang w:val="es-419"/>
        </w:rPr>
        <w:t>Someter a cualquier persona a incidentes de acoso racial o étnico, la creación de un entorno racial o étnico hostil y una carga desproporcionada de riesgos para la salud ambiental de las comunidades minoritarias.</w:t>
      </w:r>
    </w:p>
    <w:p w14:paraId="30B07E85" w14:textId="77777777" w:rsidR="00555C9B" w:rsidRPr="00EB18F3" w:rsidRDefault="00555C9B" w:rsidP="00555C9B">
      <w:pPr>
        <w:pStyle w:val="BodyText"/>
        <w:spacing w:line="240" w:lineRule="exact"/>
        <w:ind w:left="0" w:right="-40"/>
        <w:rPr>
          <w:lang w:val="es-419"/>
        </w:rPr>
      </w:pPr>
    </w:p>
    <w:p w14:paraId="3AFE08F5" w14:textId="0225FDD7" w:rsidR="00555C9B" w:rsidRPr="00EB18F3" w:rsidRDefault="00555C9B" w:rsidP="00555C9B">
      <w:pPr>
        <w:pStyle w:val="BodyText"/>
        <w:spacing w:line="240" w:lineRule="exact"/>
        <w:ind w:left="0" w:right="-40"/>
        <w:rPr>
          <w:lang w:val="es-419"/>
        </w:rPr>
      </w:pPr>
      <w:r w:rsidRPr="00EB18F3">
        <w:rPr>
          <w:lang w:val="es-419"/>
        </w:rPr>
        <w:t xml:space="preserve">Si usted siente que ha sido discriminado, comuníquese con el Coordinador local del Título VI. </w:t>
      </w:r>
    </w:p>
    <w:p w14:paraId="4E9D6DF0" w14:textId="7BC28654" w:rsidR="00942AFB" w:rsidRPr="00EB18F3" w:rsidRDefault="00942AFB" w:rsidP="00555C9B">
      <w:pPr>
        <w:pStyle w:val="BodyText"/>
        <w:spacing w:line="240" w:lineRule="exact"/>
        <w:ind w:left="0" w:right="-40"/>
        <w:rPr>
          <w:lang w:val="es-4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234"/>
        <w:gridCol w:w="3721"/>
        <w:gridCol w:w="632"/>
        <w:gridCol w:w="670"/>
        <w:gridCol w:w="530"/>
        <w:gridCol w:w="2789"/>
        <w:gridCol w:w="10"/>
      </w:tblGrid>
      <w:tr w:rsidR="00244708" w:rsidRPr="00EB18F3" w14:paraId="661A2206" w14:textId="77777777" w:rsidTr="006847E6">
        <w:trPr>
          <w:trHeight w:val="432"/>
        </w:trPr>
        <w:tc>
          <w:tcPr>
            <w:tcW w:w="830" w:type="dxa"/>
            <w:vAlign w:val="bottom"/>
          </w:tcPr>
          <w:p w14:paraId="30DA578F" w14:textId="6A5EE3BF" w:rsidR="00881DC4" w:rsidRPr="00EB18F3" w:rsidRDefault="00881DC4" w:rsidP="006847E6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>Nombre:</w:t>
            </w:r>
          </w:p>
        </w:tc>
        <w:tc>
          <w:tcPr>
            <w:tcW w:w="4930" w:type="dxa"/>
            <w:gridSpan w:val="3"/>
            <w:tcBorders>
              <w:bottom w:val="single" w:sz="8" w:space="0" w:color="auto"/>
            </w:tcBorders>
            <w:vAlign w:val="bottom"/>
          </w:tcPr>
          <w:p w14:paraId="435DDA19" w14:textId="77777777" w:rsidR="00881DC4" w:rsidRPr="00EB18F3" w:rsidRDefault="00881DC4" w:rsidP="00881DC4">
            <w:pPr>
              <w:pStyle w:val="BodyText"/>
              <w:spacing w:line="240" w:lineRule="exact"/>
              <w:ind w:left="0" w:right="-40"/>
              <w:jc w:val="right"/>
              <w:rPr>
                <w:lang w:val="es-419"/>
              </w:rPr>
            </w:pPr>
          </w:p>
        </w:tc>
        <w:tc>
          <w:tcPr>
            <w:tcW w:w="768" w:type="dxa"/>
            <w:gridSpan w:val="2"/>
            <w:vAlign w:val="bottom"/>
          </w:tcPr>
          <w:p w14:paraId="0284C00F" w14:textId="0636BDB4" w:rsidR="00881DC4" w:rsidRPr="00EB18F3" w:rsidRDefault="00881DC4" w:rsidP="00881DC4">
            <w:pPr>
              <w:pStyle w:val="BodyText"/>
              <w:spacing w:line="240" w:lineRule="exact"/>
              <w:ind w:left="0" w:right="-40"/>
              <w:jc w:val="right"/>
              <w:rPr>
                <w:lang w:val="es-419"/>
              </w:rPr>
            </w:pPr>
            <w:r w:rsidRPr="00EB18F3">
              <w:rPr>
                <w:lang w:val="es-419"/>
              </w:rPr>
              <w:t>Cargo:</w:t>
            </w:r>
          </w:p>
        </w:tc>
        <w:tc>
          <w:tcPr>
            <w:tcW w:w="3102" w:type="dxa"/>
            <w:gridSpan w:val="2"/>
            <w:tcBorders>
              <w:bottom w:val="single" w:sz="8" w:space="0" w:color="auto"/>
            </w:tcBorders>
            <w:vAlign w:val="bottom"/>
          </w:tcPr>
          <w:p w14:paraId="39C8C429" w14:textId="77777777" w:rsidR="00881DC4" w:rsidRPr="00EB18F3" w:rsidRDefault="00881DC4" w:rsidP="00881DC4">
            <w:pPr>
              <w:pStyle w:val="BodyText"/>
              <w:spacing w:line="240" w:lineRule="exact"/>
              <w:ind w:left="0" w:right="-40"/>
              <w:jc w:val="right"/>
              <w:rPr>
                <w:lang w:val="es-419"/>
              </w:rPr>
            </w:pPr>
          </w:p>
        </w:tc>
      </w:tr>
      <w:tr w:rsidR="00244708" w:rsidRPr="00EB18F3" w14:paraId="5FFE173B" w14:textId="77777777" w:rsidTr="0068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32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B597F" w14:textId="25E550B2" w:rsidR="006847E6" w:rsidRPr="00EB18F3" w:rsidRDefault="006847E6" w:rsidP="006847E6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>Dirección:</w:t>
            </w:r>
          </w:p>
        </w:tc>
        <w:tc>
          <w:tcPr>
            <w:tcW w:w="854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D53FD2" w14:textId="77777777" w:rsidR="006847E6" w:rsidRPr="00EB18F3" w:rsidRDefault="006847E6" w:rsidP="00555C9B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</w:p>
        </w:tc>
      </w:tr>
      <w:tr w:rsidR="006847E6" w:rsidRPr="00EB18F3" w14:paraId="07A09166" w14:textId="77777777" w:rsidTr="00030BDC">
        <w:trPr>
          <w:gridAfter w:val="1"/>
          <w:wAfter w:w="10" w:type="dxa"/>
          <w:trHeight w:val="432"/>
        </w:trPr>
        <w:tc>
          <w:tcPr>
            <w:tcW w:w="1080" w:type="dxa"/>
            <w:gridSpan w:val="2"/>
            <w:vAlign w:val="bottom"/>
          </w:tcPr>
          <w:p w14:paraId="18266ADF" w14:textId="196D345F" w:rsidR="006847E6" w:rsidRPr="00EB18F3" w:rsidRDefault="006847E6" w:rsidP="00030BDC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>Teléfono:</w:t>
            </w: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14:paraId="14DEA4B0" w14:textId="77777777" w:rsidR="006847E6" w:rsidRPr="00EB18F3" w:rsidRDefault="006847E6" w:rsidP="00555C9B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3C60A5D7" w14:textId="1527F938" w:rsidR="006847E6" w:rsidRPr="00EB18F3" w:rsidRDefault="00030BDC" w:rsidP="00030BDC">
            <w:pPr>
              <w:pStyle w:val="BodyText"/>
              <w:spacing w:line="240" w:lineRule="exact"/>
              <w:ind w:left="0" w:right="-40"/>
              <w:jc w:val="right"/>
              <w:rPr>
                <w:lang w:val="es-419"/>
              </w:rPr>
            </w:pPr>
            <w:r w:rsidRPr="00EB18F3">
              <w:rPr>
                <w:lang w:val="es-419"/>
              </w:rPr>
              <w:t>Correo electrónico:</w:t>
            </w:r>
          </w:p>
        </w:tc>
        <w:tc>
          <w:tcPr>
            <w:tcW w:w="3590" w:type="dxa"/>
            <w:gridSpan w:val="2"/>
            <w:tcBorders>
              <w:bottom w:val="single" w:sz="8" w:space="0" w:color="auto"/>
            </w:tcBorders>
          </w:tcPr>
          <w:p w14:paraId="62C701E5" w14:textId="77777777" w:rsidR="006847E6" w:rsidRPr="00EB18F3" w:rsidRDefault="006847E6" w:rsidP="00555C9B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</w:p>
        </w:tc>
      </w:tr>
    </w:tbl>
    <w:p w14:paraId="36614F91" w14:textId="234E706E" w:rsidR="00942AFB" w:rsidRPr="00EB18F3" w:rsidRDefault="00942AFB" w:rsidP="00555C9B">
      <w:pPr>
        <w:pStyle w:val="BodyText"/>
        <w:spacing w:line="240" w:lineRule="exact"/>
        <w:ind w:left="0" w:right="-40"/>
        <w:rPr>
          <w:lang w:val="es-419"/>
        </w:rPr>
      </w:pPr>
    </w:p>
    <w:p w14:paraId="5CB61E31" w14:textId="573145EA" w:rsidR="006847E6" w:rsidRPr="00EB18F3" w:rsidRDefault="00631CFE" w:rsidP="008A1512">
      <w:pPr>
        <w:pStyle w:val="BodyText"/>
        <w:spacing w:line="240" w:lineRule="exact"/>
        <w:ind w:left="0" w:right="-40"/>
        <w:rPr>
          <w:lang w:val="es-419"/>
        </w:rPr>
      </w:pPr>
      <w:r w:rsidRPr="00EB18F3">
        <w:rPr>
          <w:lang w:val="es-419"/>
        </w:rPr>
        <w:t>Así mismo cualquier persona también puede presentar una queja relacionada con el Título VI a las entidades indicadas a continuación.  Es preferible que primero se presente la denuncia a nivel local.</w:t>
      </w:r>
    </w:p>
    <w:p w14:paraId="13A52C14" w14:textId="1D5F6383" w:rsidR="006847E6" w:rsidRPr="00EB18F3" w:rsidRDefault="006847E6" w:rsidP="008A1512">
      <w:pPr>
        <w:pStyle w:val="BodyText"/>
        <w:spacing w:line="240" w:lineRule="exact"/>
        <w:ind w:left="0" w:right="-40"/>
        <w:rPr>
          <w:lang w:val="es-4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805"/>
        <w:gridCol w:w="4495"/>
      </w:tblGrid>
      <w:tr w:rsidR="001D0F5F" w:rsidRPr="00EB18F3" w14:paraId="069B209E" w14:textId="77777777" w:rsidTr="003109F3">
        <w:tc>
          <w:tcPr>
            <w:tcW w:w="4320" w:type="dxa"/>
          </w:tcPr>
          <w:p w14:paraId="325E876E" w14:textId="25DFDBCA" w:rsidR="0008441B" w:rsidRPr="00EB18F3" w:rsidRDefault="0008441B" w:rsidP="0008441B">
            <w:pPr>
              <w:pStyle w:val="BodyText"/>
              <w:spacing w:line="240" w:lineRule="exact"/>
              <w:ind w:left="0" w:right="-40"/>
              <w:rPr>
                <w:b/>
                <w:bCs/>
                <w:lang w:val="es-419"/>
              </w:rPr>
            </w:pPr>
            <w:r w:rsidRPr="00EB18F3">
              <w:rPr>
                <w:b/>
                <w:lang w:val="es-419"/>
              </w:rPr>
              <w:t xml:space="preserve">DEPARTAMENTO DE DISCAPACITADOS Y PERSONAS DE LA TERCERA EDAD  </w:t>
            </w:r>
          </w:p>
          <w:p w14:paraId="6F7E67EA" w14:textId="54F01584" w:rsidR="0008441B" w:rsidRPr="00EB18F3" w:rsidRDefault="00244708" w:rsidP="0008441B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>OFFICE OF CIVIL RIGHTS</w:t>
            </w:r>
          </w:p>
          <w:p w14:paraId="5F657DDB" w14:textId="6954B2C3" w:rsidR="0008441B" w:rsidRPr="00EB18F3" w:rsidRDefault="00244708" w:rsidP="0008441B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 xml:space="preserve">UBS TOWER, 8TH FLOOR </w:t>
            </w:r>
          </w:p>
          <w:p w14:paraId="539A3285" w14:textId="42E19EFB" w:rsidR="0008441B" w:rsidRPr="00EB18F3" w:rsidRDefault="0008441B" w:rsidP="0008441B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 xml:space="preserve">315 DEADERICK STREET </w:t>
            </w:r>
          </w:p>
          <w:p w14:paraId="5D90EABC" w14:textId="77777777" w:rsidR="0008441B" w:rsidRPr="00EB18F3" w:rsidRDefault="0008441B" w:rsidP="0008441B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 xml:space="preserve">NASHVILLE, TN 37243 </w:t>
            </w:r>
          </w:p>
          <w:p w14:paraId="356E4743" w14:textId="481423D1" w:rsidR="001D0F5F" w:rsidRPr="00EB18F3" w:rsidRDefault="00FA01B7" w:rsidP="0008441B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>DDA.OCR@tn.gov</w:t>
            </w:r>
          </w:p>
        </w:tc>
        <w:tc>
          <w:tcPr>
            <w:tcW w:w="805" w:type="dxa"/>
            <w:vAlign w:val="center"/>
          </w:tcPr>
          <w:p w14:paraId="62B0AD61" w14:textId="0E569D88" w:rsidR="001D0F5F" w:rsidRPr="00EB18F3" w:rsidRDefault="0008441B" w:rsidP="0008441B">
            <w:pPr>
              <w:pStyle w:val="BodyText"/>
              <w:spacing w:line="240" w:lineRule="exact"/>
              <w:ind w:left="0" w:right="-40"/>
              <w:jc w:val="center"/>
              <w:rPr>
                <w:b/>
                <w:bCs/>
                <w:i/>
                <w:iCs/>
                <w:lang w:val="es-419"/>
              </w:rPr>
            </w:pPr>
            <w:r w:rsidRPr="00EB18F3">
              <w:rPr>
                <w:b/>
                <w:i/>
                <w:lang w:val="es-419"/>
              </w:rPr>
              <w:t>o</w:t>
            </w:r>
          </w:p>
        </w:tc>
        <w:tc>
          <w:tcPr>
            <w:tcW w:w="4495" w:type="dxa"/>
          </w:tcPr>
          <w:p w14:paraId="47EE0917" w14:textId="77777777" w:rsidR="00FA01B7" w:rsidRPr="00EB18F3" w:rsidRDefault="0008441B" w:rsidP="008A1512">
            <w:pPr>
              <w:pStyle w:val="BodyText"/>
              <w:spacing w:line="240" w:lineRule="exact"/>
              <w:ind w:left="0" w:right="-40"/>
              <w:rPr>
                <w:b/>
                <w:bCs/>
                <w:lang w:val="es-419"/>
              </w:rPr>
            </w:pPr>
            <w:r w:rsidRPr="00EB18F3">
              <w:rPr>
                <w:b/>
                <w:lang w:val="es-419"/>
              </w:rPr>
              <w:t xml:space="preserve">MINISTERIO DE JUSTICIA DE LOS ESTADOS UNIDOS </w:t>
            </w:r>
          </w:p>
          <w:p w14:paraId="66A11DEA" w14:textId="0A7FFD55" w:rsidR="0008441B" w:rsidRPr="00EB18F3" w:rsidRDefault="00FA01B7" w:rsidP="008A1512">
            <w:pPr>
              <w:pStyle w:val="BodyText"/>
              <w:spacing w:line="240" w:lineRule="exact"/>
              <w:ind w:left="0" w:right="-40"/>
              <w:rPr>
                <w:b/>
                <w:bCs/>
                <w:lang w:val="es-419"/>
              </w:rPr>
            </w:pPr>
            <w:r w:rsidRPr="00EB18F3">
              <w:rPr>
                <w:lang w:val="es-419"/>
              </w:rPr>
              <w:t>CIVIL RIGHTS DIVISION</w:t>
            </w:r>
            <w:r w:rsidRPr="00EB18F3">
              <w:rPr>
                <w:b/>
                <w:lang w:val="es-419"/>
              </w:rPr>
              <w:t xml:space="preserve"> </w:t>
            </w:r>
          </w:p>
          <w:p w14:paraId="6BC90A27" w14:textId="77777777" w:rsidR="0008441B" w:rsidRPr="00EB18F3" w:rsidRDefault="0008441B" w:rsidP="008A1512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 xml:space="preserve">950 PENNSYLVANIA AVENUE, </w:t>
            </w:r>
          </w:p>
          <w:p w14:paraId="3C11105E" w14:textId="77777777" w:rsidR="0008441B" w:rsidRPr="00EB18F3" w:rsidRDefault="0008441B" w:rsidP="008A1512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 xml:space="preserve">N.W. WASHINGTON, D.C. 20530 </w:t>
            </w:r>
          </w:p>
          <w:p w14:paraId="044CCA9B" w14:textId="77777777" w:rsidR="001D0F5F" w:rsidRPr="00EB18F3" w:rsidRDefault="0008441B" w:rsidP="008A1512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>(855) 856-1247 (llamadas gratis de voz y TDD)</w:t>
            </w:r>
          </w:p>
          <w:p w14:paraId="2EF84C7D" w14:textId="1673456F" w:rsidR="00FA01B7" w:rsidRPr="00EB18F3" w:rsidRDefault="00FA01B7" w:rsidP="008A1512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  <w:r w:rsidRPr="00EB18F3">
              <w:rPr>
                <w:lang w:val="es-419"/>
              </w:rPr>
              <w:t>https://civilrights.justice.gov/report/</w:t>
            </w:r>
          </w:p>
        </w:tc>
      </w:tr>
    </w:tbl>
    <w:p w14:paraId="70FCBC07" w14:textId="421A0870" w:rsidR="00527D5B" w:rsidRPr="00EB18F3" w:rsidRDefault="00527D5B" w:rsidP="008A1512">
      <w:pPr>
        <w:pStyle w:val="BodyText"/>
        <w:spacing w:line="240" w:lineRule="exact"/>
        <w:ind w:left="0" w:right="-40"/>
        <w:rPr>
          <w:lang w:val="es-4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9B5C0E" w:rsidRPr="00EB18F3" w14:paraId="03D24A0F" w14:textId="77777777" w:rsidTr="00EC6F0B">
        <w:trPr>
          <w:trHeight w:val="1700"/>
        </w:trPr>
        <w:tc>
          <w:tcPr>
            <w:tcW w:w="4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1"/>
              <w:gridCol w:w="245"/>
              <w:gridCol w:w="1528"/>
            </w:tblGrid>
            <w:tr w:rsidR="00244708" w:rsidRPr="00EB18F3" w14:paraId="7D16B044" w14:textId="77777777" w:rsidTr="00724837">
              <w:tc>
                <w:tcPr>
                  <w:tcW w:w="2811" w:type="dxa"/>
                  <w:tcBorders>
                    <w:bottom w:val="single" w:sz="8" w:space="0" w:color="auto"/>
                  </w:tcBorders>
                </w:tcPr>
                <w:p w14:paraId="249E72C8" w14:textId="52CC2BC7" w:rsidR="009B5C0E" w:rsidRPr="00EB18F3" w:rsidRDefault="009B5C0E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  <w:tc>
                <w:tcPr>
                  <w:tcW w:w="245" w:type="dxa"/>
                </w:tcPr>
                <w:p w14:paraId="6DA6353A" w14:textId="77777777" w:rsidR="009B5C0E" w:rsidRPr="00EB18F3" w:rsidRDefault="009B5C0E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  <w:tc>
                <w:tcPr>
                  <w:tcW w:w="1528" w:type="dxa"/>
                  <w:tcBorders>
                    <w:bottom w:val="single" w:sz="8" w:space="0" w:color="auto"/>
                  </w:tcBorders>
                </w:tcPr>
                <w:p w14:paraId="1C54D25B" w14:textId="77777777" w:rsidR="009B5C0E" w:rsidRPr="00EB18F3" w:rsidRDefault="009B5C0E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</w:tr>
            <w:tr w:rsidR="00244708" w:rsidRPr="00EB18F3" w14:paraId="2A38659E" w14:textId="77777777" w:rsidTr="00724837">
              <w:tc>
                <w:tcPr>
                  <w:tcW w:w="2811" w:type="dxa"/>
                  <w:tcBorders>
                    <w:top w:val="single" w:sz="8" w:space="0" w:color="auto"/>
                  </w:tcBorders>
                </w:tcPr>
                <w:p w14:paraId="31221710" w14:textId="153C8036" w:rsidR="009B5C0E" w:rsidRPr="00EB18F3" w:rsidRDefault="009B5C0E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  <w:r w:rsidRPr="00EB18F3">
                    <w:rPr>
                      <w:lang w:val="es-419"/>
                    </w:rPr>
                    <w:t>Persona protegida</w:t>
                  </w:r>
                </w:p>
              </w:tc>
              <w:tc>
                <w:tcPr>
                  <w:tcW w:w="245" w:type="dxa"/>
                </w:tcPr>
                <w:p w14:paraId="03DB8F44" w14:textId="77777777" w:rsidR="009B5C0E" w:rsidRPr="00EB18F3" w:rsidRDefault="009B5C0E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8" w:space="0" w:color="auto"/>
                  </w:tcBorders>
                </w:tcPr>
                <w:p w14:paraId="1913DE00" w14:textId="3BA0C7C3" w:rsidR="009B5C0E" w:rsidRPr="00EB18F3" w:rsidRDefault="009B5C0E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  <w:r w:rsidRPr="00EB18F3">
                    <w:rPr>
                      <w:lang w:val="es-419"/>
                    </w:rPr>
                    <w:t>Fecha</w:t>
                  </w:r>
                </w:p>
              </w:tc>
            </w:tr>
          </w:tbl>
          <w:p w14:paraId="6229B2D2" w14:textId="057CB96F" w:rsidR="009B5C0E" w:rsidRPr="00EB18F3" w:rsidRDefault="009B5C0E" w:rsidP="008A1512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1"/>
              <w:gridCol w:w="245"/>
              <w:gridCol w:w="1528"/>
            </w:tblGrid>
            <w:tr w:rsidR="00244708" w:rsidRPr="00EB18F3" w14:paraId="3A58A338" w14:textId="77777777" w:rsidTr="00724837">
              <w:tc>
                <w:tcPr>
                  <w:tcW w:w="2811" w:type="dxa"/>
                  <w:tcBorders>
                    <w:bottom w:val="single" w:sz="8" w:space="0" w:color="auto"/>
                  </w:tcBorders>
                </w:tcPr>
                <w:p w14:paraId="53B851AF" w14:textId="7ECD16FA" w:rsidR="00C81C28" w:rsidRPr="00EB18F3" w:rsidRDefault="00C81C28" w:rsidP="00C81C28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  <w:tc>
                <w:tcPr>
                  <w:tcW w:w="245" w:type="dxa"/>
                </w:tcPr>
                <w:p w14:paraId="61228EB9" w14:textId="77777777" w:rsidR="00C81C28" w:rsidRPr="00EB18F3" w:rsidRDefault="00C81C28" w:rsidP="00C81C28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  <w:tc>
                <w:tcPr>
                  <w:tcW w:w="1528" w:type="dxa"/>
                  <w:tcBorders>
                    <w:bottom w:val="single" w:sz="8" w:space="0" w:color="auto"/>
                  </w:tcBorders>
                </w:tcPr>
                <w:p w14:paraId="05CA3B7B" w14:textId="77777777" w:rsidR="00C81C28" w:rsidRPr="00EB18F3" w:rsidRDefault="00C81C28" w:rsidP="00C81C28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</w:tr>
            <w:tr w:rsidR="00244708" w:rsidRPr="00EB18F3" w14:paraId="341ACFEA" w14:textId="77777777" w:rsidTr="00724837">
              <w:tc>
                <w:tcPr>
                  <w:tcW w:w="2811" w:type="dxa"/>
                  <w:tcBorders>
                    <w:top w:val="single" w:sz="8" w:space="0" w:color="auto"/>
                  </w:tcBorders>
                </w:tcPr>
                <w:p w14:paraId="757A6465" w14:textId="343B0D5E" w:rsidR="00C81C28" w:rsidRPr="00EB18F3" w:rsidRDefault="00C81C28" w:rsidP="00C81C28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  <w:r w:rsidRPr="00EB18F3">
                    <w:rPr>
                      <w:lang w:val="es-419"/>
                    </w:rPr>
                    <w:t>Representante legal</w:t>
                  </w:r>
                </w:p>
              </w:tc>
              <w:tc>
                <w:tcPr>
                  <w:tcW w:w="245" w:type="dxa"/>
                </w:tcPr>
                <w:p w14:paraId="736A7AB6" w14:textId="77777777" w:rsidR="00C81C28" w:rsidRPr="00EB18F3" w:rsidRDefault="00C81C28" w:rsidP="00C81C28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8" w:space="0" w:color="auto"/>
                  </w:tcBorders>
                </w:tcPr>
                <w:p w14:paraId="56F29A6B" w14:textId="77777777" w:rsidR="00C81C28" w:rsidRPr="00EB18F3" w:rsidRDefault="00C81C28" w:rsidP="00C81C28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  <w:r w:rsidRPr="00EB18F3">
                    <w:rPr>
                      <w:lang w:val="es-419"/>
                    </w:rPr>
                    <w:t>Fecha</w:t>
                  </w:r>
                </w:p>
              </w:tc>
            </w:tr>
          </w:tbl>
          <w:p w14:paraId="63F243EE" w14:textId="77777777" w:rsidR="00C81C28" w:rsidRPr="00EB18F3" w:rsidRDefault="00C81C28" w:rsidP="008A1512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</w:p>
        </w:tc>
        <w:tc>
          <w:tcPr>
            <w:tcW w:w="481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5"/>
              <w:gridCol w:w="270"/>
              <w:gridCol w:w="1589"/>
            </w:tblGrid>
            <w:tr w:rsidR="00244708" w:rsidRPr="00EB18F3" w14:paraId="1B2DAA43" w14:textId="77777777" w:rsidTr="00725133">
              <w:tc>
                <w:tcPr>
                  <w:tcW w:w="4584" w:type="dxa"/>
                  <w:gridSpan w:val="3"/>
                  <w:tcBorders>
                    <w:bottom w:val="single" w:sz="8" w:space="0" w:color="auto"/>
                  </w:tcBorders>
                </w:tcPr>
                <w:p w14:paraId="5EC087FC" w14:textId="77777777" w:rsidR="004B3DE7" w:rsidRPr="00EB18F3" w:rsidRDefault="004B3DE7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</w:tr>
            <w:tr w:rsidR="00244708" w:rsidRPr="00EB18F3" w14:paraId="5AEFA4BF" w14:textId="77777777" w:rsidTr="00725133">
              <w:tc>
                <w:tcPr>
                  <w:tcW w:w="4584" w:type="dxa"/>
                  <w:gridSpan w:val="3"/>
                  <w:tcBorders>
                    <w:top w:val="single" w:sz="8" w:space="0" w:color="auto"/>
                  </w:tcBorders>
                </w:tcPr>
                <w:p w14:paraId="4F0E4641" w14:textId="77777777" w:rsidR="004B3DE7" w:rsidRPr="00EB18F3" w:rsidRDefault="00725133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  <w:r w:rsidRPr="00EB18F3">
                    <w:rPr>
                      <w:lang w:val="es-419"/>
                    </w:rPr>
                    <w:t>Proveedor de servicios</w:t>
                  </w:r>
                </w:p>
                <w:p w14:paraId="49ABB29A" w14:textId="00B04AC8" w:rsidR="00725133" w:rsidRPr="00EB18F3" w:rsidRDefault="00725133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</w:tr>
            <w:tr w:rsidR="00244708" w:rsidRPr="00EB18F3" w14:paraId="7452A3A1" w14:textId="77777777" w:rsidTr="00725133">
              <w:tc>
                <w:tcPr>
                  <w:tcW w:w="2725" w:type="dxa"/>
                  <w:tcBorders>
                    <w:bottom w:val="single" w:sz="8" w:space="0" w:color="auto"/>
                  </w:tcBorders>
                </w:tcPr>
                <w:p w14:paraId="36901552" w14:textId="77777777" w:rsidR="004B3DE7" w:rsidRPr="00EB18F3" w:rsidRDefault="004B3DE7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  <w:tc>
                <w:tcPr>
                  <w:tcW w:w="270" w:type="dxa"/>
                </w:tcPr>
                <w:p w14:paraId="508EADC6" w14:textId="77777777" w:rsidR="004B3DE7" w:rsidRPr="00EB18F3" w:rsidRDefault="004B3DE7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  <w:tc>
                <w:tcPr>
                  <w:tcW w:w="1589" w:type="dxa"/>
                  <w:tcBorders>
                    <w:bottom w:val="single" w:sz="8" w:space="0" w:color="auto"/>
                  </w:tcBorders>
                </w:tcPr>
                <w:p w14:paraId="0CAD6D9C" w14:textId="77777777" w:rsidR="004B3DE7" w:rsidRPr="00EB18F3" w:rsidRDefault="004B3DE7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</w:tr>
            <w:tr w:rsidR="00244708" w:rsidRPr="00EB18F3" w14:paraId="47B986E6" w14:textId="77777777" w:rsidTr="00725133">
              <w:tc>
                <w:tcPr>
                  <w:tcW w:w="2725" w:type="dxa"/>
                  <w:tcBorders>
                    <w:top w:val="single" w:sz="8" w:space="0" w:color="auto"/>
                  </w:tcBorders>
                </w:tcPr>
                <w:p w14:paraId="215C4CE7" w14:textId="0CFD886E" w:rsidR="004B3DE7" w:rsidRPr="00EB18F3" w:rsidRDefault="00725133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  <w:r w:rsidRPr="00EB18F3">
                    <w:rPr>
                      <w:lang w:val="es-419"/>
                    </w:rPr>
                    <w:t xml:space="preserve">Representante de la agencia </w:t>
                  </w:r>
                </w:p>
              </w:tc>
              <w:tc>
                <w:tcPr>
                  <w:tcW w:w="270" w:type="dxa"/>
                </w:tcPr>
                <w:p w14:paraId="6CFF05AB" w14:textId="77777777" w:rsidR="004B3DE7" w:rsidRPr="00EB18F3" w:rsidRDefault="004B3DE7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8" w:space="0" w:color="auto"/>
                  </w:tcBorders>
                </w:tcPr>
                <w:p w14:paraId="0E896377" w14:textId="6D2F1042" w:rsidR="004B3DE7" w:rsidRPr="00EB18F3" w:rsidRDefault="00725133" w:rsidP="008A1512">
                  <w:pPr>
                    <w:pStyle w:val="BodyText"/>
                    <w:spacing w:line="240" w:lineRule="exact"/>
                    <w:ind w:left="0" w:right="-40"/>
                    <w:rPr>
                      <w:lang w:val="es-419"/>
                    </w:rPr>
                  </w:pPr>
                  <w:r w:rsidRPr="00EB18F3">
                    <w:rPr>
                      <w:lang w:val="es-419"/>
                    </w:rPr>
                    <w:t>Fecha</w:t>
                  </w:r>
                </w:p>
              </w:tc>
            </w:tr>
          </w:tbl>
          <w:p w14:paraId="6024EE2E" w14:textId="77777777" w:rsidR="00C81C28" w:rsidRPr="00EB18F3" w:rsidRDefault="00C81C28" w:rsidP="008A1512">
            <w:pPr>
              <w:pStyle w:val="BodyText"/>
              <w:spacing w:line="240" w:lineRule="exact"/>
              <w:ind w:left="0" w:right="-40"/>
              <w:rPr>
                <w:lang w:val="es-419"/>
              </w:rPr>
            </w:pPr>
          </w:p>
        </w:tc>
      </w:tr>
    </w:tbl>
    <w:p w14:paraId="178B3613" w14:textId="77777777" w:rsidR="00C95901" w:rsidRPr="00EB18F3" w:rsidRDefault="00C95901" w:rsidP="008A1512">
      <w:pPr>
        <w:pStyle w:val="BodyText"/>
        <w:spacing w:line="240" w:lineRule="exact"/>
        <w:ind w:left="0" w:right="-40"/>
        <w:rPr>
          <w:lang w:val="es-419"/>
        </w:rPr>
      </w:pPr>
    </w:p>
    <w:sectPr w:rsidR="00C95901" w:rsidRPr="00EB18F3" w:rsidSect="00801079">
      <w:headerReference w:type="default" r:id="rId7"/>
      <w:footerReference w:type="default" r:id="rId8"/>
      <w:pgSz w:w="12240" w:h="15840"/>
      <w:pgMar w:top="720" w:right="720" w:bottom="720" w:left="1890" w:header="720" w:footer="5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30163" w14:textId="77777777" w:rsidR="006022E0" w:rsidRDefault="006022E0" w:rsidP="00801079">
      <w:r>
        <w:separator/>
      </w:r>
    </w:p>
  </w:endnote>
  <w:endnote w:type="continuationSeparator" w:id="0">
    <w:p w14:paraId="29B32DAC" w14:textId="77777777" w:rsidR="006022E0" w:rsidRDefault="006022E0" w:rsidP="0080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7951"/>
      <w:gridCol w:w="1649"/>
    </w:tblGrid>
    <w:tr w:rsidR="005E2D0A" w:rsidRPr="00A7590E" w14:paraId="50396030" w14:textId="77777777" w:rsidTr="00EE3B70">
      <w:trPr>
        <w:trHeight w:val="432"/>
      </w:trPr>
      <w:tc>
        <w:tcPr>
          <w:tcW w:w="7951" w:type="dxa"/>
          <w:vAlign w:val="center"/>
        </w:tcPr>
        <w:p w14:paraId="111EC569" w14:textId="7D263C69" w:rsidR="005E2D0A" w:rsidRPr="00A7590E" w:rsidRDefault="005E2D0A" w:rsidP="00A7590E">
          <w:pPr>
            <w:widowControl/>
            <w:rPr>
              <w:rFonts w:ascii="Open Sans" w:hAnsi="Open Sans" w:cs="Open Sans"/>
              <w:kern w:val="2"/>
              <w:sz w:val="20"/>
              <w:szCs w:val="20"/>
              <w14:ligatures w14:val="standardContextual"/>
            </w:rPr>
          </w:pPr>
          <w:r>
            <w:rPr>
              <w:rFonts w:ascii="Open Sans" w:hAnsi="Open Sans"/>
              <w:sz w:val="20"/>
            </w:rPr>
            <w:t>DDAOCR2501-31A.01 – Oficina de Derechos Civiles del DDA - Formulario de Notificación del Título VI</w:t>
          </w:r>
        </w:p>
      </w:tc>
      <w:tc>
        <w:tcPr>
          <w:tcW w:w="1649" w:type="dxa"/>
          <w:vAlign w:val="center"/>
        </w:tcPr>
        <w:p w14:paraId="6487FE73" w14:textId="6074E77B" w:rsidR="005E2D0A" w:rsidRPr="00A7590E" w:rsidRDefault="005E2D0A" w:rsidP="00A7590E">
          <w:pPr>
            <w:widowControl/>
            <w:jc w:val="center"/>
            <w:rPr>
              <w:rFonts w:ascii="Open Sans" w:hAnsi="Open Sans" w:cs="Open Sans"/>
              <w:kern w:val="2"/>
              <w:sz w:val="20"/>
              <w:szCs w:val="20"/>
              <w14:ligatures w14:val="standardContextual"/>
            </w:rPr>
          </w:pPr>
          <w:r>
            <w:rPr>
              <w:rFonts w:ascii="Open Sans" w:hAnsi="Open Sans"/>
              <w:sz w:val="20"/>
            </w:rPr>
            <w:t>REV 01, 2025</w:t>
          </w:r>
        </w:p>
      </w:tc>
    </w:tr>
  </w:tbl>
  <w:p w14:paraId="6A94A3D6" w14:textId="77777777" w:rsidR="00A7590E" w:rsidRPr="00254F26" w:rsidRDefault="00A7590E" w:rsidP="00254F2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0799" w14:textId="77777777" w:rsidR="006022E0" w:rsidRDefault="006022E0" w:rsidP="00801079">
      <w:r>
        <w:separator/>
      </w:r>
    </w:p>
  </w:footnote>
  <w:footnote w:type="continuationSeparator" w:id="0">
    <w:p w14:paraId="0EF2835A" w14:textId="77777777" w:rsidR="006022E0" w:rsidRDefault="006022E0" w:rsidP="0080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A08D" w14:textId="2C1FA864" w:rsidR="00801079" w:rsidRDefault="00801079" w:rsidP="008010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D9A52" wp14:editId="0CCEE83C">
          <wp:simplePos x="0" y="0"/>
          <wp:positionH relativeFrom="margin">
            <wp:posOffset>-2585</wp:posOffset>
          </wp:positionH>
          <wp:positionV relativeFrom="paragraph">
            <wp:posOffset>-35244</wp:posOffset>
          </wp:positionV>
          <wp:extent cx="6157595" cy="578237"/>
          <wp:effectExtent l="0" t="0" r="0" b="0"/>
          <wp:wrapNone/>
          <wp:docPr id="6165465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54653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595" cy="578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CFC5C5" wp14:editId="52E82AF4">
          <wp:simplePos x="0" y="0"/>
          <wp:positionH relativeFrom="leftMargin">
            <wp:posOffset>182880</wp:posOffset>
          </wp:positionH>
          <wp:positionV relativeFrom="paragraph">
            <wp:posOffset>-206375</wp:posOffset>
          </wp:positionV>
          <wp:extent cx="904716" cy="914400"/>
          <wp:effectExtent l="0" t="0" r="0" b="0"/>
          <wp:wrapNone/>
          <wp:docPr id="2086971285" name="Picture 2" descr="A black rectangle with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75780" name="Picture 2" descr="A black rectangle with a black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71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5D39E" w14:textId="494D9749" w:rsidR="00801079" w:rsidRDefault="00801079" w:rsidP="00801079">
    <w:pPr>
      <w:pStyle w:val="Header"/>
      <w:ind w:left="90"/>
    </w:pPr>
  </w:p>
  <w:p w14:paraId="00AEEC27" w14:textId="77777777" w:rsidR="00801079" w:rsidRDefault="00801079" w:rsidP="00801079">
    <w:pPr>
      <w:pStyle w:val="Header"/>
      <w:ind w:left="90"/>
    </w:pPr>
  </w:p>
  <w:p w14:paraId="6081498B" w14:textId="0255B57E" w:rsidR="00801079" w:rsidRDefault="00801079" w:rsidP="008A1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65001"/>
    <w:multiLevelType w:val="hybridMultilevel"/>
    <w:tmpl w:val="EC7A8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87E99"/>
    <w:multiLevelType w:val="hybridMultilevel"/>
    <w:tmpl w:val="FD12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B475A"/>
    <w:multiLevelType w:val="hybridMultilevel"/>
    <w:tmpl w:val="234EE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9404E8"/>
    <w:multiLevelType w:val="hybridMultilevel"/>
    <w:tmpl w:val="DBDAB75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80F28DF"/>
    <w:multiLevelType w:val="hybridMultilevel"/>
    <w:tmpl w:val="3582120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41014454">
    <w:abstractNumId w:val="3"/>
  </w:num>
  <w:num w:numId="2" w16cid:durableId="783118593">
    <w:abstractNumId w:val="4"/>
  </w:num>
  <w:num w:numId="3" w16cid:durableId="1505390476">
    <w:abstractNumId w:val="0"/>
  </w:num>
  <w:num w:numId="4" w16cid:durableId="1274096518">
    <w:abstractNumId w:val="2"/>
  </w:num>
  <w:num w:numId="5" w16cid:durableId="176379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9"/>
    <w:rsid w:val="00030BDC"/>
    <w:rsid w:val="00050935"/>
    <w:rsid w:val="00066B1F"/>
    <w:rsid w:val="0008029A"/>
    <w:rsid w:val="0008441B"/>
    <w:rsid w:val="000B6E46"/>
    <w:rsid w:val="001D0F5F"/>
    <w:rsid w:val="0020087D"/>
    <w:rsid w:val="00244708"/>
    <w:rsid w:val="00254F26"/>
    <w:rsid w:val="0025688C"/>
    <w:rsid w:val="002D5311"/>
    <w:rsid w:val="003109F3"/>
    <w:rsid w:val="003270E4"/>
    <w:rsid w:val="00327EEF"/>
    <w:rsid w:val="0035642D"/>
    <w:rsid w:val="003D178B"/>
    <w:rsid w:val="0040026F"/>
    <w:rsid w:val="00490115"/>
    <w:rsid w:val="004B3DE7"/>
    <w:rsid w:val="004C5440"/>
    <w:rsid w:val="00527D5B"/>
    <w:rsid w:val="00555C9B"/>
    <w:rsid w:val="005D4D2C"/>
    <w:rsid w:val="005E2D0A"/>
    <w:rsid w:val="005F5987"/>
    <w:rsid w:val="00601970"/>
    <w:rsid w:val="006022E0"/>
    <w:rsid w:val="00605481"/>
    <w:rsid w:val="0061373C"/>
    <w:rsid w:val="006205B7"/>
    <w:rsid w:val="00631CFE"/>
    <w:rsid w:val="006847E6"/>
    <w:rsid w:val="00724837"/>
    <w:rsid w:val="00725133"/>
    <w:rsid w:val="0073515C"/>
    <w:rsid w:val="00792280"/>
    <w:rsid w:val="007A63C0"/>
    <w:rsid w:val="00801079"/>
    <w:rsid w:val="00833D93"/>
    <w:rsid w:val="00840187"/>
    <w:rsid w:val="00840B05"/>
    <w:rsid w:val="00881DC4"/>
    <w:rsid w:val="008A1512"/>
    <w:rsid w:val="009120F1"/>
    <w:rsid w:val="00942AFB"/>
    <w:rsid w:val="00956F9F"/>
    <w:rsid w:val="0097119D"/>
    <w:rsid w:val="009B5C0E"/>
    <w:rsid w:val="00A7590E"/>
    <w:rsid w:val="00B53FC1"/>
    <w:rsid w:val="00B835E7"/>
    <w:rsid w:val="00BD2C4F"/>
    <w:rsid w:val="00BE1B7E"/>
    <w:rsid w:val="00C6551D"/>
    <w:rsid w:val="00C81C28"/>
    <w:rsid w:val="00C95901"/>
    <w:rsid w:val="00D12179"/>
    <w:rsid w:val="00D52904"/>
    <w:rsid w:val="00E35070"/>
    <w:rsid w:val="00EB18F3"/>
    <w:rsid w:val="00EC6F0B"/>
    <w:rsid w:val="00EE3B70"/>
    <w:rsid w:val="00F10111"/>
    <w:rsid w:val="00F2192F"/>
    <w:rsid w:val="00F975F7"/>
    <w:rsid w:val="00FA01B7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C7172"/>
  <w15:chartTrackingRefBased/>
  <w15:docId w15:val="{E96ED5F5-CC6E-490E-8D70-A773B7B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1C28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079"/>
    <w:pPr>
      <w:widowControl/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01079"/>
  </w:style>
  <w:style w:type="paragraph" w:styleId="Footer">
    <w:name w:val="footer"/>
    <w:basedOn w:val="Normal"/>
    <w:link w:val="FooterChar"/>
    <w:uiPriority w:val="99"/>
    <w:unhideWhenUsed/>
    <w:rsid w:val="00801079"/>
    <w:pPr>
      <w:widowControl/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01079"/>
  </w:style>
  <w:style w:type="paragraph" w:styleId="BodyText">
    <w:name w:val="Body Text"/>
    <w:basedOn w:val="Normal"/>
    <w:link w:val="BodyTextChar"/>
    <w:uiPriority w:val="1"/>
    <w:qFormat/>
    <w:rsid w:val="00801079"/>
    <w:pPr>
      <w:ind w:left="926"/>
    </w:pPr>
    <w:rPr>
      <w:rFonts w:ascii="Open Sans" w:eastAsia="Open Sans" w:hAnsi="Open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01079"/>
    <w:rPr>
      <w:rFonts w:ascii="Open Sans" w:eastAsia="Open Sans" w:hAnsi="Open Sans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01079"/>
  </w:style>
  <w:style w:type="paragraph" w:customStyle="1" w:styleId="k31gt">
    <w:name w:val="k31gt"/>
    <w:basedOn w:val="Normal"/>
    <w:rsid w:val="008010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10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DDA Memo Template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DDAOCR2501-31A.01 – DDA Office of Civil Rights - Title VI Notification Form</dc:title>
  <dc:subject/>
  <dc:creator>John R. McLearran</dc:creator>
  <cp:keywords/>
  <dc:description/>
  <cp:lastModifiedBy>Yaned Ivens</cp:lastModifiedBy>
  <cp:revision>7</cp:revision>
  <dcterms:created xsi:type="dcterms:W3CDTF">2025-01-31T19:53:00Z</dcterms:created>
  <dcterms:modified xsi:type="dcterms:W3CDTF">2025-02-07T17:43:00Z</dcterms:modified>
</cp:coreProperties>
</file>