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C5" w:rsidRDefault="00391E2B">
      <w:r>
        <w:t>Employment First Task Force</w:t>
      </w:r>
    </w:p>
    <w:p w:rsidR="00391E2B" w:rsidRDefault="00391E2B">
      <w:r>
        <w:t>July 13, 2016</w:t>
      </w:r>
    </w:p>
    <w:p w:rsidR="00391E2B" w:rsidRDefault="00391E2B"/>
    <w:p w:rsidR="00391E2B" w:rsidRDefault="00391E2B" w:rsidP="00391E2B">
      <w:pPr>
        <w:pStyle w:val="ListParagraph"/>
        <w:numPr>
          <w:ilvl w:val="0"/>
          <w:numId w:val="1"/>
        </w:numPr>
      </w:pPr>
      <w:r>
        <w:t>Introductions</w:t>
      </w:r>
    </w:p>
    <w:p w:rsidR="00391E2B" w:rsidRDefault="00391E2B" w:rsidP="00391E2B">
      <w:pPr>
        <w:pStyle w:val="ListParagraph"/>
        <w:numPr>
          <w:ilvl w:val="0"/>
          <w:numId w:val="1"/>
        </w:numPr>
      </w:pPr>
      <w:r>
        <w:t xml:space="preserve">Announcement that Amy Gonzalez, DIDD Director of Employment and Day Services, has accepted a position as Senior </w:t>
      </w:r>
      <w:r w:rsidR="000B4574">
        <w:t xml:space="preserve">Policy Advisor </w:t>
      </w:r>
      <w:r>
        <w:t xml:space="preserve"> for the Office of Disability Employment Policy with the Department of Labor in Washington, DC.  Her replacement has been hired and Jeremy Norden-Paul will begin working for DIDD on August 1</w:t>
      </w:r>
      <w:r w:rsidRPr="00391E2B">
        <w:rPr>
          <w:vertAlign w:val="superscript"/>
        </w:rPr>
        <w:t>st</w:t>
      </w:r>
      <w:r>
        <w:t>.</w:t>
      </w:r>
    </w:p>
    <w:p w:rsidR="00391E2B" w:rsidRDefault="00391E2B" w:rsidP="00391E2B">
      <w:pPr>
        <w:pStyle w:val="ListParagraph"/>
        <w:numPr>
          <w:ilvl w:val="0"/>
          <w:numId w:val="1"/>
        </w:numPr>
      </w:pPr>
      <w:r>
        <w:t>EFSLMP Update</w:t>
      </w:r>
    </w:p>
    <w:p w:rsidR="00391E2B" w:rsidRDefault="00391E2B" w:rsidP="00391E2B">
      <w:pPr>
        <w:pStyle w:val="ListParagraph"/>
        <w:numPr>
          <w:ilvl w:val="0"/>
          <w:numId w:val="2"/>
        </w:numPr>
      </w:pPr>
      <w:r>
        <w:t>Training was held in East</w:t>
      </w:r>
    </w:p>
    <w:p w:rsidR="00391E2B" w:rsidRDefault="00391E2B" w:rsidP="00391E2B">
      <w:pPr>
        <w:pStyle w:val="ListParagraph"/>
        <w:numPr>
          <w:ilvl w:val="0"/>
          <w:numId w:val="2"/>
        </w:numPr>
      </w:pPr>
      <w:r>
        <w:t>Most engaged group</w:t>
      </w:r>
    </w:p>
    <w:p w:rsidR="00391E2B" w:rsidRDefault="00391E2B" w:rsidP="00391E2B">
      <w:pPr>
        <w:pStyle w:val="ListParagraph"/>
        <w:numPr>
          <w:ilvl w:val="0"/>
          <w:numId w:val="2"/>
        </w:numPr>
      </w:pPr>
      <w:r>
        <w:t>Still having difficulties getting agencies to agree to completing the additional work required to be a Transformation agency when there is so much to do with working toward the Final Settings Rule and Transition Plan compliance date of 2019</w:t>
      </w:r>
    </w:p>
    <w:p w:rsidR="00391E2B" w:rsidRDefault="00391E2B" w:rsidP="00391E2B">
      <w:pPr>
        <w:pStyle w:val="ListParagraph"/>
        <w:numPr>
          <w:ilvl w:val="0"/>
          <w:numId w:val="2"/>
        </w:numPr>
      </w:pPr>
      <w:r>
        <w:t>Transformation in the works:</w:t>
      </w:r>
    </w:p>
    <w:p w:rsidR="00391E2B" w:rsidRDefault="00391E2B" w:rsidP="00391E2B">
      <w:pPr>
        <w:pStyle w:val="ListParagraph"/>
        <w:numPr>
          <w:ilvl w:val="0"/>
          <w:numId w:val="3"/>
        </w:numPr>
      </w:pPr>
      <w:r>
        <w:t>Pacesetters</w:t>
      </w:r>
    </w:p>
    <w:p w:rsidR="00391E2B" w:rsidRDefault="00391E2B" w:rsidP="00391E2B">
      <w:pPr>
        <w:pStyle w:val="ListParagraph"/>
        <w:numPr>
          <w:ilvl w:val="0"/>
          <w:numId w:val="4"/>
        </w:numPr>
      </w:pPr>
      <w:r>
        <w:t>staff resistance</w:t>
      </w:r>
    </w:p>
    <w:p w:rsidR="00391E2B" w:rsidRDefault="00391E2B" w:rsidP="00391E2B">
      <w:pPr>
        <w:pStyle w:val="ListParagraph"/>
        <w:numPr>
          <w:ilvl w:val="0"/>
          <w:numId w:val="4"/>
        </w:numPr>
      </w:pPr>
      <w:r>
        <w:t xml:space="preserve">board members resistance </w:t>
      </w:r>
    </w:p>
    <w:p w:rsidR="00391E2B" w:rsidRDefault="00391E2B" w:rsidP="00391E2B">
      <w:pPr>
        <w:pStyle w:val="ListParagraph"/>
        <w:numPr>
          <w:ilvl w:val="0"/>
          <w:numId w:val="4"/>
        </w:numPr>
      </w:pPr>
      <w:r>
        <w:t>Have challenged the ED to address barriers not just recognize that they are barriers</w:t>
      </w:r>
    </w:p>
    <w:p w:rsidR="00391E2B" w:rsidRDefault="00391E2B" w:rsidP="00391E2B">
      <w:pPr>
        <w:pStyle w:val="ListParagraph"/>
        <w:numPr>
          <w:ilvl w:val="0"/>
          <w:numId w:val="3"/>
        </w:numPr>
      </w:pPr>
      <w:r>
        <w:t>St John’s Community</w:t>
      </w:r>
    </w:p>
    <w:p w:rsidR="00391E2B" w:rsidRDefault="00391E2B" w:rsidP="00391E2B">
      <w:pPr>
        <w:pStyle w:val="ListParagraph"/>
        <w:numPr>
          <w:ilvl w:val="0"/>
          <w:numId w:val="4"/>
        </w:numPr>
      </w:pPr>
      <w:r>
        <w:t>July 1</w:t>
      </w:r>
      <w:r w:rsidRPr="00391E2B">
        <w:rPr>
          <w:vertAlign w:val="superscript"/>
        </w:rPr>
        <w:t>st</w:t>
      </w:r>
      <w:r>
        <w:t xml:space="preserve"> the last SJC</w:t>
      </w:r>
      <w:r w:rsidR="000B4574">
        <w:t>S</w:t>
      </w:r>
      <w:r>
        <w:t xml:space="preserve"> sheltered workshop closed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All people supported in community participation or employment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8 job placements yesterday!!!  all at 20+ hours a week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Used Matthew’s videos to show employers the benefits of employing people with ID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 xml:space="preserve">Transitioned some sheltered work directly back to the factory 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Not all business partners willing to work with the job developer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Got staff “buy in” by including DSPs in the APSE conference.  They spread the work among their contemporaries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 xml:space="preserve">St John’s employment program featured on the April </w:t>
      </w:r>
      <w:r w:rsidRPr="00054D57">
        <w:rPr>
          <w:u w:val="single"/>
        </w:rPr>
        <w:t>Breaking Ground</w:t>
      </w:r>
      <w:r>
        <w:t xml:space="preserve"> cover and a great article on their program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>Janet Shouse asked Dwayne to do a blog post on employment</w:t>
      </w:r>
    </w:p>
    <w:p w:rsidR="00054D57" w:rsidRDefault="00054D57" w:rsidP="00391E2B">
      <w:pPr>
        <w:pStyle w:val="ListParagraph"/>
        <w:numPr>
          <w:ilvl w:val="0"/>
          <w:numId w:val="4"/>
        </w:numPr>
      </w:pPr>
      <w:r>
        <w:t xml:space="preserve">Dwayne has presented the work of St John’s toward employment of people with ID at a number of conferences over the </w:t>
      </w:r>
      <w:r w:rsidR="00FB3442">
        <w:t>past months</w:t>
      </w:r>
      <w:r w:rsidR="007B0B1A">
        <w:t xml:space="preserve"> and will conduct another presentation at the APSE Regional Institute in October. </w:t>
      </w:r>
    </w:p>
    <w:p w:rsidR="004379F5" w:rsidRDefault="004379F5" w:rsidP="004379F5">
      <w:pPr>
        <w:pStyle w:val="ListParagraph"/>
        <w:numPr>
          <w:ilvl w:val="0"/>
          <w:numId w:val="6"/>
        </w:numPr>
      </w:pPr>
      <w:r>
        <w:t xml:space="preserve">Amy will be presenting at the Federal Advisory </w:t>
      </w:r>
      <w:r w:rsidR="009A107E">
        <w:t xml:space="preserve">Committee on Increasing Competitive Integrated Employment for Individuals with Disabilities </w:t>
      </w:r>
      <w:r>
        <w:t xml:space="preserve">panel </w:t>
      </w:r>
      <w:r w:rsidR="009A107E">
        <w:t xml:space="preserve">to </w:t>
      </w:r>
      <w:r w:rsidR="00FB3442">
        <w:t>discuss Tennessee’s</w:t>
      </w:r>
      <w:r w:rsidR="009A107E">
        <w:t xml:space="preserve"> success with the Employment First State Leadership Mentoring </w:t>
      </w:r>
      <w:bookmarkStart w:id="0" w:name="_GoBack"/>
      <w:bookmarkEnd w:id="0"/>
      <w:r w:rsidR="009A2557">
        <w:t>Program along</w:t>
      </w:r>
      <w:r>
        <w:t xml:space="preserve"> with representatives of Auto Zone and SRVS</w:t>
      </w:r>
      <w:r w:rsidR="009A107E">
        <w:t xml:space="preserve">. </w:t>
      </w:r>
    </w:p>
    <w:p w:rsidR="004379F5" w:rsidRDefault="004379F5" w:rsidP="004379F5">
      <w:pPr>
        <w:pStyle w:val="ListParagraph"/>
        <w:numPr>
          <w:ilvl w:val="0"/>
          <w:numId w:val="7"/>
        </w:numPr>
      </w:pPr>
      <w:r>
        <w:t>Workgroup Updates</w:t>
      </w:r>
    </w:p>
    <w:p w:rsidR="004379F5" w:rsidRDefault="004379F5" w:rsidP="004379F5">
      <w:pPr>
        <w:pStyle w:val="ListParagraph"/>
        <w:numPr>
          <w:ilvl w:val="0"/>
          <w:numId w:val="6"/>
        </w:numPr>
      </w:pPr>
      <w:r>
        <w:t>see attached</w:t>
      </w:r>
    </w:p>
    <w:p w:rsidR="004379F5" w:rsidRDefault="004379F5" w:rsidP="004379F5">
      <w:pPr>
        <w:pStyle w:val="ListParagraph"/>
        <w:numPr>
          <w:ilvl w:val="0"/>
          <w:numId w:val="7"/>
        </w:numPr>
      </w:pPr>
      <w:r>
        <w:t xml:space="preserve">Think Employment Summit </w:t>
      </w:r>
    </w:p>
    <w:p w:rsidR="004379F5" w:rsidRDefault="004379F5" w:rsidP="004379F5">
      <w:pPr>
        <w:pStyle w:val="ListParagraph"/>
        <w:numPr>
          <w:ilvl w:val="0"/>
          <w:numId w:val="6"/>
        </w:numPr>
      </w:pPr>
      <w:r>
        <w:t>2 months away</w:t>
      </w:r>
    </w:p>
    <w:p w:rsidR="004379F5" w:rsidRDefault="004379F5" w:rsidP="004379F5">
      <w:pPr>
        <w:pStyle w:val="ListParagraph"/>
        <w:numPr>
          <w:ilvl w:val="0"/>
          <w:numId w:val="6"/>
        </w:numPr>
      </w:pPr>
      <w:r>
        <w:lastRenderedPageBreak/>
        <w:t>Have secured the keynote speaker; Anthony Ianni, first ever person on the Autism Spectrum to play Big 10 basketball</w:t>
      </w:r>
    </w:p>
    <w:p w:rsidR="004379F5" w:rsidRDefault="004379F5" w:rsidP="004379F5">
      <w:pPr>
        <w:pStyle w:val="ListParagraph"/>
        <w:numPr>
          <w:ilvl w:val="0"/>
          <w:numId w:val="3"/>
        </w:numPr>
      </w:pPr>
      <w:r>
        <w:t>Played for Michigan State University</w:t>
      </w:r>
    </w:p>
    <w:p w:rsidR="004379F5" w:rsidRDefault="004379F5" w:rsidP="004379F5">
      <w:pPr>
        <w:pStyle w:val="ListParagraph"/>
        <w:numPr>
          <w:ilvl w:val="0"/>
          <w:numId w:val="3"/>
        </w:numPr>
      </w:pPr>
      <w:r>
        <w:t>Autism Alliance of Michigan</w:t>
      </w:r>
    </w:p>
    <w:p w:rsidR="004379F5" w:rsidRDefault="004379F5" w:rsidP="004379F5">
      <w:pPr>
        <w:pStyle w:val="ListParagraph"/>
        <w:numPr>
          <w:ilvl w:val="0"/>
          <w:numId w:val="3"/>
        </w:numPr>
      </w:pPr>
      <w:r>
        <w:t>Sought after motivational speaker on the subject of anti-bullying</w:t>
      </w:r>
    </w:p>
    <w:p w:rsidR="004379F5" w:rsidRDefault="00D95C32" w:rsidP="00D95C32">
      <w:pPr>
        <w:pStyle w:val="ListParagraph"/>
        <w:numPr>
          <w:ilvl w:val="0"/>
          <w:numId w:val="8"/>
        </w:numPr>
      </w:pPr>
      <w:r>
        <w:t>Need employers to participate so that self-advocates can interface with employers and practice pre-employment skills</w:t>
      </w:r>
    </w:p>
    <w:p w:rsidR="00D95C32" w:rsidRDefault="00D95C32" w:rsidP="00D95C32">
      <w:pPr>
        <w:pStyle w:val="ListParagraph"/>
        <w:numPr>
          <w:ilvl w:val="0"/>
          <w:numId w:val="8"/>
        </w:numPr>
      </w:pPr>
      <w:r>
        <w:t xml:space="preserve">One member of the Task Force recommended that these employers access the </w:t>
      </w:r>
      <w:r w:rsidRPr="00D95C32">
        <w:rPr>
          <w:u w:val="single"/>
        </w:rPr>
        <w:t>Tennessee Disability Etiquette Guide</w:t>
      </w:r>
      <w:r>
        <w:t xml:space="preserve"> when interacting with people with disabilities</w:t>
      </w:r>
    </w:p>
    <w:p w:rsidR="00D95C32" w:rsidRDefault="00D95C32" w:rsidP="00D95C32">
      <w:pPr>
        <w:pStyle w:val="ListParagraph"/>
        <w:numPr>
          <w:ilvl w:val="0"/>
          <w:numId w:val="7"/>
        </w:numPr>
      </w:pPr>
      <w:r>
        <w:t>Employment and Community First/Choices Update</w:t>
      </w:r>
    </w:p>
    <w:p w:rsidR="00D95C32" w:rsidRDefault="00D95C32" w:rsidP="00D95C32">
      <w:pPr>
        <w:pStyle w:val="ListParagraph"/>
        <w:numPr>
          <w:ilvl w:val="0"/>
          <w:numId w:val="9"/>
        </w:numPr>
      </w:pPr>
      <w:r>
        <w:t>360 new self-referrals completed</w:t>
      </w:r>
    </w:p>
    <w:p w:rsidR="00D95C32" w:rsidRDefault="00D95C32" w:rsidP="00D95C32">
      <w:pPr>
        <w:pStyle w:val="ListParagraph"/>
        <w:numPr>
          <w:ilvl w:val="0"/>
          <w:numId w:val="9"/>
        </w:numPr>
      </w:pPr>
      <w:r>
        <w:t>Scheduling intake for people who qualify for priority categories or reserve slots</w:t>
      </w:r>
    </w:p>
    <w:p w:rsidR="00D95C32" w:rsidRDefault="00D95C32" w:rsidP="00D95C32">
      <w:pPr>
        <w:pStyle w:val="ListParagraph"/>
        <w:numPr>
          <w:ilvl w:val="0"/>
          <w:numId w:val="9"/>
        </w:numPr>
      </w:pPr>
      <w:r>
        <w:t>letters went out to the folks on the DIDD wait list</w:t>
      </w:r>
    </w:p>
    <w:p w:rsidR="00D95C32" w:rsidRDefault="00D95C32" w:rsidP="00D95C32">
      <w:pPr>
        <w:pStyle w:val="ListParagraph"/>
        <w:numPr>
          <w:ilvl w:val="0"/>
          <w:numId w:val="7"/>
        </w:numPr>
      </w:pPr>
      <w:r>
        <w:t>Expect Employment Report Review</w:t>
      </w:r>
    </w:p>
    <w:p w:rsidR="00D95C32" w:rsidRDefault="00D95C32" w:rsidP="00D95C32">
      <w:pPr>
        <w:pStyle w:val="ListParagraph"/>
        <w:numPr>
          <w:ilvl w:val="0"/>
          <w:numId w:val="10"/>
        </w:numPr>
      </w:pPr>
      <w:r>
        <w:t>Forward from Governor Haslam to come</w:t>
      </w:r>
    </w:p>
    <w:p w:rsidR="00D95C32" w:rsidRDefault="00750502" w:rsidP="00D95C32">
      <w:pPr>
        <w:pStyle w:val="ListParagraph"/>
        <w:numPr>
          <w:ilvl w:val="0"/>
          <w:numId w:val="10"/>
        </w:numPr>
      </w:pPr>
      <w:r>
        <w:t>S</w:t>
      </w:r>
      <w:r w:rsidR="00D95C32">
        <w:t xml:space="preserve">uccess stories from every </w:t>
      </w:r>
      <w:r>
        <w:t xml:space="preserve">participating </w:t>
      </w:r>
      <w:r w:rsidR="00D95C32">
        <w:t>agency</w:t>
      </w:r>
    </w:p>
    <w:p w:rsidR="00D95C32" w:rsidRDefault="00D95C32" w:rsidP="00D95C32">
      <w:pPr>
        <w:pStyle w:val="ListParagraph"/>
        <w:numPr>
          <w:ilvl w:val="0"/>
          <w:numId w:val="11"/>
        </w:numPr>
      </w:pPr>
      <w:r>
        <w:t>short paragraph and photo</w:t>
      </w:r>
    </w:p>
    <w:p w:rsidR="00D95C32" w:rsidRDefault="00750502" w:rsidP="00D95C32">
      <w:pPr>
        <w:pStyle w:val="ListParagraph"/>
        <w:numPr>
          <w:ilvl w:val="0"/>
          <w:numId w:val="10"/>
        </w:numPr>
      </w:pPr>
      <w:r>
        <w:t>Need all suggested edits by close of business on Friday, July 15</w:t>
      </w:r>
      <w:r w:rsidRPr="00750502">
        <w:rPr>
          <w:vertAlign w:val="superscript"/>
        </w:rPr>
        <w:t>th</w:t>
      </w:r>
    </w:p>
    <w:p w:rsidR="00750502" w:rsidRDefault="00750502" w:rsidP="00D95C32">
      <w:pPr>
        <w:pStyle w:val="ListParagraph"/>
        <w:numPr>
          <w:ilvl w:val="0"/>
          <w:numId w:val="10"/>
        </w:numPr>
      </w:pPr>
      <w:r>
        <w:t>Graphics and statistics would be helpful  for the report</w:t>
      </w:r>
    </w:p>
    <w:p w:rsidR="00750502" w:rsidRDefault="00750502" w:rsidP="00D95C32">
      <w:pPr>
        <w:pStyle w:val="ListParagraph"/>
        <w:numPr>
          <w:ilvl w:val="0"/>
          <w:numId w:val="10"/>
        </w:numPr>
      </w:pPr>
      <w:r>
        <w:t>Data?  Not having viable data is a barrier in being able to show the progress we are making</w:t>
      </w:r>
    </w:p>
    <w:p w:rsidR="00750502" w:rsidRDefault="00750502" w:rsidP="00750502"/>
    <w:p w:rsidR="00750502" w:rsidRDefault="00750502" w:rsidP="00750502"/>
    <w:p w:rsidR="00750502" w:rsidRDefault="00750502" w:rsidP="00750502">
      <w:r>
        <w:t xml:space="preserve">Next Meeting </w:t>
      </w:r>
      <w:r w:rsidR="005F4C49">
        <w:t xml:space="preserve">is on October 25 from 1:00 to 3:30 at the office of Disability Rights Tennessee. </w:t>
      </w:r>
    </w:p>
    <w:sectPr w:rsidR="0075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041"/>
    <w:multiLevelType w:val="hybridMultilevel"/>
    <w:tmpl w:val="ECEA73C0"/>
    <w:lvl w:ilvl="0" w:tplc="F84660C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5345"/>
    <w:multiLevelType w:val="hybridMultilevel"/>
    <w:tmpl w:val="AD0E9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86E2B"/>
    <w:multiLevelType w:val="hybridMultilevel"/>
    <w:tmpl w:val="4AFC046E"/>
    <w:lvl w:ilvl="0" w:tplc="F84660C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5546"/>
    <w:multiLevelType w:val="hybridMultilevel"/>
    <w:tmpl w:val="C03C6F48"/>
    <w:lvl w:ilvl="0" w:tplc="B4489D3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BF31023"/>
    <w:multiLevelType w:val="hybridMultilevel"/>
    <w:tmpl w:val="8CF07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808ED"/>
    <w:multiLevelType w:val="hybridMultilevel"/>
    <w:tmpl w:val="2D90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9E6A2C"/>
    <w:multiLevelType w:val="hybridMultilevel"/>
    <w:tmpl w:val="D786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E506C"/>
    <w:multiLevelType w:val="hybridMultilevel"/>
    <w:tmpl w:val="2482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296BD1"/>
    <w:multiLevelType w:val="hybridMultilevel"/>
    <w:tmpl w:val="E4E0FC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84421D2"/>
    <w:multiLevelType w:val="hybridMultilevel"/>
    <w:tmpl w:val="779AC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8B7666"/>
    <w:multiLevelType w:val="hybridMultilevel"/>
    <w:tmpl w:val="170C80C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2B"/>
    <w:rsid w:val="00054D57"/>
    <w:rsid w:val="000B4574"/>
    <w:rsid w:val="00391E2B"/>
    <w:rsid w:val="004379F5"/>
    <w:rsid w:val="005F4C49"/>
    <w:rsid w:val="00750502"/>
    <w:rsid w:val="007B0B1A"/>
    <w:rsid w:val="009A107E"/>
    <w:rsid w:val="009A2557"/>
    <w:rsid w:val="00D95C32"/>
    <w:rsid w:val="00ED22C5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DeBerry</dc:creator>
  <cp:lastModifiedBy>Jeremy Norden-Paul</cp:lastModifiedBy>
  <cp:revision>3</cp:revision>
  <dcterms:created xsi:type="dcterms:W3CDTF">2016-08-05T15:56:00Z</dcterms:created>
  <dcterms:modified xsi:type="dcterms:W3CDTF">2016-08-05T15:56:00Z</dcterms:modified>
</cp:coreProperties>
</file>