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15" w:rsidRPr="001827F4" w:rsidRDefault="00B45E15" w:rsidP="001827F4">
      <w:pPr>
        <w:spacing w:after="0" w:line="240" w:lineRule="auto"/>
      </w:pPr>
      <w:r w:rsidRPr="001827F4">
        <w:t>Employment First Task Force Meeting</w:t>
      </w:r>
    </w:p>
    <w:p w:rsidR="00B45E15" w:rsidRDefault="00B45E15" w:rsidP="00B93DCD">
      <w:pPr>
        <w:spacing w:after="0" w:line="240" w:lineRule="auto"/>
      </w:pPr>
      <w:r w:rsidRPr="001827F4">
        <w:t>January 26, 2017</w:t>
      </w:r>
    </w:p>
    <w:p w:rsidR="00B93DCD" w:rsidRDefault="00B93DCD" w:rsidP="00B93DCD">
      <w:pPr>
        <w:spacing w:after="0" w:line="240" w:lineRule="auto"/>
      </w:pPr>
    </w:p>
    <w:p w:rsidR="001827F4" w:rsidRPr="001827F4" w:rsidRDefault="001827F4" w:rsidP="001827F4">
      <w:pPr>
        <w:spacing w:line="240" w:lineRule="auto"/>
      </w:pPr>
      <w:r w:rsidRPr="00C00038">
        <w:rPr>
          <w:b/>
        </w:rPr>
        <w:t>Members present</w:t>
      </w:r>
      <w:r w:rsidRPr="00C00038">
        <w:t xml:space="preserve">: </w:t>
      </w:r>
      <w:r w:rsidR="00C00038" w:rsidRPr="00C00038">
        <w:t xml:space="preserve">Elise McMillan, </w:t>
      </w:r>
      <w:r w:rsidRPr="00C00038">
        <w:t xml:space="preserve">Wanda Willis, </w:t>
      </w:r>
      <w:r w:rsidR="00C00038" w:rsidRPr="00C00038">
        <w:t>Briana Moore, Donna Goodaker, Lynnette Henderson, Carrie Guiden</w:t>
      </w:r>
      <w:r w:rsidRPr="00C00038">
        <w:t xml:space="preserve">, </w:t>
      </w:r>
      <w:r w:rsidR="00715D4C" w:rsidRPr="00C00038">
        <w:t>Kim Black</w:t>
      </w:r>
      <w:r>
        <w:t xml:space="preserve">, </w:t>
      </w:r>
      <w:r w:rsidRPr="000703A0">
        <w:t xml:space="preserve">Tom Cheetham, </w:t>
      </w:r>
      <w:r w:rsidR="00C00038">
        <w:t xml:space="preserve">Katie Lee, Lisa Primm, </w:t>
      </w:r>
      <w:r w:rsidRPr="000703A0">
        <w:t>R</w:t>
      </w:r>
      <w:r w:rsidR="00715D4C">
        <w:t>achael Jenkins, Michelle Halman</w:t>
      </w:r>
      <w:r>
        <w:t xml:space="preserve">, </w:t>
      </w:r>
      <w:r w:rsidRPr="000703A0">
        <w:t xml:space="preserve">Blake Shearer, </w:t>
      </w:r>
      <w:r w:rsidR="00C00038">
        <w:t xml:space="preserve">Bianca Knight, Ruth Brock, </w:t>
      </w:r>
      <w:proofErr w:type="spellStart"/>
      <w:r w:rsidR="00715D4C">
        <w:t>Lo</w:t>
      </w:r>
      <w:r w:rsidR="003A6788">
        <w:t>r</w:t>
      </w:r>
      <w:r w:rsidR="00715D4C">
        <w:t>ri</w:t>
      </w:r>
      <w:proofErr w:type="spellEnd"/>
      <w:r w:rsidR="00715D4C">
        <w:t xml:space="preserve"> Mabry</w:t>
      </w:r>
      <w:r w:rsidRPr="000703A0">
        <w:t>, Taylor Fife,</w:t>
      </w:r>
      <w:r>
        <w:t xml:space="preserve"> Carrie Brna, Janet Shouse, </w:t>
      </w:r>
      <w:r w:rsidR="00715D4C">
        <w:t>Matthew Parriott</w:t>
      </w:r>
      <w:r>
        <w:t>, Mary Fultineer,</w:t>
      </w:r>
      <w:r w:rsidR="00715D4C">
        <w:t xml:space="preserve"> Doria Panvini, Cristi Blalock</w:t>
      </w:r>
      <w:r>
        <w:t xml:space="preserve">, Jeff Fladen, </w:t>
      </w:r>
      <w:r w:rsidR="00715D4C">
        <w:t>Jeremy Norden-Paul</w:t>
      </w:r>
      <w:r>
        <w:t xml:space="preserve">, Bob Nicholas, </w:t>
      </w:r>
      <w:r w:rsidR="00490E3D">
        <w:t>Stephanie</w:t>
      </w:r>
      <w:r>
        <w:t xml:space="preserve"> Cowherd</w:t>
      </w:r>
      <w:r w:rsidR="00C00038">
        <w:t>, Ellyn Wilbur, Michelle Halman, Corrine Wiesmueller, Nichole Phillips</w:t>
      </w:r>
      <w:r w:rsidR="003A6788">
        <w:t>, Nathan Walsh</w:t>
      </w:r>
    </w:p>
    <w:p w:rsidR="001827F4" w:rsidRDefault="001827F4" w:rsidP="001827F4">
      <w:pPr>
        <w:pStyle w:val="ListParagraph"/>
        <w:numPr>
          <w:ilvl w:val="0"/>
          <w:numId w:val="8"/>
        </w:numPr>
        <w:spacing w:after="0" w:line="240" w:lineRule="auto"/>
      </w:pPr>
      <w:r>
        <w:t>Welcome and introductions</w:t>
      </w:r>
    </w:p>
    <w:p w:rsidR="001827F4" w:rsidRDefault="001827F4" w:rsidP="001827F4">
      <w:pPr>
        <w:pStyle w:val="ListParagraph"/>
        <w:numPr>
          <w:ilvl w:val="0"/>
          <w:numId w:val="8"/>
        </w:numPr>
        <w:spacing w:after="0" w:line="240" w:lineRule="auto"/>
      </w:pPr>
      <w:r>
        <w:t>Thank you to DRT for lending space for the Task Force meetings</w:t>
      </w:r>
    </w:p>
    <w:p w:rsidR="001827F4" w:rsidRDefault="001827F4" w:rsidP="001827F4">
      <w:pPr>
        <w:pStyle w:val="ListParagraph"/>
        <w:numPr>
          <w:ilvl w:val="0"/>
          <w:numId w:val="8"/>
        </w:numPr>
        <w:spacing w:after="0" w:line="240" w:lineRule="auto"/>
      </w:pPr>
      <w:r>
        <w:t>Ted Townsend and Ann Thompson from ECD attended as guests</w:t>
      </w:r>
    </w:p>
    <w:p w:rsidR="001827F4" w:rsidRDefault="001827F4" w:rsidP="001827F4">
      <w:pPr>
        <w:pStyle w:val="ListParagraph"/>
        <w:numPr>
          <w:ilvl w:val="0"/>
          <w:numId w:val="8"/>
        </w:numPr>
        <w:spacing w:after="0" w:line="240" w:lineRule="auto"/>
      </w:pPr>
      <w:r>
        <w:t>For people participating remotely, there may be the option in the future to join via video/Skype</w:t>
      </w:r>
    </w:p>
    <w:p w:rsidR="001827F4" w:rsidRDefault="001827F4" w:rsidP="001827F4">
      <w:pPr>
        <w:pStyle w:val="ListParagraph"/>
        <w:numPr>
          <w:ilvl w:val="0"/>
          <w:numId w:val="8"/>
        </w:numPr>
        <w:spacing w:after="0" w:line="240" w:lineRule="auto"/>
      </w:pPr>
      <w:r>
        <w:t>Rachael shared a story that inspires her and will pass the baton to someone else to continue the storytelling tradition at the next meeting</w:t>
      </w:r>
    </w:p>
    <w:p w:rsidR="00B45E15" w:rsidRPr="001827F4" w:rsidRDefault="00B45E15" w:rsidP="001827F4">
      <w:pPr>
        <w:spacing w:line="240" w:lineRule="auto"/>
      </w:pPr>
    </w:p>
    <w:p w:rsidR="00BD273E" w:rsidRPr="001827F4" w:rsidRDefault="001827F4" w:rsidP="001827F4">
      <w:pPr>
        <w:spacing w:line="240" w:lineRule="auto"/>
        <w:rPr>
          <w:b/>
        </w:rPr>
      </w:pPr>
      <w:r>
        <w:rPr>
          <w:b/>
        </w:rPr>
        <w:t>Employment First State Leadership Mentor Program (</w:t>
      </w:r>
      <w:r w:rsidR="007D48FE" w:rsidRPr="001827F4">
        <w:rPr>
          <w:b/>
        </w:rPr>
        <w:t>EFSLMP</w:t>
      </w:r>
      <w:r>
        <w:rPr>
          <w:b/>
        </w:rPr>
        <w:t>)</w:t>
      </w:r>
      <w:r w:rsidR="007D48FE" w:rsidRPr="001827F4">
        <w:rPr>
          <w:b/>
        </w:rPr>
        <w:t xml:space="preserve"> update</w:t>
      </w:r>
      <w:r>
        <w:rPr>
          <w:b/>
        </w:rPr>
        <w:t>:</w:t>
      </w:r>
    </w:p>
    <w:p w:rsidR="007D48FE" w:rsidRPr="001827F4" w:rsidRDefault="00BD273E" w:rsidP="001827F4">
      <w:pPr>
        <w:pStyle w:val="ListParagraph"/>
        <w:numPr>
          <w:ilvl w:val="0"/>
          <w:numId w:val="2"/>
        </w:numPr>
        <w:spacing w:line="240" w:lineRule="auto"/>
      </w:pPr>
      <w:r w:rsidRPr="001827F4">
        <w:t>10 core states</w:t>
      </w:r>
    </w:p>
    <w:p w:rsidR="00BD273E" w:rsidRPr="001827F4" w:rsidRDefault="00BD273E" w:rsidP="001827F4">
      <w:pPr>
        <w:pStyle w:val="ListParagraph"/>
        <w:numPr>
          <w:ilvl w:val="0"/>
          <w:numId w:val="2"/>
        </w:numPr>
        <w:spacing w:line="240" w:lineRule="auto"/>
      </w:pPr>
      <w:r w:rsidRPr="001827F4">
        <w:t>Reduction in TA hours</w:t>
      </w:r>
      <w:r w:rsidR="001827F4">
        <w:t xml:space="preserve"> for all states</w:t>
      </w:r>
    </w:p>
    <w:p w:rsidR="00BD273E" w:rsidRPr="001827F4" w:rsidRDefault="00BD273E" w:rsidP="001827F4">
      <w:pPr>
        <w:pStyle w:val="ListParagraph"/>
        <w:numPr>
          <w:ilvl w:val="0"/>
          <w:numId w:val="2"/>
        </w:numPr>
        <w:spacing w:line="240" w:lineRule="auto"/>
      </w:pPr>
      <w:r w:rsidRPr="001827F4">
        <w:t>Pushes us to be more strategic and look at sustainability</w:t>
      </w:r>
    </w:p>
    <w:p w:rsidR="00BD273E" w:rsidRPr="001827F4" w:rsidRDefault="00BD273E" w:rsidP="001827F4">
      <w:pPr>
        <w:pStyle w:val="ListParagraph"/>
        <w:numPr>
          <w:ilvl w:val="0"/>
          <w:numId w:val="2"/>
        </w:numPr>
        <w:spacing w:line="240" w:lineRule="auto"/>
      </w:pPr>
      <w:r w:rsidRPr="001827F4">
        <w:t>3 main goal areas-</w:t>
      </w:r>
    </w:p>
    <w:p w:rsidR="001827F4" w:rsidRDefault="001827F4" w:rsidP="001827F4">
      <w:pPr>
        <w:pStyle w:val="ListParagraph"/>
        <w:numPr>
          <w:ilvl w:val="0"/>
          <w:numId w:val="3"/>
        </w:numPr>
        <w:spacing w:line="240" w:lineRule="auto"/>
      </w:pPr>
      <w:r>
        <w:t>Provider t</w:t>
      </w:r>
      <w:r w:rsidR="00BD273E" w:rsidRPr="001827F4">
        <w:t>ransformation;</w:t>
      </w:r>
    </w:p>
    <w:p w:rsidR="001827F4" w:rsidRDefault="001827F4" w:rsidP="001827F4">
      <w:pPr>
        <w:pStyle w:val="ListParagraph"/>
        <w:numPr>
          <w:ilvl w:val="1"/>
          <w:numId w:val="3"/>
        </w:numPr>
        <w:spacing w:line="240" w:lineRule="auto"/>
      </w:pPr>
      <w:r>
        <w:t>Madison Haywood</w:t>
      </w:r>
    </w:p>
    <w:p w:rsidR="001827F4" w:rsidRDefault="001827F4" w:rsidP="001827F4">
      <w:pPr>
        <w:pStyle w:val="ListParagraph"/>
        <w:numPr>
          <w:ilvl w:val="2"/>
          <w:numId w:val="3"/>
        </w:numPr>
        <w:spacing w:line="240" w:lineRule="auto"/>
      </w:pPr>
      <w:r>
        <w:t>ODEP is allowing us to use Tyler Hampton (director of SRVS) as a local SME, to team up with national SME</w:t>
      </w:r>
    </w:p>
    <w:p w:rsidR="001827F4" w:rsidRDefault="001827F4" w:rsidP="001827F4">
      <w:pPr>
        <w:pStyle w:val="ListParagraph"/>
        <w:numPr>
          <w:ilvl w:val="1"/>
          <w:numId w:val="3"/>
        </w:numPr>
        <w:spacing w:line="240" w:lineRule="auto"/>
      </w:pPr>
      <w:r>
        <w:t>McNairy County Developmental Services</w:t>
      </w:r>
    </w:p>
    <w:p w:rsidR="00BD273E" w:rsidRPr="001827F4" w:rsidRDefault="001827F4" w:rsidP="001827F4">
      <w:pPr>
        <w:pStyle w:val="ListParagraph"/>
        <w:numPr>
          <w:ilvl w:val="1"/>
          <w:numId w:val="3"/>
        </w:numPr>
        <w:spacing w:line="240" w:lineRule="auto"/>
      </w:pPr>
      <w:r>
        <w:t>Pacesetters</w:t>
      </w:r>
      <w:r w:rsidR="00BD273E" w:rsidRPr="001827F4">
        <w:t xml:space="preserve"> </w:t>
      </w:r>
    </w:p>
    <w:p w:rsidR="00BD273E" w:rsidRPr="001827F4" w:rsidRDefault="001827F4" w:rsidP="001827F4">
      <w:pPr>
        <w:pStyle w:val="ListParagraph"/>
        <w:numPr>
          <w:ilvl w:val="0"/>
          <w:numId w:val="3"/>
        </w:numPr>
        <w:spacing w:line="240" w:lineRule="auto"/>
      </w:pPr>
      <w:r>
        <w:t>Customized employment- Customized Employment Consortium (CEC)</w:t>
      </w:r>
    </w:p>
    <w:p w:rsidR="00BD273E" w:rsidRDefault="001827F4" w:rsidP="001827F4">
      <w:pPr>
        <w:pStyle w:val="ListParagraph"/>
        <w:numPr>
          <w:ilvl w:val="0"/>
          <w:numId w:val="3"/>
        </w:numPr>
        <w:spacing w:line="240" w:lineRule="auto"/>
      </w:pPr>
      <w:r>
        <w:t>Mental health- MOU &amp;  dual diagnosis pilot in east TN</w:t>
      </w:r>
    </w:p>
    <w:p w:rsidR="00B93DCD" w:rsidRPr="001827F4" w:rsidRDefault="00B93DCD" w:rsidP="00B93DCD">
      <w:pPr>
        <w:pStyle w:val="ListParagraph"/>
        <w:spacing w:line="240" w:lineRule="auto"/>
        <w:ind w:left="1440"/>
      </w:pPr>
    </w:p>
    <w:p w:rsidR="00BD273E" w:rsidRPr="001827F4" w:rsidRDefault="00BD273E" w:rsidP="001827F4">
      <w:pPr>
        <w:spacing w:line="240" w:lineRule="auto"/>
        <w:rPr>
          <w:b/>
        </w:rPr>
      </w:pPr>
      <w:r w:rsidRPr="001827F4">
        <w:rPr>
          <w:b/>
        </w:rPr>
        <w:t xml:space="preserve">Ted Townsend, </w:t>
      </w:r>
      <w:r w:rsidR="001827F4">
        <w:rPr>
          <w:b/>
        </w:rPr>
        <w:t xml:space="preserve">COO of </w:t>
      </w:r>
      <w:r w:rsidRPr="001827F4">
        <w:rPr>
          <w:b/>
        </w:rPr>
        <w:t>TN Dep</w:t>
      </w:r>
      <w:r w:rsidR="001827F4">
        <w:rPr>
          <w:b/>
        </w:rPr>
        <w:t>artmen</w:t>
      </w:r>
      <w:r w:rsidRPr="001827F4">
        <w:rPr>
          <w:b/>
        </w:rPr>
        <w:t>t of E</w:t>
      </w:r>
      <w:r w:rsidR="001827F4">
        <w:rPr>
          <w:b/>
        </w:rPr>
        <w:t>conomic and Community Development (ECD)</w:t>
      </w:r>
    </w:p>
    <w:p w:rsidR="001827F4" w:rsidRDefault="001827F4" w:rsidP="001827F4">
      <w:pPr>
        <w:pStyle w:val="ListParagraph"/>
        <w:numPr>
          <w:ilvl w:val="0"/>
          <w:numId w:val="4"/>
        </w:numPr>
        <w:spacing w:line="240" w:lineRule="auto"/>
      </w:pPr>
      <w:r>
        <w:t xml:space="preserve">Front door of commerce for the state, working with employer, </w:t>
      </w:r>
      <w:r w:rsidR="00BD273E" w:rsidRPr="001827F4">
        <w:t>investing in communities (rural and urban)</w:t>
      </w:r>
    </w:p>
    <w:p w:rsidR="001827F4" w:rsidRDefault="001827F4" w:rsidP="001827F4">
      <w:pPr>
        <w:pStyle w:val="ListParagraph"/>
        <w:numPr>
          <w:ilvl w:val="0"/>
          <w:numId w:val="4"/>
        </w:numPr>
        <w:spacing w:line="240" w:lineRule="auto"/>
      </w:pPr>
      <w:r>
        <w:t>130,000 net new jobs, $</w:t>
      </w:r>
      <w:r w:rsidR="00BD273E" w:rsidRPr="001827F4">
        <w:t>23 billion in capital</w:t>
      </w:r>
    </w:p>
    <w:p w:rsidR="001827F4" w:rsidRDefault="00BD273E" w:rsidP="001827F4">
      <w:pPr>
        <w:pStyle w:val="ListParagraph"/>
        <w:numPr>
          <w:ilvl w:val="0"/>
          <w:numId w:val="4"/>
        </w:numPr>
        <w:spacing w:line="240" w:lineRule="auto"/>
      </w:pPr>
      <w:r w:rsidRPr="001827F4">
        <w:t xml:space="preserve">Median </w:t>
      </w:r>
      <w:r w:rsidR="001827F4" w:rsidRPr="001827F4">
        <w:t>household</w:t>
      </w:r>
      <w:r w:rsidRPr="001827F4">
        <w:t xml:space="preserve"> income is </w:t>
      </w:r>
      <w:r w:rsidR="001827F4">
        <w:t>second</w:t>
      </w:r>
      <w:r w:rsidRPr="001827F4">
        <w:t xml:space="preserve"> </w:t>
      </w:r>
      <w:r w:rsidR="001827F4">
        <w:t>only t</w:t>
      </w:r>
      <w:r w:rsidRPr="001827F4">
        <w:t xml:space="preserve">o Montana </w:t>
      </w:r>
      <w:r w:rsidR="001827F4">
        <w:t>in percentage growth</w:t>
      </w:r>
    </w:p>
    <w:p w:rsidR="001827F4" w:rsidRDefault="00BD273E" w:rsidP="001827F4">
      <w:pPr>
        <w:pStyle w:val="ListParagraph"/>
        <w:numPr>
          <w:ilvl w:val="0"/>
          <w:numId w:val="4"/>
        </w:numPr>
        <w:spacing w:line="240" w:lineRule="auto"/>
      </w:pPr>
      <w:r w:rsidRPr="001827F4">
        <w:t xml:space="preserve">Council of State Governments- </w:t>
      </w:r>
      <w:r w:rsidR="001827F4">
        <w:t>“Work M</w:t>
      </w:r>
      <w:r w:rsidR="00924116" w:rsidRPr="001827F4">
        <w:t>atters</w:t>
      </w:r>
      <w:r w:rsidR="001827F4">
        <w:t>” report delivered as a result; a</w:t>
      </w:r>
      <w:r w:rsidR="00924116" w:rsidRPr="001827F4">
        <w:t>dvised on disability inclu</w:t>
      </w:r>
      <w:r w:rsidR="001827F4">
        <w:t xml:space="preserve">sion.  State faces lack of workforce that is skilled, </w:t>
      </w:r>
      <w:r w:rsidR="00924116" w:rsidRPr="001827F4">
        <w:t>tr</w:t>
      </w:r>
      <w:r w:rsidR="001827F4">
        <w:t xml:space="preserve">ained and ready.  </w:t>
      </w:r>
    </w:p>
    <w:p w:rsidR="00490E3D" w:rsidRDefault="001827F4" w:rsidP="001827F4">
      <w:pPr>
        <w:pStyle w:val="ListParagraph"/>
        <w:numPr>
          <w:ilvl w:val="0"/>
          <w:numId w:val="4"/>
        </w:numPr>
        <w:spacing w:line="240" w:lineRule="auto"/>
      </w:pPr>
      <w:r>
        <w:t>Launch of TN Promise and TN R</w:t>
      </w:r>
      <w:r w:rsidR="00924116" w:rsidRPr="001827F4">
        <w:t>econnect al</w:t>
      </w:r>
      <w:r w:rsidR="00490E3D">
        <w:t xml:space="preserve">l intended to meet that head on, </w:t>
      </w:r>
      <w:r w:rsidR="00924116" w:rsidRPr="001827F4">
        <w:t>training a workforce for generations t</w:t>
      </w:r>
      <w:r w:rsidR="00490E3D">
        <w:t>o</w:t>
      </w:r>
      <w:r w:rsidR="00924116" w:rsidRPr="001827F4">
        <w:t xml:space="preserve"> come.  </w:t>
      </w:r>
    </w:p>
    <w:p w:rsidR="00490E3D" w:rsidRDefault="00924116" w:rsidP="001827F4">
      <w:pPr>
        <w:pStyle w:val="ListParagraph"/>
        <w:numPr>
          <w:ilvl w:val="0"/>
          <w:numId w:val="4"/>
        </w:numPr>
        <w:spacing w:line="240" w:lineRule="auto"/>
      </w:pPr>
      <w:r w:rsidRPr="001827F4">
        <w:t>In order to get there at the rate that we need to</w:t>
      </w:r>
      <w:r w:rsidR="00490E3D">
        <w:t>, we must focus on high school age, or sooner.</w:t>
      </w:r>
    </w:p>
    <w:p w:rsidR="00490E3D" w:rsidRDefault="00924116" w:rsidP="001827F4">
      <w:pPr>
        <w:pStyle w:val="ListParagraph"/>
        <w:numPr>
          <w:ilvl w:val="0"/>
          <w:numId w:val="4"/>
        </w:numPr>
        <w:spacing w:line="240" w:lineRule="auto"/>
      </w:pPr>
      <w:r w:rsidRPr="001827F4">
        <w:t xml:space="preserve">ECD is looking to partner in order to achieve this goal.  They have the knowledge of </w:t>
      </w:r>
      <w:r w:rsidR="00490E3D" w:rsidRPr="001827F4">
        <w:t>what</w:t>
      </w:r>
      <w:r w:rsidRPr="001827F4">
        <w:t xml:space="preserve"> skill level is needed and can </w:t>
      </w:r>
      <w:r w:rsidR="00490E3D">
        <w:t xml:space="preserve">help </w:t>
      </w:r>
      <w:r w:rsidRPr="001827F4">
        <w:t xml:space="preserve">eliminate barriers.  </w:t>
      </w:r>
    </w:p>
    <w:p w:rsidR="00490E3D" w:rsidRDefault="00924116" w:rsidP="001827F4">
      <w:pPr>
        <w:pStyle w:val="ListParagraph"/>
        <w:numPr>
          <w:ilvl w:val="0"/>
          <w:numId w:val="4"/>
        </w:numPr>
        <w:spacing w:line="240" w:lineRule="auto"/>
      </w:pPr>
      <w:r w:rsidRPr="001827F4">
        <w:t>ECD feels it is their respons</w:t>
      </w:r>
      <w:r w:rsidR="00490E3D">
        <w:t>ibility to add this component, identify their</w:t>
      </w:r>
      <w:r w:rsidRPr="001827F4">
        <w:t xml:space="preserve"> role, partner, collaborate, ideate, and </w:t>
      </w:r>
      <w:r w:rsidR="00490E3D">
        <w:t>get results.  Find that metric/ke</w:t>
      </w:r>
      <w:r w:rsidRPr="001827F4">
        <w:t xml:space="preserve">y performance measure and address it.  </w:t>
      </w:r>
    </w:p>
    <w:p w:rsidR="00BD273E" w:rsidRPr="001827F4" w:rsidRDefault="00490E3D" w:rsidP="001827F4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Also looking at w</w:t>
      </w:r>
      <w:r w:rsidR="00924116" w:rsidRPr="001827F4">
        <w:t>hat policies are necessary for employers to get in the game (working with Senator Massey on this).</w:t>
      </w:r>
    </w:p>
    <w:p w:rsidR="00B93DCD" w:rsidRDefault="00B93DCD" w:rsidP="001827F4">
      <w:pPr>
        <w:pStyle w:val="ListParagraph"/>
        <w:spacing w:line="240" w:lineRule="auto"/>
      </w:pPr>
    </w:p>
    <w:p w:rsidR="007D48FE" w:rsidRPr="001827F4" w:rsidRDefault="002B7752" w:rsidP="001827F4">
      <w:pPr>
        <w:spacing w:line="240" w:lineRule="auto"/>
        <w:rPr>
          <w:b/>
        </w:rPr>
      </w:pPr>
      <w:r w:rsidRPr="001827F4">
        <w:rPr>
          <w:b/>
        </w:rPr>
        <w:t>ECF CHOICES Update</w:t>
      </w:r>
    </w:p>
    <w:p w:rsidR="007D48FE" w:rsidRPr="001827F4" w:rsidRDefault="002B7752" w:rsidP="001827F4">
      <w:pPr>
        <w:pStyle w:val="ListParagraph"/>
        <w:numPr>
          <w:ilvl w:val="0"/>
          <w:numId w:val="4"/>
        </w:numPr>
        <w:spacing w:line="240" w:lineRule="auto"/>
      </w:pPr>
      <w:r w:rsidRPr="001827F4">
        <w:t>Emplo</w:t>
      </w:r>
      <w:r w:rsidR="00B93DCD">
        <w:t>yment numbers reported from MCO</w:t>
      </w:r>
      <w:r w:rsidRPr="001827F4">
        <w:t>s</w:t>
      </w:r>
    </w:p>
    <w:p w:rsidR="002B7752" w:rsidRPr="001827F4" w:rsidRDefault="00B93DCD" w:rsidP="001827F4">
      <w:pPr>
        <w:pStyle w:val="ListParagraph"/>
        <w:numPr>
          <w:ilvl w:val="0"/>
          <w:numId w:val="6"/>
        </w:numPr>
        <w:spacing w:line="240" w:lineRule="auto"/>
      </w:pPr>
      <w:r>
        <w:t>At the beginning of the week of January 23</w:t>
      </w:r>
      <w:r w:rsidRPr="00B93DCD">
        <w:rPr>
          <w:vertAlign w:val="superscript"/>
        </w:rPr>
        <w:t>rd</w:t>
      </w:r>
      <w:r>
        <w:t xml:space="preserve">, </w:t>
      </w:r>
      <w:r w:rsidR="002B7752" w:rsidRPr="001827F4">
        <w:t>728 enrolled</w:t>
      </w:r>
    </w:p>
    <w:p w:rsidR="002B7752" w:rsidRPr="001827F4" w:rsidRDefault="002B7752" w:rsidP="001827F4">
      <w:pPr>
        <w:pStyle w:val="ListParagraph"/>
        <w:numPr>
          <w:ilvl w:val="0"/>
          <w:numId w:val="6"/>
        </w:numPr>
        <w:spacing w:line="240" w:lineRule="auto"/>
      </w:pPr>
      <w:r w:rsidRPr="001827F4">
        <w:t xml:space="preserve">348 people in </w:t>
      </w:r>
      <w:r w:rsidR="00B93DCD">
        <w:t xml:space="preserve">the </w:t>
      </w:r>
      <w:r w:rsidRPr="001827F4">
        <w:t>process</w:t>
      </w:r>
    </w:p>
    <w:p w:rsidR="002B7752" w:rsidRPr="001827F4" w:rsidRDefault="002B7752" w:rsidP="001827F4">
      <w:pPr>
        <w:pStyle w:val="ListParagraph"/>
        <w:numPr>
          <w:ilvl w:val="0"/>
          <w:numId w:val="6"/>
        </w:numPr>
        <w:spacing w:line="240" w:lineRule="auto"/>
      </w:pPr>
      <w:r w:rsidRPr="001827F4">
        <w:t>Sum</w:t>
      </w:r>
      <w:r w:rsidR="00B93DCD">
        <w:t xml:space="preserve"> of enrolled and in-process (1076)</w:t>
      </w:r>
      <w:r w:rsidRPr="001827F4">
        <w:t xml:space="preserve"> </w:t>
      </w:r>
      <w:r w:rsidR="00B93DCD">
        <w:t xml:space="preserve">is 63% of goal of </w:t>
      </w:r>
      <w:r w:rsidRPr="001827F4">
        <w:t>1700</w:t>
      </w:r>
    </w:p>
    <w:p w:rsidR="00B93DCD" w:rsidRDefault="00B93DCD" w:rsidP="001827F4">
      <w:pPr>
        <w:pStyle w:val="ListParagraph"/>
        <w:numPr>
          <w:ilvl w:val="0"/>
          <w:numId w:val="6"/>
        </w:numPr>
        <w:spacing w:line="240" w:lineRule="auto"/>
      </w:pPr>
      <w:r>
        <w:t>2 MCO</w:t>
      </w:r>
      <w:r w:rsidR="002B7752" w:rsidRPr="001827F4">
        <w:t>s</w:t>
      </w:r>
      <w:r>
        <w:t xml:space="preserve"> currently</w:t>
      </w:r>
      <w:r w:rsidR="002B7752" w:rsidRPr="001827F4">
        <w:t xml:space="preserve"> </w:t>
      </w:r>
    </w:p>
    <w:p w:rsidR="002B7752" w:rsidRDefault="00B93DCD" w:rsidP="00B93DCD">
      <w:pPr>
        <w:pStyle w:val="ListParagraph"/>
        <w:numPr>
          <w:ilvl w:val="1"/>
          <w:numId w:val="6"/>
        </w:numPr>
        <w:spacing w:line="240" w:lineRule="auto"/>
      </w:pPr>
      <w:r>
        <w:t>Amerigroup</w:t>
      </w:r>
      <w:r w:rsidR="002B7752" w:rsidRPr="001827F4">
        <w:t>-29 working in competitive emp</w:t>
      </w:r>
      <w:r>
        <w:t>loyment</w:t>
      </w:r>
      <w:r w:rsidR="002B7752" w:rsidRPr="001827F4">
        <w:t>, 1 mem</w:t>
      </w:r>
      <w:r>
        <w:t>ber</w:t>
      </w:r>
      <w:r w:rsidR="002B7752" w:rsidRPr="001827F4">
        <w:t xml:space="preserve"> self-employed, </w:t>
      </w:r>
      <w:r>
        <w:t>1</w:t>
      </w:r>
      <w:r w:rsidR="002B7752" w:rsidRPr="001827F4">
        <w:t xml:space="preserve"> </w:t>
      </w:r>
      <w:r w:rsidRPr="001827F4">
        <w:t>participating</w:t>
      </w:r>
      <w:r w:rsidR="002B7752" w:rsidRPr="001827F4">
        <w:t xml:space="preserve"> </w:t>
      </w:r>
      <w:r>
        <w:t>i</w:t>
      </w:r>
      <w:r w:rsidR="002B7752" w:rsidRPr="001827F4">
        <w:t xml:space="preserve">n the choice process; </w:t>
      </w:r>
      <w:r>
        <w:t xml:space="preserve">average </w:t>
      </w:r>
      <w:r w:rsidRPr="001827F4">
        <w:t>hourly</w:t>
      </w:r>
      <w:r w:rsidR="002B7752" w:rsidRPr="001827F4">
        <w:t xml:space="preserve"> wage is </w:t>
      </w:r>
      <w:r>
        <w:t>$9/hour</w:t>
      </w:r>
    </w:p>
    <w:p w:rsidR="004168CB" w:rsidRDefault="00B93DCD" w:rsidP="004168CB">
      <w:pPr>
        <w:pStyle w:val="ListParagraph"/>
        <w:numPr>
          <w:ilvl w:val="1"/>
          <w:numId w:val="6"/>
        </w:numPr>
        <w:spacing w:line="240" w:lineRule="auto"/>
      </w:pPr>
      <w:proofErr w:type="spellStart"/>
      <w:r>
        <w:t>BlueCare</w:t>
      </w:r>
      <w:proofErr w:type="spellEnd"/>
      <w:r>
        <w:t xml:space="preserve">- </w:t>
      </w:r>
      <w:r w:rsidR="005F4C9E">
        <w:t>184</w:t>
      </w:r>
      <w:r w:rsidR="002B7752" w:rsidRPr="001827F4">
        <w:t xml:space="preserve"> members </w:t>
      </w:r>
      <w:r w:rsidR="00573E3A">
        <w:t>receiving</w:t>
      </w:r>
      <w:bookmarkStart w:id="0" w:name="_GoBack"/>
      <w:bookmarkEnd w:id="0"/>
      <w:r>
        <w:t xml:space="preserve"> </w:t>
      </w:r>
      <w:r w:rsidR="002B7752" w:rsidRPr="001827F4">
        <w:t>pre-employment services; 50 members actually working</w:t>
      </w:r>
    </w:p>
    <w:p w:rsidR="004168CB" w:rsidRDefault="002B7752" w:rsidP="004168CB">
      <w:pPr>
        <w:pStyle w:val="ListParagraph"/>
        <w:numPr>
          <w:ilvl w:val="0"/>
          <w:numId w:val="6"/>
        </w:numPr>
        <w:spacing w:line="240" w:lineRule="auto"/>
      </w:pPr>
      <w:r w:rsidRPr="001827F4">
        <w:t>Weekl</w:t>
      </w:r>
      <w:r w:rsidR="004168CB">
        <w:t>y implementation calls with MCOs occurring</w:t>
      </w:r>
    </w:p>
    <w:p w:rsidR="004168CB" w:rsidRDefault="004168CB" w:rsidP="004168CB">
      <w:pPr>
        <w:pStyle w:val="ListParagraph"/>
        <w:numPr>
          <w:ilvl w:val="0"/>
          <w:numId w:val="6"/>
        </w:numPr>
        <w:spacing w:line="240" w:lineRule="auto"/>
      </w:pPr>
      <w:r>
        <w:t>Gathering stakeholder feedback re:</w:t>
      </w:r>
      <w:r w:rsidR="002B7752" w:rsidRPr="001827F4">
        <w:t xml:space="preserve"> what</w:t>
      </w:r>
      <w:r>
        <w:t>’s working and</w:t>
      </w:r>
      <w:r w:rsidR="002B7752" w:rsidRPr="001827F4">
        <w:t xml:space="preserve"> </w:t>
      </w:r>
      <w:r w:rsidRPr="001827F4">
        <w:t>wha</w:t>
      </w:r>
      <w:r>
        <w:t>t’s no</w:t>
      </w:r>
      <w:r w:rsidR="002B7752" w:rsidRPr="001827F4">
        <w:t>t</w:t>
      </w:r>
    </w:p>
    <w:p w:rsidR="004168CB" w:rsidRDefault="004168CB" w:rsidP="004168CB">
      <w:pPr>
        <w:pStyle w:val="ListParagraph"/>
        <w:numPr>
          <w:ilvl w:val="0"/>
          <w:numId w:val="6"/>
        </w:numPr>
        <w:spacing w:line="240" w:lineRule="auto"/>
      </w:pPr>
      <w:r w:rsidRPr="001827F4">
        <w:t>Future</w:t>
      </w:r>
      <w:r w:rsidR="002B7752" w:rsidRPr="001827F4">
        <w:t xml:space="preserve"> pla</w:t>
      </w:r>
      <w:r>
        <w:t>ns</w:t>
      </w:r>
      <w:r w:rsidR="002B7752" w:rsidRPr="001827F4">
        <w:t xml:space="preserve">:  </w:t>
      </w:r>
    </w:p>
    <w:p w:rsidR="004168CB" w:rsidRDefault="002B7752" w:rsidP="004168CB">
      <w:pPr>
        <w:pStyle w:val="ListParagraph"/>
        <w:numPr>
          <w:ilvl w:val="1"/>
          <w:numId w:val="6"/>
        </w:numPr>
        <w:spacing w:line="240" w:lineRule="auto"/>
      </w:pPr>
      <w:r w:rsidRPr="001827F4">
        <w:t xml:space="preserve">900 </w:t>
      </w:r>
      <w:r w:rsidR="004168CB">
        <w:t>additional</w:t>
      </w:r>
      <w:r w:rsidRPr="001827F4">
        <w:t xml:space="preserve"> slots will be in the next budget request; </w:t>
      </w:r>
    </w:p>
    <w:p w:rsidR="004168CB" w:rsidRDefault="004168CB" w:rsidP="004168CB">
      <w:pPr>
        <w:pStyle w:val="ListParagraph"/>
        <w:numPr>
          <w:ilvl w:val="1"/>
          <w:numId w:val="6"/>
        </w:numPr>
        <w:spacing w:line="240" w:lineRule="auto"/>
      </w:pPr>
      <w:r>
        <w:t>United Healthcare</w:t>
      </w:r>
      <w:r w:rsidR="002B7752" w:rsidRPr="001827F4">
        <w:t xml:space="preserve"> slated to come o</w:t>
      </w:r>
      <w:r>
        <w:t>n board</w:t>
      </w:r>
      <w:r w:rsidR="002B7752" w:rsidRPr="001827F4">
        <w:t xml:space="preserve"> in July; </w:t>
      </w:r>
    </w:p>
    <w:p w:rsidR="002B7752" w:rsidRDefault="002B7752" w:rsidP="004168CB">
      <w:pPr>
        <w:pStyle w:val="ListParagraph"/>
        <w:numPr>
          <w:ilvl w:val="1"/>
          <w:numId w:val="6"/>
        </w:numPr>
        <w:spacing w:line="240" w:lineRule="auto"/>
      </w:pPr>
      <w:r w:rsidRPr="001827F4">
        <w:t>2</w:t>
      </w:r>
      <w:r w:rsidRPr="004168CB">
        <w:rPr>
          <w:vertAlign w:val="superscript"/>
        </w:rPr>
        <w:t>nd</w:t>
      </w:r>
      <w:r w:rsidR="004168CB">
        <w:t xml:space="preserve"> mailing </w:t>
      </w:r>
      <w:r w:rsidRPr="001827F4">
        <w:t>for 6,000 people targeted at people who may want to enroll</w:t>
      </w:r>
    </w:p>
    <w:p w:rsidR="004168CB" w:rsidRPr="001827F4" w:rsidRDefault="004168CB" w:rsidP="004168CB">
      <w:pPr>
        <w:pStyle w:val="ListParagraph"/>
        <w:numPr>
          <w:ilvl w:val="0"/>
          <w:numId w:val="6"/>
        </w:numPr>
        <w:spacing w:line="240" w:lineRule="auto"/>
      </w:pPr>
      <w:r>
        <w:t xml:space="preserve">Stakeholder meetings (if someone is interested in attending please contact Corrine Wiesmueller: </w:t>
      </w:r>
      <w:hyperlink r:id="rId8" w:history="1">
        <w:r w:rsidRPr="00A248A0">
          <w:rPr>
            <w:rStyle w:val="Hyperlink"/>
          </w:rPr>
          <w:t>Corrine.n.wiesmueller@tn.gov</w:t>
        </w:r>
      </w:hyperlink>
      <w:r>
        <w:t>)</w:t>
      </w:r>
    </w:p>
    <w:p w:rsidR="004168CB" w:rsidRPr="004168CB" w:rsidRDefault="004168CB" w:rsidP="004168CB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4168CB">
        <w:t> MCO advisory committees (quarterly meetings-check with your MCO)</w:t>
      </w:r>
    </w:p>
    <w:p w:rsidR="004168CB" w:rsidRPr="004168CB" w:rsidRDefault="004168CB" w:rsidP="004168CB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4168CB">
        <w:t>TennCare Advisory/Stakeholder Group meets quarterly (last meeting was 1/18/17)</w:t>
      </w:r>
    </w:p>
    <w:p w:rsidR="004168CB" w:rsidRPr="004168CB" w:rsidRDefault="004168CB" w:rsidP="004168CB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4168CB">
        <w:t>State Transformation Leadership Group meets monthly (next meeting 2/9/17)</w:t>
      </w:r>
    </w:p>
    <w:p w:rsidR="004168CB" w:rsidRPr="004168CB" w:rsidRDefault="004168CB" w:rsidP="004168CB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4168CB">
        <w:t>MCO and Provider workgroup meets monthly (next meeting 2/2).</w:t>
      </w:r>
    </w:p>
    <w:p w:rsidR="004168CB" w:rsidRDefault="004168CB" w:rsidP="004168CB">
      <w:pPr>
        <w:pStyle w:val="ListParagraph"/>
        <w:spacing w:line="240" w:lineRule="auto"/>
        <w:ind w:left="1440"/>
      </w:pPr>
    </w:p>
    <w:p w:rsidR="00F55D89" w:rsidRPr="002B655E" w:rsidRDefault="00F55D89" w:rsidP="00F55D89">
      <w:pPr>
        <w:spacing w:after="0" w:line="240" w:lineRule="auto"/>
        <w:rPr>
          <w:b/>
        </w:rPr>
      </w:pPr>
      <w:r w:rsidRPr="002B655E">
        <w:rPr>
          <w:b/>
        </w:rPr>
        <w:t>Workgroup updates</w:t>
      </w:r>
      <w:r>
        <w:rPr>
          <w:b/>
        </w:rPr>
        <w:t xml:space="preserve"> (see attachment)</w:t>
      </w:r>
    </w:p>
    <w:p w:rsidR="004168CB" w:rsidRDefault="004168CB" w:rsidP="001827F4">
      <w:pPr>
        <w:pStyle w:val="ListParagraph"/>
        <w:spacing w:line="240" w:lineRule="auto"/>
        <w:ind w:left="0"/>
      </w:pPr>
    </w:p>
    <w:p w:rsidR="002B7752" w:rsidRPr="001827F4" w:rsidRDefault="002B7752" w:rsidP="00F55D89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1827F4">
        <w:rPr>
          <w:b/>
        </w:rPr>
        <w:t xml:space="preserve">Policy:  </w:t>
      </w:r>
    </w:p>
    <w:p w:rsidR="00F55D89" w:rsidRDefault="001B5BD7" w:rsidP="00F55D89">
      <w:pPr>
        <w:pStyle w:val="ListParagraph"/>
        <w:numPr>
          <w:ilvl w:val="1"/>
          <w:numId w:val="4"/>
        </w:numPr>
        <w:spacing w:line="240" w:lineRule="auto"/>
      </w:pPr>
      <w:r w:rsidRPr="001827F4">
        <w:t xml:space="preserve">Youth transition MOU w/ 6 agencies signed on.  </w:t>
      </w:r>
    </w:p>
    <w:p w:rsidR="00F55D89" w:rsidRDefault="00F55D89" w:rsidP="00F55D89">
      <w:pPr>
        <w:pStyle w:val="ListParagraph"/>
        <w:numPr>
          <w:ilvl w:val="1"/>
          <w:numId w:val="4"/>
        </w:numPr>
        <w:spacing w:line="240" w:lineRule="auto"/>
      </w:pPr>
      <w:r>
        <w:t xml:space="preserve">Finalized </w:t>
      </w:r>
      <w:r w:rsidR="001B5BD7" w:rsidRPr="001827F4">
        <w:t xml:space="preserve">the draft of </w:t>
      </w:r>
      <w:r>
        <w:t>2017 Employment</w:t>
      </w:r>
      <w:r w:rsidR="001B5BD7" w:rsidRPr="001827F4">
        <w:t xml:space="preserve"> 1</w:t>
      </w:r>
      <w:r w:rsidR="001B5BD7" w:rsidRPr="001827F4">
        <w:rPr>
          <w:vertAlign w:val="superscript"/>
        </w:rPr>
        <w:t>st</w:t>
      </w:r>
      <w:r w:rsidR="001B5BD7" w:rsidRPr="001827F4">
        <w:t xml:space="preserve"> strategic plan. </w:t>
      </w:r>
    </w:p>
    <w:p w:rsidR="00F55D89" w:rsidRDefault="001B5BD7" w:rsidP="00F55D89">
      <w:pPr>
        <w:pStyle w:val="ListParagraph"/>
        <w:numPr>
          <w:ilvl w:val="1"/>
          <w:numId w:val="4"/>
        </w:numPr>
        <w:spacing w:line="240" w:lineRule="auto"/>
      </w:pPr>
      <w:r w:rsidRPr="001827F4">
        <w:t>Supported Decision Making-huge education piece will be needed to make this successful.  A few states currently have le</w:t>
      </w:r>
      <w:r w:rsidR="00F55D89">
        <w:t>gislation or are working toward it</w:t>
      </w:r>
      <w:r w:rsidRPr="001827F4">
        <w:t xml:space="preserve"> and TN wants to be a leader in this area.  </w:t>
      </w:r>
    </w:p>
    <w:p w:rsidR="00F55D89" w:rsidRDefault="001B5BD7" w:rsidP="00F55D89">
      <w:pPr>
        <w:pStyle w:val="ListParagraph"/>
        <w:numPr>
          <w:ilvl w:val="1"/>
          <w:numId w:val="4"/>
        </w:numPr>
        <w:spacing w:line="240" w:lineRule="auto"/>
      </w:pPr>
      <w:r w:rsidRPr="001827F4">
        <w:t xml:space="preserve">Working with DOL and </w:t>
      </w:r>
      <w:r w:rsidR="00F55D89">
        <w:t>VR</w:t>
      </w:r>
      <w:r w:rsidRPr="001827F4">
        <w:t xml:space="preserve"> on implementation of WIOA.  </w:t>
      </w:r>
    </w:p>
    <w:p w:rsidR="00F55D89" w:rsidRDefault="001B5BD7" w:rsidP="00F55D89">
      <w:pPr>
        <w:pStyle w:val="ListParagraph"/>
        <w:numPr>
          <w:ilvl w:val="1"/>
          <w:numId w:val="4"/>
        </w:numPr>
        <w:spacing w:line="240" w:lineRule="auto"/>
      </w:pPr>
      <w:r w:rsidRPr="001827F4">
        <w:t xml:space="preserve">Importance of data and using that data to make business decisions.  Want to talk to ECD about some of the possibilities.  </w:t>
      </w:r>
    </w:p>
    <w:p w:rsidR="00F55D89" w:rsidRDefault="001B5BD7" w:rsidP="00F55D89">
      <w:pPr>
        <w:pStyle w:val="ListParagraph"/>
        <w:numPr>
          <w:ilvl w:val="1"/>
          <w:numId w:val="4"/>
        </w:numPr>
        <w:spacing w:line="240" w:lineRule="auto"/>
      </w:pPr>
      <w:r w:rsidRPr="001827F4">
        <w:t xml:space="preserve">Increasing the employment among people with disabilities in state government.  DOHR has been approached and is very supportive.  First student with </w:t>
      </w:r>
      <w:r w:rsidR="00F55D89">
        <w:t>a disability</w:t>
      </w:r>
      <w:r w:rsidRPr="001827F4">
        <w:t xml:space="preserve"> entered Governor’s internship program this semester.    Very competitive.  </w:t>
      </w:r>
      <w:proofErr w:type="gramStart"/>
      <w:r w:rsidRPr="001827F4">
        <w:t>Has</w:t>
      </w:r>
      <w:proofErr w:type="gramEnd"/>
      <w:r w:rsidRPr="001827F4">
        <w:t xml:space="preserve"> his own office and a support person who will fade out once he learns the job.  It is one semester.  </w:t>
      </w:r>
      <w:r w:rsidR="00F55D89">
        <w:t>Internship done 3 times a year.</w:t>
      </w:r>
    </w:p>
    <w:p w:rsidR="001B5BD7" w:rsidRPr="001827F4" w:rsidRDefault="001B5BD7" w:rsidP="00F55D89">
      <w:pPr>
        <w:pStyle w:val="ListParagraph"/>
        <w:numPr>
          <w:ilvl w:val="1"/>
          <w:numId w:val="4"/>
        </w:numPr>
        <w:spacing w:line="240" w:lineRule="auto"/>
      </w:pPr>
      <w:r w:rsidRPr="001827F4">
        <w:t>Meeting set up with hospitality manager, Lauren Hill, for all of the state parks to discuss next steps for getting a path to get people with disabilities hired.</w:t>
      </w:r>
      <w:r w:rsidR="001A668B" w:rsidRPr="001827F4">
        <w:t xml:space="preserve"> </w:t>
      </w:r>
    </w:p>
    <w:p w:rsidR="001B5BD7" w:rsidRPr="001827F4" w:rsidRDefault="001B5BD7" w:rsidP="001827F4">
      <w:pPr>
        <w:pStyle w:val="ListParagraph"/>
        <w:spacing w:line="240" w:lineRule="auto"/>
        <w:ind w:left="0"/>
      </w:pPr>
    </w:p>
    <w:p w:rsidR="002B7752" w:rsidRPr="001827F4" w:rsidRDefault="002B7752" w:rsidP="00F55D89">
      <w:pPr>
        <w:pStyle w:val="ListParagraph"/>
        <w:numPr>
          <w:ilvl w:val="0"/>
          <w:numId w:val="9"/>
        </w:numPr>
        <w:spacing w:line="240" w:lineRule="auto"/>
      </w:pPr>
      <w:r w:rsidRPr="00F55D89">
        <w:rPr>
          <w:b/>
        </w:rPr>
        <w:t>Employers and Providers</w:t>
      </w:r>
      <w:r w:rsidR="001A668B" w:rsidRPr="001827F4">
        <w:t>:</w:t>
      </w:r>
    </w:p>
    <w:p w:rsidR="00F55D89" w:rsidRDefault="001A668B" w:rsidP="00F55D89">
      <w:pPr>
        <w:pStyle w:val="ListParagraph"/>
        <w:numPr>
          <w:ilvl w:val="1"/>
          <w:numId w:val="4"/>
        </w:numPr>
        <w:spacing w:line="240" w:lineRule="auto"/>
      </w:pPr>
      <w:r w:rsidRPr="001827F4">
        <w:t xml:space="preserve">Model </w:t>
      </w:r>
      <w:r w:rsidR="00F55D89" w:rsidRPr="001827F4">
        <w:t>Community</w:t>
      </w:r>
      <w:r w:rsidRPr="001827F4">
        <w:t xml:space="preserve"> </w:t>
      </w:r>
      <w:r w:rsidR="00F55D89" w:rsidRPr="001827F4">
        <w:t>Employer</w:t>
      </w:r>
      <w:r w:rsidRPr="001827F4">
        <w:t xml:space="preserve"> Tool Kit.  All pieces exist, but just need to be pulled together.  Made accessible and there is a good outline. Meeting Feb 15.  </w:t>
      </w:r>
    </w:p>
    <w:p w:rsidR="00F55D89" w:rsidRDefault="001A668B" w:rsidP="00F55D89">
      <w:pPr>
        <w:pStyle w:val="ListParagraph"/>
        <w:numPr>
          <w:ilvl w:val="1"/>
          <w:numId w:val="4"/>
        </w:numPr>
        <w:spacing w:line="240" w:lineRule="auto"/>
      </w:pPr>
      <w:r w:rsidRPr="001827F4">
        <w:t xml:space="preserve">Employer Leadership </w:t>
      </w:r>
      <w:r w:rsidR="00E32395" w:rsidRPr="001827F4">
        <w:t>Committee (ELC</w:t>
      </w:r>
      <w:proofErr w:type="gramStart"/>
      <w:r w:rsidR="00E32395" w:rsidRPr="001827F4">
        <w:t>)-</w:t>
      </w:r>
      <w:proofErr w:type="gramEnd"/>
      <w:r w:rsidR="00E32395" w:rsidRPr="001827F4">
        <w:t xml:space="preserve">  Asking </w:t>
      </w:r>
      <w:r w:rsidR="00F55D89" w:rsidRPr="001827F4">
        <w:t>people</w:t>
      </w:r>
      <w:r w:rsidR="00E32395" w:rsidRPr="001827F4">
        <w:t xml:space="preserve"> to serve 1 year.  Every 3 months a new group that has been nominated will be selected. 2</w:t>
      </w:r>
      <w:r w:rsidR="00E32395" w:rsidRPr="00F55D89">
        <w:rPr>
          <w:vertAlign w:val="superscript"/>
        </w:rPr>
        <w:t>nd</w:t>
      </w:r>
      <w:r w:rsidR="00E32395" w:rsidRPr="001827F4">
        <w:t xml:space="preserve"> invitation will go out soon.  In the works with MNPS and Williamson Co</w:t>
      </w:r>
      <w:r w:rsidR="00F55D89">
        <w:t>unty</w:t>
      </w:r>
      <w:r w:rsidR="00E32395" w:rsidRPr="001827F4">
        <w:t xml:space="preserve"> schools on how they can be involved.  Learning how to engage them and help them maintain expectations.</w:t>
      </w:r>
    </w:p>
    <w:p w:rsidR="00F55D89" w:rsidRDefault="00E32395" w:rsidP="00F55D89">
      <w:pPr>
        <w:pStyle w:val="ListParagraph"/>
        <w:numPr>
          <w:ilvl w:val="1"/>
          <w:numId w:val="4"/>
        </w:numPr>
        <w:spacing w:line="240" w:lineRule="auto"/>
      </w:pPr>
      <w:r w:rsidRPr="001827F4">
        <w:t xml:space="preserve">Employer outreach continues. Open to scheduling </w:t>
      </w:r>
      <w:r w:rsidR="00F55D89">
        <w:t>additional presentations</w:t>
      </w:r>
      <w:r w:rsidRPr="001827F4">
        <w:t xml:space="preserve"> if you know of someone.  Why does it make good sense to employ </w:t>
      </w:r>
      <w:r w:rsidR="00F55D89">
        <w:t>people with disabilities?</w:t>
      </w:r>
      <w:r w:rsidRPr="001827F4">
        <w:t xml:space="preserve">  Most effective ways in TN to get people employed are discussed</w:t>
      </w:r>
      <w:r w:rsidR="00F55D89">
        <w:t>, including Project S</w:t>
      </w:r>
      <w:r w:rsidRPr="001827F4">
        <w:t xml:space="preserve">earch and the Walgreens </w:t>
      </w:r>
      <w:r w:rsidR="00F55D89">
        <w:t xml:space="preserve">REDI </w:t>
      </w:r>
      <w:r w:rsidRPr="001827F4">
        <w:t xml:space="preserve">Initiative.  Offer that as an option to ECD.  </w:t>
      </w:r>
    </w:p>
    <w:p w:rsidR="00FD2336" w:rsidRDefault="00F55D89" w:rsidP="00FD2336">
      <w:pPr>
        <w:pStyle w:val="ListParagraph"/>
        <w:numPr>
          <w:ilvl w:val="1"/>
          <w:numId w:val="4"/>
        </w:numPr>
        <w:spacing w:line="240" w:lineRule="auto"/>
      </w:pPr>
      <w:r>
        <w:t>O</w:t>
      </w:r>
      <w:r w:rsidR="00E32395" w:rsidRPr="001827F4">
        <w:t xml:space="preserve">rganizing employer workgroup. What </w:t>
      </w:r>
      <w:r w:rsidRPr="001827F4">
        <w:t>barriers</w:t>
      </w:r>
      <w:r w:rsidR="00E32395" w:rsidRPr="001827F4">
        <w:t xml:space="preserve"> do you see that needs to lead to policy and systems change</w:t>
      </w:r>
      <w:r>
        <w:t xml:space="preserve">?  </w:t>
      </w:r>
      <w:r w:rsidR="00E32395" w:rsidRPr="001827F4">
        <w:t xml:space="preserve">Goal is to not work on topics that occur at STEC or </w:t>
      </w:r>
      <w:r w:rsidR="00FD2336">
        <w:t>VR meetings.</w:t>
      </w:r>
    </w:p>
    <w:p w:rsidR="00D60D34" w:rsidRPr="001827F4" w:rsidRDefault="00D60D34" w:rsidP="00FD2336">
      <w:pPr>
        <w:pStyle w:val="ListParagraph"/>
        <w:numPr>
          <w:ilvl w:val="1"/>
          <w:numId w:val="4"/>
        </w:numPr>
        <w:spacing w:line="240" w:lineRule="auto"/>
      </w:pPr>
      <w:r w:rsidRPr="001827F4">
        <w:t xml:space="preserve">Occupational Diploma.  Janet </w:t>
      </w:r>
      <w:r w:rsidR="00FD2336" w:rsidRPr="001827F4">
        <w:t>Shouse</w:t>
      </w:r>
      <w:r w:rsidRPr="001827F4">
        <w:t xml:space="preserve"> </w:t>
      </w:r>
      <w:r w:rsidR="00FD2336">
        <w:t>recommends</w:t>
      </w:r>
      <w:r w:rsidRPr="001827F4">
        <w:t xml:space="preserve"> EDC </w:t>
      </w:r>
      <w:r w:rsidR="00FD2336">
        <w:t>receive</w:t>
      </w:r>
      <w:r w:rsidRPr="001827F4">
        <w:t xml:space="preserve"> education about OD and train employers on it.  Recommenda</w:t>
      </w:r>
      <w:r w:rsidR="00FD2336">
        <w:t>tion to try Pilot Flying Jay-- l</w:t>
      </w:r>
      <w:r w:rsidRPr="001827F4">
        <w:t xml:space="preserve">ooking for a contact in the company; headquarters in Knoxville.  </w:t>
      </w:r>
    </w:p>
    <w:p w:rsidR="001A668B" w:rsidRPr="001827F4" w:rsidRDefault="001A668B" w:rsidP="001827F4">
      <w:pPr>
        <w:pStyle w:val="ListParagraph"/>
        <w:spacing w:line="240" w:lineRule="auto"/>
        <w:ind w:left="0"/>
      </w:pPr>
    </w:p>
    <w:p w:rsidR="002B7752" w:rsidRPr="001827F4" w:rsidRDefault="002B7752" w:rsidP="00014FE0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1827F4">
        <w:rPr>
          <w:b/>
        </w:rPr>
        <w:t>Individuals and Families</w:t>
      </w:r>
      <w:r w:rsidR="00D60D34" w:rsidRPr="001827F4">
        <w:rPr>
          <w:b/>
        </w:rPr>
        <w:t xml:space="preserve">: </w:t>
      </w:r>
    </w:p>
    <w:p w:rsidR="00D60D34" w:rsidRPr="001827F4" w:rsidRDefault="00014FE0" w:rsidP="00014FE0">
      <w:pPr>
        <w:pStyle w:val="ListParagraph"/>
        <w:numPr>
          <w:ilvl w:val="1"/>
          <w:numId w:val="4"/>
        </w:numPr>
        <w:spacing w:line="240" w:lineRule="auto"/>
      </w:pPr>
      <w:r>
        <w:t>See hand</w:t>
      </w:r>
      <w:r w:rsidR="00D60D34" w:rsidRPr="001827F4">
        <w:t xml:space="preserve">out for list of blogs.   Updates about ECF are popular blogs.   </w:t>
      </w:r>
    </w:p>
    <w:p w:rsidR="00D60D34" w:rsidRPr="001827F4" w:rsidRDefault="00D60D34" w:rsidP="001827F4">
      <w:pPr>
        <w:pStyle w:val="ListParagraph"/>
        <w:spacing w:line="240" w:lineRule="auto"/>
        <w:ind w:left="0"/>
      </w:pPr>
    </w:p>
    <w:p w:rsidR="002B7752" w:rsidRPr="001827F4" w:rsidRDefault="002B7752" w:rsidP="00E10EB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1827F4">
        <w:rPr>
          <w:b/>
        </w:rPr>
        <w:t>Data</w:t>
      </w:r>
    </w:p>
    <w:p w:rsidR="00E10EB2" w:rsidRDefault="00D60D34" w:rsidP="00E10EB2">
      <w:pPr>
        <w:pStyle w:val="ListParagraph"/>
        <w:numPr>
          <w:ilvl w:val="1"/>
          <w:numId w:val="4"/>
        </w:numPr>
        <w:spacing w:line="240" w:lineRule="auto"/>
      </w:pPr>
      <w:r w:rsidRPr="00E10EB2">
        <w:t xml:space="preserve">We have been </w:t>
      </w:r>
      <w:r w:rsidR="00E10EB2">
        <w:t>collecting</w:t>
      </w:r>
      <w:r w:rsidRPr="00E10EB2">
        <w:t xml:space="preserve"> a nice set of data beginning with publi</w:t>
      </w:r>
      <w:r w:rsidR="00DE32BF" w:rsidRPr="00E10EB2">
        <w:t xml:space="preserve">cations.  </w:t>
      </w:r>
    </w:p>
    <w:p w:rsidR="00E10EB2" w:rsidRDefault="00DE32BF" w:rsidP="00E10EB2">
      <w:pPr>
        <w:pStyle w:val="ListParagraph"/>
        <w:numPr>
          <w:ilvl w:val="1"/>
          <w:numId w:val="4"/>
        </w:numPr>
        <w:spacing w:line="240" w:lineRule="auto"/>
      </w:pPr>
      <w:r w:rsidRPr="00E10EB2">
        <w:t xml:space="preserve">If you are </w:t>
      </w:r>
      <w:r w:rsidR="00E10EB2">
        <w:t>applying</w:t>
      </w:r>
      <w:r w:rsidRPr="00E10EB2">
        <w:t xml:space="preserve"> </w:t>
      </w:r>
      <w:r w:rsidR="00E10EB2">
        <w:t>f</w:t>
      </w:r>
      <w:r w:rsidR="00D60D34" w:rsidRPr="00E10EB2">
        <w:t xml:space="preserve">or a grant or are doing a presentation, please use this data.  </w:t>
      </w:r>
    </w:p>
    <w:p w:rsidR="00E10EB2" w:rsidRDefault="00E10EB2" w:rsidP="00E10EB2">
      <w:pPr>
        <w:pStyle w:val="ListParagraph"/>
        <w:numPr>
          <w:ilvl w:val="1"/>
          <w:numId w:val="4"/>
        </w:numPr>
        <w:spacing w:line="240" w:lineRule="auto"/>
      </w:pPr>
      <w:r>
        <w:t>Possible to bring</w:t>
      </w:r>
      <w:r w:rsidR="00D60D34" w:rsidRPr="00E10EB2">
        <w:t xml:space="preserve"> in a </w:t>
      </w:r>
      <w:r w:rsidRPr="00E10EB2">
        <w:t>post</w:t>
      </w:r>
      <w:r w:rsidR="00D60D34" w:rsidRPr="00E10EB2">
        <w:t xml:space="preserve">-doctoral </w:t>
      </w:r>
      <w:r>
        <w:t>researcher</w:t>
      </w:r>
      <w:r w:rsidR="00D60D34" w:rsidRPr="00E10EB2">
        <w:t xml:space="preserve"> to help with data analysis an</w:t>
      </w:r>
      <w:r>
        <w:t>d</w:t>
      </w:r>
      <w:r w:rsidR="00D60D34" w:rsidRPr="00E10EB2">
        <w:t xml:space="preserve"> moving projects along. </w:t>
      </w:r>
      <w:r w:rsidR="00DE32BF" w:rsidRPr="00E10EB2">
        <w:t xml:space="preserve"> </w:t>
      </w:r>
    </w:p>
    <w:p w:rsidR="00E10EB2" w:rsidRDefault="00DE32BF" w:rsidP="00E10EB2">
      <w:pPr>
        <w:pStyle w:val="ListParagraph"/>
        <w:numPr>
          <w:ilvl w:val="1"/>
          <w:numId w:val="4"/>
        </w:numPr>
        <w:spacing w:line="240" w:lineRule="auto"/>
      </w:pPr>
      <w:r w:rsidRPr="00E10EB2">
        <w:t xml:space="preserve">Maryville was the lead applicant and will bring in </w:t>
      </w:r>
      <w:r w:rsidR="00E10EB2">
        <w:t>Pellissippi S</w:t>
      </w:r>
      <w:r w:rsidRPr="00E10EB2">
        <w:t>tate for their community conversation.</w:t>
      </w:r>
    </w:p>
    <w:p w:rsidR="00E10EB2" w:rsidRDefault="00DE32BF" w:rsidP="00E10EB2">
      <w:pPr>
        <w:pStyle w:val="ListParagraph"/>
        <w:numPr>
          <w:ilvl w:val="1"/>
          <w:numId w:val="4"/>
        </w:numPr>
        <w:spacing w:line="240" w:lineRule="auto"/>
      </w:pPr>
      <w:r w:rsidRPr="00E10EB2">
        <w:t>Large survey was with transition teachers</w:t>
      </w:r>
    </w:p>
    <w:p w:rsidR="00DE32BF" w:rsidRPr="00E10EB2" w:rsidRDefault="00DE32BF" w:rsidP="00E10EB2">
      <w:pPr>
        <w:pStyle w:val="ListParagraph"/>
        <w:numPr>
          <w:ilvl w:val="1"/>
          <w:numId w:val="4"/>
        </w:numPr>
        <w:spacing w:line="240" w:lineRule="auto"/>
      </w:pPr>
      <w:r w:rsidRPr="00E10EB2">
        <w:t xml:space="preserve">Employers and VR </w:t>
      </w:r>
      <w:r w:rsidR="00E10EB2" w:rsidRPr="00E10EB2">
        <w:t>counselors were</w:t>
      </w:r>
      <w:r w:rsidRPr="00E10EB2">
        <w:t xml:space="preserve"> </w:t>
      </w:r>
      <w:r w:rsidR="00E10EB2" w:rsidRPr="00E10EB2">
        <w:t>both</w:t>
      </w:r>
      <w:r w:rsidRPr="00E10EB2">
        <w:t xml:space="preserve"> very </w:t>
      </w:r>
      <w:r w:rsidR="00E10EB2">
        <w:t>interested in participating in s</w:t>
      </w:r>
      <w:r w:rsidRPr="00E10EB2">
        <w:t>urvey.</w:t>
      </w:r>
    </w:p>
    <w:p w:rsidR="00DE32BF" w:rsidRPr="001827F4" w:rsidRDefault="00DE32BF" w:rsidP="001827F4">
      <w:pPr>
        <w:pStyle w:val="ListParagraph"/>
        <w:spacing w:line="240" w:lineRule="auto"/>
        <w:ind w:left="0"/>
        <w:rPr>
          <w:b/>
        </w:rPr>
      </w:pPr>
    </w:p>
    <w:p w:rsidR="002B7752" w:rsidRPr="001827F4" w:rsidRDefault="002B7752" w:rsidP="00E10EB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1827F4">
        <w:rPr>
          <w:b/>
        </w:rPr>
        <w:t>Communications</w:t>
      </w:r>
    </w:p>
    <w:p w:rsidR="00E10EB2" w:rsidRDefault="00DE32BF" w:rsidP="00E10EB2">
      <w:pPr>
        <w:pStyle w:val="ListParagraph"/>
        <w:numPr>
          <w:ilvl w:val="1"/>
          <w:numId w:val="4"/>
        </w:numPr>
        <w:spacing w:line="240" w:lineRule="auto"/>
      </w:pPr>
      <w:r w:rsidRPr="001827F4">
        <w:t>ECF</w:t>
      </w:r>
      <w:r w:rsidR="00E10EB2">
        <w:t xml:space="preserve"> CHOICES</w:t>
      </w:r>
      <w:r w:rsidRPr="001827F4">
        <w:t xml:space="preserve">- we want to invite a </w:t>
      </w:r>
      <w:r w:rsidR="00E10EB2">
        <w:t>representative</w:t>
      </w:r>
      <w:r w:rsidRPr="001827F4">
        <w:t xml:space="preserve"> from TennCare</w:t>
      </w:r>
      <w:r w:rsidR="00E10EB2">
        <w:t xml:space="preserve"> to think about ECF CHOICES communication strategies</w:t>
      </w:r>
      <w:r w:rsidRPr="001827F4">
        <w:t xml:space="preserve">. </w:t>
      </w:r>
      <w:r w:rsidR="00E10EB2">
        <w:t>Workgroup members have access to r</w:t>
      </w:r>
      <w:r w:rsidRPr="001827F4">
        <w:t xml:space="preserve">esources and connections to the </w:t>
      </w:r>
      <w:r w:rsidR="00E10EB2">
        <w:t xml:space="preserve">target </w:t>
      </w:r>
      <w:r w:rsidRPr="001827F4">
        <w:t>populations</w:t>
      </w:r>
      <w:r w:rsidR="00E10EB2">
        <w:t>,</w:t>
      </w:r>
      <w:r w:rsidRPr="001827F4">
        <w:t xml:space="preserve"> just need to know what to say and how to say </w:t>
      </w:r>
      <w:r w:rsidR="00E10EB2">
        <w:t>it</w:t>
      </w:r>
    </w:p>
    <w:p w:rsidR="00DE32BF" w:rsidRPr="001827F4" w:rsidRDefault="00E10EB2" w:rsidP="00E10EB2">
      <w:pPr>
        <w:pStyle w:val="ListParagraph"/>
        <w:numPr>
          <w:ilvl w:val="1"/>
          <w:numId w:val="4"/>
        </w:numPr>
        <w:spacing w:line="240" w:lineRule="auto"/>
      </w:pPr>
      <w:r>
        <w:t>Taking Hire My S</w:t>
      </w:r>
      <w:r w:rsidRPr="001827F4">
        <w:t>trengths</w:t>
      </w:r>
      <w:r>
        <w:t xml:space="preserve"> year-</w:t>
      </w:r>
      <w:r w:rsidR="00DE32BF" w:rsidRPr="001827F4">
        <w:t>round.  Rather than sending people to a website</w:t>
      </w:r>
      <w:r>
        <w:t>, hand them a factsheet about Hire My S</w:t>
      </w:r>
      <w:r w:rsidR="00DE32BF" w:rsidRPr="001827F4">
        <w:t xml:space="preserve">trengths.  It can be on social media 30 seconds later.  The draft will be polished up by </w:t>
      </w:r>
      <w:r w:rsidR="003E5ECE" w:rsidRPr="001827F4">
        <w:t>Tennessee</w:t>
      </w:r>
      <w:r w:rsidR="003E5ECE">
        <w:t>W</w:t>
      </w:r>
      <w:r w:rsidR="00DE32BF" w:rsidRPr="001827F4">
        <w:t xml:space="preserve">orks.  </w:t>
      </w:r>
      <w:r w:rsidR="003E5ECE">
        <w:t xml:space="preserve">Can be centered </w:t>
      </w:r>
      <w:proofErr w:type="gramStart"/>
      <w:r w:rsidR="003E5ECE">
        <w:t>around</w:t>
      </w:r>
      <w:proofErr w:type="gramEnd"/>
      <w:r w:rsidR="003E5ECE">
        <w:t xml:space="preserve"> events such as the D</w:t>
      </w:r>
      <w:r w:rsidR="00DE32BF" w:rsidRPr="001827F4">
        <w:t xml:space="preserve">isability </w:t>
      </w:r>
      <w:r w:rsidR="003E5ECE" w:rsidRPr="001827F4">
        <w:t>MegaConference</w:t>
      </w:r>
      <w:r w:rsidR="003E5ECE">
        <w:t xml:space="preserve"> and Southeastern P</w:t>
      </w:r>
      <w:r w:rsidR="00DE32BF" w:rsidRPr="001827F4">
        <w:t xml:space="preserve">ost </w:t>
      </w:r>
      <w:r w:rsidR="003E5ECE">
        <w:t>-</w:t>
      </w:r>
      <w:r w:rsidR="00DE32BF" w:rsidRPr="001827F4">
        <w:t>Secondary Ed</w:t>
      </w:r>
      <w:r w:rsidR="003E5ECE">
        <w:t>ucation</w:t>
      </w:r>
      <w:r w:rsidR="00DE32BF" w:rsidRPr="001827F4">
        <w:t xml:space="preserve"> </w:t>
      </w:r>
      <w:r w:rsidR="003E5ECE" w:rsidRPr="001827F4">
        <w:t>Alliance</w:t>
      </w:r>
      <w:r w:rsidR="00DE32BF" w:rsidRPr="001827F4">
        <w:t xml:space="preserve"> </w:t>
      </w:r>
      <w:r w:rsidR="003E5ECE" w:rsidRPr="001827F4">
        <w:t>Conference</w:t>
      </w:r>
      <w:r w:rsidR="00DE32BF" w:rsidRPr="001827F4">
        <w:t>.</w:t>
      </w:r>
    </w:p>
    <w:p w:rsidR="00DE32BF" w:rsidRPr="001827F4" w:rsidRDefault="00DE32BF" w:rsidP="001827F4">
      <w:pPr>
        <w:pStyle w:val="ListParagraph"/>
        <w:spacing w:line="240" w:lineRule="auto"/>
        <w:ind w:left="0"/>
      </w:pPr>
    </w:p>
    <w:p w:rsidR="002B7752" w:rsidRPr="001827F4" w:rsidRDefault="002B7752" w:rsidP="003E5ECE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1827F4">
        <w:rPr>
          <w:b/>
        </w:rPr>
        <w:t xml:space="preserve">Mental Health </w:t>
      </w:r>
    </w:p>
    <w:p w:rsidR="003E5ECE" w:rsidRDefault="00346540" w:rsidP="003E5ECE">
      <w:pPr>
        <w:pStyle w:val="ListParagraph"/>
        <w:numPr>
          <w:ilvl w:val="1"/>
          <w:numId w:val="4"/>
        </w:numPr>
        <w:spacing w:line="240" w:lineRule="auto"/>
      </w:pPr>
      <w:r w:rsidRPr="001827F4">
        <w:t xml:space="preserve">Objectives: </w:t>
      </w:r>
    </w:p>
    <w:p w:rsidR="003E5ECE" w:rsidRDefault="003E5ECE" w:rsidP="003E5ECE">
      <w:pPr>
        <w:pStyle w:val="ListParagraph"/>
        <w:numPr>
          <w:ilvl w:val="2"/>
          <w:numId w:val="4"/>
        </w:numPr>
        <w:spacing w:line="240" w:lineRule="auto"/>
      </w:pPr>
      <w:r>
        <w:t xml:space="preserve">Access to IPS- evidence-based model.  </w:t>
      </w:r>
    </w:p>
    <w:p w:rsidR="003E5ECE" w:rsidRDefault="00346540" w:rsidP="003E5ECE">
      <w:pPr>
        <w:pStyle w:val="ListParagraph"/>
        <w:numPr>
          <w:ilvl w:val="2"/>
          <w:numId w:val="4"/>
        </w:numPr>
        <w:spacing w:line="240" w:lineRule="auto"/>
      </w:pPr>
      <w:r w:rsidRPr="001827F4">
        <w:t xml:space="preserve">MOU to </w:t>
      </w:r>
      <w:r w:rsidR="003E5ECE">
        <w:t>streamline services between DMHSAS and VR</w:t>
      </w:r>
      <w:r w:rsidR="009D70B0" w:rsidRPr="001827F4">
        <w:t xml:space="preserve">.  </w:t>
      </w:r>
    </w:p>
    <w:p w:rsidR="003E5ECE" w:rsidRDefault="003E5ECE" w:rsidP="003E5ECE">
      <w:pPr>
        <w:pStyle w:val="ListParagraph"/>
        <w:numPr>
          <w:ilvl w:val="2"/>
          <w:numId w:val="4"/>
        </w:numPr>
        <w:spacing w:line="240" w:lineRule="auto"/>
      </w:pPr>
      <w:r>
        <w:t>DMHSAS did not receive TTI grant</w:t>
      </w:r>
      <w:r w:rsidR="009D70B0" w:rsidRPr="001827F4">
        <w:t xml:space="preserve">, but still looking at doing the </w:t>
      </w:r>
      <w:r>
        <w:t xml:space="preserve">dual diagnosis </w:t>
      </w:r>
      <w:r w:rsidR="009D70B0" w:rsidRPr="001827F4">
        <w:t>pilot with Frontier.</w:t>
      </w:r>
    </w:p>
    <w:p w:rsidR="009D70B0" w:rsidRPr="001827F4" w:rsidRDefault="009D70B0" w:rsidP="003E5ECE">
      <w:pPr>
        <w:pStyle w:val="ListParagraph"/>
        <w:numPr>
          <w:ilvl w:val="2"/>
          <w:numId w:val="4"/>
        </w:numPr>
        <w:spacing w:line="240" w:lineRule="auto"/>
      </w:pPr>
      <w:r w:rsidRPr="001827F4">
        <w:lastRenderedPageBreak/>
        <w:t>Question:  Can this group work on getting VR approval quicker so cases can be opened and people do not lose jobs</w:t>
      </w:r>
      <w:r w:rsidR="003E5ECE">
        <w:t>?</w:t>
      </w:r>
    </w:p>
    <w:p w:rsidR="009D70B0" w:rsidRDefault="009D70B0" w:rsidP="001827F4">
      <w:pPr>
        <w:pStyle w:val="ListParagraph"/>
        <w:spacing w:line="240" w:lineRule="auto"/>
        <w:ind w:left="0"/>
        <w:rPr>
          <w:b/>
        </w:rPr>
      </w:pPr>
    </w:p>
    <w:p w:rsidR="003E5ECE" w:rsidRPr="001827F4" w:rsidRDefault="003E5ECE" w:rsidP="001827F4">
      <w:pPr>
        <w:pStyle w:val="ListParagraph"/>
        <w:spacing w:line="240" w:lineRule="auto"/>
        <w:ind w:left="0"/>
        <w:rPr>
          <w:b/>
        </w:rPr>
      </w:pPr>
    </w:p>
    <w:p w:rsidR="009D70B0" w:rsidRPr="001827F4" w:rsidRDefault="009D70B0" w:rsidP="001827F4">
      <w:pPr>
        <w:pStyle w:val="ListParagraph"/>
        <w:spacing w:line="240" w:lineRule="auto"/>
        <w:ind w:left="0"/>
        <w:rPr>
          <w:b/>
        </w:rPr>
      </w:pPr>
      <w:r w:rsidRPr="001827F4">
        <w:rPr>
          <w:b/>
        </w:rPr>
        <w:t>Employment First Strategic Plan 2017</w:t>
      </w:r>
    </w:p>
    <w:p w:rsidR="003E5ECE" w:rsidRDefault="00D36208" w:rsidP="003E5ECE">
      <w:pPr>
        <w:pStyle w:val="ListParagraph"/>
        <w:numPr>
          <w:ilvl w:val="0"/>
          <w:numId w:val="4"/>
        </w:numPr>
        <w:spacing w:line="240" w:lineRule="auto"/>
      </w:pPr>
      <w:r w:rsidRPr="001827F4">
        <w:t>Has been thr</w:t>
      </w:r>
      <w:r w:rsidR="003E5ECE">
        <w:t xml:space="preserve">ough several rounds of feedback, which </w:t>
      </w:r>
      <w:r w:rsidRPr="001827F4">
        <w:t>has been incorporated</w:t>
      </w:r>
      <w:r w:rsidR="003E5ECE">
        <w:t xml:space="preserve"> into final draft</w:t>
      </w:r>
      <w:r w:rsidRPr="001827F4">
        <w:t xml:space="preserve">. </w:t>
      </w:r>
    </w:p>
    <w:p w:rsidR="009D70B0" w:rsidRDefault="00D36208" w:rsidP="003E5ECE">
      <w:pPr>
        <w:pStyle w:val="ListParagraph"/>
        <w:numPr>
          <w:ilvl w:val="0"/>
          <w:numId w:val="4"/>
        </w:numPr>
        <w:spacing w:line="240" w:lineRule="auto"/>
      </w:pPr>
      <w:r w:rsidRPr="001827F4">
        <w:t>The hope is that this is a practical document that you can use in the workgroups and make sure that you are being guided by this document</w:t>
      </w:r>
      <w:r w:rsidR="003E5ECE">
        <w:t>,</w:t>
      </w:r>
      <w:r w:rsidRPr="001827F4">
        <w:t xml:space="preserve"> or the document may need to be updated to reflect efforts.  Not set in stone.</w:t>
      </w:r>
    </w:p>
    <w:p w:rsidR="003E5ECE" w:rsidRPr="001827F4" w:rsidRDefault="003E5ECE" w:rsidP="003E5ECE">
      <w:pPr>
        <w:pStyle w:val="ListParagraph"/>
        <w:numPr>
          <w:ilvl w:val="0"/>
          <w:numId w:val="4"/>
        </w:numPr>
        <w:spacing w:line="240" w:lineRule="auto"/>
      </w:pPr>
      <w:r>
        <w:t>Task Force unanimously approved the 2017 strategic plan</w:t>
      </w:r>
    </w:p>
    <w:p w:rsidR="009D70B0" w:rsidRDefault="009D70B0" w:rsidP="001827F4">
      <w:pPr>
        <w:pStyle w:val="ListParagraph"/>
        <w:spacing w:line="240" w:lineRule="auto"/>
        <w:ind w:left="0"/>
      </w:pPr>
    </w:p>
    <w:p w:rsidR="003E5ECE" w:rsidRPr="001827F4" w:rsidRDefault="003E5ECE" w:rsidP="001827F4">
      <w:pPr>
        <w:pStyle w:val="ListParagraph"/>
        <w:spacing w:line="240" w:lineRule="auto"/>
        <w:ind w:left="0"/>
        <w:rPr>
          <w:b/>
        </w:rPr>
      </w:pPr>
    </w:p>
    <w:p w:rsidR="009D70B0" w:rsidRPr="001827F4" w:rsidRDefault="009D70B0" w:rsidP="001827F4">
      <w:pPr>
        <w:pStyle w:val="ListParagraph"/>
        <w:spacing w:line="240" w:lineRule="auto"/>
        <w:ind w:left="0"/>
        <w:rPr>
          <w:b/>
        </w:rPr>
      </w:pPr>
      <w:r w:rsidRPr="001827F4">
        <w:rPr>
          <w:b/>
        </w:rPr>
        <w:t>Transportation for people with disabilities</w:t>
      </w:r>
    </w:p>
    <w:p w:rsidR="003E5ECE" w:rsidRDefault="003E5ECE" w:rsidP="001827F4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 wp14:anchorId="3F07C13B" wp14:editId="5D4B6233">
            <wp:extent cx="4739640" cy="8229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23" w:rsidRDefault="00B33D23" w:rsidP="003E5ECE">
      <w:pPr>
        <w:pStyle w:val="ListParagraph"/>
        <w:numPr>
          <w:ilvl w:val="0"/>
          <w:numId w:val="10"/>
        </w:numPr>
        <w:spacing w:line="240" w:lineRule="auto"/>
      </w:pPr>
      <w:r>
        <w:t>Brainstorming list (non-exhaustive)</w:t>
      </w:r>
    </w:p>
    <w:p w:rsidR="003E5ECE" w:rsidRDefault="003E5ECE" w:rsidP="00B33D23">
      <w:pPr>
        <w:pStyle w:val="ListParagraph"/>
        <w:numPr>
          <w:ilvl w:val="1"/>
          <w:numId w:val="10"/>
        </w:numPr>
        <w:spacing w:line="240" w:lineRule="auto"/>
      </w:pPr>
      <w:r>
        <w:t>Resources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Access to Work grant (through Northwest TN Human Resource Agency)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Department of Transportation grants for new vehicles (5310)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Volunteer Senior Assistance Transportation (Knoxville)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Helping Hands transportation (crosses county lines)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Social security counseling/benefits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Vanpools (TMA)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Enterprise fleet rentals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Travel trainers (through HRAs)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Night buses (e.g. in Johnson City)</w:t>
      </w:r>
    </w:p>
    <w:p w:rsidR="00B33D23" w:rsidRDefault="00B33D23" w:rsidP="00B33D23">
      <w:pPr>
        <w:pStyle w:val="ListParagraph"/>
        <w:numPr>
          <w:ilvl w:val="2"/>
          <w:numId w:val="10"/>
        </w:numPr>
        <w:spacing w:line="240" w:lineRule="auto"/>
      </w:pPr>
      <w:r>
        <w:t>Carpooling with coworkers, etc.</w:t>
      </w:r>
    </w:p>
    <w:p w:rsidR="003E5ECE" w:rsidRDefault="003E5ECE" w:rsidP="00B33D23">
      <w:pPr>
        <w:pStyle w:val="ListParagraph"/>
        <w:numPr>
          <w:ilvl w:val="1"/>
          <w:numId w:val="10"/>
        </w:numPr>
        <w:spacing w:line="240" w:lineRule="auto"/>
      </w:pPr>
      <w:r>
        <w:t>Barriers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Lack of same-day and on-demand options for public transportation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Impact of inclement weather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Cost of public transportation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Lack of options in rural areas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Not being able to easily cross county lines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Accessibility of Uber, taxis, etc.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Difficulty of getting around during “non-traditional” hours, i.e. evenings and weekends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Low reimbursement rates for transportation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Lack of first/last mile options</w:t>
      </w:r>
    </w:p>
    <w:p w:rsidR="00B6394C" w:rsidRDefault="00B6394C" w:rsidP="00B6394C">
      <w:pPr>
        <w:pStyle w:val="ListParagraph"/>
        <w:numPr>
          <w:ilvl w:val="2"/>
          <w:numId w:val="10"/>
        </w:numPr>
        <w:spacing w:line="240" w:lineRule="auto"/>
      </w:pPr>
      <w:r>
        <w:t>Definition of what is deemed “medically necessary” per Medicaid</w:t>
      </w:r>
    </w:p>
    <w:p w:rsidR="003E5ECE" w:rsidRDefault="003E5ECE" w:rsidP="00B33D23">
      <w:pPr>
        <w:pStyle w:val="ListParagraph"/>
        <w:numPr>
          <w:ilvl w:val="1"/>
          <w:numId w:val="10"/>
        </w:numPr>
        <w:spacing w:line="240" w:lineRule="auto"/>
      </w:pPr>
      <w:r>
        <w:t>Ideas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Cities to specifically include people with disabilities and accessibility issues in transportation plans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Inclusive transportation planning committees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Open access for everyone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Same day and on-demand public transportation services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lastRenderedPageBreak/>
        <w:t>Funding free rides on public transportation (income-based)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Safety training for drivers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 xml:space="preserve">Expand “good Samaritan” liability legislation 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24-hour availability of transportation services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Coordination among providers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More cars (not just large vans)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Use of vehicles that are “sitting around”, not otherwise in use (e.g. churches, schools, etc.)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Expand travel training programs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Expand medical appointment transportation to be able to use to get to/from work (i.e. broadening Medicaid definition of “medically necessary”)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Non-profit Uber-type service and/or non-profit branch of existing private company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Transportation education/outreach</w:t>
      </w:r>
    </w:p>
    <w:p w:rsidR="00325263" w:rsidRDefault="00325263" w:rsidP="00325263">
      <w:pPr>
        <w:pStyle w:val="ListParagraph"/>
        <w:numPr>
          <w:ilvl w:val="2"/>
          <w:numId w:val="10"/>
        </w:numPr>
        <w:spacing w:line="240" w:lineRule="auto"/>
      </w:pPr>
      <w:r>
        <w:t>Technology to track Access rides via phone app</w:t>
      </w:r>
    </w:p>
    <w:p w:rsidR="009D70B0" w:rsidRPr="001827F4" w:rsidRDefault="009D70B0" w:rsidP="001827F4">
      <w:pPr>
        <w:pStyle w:val="ListParagraph"/>
        <w:spacing w:line="240" w:lineRule="auto"/>
        <w:ind w:left="0"/>
      </w:pPr>
    </w:p>
    <w:p w:rsidR="00596C9D" w:rsidRPr="001827F4" w:rsidRDefault="003E5ECE" w:rsidP="001827F4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Next Task Force Meeting will be in late April.  </w:t>
      </w:r>
      <w:r w:rsidR="00596C9D" w:rsidRPr="001827F4">
        <w:rPr>
          <w:b/>
        </w:rPr>
        <w:t xml:space="preserve">Doodle poll </w:t>
      </w:r>
      <w:r>
        <w:rPr>
          <w:b/>
        </w:rPr>
        <w:t>is included with minutes.</w:t>
      </w:r>
    </w:p>
    <w:sectPr w:rsidR="00596C9D" w:rsidRPr="0018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11" w:rsidRDefault="006B3711" w:rsidP="007D48FE">
      <w:pPr>
        <w:spacing w:after="0" w:line="240" w:lineRule="auto"/>
      </w:pPr>
      <w:r>
        <w:separator/>
      </w:r>
    </w:p>
  </w:endnote>
  <w:endnote w:type="continuationSeparator" w:id="0">
    <w:p w:rsidR="006B3711" w:rsidRDefault="006B3711" w:rsidP="007D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11" w:rsidRDefault="006B3711" w:rsidP="007D48FE">
      <w:pPr>
        <w:spacing w:after="0" w:line="240" w:lineRule="auto"/>
      </w:pPr>
      <w:r>
        <w:separator/>
      </w:r>
    </w:p>
  </w:footnote>
  <w:footnote w:type="continuationSeparator" w:id="0">
    <w:p w:rsidR="006B3711" w:rsidRDefault="006B3711" w:rsidP="007D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82E"/>
    <w:multiLevelType w:val="hybridMultilevel"/>
    <w:tmpl w:val="0834F986"/>
    <w:lvl w:ilvl="0" w:tplc="09708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1713D"/>
    <w:multiLevelType w:val="hybridMultilevel"/>
    <w:tmpl w:val="E7FA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79EE"/>
    <w:multiLevelType w:val="hybridMultilevel"/>
    <w:tmpl w:val="4890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7324"/>
    <w:multiLevelType w:val="hybridMultilevel"/>
    <w:tmpl w:val="4ACC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2E33"/>
    <w:multiLevelType w:val="hybridMultilevel"/>
    <w:tmpl w:val="4F34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41F0"/>
    <w:multiLevelType w:val="hybridMultilevel"/>
    <w:tmpl w:val="D12642D2"/>
    <w:lvl w:ilvl="0" w:tplc="8138D574">
      <w:start w:val="1"/>
      <w:numFmt w:val="bullet"/>
      <w:lvlText w:val="▼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B3C3D"/>
    <w:multiLevelType w:val="hybridMultilevel"/>
    <w:tmpl w:val="6218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6781"/>
    <w:multiLevelType w:val="hybridMultilevel"/>
    <w:tmpl w:val="F4FAA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C4C45"/>
    <w:multiLevelType w:val="hybridMultilevel"/>
    <w:tmpl w:val="5C548F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A863CF"/>
    <w:multiLevelType w:val="hybridMultilevel"/>
    <w:tmpl w:val="2DA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EE"/>
    <w:rsid w:val="00014FE0"/>
    <w:rsid w:val="001520AD"/>
    <w:rsid w:val="001827F4"/>
    <w:rsid w:val="001A668B"/>
    <w:rsid w:val="001B5BD7"/>
    <w:rsid w:val="001E0FB8"/>
    <w:rsid w:val="002B7752"/>
    <w:rsid w:val="00325263"/>
    <w:rsid w:val="00346540"/>
    <w:rsid w:val="003516D3"/>
    <w:rsid w:val="003A6788"/>
    <w:rsid w:val="003D772D"/>
    <w:rsid w:val="003E5ECE"/>
    <w:rsid w:val="004168CB"/>
    <w:rsid w:val="00490E3D"/>
    <w:rsid w:val="00573E3A"/>
    <w:rsid w:val="00596C9D"/>
    <w:rsid w:val="005F4C9E"/>
    <w:rsid w:val="006B3711"/>
    <w:rsid w:val="00715D4C"/>
    <w:rsid w:val="00751123"/>
    <w:rsid w:val="007D48FE"/>
    <w:rsid w:val="008C353F"/>
    <w:rsid w:val="00924116"/>
    <w:rsid w:val="009D70B0"/>
    <w:rsid w:val="00B33D23"/>
    <w:rsid w:val="00B45E15"/>
    <w:rsid w:val="00B6394C"/>
    <w:rsid w:val="00B93DCD"/>
    <w:rsid w:val="00BD273E"/>
    <w:rsid w:val="00C00038"/>
    <w:rsid w:val="00C16B09"/>
    <w:rsid w:val="00C87E46"/>
    <w:rsid w:val="00CC427D"/>
    <w:rsid w:val="00D36208"/>
    <w:rsid w:val="00D60D34"/>
    <w:rsid w:val="00D86BEE"/>
    <w:rsid w:val="00DE32BF"/>
    <w:rsid w:val="00E10EB2"/>
    <w:rsid w:val="00E32395"/>
    <w:rsid w:val="00F55D89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FE"/>
  </w:style>
  <w:style w:type="paragraph" w:styleId="Footer">
    <w:name w:val="footer"/>
    <w:basedOn w:val="Normal"/>
    <w:link w:val="FooterChar"/>
    <w:uiPriority w:val="99"/>
    <w:unhideWhenUsed/>
    <w:rsid w:val="007D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FE"/>
  </w:style>
  <w:style w:type="paragraph" w:styleId="ListParagraph">
    <w:name w:val="List Paragraph"/>
    <w:basedOn w:val="Normal"/>
    <w:uiPriority w:val="34"/>
    <w:qFormat/>
    <w:rsid w:val="007D4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FE"/>
  </w:style>
  <w:style w:type="paragraph" w:styleId="Footer">
    <w:name w:val="footer"/>
    <w:basedOn w:val="Normal"/>
    <w:link w:val="FooterChar"/>
    <w:uiPriority w:val="99"/>
    <w:unhideWhenUsed/>
    <w:rsid w:val="007D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FE"/>
  </w:style>
  <w:style w:type="paragraph" w:styleId="ListParagraph">
    <w:name w:val="List Paragraph"/>
    <w:basedOn w:val="Normal"/>
    <w:uiPriority w:val="34"/>
    <w:qFormat/>
    <w:rsid w:val="007D4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ine.n.wiesmueller@t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Norden-Paul</dc:creator>
  <cp:lastModifiedBy>Jeremy Norden-Paul</cp:lastModifiedBy>
  <cp:revision>17</cp:revision>
  <dcterms:created xsi:type="dcterms:W3CDTF">2017-01-30T14:46:00Z</dcterms:created>
  <dcterms:modified xsi:type="dcterms:W3CDTF">2017-01-30T17:32:00Z</dcterms:modified>
</cp:coreProperties>
</file>