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7FB" w:rsidRDefault="00E947FB" w:rsidP="00920E5F">
      <w:pPr>
        <w:pStyle w:val="Heading1"/>
      </w:pPr>
    </w:p>
    <w:p w:rsidR="00E947FB" w:rsidRDefault="00E947FB" w:rsidP="00E947FB">
      <w:r w:rsidRPr="0012513C">
        <w:rPr>
          <w:rFonts w:ascii="PermianSlabSerifTypeface" w:hAnsi="PermianSlabSerifTypeface"/>
          <w:noProof/>
        </w:rPr>
        <w:drawing>
          <wp:inline distT="0" distB="0" distL="0" distR="0" wp14:anchorId="2EC1AFA3" wp14:editId="577BBF9B">
            <wp:extent cx="5943600" cy="2050769"/>
            <wp:effectExtent l="0" t="0" r="0" b="6985"/>
            <wp:docPr id="1" name="Picture 1" descr="C:\Users\ei17762\Pictures\2013-12-06 Kaelin\InHome\statelogo10_color655x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17762\Pictures\2013-12-06 Kaelin\InHome\statelogo10_color655x22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050769"/>
                    </a:xfrm>
                    <a:prstGeom prst="rect">
                      <a:avLst/>
                    </a:prstGeom>
                    <a:noFill/>
                    <a:ln>
                      <a:noFill/>
                    </a:ln>
                  </pic:spPr>
                </pic:pic>
              </a:graphicData>
            </a:graphic>
          </wp:inline>
        </w:drawing>
      </w:r>
    </w:p>
    <w:p w:rsidR="00E947FB" w:rsidRDefault="00E947FB" w:rsidP="00E947FB"/>
    <w:p w:rsidR="00E947FB" w:rsidRDefault="00E947FB" w:rsidP="00E947FB"/>
    <w:p w:rsidR="00E947FB" w:rsidRDefault="00E947FB" w:rsidP="00E947FB"/>
    <w:p w:rsidR="00E947FB" w:rsidRPr="00E947FB" w:rsidRDefault="00E947FB" w:rsidP="00E947FB">
      <w:pPr>
        <w:rPr>
          <w:b/>
        </w:rPr>
      </w:pPr>
    </w:p>
    <w:p w:rsidR="00E947FB" w:rsidRPr="0012513C" w:rsidRDefault="00E947FB" w:rsidP="00E947FB">
      <w:pPr>
        <w:pStyle w:val="Title"/>
        <w:jc w:val="center"/>
        <w:rPr>
          <w:rFonts w:ascii="PermianSlabSerifTypeface" w:hAnsi="PermianSlabSerifTypeface"/>
          <w:b/>
        </w:rPr>
      </w:pPr>
      <w:r w:rsidRPr="0012513C">
        <w:rPr>
          <w:rFonts w:ascii="PermianSlabSerifTypeface" w:hAnsi="PermianSlabSerifTypeface"/>
          <w:b/>
        </w:rPr>
        <w:t>Child and Family Service Review</w:t>
      </w:r>
    </w:p>
    <w:p w:rsidR="00914AF4" w:rsidRPr="0012513C" w:rsidRDefault="00A722B4" w:rsidP="00E947FB">
      <w:pPr>
        <w:pStyle w:val="Heading1"/>
        <w:jc w:val="center"/>
        <w:rPr>
          <w:rFonts w:ascii="PermianSlabSerifTypeface" w:hAnsi="PermianSlabSerifTypeface"/>
          <w:sz w:val="48"/>
          <w:szCs w:val="48"/>
        </w:rPr>
      </w:pPr>
      <w:bookmarkStart w:id="0" w:name="_Toc496096678"/>
      <w:r>
        <w:rPr>
          <w:rFonts w:ascii="PermianSlabSerifTypeface" w:hAnsi="PermianSlabSerifTypeface"/>
          <w:sz w:val="48"/>
          <w:szCs w:val="48"/>
        </w:rPr>
        <w:t>P</w:t>
      </w:r>
      <w:r w:rsidR="003631E0">
        <w:rPr>
          <w:rFonts w:ascii="PermianSlabSerifTypeface" w:hAnsi="PermianSlabSerifTypeface"/>
          <w:sz w:val="48"/>
          <w:szCs w:val="48"/>
        </w:rPr>
        <w:t xml:space="preserve">erformance </w:t>
      </w:r>
      <w:r>
        <w:rPr>
          <w:rFonts w:ascii="PermianSlabSerifTypeface" w:hAnsi="PermianSlabSerifTypeface"/>
          <w:sz w:val="48"/>
          <w:szCs w:val="48"/>
        </w:rPr>
        <w:t>I</w:t>
      </w:r>
      <w:r w:rsidR="003631E0">
        <w:rPr>
          <w:rFonts w:ascii="PermianSlabSerifTypeface" w:hAnsi="PermianSlabSerifTypeface"/>
          <w:sz w:val="48"/>
          <w:szCs w:val="48"/>
        </w:rPr>
        <w:t xml:space="preserve">mprovement </w:t>
      </w:r>
      <w:r>
        <w:rPr>
          <w:rFonts w:ascii="PermianSlabSerifTypeface" w:hAnsi="PermianSlabSerifTypeface"/>
          <w:sz w:val="48"/>
          <w:szCs w:val="48"/>
        </w:rPr>
        <w:t>P</w:t>
      </w:r>
      <w:r w:rsidR="003631E0">
        <w:rPr>
          <w:rFonts w:ascii="PermianSlabSerifTypeface" w:hAnsi="PermianSlabSerifTypeface"/>
          <w:sz w:val="48"/>
          <w:szCs w:val="48"/>
        </w:rPr>
        <w:t>lan</w:t>
      </w:r>
      <w:r>
        <w:rPr>
          <w:rFonts w:ascii="PermianSlabSerifTypeface" w:hAnsi="PermianSlabSerifTypeface"/>
          <w:sz w:val="48"/>
          <w:szCs w:val="48"/>
        </w:rPr>
        <w:t xml:space="preserve"> </w:t>
      </w:r>
      <w:r w:rsidR="009D6E32">
        <w:rPr>
          <w:rFonts w:ascii="PermianSlabSerifTypeface" w:hAnsi="PermianSlabSerifTypeface"/>
          <w:sz w:val="48"/>
          <w:szCs w:val="48"/>
        </w:rPr>
        <w:t>Operation Guide</w:t>
      </w:r>
      <w:bookmarkEnd w:id="0"/>
    </w:p>
    <w:p w:rsidR="002B690A" w:rsidRDefault="00A722B4" w:rsidP="00AF6283">
      <w:pPr>
        <w:pStyle w:val="Heading1"/>
        <w:jc w:val="center"/>
        <w:rPr>
          <w:rFonts w:ascii="PermianSlabSerifTypeface" w:hAnsi="PermianSlabSerifTypeface"/>
          <w:sz w:val="32"/>
          <w:szCs w:val="32"/>
        </w:rPr>
      </w:pPr>
      <w:bookmarkStart w:id="1" w:name="_Toc496096679"/>
      <w:r>
        <w:rPr>
          <w:rFonts w:ascii="PermianSlabSerifTypeface" w:hAnsi="PermianSlabSerifTypeface"/>
          <w:sz w:val="32"/>
          <w:szCs w:val="32"/>
        </w:rPr>
        <w:t>10</w:t>
      </w:r>
      <w:r w:rsidR="00914AF4" w:rsidRPr="0012513C">
        <w:rPr>
          <w:rFonts w:ascii="PermianSlabSerifTypeface" w:hAnsi="PermianSlabSerifTypeface"/>
          <w:sz w:val="32"/>
          <w:szCs w:val="32"/>
        </w:rPr>
        <w:t>/1</w:t>
      </w:r>
      <w:r>
        <w:rPr>
          <w:rFonts w:ascii="PermianSlabSerifTypeface" w:hAnsi="PermianSlabSerifTypeface"/>
          <w:sz w:val="32"/>
          <w:szCs w:val="32"/>
        </w:rPr>
        <w:t>2</w:t>
      </w:r>
      <w:r w:rsidR="00914AF4" w:rsidRPr="0012513C">
        <w:rPr>
          <w:rFonts w:ascii="PermianSlabSerifTypeface" w:hAnsi="PermianSlabSerifTypeface"/>
          <w:sz w:val="32"/>
          <w:szCs w:val="32"/>
        </w:rPr>
        <w:t>/2017</w:t>
      </w:r>
      <w:bookmarkEnd w:id="1"/>
    </w:p>
    <w:p w:rsidR="002B690A" w:rsidRDefault="002B690A" w:rsidP="00AF6283">
      <w:pPr>
        <w:pStyle w:val="Heading1"/>
        <w:jc w:val="center"/>
        <w:rPr>
          <w:rFonts w:ascii="PermianSlabSerifTypeface" w:hAnsi="PermianSlabSerifTypeface"/>
          <w:sz w:val="32"/>
          <w:szCs w:val="32"/>
        </w:rPr>
      </w:pPr>
    </w:p>
    <w:p w:rsidR="00D915C0" w:rsidRDefault="00D915C0" w:rsidP="002B690A"/>
    <w:p w:rsidR="00B550F7" w:rsidRDefault="002B690A" w:rsidP="002B690A">
      <w:r>
        <w:br w:type="page"/>
      </w:r>
    </w:p>
    <w:p w:rsidR="00B550F7" w:rsidRPr="00AE1404" w:rsidRDefault="00D915C0" w:rsidP="0052230C">
      <w:pPr>
        <w:pStyle w:val="Heading2"/>
        <w:rPr>
          <w:rFonts w:ascii="PermianSlabSerifTypeface" w:hAnsi="PermianSlabSerifTypeface"/>
        </w:rPr>
      </w:pPr>
      <w:r w:rsidRPr="00AE1404">
        <w:rPr>
          <w:rFonts w:ascii="PermianSlabSerifTypeface" w:hAnsi="PermianSlabSerifTypeface"/>
        </w:rPr>
        <w:lastRenderedPageBreak/>
        <w:t>Table of Contents</w:t>
      </w:r>
    </w:p>
    <w:p w:rsidR="00D67AE6" w:rsidRPr="00AE1404" w:rsidRDefault="00D915C0" w:rsidP="006C23D8">
      <w:pPr>
        <w:pStyle w:val="Heading3"/>
        <w:rPr>
          <w:rFonts w:ascii="Open Sans" w:hAnsi="Open Sans" w:cs="Open Sans"/>
          <w:color w:val="auto"/>
        </w:rPr>
      </w:pPr>
      <w:r w:rsidRPr="00AE1404">
        <w:rPr>
          <w:rFonts w:ascii="Open Sans" w:hAnsi="Open Sans" w:cs="Open Sans"/>
          <w:color w:val="auto"/>
        </w:rPr>
        <w:t xml:space="preserve">CFSR </w:t>
      </w:r>
      <w:r w:rsidR="00D67AE6" w:rsidRPr="00AE1404">
        <w:rPr>
          <w:rFonts w:ascii="Open Sans" w:hAnsi="Open Sans" w:cs="Open Sans"/>
          <w:color w:val="auto"/>
        </w:rPr>
        <w:t>PIP Process Map</w:t>
      </w:r>
      <w:r w:rsidR="00AE1404">
        <w:rPr>
          <w:rFonts w:ascii="Open Sans" w:hAnsi="Open Sans" w:cs="Open Sans"/>
          <w:color w:val="auto"/>
        </w:rPr>
        <w:t>............................................................</w:t>
      </w:r>
      <w:r w:rsidR="00021365">
        <w:rPr>
          <w:rFonts w:ascii="Open Sans" w:hAnsi="Open Sans" w:cs="Open Sans"/>
          <w:color w:val="auto"/>
        </w:rPr>
        <w:t>..............................</w:t>
      </w:r>
      <w:r w:rsidR="00B95B06">
        <w:rPr>
          <w:rFonts w:ascii="Open Sans" w:hAnsi="Open Sans" w:cs="Open Sans"/>
          <w:color w:val="auto"/>
        </w:rPr>
        <w:t>....</w:t>
      </w:r>
      <w:r w:rsidR="00F2464B">
        <w:rPr>
          <w:rFonts w:ascii="Open Sans" w:hAnsi="Open Sans" w:cs="Open Sans"/>
          <w:color w:val="auto"/>
        </w:rPr>
        <w:t>.</w:t>
      </w:r>
      <w:r w:rsidR="00EC61EC">
        <w:rPr>
          <w:rFonts w:ascii="Open Sans" w:hAnsi="Open Sans" w:cs="Open Sans"/>
          <w:color w:val="auto"/>
        </w:rPr>
        <w:t>3</w:t>
      </w:r>
    </w:p>
    <w:p w:rsidR="00D67AE6" w:rsidRPr="00AE1404" w:rsidRDefault="00D67AE6" w:rsidP="006C23D8">
      <w:pPr>
        <w:pStyle w:val="Heading3"/>
        <w:rPr>
          <w:rFonts w:ascii="Open Sans" w:hAnsi="Open Sans" w:cs="Open Sans"/>
          <w:color w:val="auto"/>
        </w:rPr>
      </w:pPr>
      <w:r w:rsidRPr="00AE1404">
        <w:rPr>
          <w:rFonts w:ascii="Open Sans" w:hAnsi="Open Sans" w:cs="Open Sans"/>
          <w:color w:val="auto"/>
        </w:rPr>
        <w:t>CFSR Program Improvement Plan (PIP) Purpose</w:t>
      </w:r>
      <w:r w:rsidR="00AE1404">
        <w:rPr>
          <w:rFonts w:ascii="Open Sans" w:hAnsi="Open Sans" w:cs="Open Sans"/>
          <w:color w:val="auto"/>
        </w:rPr>
        <w:t>………………………………………</w:t>
      </w:r>
      <w:r w:rsidR="00B95B06">
        <w:rPr>
          <w:rFonts w:ascii="Open Sans" w:hAnsi="Open Sans" w:cs="Open Sans"/>
          <w:color w:val="auto"/>
        </w:rPr>
        <w:t>……</w:t>
      </w:r>
      <w:r w:rsidR="00F2464B">
        <w:rPr>
          <w:rFonts w:ascii="Open Sans" w:hAnsi="Open Sans" w:cs="Open Sans"/>
          <w:color w:val="auto"/>
        </w:rPr>
        <w:t>.</w:t>
      </w:r>
      <w:r w:rsidR="00AE1404">
        <w:rPr>
          <w:rFonts w:ascii="Open Sans" w:hAnsi="Open Sans" w:cs="Open Sans"/>
          <w:color w:val="auto"/>
        </w:rPr>
        <w:t>4</w:t>
      </w:r>
    </w:p>
    <w:p w:rsidR="00D67AE6" w:rsidRPr="00AE1404" w:rsidRDefault="00D67AE6" w:rsidP="006C23D8">
      <w:pPr>
        <w:pStyle w:val="Heading3"/>
        <w:rPr>
          <w:rFonts w:ascii="Open Sans" w:hAnsi="Open Sans" w:cs="Open Sans"/>
          <w:color w:val="auto"/>
        </w:rPr>
      </w:pPr>
      <w:proofErr w:type="gramStart"/>
      <w:r w:rsidRPr="00AE1404">
        <w:rPr>
          <w:rFonts w:ascii="Open Sans" w:hAnsi="Open Sans" w:cs="Open Sans"/>
          <w:color w:val="auto"/>
        </w:rPr>
        <w:t>Phase 1.</w:t>
      </w:r>
      <w:proofErr w:type="gramEnd"/>
      <w:r w:rsidRPr="00AE1404">
        <w:rPr>
          <w:rFonts w:ascii="Open Sans" w:hAnsi="Open Sans" w:cs="Open Sans"/>
          <w:color w:val="auto"/>
        </w:rPr>
        <w:t xml:space="preserve"> Foundation</w:t>
      </w:r>
      <w:r w:rsidR="00AE1404">
        <w:rPr>
          <w:rFonts w:ascii="Open Sans" w:hAnsi="Open Sans" w:cs="Open Sans"/>
          <w:color w:val="auto"/>
        </w:rPr>
        <w:t>…………………………………………………………………………………</w:t>
      </w:r>
      <w:r w:rsidR="00B95B06">
        <w:rPr>
          <w:rFonts w:ascii="Open Sans" w:hAnsi="Open Sans" w:cs="Open Sans"/>
          <w:color w:val="auto"/>
        </w:rPr>
        <w:t>…</w:t>
      </w:r>
      <w:r w:rsidR="00F2464B">
        <w:rPr>
          <w:rFonts w:ascii="Open Sans" w:hAnsi="Open Sans" w:cs="Open Sans"/>
          <w:color w:val="auto"/>
        </w:rPr>
        <w:t>…</w:t>
      </w:r>
      <w:r w:rsidR="00AE1404">
        <w:rPr>
          <w:rFonts w:ascii="Open Sans" w:hAnsi="Open Sans" w:cs="Open Sans"/>
          <w:color w:val="auto"/>
        </w:rPr>
        <w:t>4</w:t>
      </w:r>
    </w:p>
    <w:p w:rsidR="00D67AE6" w:rsidRPr="00AE1404" w:rsidRDefault="00D67AE6" w:rsidP="006C23D8">
      <w:pPr>
        <w:rPr>
          <w:rFonts w:ascii="Open Sans" w:hAnsi="Open Sans" w:cs="Open Sans"/>
        </w:rPr>
      </w:pPr>
      <w:r w:rsidRPr="00AE1404">
        <w:rPr>
          <w:rFonts w:ascii="Open Sans" w:hAnsi="Open Sans" w:cs="Open Sans"/>
        </w:rPr>
        <w:t>Step 1: Identify the Team and Develop a Communication Plan</w:t>
      </w:r>
      <w:r w:rsidR="00AE1404">
        <w:rPr>
          <w:rFonts w:ascii="Open Sans" w:hAnsi="Open Sans" w:cs="Open Sans"/>
        </w:rPr>
        <w:t>…………………………</w:t>
      </w:r>
      <w:r w:rsidR="00EC61EC">
        <w:rPr>
          <w:rFonts w:ascii="Open Sans" w:hAnsi="Open Sans" w:cs="Open Sans"/>
        </w:rPr>
        <w:t>.</w:t>
      </w:r>
      <w:r w:rsidR="00AE1404">
        <w:rPr>
          <w:rFonts w:ascii="Open Sans" w:hAnsi="Open Sans" w:cs="Open Sans"/>
        </w:rPr>
        <w:t>4</w:t>
      </w:r>
    </w:p>
    <w:p w:rsidR="00D67AE6" w:rsidRPr="00AE1404" w:rsidRDefault="00D67AE6" w:rsidP="006C23D8">
      <w:pPr>
        <w:rPr>
          <w:rFonts w:ascii="Open Sans" w:hAnsi="Open Sans" w:cs="Open Sans"/>
        </w:rPr>
      </w:pPr>
      <w:r w:rsidRPr="00AE1404">
        <w:rPr>
          <w:rFonts w:ascii="Open Sans" w:hAnsi="Open Sans" w:cs="Open Sans"/>
        </w:rPr>
        <w:t>Step 2: Assess Needs</w:t>
      </w:r>
      <w:r w:rsidR="00AE1404">
        <w:rPr>
          <w:rFonts w:ascii="Open Sans" w:hAnsi="Open Sans" w:cs="Open Sans"/>
        </w:rPr>
        <w:t>………………………………………………………………………………………….6</w:t>
      </w:r>
    </w:p>
    <w:p w:rsidR="00D67AE6" w:rsidRPr="00AE1404" w:rsidRDefault="00D67AE6" w:rsidP="006C23D8">
      <w:pPr>
        <w:rPr>
          <w:rFonts w:ascii="Open Sans" w:hAnsi="Open Sans" w:cs="Open Sans"/>
        </w:rPr>
      </w:pPr>
      <w:r w:rsidRPr="00AE1404">
        <w:rPr>
          <w:rFonts w:ascii="Open Sans" w:hAnsi="Open Sans" w:cs="Open Sans"/>
        </w:rPr>
        <w:t>Step 3: Establish CFSP and CFSR-PIP Goals</w:t>
      </w:r>
      <w:r w:rsidR="00EC61EC">
        <w:rPr>
          <w:rFonts w:ascii="Open Sans" w:hAnsi="Open Sans" w:cs="Open Sans"/>
        </w:rPr>
        <w:t>…………………………………………………………9</w:t>
      </w:r>
    </w:p>
    <w:p w:rsidR="00A17E32" w:rsidRPr="00AE1404" w:rsidRDefault="00A17E32" w:rsidP="006C23D8">
      <w:pPr>
        <w:rPr>
          <w:rFonts w:ascii="Open Sans" w:hAnsi="Open Sans" w:cs="Open Sans"/>
        </w:rPr>
      </w:pPr>
      <w:r w:rsidRPr="00AE1404">
        <w:rPr>
          <w:rFonts w:ascii="Open Sans" w:hAnsi="Open Sans" w:cs="Open Sans"/>
        </w:rPr>
        <w:t>Step 4: Understand Target Populations</w:t>
      </w:r>
      <w:r w:rsidR="00EC61EC">
        <w:rPr>
          <w:rFonts w:ascii="Open Sans" w:hAnsi="Open Sans" w:cs="Open Sans"/>
        </w:rPr>
        <w:t>……………………………………………………………</w:t>
      </w:r>
      <w:r w:rsidR="00DC061E">
        <w:rPr>
          <w:rFonts w:ascii="Open Sans" w:hAnsi="Open Sans" w:cs="Open Sans"/>
        </w:rPr>
        <w:t>..</w:t>
      </w:r>
      <w:r w:rsidR="00EC61EC">
        <w:rPr>
          <w:rFonts w:ascii="Open Sans" w:hAnsi="Open Sans" w:cs="Open Sans"/>
        </w:rPr>
        <w:t>10</w:t>
      </w:r>
    </w:p>
    <w:p w:rsidR="00D67AE6" w:rsidRPr="00AE1404" w:rsidRDefault="00A17E32" w:rsidP="006C23D8">
      <w:pPr>
        <w:rPr>
          <w:rFonts w:ascii="Open Sans" w:hAnsi="Open Sans" w:cs="Open Sans"/>
        </w:rPr>
      </w:pPr>
      <w:r w:rsidRPr="00AE1404">
        <w:rPr>
          <w:rFonts w:ascii="Open Sans" w:hAnsi="Open Sans" w:cs="Open Sans"/>
        </w:rPr>
        <w:t>Step 5: Develop Objectives and Select Interventions</w:t>
      </w:r>
      <w:r w:rsidR="00EC61EC">
        <w:rPr>
          <w:rFonts w:ascii="Open Sans" w:hAnsi="Open Sans" w:cs="Open Sans"/>
        </w:rPr>
        <w:t>…………………………………………</w:t>
      </w:r>
      <w:r w:rsidR="00DC061E">
        <w:rPr>
          <w:rFonts w:ascii="Open Sans" w:hAnsi="Open Sans" w:cs="Open Sans"/>
        </w:rPr>
        <w:t>.</w:t>
      </w:r>
      <w:r w:rsidR="006F07D4">
        <w:rPr>
          <w:rFonts w:ascii="Open Sans" w:hAnsi="Open Sans" w:cs="Open Sans"/>
        </w:rPr>
        <w:t>.</w:t>
      </w:r>
      <w:r w:rsidR="00EC61EC">
        <w:rPr>
          <w:rFonts w:ascii="Open Sans" w:hAnsi="Open Sans" w:cs="Open Sans"/>
        </w:rPr>
        <w:t>11</w:t>
      </w:r>
    </w:p>
    <w:p w:rsidR="00A17E32" w:rsidRPr="00AE1404" w:rsidRDefault="00A17E32" w:rsidP="006C23D8">
      <w:pPr>
        <w:rPr>
          <w:rFonts w:ascii="Open Sans" w:hAnsi="Open Sans" w:cs="Open Sans"/>
        </w:rPr>
      </w:pPr>
      <w:r w:rsidRPr="00AE1404">
        <w:rPr>
          <w:rFonts w:ascii="Open Sans" w:hAnsi="Open Sans" w:cs="Open Sans"/>
        </w:rPr>
        <w:t>Step 6: Assess Readiness to Implement Interventions</w:t>
      </w:r>
      <w:r w:rsidR="00EC61EC">
        <w:rPr>
          <w:rFonts w:ascii="Open Sans" w:hAnsi="Open Sans" w:cs="Open Sans"/>
        </w:rPr>
        <w:t>………………………………………</w:t>
      </w:r>
      <w:r w:rsidR="006F07D4">
        <w:rPr>
          <w:rFonts w:ascii="Open Sans" w:hAnsi="Open Sans" w:cs="Open Sans"/>
        </w:rPr>
        <w:t>…</w:t>
      </w:r>
      <w:r w:rsidR="00EC61EC">
        <w:rPr>
          <w:rFonts w:ascii="Open Sans" w:hAnsi="Open Sans" w:cs="Open Sans"/>
        </w:rPr>
        <w:t>13</w:t>
      </w:r>
    </w:p>
    <w:p w:rsidR="00A17E32" w:rsidRPr="00EC61EC" w:rsidRDefault="00A17E32" w:rsidP="006C23D8">
      <w:pPr>
        <w:pStyle w:val="Heading3"/>
        <w:rPr>
          <w:rFonts w:ascii="Open Sans" w:hAnsi="Open Sans" w:cs="Open Sans"/>
          <w:color w:val="auto"/>
        </w:rPr>
      </w:pPr>
      <w:proofErr w:type="gramStart"/>
      <w:r w:rsidRPr="00EC61EC">
        <w:rPr>
          <w:rFonts w:ascii="Open Sans" w:hAnsi="Open Sans" w:cs="Open Sans"/>
          <w:color w:val="auto"/>
        </w:rPr>
        <w:t>Phase 2.)</w:t>
      </w:r>
      <w:proofErr w:type="gramEnd"/>
      <w:r w:rsidRPr="00EC61EC">
        <w:rPr>
          <w:rFonts w:ascii="Open Sans" w:hAnsi="Open Sans" w:cs="Open Sans"/>
          <w:color w:val="auto"/>
        </w:rPr>
        <w:t xml:space="preserve"> Planning</w:t>
      </w:r>
      <w:r w:rsidR="00EC61EC">
        <w:rPr>
          <w:rFonts w:ascii="Open Sans" w:hAnsi="Open Sans" w:cs="Open Sans"/>
          <w:color w:val="auto"/>
        </w:rPr>
        <w:t>……………………………………………………………………………………</w:t>
      </w:r>
      <w:r w:rsidR="00B95B06">
        <w:rPr>
          <w:rFonts w:ascii="Open Sans" w:hAnsi="Open Sans" w:cs="Open Sans"/>
          <w:color w:val="auto"/>
        </w:rPr>
        <w:t>……</w:t>
      </w:r>
      <w:r w:rsidR="00155EEC">
        <w:rPr>
          <w:rFonts w:ascii="Open Sans" w:hAnsi="Open Sans" w:cs="Open Sans"/>
          <w:color w:val="auto"/>
        </w:rPr>
        <w:t>…</w:t>
      </w:r>
      <w:r w:rsidR="00DC75AC">
        <w:rPr>
          <w:rFonts w:ascii="Open Sans" w:hAnsi="Open Sans" w:cs="Open Sans"/>
          <w:color w:val="auto"/>
        </w:rPr>
        <w:t>.</w:t>
      </w:r>
      <w:r w:rsidR="00EC61EC">
        <w:rPr>
          <w:rFonts w:ascii="Open Sans" w:hAnsi="Open Sans" w:cs="Open Sans"/>
          <w:color w:val="auto"/>
        </w:rPr>
        <w:t>14</w:t>
      </w:r>
    </w:p>
    <w:p w:rsidR="00A17E32" w:rsidRPr="00AE1404" w:rsidRDefault="00A17E32" w:rsidP="006C23D8">
      <w:pPr>
        <w:rPr>
          <w:rFonts w:ascii="Open Sans" w:hAnsi="Open Sans" w:cs="Open Sans"/>
        </w:rPr>
      </w:pPr>
      <w:r w:rsidRPr="00AE1404">
        <w:rPr>
          <w:rFonts w:ascii="Open Sans" w:hAnsi="Open Sans" w:cs="Open Sans"/>
        </w:rPr>
        <w:t>Step 7: Create the Implementation Plan</w:t>
      </w:r>
      <w:r w:rsidR="00EC61EC">
        <w:rPr>
          <w:rFonts w:ascii="Open Sans" w:hAnsi="Open Sans" w:cs="Open Sans"/>
        </w:rPr>
        <w:t>……………………………………………………………</w:t>
      </w:r>
      <w:r w:rsidR="00C57BED">
        <w:rPr>
          <w:rFonts w:ascii="Open Sans" w:hAnsi="Open Sans" w:cs="Open Sans"/>
        </w:rPr>
        <w:t>…</w:t>
      </w:r>
      <w:r w:rsidR="00BB55B0">
        <w:rPr>
          <w:rFonts w:ascii="Open Sans" w:hAnsi="Open Sans" w:cs="Open Sans"/>
        </w:rPr>
        <w:t>.</w:t>
      </w:r>
      <w:r w:rsidR="00EC61EC">
        <w:rPr>
          <w:rFonts w:ascii="Open Sans" w:hAnsi="Open Sans" w:cs="Open Sans"/>
        </w:rPr>
        <w:t>14</w:t>
      </w:r>
    </w:p>
    <w:p w:rsidR="00A17E32" w:rsidRPr="00AE1404" w:rsidRDefault="00A17E32" w:rsidP="006C23D8">
      <w:pPr>
        <w:rPr>
          <w:rFonts w:ascii="Open Sans" w:hAnsi="Open Sans" w:cs="Open Sans"/>
        </w:rPr>
      </w:pPr>
      <w:r w:rsidRPr="00AE1404">
        <w:rPr>
          <w:rFonts w:ascii="Open Sans" w:hAnsi="Open Sans" w:cs="Open Sans"/>
        </w:rPr>
        <w:t>Step 8: Select Measures and Establish Methods for Monitoring</w:t>
      </w:r>
      <w:r w:rsidR="00EC61EC">
        <w:rPr>
          <w:rFonts w:ascii="Open Sans" w:hAnsi="Open Sans" w:cs="Open Sans"/>
        </w:rPr>
        <w:t>…………………………</w:t>
      </w:r>
      <w:r w:rsidR="00B3288A">
        <w:rPr>
          <w:rFonts w:ascii="Open Sans" w:hAnsi="Open Sans" w:cs="Open Sans"/>
        </w:rPr>
        <w:t>…</w:t>
      </w:r>
      <w:r w:rsidR="00BB55B0">
        <w:rPr>
          <w:rFonts w:ascii="Open Sans" w:hAnsi="Open Sans" w:cs="Open Sans"/>
        </w:rPr>
        <w:t>.</w:t>
      </w:r>
      <w:r w:rsidR="00EC61EC">
        <w:rPr>
          <w:rFonts w:ascii="Open Sans" w:hAnsi="Open Sans" w:cs="Open Sans"/>
        </w:rPr>
        <w:t>16</w:t>
      </w:r>
    </w:p>
    <w:p w:rsidR="00A17E32" w:rsidRPr="00EC61EC" w:rsidRDefault="00A17E32" w:rsidP="006C23D8">
      <w:pPr>
        <w:pStyle w:val="Heading3"/>
        <w:rPr>
          <w:rFonts w:ascii="Open Sans" w:hAnsi="Open Sans" w:cs="Open Sans"/>
          <w:color w:val="auto"/>
        </w:rPr>
      </w:pPr>
      <w:proofErr w:type="gramStart"/>
      <w:r w:rsidRPr="00EC61EC">
        <w:rPr>
          <w:rFonts w:ascii="Open Sans" w:hAnsi="Open Sans" w:cs="Open Sans"/>
          <w:color w:val="auto"/>
        </w:rPr>
        <w:t>Phase 3.)</w:t>
      </w:r>
      <w:proofErr w:type="gramEnd"/>
      <w:r w:rsidRPr="00EC61EC">
        <w:rPr>
          <w:rFonts w:ascii="Open Sans" w:hAnsi="Open Sans" w:cs="Open Sans"/>
          <w:color w:val="auto"/>
        </w:rPr>
        <w:t xml:space="preserve">  Action</w:t>
      </w:r>
      <w:r w:rsidR="00EC61EC">
        <w:rPr>
          <w:rFonts w:ascii="Open Sans" w:hAnsi="Open Sans" w:cs="Open Sans"/>
          <w:color w:val="auto"/>
        </w:rPr>
        <w:t>………………………………………………………………………………………</w:t>
      </w:r>
      <w:r w:rsidR="006C23D8">
        <w:rPr>
          <w:rFonts w:ascii="Open Sans" w:hAnsi="Open Sans" w:cs="Open Sans"/>
          <w:color w:val="auto"/>
        </w:rPr>
        <w:t>…</w:t>
      </w:r>
      <w:r w:rsidR="00B95B06">
        <w:rPr>
          <w:rFonts w:ascii="Open Sans" w:hAnsi="Open Sans" w:cs="Open Sans"/>
          <w:color w:val="auto"/>
        </w:rPr>
        <w:t>…</w:t>
      </w:r>
      <w:r w:rsidR="00C57BED">
        <w:rPr>
          <w:rFonts w:ascii="Open Sans" w:hAnsi="Open Sans" w:cs="Open Sans"/>
          <w:color w:val="auto"/>
        </w:rPr>
        <w:t>…</w:t>
      </w:r>
      <w:r w:rsidR="00DC75AC">
        <w:rPr>
          <w:rFonts w:ascii="Open Sans" w:hAnsi="Open Sans" w:cs="Open Sans"/>
          <w:color w:val="auto"/>
        </w:rPr>
        <w:t>…</w:t>
      </w:r>
      <w:r w:rsidR="00EC61EC">
        <w:rPr>
          <w:rFonts w:ascii="Open Sans" w:hAnsi="Open Sans" w:cs="Open Sans"/>
          <w:color w:val="auto"/>
        </w:rPr>
        <w:t>17</w:t>
      </w:r>
    </w:p>
    <w:p w:rsidR="00A17E32" w:rsidRPr="00AE1404" w:rsidRDefault="00A17E32" w:rsidP="006C23D8">
      <w:pPr>
        <w:rPr>
          <w:rFonts w:ascii="Open Sans" w:hAnsi="Open Sans" w:cs="Open Sans"/>
        </w:rPr>
      </w:pPr>
      <w:r w:rsidRPr="00AE1404">
        <w:rPr>
          <w:rFonts w:ascii="Open Sans" w:hAnsi="Open Sans" w:cs="Open Sans"/>
        </w:rPr>
        <w:t>Step 9: Initial Implementation, Assessment of Progress, and Adjustment</w:t>
      </w:r>
      <w:r w:rsidR="00EC61EC">
        <w:rPr>
          <w:rFonts w:ascii="Open Sans" w:hAnsi="Open Sans" w:cs="Open Sans"/>
        </w:rPr>
        <w:t>…………</w:t>
      </w:r>
      <w:r w:rsidR="006C23D8">
        <w:rPr>
          <w:rFonts w:ascii="Open Sans" w:hAnsi="Open Sans" w:cs="Open Sans"/>
        </w:rPr>
        <w:t>...</w:t>
      </w:r>
      <w:r w:rsidR="00C57BED">
        <w:rPr>
          <w:rFonts w:ascii="Open Sans" w:hAnsi="Open Sans" w:cs="Open Sans"/>
        </w:rPr>
        <w:t>...</w:t>
      </w:r>
      <w:r w:rsidR="00EC61EC">
        <w:rPr>
          <w:rFonts w:ascii="Open Sans" w:hAnsi="Open Sans" w:cs="Open Sans"/>
        </w:rPr>
        <w:t>17</w:t>
      </w:r>
    </w:p>
    <w:p w:rsidR="00A17E32" w:rsidRPr="00AE1404" w:rsidRDefault="00A17E32" w:rsidP="00B95B06">
      <w:pPr>
        <w:tabs>
          <w:tab w:val="left" w:pos="9270"/>
        </w:tabs>
        <w:rPr>
          <w:rFonts w:ascii="Open Sans" w:hAnsi="Open Sans" w:cs="Open Sans"/>
        </w:rPr>
      </w:pPr>
      <w:r w:rsidRPr="00AE1404">
        <w:rPr>
          <w:rFonts w:ascii="Open Sans" w:hAnsi="Open Sans" w:cs="Open Sans"/>
        </w:rPr>
        <w:t>Step 10: Assess Improvement in Outcomes and Adjust Interventions</w:t>
      </w:r>
      <w:r w:rsidR="00EC61EC">
        <w:rPr>
          <w:rFonts w:ascii="Open Sans" w:hAnsi="Open Sans" w:cs="Open Sans"/>
        </w:rPr>
        <w:t>………………</w:t>
      </w:r>
      <w:r w:rsidR="006C23D8">
        <w:rPr>
          <w:rFonts w:ascii="Open Sans" w:hAnsi="Open Sans" w:cs="Open Sans"/>
        </w:rPr>
        <w:t>…</w:t>
      </w:r>
      <w:r w:rsidR="00C57BED">
        <w:rPr>
          <w:rFonts w:ascii="Open Sans" w:hAnsi="Open Sans" w:cs="Open Sans"/>
        </w:rPr>
        <w:t>….</w:t>
      </w:r>
      <w:r w:rsidR="00EC61EC">
        <w:rPr>
          <w:rFonts w:ascii="Open Sans" w:hAnsi="Open Sans" w:cs="Open Sans"/>
        </w:rPr>
        <w:t>18</w:t>
      </w:r>
    </w:p>
    <w:p w:rsidR="00A17E32" w:rsidRPr="00AE1404" w:rsidRDefault="00A17E32" w:rsidP="006C23D8">
      <w:pPr>
        <w:rPr>
          <w:rFonts w:ascii="Open Sans" w:hAnsi="Open Sans" w:cs="Open Sans"/>
        </w:rPr>
      </w:pPr>
      <w:r w:rsidRPr="00AE1404">
        <w:rPr>
          <w:rFonts w:ascii="Open Sans" w:hAnsi="Open Sans" w:cs="Open Sans"/>
        </w:rPr>
        <w:t>Step 11: Scale Up and Sustain</w:t>
      </w:r>
      <w:r w:rsidR="00EC61EC">
        <w:rPr>
          <w:rFonts w:ascii="Open Sans" w:hAnsi="Open Sans" w:cs="Open Sans"/>
        </w:rPr>
        <w:t>……………………………………………………………………………</w:t>
      </w:r>
      <w:r w:rsidR="00B95B06">
        <w:rPr>
          <w:rFonts w:ascii="Open Sans" w:hAnsi="Open Sans" w:cs="Open Sans"/>
        </w:rPr>
        <w:t>…</w:t>
      </w:r>
      <w:r w:rsidR="00C57BED">
        <w:rPr>
          <w:rFonts w:ascii="Open Sans" w:hAnsi="Open Sans" w:cs="Open Sans"/>
        </w:rPr>
        <w:t>…</w:t>
      </w:r>
      <w:bookmarkStart w:id="2" w:name="_GoBack"/>
      <w:bookmarkEnd w:id="2"/>
      <w:r w:rsidR="00EC61EC">
        <w:rPr>
          <w:rFonts w:ascii="Open Sans" w:hAnsi="Open Sans" w:cs="Open Sans"/>
        </w:rPr>
        <w:t>19</w:t>
      </w:r>
    </w:p>
    <w:p w:rsidR="00A17E32" w:rsidRDefault="00A17E32" w:rsidP="00A17E32">
      <w:pPr>
        <w:rPr>
          <w:b/>
          <w:i/>
        </w:rPr>
      </w:pPr>
    </w:p>
    <w:p w:rsidR="00A17E32" w:rsidRPr="00A17E32" w:rsidRDefault="00A17E32" w:rsidP="00A17E32">
      <w:pPr>
        <w:rPr>
          <w:b/>
          <w:i/>
        </w:rPr>
      </w:pPr>
    </w:p>
    <w:p w:rsidR="00A17E32" w:rsidRPr="00A17E32" w:rsidRDefault="00A17E32" w:rsidP="00A17E32">
      <w:pPr>
        <w:rPr>
          <w:b/>
          <w:i/>
        </w:rPr>
      </w:pPr>
    </w:p>
    <w:p w:rsidR="00A17E32" w:rsidRPr="00A17E32" w:rsidRDefault="00A17E32" w:rsidP="00A17E32">
      <w:pPr>
        <w:rPr>
          <w:b/>
          <w:i/>
        </w:rPr>
      </w:pPr>
    </w:p>
    <w:p w:rsidR="00A17E32" w:rsidRDefault="00A17E32" w:rsidP="00D67AE6">
      <w:pPr>
        <w:rPr>
          <w:b/>
          <w:i/>
        </w:rPr>
      </w:pPr>
    </w:p>
    <w:p w:rsidR="00A17E32" w:rsidRDefault="00A17E32" w:rsidP="00D67AE6">
      <w:pPr>
        <w:rPr>
          <w:b/>
          <w:i/>
        </w:rPr>
      </w:pPr>
    </w:p>
    <w:p w:rsidR="00B550F7" w:rsidRPr="00D67AE6" w:rsidRDefault="00B550F7" w:rsidP="00D67AE6">
      <w:pPr>
        <w:rPr>
          <w:b/>
          <w:i/>
        </w:rPr>
      </w:pPr>
      <w:r w:rsidRPr="00D67AE6">
        <w:rPr>
          <w:b/>
          <w:i/>
        </w:rPr>
        <w:br w:type="page"/>
      </w:r>
    </w:p>
    <w:p w:rsidR="002B690A" w:rsidRPr="00C85275" w:rsidRDefault="00D915C0" w:rsidP="00A17E32">
      <w:pPr>
        <w:pStyle w:val="Heading1"/>
        <w:jc w:val="center"/>
        <w:rPr>
          <w:rFonts w:ascii="PermianSlabSerifTypeface" w:hAnsi="PermianSlabSerifTypeface"/>
        </w:rPr>
      </w:pPr>
      <w:bookmarkStart w:id="3" w:name="_Toc496096680"/>
      <w:r>
        <w:rPr>
          <w:rFonts w:ascii="PermianSlabSerifTypeface" w:hAnsi="PermianSlabSerifTypeface"/>
        </w:rPr>
        <w:lastRenderedPageBreak/>
        <w:t xml:space="preserve">CFSR </w:t>
      </w:r>
      <w:r w:rsidR="002B690A" w:rsidRPr="00C85275">
        <w:rPr>
          <w:rFonts w:ascii="PermianSlabSerifTypeface" w:hAnsi="PermianSlabSerifTypeface"/>
        </w:rPr>
        <w:t>PIP Process Map</w:t>
      </w:r>
      <w:bookmarkEnd w:id="3"/>
    </w:p>
    <w:bookmarkStart w:id="4" w:name="_Toc496096681"/>
    <w:p w:rsidR="0012513C" w:rsidRPr="00AF6283" w:rsidRDefault="00887E43" w:rsidP="00AF6283">
      <w:pPr>
        <w:pStyle w:val="Heading1"/>
        <w:jc w:val="center"/>
        <w:rPr>
          <w:sz w:val="48"/>
          <w:szCs w:val="48"/>
        </w:rPr>
      </w:pPr>
      <w:r>
        <w:rPr>
          <w:noProof/>
          <w:sz w:val="48"/>
          <w:szCs w:val="48"/>
        </w:rPr>
        <mc:AlternateContent>
          <mc:Choice Requires="wps">
            <w:drawing>
              <wp:anchor distT="0" distB="0" distL="114300" distR="114300" simplePos="0" relativeHeight="251662336" behindDoc="0" locked="0" layoutInCell="1" allowOverlap="1" wp14:anchorId="7A059F43" wp14:editId="44BBB591">
                <wp:simplePos x="0" y="0"/>
                <wp:positionH relativeFrom="column">
                  <wp:posOffset>3380105</wp:posOffset>
                </wp:positionH>
                <wp:positionV relativeFrom="paragraph">
                  <wp:posOffset>262890</wp:posOffset>
                </wp:positionV>
                <wp:extent cx="678815" cy="484505"/>
                <wp:effectExtent l="0" t="19050" r="45085" b="29845"/>
                <wp:wrapNone/>
                <wp:docPr id="5" name="Right Arrow 5"/>
                <wp:cNvGraphicFramePr/>
                <a:graphic xmlns:a="http://schemas.openxmlformats.org/drawingml/2006/main">
                  <a:graphicData uri="http://schemas.microsoft.com/office/word/2010/wordprocessingShape">
                    <wps:wsp>
                      <wps:cNvSpPr/>
                      <wps:spPr>
                        <a:xfrm>
                          <a:off x="0" y="0"/>
                          <a:ext cx="678815"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266.15pt;margin-top:20.7pt;width:53.45pt;height:38.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" adj="13891" fillcolor="#4f81bd [3204]" strokecolor="#243f60 [1604]" strokeweight="2pt"/>
            </w:pict>
          </mc:Fallback>
        </mc:AlternateContent>
      </w:r>
      <w:r w:rsidR="00460B61">
        <w:rPr>
          <w:noProof/>
          <w:sz w:val="48"/>
          <w:szCs w:val="48"/>
        </w:rPr>
        <mc:AlternateContent>
          <mc:Choice Requires="wps">
            <w:drawing>
              <wp:anchor distT="0" distB="0" distL="114300" distR="114300" simplePos="0" relativeHeight="251683840" behindDoc="0" locked="0" layoutInCell="1" allowOverlap="1" wp14:anchorId="703148A0" wp14:editId="2DBC10DF">
                <wp:simplePos x="0" y="0"/>
                <wp:positionH relativeFrom="column">
                  <wp:posOffset>3989648</wp:posOffset>
                </wp:positionH>
                <wp:positionV relativeFrom="paragraph">
                  <wp:posOffset>2345690</wp:posOffset>
                </wp:positionV>
                <wp:extent cx="1135380" cy="914400"/>
                <wp:effectExtent l="0" t="0" r="26670" b="19050"/>
                <wp:wrapNone/>
                <wp:docPr id="27" name="Rounded Rectangle 27"/>
                <wp:cNvGraphicFramePr/>
                <a:graphic xmlns:a="http://schemas.openxmlformats.org/drawingml/2006/main">
                  <a:graphicData uri="http://schemas.microsoft.com/office/word/2010/wordprocessingShape">
                    <wps:wsp>
                      <wps:cNvSpPr/>
                      <wps:spPr>
                        <a:xfrm>
                          <a:off x="0" y="0"/>
                          <a:ext cx="113538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1EC" w:rsidRDefault="00EC61EC" w:rsidP="00460B61">
                            <w:pPr>
                              <w:jc w:val="center"/>
                            </w:pPr>
                            <w:r w:rsidRPr="00460B61">
                              <w:rPr>
                                <w:sz w:val="16"/>
                                <w:szCs w:val="16"/>
                              </w:rPr>
                              <w:t>Step 10: Assess Improvement in</w:t>
                            </w:r>
                            <w:r w:rsidRPr="00460B61">
                              <w:t xml:space="preserve"> </w:t>
                            </w:r>
                            <w:r w:rsidRPr="00460B61">
                              <w:rPr>
                                <w:sz w:val="16"/>
                                <w:szCs w:val="16"/>
                              </w:rPr>
                              <w:t>Outcomes and Adjust</w:t>
                            </w:r>
                            <w:r w:rsidRPr="00460B61">
                              <w:t xml:space="preserve"> </w:t>
                            </w:r>
                            <w:r w:rsidRPr="00460B61">
                              <w:rPr>
                                <w:sz w:val="16"/>
                                <w:szCs w:val="16"/>
                              </w:rPr>
                              <w:t>Interventions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7" o:spid="_x0000_s1026" style="position:absolute;left:0;text-align:left;margin-left:314.15pt;margin-top:184.7pt;width:89.4pt;height:1in;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" fillcolor="#4f81bd [3204]" strokecolor="#243f60 [1604]" strokeweight="2pt">
                <v:textbox>
                  <w:txbxContent>
                    <w:p w:rsidR="00EC61EC" w:rsidRDefault="00EC61EC" w:rsidP="00460B61">
                      <w:pPr>
                        <w:jc w:val="center"/>
                      </w:pPr>
                      <w:r w:rsidRPr="00460B61">
                        <w:rPr>
                          <w:sz w:val="16"/>
                          <w:szCs w:val="16"/>
                        </w:rPr>
                        <w:t>Step 10: Assess Improvement in</w:t>
                      </w:r>
                      <w:r w:rsidRPr="00460B61">
                        <w:t xml:space="preserve"> </w:t>
                      </w:r>
                      <w:r w:rsidRPr="00460B61">
                        <w:rPr>
                          <w:sz w:val="16"/>
                          <w:szCs w:val="16"/>
                        </w:rPr>
                        <w:t>Outcomes and Adjust</w:t>
                      </w:r>
                      <w:r w:rsidRPr="00460B61">
                        <w:t xml:space="preserve"> </w:t>
                      </w:r>
                      <w:r w:rsidRPr="00460B61">
                        <w:rPr>
                          <w:sz w:val="16"/>
                          <w:szCs w:val="16"/>
                        </w:rPr>
                        <w:t>Interventions</w:t>
                      </w:r>
                    </w:p>
                  </w:txbxContent>
                </v:textbox>
              </v:roundrect>
            </w:pict>
          </mc:Fallback>
        </mc:AlternateContent>
      </w:r>
      <w:r w:rsidR="00460B61">
        <w:rPr>
          <w:noProof/>
          <w:sz w:val="48"/>
          <w:szCs w:val="48"/>
        </w:rPr>
        <mc:AlternateContent>
          <mc:Choice Requires="wps">
            <w:drawing>
              <wp:anchor distT="0" distB="0" distL="114300" distR="114300" simplePos="0" relativeHeight="251681792" behindDoc="0" locked="0" layoutInCell="1" allowOverlap="1" wp14:anchorId="22E00079" wp14:editId="067EE40C">
                <wp:simplePos x="0" y="0"/>
                <wp:positionH relativeFrom="column">
                  <wp:posOffset>3954492</wp:posOffset>
                </wp:positionH>
                <wp:positionV relativeFrom="paragraph">
                  <wp:posOffset>1118928</wp:posOffset>
                </wp:positionV>
                <wp:extent cx="1239520" cy="914400"/>
                <wp:effectExtent l="0" t="0" r="17780" b="19050"/>
                <wp:wrapNone/>
                <wp:docPr id="25" name="Rounded Rectangle 25"/>
                <wp:cNvGraphicFramePr/>
                <a:graphic xmlns:a="http://schemas.openxmlformats.org/drawingml/2006/main">
                  <a:graphicData uri="http://schemas.microsoft.com/office/word/2010/wordprocessingShape">
                    <wps:wsp>
                      <wps:cNvSpPr/>
                      <wps:spPr>
                        <a:xfrm>
                          <a:off x="0" y="0"/>
                          <a:ext cx="123952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1EC" w:rsidRDefault="00EC61EC" w:rsidP="00460B61">
                            <w:pPr>
                              <w:jc w:val="center"/>
                            </w:pPr>
                            <w:r w:rsidRPr="00460B61">
                              <w:rPr>
                                <w:sz w:val="16"/>
                                <w:szCs w:val="16"/>
                              </w:rPr>
                              <w:t>Step 9: Initial Implementation,</w:t>
                            </w:r>
                            <w:r w:rsidRPr="00460B61">
                              <w:t xml:space="preserve"> </w:t>
                            </w:r>
                            <w:r w:rsidRPr="00460B61">
                              <w:rPr>
                                <w:sz w:val="16"/>
                                <w:szCs w:val="16"/>
                              </w:rPr>
                              <w:t>Assessment of</w:t>
                            </w:r>
                            <w:r w:rsidRPr="00460B61">
                              <w:t xml:space="preserve"> </w:t>
                            </w:r>
                            <w:r w:rsidRPr="00460B61">
                              <w:rPr>
                                <w:sz w:val="16"/>
                                <w:szCs w:val="16"/>
                              </w:rPr>
                              <w:t>Progress,</w:t>
                            </w:r>
                            <w:r w:rsidRPr="00460B61">
                              <w:t xml:space="preserve"> </w:t>
                            </w:r>
                            <w:r w:rsidRPr="00460B61">
                              <w:rPr>
                                <w:sz w:val="16"/>
                                <w:szCs w:val="16"/>
                              </w:rPr>
                              <w:t>and Adjustment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5" o:spid="_x0000_s1027" style="position:absolute;left:0;text-align:left;margin-left:311.4pt;margin-top:88.1pt;width:97.6pt;height:1in;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" fillcolor="#4f81bd [3204]" strokecolor="#243f60 [1604]" strokeweight="2pt">
                <v:textbox>
                  <w:txbxContent>
                    <w:p w:rsidR="00EC61EC" w:rsidRDefault="00EC61EC" w:rsidP="00460B61">
                      <w:pPr>
                        <w:jc w:val="center"/>
                      </w:pPr>
                      <w:r w:rsidRPr="00460B61">
                        <w:rPr>
                          <w:sz w:val="16"/>
                          <w:szCs w:val="16"/>
                        </w:rPr>
                        <w:t>Step 9: Initial Implementation,</w:t>
                      </w:r>
                      <w:r w:rsidRPr="00460B61">
                        <w:t xml:space="preserve"> </w:t>
                      </w:r>
                      <w:r w:rsidRPr="00460B61">
                        <w:rPr>
                          <w:sz w:val="16"/>
                          <w:szCs w:val="16"/>
                        </w:rPr>
                        <w:t>Assessment of</w:t>
                      </w:r>
                      <w:r w:rsidRPr="00460B61">
                        <w:t xml:space="preserve"> </w:t>
                      </w:r>
                      <w:r w:rsidRPr="00460B61">
                        <w:rPr>
                          <w:sz w:val="16"/>
                          <w:szCs w:val="16"/>
                        </w:rPr>
                        <w:t>Progress,</w:t>
                      </w:r>
                      <w:r w:rsidRPr="00460B61">
                        <w:t xml:space="preserve"> </w:t>
                      </w:r>
                      <w:r w:rsidRPr="00460B61">
                        <w:rPr>
                          <w:sz w:val="16"/>
                          <w:szCs w:val="16"/>
                        </w:rPr>
                        <w:t>and Adjustment</w:t>
                      </w:r>
                    </w:p>
                  </w:txbxContent>
                </v:textbox>
              </v:roundrect>
            </w:pict>
          </mc:Fallback>
        </mc:AlternateContent>
      </w:r>
      <w:r w:rsidR="00DF18BA">
        <w:rPr>
          <w:noProof/>
          <w:sz w:val="48"/>
          <w:szCs w:val="48"/>
        </w:rPr>
        <mc:AlternateContent>
          <mc:Choice Requires="wps">
            <w:drawing>
              <wp:anchor distT="0" distB="0" distL="114300" distR="114300" simplePos="0" relativeHeight="251685888" behindDoc="0" locked="0" layoutInCell="1" allowOverlap="1" wp14:anchorId="4CFF5BC7" wp14:editId="7B70BCB4">
                <wp:simplePos x="0" y="0"/>
                <wp:positionH relativeFrom="column">
                  <wp:posOffset>4135293</wp:posOffset>
                </wp:positionH>
                <wp:positionV relativeFrom="paragraph">
                  <wp:posOffset>3523673</wp:posOffset>
                </wp:positionV>
                <wp:extent cx="914400" cy="914400"/>
                <wp:effectExtent l="0" t="0" r="19050" b="19050"/>
                <wp:wrapNone/>
                <wp:docPr id="29" name="Rounded Rectangle 29"/>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1EC" w:rsidRPr="00460B61" w:rsidRDefault="00EC61EC" w:rsidP="00460B61">
                            <w:pPr>
                              <w:jc w:val="center"/>
                              <w:rPr>
                                <w:sz w:val="16"/>
                                <w:szCs w:val="16"/>
                              </w:rPr>
                            </w:pPr>
                            <w:r w:rsidRPr="00460B61">
                              <w:rPr>
                                <w:sz w:val="16"/>
                                <w:szCs w:val="16"/>
                              </w:rPr>
                              <w:t>Step 11: Scale Up and Sustain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9" o:spid="_x0000_s1028" style="position:absolute;left:0;text-align:left;margin-left:325.6pt;margin-top:277.45pt;width:1in;height:1in;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" fillcolor="#4f81bd [3204]" strokecolor="#243f60 [1604]" strokeweight="2pt">
                <v:textbox>
                  <w:txbxContent>
                    <w:p w:rsidR="00EC61EC" w:rsidRPr="00460B61" w:rsidRDefault="00EC61EC" w:rsidP="00460B61">
                      <w:pPr>
                        <w:jc w:val="center"/>
                        <w:rPr>
                          <w:sz w:val="16"/>
                          <w:szCs w:val="16"/>
                        </w:rPr>
                      </w:pPr>
                      <w:r w:rsidRPr="00460B61">
                        <w:rPr>
                          <w:sz w:val="16"/>
                          <w:szCs w:val="16"/>
                        </w:rPr>
                        <w:t>Step 11: Scale Up and Sustain</w:t>
                      </w:r>
                    </w:p>
                  </w:txbxContent>
                </v:textbox>
              </v:roundrect>
            </w:pict>
          </mc:Fallback>
        </mc:AlternateContent>
      </w:r>
      <w:r w:rsidR="00DF18BA">
        <w:rPr>
          <w:noProof/>
          <w:sz w:val="48"/>
          <w:szCs w:val="48"/>
        </w:rPr>
        <mc:AlternateContent>
          <mc:Choice Requires="wps">
            <w:drawing>
              <wp:anchor distT="0" distB="0" distL="114300" distR="114300" simplePos="0" relativeHeight="251684864" behindDoc="0" locked="0" layoutInCell="1" allowOverlap="1" wp14:anchorId="2F04364F" wp14:editId="4FA44459">
                <wp:simplePos x="0" y="0"/>
                <wp:positionH relativeFrom="column">
                  <wp:posOffset>4572000</wp:posOffset>
                </wp:positionH>
                <wp:positionV relativeFrom="paragraph">
                  <wp:posOffset>3260610</wp:posOffset>
                </wp:positionV>
                <wp:extent cx="0" cy="269875"/>
                <wp:effectExtent l="95250" t="0" r="57150" b="53975"/>
                <wp:wrapNone/>
                <wp:docPr id="28" name="Straight Arrow Connector 28"/>
                <wp:cNvGraphicFramePr/>
                <a:graphic xmlns:a="http://schemas.openxmlformats.org/drawingml/2006/main">
                  <a:graphicData uri="http://schemas.microsoft.com/office/word/2010/wordprocessingShape">
                    <wps:wsp>
                      <wps:cNvCnPr/>
                      <wps:spPr>
                        <a:xfrm>
                          <a:off x="0" y="0"/>
                          <a:ext cx="0" cy="269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5in;margin-top:256.75pt;width:0;height:2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" strokecolor="#4579b8 [3044]">
                <v:stroke endarrow="open"/>
              </v:shape>
            </w:pict>
          </mc:Fallback>
        </mc:AlternateContent>
      </w:r>
      <w:r w:rsidR="00DF18BA">
        <w:rPr>
          <w:noProof/>
          <w:sz w:val="48"/>
          <w:szCs w:val="48"/>
        </w:rPr>
        <mc:AlternateContent>
          <mc:Choice Requires="wps">
            <w:drawing>
              <wp:anchor distT="0" distB="0" distL="114300" distR="114300" simplePos="0" relativeHeight="251682816" behindDoc="0" locked="0" layoutInCell="1" allowOverlap="1" wp14:anchorId="6BDEE764" wp14:editId="615FD818">
                <wp:simplePos x="0" y="0"/>
                <wp:positionH relativeFrom="column">
                  <wp:posOffset>4571365</wp:posOffset>
                </wp:positionH>
                <wp:positionV relativeFrom="paragraph">
                  <wp:posOffset>2034540</wp:posOffset>
                </wp:positionV>
                <wp:extent cx="0" cy="311150"/>
                <wp:effectExtent l="95250" t="0" r="76200" b="50800"/>
                <wp:wrapNone/>
                <wp:docPr id="26" name="Straight Arrow Connector 26"/>
                <wp:cNvGraphicFramePr/>
                <a:graphic xmlns:a="http://schemas.openxmlformats.org/drawingml/2006/main">
                  <a:graphicData uri="http://schemas.microsoft.com/office/word/2010/wordprocessingShape">
                    <wps:wsp>
                      <wps:cNvCnPr/>
                      <wps:spPr>
                        <a:xfrm>
                          <a:off x="0" y="0"/>
                          <a:ext cx="0" cy="311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359.95pt;margin-top:160.2pt;width:0;height:2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" strokecolor="#4579b8 [3044]">
                <v:stroke endarrow="open"/>
              </v:shape>
            </w:pict>
          </mc:Fallback>
        </mc:AlternateContent>
      </w:r>
      <w:r w:rsidR="00DF18BA">
        <w:rPr>
          <w:noProof/>
          <w:sz w:val="48"/>
          <w:szCs w:val="48"/>
        </w:rPr>
        <mc:AlternateContent>
          <mc:Choice Requires="wps">
            <w:drawing>
              <wp:anchor distT="0" distB="0" distL="114300" distR="114300" simplePos="0" relativeHeight="251680768" behindDoc="0" locked="0" layoutInCell="1" allowOverlap="1" wp14:anchorId="34F1F8CC" wp14:editId="41E2690D">
                <wp:simplePos x="0" y="0"/>
                <wp:positionH relativeFrom="column">
                  <wp:posOffset>4571365</wp:posOffset>
                </wp:positionH>
                <wp:positionV relativeFrom="paragraph">
                  <wp:posOffset>807720</wp:posOffset>
                </wp:positionV>
                <wp:extent cx="0" cy="311150"/>
                <wp:effectExtent l="95250" t="0" r="76200" b="50800"/>
                <wp:wrapNone/>
                <wp:docPr id="24" name="Straight Arrow Connector 24"/>
                <wp:cNvGraphicFramePr/>
                <a:graphic xmlns:a="http://schemas.openxmlformats.org/drawingml/2006/main">
                  <a:graphicData uri="http://schemas.microsoft.com/office/word/2010/wordprocessingShape">
                    <wps:wsp>
                      <wps:cNvCnPr/>
                      <wps:spPr>
                        <a:xfrm>
                          <a:off x="0" y="0"/>
                          <a:ext cx="0" cy="311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359.95pt;margin-top:63.6pt;width:0;height: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" strokecolor="#4579b8 [3044]">
                <v:stroke endarrow="open"/>
              </v:shape>
            </w:pict>
          </mc:Fallback>
        </mc:AlternateContent>
      </w:r>
      <w:r w:rsidR="00DF18BA">
        <w:rPr>
          <w:noProof/>
          <w:sz w:val="48"/>
          <w:szCs w:val="48"/>
        </w:rPr>
        <mc:AlternateContent>
          <mc:Choice Requires="wps">
            <w:drawing>
              <wp:anchor distT="0" distB="0" distL="114300" distR="114300" simplePos="0" relativeHeight="251663360" behindDoc="0" locked="0" layoutInCell="1" allowOverlap="1" wp14:anchorId="25E4E161" wp14:editId="58A70EEB">
                <wp:simplePos x="0" y="0"/>
                <wp:positionH relativeFrom="column">
                  <wp:posOffset>4058285</wp:posOffset>
                </wp:positionH>
                <wp:positionV relativeFrom="paragraph">
                  <wp:posOffset>187325</wp:posOffset>
                </wp:positionV>
                <wp:extent cx="914400" cy="612140"/>
                <wp:effectExtent l="0" t="0" r="19050" b="16510"/>
                <wp:wrapNone/>
                <wp:docPr id="6" name="Flowchart: Process 6"/>
                <wp:cNvGraphicFramePr/>
                <a:graphic xmlns:a="http://schemas.openxmlformats.org/drawingml/2006/main">
                  <a:graphicData uri="http://schemas.microsoft.com/office/word/2010/wordprocessingShape">
                    <wps:wsp>
                      <wps:cNvSpPr/>
                      <wps:spPr>
                        <a:xfrm>
                          <a:off x="0" y="0"/>
                          <a:ext cx="914400" cy="61214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1EC" w:rsidRDefault="00EC61EC" w:rsidP="00F01CD2">
                            <w:pPr>
                              <w:jc w:val="center"/>
                            </w:pPr>
                            <w:proofErr w:type="gramStart"/>
                            <w:r>
                              <w:t>Phase 3.)</w:t>
                            </w:r>
                            <w:proofErr w:type="gramEnd"/>
                            <w:r>
                              <w:t xml:space="preserve">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9" coordsize="21600,21600" o:spt="109" path="m,l,21600r21600,l21600,xe">
                <v:stroke joinstyle="miter"/>
                <v:path gradientshapeok="t" o:connecttype="rect"/>
              </v:shapetype>
              <v:shape id="Flowchart: Process 6" o:spid="_x0000_s1029" type="#_x0000_t109" style="position:absolute;left:0;text-align:left;margin-left:319.55pt;margin-top:14.75pt;width:1in;height:48.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" fillcolor="#4f81bd [3204]" strokecolor="#243f60 [1604]" strokeweight="2pt">
                <v:textbox>
                  <w:txbxContent>
                    <w:p w:rsidR="00EC61EC" w:rsidRDefault="00EC61EC" w:rsidP="00F01CD2">
                      <w:pPr>
                        <w:jc w:val="center"/>
                      </w:pPr>
                      <w:proofErr w:type="gramStart"/>
                      <w:r>
                        <w:t>Phase 3.)</w:t>
                      </w:r>
                      <w:proofErr w:type="gramEnd"/>
                      <w:r>
                        <w:t xml:space="preserve"> Action</w:t>
                      </w:r>
                    </w:p>
                  </w:txbxContent>
                </v:textbox>
              </v:shape>
            </w:pict>
          </mc:Fallback>
        </mc:AlternateContent>
      </w:r>
      <w:r w:rsidR="00772BB1">
        <w:rPr>
          <w:noProof/>
          <w:sz w:val="48"/>
          <w:szCs w:val="48"/>
        </w:rPr>
        <mc:AlternateContent>
          <mc:Choice Requires="wps">
            <w:drawing>
              <wp:anchor distT="0" distB="0" distL="114300" distR="114300" simplePos="0" relativeHeight="251677696" behindDoc="0" locked="0" layoutInCell="1" allowOverlap="1" wp14:anchorId="1BF42E8E" wp14:editId="01AAC79F">
                <wp:simplePos x="0" y="0"/>
                <wp:positionH relativeFrom="column">
                  <wp:posOffset>2466109</wp:posOffset>
                </wp:positionH>
                <wp:positionV relativeFrom="paragraph">
                  <wp:posOffset>1147791</wp:posOffset>
                </wp:positionV>
                <wp:extent cx="990369" cy="914400"/>
                <wp:effectExtent l="0" t="0" r="19685" b="19050"/>
                <wp:wrapNone/>
                <wp:docPr id="21" name="Rounded Rectangle 21"/>
                <wp:cNvGraphicFramePr/>
                <a:graphic xmlns:a="http://schemas.openxmlformats.org/drawingml/2006/main">
                  <a:graphicData uri="http://schemas.microsoft.com/office/word/2010/wordprocessingShape">
                    <wps:wsp>
                      <wps:cNvSpPr/>
                      <wps:spPr>
                        <a:xfrm>
                          <a:off x="0" y="0"/>
                          <a:ext cx="990369"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1EC" w:rsidRPr="00772BB1" w:rsidRDefault="00EC61EC" w:rsidP="00772BB1">
                            <w:pPr>
                              <w:jc w:val="center"/>
                              <w:rPr>
                                <w:sz w:val="16"/>
                                <w:szCs w:val="16"/>
                              </w:rPr>
                            </w:pPr>
                            <w:r w:rsidRPr="00772BB1">
                              <w:rPr>
                                <w:sz w:val="16"/>
                                <w:szCs w:val="16"/>
                              </w:rPr>
                              <w:t>Step 7: Create the Implementation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21" o:spid="_x0000_s1030" style="position:absolute;left:0;text-align:left;margin-left:194.2pt;margin-top:90.4pt;width:78pt;height:1in;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" fillcolor="#4f81bd [3204]" strokecolor="#243f60 [1604]" strokeweight="2pt">
                <v:textbox>
                  <w:txbxContent>
                    <w:p w:rsidR="00EC61EC" w:rsidRPr="00772BB1" w:rsidRDefault="00EC61EC" w:rsidP="00772BB1">
                      <w:pPr>
                        <w:jc w:val="center"/>
                        <w:rPr>
                          <w:sz w:val="16"/>
                          <w:szCs w:val="16"/>
                        </w:rPr>
                      </w:pPr>
                      <w:r w:rsidRPr="00772BB1">
                        <w:rPr>
                          <w:sz w:val="16"/>
                          <w:szCs w:val="16"/>
                        </w:rPr>
                        <w:t>Step 7: Create the Implementation Plan</w:t>
                      </w:r>
                    </w:p>
                  </w:txbxContent>
                </v:textbox>
              </v:roundrect>
            </w:pict>
          </mc:Fallback>
        </mc:AlternateContent>
      </w:r>
      <w:r w:rsidR="00772BB1">
        <w:rPr>
          <w:noProof/>
          <w:sz w:val="48"/>
          <w:szCs w:val="48"/>
        </w:rPr>
        <mc:AlternateContent>
          <mc:Choice Requires="wps">
            <w:drawing>
              <wp:anchor distT="0" distB="0" distL="114300" distR="114300" simplePos="0" relativeHeight="251679744" behindDoc="0" locked="0" layoutInCell="1" allowOverlap="1" wp14:anchorId="0FB8BD8F" wp14:editId="3D4CE387">
                <wp:simplePos x="0" y="0"/>
                <wp:positionH relativeFrom="column">
                  <wp:posOffset>2493356</wp:posOffset>
                </wp:positionH>
                <wp:positionV relativeFrom="paragraph">
                  <wp:posOffset>2345690</wp:posOffset>
                </wp:positionV>
                <wp:extent cx="914400" cy="914400"/>
                <wp:effectExtent l="0" t="0" r="19050" b="19050"/>
                <wp:wrapNone/>
                <wp:docPr id="23" name="Rounded Rectangle 23"/>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1EC" w:rsidRDefault="00EC61EC" w:rsidP="00241358">
                            <w:pPr>
                              <w:jc w:val="center"/>
                            </w:pPr>
                            <w:r w:rsidRPr="00241358">
                              <w:rPr>
                                <w:sz w:val="16"/>
                                <w:szCs w:val="16"/>
                              </w:rPr>
                              <w:t>Step 8: Select Measures and</w:t>
                            </w:r>
                            <w:r w:rsidRPr="00241358">
                              <w:t xml:space="preserve"> </w:t>
                            </w:r>
                            <w:r w:rsidRPr="00241358">
                              <w:rPr>
                                <w:sz w:val="16"/>
                                <w:szCs w:val="16"/>
                              </w:rPr>
                              <w:t>Establish Methods</w:t>
                            </w:r>
                            <w:r w:rsidRPr="00241358">
                              <w:t xml:space="preserve"> </w:t>
                            </w:r>
                            <w:r w:rsidRPr="00241358">
                              <w:rPr>
                                <w:sz w:val="16"/>
                                <w:szCs w:val="16"/>
                              </w:rPr>
                              <w:t>for Monitoring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3" o:spid="_x0000_s1031" style="position:absolute;left:0;text-align:left;margin-left:196.35pt;margin-top:184.7pt;width:1in;height:1in;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" fillcolor="#4f81bd [3204]" strokecolor="#243f60 [1604]" strokeweight="2pt">
                <v:textbox>
                  <w:txbxContent>
                    <w:p w:rsidR="00EC61EC" w:rsidRDefault="00EC61EC" w:rsidP="00241358">
                      <w:pPr>
                        <w:jc w:val="center"/>
                      </w:pPr>
                      <w:r w:rsidRPr="00241358">
                        <w:rPr>
                          <w:sz w:val="16"/>
                          <w:szCs w:val="16"/>
                        </w:rPr>
                        <w:t>Step 8: Select Measures and</w:t>
                      </w:r>
                      <w:r w:rsidRPr="00241358">
                        <w:t xml:space="preserve"> </w:t>
                      </w:r>
                      <w:r w:rsidRPr="00241358">
                        <w:rPr>
                          <w:sz w:val="16"/>
                          <w:szCs w:val="16"/>
                        </w:rPr>
                        <w:t>Establish Methods</w:t>
                      </w:r>
                      <w:r w:rsidRPr="00241358">
                        <w:t xml:space="preserve"> </w:t>
                      </w:r>
                      <w:r w:rsidRPr="00241358">
                        <w:rPr>
                          <w:sz w:val="16"/>
                          <w:szCs w:val="16"/>
                        </w:rPr>
                        <w:t>for Monitoring</w:t>
                      </w:r>
                    </w:p>
                  </w:txbxContent>
                </v:textbox>
              </v:roundrect>
            </w:pict>
          </mc:Fallback>
        </mc:AlternateContent>
      </w:r>
      <w:r w:rsidR="00772BB1">
        <w:rPr>
          <w:noProof/>
          <w:sz w:val="48"/>
          <w:szCs w:val="48"/>
        </w:rPr>
        <mc:AlternateContent>
          <mc:Choice Requires="wps">
            <w:drawing>
              <wp:anchor distT="0" distB="0" distL="114300" distR="114300" simplePos="0" relativeHeight="251678720" behindDoc="0" locked="0" layoutInCell="1" allowOverlap="1" wp14:anchorId="49C194F3" wp14:editId="227BFF21">
                <wp:simplePos x="0" y="0"/>
                <wp:positionH relativeFrom="column">
                  <wp:posOffset>2957945</wp:posOffset>
                </wp:positionH>
                <wp:positionV relativeFrom="paragraph">
                  <wp:posOffset>2062191</wp:posOffset>
                </wp:positionV>
                <wp:extent cx="0" cy="283845"/>
                <wp:effectExtent l="95250" t="0" r="57150" b="59055"/>
                <wp:wrapNone/>
                <wp:docPr id="22" name="Straight Arrow Connector 22"/>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232.9pt;margin-top:162.4pt;width:0;height:22.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" strokecolor="#4579b8 [3044]">
                <v:stroke endarrow="open"/>
              </v:shape>
            </w:pict>
          </mc:Fallback>
        </mc:AlternateContent>
      </w:r>
      <w:r w:rsidR="00772BB1">
        <w:rPr>
          <w:noProof/>
          <w:sz w:val="48"/>
          <w:szCs w:val="48"/>
        </w:rPr>
        <mc:AlternateContent>
          <mc:Choice Requires="wps">
            <w:drawing>
              <wp:anchor distT="0" distB="0" distL="114300" distR="114300" simplePos="0" relativeHeight="251676672" behindDoc="0" locked="0" layoutInCell="1" allowOverlap="1" wp14:anchorId="09F74818" wp14:editId="6E956F8C">
                <wp:simplePos x="0" y="0"/>
                <wp:positionH relativeFrom="column">
                  <wp:posOffset>2957830</wp:posOffset>
                </wp:positionH>
                <wp:positionV relativeFrom="paragraph">
                  <wp:posOffset>789305</wp:posOffset>
                </wp:positionV>
                <wp:extent cx="0" cy="360045"/>
                <wp:effectExtent l="95250" t="0" r="95250" b="59055"/>
                <wp:wrapNone/>
                <wp:docPr id="20" name="Straight Arrow Connector 20"/>
                <wp:cNvGraphicFramePr/>
                <a:graphic xmlns:a="http://schemas.openxmlformats.org/drawingml/2006/main">
                  <a:graphicData uri="http://schemas.microsoft.com/office/word/2010/wordprocessingShape">
                    <wps:wsp>
                      <wps:cNvCnPr/>
                      <wps:spPr>
                        <a:xfrm>
                          <a:off x="0" y="0"/>
                          <a:ext cx="0" cy="3600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232.9pt;margin-top:62.15pt;width:0;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" strokecolor="#4579b8 [3044]">
                <v:stroke endarrow="open"/>
              </v:shape>
            </w:pict>
          </mc:Fallback>
        </mc:AlternateContent>
      </w:r>
      <w:r w:rsidR="009A2BF1">
        <w:rPr>
          <w:noProof/>
          <w:sz w:val="48"/>
          <w:szCs w:val="48"/>
        </w:rPr>
        <mc:AlternateContent>
          <mc:Choice Requires="wps">
            <w:drawing>
              <wp:anchor distT="0" distB="0" distL="114300" distR="114300" simplePos="0" relativeHeight="251665408" behindDoc="0" locked="0" layoutInCell="1" allowOverlap="1" wp14:anchorId="75E53BDA" wp14:editId="76360CE8">
                <wp:simplePos x="0" y="0"/>
                <wp:positionH relativeFrom="column">
                  <wp:posOffset>844550</wp:posOffset>
                </wp:positionH>
                <wp:positionV relativeFrom="paragraph">
                  <wp:posOffset>1147445</wp:posOffset>
                </wp:positionV>
                <wp:extent cx="955675" cy="914400"/>
                <wp:effectExtent l="0" t="0" r="15875" b="19050"/>
                <wp:wrapNone/>
                <wp:docPr id="9" name="Rounded Rectangle 9"/>
                <wp:cNvGraphicFramePr/>
                <a:graphic xmlns:a="http://schemas.openxmlformats.org/drawingml/2006/main">
                  <a:graphicData uri="http://schemas.microsoft.com/office/word/2010/wordprocessingShape">
                    <wps:wsp>
                      <wps:cNvSpPr/>
                      <wps:spPr>
                        <a:xfrm>
                          <a:off x="0" y="0"/>
                          <a:ext cx="955675"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1EC" w:rsidRDefault="00EC61EC" w:rsidP="009A2BF1">
                            <w:pPr>
                              <w:jc w:val="center"/>
                            </w:pPr>
                            <w:r w:rsidRPr="009A2BF1">
                              <w:rPr>
                                <w:sz w:val="16"/>
                                <w:szCs w:val="16"/>
                              </w:rPr>
                              <w:t>Step 1: Identify the Team and</w:t>
                            </w:r>
                            <w:r w:rsidRPr="009A2BF1">
                              <w:t xml:space="preserve"> </w:t>
                            </w:r>
                            <w:r w:rsidRPr="009A2BF1">
                              <w:rPr>
                                <w:sz w:val="16"/>
                                <w:szCs w:val="16"/>
                              </w:rPr>
                              <w:t>Develop a Communication</w:t>
                            </w:r>
                            <w:r w:rsidRPr="009A2BF1">
                              <w:t xml:space="preserve"> </w:t>
                            </w:r>
                            <w:r w:rsidRPr="009A2BF1">
                              <w:rPr>
                                <w:sz w:val="16"/>
                                <w:szCs w:val="16"/>
                              </w:rPr>
                              <w:t>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9" o:spid="_x0000_s1032" style="position:absolute;left:0;text-align:left;margin-left:66.5pt;margin-top:90.35pt;width:75.25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" fillcolor="#4f81bd [3204]" strokecolor="#243f60 [1604]" strokeweight="2pt">
                <v:textbox>
                  <w:txbxContent>
                    <w:p w:rsidR="00EC61EC" w:rsidRDefault="00EC61EC" w:rsidP="009A2BF1">
                      <w:pPr>
                        <w:jc w:val="center"/>
                      </w:pPr>
                      <w:r w:rsidRPr="009A2BF1">
                        <w:rPr>
                          <w:sz w:val="16"/>
                          <w:szCs w:val="16"/>
                        </w:rPr>
                        <w:t>Step 1: Identify the Team and</w:t>
                      </w:r>
                      <w:r w:rsidRPr="009A2BF1">
                        <w:t xml:space="preserve"> </w:t>
                      </w:r>
                      <w:r w:rsidRPr="009A2BF1">
                        <w:rPr>
                          <w:sz w:val="16"/>
                          <w:szCs w:val="16"/>
                        </w:rPr>
                        <w:t>Develop a Communication</w:t>
                      </w:r>
                      <w:r w:rsidRPr="009A2BF1">
                        <w:t xml:space="preserve"> </w:t>
                      </w:r>
                      <w:r w:rsidRPr="009A2BF1">
                        <w:rPr>
                          <w:sz w:val="16"/>
                          <w:szCs w:val="16"/>
                        </w:rPr>
                        <w:t>Plan</w:t>
                      </w:r>
                    </w:p>
                  </w:txbxContent>
                </v:textbox>
              </v:roundrect>
            </w:pict>
          </mc:Fallback>
        </mc:AlternateContent>
      </w:r>
      <w:r w:rsidR="00FA584C">
        <w:rPr>
          <w:noProof/>
          <w:sz w:val="48"/>
          <w:szCs w:val="48"/>
        </w:rPr>
        <mc:AlternateContent>
          <mc:Choice Requires="wps">
            <w:drawing>
              <wp:anchor distT="0" distB="0" distL="114300" distR="114300" simplePos="0" relativeHeight="251675648" behindDoc="0" locked="0" layoutInCell="1" allowOverlap="1" wp14:anchorId="129A2415" wp14:editId="3E670096">
                <wp:simplePos x="0" y="0"/>
                <wp:positionH relativeFrom="column">
                  <wp:posOffset>907415</wp:posOffset>
                </wp:positionH>
                <wp:positionV relativeFrom="paragraph">
                  <wp:posOffset>7103110</wp:posOffset>
                </wp:positionV>
                <wp:extent cx="914400" cy="914400"/>
                <wp:effectExtent l="0" t="0" r="19050" b="19050"/>
                <wp:wrapNone/>
                <wp:docPr id="19" name="Rounded Rectangle 19"/>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1EC" w:rsidRDefault="00EC61EC" w:rsidP="009A2BF1">
                            <w:pPr>
                              <w:jc w:val="center"/>
                            </w:pPr>
                            <w:r w:rsidRPr="009A2BF1">
                              <w:rPr>
                                <w:sz w:val="16"/>
                                <w:szCs w:val="16"/>
                              </w:rPr>
                              <w:t>Step 6: Assess Readiness to</w:t>
                            </w:r>
                            <w:r w:rsidRPr="009A2BF1">
                              <w:t xml:space="preserve"> </w:t>
                            </w:r>
                            <w:r w:rsidRPr="009A2BF1">
                              <w:rPr>
                                <w:sz w:val="16"/>
                                <w:szCs w:val="16"/>
                              </w:rPr>
                              <w:t>Implement Interventions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9" o:spid="_x0000_s1033" style="position:absolute;left:0;text-align:left;margin-left:71.45pt;margin-top:559.3pt;width:1in;height:1in;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" fillcolor="#4f81bd [3204]" strokecolor="#243f60 [1604]" strokeweight="2pt">
                <v:textbox>
                  <w:txbxContent>
                    <w:p w:rsidR="00EC61EC" w:rsidRDefault="00EC61EC" w:rsidP="009A2BF1">
                      <w:pPr>
                        <w:jc w:val="center"/>
                      </w:pPr>
                      <w:r w:rsidRPr="009A2BF1">
                        <w:rPr>
                          <w:sz w:val="16"/>
                          <w:szCs w:val="16"/>
                        </w:rPr>
                        <w:t>Step 6: Assess Readiness to</w:t>
                      </w:r>
                      <w:r w:rsidRPr="009A2BF1">
                        <w:t xml:space="preserve"> </w:t>
                      </w:r>
                      <w:r w:rsidRPr="009A2BF1">
                        <w:rPr>
                          <w:sz w:val="16"/>
                          <w:szCs w:val="16"/>
                        </w:rPr>
                        <w:t>Implement Interventions</w:t>
                      </w:r>
                    </w:p>
                  </w:txbxContent>
                </v:textbox>
              </v:roundrect>
            </w:pict>
          </mc:Fallback>
        </mc:AlternateContent>
      </w:r>
      <w:r w:rsidR="00FA584C">
        <w:rPr>
          <w:noProof/>
          <w:sz w:val="48"/>
          <w:szCs w:val="48"/>
        </w:rPr>
        <mc:AlternateContent>
          <mc:Choice Requires="wps">
            <w:drawing>
              <wp:anchor distT="0" distB="0" distL="114300" distR="114300" simplePos="0" relativeHeight="251674624" behindDoc="0" locked="0" layoutInCell="1" allowOverlap="1" wp14:anchorId="108E54DC" wp14:editId="3F5A31A5">
                <wp:simplePos x="0" y="0"/>
                <wp:positionH relativeFrom="column">
                  <wp:posOffset>1370965</wp:posOffset>
                </wp:positionH>
                <wp:positionV relativeFrom="paragraph">
                  <wp:posOffset>6833870</wp:posOffset>
                </wp:positionV>
                <wp:extent cx="0" cy="269875"/>
                <wp:effectExtent l="95250" t="0" r="57150" b="53975"/>
                <wp:wrapNone/>
                <wp:docPr id="18" name="Straight Arrow Connector 18"/>
                <wp:cNvGraphicFramePr/>
                <a:graphic xmlns:a="http://schemas.openxmlformats.org/drawingml/2006/main">
                  <a:graphicData uri="http://schemas.microsoft.com/office/word/2010/wordprocessingShape">
                    <wps:wsp>
                      <wps:cNvCnPr/>
                      <wps:spPr>
                        <a:xfrm>
                          <a:off x="0" y="0"/>
                          <a:ext cx="0" cy="269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107.95pt;margin-top:538.1pt;width:0;height:2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" strokecolor="#4579b8 [3044]">
                <v:stroke endarrow="open"/>
              </v:shape>
            </w:pict>
          </mc:Fallback>
        </mc:AlternateContent>
      </w:r>
      <w:r w:rsidR="00FA584C">
        <w:rPr>
          <w:noProof/>
          <w:sz w:val="48"/>
          <w:szCs w:val="48"/>
        </w:rPr>
        <mc:AlternateContent>
          <mc:Choice Requires="wps">
            <w:drawing>
              <wp:anchor distT="0" distB="0" distL="114300" distR="114300" simplePos="0" relativeHeight="251673600" behindDoc="0" locked="0" layoutInCell="1" allowOverlap="1" wp14:anchorId="022F69DA" wp14:editId="6FFC7AAD">
                <wp:simplePos x="0" y="0"/>
                <wp:positionH relativeFrom="column">
                  <wp:posOffset>906145</wp:posOffset>
                </wp:positionH>
                <wp:positionV relativeFrom="paragraph">
                  <wp:posOffset>5923915</wp:posOffset>
                </wp:positionV>
                <wp:extent cx="914400" cy="914400"/>
                <wp:effectExtent l="0" t="0" r="19050" b="19050"/>
                <wp:wrapNone/>
                <wp:docPr id="17" name="Rounded Rectangle 17"/>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1EC" w:rsidRDefault="00EC61EC" w:rsidP="009A2BF1">
                            <w:pPr>
                              <w:jc w:val="center"/>
                            </w:pPr>
                            <w:r w:rsidRPr="009A2BF1">
                              <w:rPr>
                                <w:sz w:val="16"/>
                                <w:szCs w:val="16"/>
                              </w:rPr>
                              <w:t>Step 5: Develop Objectives and Select</w:t>
                            </w:r>
                            <w:r w:rsidRPr="009A2BF1">
                              <w:t xml:space="preserve"> </w:t>
                            </w:r>
                            <w:r w:rsidRPr="009A2BF1">
                              <w:rPr>
                                <w:sz w:val="16"/>
                                <w:szCs w:val="16"/>
                              </w:rPr>
                              <w:t>Interventions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7" o:spid="_x0000_s1034" style="position:absolute;left:0;text-align:left;margin-left:71.35pt;margin-top:466.45pt;width:1in;height:1in;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" fillcolor="#4f81bd [3204]" strokecolor="#243f60 [1604]" strokeweight="2pt">
                <v:textbox>
                  <w:txbxContent>
                    <w:p w:rsidR="00EC61EC" w:rsidRDefault="00EC61EC" w:rsidP="009A2BF1">
                      <w:pPr>
                        <w:jc w:val="center"/>
                      </w:pPr>
                      <w:r w:rsidRPr="009A2BF1">
                        <w:rPr>
                          <w:sz w:val="16"/>
                          <w:szCs w:val="16"/>
                        </w:rPr>
                        <w:t>Step 5: Develop Objectives and Select</w:t>
                      </w:r>
                      <w:r w:rsidRPr="009A2BF1">
                        <w:t xml:space="preserve"> </w:t>
                      </w:r>
                      <w:r w:rsidRPr="009A2BF1">
                        <w:rPr>
                          <w:sz w:val="16"/>
                          <w:szCs w:val="16"/>
                        </w:rPr>
                        <w:t>Interventions</w:t>
                      </w:r>
                    </w:p>
                  </w:txbxContent>
                </v:textbox>
              </v:roundrect>
            </w:pict>
          </mc:Fallback>
        </mc:AlternateContent>
      </w:r>
      <w:r w:rsidR="00FA584C">
        <w:rPr>
          <w:noProof/>
          <w:sz w:val="48"/>
          <w:szCs w:val="48"/>
        </w:rPr>
        <mc:AlternateContent>
          <mc:Choice Requires="wps">
            <w:drawing>
              <wp:anchor distT="0" distB="0" distL="114300" distR="114300" simplePos="0" relativeHeight="251672576" behindDoc="0" locked="0" layoutInCell="1" allowOverlap="1" wp14:anchorId="43FB3EAE" wp14:editId="18A05F1F">
                <wp:simplePos x="0" y="0"/>
                <wp:positionH relativeFrom="column">
                  <wp:posOffset>1364615</wp:posOffset>
                </wp:positionH>
                <wp:positionV relativeFrom="paragraph">
                  <wp:posOffset>5622290</wp:posOffset>
                </wp:positionV>
                <wp:extent cx="0" cy="304800"/>
                <wp:effectExtent l="95250" t="0" r="57150" b="57150"/>
                <wp:wrapNone/>
                <wp:docPr id="16" name="Straight Arrow Connector 16"/>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107.45pt;margin-top:442.7pt;width:0;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" strokecolor="#4579b8 [3044]">
                <v:stroke endarrow="open"/>
              </v:shape>
            </w:pict>
          </mc:Fallback>
        </mc:AlternateContent>
      </w:r>
      <w:r w:rsidR="00FA584C">
        <w:rPr>
          <w:noProof/>
          <w:sz w:val="48"/>
          <w:szCs w:val="48"/>
        </w:rPr>
        <mc:AlternateContent>
          <mc:Choice Requires="wps">
            <w:drawing>
              <wp:anchor distT="0" distB="0" distL="114300" distR="114300" simplePos="0" relativeHeight="251671552" behindDoc="0" locked="0" layoutInCell="1" allowOverlap="1" wp14:anchorId="5B6DEDCB" wp14:editId="2348742B">
                <wp:simplePos x="0" y="0"/>
                <wp:positionH relativeFrom="column">
                  <wp:posOffset>885825</wp:posOffset>
                </wp:positionH>
                <wp:positionV relativeFrom="paragraph">
                  <wp:posOffset>4710430</wp:posOffset>
                </wp:positionV>
                <wp:extent cx="914400" cy="914400"/>
                <wp:effectExtent l="0" t="0" r="19050" b="19050"/>
                <wp:wrapNone/>
                <wp:docPr id="15" name="Rounded Rectangle 15"/>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1EC" w:rsidRPr="009A2BF1" w:rsidRDefault="00EC61EC" w:rsidP="009A2BF1">
                            <w:pPr>
                              <w:jc w:val="center"/>
                              <w:rPr>
                                <w:sz w:val="16"/>
                                <w:szCs w:val="16"/>
                              </w:rPr>
                            </w:pPr>
                            <w:r w:rsidRPr="009A2BF1">
                              <w:rPr>
                                <w:sz w:val="16"/>
                                <w:szCs w:val="16"/>
                              </w:rPr>
                              <w:t>Step 4: Understand Target Populations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5" o:spid="_x0000_s1035" style="position:absolute;left:0;text-align:left;margin-left:69.75pt;margin-top:370.9pt;width:1in;height:1in;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" fillcolor="#4f81bd [3204]" strokecolor="#243f60 [1604]" strokeweight="2pt">
                <v:textbox>
                  <w:txbxContent>
                    <w:p w:rsidR="00EC61EC" w:rsidRPr="009A2BF1" w:rsidRDefault="00EC61EC" w:rsidP="009A2BF1">
                      <w:pPr>
                        <w:jc w:val="center"/>
                        <w:rPr>
                          <w:sz w:val="16"/>
                          <w:szCs w:val="16"/>
                        </w:rPr>
                      </w:pPr>
                      <w:r w:rsidRPr="009A2BF1">
                        <w:rPr>
                          <w:sz w:val="16"/>
                          <w:szCs w:val="16"/>
                        </w:rPr>
                        <w:t>Step 4: Understand Target Populations</w:t>
                      </w:r>
                    </w:p>
                  </w:txbxContent>
                </v:textbox>
              </v:roundrect>
            </w:pict>
          </mc:Fallback>
        </mc:AlternateContent>
      </w:r>
      <w:r w:rsidR="00FA584C">
        <w:rPr>
          <w:noProof/>
          <w:sz w:val="48"/>
          <w:szCs w:val="48"/>
        </w:rPr>
        <mc:AlternateContent>
          <mc:Choice Requires="wps">
            <w:drawing>
              <wp:anchor distT="0" distB="0" distL="114300" distR="114300" simplePos="0" relativeHeight="251670528" behindDoc="0" locked="0" layoutInCell="1" allowOverlap="1" wp14:anchorId="2D9D4CEB" wp14:editId="069CAF29">
                <wp:simplePos x="0" y="0"/>
                <wp:positionH relativeFrom="column">
                  <wp:posOffset>1343891</wp:posOffset>
                </wp:positionH>
                <wp:positionV relativeFrom="paragraph">
                  <wp:posOffset>4438246</wp:posOffset>
                </wp:positionV>
                <wp:extent cx="0" cy="269875"/>
                <wp:effectExtent l="95250" t="0" r="57150" b="53975"/>
                <wp:wrapNone/>
                <wp:docPr id="14" name="Straight Arrow Connector 14"/>
                <wp:cNvGraphicFramePr/>
                <a:graphic xmlns:a="http://schemas.openxmlformats.org/drawingml/2006/main">
                  <a:graphicData uri="http://schemas.microsoft.com/office/word/2010/wordprocessingShape">
                    <wps:wsp>
                      <wps:cNvCnPr/>
                      <wps:spPr>
                        <a:xfrm>
                          <a:off x="0" y="0"/>
                          <a:ext cx="0" cy="269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105.8pt;margin-top:349.45pt;width:0;height:2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" strokecolor="#4579b8 [3044]">
                <v:stroke endarrow="open"/>
              </v:shape>
            </w:pict>
          </mc:Fallback>
        </mc:AlternateContent>
      </w:r>
      <w:r w:rsidR="00FA584C">
        <w:rPr>
          <w:noProof/>
          <w:sz w:val="48"/>
          <w:szCs w:val="48"/>
        </w:rPr>
        <mc:AlternateContent>
          <mc:Choice Requires="wps">
            <w:drawing>
              <wp:anchor distT="0" distB="0" distL="114300" distR="114300" simplePos="0" relativeHeight="251669504" behindDoc="0" locked="0" layoutInCell="1" allowOverlap="1" wp14:anchorId="43F87EED" wp14:editId="2F2A2B6E">
                <wp:simplePos x="0" y="0"/>
                <wp:positionH relativeFrom="column">
                  <wp:posOffset>885190</wp:posOffset>
                </wp:positionH>
                <wp:positionV relativeFrom="paragraph">
                  <wp:posOffset>3526790</wp:posOffset>
                </wp:positionV>
                <wp:extent cx="914400" cy="914400"/>
                <wp:effectExtent l="0" t="0" r="19050" b="19050"/>
                <wp:wrapNone/>
                <wp:docPr id="13" name="Rounded Rectangle 13"/>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1EC" w:rsidRDefault="00EC61EC" w:rsidP="009A2BF1">
                            <w:pPr>
                              <w:jc w:val="center"/>
                            </w:pPr>
                            <w:r w:rsidRPr="009A2BF1">
                              <w:rPr>
                                <w:sz w:val="16"/>
                                <w:szCs w:val="16"/>
                              </w:rPr>
                              <w:t>Step 3: Establish CFSP and CFSR-PIP</w:t>
                            </w:r>
                            <w:r w:rsidRPr="009A2BF1">
                              <w:t xml:space="preserve"> </w:t>
                            </w:r>
                            <w:r w:rsidRPr="009A2BF1">
                              <w:rPr>
                                <w:sz w:val="16"/>
                                <w:szCs w:val="16"/>
                              </w:rPr>
                              <w:t>Goals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3" o:spid="_x0000_s1036" style="position:absolute;left:0;text-align:left;margin-left:69.7pt;margin-top:277.7pt;width:1in;height:1in;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" fillcolor="#4f81bd [3204]" strokecolor="#243f60 [1604]" strokeweight="2pt">
                <v:textbox>
                  <w:txbxContent>
                    <w:p w:rsidR="00EC61EC" w:rsidRDefault="00EC61EC" w:rsidP="009A2BF1">
                      <w:pPr>
                        <w:jc w:val="center"/>
                      </w:pPr>
                      <w:r w:rsidRPr="009A2BF1">
                        <w:rPr>
                          <w:sz w:val="16"/>
                          <w:szCs w:val="16"/>
                        </w:rPr>
                        <w:t>Step 3: Establish CFSP and CFSR-PIP</w:t>
                      </w:r>
                      <w:r w:rsidRPr="009A2BF1">
                        <w:t xml:space="preserve"> </w:t>
                      </w:r>
                      <w:r w:rsidRPr="009A2BF1">
                        <w:rPr>
                          <w:sz w:val="16"/>
                          <w:szCs w:val="16"/>
                        </w:rPr>
                        <w:t>Goals</w:t>
                      </w:r>
                    </w:p>
                  </w:txbxContent>
                </v:textbox>
              </v:roundrect>
            </w:pict>
          </mc:Fallback>
        </mc:AlternateContent>
      </w:r>
      <w:r w:rsidR="00FA584C">
        <w:rPr>
          <w:noProof/>
          <w:sz w:val="48"/>
          <w:szCs w:val="48"/>
        </w:rPr>
        <mc:AlternateContent>
          <mc:Choice Requires="wps">
            <w:drawing>
              <wp:anchor distT="0" distB="0" distL="114300" distR="114300" simplePos="0" relativeHeight="251668480" behindDoc="0" locked="0" layoutInCell="1" allowOverlap="1" wp14:anchorId="7FD0F2EC" wp14:editId="0E045162">
                <wp:simplePos x="0" y="0"/>
                <wp:positionH relativeFrom="column">
                  <wp:posOffset>1329055</wp:posOffset>
                </wp:positionH>
                <wp:positionV relativeFrom="paragraph">
                  <wp:posOffset>3259455</wp:posOffset>
                </wp:positionV>
                <wp:extent cx="0" cy="269875"/>
                <wp:effectExtent l="95250" t="0" r="57150" b="53975"/>
                <wp:wrapNone/>
                <wp:docPr id="12" name="Straight Arrow Connector 12"/>
                <wp:cNvGraphicFramePr/>
                <a:graphic xmlns:a="http://schemas.openxmlformats.org/drawingml/2006/main">
                  <a:graphicData uri="http://schemas.microsoft.com/office/word/2010/wordprocessingShape">
                    <wps:wsp>
                      <wps:cNvCnPr/>
                      <wps:spPr>
                        <a:xfrm>
                          <a:off x="0" y="0"/>
                          <a:ext cx="0" cy="269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04.65pt;margin-top:256.65pt;width:0;height:2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" strokecolor="#4579b8 [3044]">
                <v:stroke endarrow="open"/>
              </v:shape>
            </w:pict>
          </mc:Fallback>
        </mc:AlternateContent>
      </w:r>
      <w:r w:rsidR="00FA584C">
        <w:rPr>
          <w:noProof/>
          <w:sz w:val="48"/>
          <w:szCs w:val="48"/>
        </w:rPr>
        <mc:AlternateContent>
          <mc:Choice Requires="wps">
            <w:drawing>
              <wp:anchor distT="0" distB="0" distL="114300" distR="114300" simplePos="0" relativeHeight="251667456" behindDoc="0" locked="0" layoutInCell="1" allowOverlap="1" wp14:anchorId="56B2C3A3" wp14:editId="23083668">
                <wp:simplePos x="0" y="0"/>
                <wp:positionH relativeFrom="column">
                  <wp:posOffset>906780</wp:posOffset>
                </wp:positionH>
                <wp:positionV relativeFrom="paragraph">
                  <wp:posOffset>2343785</wp:posOffset>
                </wp:positionV>
                <wp:extent cx="914400" cy="914400"/>
                <wp:effectExtent l="0" t="0" r="19050" b="19050"/>
                <wp:wrapNone/>
                <wp:docPr id="11" name="Rounded Rectangle 11"/>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1EC" w:rsidRPr="009A2BF1" w:rsidRDefault="00EC61EC" w:rsidP="009A2BF1">
                            <w:pPr>
                              <w:jc w:val="center"/>
                              <w:rPr>
                                <w:sz w:val="16"/>
                                <w:szCs w:val="16"/>
                              </w:rPr>
                            </w:pPr>
                            <w:r w:rsidRPr="009A2BF1">
                              <w:rPr>
                                <w:sz w:val="16"/>
                                <w:szCs w:val="16"/>
                              </w:rPr>
                              <w:t>Step 2: Assess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1" o:spid="_x0000_s1037" style="position:absolute;left:0;text-align:left;margin-left:71.4pt;margin-top:184.55pt;width:1in;height:1in;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" fillcolor="#4f81bd [3204]" strokecolor="#243f60 [1604]" strokeweight="2pt">
                <v:textbox>
                  <w:txbxContent>
                    <w:p w:rsidR="00EC61EC" w:rsidRPr="009A2BF1" w:rsidRDefault="00EC61EC" w:rsidP="009A2BF1">
                      <w:pPr>
                        <w:jc w:val="center"/>
                        <w:rPr>
                          <w:sz w:val="16"/>
                          <w:szCs w:val="16"/>
                        </w:rPr>
                      </w:pPr>
                      <w:r w:rsidRPr="009A2BF1">
                        <w:rPr>
                          <w:sz w:val="16"/>
                          <w:szCs w:val="16"/>
                        </w:rPr>
                        <w:t>Step 2: Assess Needs</w:t>
                      </w:r>
                    </w:p>
                  </w:txbxContent>
                </v:textbox>
              </v:roundrect>
            </w:pict>
          </mc:Fallback>
        </mc:AlternateContent>
      </w:r>
      <w:r w:rsidR="00FA584C">
        <w:rPr>
          <w:noProof/>
          <w:sz w:val="48"/>
          <w:szCs w:val="48"/>
        </w:rPr>
        <mc:AlternateContent>
          <mc:Choice Requires="wps">
            <w:drawing>
              <wp:anchor distT="0" distB="0" distL="114300" distR="114300" simplePos="0" relativeHeight="251666432" behindDoc="0" locked="0" layoutInCell="1" allowOverlap="1" wp14:anchorId="0D1C06BB" wp14:editId="073AEA56">
                <wp:simplePos x="0" y="0"/>
                <wp:positionH relativeFrom="column">
                  <wp:posOffset>1335809</wp:posOffset>
                </wp:positionH>
                <wp:positionV relativeFrom="paragraph">
                  <wp:posOffset>2062191</wp:posOffset>
                </wp:positionV>
                <wp:extent cx="0" cy="283845"/>
                <wp:effectExtent l="95250" t="0" r="57150" b="59055"/>
                <wp:wrapNone/>
                <wp:docPr id="10" name="Straight Arrow Connector 10"/>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105.2pt;margin-top:162.4pt;width:0;height:2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" strokecolor="#4579b8 [3044]">
                <v:stroke endarrow="open"/>
              </v:shape>
            </w:pict>
          </mc:Fallback>
        </mc:AlternateContent>
      </w:r>
      <w:r w:rsidR="00FA584C">
        <w:rPr>
          <w:noProof/>
          <w:sz w:val="48"/>
          <w:szCs w:val="48"/>
        </w:rPr>
        <mc:AlternateContent>
          <mc:Choice Requires="wps">
            <w:drawing>
              <wp:anchor distT="0" distB="0" distL="114300" distR="114300" simplePos="0" relativeHeight="251660288" behindDoc="0" locked="0" layoutInCell="1" allowOverlap="1" wp14:anchorId="7A3C93C5" wp14:editId="00FDE50E">
                <wp:simplePos x="0" y="0"/>
                <wp:positionH relativeFrom="column">
                  <wp:posOffset>1821180</wp:posOffset>
                </wp:positionH>
                <wp:positionV relativeFrom="paragraph">
                  <wp:posOffset>267335</wp:posOffset>
                </wp:positionV>
                <wp:extent cx="664845" cy="484505"/>
                <wp:effectExtent l="0" t="19050" r="40005" b="29845"/>
                <wp:wrapNone/>
                <wp:docPr id="3" name="Right Arrow 3"/>
                <wp:cNvGraphicFramePr/>
                <a:graphic xmlns:a="http://schemas.openxmlformats.org/drawingml/2006/main">
                  <a:graphicData uri="http://schemas.microsoft.com/office/word/2010/wordprocessingShape">
                    <wps:wsp>
                      <wps:cNvSpPr/>
                      <wps:spPr>
                        <a:xfrm>
                          <a:off x="0" y="0"/>
                          <a:ext cx="664845"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3" o:spid="_x0000_s1026" type="#_x0000_t13" style="position:absolute;margin-left:143.4pt;margin-top:21.05pt;width:52.35pt;height:38.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" adj="13730" fillcolor="#4f81bd [3204]" strokecolor="#243f60 [1604]" strokeweight="2pt"/>
            </w:pict>
          </mc:Fallback>
        </mc:AlternateContent>
      </w:r>
      <w:r w:rsidR="00C85275">
        <w:rPr>
          <w:noProof/>
          <w:sz w:val="48"/>
          <w:szCs w:val="48"/>
        </w:rPr>
        <mc:AlternateContent>
          <mc:Choice Requires="wps">
            <w:drawing>
              <wp:anchor distT="0" distB="0" distL="114300" distR="114300" simplePos="0" relativeHeight="251664384" behindDoc="0" locked="0" layoutInCell="1" allowOverlap="1" wp14:anchorId="27490090" wp14:editId="36A749D0">
                <wp:simplePos x="0" y="0"/>
                <wp:positionH relativeFrom="column">
                  <wp:posOffset>1322705</wp:posOffset>
                </wp:positionH>
                <wp:positionV relativeFrom="paragraph">
                  <wp:posOffset>803910</wp:posOffset>
                </wp:positionV>
                <wp:extent cx="0" cy="346075"/>
                <wp:effectExtent l="95250" t="0" r="95250" b="53975"/>
                <wp:wrapNone/>
                <wp:docPr id="8" name="Straight Arrow Connector 8"/>
                <wp:cNvGraphicFramePr/>
                <a:graphic xmlns:a="http://schemas.openxmlformats.org/drawingml/2006/main">
                  <a:graphicData uri="http://schemas.microsoft.com/office/word/2010/wordprocessingShape">
                    <wps:wsp>
                      <wps:cNvCnPr/>
                      <wps:spPr>
                        <a:xfrm>
                          <a:off x="0" y="0"/>
                          <a:ext cx="0" cy="346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104.15pt;margin-top:63.3pt;width:0;height:2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" strokecolor="#4579b8 [3044]">
                <v:stroke endarrow="open"/>
              </v:shape>
            </w:pict>
          </mc:Fallback>
        </mc:AlternateContent>
      </w:r>
      <w:r w:rsidR="00C85275">
        <w:rPr>
          <w:noProof/>
          <w:sz w:val="48"/>
          <w:szCs w:val="48"/>
        </w:rPr>
        <mc:AlternateContent>
          <mc:Choice Requires="wps">
            <w:drawing>
              <wp:anchor distT="0" distB="0" distL="114300" distR="114300" simplePos="0" relativeHeight="251661312" behindDoc="0" locked="0" layoutInCell="1" allowOverlap="1" wp14:anchorId="4AC78A10" wp14:editId="640873B5">
                <wp:simplePos x="0" y="0"/>
                <wp:positionH relativeFrom="column">
                  <wp:posOffset>2465070</wp:posOffset>
                </wp:positionH>
                <wp:positionV relativeFrom="paragraph">
                  <wp:posOffset>190500</wp:posOffset>
                </wp:positionV>
                <wp:extent cx="914400" cy="612140"/>
                <wp:effectExtent l="0" t="0" r="19050" b="16510"/>
                <wp:wrapNone/>
                <wp:docPr id="4" name="Flowchart: Process 4"/>
                <wp:cNvGraphicFramePr/>
                <a:graphic xmlns:a="http://schemas.openxmlformats.org/drawingml/2006/main">
                  <a:graphicData uri="http://schemas.microsoft.com/office/word/2010/wordprocessingShape">
                    <wps:wsp>
                      <wps:cNvSpPr/>
                      <wps:spPr>
                        <a:xfrm>
                          <a:off x="0" y="0"/>
                          <a:ext cx="914400" cy="61214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1EC" w:rsidRDefault="00EC61EC" w:rsidP="00F01CD2">
                            <w:pPr>
                              <w:jc w:val="center"/>
                            </w:pPr>
                            <w:proofErr w:type="gramStart"/>
                            <w:r>
                              <w:t>Phase 2.)</w:t>
                            </w:r>
                            <w:proofErr w:type="gramEnd"/>
                            <w:r>
                              <w:t xml:space="preserve"> 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Process 4" o:spid="_x0000_s1038" type="#_x0000_t109" style="position:absolute;left:0;text-align:left;margin-left:194.1pt;margin-top:15pt;width:1in;height:48.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" fillcolor="#4f81bd [3204]" strokecolor="#243f60 [1604]" strokeweight="2pt">
                <v:textbox>
                  <w:txbxContent>
                    <w:p w:rsidR="00EC61EC" w:rsidRDefault="00EC61EC" w:rsidP="00F01CD2">
                      <w:pPr>
                        <w:jc w:val="center"/>
                      </w:pPr>
                      <w:proofErr w:type="gramStart"/>
                      <w:r>
                        <w:t>Phase 2.)</w:t>
                      </w:r>
                      <w:proofErr w:type="gramEnd"/>
                      <w:r>
                        <w:t xml:space="preserve"> Planning</w:t>
                      </w:r>
                    </w:p>
                  </w:txbxContent>
                </v:textbox>
              </v:shape>
            </w:pict>
          </mc:Fallback>
        </mc:AlternateContent>
      </w:r>
      <w:r w:rsidR="00C85275">
        <w:rPr>
          <w:noProof/>
          <w:sz w:val="48"/>
          <w:szCs w:val="48"/>
        </w:rPr>
        <mc:AlternateContent>
          <mc:Choice Requires="wps">
            <w:drawing>
              <wp:anchor distT="0" distB="0" distL="114300" distR="114300" simplePos="0" relativeHeight="251659264" behindDoc="0" locked="0" layoutInCell="1" allowOverlap="1" wp14:anchorId="334BD62C" wp14:editId="7F6433A4">
                <wp:simplePos x="0" y="0"/>
                <wp:positionH relativeFrom="column">
                  <wp:posOffset>886460</wp:posOffset>
                </wp:positionH>
                <wp:positionV relativeFrom="paragraph">
                  <wp:posOffset>177165</wp:posOffset>
                </wp:positionV>
                <wp:extent cx="914400" cy="612140"/>
                <wp:effectExtent l="0" t="0" r="19050" b="16510"/>
                <wp:wrapNone/>
                <wp:docPr id="2" name="Flowchart: Process 2"/>
                <wp:cNvGraphicFramePr/>
                <a:graphic xmlns:a="http://schemas.openxmlformats.org/drawingml/2006/main">
                  <a:graphicData uri="http://schemas.microsoft.com/office/word/2010/wordprocessingShape">
                    <wps:wsp>
                      <wps:cNvSpPr/>
                      <wps:spPr>
                        <a:xfrm>
                          <a:off x="0" y="0"/>
                          <a:ext cx="914400" cy="61214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C61EC" w:rsidRDefault="00EC61EC" w:rsidP="002B690A">
                            <w:pPr>
                              <w:jc w:val="center"/>
                            </w:pPr>
                            <w:proofErr w:type="gramStart"/>
                            <w:r>
                              <w:t>Phase 1.)</w:t>
                            </w:r>
                            <w:proofErr w:type="gramEnd"/>
                            <w:r>
                              <w:t xml:space="preserve"> Foundation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Process 2" o:spid="_x0000_s1039" type="#_x0000_t109" style="position:absolute;left:0;text-align:left;margin-left:69.8pt;margin-top:13.95pt;width:1in;height:48.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" fillcolor="#4f81bd [3204]" strokecolor="#243f60 [1604]" strokeweight="2pt">
                <v:textbox>
                  <w:txbxContent>
                    <w:p w:rsidR="00EC61EC" w:rsidRDefault="00EC61EC" w:rsidP="002B690A">
                      <w:pPr>
                        <w:jc w:val="center"/>
                      </w:pPr>
                      <w:proofErr w:type="gramStart"/>
                      <w:r>
                        <w:t>Phase 1.)</w:t>
                      </w:r>
                      <w:proofErr w:type="gramEnd"/>
                      <w:r>
                        <w:t xml:space="preserve"> Foundation</w:t>
                      </w:r>
                    </w:p>
                  </w:txbxContent>
                </v:textbox>
              </v:shape>
            </w:pict>
          </mc:Fallback>
        </mc:AlternateContent>
      </w:r>
      <w:bookmarkEnd w:id="4"/>
      <w:r w:rsidR="00E947FB" w:rsidRPr="00E947FB">
        <w:rPr>
          <w:sz w:val="48"/>
          <w:szCs w:val="48"/>
        </w:rPr>
        <w:br w:type="page"/>
      </w:r>
    </w:p>
    <w:p w:rsidR="003F4C48" w:rsidRPr="003631E0" w:rsidRDefault="001328DD" w:rsidP="002D42A4">
      <w:pPr>
        <w:pStyle w:val="Heading1"/>
        <w:rPr>
          <w:rFonts w:ascii="PermianSlabSerifTypeface" w:hAnsi="PermianSlabSerifTypeface" w:cs="Open Sans"/>
          <w:sz w:val="22"/>
          <w:szCs w:val="22"/>
        </w:rPr>
      </w:pPr>
      <w:bookmarkStart w:id="5" w:name="_Toc496096682"/>
      <w:r w:rsidRPr="003631E0">
        <w:rPr>
          <w:rFonts w:ascii="PermianSlabSerifTypeface" w:hAnsi="PermianSlabSerifTypeface" w:cs="Open Sans"/>
          <w:sz w:val="22"/>
          <w:szCs w:val="22"/>
        </w:rPr>
        <w:lastRenderedPageBreak/>
        <w:t xml:space="preserve">CFSR </w:t>
      </w:r>
      <w:r w:rsidR="003F4C48" w:rsidRPr="003631E0">
        <w:rPr>
          <w:rFonts w:ascii="PermianSlabSerifTypeface" w:hAnsi="PermianSlabSerifTypeface" w:cs="Open Sans"/>
          <w:sz w:val="22"/>
          <w:szCs w:val="22"/>
        </w:rPr>
        <w:t>Program Improvement Plan</w:t>
      </w:r>
      <w:r w:rsidR="003631E0">
        <w:rPr>
          <w:rFonts w:ascii="PermianSlabSerifTypeface" w:hAnsi="PermianSlabSerifTypeface" w:cs="Open Sans"/>
          <w:sz w:val="22"/>
          <w:szCs w:val="22"/>
        </w:rPr>
        <w:t xml:space="preserve"> (PIP)</w:t>
      </w:r>
      <w:r w:rsidR="003631E0" w:rsidRPr="003631E0">
        <w:rPr>
          <w:rFonts w:ascii="PermianSlabSerifTypeface" w:hAnsi="PermianSlabSerifTypeface" w:cs="Open Sans"/>
          <w:sz w:val="22"/>
          <w:szCs w:val="22"/>
        </w:rPr>
        <w:t xml:space="preserve"> Purpose</w:t>
      </w:r>
      <w:bookmarkEnd w:id="5"/>
    </w:p>
    <w:p w:rsidR="002263C9" w:rsidRPr="0012513C" w:rsidRDefault="003631E0" w:rsidP="006952F8">
      <w:pPr>
        <w:rPr>
          <w:rFonts w:ascii="Open Sans" w:hAnsi="Open Sans" w:cs="Open Sans"/>
        </w:rPr>
      </w:pPr>
      <w:r>
        <w:rPr>
          <w:rFonts w:ascii="Open Sans" w:hAnsi="Open Sans" w:cs="Open Sans"/>
        </w:rPr>
        <w:t>The purpose of this document is to provide an outline of the PIP process the department will use to successfully implement and sustain improvements in Tennessee</w:t>
      </w:r>
      <w:r w:rsidR="002B690A">
        <w:rPr>
          <w:rFonts w:ascii="Open Sans" w:hAnsi="Open Sans" w:cs="Open Sans"/>
        </w:rPr>
        <w:t>’s systems and</w:t>
      </w:r>
      <w:r>
        <w:rPr>
          <w:rFonts w:ascii="Open Sans" w:hAnsi="Open Sans" w:cs="Open Sans"/>
        </w:rPr>
        <w:t xml:space="preserve"> practice for the children and families the department serves.  </w:t>
      </w:r>
      <w:r w:rsidRPr="003631E0">
        <w:rPr>
          <w:rFonts w:ascii="Open Sans" w:hAnsi="Open Sans" w:cs="Open Sans"/>
        </w:rPr>
        <w:t>The CFSR PIP is implemented into three phases</w:t>
      </w:r>
      <w:r>
        <w:rPr>
          <w:rFonts w:ascii="Open Sans" w:hAnsi="Open Sans" w:cs="Open Sans"/>
        </w:rPr>
        <w:t>:</w:t>
      </w:r>
      <w:r w:rsidRPr="003631E0">
        <w:rPr>
          <w:rFonts w:ascii="Open Sans" w:hAnsi="Open Sans" w:cs="Open Sans"/>
        </w:rPr>
        <w:t xml:space="preserve"> </w:t>
      </w:r>
      <w:r>
        <w:rPr>
          <w:rFonts w:ascii="Open Sans" w:hAnsi="Open Sans" w:cs="Open Sans"/>
        </w:rPr>
        <w:t>1.)</w:t>
      </w:r>
      <w:r w:rsidRPr="003631E0">
        <w:rPr>
          <w:rFonts w:ascii="Open Sans" w:hAnsi="Open Sans" w:cs="Open Sans"/>
        </w:rPr>
        <w:t xml:space="preserve"> Foundation, </w:t>
      </w:r>
      <w:r>
        <w:rPr>
          <w:rFonts w:ascii="Open Sans" w:hAnsi="Open Sans" w:cs="Open Sans"/>
        </w:rPr>
        <w:t xml:space="preserve">2.) </w:t>
      </w:r>
      <w:r w:rsidRPr="003631E0">
        <w:rPr>
          <w:rFonts w:ascii="Open Sans" w:hAnsi="Open Sans" w:cs="Open Sans"/>
        </w:rPr>
        <w:t xml:space="preserve">Planning, and </w:t>
      </w:r>
      <w:r>
        <w:rPr>
          <w:rFonts w:ascii="Open Sans" w:hAnsi="Open Sans" w:cs="Open Sans"/>
        </w:rPr>
        <w:t xml:space="preserve">3.) </w:t>
      </w:r>
      <w:r w:rsidRPr="003631E0">
        <w:rPr>
          <w:rFonts w:ascii="Open Sans" w:hAnsi="Open Sans" w:cs="Open Sans"/>
        </w:rPr>
        <w:t xml:space="preserve">Action. </w:t>
      </w:r>
      <w:r>
        <w:rPr>
          <w:rFonts w:ascii="Open Sans" w:hAnsi="Open Sans" w:cs="Open Sans"/>
        </w:rPr>
        <w:t xml:space="preserve">The plan will be developed using the data the Children’s Bureau submits to DCS by January 2018. </w:t>
      </w:r>
      <w:r w:rsidR="00EF554A" w:rsidRPr="0012513C">
        <w:rPr>
          <w:rFonts w:ascii="Open Sans" w:hAnsi="Open Sans" w:cs="Open Sans"/>
        </w:rPr>
        <w:t>DCS has 90 day</w:t>
      </w:r>
      <w:r>
        <w:rPr>
          <w:rFonts w:ascii="Open Sans" w:hAnsi="Open Sans" w:cs="Open Sans"/>
        </w:rPr>
        <w:t>s to develop the PIP (April 2018</w:t>
      </w:r>
      <w:r w:rsidR="00EF554A" w:rsidRPr="0012513C">
        <w:rPr>
          <w:rFonts w:ascii="Open Sans" w:hAnsi="Open Sans" w:cs="Open Sans"/>
        </w:rPr>
        <w:t>)</w:t>
      </w:r>
      <w:r w:rsidR="007A0D3B">
        <w:rPr>
          <w:rFonts w:ascii="Open Sans" w:hAnsi="Open Sans" w:cs="Open Sans"/>
        </w:rPr>
        <w:t>.</w:t>
      </w:r>
      <w:r w:rsidR="008B540D" w:rsidRPr="0012513C">
        <w:rPr>
          <w:rFonts w:ascii="Open Sans" w:hAnsi="Open Sans" w:cs="Open Sans"/>
        </w:rPr>
        <w:t xml:space="preserve"> </w:t>
      </w:r>
    </w:p>
    <w:p w:rsidR="006952F8" w:rsidRPr="0012513C" w:rsidRDefault="00922BCA" w:rsidP="006952F8">
      <w:pPr>
        <w:rPr>
          <w:rFonts w:ascii="Open Sans" w:hAnsi="Open Sans" w:cs="Open Sans"/>
        </w:rPr>
      </w:pPr>
      <w:hyperlink r:id="rId10" w:anchor="Program%20Improvement%20Planning" w:history="1">
        <w:r w:rsidR="00196122" w:rsidRPr="0012513C">
          <w:rPr>
            <w:rStyle w:val="Hyperlink"/>
            <w:rFonts w:ascii="Open Sans" w:hAnsi="Open Sans" w:cs="Open Sans"/>
          </w:rPr>
          <w:t>https://training.cfsrportal.org/resources/3105#Program%20Improvement%20Planning</w:t>
        </w:r>
      </w:hyperlink>
      <w:r w:rsidR="00F65E25">
        <w:rPr>
          <w:rStyle w:val="FootnoteReference"/>
          <w:rFonts w:ascii="Open Sans" w:hAnsi="Open Sans" w:cs="Open Sans"/>
          <w:color w:val="0000FF" w:themeColor="hyperlink"/>
          <w:u w:val="single"/>
        </w:rPr>
        <w:footnoteReference w:id="1"/>
      </w:r>
      <w:r w:rsidR="00196122" w:rsidRPr="0012513C">
        <w:rPr>
          <w:rFonts w:ascii="Open Sans" w:hAnsi="Open Sans" w:cs="Open Sans"/>
        </w:rPr>
        <w:t xml:space="preserve"> </w:t>
      </w:r>
    </w:p>
    <w:p w:rsidR="00C73451" w:rsidRPr="00D02C41" w:rsidRDefault="00D02C41" w:rsidP="009E0737">
      <w:pPr>
        <w:pStyle w:val="Heading2"/>
        <w:rPr>
          <w:rFonts w:ascii="PermianSlabSerifTypeface" w:hAnsi="PermianSlabSerifTypeface" w:cs="Open Sans"/>
          <w:sz w:val="22"/>
          <w:szCs w:val="22"/>
          <w:u w:val="single"/>
        </w:rPr>
      </w:pPr>
      <w:bookmarkStart w:id="6" w:name="_Toc496096683"/>
      <w:proofErr w:type="gramStart"/>
      <w:r>
        <w:rPr>
          <w:rFonts w:ascii="PermianSlabSerifTypeface" w:hAnsi="PermianSlabSerifTypeface" w:cs="Open Sans"/>
          <w:sz w:val="22"/>
          <w:szCs w:val="22"/>
          <w:u w:val="single"/>
        </w:rPr>
        <w:t>Phase 1.</w:t>
      </w:r>
      <w:r w:rsidR="004B21B0">
        <w:rPr>
          <w:rFonts w:ascii="PermianSlabSerifTypeface" w:hAnsi="PermianSlabSerifTypeface" w:cs="Open Sans"/>
          <w:sz w:val="22"/>
          <w:szCs w:val="22"/>
          <w:u w:val="single"/>
        </w:rPr>
        <w:t>)</w:t>
      </w:r>
      <w:proofErr w:type="gramEnd"/>
      <w:r w:rsidR="004B21B0">
        <w:rPr>
          <w:rFonts w:ascii="PermianSlabSerifTypeface" w:hAnsi="PermianSlabSerifTypeface" w:cs="Open Sans"/>
          <w:sz w:val="22"/>
          <w:szCs w:val="22"/>
          <w:u w:val="single"/>
        </w:rPr>
        <w:t xml:space="preserve"> </w:t>
      </w:r>
      <w:r>
        <w:rPr>
          <w:rFonts w:ascii="PermianSlabSerifTypeface" w:hAnsi="PermianSlabSerifTypeface" w:cs="Open Sans"/>
          <w:sz w:val="22"/>
          <w:szCs w:val="22"/>
          <w:u w:val="single"/>
        </w:rPr>
        <w:t xml:space="preserve"> Foundation</w:t>
      </w:r>
      <w:bookmarkEnd w:id="6"/>
    </w:p>
    <w:p w:rsidR="004B21B0" w:rsidRDefault="00A75349" w:rsidP="008B540D">
      <w:pPr>
        <w:rPr>
          <w:rFonts w:ascii="Open Sans" w:hAnsi="Open Sans" w:cs="Open Sans"/>
        </w:rPr>
      </w:pPr>
      <w:r>
        <w:rPr>
          <w:rFonts w:ascii="Open Sans" w:hAnsi="Open Sans" w:cs="Open Sans"/>
        </w:rPr>
        <w:t>The department will d</w:t>
      </w:r>
      <w:r w:rsidR="008B540D" w:rsidRPr="0012513C">
        <w:rPr>
          <w:rFonts w:ascii="Open Sans" w:hAnsi="Open Sans" w:cs="Open Sans"/>
        </w:rPr>
        <w:t>evelop</w:t>
      </w:r>
      <w:r w:rsidR="00592654" w:rsidRPr="0012513C">
        <w:rPr>
          <w:rFonts w:ascii="Open Sans" w:hAnsi="Open Sans" w:cs="Open Sans"/>
        </w:rPr>
        <w:t xml:space="preserve"> a</w:t>
      </w:r>
      <w:r w:rsidR="008B540D" w:rsidRPr="0012513C">
        <w:rPr>
          <w:rFonts w:ascii="Open Sans" w:hAnsi="Open Sans" w:cs="Open Sans"/>
        </w:rPr>
        <w:t xml:space="preserve"> Planning and Implementation Team and Communication Plan; assess CFSR o</w:t>
      </w:r>
      <w:r>
        <w:rPr>
          <w:rFonts w:ascii="Open Sans" w:hAnsi="Open Sans" w:cs="Open Sans"/>
        </w:rPr>
        <w:t>utcomes and other relevant data; and p</w:t>
      </w:r>
      <w:r w:rsidR="008B540D" w:rsidRPr="0012513C">
        <w:rPr>
          <w:rFonts w:ascii="Open Sans" w:hAnsi="Open Sans" w:cs="Open Sans"/>
        </w:rPr>
        <w:t xml:space="preserve">rioritize areas needing improvement and concerns. </w:t>
      </w:r>
      <w:r>
        <w:rPr>
          <w:rFonts w:ascii="Open Sans" w:hAnsi="Open Sans" w:cs="Open Sans"/>
        </w:rPr>
        <w:t>The team will d</w:t>
      </w:r>
      <w:r w:rsidR="008B540D" w:rsidRPr="0012513C">
        <w:rPr>
          <w:rFonts w:ascii="Open Sans" w:hAnsi="Open Sans" w:cs="Open Sans"/>
        </w:rPr>
        <w:t>evelop goals</w:t>
      </w:r>
      <w:r w:rsidR="001E549A" w:rsidRPr="0012513C">
        <w:rPr>
          <w:rFonts w:ascii="Open Sans" w:hAnsi="Open Sans" w:cs="Open Sans"/>
        </w:rPr>
        <w:t xml:space="preserve"> and objectives and identify and implement potential interventions/services/</w:t>
      </w:r>
      <w:r w:rsidR="008B540D" w:rsidRPr="0012513C">
        <w:rPr>
          <w:rFonts w:ascii="Open Sans" w:hAnsi="Open Sans" w:cs="Open Sans"/>
        </w:rPr>
        <w:t xml:space="preserve"> Focus on improved safety, permanency, and well-being outcomes.</w:t>
      </w:r>
      <w:r w:rsidR="00592654" w:rsidRPr="0012513C">
        <w:rPr>
          <w:rFonts w:ascii="Open Sans" w:hAnsi="Open Sans" w:cs="Open Sans"/>
        </w:rPr>
        <w:t xml:space="preserve">  </w:t>
      </w:r>
      <w:r w:rsidR="00B63147" w:rsidRPr="0012513C">
        <w:rPr>
          <w:rFonts w:ascii="Open Sans" w:hAnsi="Open Sans" w:cs="Open Sans"/>
        </w:rPr>
        <w:t xml:space="preserve">The Office of Continuous </w:t>
      </w:r>
      <w:r w:rsidR="00A04224">
        <w:rPr>
          <w:rFonts w:ascii="Open Sans" w:hAnsi="Open Sans" w:cs="Open Sans"/>
        </w:rPr>
        <w:t>Quality Improvement will take the</w:t>
      </w:r>
      <w:r w:rsidR="00B63147" w:rsidRPr="0012513C">
        <w:rPr>
          <w:rFonts w:ascii="Open Sans" w:hAnsi="Open Sans" w:cs="Open Sans"/>
        </w:rPr>
        <w:t xml:space="preserve"> lead in developing the PIP team to ensure all staffing levels, program areas, and stakeholders are well represented.</w:t>
      </w:r>
      <w:r w:rsidR="004B21B0">
        <w:rPr>
          <w:rFonts w:ascii="Open Sans" w:hAnsi="Open Sans" w:cs="Open Sans"/>
        </w:rPr>
        <w:t xml:space="preserve"> </w:t>
      </w:r>
    </w:p>
    <w:p w:rsidR="00B63147" w:rsidRPr="004B21B0" w:rsidRDefault="004B21B0" w:rsidP="008B540D">
      <w:pPr>
        <w:rPr>
          <w:rFonts w:ascii="Open Sans" w:hAnsi="Open Sans" w:cs="Open Sans"/>
          <w:b/>
          <w:i/>
        </w:rPr>
      </w:pPr>
      <w:r w:rsidRPr="004B21B0">
        <w:rPr>
          <w:rFonts w:ascii="Open Sans" w:hAnsi="Open Sans" w:cs="Open Sans"/>
          <w:b/>
          <w:i/>
        </w:rPr>
        <w:t xml:space="preserve">Step 1: Identify </w:t>
      </w:r>
      <w:r w:rsidR="006675A5">
        <w:rPr>
          <w:rFonts w:ascii="Open Sans" w:hAnsi="Open Sans" w:cs="Open Sans"/>
          <w:b/>
          <w:i/>
        </w:rPr>
        <w:t>t</w:t>
      </w:r>
      <w:r w:rsidRPr="004B21B0">
        <w:rPr>
          <w:rFonts w:ascii="Open Sans" w:hAnsi="Open Sans" w:cs="Open Sans"/>
          <w:b/>
          <w:i/>
        </w:rPr>
        <w:t>he Team and Develop a Communication Plan</w:t>
      </w:r>
    </w:p>
    <w:p w:rsidR="00886075" w:rsidRDefault="00886075" w:rsidP="008B540D">
      <w:pPr>
        <w:rPr>
          <w:rFonts w:ascii="Open Sans" w:hAnsi="Open Sans" w:cs="Open Sans"/>
        </w:rPr>
      </w:pPr>
      <w:r w:rsidRPr="00886075">
        <w:rPr>
          <w:rFonts w:ascii="Open Sans" w:hAnsi="Open Sans" w:cs="Open Sans"/>
        </w:rPr>
        <w:t>The pu</w:t>
      </w:r>
      <w:r w:rsidR="00A75349">
        <w:rPr>
          <w:rFonts w:ascii="Open Sans" w:hAnsi="Open Sans" w:cs="Open Sans"/>
        </w:rPr>
        <w:t>rpose of Step 1 is</w:t>
      </w:r>
      <w:r w:rsidRPr="00886075">
        <w:rPr>
          <w:rFonts w:ascii="Open Sans" w:hAnsi="Open Sans" w:cs="Open Sans"/>
        </w:rPr>
        <w:t xml:space="preserve"> to identify and/or establish the team; determine team roles and responsibilities; engage stakeholders, Tribes, and courts; and develop a communication plan. The team plays a critical role in the improvement process. The team will be engaged throughout the entire process and will provide guidance through each phase.</w:t>
      </w:r>
    </w:p>
    <w:p w:rsidR="00886075" w:rsidRPr="00F016E0" w:rsidRDefault="00886075" w:rsidP="00F016E0">
      <w:pPr>
        <w:pStyle w:val="ListParagraph"/>
        <w:numPr>
          <w:ilvl w:val="0"/>
          <w:numId w:val="24"/>
        </w:numPr>
        <w:rPr>
          <w:rFonts w:ascii="Open Sans" w:hAnsi="Open Sans" w:cs="Open Sans"/>
        </w:rPr>
      </w:pPr>
      <w:r w:rsidRPr="00F016E0">
        <w:rPr>
          <w:rFonts w:ascii="Open Sans" w:hAnsi="Open Sans" w:cs="Open Sans"/>
        </w:rPr>
        <w:t>Planning and Implementation Team</w:t>
      </w:r>
    </w:p>
    <w:p w:rsidR="00886075" w:rsidRPr="00A75349" w:rsidRDefault="00886075" w:rsidP="00886075">
      <w:pPr>
        <w:rPr>
          <w:rFonts w:ascii="Open Sans" w:hAnsi="Open Sans" w:cs="Open Sans"/>
          <w:u w:val="single"/>
        </w:rPr>
      </w:pPr>
      <w:r w:rsidRPr="00A75349">
        <w:rPr>
          <w:rFonts w:ascii="Open Sans" w:hAnsi="Open Sans" w:cs="Open Sans"/>
          <w:u w:val="single"/>
        </w:rPr>
        <w:t>Membership</w:t>
      </w:r>
    </w:p>
    <w:p w:rsidR="00886075" w:rsidRPr="00886075" w:rsidRDefault="00A75349" w:rsidP="002B690A">
      <w:pPr>
        <w:rPr>
          <w:rFonts w:ascii="Open Sans" w:hAnsi="Open Sans" w:cs="Open Sans"/>
        </w:rPr>
      </w:pPr>
      <w:r>
        <w:rPr>
          <w:rFonts w:ascii="Open Sans" w:hAnsi="Open Sans" w:cs="Open Sans"/>
        </w:rPr>
        <w:t>The department will select</w:t>
      </w:r>
      <w:r w:rsidR="00886075" w:rsidRPr="00886075">
        <w:rPr>
          <w:rFonts w:ascii="Open Sans" w:hAnsi="Open Sans" w:cs="Open Sans"/>
        </w:rPr>
        <w:t xml:space="preserve"> individuals for team membership who are empowered to influence change and make decisions, or have ac</w:t>
      </w:r>
      <w:r>
        <w:rPr>
          <w:rFonts w:ascii="Open Sans" w:hAnsi="Open Sans" w:cs="Open Sans"/>
        </w:rPr>
        <w:t>cess to those who can. In addition, the department will include</w:t>
      </w:r>
      <w:r w:rsidR="00886075" w:rsidRPr="00886075">
        <w:rPr>
          <w:rFonts w:ascii="Open Sans" w:hAnsi="Open Sans" w:cs="Open Sans"/>
        </w:rPr>
        <w:t xml:space="preserve"> individuals who have experience and skills in implementing systems change. </w:t>
      </w:r>
      <w:r>
        <w:rPr>
          <w:rFonts w:ascii="Open Sans" w:hAnsi="Open Sans" w:cs="Open Sans"/>
        </w:rPr>
        <w:t>K</w:t>
      </w:r>
      <w:r w:rsidR="00886075" w:rsidRPr="00886075">
        <w:rPr>
          <w:rFonts w:ascii="Open Sans" w:hAnsi="Open Sans" w:cs="Open Sans"/>
        </w:rPr>
        <w:t>ey roles</w:t>
      </w:r>
      <w:r>
        <w:rPr>
          <w:rFonts w:ascii="Open Sans" w:hAnsi="Open Sans" w:cs="Open Sans"/>
        </w:rPr>
        <w:t xml:space="preserve"> will be established</w:t>
      </w:r>
      <w:r w:rsidR="00886075" w:rsidRPr="00886075">
        <w:rPr>
          <w:rFonts w:ascii="Open Sans" w:hAnsi="Open Sans" w:cs="Open Sans"/>
        </w:rPr>
        <w:t xml:space="preserve"> that need to be represented on the team</w:t>
      </w:r>
      <w:r>
        <w:rPr>
          <w:rFonts w:ascii="Open Sans" w:hAnsi="Open Sans" w:cs="Open Sans"/>
        </w:rPr>
        <w:t>.  M</w:t>
      </w:r>
      <w:r w:rsidR="00886075" w:rsidRPr="00886075">
        <w:rPr>
          <w:rFonts w:ascii="Open Sans" w:hAnsi="Open Sans" w:cs="Open Sans"/>
        </w:rPr>
        <w:t>embers</w:t>
      </w:r>
      <w:r>
        <w:rPr>
          <w:rFonts w:ascii="Open Sans" w:hAnsi="Open Sans" w:cs="Open Sans"/>
        </w:rPr>
        <w:t xml:space="preserve"> will be selected</w:t>
      </w:r>
      <w:r w:rsidR="00886075" w:rsidRPr="00886075">
        <w:rPr>
          <w:rFonts w:ascii="Open Sans" w:hAnsi="Open Sans" w:cs="Open Sans"/>
        </w:rPr>
        <w:t xml:space="preserve"> that would be key partners in impleme</w:t>
      </w:r>
      <w:r w:rsidR="00886075">
        <w:rPr>
          <w:rFonts w:ascii="Open Sans" w:hAnsi="Open Sans" w:cs="Open Sans"/>
        </w:rPr>
        <w:t>nting reform efforts</w:t>
      </w:r>
      <w:r w:rsidR="002B690A">
        <w:rPr>
          <w:rFonts w:ascii="Open Sans" w:hAnsi="Open Sans" w:cs="Open Sans"/>
        </w:rPr>
        <w:t>.</w:t>
      </w:r>
      <w:r w:rsidR="00886075">
        <w:rPr>
          <w:rFonts w:ascii="Open Sans" w:hAnsi="Open Sans" w:cs="Open Sans"/>
        </w:rPr>
        <w:t xml:space="preserve"> </w:t>
      </w:r>
    </w:p>
    <w:p w:rsidR="002C5EC2" w:rsidRPr="00A75349" w:rsidRDefault="002C5EC2" w:rsidP="002C5EC2">
      <w:pPr>
        <w:rPr>
          <w:rFonts w:ascii="Open Sans" w:hAnsi="Open Sans" w:cs="Open Sans"/>
          <w:u w:val="single"/>
        </w:rPr>
      </w:pPr>
      <w:r w:rsidRPr="00A75349">
        <w:rPr>
          <w:rFonts w:ascii="Open Sans" w:hAnsi="Open Sans" w:cs="Open Sans"/>
          <w:u w:val="single"/>
        </w:rPr>
        <w:t>Key Roles and Responsibilities</w:t>
      </w:r>
    </w:p>
    <w:p w:rsidR="002C5EC2" w:rsidRPr="002C5EC2" w:rsidRDefault="00A75349" w:rsidP="002C5EC2">
      <w:pPr>
        <w:rPr>
          <w:rFonts w:ascii="Open Sans" w:hAnsi="Open Sans" w:cs="Open Sans"/>
        </w:rPr>
      </w:pPr>
      <w:r>
        <w:rPr>
          <w:rFonts w:ascii="Open Sans" w:hAnsi="Open Sans" w:cs="Open Sans"/>
        </w:rPr>
        <w:t>The department’s</w:t>
      </w:r>
      <w:r w:rsidR="002C5EC2" w:rsidRPr="002C5EC2">
        <w:rPr>
          <w:rFonts w:ascii="Open Sans" w:hAnsi="Open Sans" w:cs="Open Sans"/>
        </w:rPr>
        <w:t xml:space="preserve"> leadership</w:t>
      </w:r>
      <w:r>
        <w:rPr>
          <w:rFonts w:ascii="Open Sans" w:hAnsi="Open Sans" w:cs="Open Sans"/>
        </w:rPr>
        <w:t xml:space="preserve"> will approve</w:t>
      </w:r>
      <w:r w:rsidR="002C5EC2" w:rsidRPr="002C5EC2">
        <w:rPr>
          <w:rFonts w:ascii="Open Sans" w:hAnsi="Open Sans" w:cs="Open Sans"/>
        </w:rPr>
        <w:t xml:space="preserve"> a written outline of the roles and respon</w:t>
      </w:r>
      <w:r w:rsidR="00F36B67">
        <w:rPr>
          <w:rFonts w:ascii="Open Sans" w:hAnsi="Open Sans" w:cs="Open Sans"/>
        </w:rPr>
        <w:t>sibilities of the team. This will include</w:t>
      </w:r>
      <w:r w:rsidR="002C5EC2" w:rsidRPr="002C5EC2">
        <w:rPr>
          <w:rFonts w:ascii="Open Sans" w:hAnsi="Open Sans" w:cs="Open Sans"/>
        </w:rPr>
        <w:t>:</w:t>
      </w:r>
    </w:p>
    <w:p w:rsidR="002C5EC2" w:rsidRPr="002C5EC2" w:rsidRDefault="002C5EC2" w:rsidP="002C5EC2">
      <w:pPr>
        <w:rPr>
          <w:rFonts w:ascii="Open Sans" w:hAnsi="Open Sans" w:cs="Open Sans"/>
        </w:rPr>
      </w:pPr>
      <w:r>
        <w:rPr>
          <w:rFonts w:ascii="Open Sans" w:hAnsi="Open Sans" w:cs="Open Sans"/>
        </w:rPr>
        <w:lastRenderedPageBreak/>
        <w:t xml:space="preserve">1. </w:t>
      </w:r>
      <w:r w:rsidRPr="002C5EC2">
        <w:rPr>
          <w:rFonts w:ascii="Open Sans" w:hAnsi="Open Sans" w:cs="Open Sans"/>
        </w:rPr>
        <w:t>What is the purpose of the team as defined by leadership?</w:t>
      </w:r>
    </w:p>
    <w:p w:rsidR="002C5EC2" w:rsidRPr="002C5EC2" w:rsidRDefault="002C5EC2" w:rsidP="002C5EC2">
      <w:pPr>
        <w:rPr>
          <w:rFonts w:ascii="Open Sans" w:hAnsi="Open Sans" w:cs="Open Sans"/>
        </w:rPr>
      </w:pPr>
      <w:r>
        <w:rPr>
          <w:rFonts w:ascii="Open Sans" w:hAnsi="Open Sans" w:cs="Open Sans"/>
        </w:rPr>
        <w:t xml:space="preserve">2. </w:t>
      </w:r>
      <w:r w:rsidRPr="002C5EC2">
        <w:rPr>
          <w:rFonts w:ascii="Open Sans" w:hAnsi="Open Sans" w:cs="Open Sans"/>
        </w:rPr>
        <w:t>What are the roles and responsibilities of the team as described by leadership?</w:t>
      </w:r>
    </w:p>
    <w:p w:rsidR="002C5EC2" w:rsidRPr="002C5EC2" w:rsidRDefault="002C5EC2" w:rsidP="002C5EC2">
      <w:pPr>
        <w:rPr>
          <w:rFonts w:ascii="Open Sans" w:hAnsi="Open Sans" w:cs="Open Sans"/>
        </w:rPr>
      </w:pPr>
      <w:r>
        <w:rPr>
          <w:rFonts w:ascii="Open Sans" w:hAnsi="Open Sans" w:cs="Open Sans"/>
        </w:rPr>
        <w:t xml:space="preserve">3. </w:t>
      </w:r>
      <w:r w:rsidRPr="002C5EC2">
        <w:rPr>
          <w:rFonts w:ascii="Open Sans" w:hAnsi="Open Sans" w:cs="Open Sans"/>
        </w:rPr>
        <w:t>How does the team fit into the structure of the agency and to whom does the team report?</w:t>
      </w:r>
    </w:p>
    <w:p w:rsidR="002C5EC2" w:rsidRPr="002C5EC2" w:rsidRDefault="002C5EC2" w:rsidP="002C5EC2">
      <w:pPr>
        <w:rPr>
          <w:rFonts w:ascii="Open Sans" w:hAnsi="Open Sans" w:cs="Open Sans"/>
        </w:rPr>
      </w:pPr>
      <w:r>
        <w:rPr>
          <w:rFonts w:ascii="Open Sans" w:hAnsi="Open Sans" w:cs="Open Sans"/>
        </w:rPr>
        <w:t xml:space="preserve">4. </w:t>
      </w:r>
      <w:r w:rsidRPr="002C5EC2">
        <w:rPr>
          <w:rFonts w:ascii="Open Sans" w:hAnsi="Open Sans" w:cs="Open Sans"/>
        </w:rPr>
        <w:t>What is the specific plan for reporting recommendations to agency leadership and reporting leadership communication to the team?</w:t>
      </w:r>
    </w:p>
    <w:p w:rsidR="002C5EC2" w:rsidRPr="002C5EC2" w:rsidRDefault="002C5EC2" w:rsidP="002C5EC2">
      <w:pPr>
        <w:rPr>
          <w:rFonts w:ascii="Open Sans" w:hAnsi="Open Sans" w:cs="Open Sans"/>
        </w:rPr>
      </w:pPr>
      <w:r>
        <w:rPr>
          <w:rFonts w:ascii="Open Sans" w:hAnsi="Open Sans" w:cs="Open Sans"/>
        </w:rPr>
        <w:t xml:space="preserve">5. </w:t>
      </w:r>
      <w:r w:rsidRPr="002C5EC2">
        <w:rPr>
          <w:rFonts w:ascii="Open Sans" w:hAnsi="Open Sans" w:cs="Open Sans"/>
        </w:rPr>
        <w:t>Are the decisions recorded to ensure clarity of roles and responsibilities over time?</w:t>
      </w:r>
    </w:p>
    <w:p w:rsidR="002C5EC2" w:rsidRPr="00F36B67" w:rsidRDefault="002C5EC2" w:rsidP="002C5EC2">
      <w:pPr>
        <w:rPr>
          <w:rFonts w:ascii="Open Sans" w:hAnsi="Open Sans" w:cs="Open Sans"/>
          <w:u w:val="single"/>
        </w:rPr>
      </w:pPr>
      <w:r w:rsidRPr="002C5EC2">
        <w:rPr>
          <w:rFonts w:ascii="Open Sans" w:hAnsi="Open Sans" w:cs="Open Sans"/>
        </w:rPr>
        <w:t xml:space="preserve"> </w:t>
      </w:r>
      <w:r w:rsidRPr="00F36B67">
        <w:rPr>
          <w:rFonts w:ascii="Open Sans" w:hAnsi="Open Sans" w:cs="Open Sans"/>
          <w:u w:val="single"/>
        </w:rPr>
        <w:t>Decision-Making Process</w:t>
      </w:r>
    </w:p>
    <w:p w:rsidR="002C5EC2" w:rsidRPr="002C5EC2" w:rsidRDefault="00F36B67" w:rsidP="002C5EC2">
      <w:pPr>
        <w:rPr>
          <w:rFonts w:ascii="Open Sans" w:hAnsi="Open Sans" w:cs="Open Sans"/>
        </w:rPr>
      </w:pPr>
      <w:r>
        <w:rPr>
          <w:rFonts w:ascii="Open Sans" w:hAnsi="Open Sans" w:cs="Open Sans"/>
        </w:rPr>
        <w:t>An outline will be drafted to determine</w:t>
      </w:r>
      <w:r w:rsidR="002C5EC2" w:rsidRPr="002C5EC2">
        <w:rPr>
          <w:rFonts w:ascii="Open Sans" w:hAnsi="Open Sans" w:cs="Open Sans"/>
        </w:rPr>
        <w:t xml:space="preserve"> the team’s decision-making process t</w:t>
      </w:r>
      <w:r>
        <w:rPr>
          <w:rFonts w:ascii="Open Sans" w:hAnsi="Open Sans" w:cs="Open Sans"/>
        </w:rPr>
        <w:t>o guide implementation. This includes</w:t>
      </w:r>
      <w:r w:rsidR="002C5EC2" w:rsidRPr="002C5EC2">
        <w:rPr>
          <w:rFonts w:ascii="Open Sans" w:hAnsi="Open Sans" w:cs="Open Sans"/>
        </w:rPr>
        <w:t>:</w:t>
      </w:r>
    </w:p>
    <w:p w:rsidR="002C5EC2" w:rsidRPr="002C5EC2" w:rsidRDefault="002C5EC2" w:rsidP="002C5EC2">
      <w:pPr>
        <w:rPr>
          <w:rFonts w:ascii="Open Sans" w:hAnsi="Open Sans" w:cs="Open Sans"/>
        </w:rPr>
      </w:pPr>
      <w:r w:rsidRPr="002C5EC2">
        <w:rPr>
          <w:rFonts w:ascii="Open Sans" w:hAnsi="Open Sans" w:cs="Open Sans"/>
        </w:rPr>
        <w:t>1.</w:t>
      </w:r>
      <w:r>
        <w:rPr>
          <w:rFonts w:ascii="Open Sans" w:hAnsi="Open Sans" w:cs="Open Sans"/>
        </w:rPr>
        <w:t xml:space="preserve"> </w:t>
      </w:r>
      <w:r w:rsidRPr="002C5EC2">
        <w:rPr>
          <w:rFonts w:ascii="Open Sans" w:hAnsi="Open Sans" w:cs="Open Sans"/>
        </w:rPr>
        <w:t>How does the team plan to make decisions (by majority vote, consensus, or another method)?</w:t>
      </w:r>
    </w:p>
    <w:p w:rsidR="002C5EC2" w:rsidRDefault="002C5EC2" w:rsidP="002C5EC2">
      <w:pPr>
        <w:rPr>
          <w:rFonts w:ascii="Open Sans" w:hAnsi="Open Sans" w:cs="Open Sans"/>
        </w:rPr>
      </w:pPr>
      <w:r>
        <w:rPr>
          <w:rFonts w:ascii="Open Sans" w:hAnsi="Open Sans" w:cs="Open Sans"/>
        </w:rPr>
        <w:t xml:space="preserve">2. </w:t>
      </w:r>
      <w:r w:rsidRPr="002C5EC2">
        <w:rPr>
          <w:rFonts w:ascii="Open Sans" w:hAnsi="Open Sans" w:cs="Open Sans"/>
        </w:rPr>
        <w:t xml:space="preserve">What values and methods of work has the team decided to follow throughout the </w:t>
      </w:r>
      <w:proofErr w:type="gramStart"/>
      <w:r w:rsidRPr="002C5EC2">
        <w:rPr>
          <w:rFonts w:ascii="Open Sans" w:hAnsi="Open Sans" w:cs="Open Sans"/>
        </w:rPr>
        <w:t>project</w:t>
      </w:r>
      <w:proofErr w:type="gramEnd"/>
    </w:p>
    <w:p w:rsidR="00237C32" w:rsidRDefault="00042272" w:rsidP="00594D3E">
      <w:pPr>
        <w:rPr>
          <w:rFonts w:ascii="Open Sans" w:hAnsi="Open Sans" w:cs="Open Sans"/>
        </w:rPr>
      </w:pPr>
      <w:r w:rsidRPr="00042272">
        <w:rPr>
          <w:rFonts w:ascii="Open Sans" w:hAnsi="Open Sans" w:cs="Open Sans"/>
        </w:rPr>
        <w:t>As the process moves from the foundation phase to the planning and implementation phases, new members representing different roles or funct</w:t>
      </w:r>
      <w:r w:rsidR="00F36B67">
        <w:rPr>
          <w:rFonts w:ascii="Open Sans" w:hAnsi="Open Sans" w:cs="Open Sans"/>
        </w:rPr>
        <w:t>ions may be needed, or the department</w:t>
      </w:r>
      <w:r w:rsidRPr="00042272">
        <w:rPr>
          <w:rFonts w:ascii="Open Sans" w:hAnsi="Open Sans" w:cs="Open Sans"/>
        </w:rPr>
        <w:t xml:space="preserve"> may find the need to develop additional teams to support the implementation of individual interventions.</w:t>
      </w:r>
    </w:p>
    <w:p w:rsidR="00594D3E" w:rsidRPr="00F016E0" w:rsidRDefault="00594D3E" w:rsidP="00F016E0">
      <w:pPr>
        <w:pStyle w:val="ListParagraph"/>
        <w:numPr>
          <w:ilvl w:val="0"/>
          <w:numId w:val="24"/>
        </w:numPr>
        <w:rPr>
          <w:rFonts w:ascii="Open Sans" w:hAnsi="Open Sans" w:cs="Open Sans"/>
        </w:rPr>
      </w:pPr>
      <w:r w:rsidRPr="00F016E0">
        <w:rPr>
          <w:rFonts w:ascii="Open Sans" w:hAnsi="Open Sans" w:cs="Open Sans"/>
        </w:rPr>
        <w:t>Engage Partners and Develop a Communication Plan</w:t>
      </w:r>
    </w:p>
    <w:p w:rsidR="00594D3E" w:rsidRPr="00594D3E" w:rsidRDefault="00594D3E" w:rsidP="00594D3E">
      <w:pPr>
        <w:rPr>
          <w:rFonts w:ascii="Open Sans" w:hAnsi="Open Sans" w:cs="Open Sans"/>
        </w:rPr>
      </w:pPr>
      <w:r w:rsidRPr="00594D3E">
        <w:rPr>
          <w:rFonts w:ascii="Open Sans" w:hAnsi="Open Sans" w:cs="Open Sans"/>
        </w:rPr>
        <w:t>Internal partners include but are not limited to mid-level managers,</w:t>
      </w:r>
      <w:r w:rsidR="003C5683">
        <w:rPr>
          <w:rFonts w:ascii="Open Sans" w:hAnsi="Open Sans" w:cs="Open Sans"/>
        </w:rPr>
        <w:t xml:space="preserve"> supervisors, and caseworkers. </w:t>
      </w:r>
    </w:p>
    <w:p w:rsidR="00594D3E" w:rsidRDefault="00594D3E" w:rsidP="00594D3E">
      <w:pPr>
        <w:rPr>
          <w:rFonts w:ascii="Open Sans" w:hAnsi="Open Sans" w:cs="Open Sans"/>
        </w:rPr>
      </w:pPr>
      <w:r w:rsidRPr="00594D3E">
        <w:rPr>
          <w:rFonts w:ascii="Open Sans" w:hAnsi="Open Sans" w:cs="Open Sans"/>
        </w:rPr>
        <w:t>External partners include but are not limited to Tribes, courts, service providers, foster and adoptive parents, parents, youth, and families, or their representatives, and other entities that may be affected by the interventions.</w:t>
      </w:r>
    </w:p>
    <w:p w:rsidR="00FE7BD2" w:rsidRPr="00FE7BD2" w:rsidRDefault="00F36B67" w:rsidP="00FE7BD2">
      <w:pPr>
        <w:rPr>
          <w:rFonts w:ascii="Open Sans" w:hAnsi="Open Sans" w:cs="Open Sans"/>
        </w:rPr>
      </w:pPr>
      <w:r>
        <w:rPr>
          <w:rFonts w:ascii="Open Sans" w:hAnsi="Open Sans" w:cs="Open Sans"/>
        </w:rPr>
        <w:t>Team members will be expected to participate</w:t>
      </w:r>
      <w:r w:rsidR="00FE7BD2" w:rsidRPr="00FE7BD2">
        <w:rPr>
          <w:rFonts w:ascii="Open Sans" w:hAnsi="Open Sans" w:cs="Open Sans"/>
        </w:rPr>
        <w:t xml:space="preserve"> throughout the CFSP and CFSR-PIP period.</w:t>
      </w:r>
      <w:r w:rsidR="00066E46">
        <w:rPr>
          <w:rFonts w:ascii="Open Sans" w:hAnsi="Open Sans" w:cs="Open Sans"/>
        </w:rPr>
        <w:t xml:space="preserve">  Therefore, to ensure full participation and support the following will be used in the selection process:</w:t>
      </w:r>
    </w:p>
    <w:p w:rsidR="00FE7BD2" w:rsidRPr="00FE7BD2" w:rsidRDefault="00FE7BD2" w:rsidP="00FE7BD2">
      <w:pPr>
        <w:rPr>
          <w:rFonts w:ascii="Open Sans" w:hAnsi="Open Sans" w:cs="Open Sans"/>
        </w:rPr>
      </w:pPr>
      <w:r>
        <w:rPr>
          <w:rFonts w:ascii="Open Sans" w:hAnsi="Open Sans" w:cs="Open Sans"/>
        </w:rPr>
        <w:t xml:space="preserve">1. </w:t>
      </w:r>
      <w:r w:rsidRPr="00FE7BD2">
        <w:rPr>
          <w:rFonts w:ascii="Open Sans" w:hAnsi="Open Sans" w:cs="Open Sans"/>
        </w:rPr>
        <w:t>Who are the internal and exter</w:t>
      </w:r>
      <w:r w:rsidR="00066E46">
        <w:rPr>
          <w:rFonts w:ascii="Open Sans" w:hAnsi="Open Sans" w:cs="Open Sans"/>
        </w:rPr>
        <w:t>nal partners with whom the department</w:t>
      </w:r>
      <w:r w:rsidRPr="00FE7BD2">
        <w:rPr>
          <w:rFonts w:ascii="Open Sans" w:hAnsi="Open Sans" w:cs="Open Sans"/>
        </w:rPr>
        <w:t xml:space="preserve"> will communicate information and solicit feedback?</w:t>
      </w:r>
    </w:p>
    <w:p w:rsidR="00FE7BD2" w:rsidRDefault="00FE7BD2" w:rsidP="00FE7BD2">
      <w:pPr>
        <w:rPr>
          <w:rFonts w:ascii="Open Sans" w:hAnsi="Open Sans" w:cs="Open Sans"/>
        </w:rPr>
      </w:pPr>
      <w:r>
        <w:rPr>
          <w:rFonts w:ascii="Open Sans" w:hAnsi="Open Sans" w:cs="Open Sans"/>
        </w:rPr>
        <w:t xml:space="preserve">2. </w:t>
      </w:r>
      <w:r w:rsidRPr="00FE7BD2">
        <w:rPr>
          <w:rFonts w:ascii="Open Sans" w:hAnsi="Open Sans" w:cs="Open Sans"/>
        </w:rPr>
        <w:t>What strategies will be used to enlist their support?</w:t>
      </w:r>
    </w:p>
    <w:p w:rsidR="00532FE9" w:rsidRPr="00F016E0" w:rsidRDefault="00532FE9" w:rsidP="00532FE9">
      <w:pPr>
        <w:rPr>
          <w:rFonts w:ascii="Open Sans" w:hAnsi="Open Sans" w:cs="Open Sans"/>
          <w:u w:val="single"/>
        </w:rPr>
      </w:pPr>
      <w:r w:rsidRPr="00F016E0">
        <w:rPr>
          <w:rFonts w:ascii="Open Sans" w:hAnsi="Open Sans" w:cs="Open Sans"/>
          <w:u w:val="single"/>
        </w:rPr>
        <w:lastRenderedPageBreak/>
        <w:t>Communication Plan</w:t>
      </w:r>
    </w:p>
    <w:p w:rsidR="00532FE9" w:rsidRPr="00532FE9" w:rsidRDefault="008F119C" w:rsidP="00532FE9">
      <w:pPr>
        <w:rPr>
          <w:rFonts w:ascii="Open Sans" w:hAnsi="Open Sans" w:cs="Open Sans"/>
        </w:rPr>
      </w:pPr>
      <w:r>
        <w:rPr>
          <w:rFonts w:ascii="Open Sans" w:hAnsi="Open Sans" w:cs="Open Sans"/>
        </w:rPr>
        <w:t>Once the team is established a communication plan will be d</w:t>
      </w:r>
      <w:r w:rsidR="00532FE9" w:rsidRPr="00532FE9">
        <w:rPr>
          <w:rFonts w:ascii="Open Sans" w:hAnsi="Open Sans" w:cs="Open Sans"/>
        </w:rPr>
        <w:t>evelop</w:t>
      </w:r>
      <w:r>
        <w:rPr>
          <w:rFonts w:ascii="Open Sans" w:hAnsi="Open Sans" w:cs="Open Sans"/>
        </w:rPr>
        <w:t>ed</w:t>
      </w:r>
      <w:r w:rsidR="00532FE9" w:rsidRPr="00532FE9">
        <w:rPr>
          <w:rFonts w:ascii="Open Sans" w:hAnsi="Open Sans" w:cs="Open Sans"/>
        </w:rPr>
        <w:t xml:space="preserve"> for communicating with internal and external partners during each step of the process. The communication plan identifies the ways that the larger group of internal and external partners will be engaged throughout the process. The communication plan addresses:</w:t>
      </w:r>
    </w:p>
    <w:p w:rsidR="00532FE9" w:rsidRPr="00532FE9" w:rsidRDefault="00532FE9" w:rsidP="00532FE9">
      <w:pPr>
        <w:rPr>
          <w:rFonts w:ascii="Open Sans" w:hAnsi="Open Sans" w:cs="Open Sans"/>
        </w:rPr>
      </w:pPr>
      <w:r>
        <w:rPr>
          <w:rFonts w:ascii="Open Sans" w:hAnsi="Open Sans" w:cs="Open Sans"/>
        </w:rPr>
        <w:t xml:space="preserve">• </w:t>
      </w:r>
      <w:r w:rsidR="00F016E0">
        <w:rPr>
          <w:rFonts w:ascii="Open Sans" w:hAnsi="Open Sans" w:cs="Open Sans"/>
        </w:rPr>
        <w:t>A</w:t>
      </w:r>
      <w:r w:rsidRPr="00532FE9">
        <w:rPr>
          <w:rFonts w:ascii="Open Sans" w:hAnsi="Open Sans" w:cs="Open Sans"/>
        </w:rPr>
        <w:t xml:space="preserve">n ongoing review </w:t>
      </w:r>
      <w:r w:rsidR="007F70CC">
        <w:rPr>
          <w:rFonts w:ascii="Open Sans" w:hAnsi="Open Sans" w:cs="Open Sans"/>
        </w:rPr>
        <w:t>of data and assessment of the department’s</w:t>
      </w:r>
      <w:r w:rsidRPr="00532FE9">
        <w:rPr>
          <w:rFonts w:ascii="Open Sans" w:hAnsi="Open Sans" w:cs="Open Sans"/>
        </w:rPr>
        <w:t xml:space="preserve"> strengths and concerns;</w:t>
      </w:r>
    </w:p>
    <w:p w:rsidR="00532FE9" w:rsidRPr="00532FE9" w:rsidRDefault="00532FE9" w:rsidP="00532FE9">
      <w:pPr>
        <w:rPr>
          <w:rFonts w:ascii="Open Sans" w:hAnsi="Open Sans" w:cs="Open Sans"/>
        </w:rPr>
      </w:pPr>
      <w:r>
        <w:rPr>
          <w:rFonts w:ascii="Open Sans" w:hAnsi="Open Sans" w:cs="Open Sans"/>
        </w:rPr>
        <w:t xml:space="preserve">• </w:t>
      </w:r>
      <w:r w:rsidR="00F016E0">
        <w:rPr>
          <w:rFonts w:ascii="Open Sans" w:hAnsi="Open Sans" w:cs="Open Sans"/>
        </w:rPr>
        <w:t>S</w:t>
      </w:r>
      <w:r w:rsidRPr="00532FE9">
        <w:rPr>
          <w:rFonts w:ascii="Open Sans" w:hAnsi="Open Sans" w:cs="Open Sans"/>
        </w:rPr>
        <w:t>election of priority areas for the CFSP and CFSR-PIP;</w:t>
      </w:r>
    </w:p>
    <w:p w:rsidR="00532FE9" w:rsidRPr="00532FE9" w:rsidRDefault="00532FE9" w:rsidP="00532FE9">
      <w:pPr>
        <w:rPr>
          <w:rFonts w:ascii="Open Sans" w:hAnsi="Open Sans" w:cs="Open Sans"/>
        </w:rPr>
      </w:pPr>
      <w:r>
        <w:rPr>
          <w:rFonts w:ascii="Open Sans" w:hAnsi="Open Sans" w:cs="Open Sans"/>
        </w:rPr>
        <w:t xml:space="preserve">• </w:t>
      </w:r>
      <w:r w:rsidR="00F016E0">
        <w:rPr>
          <w:rFonts w:ascii="Open Sans" w:hAnsi="Open Sans" w:cs="Open Sans"/>
        </w:rPr>
        <w:t>I</w:t>
      </w:r>
      <w:r w:rsidRPr="00532FE9">
        <w:rPr>
          <w:rFonts w:ascii="Open Sans" w:hAnsi="Open Sans" w:cs="Open Sans"/>
        </w:rPr>
        <w:t>dentification of goals, objectives, target populations, and interventions;</w:t>
      </w:r>
    </w:p>
    <w:p w:rsidR="00532FE9" w:rsidRPr="00532FE9" w:rsidRDefault="00532FE9" w:rsidP="00532FE9">
      <w:pPr>
        <w:rPr>
          <w:rFonts w:ascii="Open Sans" w:hAnsi="Open Sans" w:cs="Open Sans"/>
        </w:rPr>
      </w:pPr>
      <w:r>
        <w:rPr>
          <w:rFonts w:ascii="Open Sans" w:hAnsi="Open Sans" w:cs="Open Sans"/>
        </w:rPr>
        <w:t xml:space="preserve">• </w:t>
      </w:r>
      <w:r w:rsidR="00F016E0">
        <w:rPr>
          <w:rFonts w:ascii="Open Sans" w:hAnsi="Open Sans" w:cs="Open Sans"/>
        </w:rPr>
        <w:t>I</w:t>
      </w:r>
      <w:r w:rsidRPr="00532FE9">
        <w:rPr>
          <w:rFonts w:ascii="Open Sans" w:hAnsi="Open Sans" w:cs="Open Sans"/>
        </w:rPr>
        <w:t>dentification and installation of implementation supports;</w:t>
      </w:r>
    </w:p>
    <w:p w:rsidR="00532FE9" w:rsidRPr="00532FE9" w:rsidRDefault="00532FE9" w:rsidP="00532FE9">
      <w:pPr>
        <w:rPr>
          <w:rFonts w:ascii="Open Sans" w:hAnsi="Open Sans" w:cs="Open Sans"/>
        </w:rPr>
      </w:pPr>
      <w:r>
        <w:rPr>
          <w:rFonts w:ascii="Open Sans" w:hAnsi="Open Sans" w:cs="Open Sans"/>
        </w:rPr>
        <w:t xml:space="preserve">• </w:t>
      </w:r>
      <w:r w:rsidR="00F016E0">
        <w:rPr>
          <w:rFonts w:ascii="Open Sans" w:hAnsi="Open Sans" w:cs="Open Sans"/>
        </w:rPr>
        <w:t>I</w:t>
      </w:r>
      <w:r w:rsidRPr="00532FE9">
        <w:rPr>
          <w:rFonts w:ascii="Open Sans" w:hAnsi="Open Sans" w:cs="Open Sans"/>
        </w:rPr>
        <w:t>mplementation of interventions; and</w:t>
      </w:r>
    </w:p>
    <w:p w:rsidR="00532FE9" w:rsidRDefault="00532FE9" w:rsidP="00532FE9">
      <w:pPr>
        <w:rPr>
          <w:rFonts w:ascii="Open Sans" w:hAnsi="Open Sans" w:cs="Open Sans"/>
        </w:rPr>
      </w:pPr>
      <w:r>
        <w:rPr>
          <w:rFonts w:ascii="Open Sans" w:hAnsi="Open Sans" w:cs="Open Sans"/>
        </w:rPr>
        <w:t xml:space="preserve">• </w:t>
      </w:r>
      <w:r w:rsidR="00F016E0">
        <w:rPr>
          <w:rFonts w:ascii="Open Sans" w:hAnsi="Open Sans" w:cs="Open Sans"/>
        </w:rPr>
        <w:t>A</w:t>
      </w:r>
      <w:r w:rsidRPr="00532FE9">
        <w:rPr>
          <w:rFonts w:ascii="Open Sans" w:hAnsi="Open Sans" w:cs="Open Sans"/>
        </w:rPr>
        <w:t>ssessment of process and outcome data.</w:t>
      </w:r>
    </w:p>
    <w:p w:rsidR="00147AD3" w:rsidRPr="00147AD3" w:rsidRDefault="007F70CC" w:rsidP="00147AD3">
      <w:pPr>
        <w:rPr>
          <w:rFonts w:ascii="Open Sans" w:hAnsi="Open Sans" w:cs="Open Sans"/>
        </w:rPr>
      </w:pPr>
      <w:r>
        <w:rPr>
          <w:rFonts w:ascii="Open Sans" w:hAnsi="Open Sans" w:cs="Open Sans"/>
        </w:rPr>
        <w:t>The communication plan will</w:t>
      </w:r>
      <w:r w:rsidR="00147AD3" w:rsidRPr="00147AD3">
        <w:rPr>
          <w:rFonts w:ascii="Open Sans" w:hAnsi="Open Sans" w:cs="Open Sans"/>
        </w:rPr>
        <w:t xml:space="preserve"> include bi-directional communication for providing relevant information to internal and external partners, then gathering and analyzing their feedback throughout the CFSP and CFSR-PIP implementation period.</w:t>
      </w:r>
    </w:p>
    <w:p w:rsidR="004B21B0" w:rsidRDefault="00C43B9C" w:rsidP="00181B4F">
      <w:pPr>
        <w:rPr>
          <w:rFonts w:ascii="Open Sans" w:hAnsi="Open Sans" w:cs="Open Sans"/>
        </w:rPr>
      </w:pPr>
      <w:r>
        <w:rPr>
          <w:rFonts w:ascii="Open Sans" w:hAnsi="Open Sans" w:cs="Open Sans"/>
        </w:rPr>
        <w:t>The bi-directional communication will include methods for</w:t>
      </w:r>
      <w:r w:rsidR="00147AD3" w:rsidRPr="00147AD3">
        <w:rPr>
          <w:rFonts w:ascii="Open Sans" w:hAnsi="Open Sans" w:cs="Open Sans"/>
        </w:rPr>
        <w:t xml:space="preserve"> both receiving and providing information and ideas in an active, re</w:t>
      </w:r>
      <w:r w:rsidR="007F70CC">
        <w:rPr>
          <w:rFonts w:ascii="Open Sans" w:hAnsi="Open Sans" w:cs="Open Sans"/>
        </w:rPr>
        <w:t>sponsive, and receptive manner.</w:t>
      </w:r>
      <w:r>
        <w:rPr>
          <w:rFonts w:ascii="Open Sans" w:hAnsi="Open Sans" w:cs="Open Sans"/>
        </w:rPr>
        <w:t xml:space="preserve"> In addition to determining</w:t>
      </w:r>
      <w:r w:rsidR="00147AD3" w:rsidRPr="00147AD3">
        <w:rPr>
          <w:rFonts w:ascii="Open Sans" w:hAnsi="Open Sans" w:cs="Open Sans"/>
        </w:rPr>
        <w:t xml:space="preserve"> communication processes</w:t>
      </w:r>
      <w:r>
        <w:rPr>
          <w:rFonts w:ascii="Open Sans" w:hAnsi="Open Sans" w:cs="Open Sans"/>
        </w:rPr>
        <w:t>,</w:t>
      </w:r>
      <w:r w:rsidR="00147AD3" w:rsidRPr="00147AD3">
        <w:rPr>
          <w:rFonts w:ascii="Open Sans" w:hAnsi="Open Sans" w:cs="Open Sans"/>
        </w:rPr>
        <w:t xml:space="preserve"> </w:t>
      </w:r>
      <w:r w:rsidR="007C54C6">
        <w:rPr>
          <w:rFonts w:ascii="Open Sans" w:hAnsi="Open Sans" w:cs="Open Sans"/>
        </w:rPr>
        <w:t xml:space="preserve">the plan will also include </w:t>
      </w:r>
      <w:r w:rsidR="00147AD3" w:rsidRPr="00147AD3">
        <w:rPr>
          <w:rFonts w:ascii="Open Sans" w:hAnsi="Open Sans" w:cs="Open Sans"/>
        </w:rPr>
        <w:t xml:space="preserve">what types of information and what communication formats are most significant to and most useful for internal and external partners based upon their role. </w:t>
      </w:r>
      <w:r w:rsidR="007C54C6">
        <w:rPr>
          <w:rFonts w:ascii="Open Sans" w:hAnsi="Open Sans" w:cs="Open Sans"/>
        </w:rPr>
        <w:t>I</w:t>
      </w:r>
      <w:r w:rsidR="00147AD3" w:rsidRPr="00147AD3">
        <w:rPr>
          <w:rFonts w:ascii="Open Sans" w:hAnsi="Open Sans" w:cs="Open Sans"/>
        </w:rPr>
        <w:t>nternal and external partners</w:t>
      </w:r>
      <w:r w:rsidR="007C54C6">
        <w:rPr>
          <w:rFonts w:ascii="Open Sans" w:hAnsi="Open Sans" w:cs="Open Sans"/>
        </w:rPr>
        <w:t xml:space="preserve"> will</w:t>
      </w:r>
      <w:r w:rsidR="00147AD3" w:rsidRPr="00147AD3">
        <w:rPr>
          <w:rFonts w:ascii="Open Sans" w:hAnsi="Open Sans" w:cs="Open Sans"/>
        </w:rPr>
        <w:t xml:space="preserve"> participate in a continuous feedba</w:t>
      </w:r>
      <w:r w:rsidR="007C54C6">
        <w:rPr>
          <w:rFonts w:ascii="Open Sans" w:hAnsi="Open Sans" w:cs="Open Sans"/>
        </w:rPr>
        <w:t>ck loop coordinated by the departmen</w:t>
      </w:r>
      <w:r w:rsidR="0012243A">
        <w:rPr>
          <w:rFonts w:ascii="Open Sans" w:hAnsi="Open Sans" w:cs="Open Sans"/>
        </w:rPr>
        <w:t>t.  Feedback will include</w:t>
      </w:r>
      <w:r w:rsidR="00DA5E2D">
        <w:rPr>
          <w:rFonts w:ascii="Open Sans" w:hAnsi="Open Sans" w:cs="Open Sans"/>
        </w:rPr>
        <w:t xml:space="preserve"> </w:t>
      </w:r>
      <w:r w:rsidR="0012243A" w:rsidRPr="0012243A">
        <w:rPr>
          <w:rFonts w:ascii="Open Sans" w:hAnsi="Open Sans" w:cs="Open Sans"/>
        </w:rPr>
        <w:t>how to gather input from internal and external partners on their interpretations of the data, contextual factors, furthe</w:t>
      </w:r>
      <w:r w:rsidR="0012243A">
        <w:rPr>
          <w:rFonts w:ascii="Open Sans" w:hAnsi="Open Sans" w:cs="Open Sans"/>
        </w:rPr>
        <w:t>r analysis needed, and the department</w:t>
      </w:r>
      <w:r w:rsidR="0012243A" w:rsidRPr="0012243A">
        <w:rPr>
          <w:rFonts w:ascii="Open Sans" w:hAnsi="Open Sans" w:cs="Open Sans"/>
        </w:rPr>
        <w:t>’s pri</w:t>
      </w:r>
      <w:r w:rsidR="0012243A">
        <w:rPr>
          <w:rFonts w:ascii="Open Sans" w:hAnsi="Open Sans" w:cs="Open Sans"/>
        </w:rPr>
        <w:t>orities for improvement efforts</w:t>
      </w:r>
      <w:r w:rsidR="007C54C6">
        <w:rPr>
          <w:rFonts w:ascii="Open Sans" w:hAnsi="Open Sans" w:cs="Open Sans"/>
        </w:rPr>
        <w:t>. The team will also include in the plan a</w:t>
      </w:r>
      <w:r w:rsidR="00147AD3" w:rsidRPr="00147AD3">
        <w:rPr>
          <w:rFonts w:ascii="Open Sans" w:hAnsi="Open Sans" w:cs="Open Sans"/>
        </w:rPr>
        <w:t xml:space="preserve"> method for tracking the information.</w:t>
      </w:r>
      <w:r w:rsidR="004B21B0">
        <w:rPr>
          <w:rFonts w:ascii="Open Sans" w:hAnsi="Open Sans" w:cs="Open Sans"/>
        </w:rPr>
        <w:t xml:space="preserve"> </w:t>
      </w:r>
    </w:p>
    <w:p w:rsidR="00181B4F" w:rsidRPr="004B21B0" w:rsidRDefault="004B21B0" w:rsidP="00181B4F">
      <w:pPr>
        <w:rPr>
          <w:rFonts w:ascii="Open Sans" w:hAnsi="Open Sans" w:cs="Open Sans"/>
          <w:b/>
          <w:i/>
        </w:rPr>
      </w:pPr>
      <w:r w:rsidRPr="004B21B0">
        <w:rPr>
          <w:rFonts w:ascii="Open Sans" w:hAnsi="Open Sans" w:cs="Open Sans"/>
          <w:b/>
          <w:i/>
        </w:rPr>
        <w:t>Step 2: Assess Needs</w:t>
      </w:r>
    </w:p>
    <w:p w:rsidR="00181B4F" w:rsidRDefault="00181B4F" w:rsidP="00181B4F">
      <w:pPr>
        <w:rPr>
          <w:rFonts w:ascii="Open Sans" w:hAnsi="Open Sans" w:cs="Open Sans"/>
        </w:rPr>
      </w:pPr>
      <w:r>
        <w:rPr>
          <w:rFonts w:ascii="Open Sans" w:hAnsi="Open Sans" w:cs="Open Sans"/>
        </w:rPr>
        <w:t>The purpose of Step 2 is for the team to</w:t>
      </w:r>
      <w:r w:rsidRPr="00181B4F">
        <w:rPr>
          <w:rFonts w:ascii="Open Sans" w:hAnsi="Open Sans" w:cs="Open Sans"/>
        </w:rPr>
        <w:t xml:space="preserve"> use quantitative and qualitative data to ge</w:t>
      </w:r>
      <w:r>
        <w:rPr>
          <w:rFonts w:ascii="Open Sans" w:hAnsi="Open Sans" w:cs="Open Sans"/>
        </w:rPr>
        <w:t>t a precise picture of the department</w:t>
      </w:r>
      <w:r w:rsidRPr="00181B4F">
        <w:rPr>
          <w:rFonts w:ascii="Open Sans" w:hAnsi="Open Sans" w:cs="Open Sans"/>
        </w:rPr>
        <w:t>’s strengths, needs, and challenges, and to prioritize</w:t>
      </w:r>
      <w:r>
        <w:rPr>
          <w:rFonts w:ascii="Open Sans" w:hAnsi="Open Sans" w:cs="Open Sans"/>
        </w:rPr>
        <w:t xml:space="preserve"> areas of concern that the department needs</w:t>
      </w:r>
      <w:r w:rsidRPr="00181B4F">
        <w:rPr>
          <w:rFonts w:ascii="Open Sans" w:hAnsi="Open Sans" w:cs="Open Sans"/>
        </w:rPr>
        <w:t xml:space="preserve"> to target for system improvement.</w:t>
      </w:r>
    </w:p>
    <w:p w:rsidR="00181B4F" w:rsidRPr="00181B4F" w:rsidRDefault="00181B4F" w:rsidP="00181B4F">
      <w:pPr>
        <w:pStyle w:val="ListParagraph"/>
        <w:numPr>
          <w:ilvl w:val="0"/>
          <w:numId w:val="22"/>
        </w:numPr>
        <w:rPr>
          <w:rFonts w:ascii="Open Sans" w:hAnsi="Open Sans" w:cs="Open Sans"/>
        </w:rPr>
      </w:pPr>
      <w:r>
        <w:rPr>
          <w:rFonts w:ascii="Open Sans" w:hAnsi="Open Sans" w:cs="Open Sans"/>
        </w:rPr>
        <w:t>Understand the Department</w:t>
      </w:r>
      <w:r w:rsidRPr="00181B4F">
        <w:rPr>
          <w:rFonts w:ascii="Open Sans" w:hAnsi="Open Sans" w:cs="Open Sans"/>
        </w:rPr>
        <w:t>’s Current Context</w:t>
      </w:r>
    </w:p>
    <w:p w:rsidR="00181B4F" w:rsidRPr="00181B4F" w:rsidRDefault="00181B4F" w:rsidP="00181B4F">
      <w:pPr>
        <w:rPr>
          <w:rFonts w:ascii="Open Sans" w:hAnsi="Open Sans" w:cs="Open Sans"/>
        </w:rPr>
      </w:pPr>
      <w:r>
        <w:rPr>
          <w:rFonts w:ascii="Open Sans" w:hAnsi="Open Sans" w:cs="Open Sans"/>
        </w:rPr>
        <w:t>The team will use the following questions to determine the department’s current context:</w:t>
      </w:r>
    </w:p>
    <w:p w:rsidR="00181B4F" w:rsidRPr="00181B4F" w:rsidRDefault="00181B4F" w:rsidP="00181B4F">
      <w:pPr>
        <w:rPr>
          <w:rFonts w:ascii="Open Sans" w:hAnsi="Open Sans" w:cs="Open Sans"/>
        </w:rPr>
      </w:pPr>
      <w:r>
        <w:rPr>
          <w:rFonts w:ascii="Open Sans" w:hAnsi="Open Sans" w:cs="Open Sans"/>
        </w:rPr>
        <w:lastRenderedPageBreak/>
        <w:t xml:space="preserve">1. </w:t>
      </w:r>
      <w:r w:rsidRPr="00181B4F">
        <w:rPr>
          <w:rFonts w:ascii="Open Sans" w:hAnsi="Open Sans" w:cs="Open Sans"/>
        </w:rPr>
        <w:t>What political and resource issues challenge the state’s efforts to develop and implement the CFSP and CFSR-PIP?</w:t>
      </w:r>
    </w:p>
    <w:p w:rsidR="00181B4F" w:rsidRPr="00181B4F" w:rsidRDefault="00181B4F" w:rsidP="00181B4F">
      <w:pPr>
        <w:rPr>
          <w:rFonts w:ascii="Open Sans" w:hAnsi="Open Sans" w:cs="Open Sans"/>
        </w:rPr>
      </w:pPr>
      <w:r>
        <w:rPr>
          <w:rFonts w:ascii="Open Sans" w:hAnsi="Open Sans" w:cs="Open Sans"/>
        </w:rPr>
        <w:t xml:space="preserve">2. </w:t>
      </w:r>
      <w:r w:rsidRPr="00181B4F">
        <w:rPr>
          <w:rFonts w:ascii="Open Sans" w:hAnsi="Open Sans" w:cs="Open Sans"/>
        </w:rPr>
        <w:t>Do any consent decrees, settlements, or pending lawsuits need to be considered?</w:t>
      </w:r>
    </w:p>
    <w:p w:rsidR="00181B4F" w:rsidRPr="00181B4F" w:rsidRDefault="00181B4F" w:rsidP="00181B4F">
      <w:pPr>
        <w:rPr>
          <w:rFonts w:ascii="Open Sans" w:hAnsi="Open Sans" w:cs="Open Sans"/>
        </w:rPr>
      </w:pPr>
      <w:r>
        <w:rPr>
          <w:rFonts w:ascii="Open Sans" w:hAnsi="Open Sans" w:cs="Open Sans"/>
        </w:rPr>
        <w:t xml:space="preserve">3. </w:t>
      </w:r>
      <w:r w:rsidRPr="00181B4F">
        <w:rPr>
          <w:rFonts w:ascii="Open Sans" w:hAnsi="Open Sans" w:cs="Open Sans"/>
        </w:rPr>
        <w:t>What state initiatives are already underway?</w:t>
      </w:r>
    </w:p>
    <w:p w:rsidR="00181B4F" w:rsidRPr="00181B4F" w:rsidRDefault="00181B4F" w:rsidP="00181B4F">
      <w:pPr>
        <w:rPr>
          <w:rFonts w:ascii="Open Sans" w:hAnsi="Open Sans" w:cs="Open Sans"/>
        </w:rPr>
      </w:pPr>
      <w:r>
        <w:rPr>
          <w:rFonts w:ascii="Open Sans" w:hAnsi="Open Sans" w:cs="Open Sans"/>
        </w:rPr>
        <w:t xml:space="preserve">4. </w:t>
      </w:r>
      <w:r w:rsidRPr="00181B4F">
        <w:rPr>
          <w:rFonts w:ascii="Open Sans" w:hAnsi="Open Sans" w:cs="Open Sans"/>
        </w:rPr>
        <w:t>What issues of disproportionality should be considered?</w:t>
      </w:r>
    </w:p>
    <w:p w:rsidR="00181B4F" w:rsidRPr="00181B4F" w:rsidRDefault="00181B4F" w:rsidP="00181B4F">
      <w:pPr>
        <w:rPr>
          <w:rFonts w:ascii="Open Sans" w:hAnsi="Open Sans" w:cs="Open Sans"/>
        </w:rPr>
      </w:pPr>
      <w:r>
        <w:rPr>
          <w:rFonts w:ascii="Open Sans" w:hAnsi="Open Sans" w:cs="Open Sans"/>
        </w:rPr>
        <w:t>5. What issues regarding the department</w:t>
      </w:r>
      <w:r w:rsidRPr="00181B4F">
        <w:rPr>
          <w:rFonts w:ascii="Open Sans" w:hAnsi="Open Sans" w:cs="Open Sans"/>
        </w:rPr>
        <w:t>’s implementation of the Indian Child Welfare Act should be considered?</w:t>
      </w:r>
    </w:p>
    <w:p w:rsidR="00181B4F" w:rsidRPr="00181B4F" w:rsidRDefault="00181B4F" w:rsidP="00181B4F">
      <w:pPr>
        <w:rPr>
          <w:rFonts w:ascii="Open Sans" w:hAnsi="Open Sans" w:cs="Open Sans"/>
        </w:rPr>
      </w:pPr>
      <w:r>
        <w:rPr>
          <w:rFonts w:ascii="Open Sans" w:hAnsi="Open Sans" w:cs="Open Sans"/>
        </w:rPr>
        <w:t xml:space="preserve">6. How will the </w:t>
      </w:r>
      <w:r w:rsidRPr="00181B4F">
        <w:rPr>
          <w:rFonts w:ascii="Open Sans" w:hAnsi="Open Sans" w:cs="Open Sans"/>
        </w:rPr>
        <w:t>child welfare waiver de</w:t>
      </w:r>
      <w:r>
        <w:rPr>
          <w:rFonts w:ascii="Open Sans" w:hAnsi="Open Sans" w:cs="Open Sans"/>
        </w:rPr>
        <w:t>monstration project</w:t>
      </w:r>
      <w:r w:rsidRPr="00181B4F">
        <w:rPr>
          <w:rFonts w:ascii="Open Sans" w:hAnsi="Open Sans" w:cs="Open Sans"/>
        </w:rPr>
        <w:t xml:space="preserve"> integrate with the CFSP and CFSR-PIP?</w:t>
      </w:r>
    </w:p>
    <w:p w:rsidR="00181B4F" w:rsidRPr="00181B4F" w:rsidRDefault="00181B4F" w:rsidP="00181B4F">
      <w:pPr>
        <w:rPr>
          <w:rFonts w:ascii="Open Sans" w:hAnsi="Open Sans" w:cs="Open Sans"/>
        </w:rPr>
      </w:pPr>
      <w:r>
        <w:rPr>
          <w:rFonts w:ascii="Open Sans" w:hAnsi="Open Sans" w:cs="Open Sans"/>
        </w:rPr>
        <w:t xml:space="preserve">7. </w:t>
      </w:r>
      <w:r w:rsidRPr="00181B4F">
        <w:rPr>
          <w:rFonts w:ascii="Open Sans" w:hAnsi="Open Sans" w:cs="Open Sans"/>
        </w:rPr>
        <w:t>What are the goals of discretionary grant projects active in the state that should be integrated with the CFSP and CFSR-PIP?</w:t>
      </w:r>
    </w:p>
    <w:p w:rsidR="00F016E0" w:rsidRDefault="00181B4F" w:rsidP="00181B4F">
      <w:pPr>
        <w:rPr>
          <w:rFonts w:ascii="Open Sans" w:hAnsi="Open Sans" w:cs="Open Sans"/>
        </w:rPr>
      </w:pPr>
      <w:r>
        <w:rPr>
          <w:rFonts w:ascii="Open Sans" w:hAnsi="Open Sans" w:cs="Open Sans"/>
        </w:rPr>
        <w:t xml:space="preserve">8. </w:t>
      </w:r>
      <w:r w:rsidRPr="00181B4F">
        <w:rPr>
          <w:rFonts w:ascii="Open Sans" w:hAnsi="Open Sans" w:cs="Open Sans"/>
        </w:rPr>
        <w:t>What current or recent training and technical assistan</w:t>
      </w:r>
      <w:r w:rsidR="00F016E0">
        <w:rPr>
          <w:rFonts w:ascii="Open Sans" w:hAnsi="Open Sans" w:cs="Open Sans"/>
        </w:rPr>
        <w:t>ce (T/TA) should be considered?</w:t>
      </w:r>
    </w:p>
    <w:p w:rsidR="00181B4F" w:rsidRPr="00181B4F" w:rsidRDefault="00F016E0" w:rsidP="00F016E0">
      <w:pPr>
        <w:ind w:left="720"/>
        <w:rPr>
          <w:rFonts w:ascii="Open Sans" w:hAnsi="Open Sans" w:cs="Open Sans"/>
        </w:rPr>
      </w:pPr>
      <w:r>
        <w:rPr>
          <w:rFonts w:ascii="Open Sans" w:hAnsi="Open Sans" w:cs="Open Sans"/>
        </w:rPr>
        <w:t xml:space="preserve">B. </w:t>
      </w:r>
      <w:r w:rsidR="00181B4F">
        <w:rPr>
          <w:rFonts w:ascii="Open Sans" w:hAnsi="Open Sans" w:cs="Open Sans"/>
        </w:rPr>
        <w:t xml:space="preserve">Identify the </w:t>
      </w:r>
      <w:r w:rsidR="00EE50B0">
        <w:rPr>
          <w:rFonts w:ascii="Open Sans" w:hAnsi="Open Sans" w:cs="Open Sans"/>
        </w:rPr>
        <w:t>D</w:t>
      </w:r>
      <w:r w:rsidR="00181B4F">
        <w:rPr>
          <w:rFonts w:ascii="Open Sans" w:hAnsi="Open Sans" w:cs="Open Sans"/>
        </w:rPr>
        <w:t xml:space="preserve">epartment’s </w:t>
      </w:r>
      <w:r w:rsidR="00EE50B0">
        <w:rPr>
          <w:rFonts w:ascii="Open Sans" w:hAnsi="Open Sans" w:cs="Open Sans"/>
        </w:rPr>
        <w:t>D</w:t>
      </w:r>
      <w:r w:rsidR="00181B4F">
        <w:rPr>
          <w:rFonts w:ascii="Open Sans" w:hAnsi="Open Sans" w:cs="Open Sans"/>
        </w:rPr>
        <w:t xml:space="preserve">ata to </w:t>
      </w:r>
      <w:r w:rsidR="00EE50B0">
        <w:rPr>
          <w:rFonts w:ascii="Open Sans" w:hAnsi="Open Sans" w:cs="Open Sans"/>
        </w:rPr>
        <w:t>A</w:t>
      </w:r>
      <w:r w:rsidR="00181B4F">
        <w:rPr>
          <w:rFonts w:ascii="Open Sans" w:hAnsi="Open Sans" w:cs="Open Sans"/>
        </w:rPr>
        <w:t xml:space="preserve">ssess </w:t>
      </w:r>
      <w:r w:rsidR="00EE50B0">
        <w:rPr>
          <w:rFonts w:ascii="Open Sans" w:hAnsi="Open Sans" w:cs="Open Sans"/>
        </w:rPr>
        <w:t>P</w:t>
      </w:r>
      <w:r w:rsidR="00181B4F" w:rsidRPr="00181B4F">
        <w:rPr>
          <w:rFonts w:ascii="Open Sans" w:hAnsi="Open Sans" w:cs="Open Sans"/>
        </w:rPr>
        <w:t>erformance</w:t>
      </w:r>
    </w:p>
    <w:p w:rsidR="00181B4F" w:rsidRPr="00181B4F" w:rsidRDefault="00181B4F" w:rsidP="00181B4F">
      <w:pPr>
        <w:rPr>
          <w:rFonts w:ascii="Open Sans" w:hAnsi="Open Sans" w:cs="Open Sans"/>
        </w:rPr>
      </w:pPr>
      <w:r>
        <w:rPr>
          <w:rFonts w:ascii="Open Sans" w:hAnsi="Open Sans" w:cs="Open Sans"/>
        </w:rPr>
        <w:t>The team will i</w:t>
      </w:r>
      <w:r w:rsidRPr="00181B4F">
        <w:rPr>
          <w:rFonts w:ascii="Open Sans" w:hAnsi="Open Sans" w:cs="Open Sans"/>
        </w:rPr>
        <w:t xml:space="preserve">dentify qualitative and quantitative data that target specific performance concerns. </w:t>
      </w:r>
      <w:r>
        <w:rPr>
          <w:rFonts w:ascii="Open Sans" w:hAnsi="Open Sans" w:cs="Open Sans"/>
        </w:rPr>
        <w:t xml:space="preserve">This includes </w:t>
      </w:r>
      <w:r w:rsidRPr="00181B4F">
        <w:rPr>
          <w:rFonts w:ascii="Open Sans" w:hAnsi="Open Sans" w:cs="Open Sans"/>
        </w:rPr>
        <w:t xml:space="preserve">a </w:t>
      </w:r>
      <w:r>
        <w:rPr>
          <w:rFonts w:ascii="Open Sans" w:hAnsi="Open Sans" w:cs="Open Sans"/>
        </w:rPr>
        <w:t>range of data sources and</w:t>
      </w:r>
      <w:r w:rsidRPr="00181B4F">
        <w:rPr>
          <w:rFonts w:ascii="Open Sans" w:hAnsi="Open Sans" w:cs="Open Sans"/>
        </w:rPr>
        <w:t xml:space="preserve"> relevant data from partners, stakeholder groups, and other organizations that assess performance or otherwise inform understanding.</w:t>
      </w:r>
    </w:p>
    <w:p w:rsidR="00181B4F" w:rsidRPr="00181B4F" w:rsidRDefault="003B3A83" w:rsidP="00181B4F">
      <w:pPr>
        <w:rPr>
          <w:rFonts w:ascii="Open Sans" w:hAnsi="Open Sans" w:cs="Open Sans"/>
        </w:rPr>
      </w:pPr>
      <w:r>
        <w:rPr>
          <w:rFonts w:ascii="Open Sans" w:hAnsi="Open Sans" w:cs="Open Sans"/>
        </w:rPr>
        <w:t>The data will be prioritized</w:t>
      </w:r>
      <w:r w:rsidR="00181B4F" w:rsidRPr="00181B4F">
        <w:rPr>
          <w:rFonts w:ascii="Open Sans" w:hAnsi="Open Sans" w:cs="Open Sans"/>
        </w:rPr>
        <w:t xml:space="preserve"> to maintain focus on specific CFSP goals to be acco</w:t>
      </w:r>
      <w:r>
        <w:rPr>
          <w:rFonts w:ascii="Open Sans" w:hAnsi="Open Sans" w:cs="Open Sans"/>
        </w:rPr>
        <w:t>mplished to strengthen the department</w:t>
      </w:r>
      <w:r w:rsidR="00181B4F" w:rsidRPr="00181B4F">
        <w:rPr>
          <w:rFonts w:ascii="Open Sans" w:hAnsi="Open Sans" w:cs="Open Sans"/>
        </w:rPr>
        <w:t>’s overall child welfare system and required CFSR improvement areas.</w:t>
      </w:r>
    </w:p>
    <w:p w:rsidR="00181B4F" w:rsidRPr="00181B4F" w:rsidRDefault="00181B4F" w:rsidP="00181B4F">
      <w:pPr>
        <w:rPr>
          <w:rFonts w:ascii="Open Sans" w:hAnsi="Open Sans" w:cs="Open Sans"/>
        </w:rPr>
      </w:pPr>
      <w:r w:rsidRPr="00181B4F">
        <w:rPr>
          <w:rFonts w:ascii="Open Sans" w:hAnsi="Open Sans" w:cs="Open Sans"/>
        </w:rPr>
        <w:t>1.</w:t>
      </w:r>
      <w:r w:rsidR="003B3A83">
        <w:rPr>
          <w:rFonts w:ascii="Open Sans" w:hAnsi="Open Sans" w:cs="Open Sans"/>
        </w:rPr>
        <w:t xml:space="preserve"> </w:t>
      </w:r>
      <w:r w:rsidRPr="00181B4F">
        <w:rPr>
          <w:rFonts w:ascii="Open Sans" w:hAnsi="Open Sans" w:cs="Open Sans"/>
        </w:rPr>
        <w:t>Identify CFSR outcomes (statewide data indicators and case review data) and systemic factor data.</w:t>
      </w:r>
    </w:p>
    <w:p w:rsidR="00181B4F" w:rsidRPr="00181B4F" w:rsidRDefault="003B3A83" w:rsidP="00181B4F">
      <w:pPr>
        <w:rPr>
          <w:rFonts w:ascii="Open Sans" w:hAnsi="Open Sans" w:cs="Open Sans"/>
        </w:rPr>
      </w:pPr>
      <w:r>
        <w:rPr>
          <w:rFonts w:ascii="Open Sans" w:hAnsi="Open Sans" w:cs="Open Sans"/>
        </w:rPr>
        <w:t xml:space="preserve">2. </w:t>
      </w:r>
      <w:r w:rsidR="00181B4F" w:rsidRPr="00181B4F">
        <w:rPr>
          <w:rFonts w:ascii="Open Sans" w:hAnsi="Open Sans" w:cs="Open Sans"/>
        </w:rPr>
        <w:t xml:space="preserve">What other performance data in </w:t>
      </w:r>
      <w:r>
        <w:rPr>
          <w:rFonts w:ascii="Open Sans" w:hAnsi="Open Sans" w:cs="Open Sans"/>
        </w:rPr>
        <w:t xml:space="preserve">TFACTS </w:t>
      </w:r>
      <w:r w:rsidR="00181B4F" w:rsidRPr="00181B4F">
        <w:rPr>
          <w:rFonts w:ascii="Open Sans" w:hAnsi="Open Sans" w:cs="Open Sans"/>
        </w:rPr>
        <w:t>should be considered?</w:t>
      </w:r>
    </w:p>
    <w:p w:rsidR="00F016E0" w:rsidRDefault="003B3A83" w:rsidP="00181B4F">
      <w:pPr>
        <w:rPr>
          <w:rFonts w:ascii="Open Sans" w:hAnsi="Open Sans" w:cs="Open Sans"/>
        </w:rPr>
      </w:pPr>
      <w:r>
        <w:rPr>
          <w:rFonts w:ascii="Open Sans" w:hAnsi="Open Sans" w:cs="Open Sans"/>
        </w:rPr>
        <w:t xml:space="preserve">3. </w:t>
      </w:r>
      <w:r w:rsidR="00181B4F" w:rsidRPr="00181B4F">
        <w:rPr>
          <w:rFonts w:ascii="Open Sans" w:hAnsi="Open Sans" w:cs="Open Sans"/>
        </w:rPr>
        <w:t xml:space="preserve">What supplemental data are available regarding well-being; e.g., survey or focus group data, trauma screening and assessment tool data, functional assessment data, quarterly or semi-annual progress reports, and/or </w:t>
      </w:r>
      <w:r>
        <w:rPr>
          <w:rFonts w:ascii="Open Sans" w:hAnsi="Open Sans" w:cs="Open Sans"/>
        </w:rPr>
        <w:t>evaluation findings of the</w:t>
      </w:r>
      <w:r w:rsidR="00181B4F" w:rsidRPr="00181B4F">
        <w:rPr>
          <w:rFonts w:ascii="Open Sans" w:hAnsi="Open Sans" w:cs="Open Sans"/>
        </w:rPr>
        <w:t xml:space="preserve"> waiver demonst</w:t>
      </w:r>
      <w:r w:rsidR="006675A5">
        <w:rPr>
          <w:rFonts w:ascii="Open Sans" w:hAnsi="Open Sans" w:cs="Open Sans"/>
        </w:rPr>
        <w:t>ration project?</w:t>
      </w:r>
    </w:p>
    <w:p w:rsidR="002B690A" w:rsidRDefault="002B690A" w:rsidP="00181B4F">
      <w:pPr>
        <w:rPr>
          <w:rFonts w:ascii="Open Sans" w:hAnsi="Open Sans" w:cs="Open Sans"/>
        </w:rPr>
      </w:pPr>
    </w:p>
    <w:p w:rsidR="002B690A" w:rsidRDefault="002B690A" w:rsidP="00181B4F">
      <w:pPr>
        <w:rPr>
          <w:rFonts w:ascii="Open Sans" w:hAnsi="Open Sans" w:cs="Open Sans"/>
        </w:rPr>
      </w:pPr>
    </w:p>
    <w:p w:rsidR="00181B4F" w:rsidRPr="00181B4F" w:rsidRDefault="00F016E0" w:rsidP="00F016E0">
      <w:pPr>
        <w:ind w:left="720"/>
        <w:rPr>
          <w:rFonts w:ascii="Open Sans" w:hAnsi="Open Sans" w:cs="Open Sans"/>
        </w:rPr>
      </w:pPr>
      <w:r>
        <w:rPr>
          <w:rFonts w:ascii="Open Sans" w:hAnsi="Open Sans" w:cs="Open Sans"/>
        </w:rPr>
        <w:lastRenderedPageBreak/>
        <w:t xml:space="preserve">C. </w:t>
      </w:r>
      <w:r w:rsidR="00181B4F" w:rsidRPr="00181B4F">
        <w:rPr>
          <w:rFonts w:ascii="Open Sans" w:hAnsi="Open Sans" w:cs="Open Sans"/>
        </w:rPr>
        <w:t>Review and Understand the Data</w:t>
      </w:r>
    </w:p>
    <w:p w:rsidR="00181B4F" w:rsidRPr="00181B4F" w:rsidRDefault="003B3A83" w:rsidP="00181B4F">
      <w:pPr>
        <w:rPr>
          <w:rFonts w:ascii="Open Sans" w:hAnsi="Open Sans" w:cs="Open Sans"/>
        </w:rPr>
      </w:pPr>
      <w:r>
        <w:rPr>
          <w:rFonts w:ascii="Open Sans" w:hAnsi="Open Sans" w:cs="Open Sans"/>
        </w:rPr>
        <w:t>The team will identify</w:t>
      </w:r>
      <w:r w:rsidR="00181B4F" w:rsidRPr="00181B4F">
        <w:rPr>
          <w:rFonts w:ascii="Open Sans" w:hAnsi="Open Sans" w:cs="Open Sans"/>
        </w:rPr>
        <w:t xml:space="preserve"> strengths and potential limitations of each of the identified data sources to qualify its usefulness or credibility to assess the state’s strengths, needs, and challenges.</w:t>
      </w:r>
    </w:p>
    <w:p w:rsidR="00181B4F" w:rsidRPr="00181B4F" w:rsidRDefault="003B3A83" w:rsidP="00181B4F">
      <w:pPr>
        <w:rPr>
          <w:rFonts w:ascii="Open Sans" w:hAnsi="Open Sans" w:cs="Open Sans"/>
        </w:rPr>
      </w:pPr>
      <w:r>
        <w:rPr>
          <w:rFonts w:ascii="Open Sans" w:hAnsi="Open Sans" w:cs="Open Sans"/>
        </w:rPr>
        <w:t xml:space="preserve">1. </w:t>
      </w:r>
      <w:r w:rsidR="00181B4F" w:rsidRPr="00181B4F">
        <w:rPr>
          <w:rFonts w:ascii="Open Sans" w:hAnsi="Open Sans" w:cs="Open Sans"/>
        </w:rPr>
        <w:t>Are there data quality concerns that limit the use of the data or its credibility?</w:t>
      </w:r>
    </w:p>
    <w:p w:rsidR="00181B4F" w:rsidRPr="00181B4F" w:rsidRDefault="003B3A83" w:rsidP="00181B4F">
      <w:pPr>
        <w:rPr>
          <w:rFonts w:ascii="Open Sans" w:hAnsi="Open Sans" w:cs="Open Sans"/>
        </w:rPr>
      </w:pPr>
      <w:r>
        <w:rPr>
          <w:rFonts w:ascii="Open Sans" w:hAnsi="Open Sans" w:cs="Open Sans"/>
        </w:rPr>
        <w:t xml:space="preserve">2. </w:t>
      </w:r>
      <w:r w:rsidR="00181B4F" w:rsidRPr="00181B4F">
        <w:rPr>
          <w:rFonts w:ascii="Open Sans" w:hAnsi="Open Sans" w:cs="Open Sans"/>
        </w:rPr>
        <w:t>Does the age of data limit its usefulness?</w:t>
      </w:r>
    </w:p>
    <w:p w:rsidR="00181B4F" w:rsidRPr="00181B4F" w:rsidRDefault="003B3A83" w:rsidP="00181B4F">
      <w:pPr>
        <w:rPr>
          <w:rFonts w:ascii="Open Sans" w:hAnsi="Open Sans" w:cs="Open Sans"/>
        </w:rPr>
      </w:pPr>
      <w:r>
        <w:rPr>
          <w:rFonts w:ascii="Open Sans" w:hAnsi="Open Sans" w:cs="Open Sans"/>
        </w:rPr>
        <w:t xml:space="preserve">3. </w:t>
      </w:r>
      <w:r w:rsidR="00181B4F" w:rsidRPr="00181B4F">
        <w:rPr>
          <w:rFonts w:ascii="Open Sans" w:hAnsi="Open Sans" w:cs="Open Sans"/>
        </w:rPr>
        <w:t>Are certain populations or geographic areas excluded from the available data?</w:t>
      </w:r>
    </w:p>
    <w:p w:rsidR="00181B4F" w:rsidRPr="00803144" w:rsidRDefault="00181B4F" w:rsidP="00181B4F">
      <w:pPr>
        <w:rPr>
          <w:rFonts w:ascii="Open Sans" w:hAnsi="Open Sans" w:cs="Open Sans"/>
          <w:u w:val="single"/>
        </w:rPr>
      </w:pPr>
      <w:r w:rsidRPr="00803144">
        <w:rPr>
          <w:rFonts w:ascii="Open Sans" w:hAnsi="Open Sans" w:cs="Open Sans"/>
          <w:u w:val="single"/>
        </w:rPr>
        <w:t>Issues/Strengths/Concerns</w:t>
      </w:r>
    </w:p>
    <w:p w:rsidR="00181B4F" w:rsidRPr="00181B4F" w:rsidRDefault="0012243A" w:rsidP="00181B4F">
      <w:pPr>
        <w:rPr>
          <w:rFonts w:ascii="Open Sans" w:hAnsi="Open Sans" w:cs="Open Sans"/>
        </w:rPr>
      </w:pPr>
      <w:r>
        <w:rPr>
          <w:rFonts w:ascii="Open Sans" w:hAnsi="Open Sans" w:cs="Open Sans"/>
        </w:rPr>
        <w:t>The team will c</w:t>
      </w:r>
      <w:r w:rsidR="00181B4F" w:rsidRPr="00181B4F">
        <w:rPr>
          <w:rFonts w:ascii="Open Sans" w:hAnsi="Open Sans" w:cs="Open Sans"/>
        </w:rPr>
        <w:t>onduct a thorough review of available data to identify issues and determine strengths and areas of concern.</w:t>
      </w:r>
    </w:p>
    <w:p w:rsidR="00181B4F" w:rsidRPr="00181B4F" w:rsidRDefault="003B3A83" w:rsidP="00181B4F">
      <w:pPr>
        <w:rPr>
          <w:rFonts w:ascii="Open Sans" w:hAnsi="Open Sans" w:cs="Open Sans"/>
        </w:rPr>
      </w:pPr>
      <w:r>
        <w:rPr>
          <w:rFonts w:ascii="Open Sans" w:hAnsi="Open Sans" w:cs="Open Sans"/>
        </w:rPr>
        <w:t xml:space="preserve">1. </w:t>
      </w:r>
      <w:r w:rsidR="00181B4F" w:rsidRPr="00181B4F">
        <w:rPr>
          <w:rFonts w:ascii="Open Sans" w:hAnsi="Open Sans" w:cs="Open Sans"/>
        </w:rPr>
        <w:t>In looking at the data, what big issues can be identified? What do the data suggest in terms of higher and lower areas of performance?</w:t>
      </w:r>
    </w:p>
    <w:p w:rsidR="00181B4F" w:rsidRPr="00181B4F" w:rsidRDefault="003B3A83" w:rsidP="00181B4F">
      <w:pPr>
        <w:rPr>
          <w:rFonts w:ascii="Open Sans" w:hAnsi="Open Sans" w:cs="Open Sans"/>
        </w:rPr>
      </w:pPr>
      <w:r>
        <w:rPr>
          <w:rFonts w:ascii="Open Sans" w:hAnsi="Open Sans" w:cs="Open Sans"/>
        </w:rPr>
        <w:t xml:space="preserve">2. </w:t>
      </w:r>
      <w:r w:rsidR="00181B4F" w:rsidRPr="00181B4F">
        <w:rPr>
          <w:rFonts w:ascii="Open Sans" w:hAnsi="Open Sans" w:cs="Open Sans"/>
        </w:rPr>
        <w:t>Which performance areas fall below the national or case review standards and require improvement?</w:t>
      </w:r>
    </w:p>
    <w:p w:rsidR="00181B4F" w:rsidRPr="00181B4F" w:rsidRDefault="003B3A83" w:rsidP="00181B4F">
      <w:pPr>
        <w:rPr>
          <w:rFonts w:ascii="Open Sans" w:hAnsi="Open Sans" w:cs="Open Sans"/>
        </w:rPr>
      </w:pPr>
      <w:r>
        <w:rPr>
          <w:rFonts w:ascii="Open Sans" w:hAnsi="Open Sans" w:cs="Open Sans"/>
        </w:rPr>
        <w:t xml:space="preserve">3. </w:t>
      </w:r>
      <w:r w:rsidR="00181B4F" w:rsidRPr="00181B4F">
        <w:rPr>
          <w:rFonts w:ascii="Open Sans" w:hAnsi="Open Sans" w:cs="Open Sans"/>
        </w:rPr>
        <w:t>What do the data reveal about safety concerns?</w:t>
      </w:r>
    </w:p>
    <w:p w:rsidR="00181B4F" w:rsidRPr="00181B4F" w:rsidRDefault="003B3A83" w:rsidP="00181B4F">
      <w:pPr>
        <w:rPr>
          <w:rFonts w:ascii="Open Sans" w:hAnsi="Open Sans" w:cs="Open Sans"/>
        </w:rPr>
      </w:pPr>
      <w:r>
        <w:rPr>
          <w:rFonts w:ascii="Open Sans" w:hAnsi="Open Sans" w:cs="Open Sans"/>
        </w:rPr>
        <w:t xml:space="preserve">4. </w:t>
      </w:r>
      <w:r w:rsidR="00181B4F" w:rsidRPr="00181B4F">
        <w:rPr>
          <w:rFonts w:ascii="Open Sans" w:hAnsi="Open Sans" w:cs="Open Sans"/>
        </w:rPr>
        <w:t>What do the data show in terms of trends over time?</w:t>
      </w:r>
    </w:p>
    <w:p w:rsidR="00181B4F" w:rsidRPr="00181B4F" w:rsidRDefault="00181B4F" w:rsidP="00181B4F">
      <w:pPr>
        <w:rPr>
          <w:rFonts w:ascii="Open Sans" w:hAnsi="Open Sans" w:cs="Open Sans"/>
        </w:rPr>
      </w:pPr>
      <w:r w:rsidRPr="00181B4F">
        <w:rPr>
          <w:rFonts w:ascii="Open Sans" w:hAnsi="Open Sans" w:cs="Open Sans"/>
        </w:rPr>
        <w:t>5.</w:t>
      </w:r>
      <w:r w:rsidR="003B3A83">
        <w:rPr>
          <w:rFonts w:ascii="Open Sans" w:hAnsi="Open Sans" w:cs="Open Sans"/>
        </w:rPr>
        <w:t xml:space="preserve"> </w:t>
      </w:r>
      <w:r w:rsidRPr="00181B4F">
        <w:rPr>
          <w:rFonts w:ascii="Open Sans" w:hAnsi="Open Sans" w:cs="Open Sans"/>
        </w:rPr>
        <w:t>How does performance vary by different factors? Some key factors that may need to be considered include allegation type, age of child, racial and ethnic background, permanency goal, geography, case type, and identified strengths and needs of parents and children.</w:t>
      </w:r>
    </w:p>
    <w:p w:rsidR="00181B4F" w:rsidRPr="00181B4F" w:rsidRDefault="003B3A83" w:rsidP="00181B4F">
      <w:pPr>
        <w:rPr>
          <w:rFonts w:ascii="Open Sans" w:hAnsi="Open Sans" w:cs="Open Sans"/>
        </w:rPr>
      </w:pPr>
      <w:r>
        <w:rPr>
          <w:rFonts w:ascii="Open Sans" w:hAnsi="Open Sans" w:cs="Open Sans"/>
        </w:rPr>
        <w:t xml:space="preserve">6. </w:t>
      </w:r>
      <w:r w:rsidR="00181B4F" w:rsidRPr="00181B4F">
        <w:rPr>
          <w:rFonts w:ascii="Open Sans" w:hAnsi="Open Sans" w:cs="Open Sans"/>
        </w:rPr>
        <w:t>When combining the data into an integrated view of the state, what does it suggest about contributing factors and potential explanations for child and family outcomes in areas of safety, permanency, and well-being?</w:t>
      </w:r>
    </w:p>
    <w:p w:rsidR="00181B4F" w:rsidRPr="00181B4F" w:rsidRDefault="0012243A" w:rsidP="00181B4F">
      <w:pPr>
        <w:rPr>
          <w:rFonts w:ascii="Open Sans" w:hAnsi="Open Sans" w:cs="Open Sans"/>
        </w:rPr>
      </w:pPr>
      <w:r>
        <w:rPr>
          <w:rFonts w:ascii="Open Sans" w:hAnsi="Open Sans" w:cs="Open Sans"/>
        </w:rPr>
        <w:t>The team will d</w:t>
      </w:r>
      <w:r w:rsidR="00181B4F" w:rsidRPr="00181B4F">
        <w:rPr>
          <w:rFonts w:ascii="Open Sans" w:hAnsi="Open Sans" w:cs="Open Sans"/>
        </w:rPr>
        <w:t>etermine how to provide user-friendly data to internal</w:t>
      </w:r>
      <w:r>
        <w:rPr>
          <w:rFonts w:ascii="Open Sans" w:hAnsi="Open Sans" w:cs="Open Sans"/>
        </w:rPr>
        <w:t xml:space="preserve"> and external partners. Next, the team will determine</w:t>
      </w:r>
      <w:r w:rsidR="00181B4F" w:rsidRPr="00181B4F">
        <w:rPr>
          <w:rFonts w:ascii="Open Sans" w:hAnsi="Open Sans" w:cs="Open Sans"/>
        </w:rPr>
        <w:t xml:space="preserve"> how best to present complex data using trend lines, graphs, charts, and comparisons.</w:t>
      </w:r>
    </w:p>
    <w:p w:rsidR="00181B4F" w:rsidRPr="00181B4F" w:rsidRDefault="003B3A83" w:rsidP="00181B4F">
      <w:pPr>
        <w:rPr>
          <w:rFonts w:ascii="Open Sans" w:hAnsi="Open Sans" w:cs="Open Sans"/>
        </w:rPr>
      </w:pPr>
      <w:r>
        <w:rPr>
          <w:rFonts w:ascii="Open Sans" w:hAnsi="Open Sans" w:cs="Open Sans"/>
        </w:rPr>
        <w:t xml:space="preserve">1. </w:t>
      </w:r>
      <w:r w:rsidR="00181B4F" w:rsidRPr="00181B4F">
        <w:rPr>
          <w:rFonts w:ascii="Open Sans" w:hAnsi="Open Sans" w:cs="Open Sans"/>
        </w:rPr>
        <w:t>What data are most relevant to the different internal and external partners?</w:t>
      </w:r>
    </w:p>
    <w:p w:rsidR="00181B4F" w:rsidRPr="00181B4F" w:rsidRDefault="003B3A83" w:rsidP="00181B4F">
      <w:pPr>
        <w:rPr>
          <w:rFonts w:ascii="Open Sans" w:hAnsi="Open Sans" w:cs="Open Sans"/>
        </w:rPr>
      </w:pPr>
      <w:r>
        <w:rPr>
          <w:rFonts w:ascii="Open Sans" w:hAnsi="Open Sans" w:cs="Open Sans"/>
        </w:rPr>
        <w:t xml:space="preserve">2. </w:t>
      </w:r>
      <w:r w:rsidR="00181B4F" w:rsidRPr="00181B4F">
        <w:rPr>
          <w:rFonts w:ascii="Open Sans" w:hAnsi="Open Sans" w:cs="Open Sans"/>
        </w:rPr>
        <w:t>How will the state organize, present, and discuss the data in a user-friendly way with i</w:t>
      </w:r>
      <w:r>
        <w:rPr>
          <w:rFonts w:ascii="Open Sans" w:hAnsi="Open Sans" w:cs="Open Sans"/>
        </w:rPr>
        <w:t xml:space="preserve">nternal and external partners? </w:t>
      </w:r>
    </w:p>
    <w:p w:rsidR="005D647B" w:rsidRDefault="0095504F" w:rsidP="005D647B">
      <w:pPr>
        <w:rPr>
          <w:rFonts w:ascii="Open Sans" w:hAnsi="Open Sans" w:cs="Open Sans"/>
        </w:rPr>
      </w:pPr>
      <w:r>
        <w:rPr>
          <w:rFonts w:ascii="Open Sans" w:hAnsi="Open Sans" w:cs="Open Sans"/>
        </w:rPr>
        <w:lastRenderedPageBreak/>
        <w:t xml:space="preserve">Based on information gathered, the team will </w:t>
      </w:r>
      <w:r w:rsidR="00181B4F" w:rsidRPr="00181B4F">
        <w:rPr>
          <w:rFonts w:ascii="Open Sans" w:hAnsi="Open Sans" w:cs="Open Sans"/>
        </w:rPr>
        <w:t>determine whether additional data analysis, collection, clarific</w:t>
      </w:r>
      <w:r w:rsidR="005D647B">
        <w:rPr>
          <w:rFonts w:ascii="Open Sans" w:hAnsi="Open Sans" w:cs="Open Sans"/>
        </w:rPr>
        <w:t>ation, and research are needed.</w:t>
      </w:r>
    </w:p>
    <w:p w:rsidR="00181B4F" w:rsidRPr="005D647B" w:rsidRDefault="005D647B" w:rsidP="005D647B">
      <w:pPr>
        <w:ind w:left="720"/>
        <w:rPr>
          <w:rFonts w:ascii="Open Sans" w:hAnsi="Open Sans" w:cs="Open Sans"/>
        </w:rPr>
      </w:pPr>
      <w:r w:rsidRPr="005D647B">
        <w:rPr>
          <w:rFonts w:ascii="Open Sans" w:hAnsi="Open Sans" w:cs="Open Sans"/>
        </w:rPr>
        <w:t>D.</w:t>
      </w:r>
      <w:r>
        <w:rPr>
          <w:rFonts w:ascii="Open Sans" w:hAnsi="Open Sans" w:cs="Open Sans"/>
        </w:rPr>
        <w:t xml:space="preserve"> </w:t>
      </w:r>
      <w:r w:rsidR="00181B4F" w:rsidRPr="005D647B">
        <w:rPr>
          <w:rFonts w:ascii="Open Sans" w:hAnsi="Open Sans" w:cs="Open Sans"/>
        </w:rPr>
        <w:t>Prioritize Needs or Areas of Concern</w:t>
      </w:r>
    </w:p>
    <w:p w:rsidR="00181B4F" w:rsidRPr="00181B4F" w:rsidRDefault="00181B4F" w:rsidP="00181B4F">
      <w:pPr>
        <w:rPr>
          <w:rFonts w:ascii="Open Sans" w:hAnsi="Open Sans" w:cs="Open Sans"/>
        </w:rPr>
      </w:pPr>
      <w:r w:rsidRPr="00181B4F">
        <w:rPr>
          <w:rFonts w:ascii="Open Sans" w:hAnsi="Open Sans" w:cs="Open Sans"/>
        </w:rPr>
        <w:t>List the critical needs or areas of concern, then consider the following questions:</w:t>
      </w:r>
    </w:p>
    <w:p w:rsidR="00181B4F" w:rsidRPr="00181B4F" w:rsidRDefault="003B3A83" w:rsidP="00181B4F">
      <w:pPr>
        <w:rPr>
          <w:rFonts w:ascii="Open Sans" w:hAnsi="Open Sans" w:cs="Open Sans"/>
        </w:rPr>
      </w:pPr>
      <w:r>
        <w:rPr>
          <w:rFonts w:ascii="Open Sans" w:hAnsi="Open Sans" w:cs="Open Sans"/>
        </w:rPr>
        <w:t xml:space="preserve">1. </w:t>
      </w:r>
      <w:r w:rsidR="00181B4F" w:rsidRPr="00181B4F">
        <w:rPr>
          <w:rFonts w:ascii="Open Sans" w:hAnsi="Open Sans" w:cs="Open Sans"/>
        </w:rPr>
        <w:t>What do the data, analysis, and partner feedback suggest about priorities for improvement?</w:t>
      </w:r>
    </w:p>
    <w:p w:rsidR="00181B4F" w:rsidRPr="00181B4F" w:rsidRDefault="003B3A83" w:rsidP="00181B4F">
      <w:pPr>
        <w:rPr>
          <w:rFonts w:ascii="Open Sans" w:hAnsi="Open Sans" w:cs="Open Sans"/>
        </w:rPr>
      </w:pPr>
      <w:r>
        <w:rPr>
          <w:rFonts w:ascii="Open Sans" w:hAnsi="Open Sans" w:cs="Open Sans"/>
        </w:rPr>
        <w:t xml:space="preserve">2. </w:t>
      </w:r>
      <w:r w:rsidR="00181B4F" w:rsidRPr="00181B4F">
        <w:rPr>
          <w:rFonts w:ascii="Open Sans" w:hAnsi="Open Sans" w:cs="Open Sans"/>
        </w:rPr>
        <w:t>What do the data, analysis, and partner feedback suggest about linkages between the performance areas? What are the cross-cutting issues?</w:t>
      </w:r>
    </w:p>
    <w:p w:rsidR="00181B4F" w:rsidRPr="00181B4F" w:rsidRDefault="003B3A83" w:rsidP="00181B4F">
      <w:pPr>
        <w:rPr>
          <w:rFonts w:ascii="Open Sans" w:hAnsi="Open Sans" w:cs="Open Sans"/>
        </w:rPr>
      </w:pPr>
      <w:r>
        <w:rPr>
          <w:rFonts w:ascii="Open Sans" w:hAnsi="Open Sans" w:cs="Open Sans"/>
        </w:rPr>
        <w:t xml:space="preserve">3. </w:t>
      </w:r>
      <w:r w:rsidR="00181B4F" w:rsidRPr="00181B4F">
        <w:rPr>
          <w:rFonts w:ascii="Open Sans" w:hAnsi="Open Sans" w:cs="Open Sans"/>
        </w:rPr>
        <w:t>What are the strengths to build on?</w:t>
      </w:r>
    </w:p>
    <w:p w:rsidR="00181B4F" w:rsidRPr="00181B4F" w:rsidRDefault="00181B4F" w:rsidP="00181B4F">
      <w:pPr>
        <w:rPr>
          <w:rFonts w:ascii="Open Sans" w:hAnsi="Open Sans" w:cs="Open Sans"/>
        </w:rPr>
      </w:pPr>
      <w:r w:rsidRPr="00181B4F">
        <w:rPr>
          <w:rFonts w:ascii="Open Sans" w:hAnsi="Open Sans" w:cs="Open Sans"/>
        </w:rPr>
        <w:t>4.</w:t>
      </w:r>
      <w:r w:rsidR="003B3A83">
        <w:rPr>
          <w:rFonts w:ascii="Open Sans" w:hAnsi="Open Sans" w:cs="Open Sans"/>
        </w:rPr>
        <w:t xml:space="preserve"> </w:t>
      </w:r>
      <w:r w:rsidRPr="00181B4F">
        <w:rPr>
          <w:rFonts w:ascii="Open Sans" w:hAnsi="Open Sans" w:cs="Open Sans"/>
        </w:rPr>
        <w:t>What efforts are currently in place to address performance?</w:t>
      </w:r>
    </w:p>
    <w:p w:rsidR="00F016E0" w:rsidRPr="00237C32" w:rsidRDefault="003B3A83" w:rsidP="00803144">
      <w:pPr>
        <w:rPr>
          <w:rFonts w:ascii="Open Sans" w:hAnsi="Open Sans" w:cs="Open Sans"/>
        </w:rPr>
      </w:pPr>
      <w:r>
        <w:rPr>
          <w:rFonts w:ascii="Open Sans" w:hAnsi="Open Sans" w:cs="Open Sans"/>
        </w:rPr>
        <w:t xml:space="preserve">5. </w:t>
      </w:r>
      <w:r w:rsidR="00181B4F" w:rsidRPr="00181B4F">
        <w:rPr>
          <w:rFonts w:ascii="Open Sans" w:hAnsi="Open Sans" w:cs="Open Sans"/>
        </w:rPr>
        <w:t>What priorities for improvement will produce the greatest effect on the safety, permanency, and well-being outcomes for the state’s children and families?</w:t>
      </w:r>
    </w:p>
    <w:p w:rsidR="00803144" w:rsidRPr="00FE3246" w:rsidRDefault="00FE3246" w:rsidP="00803144">
      <w:pPr>
        <w:rPr>
          <w:rFonts w:ascii="Open Sans" w:hAnsi="Open Sans" w:cs="Open Sans"/>
          <w:b/>
          <w:i/>
        </w:rPr>
      </w:pPr>
      <w:r w:rsidRPr="00FE3246">
        <w:rPr>
          <w:rFonts w:ascii="Open Sans" w:hAnsi="Open Sans" w:cs="Open Sans"/>
          <w:b/>
          <w:i/>
        </w:rPr>
        <w:t>Step 3: Establish CFSP and CFSR-PIP Goals</w:t>
      </w:r>
    </w:p>
    <w:p w:rsidR="00803144" w:rsidRPr="00803144" w:rsidRDefault="00803144" w:rsidP="00803144">
      <w:pPr>
        <w:rPr>
          <w:rFonts w:ascii="Open Sans" w:hAnsi="Open Sans" w:cs="Open Sans"/>
        </w:rPr>
      </w:pPr>
      <w:r w:rsidRPr="00803144">
        <w:rPr>
          <w:rFonts w:ascii="Open Sans" w:hAnsi="Open Sans" w:cs="Open Sans"/>
        </w:rPr>
        <w:t>The pu</w:t>
      </w:r>
      <w:r>
        <w:rPr>
          <w:rFonts w:ascii="Open Sans" w:hAnsi="Open Sans" w:cs="Open Sans"/>
        </w:rPr>
        <w:t>rpose of Step 3 is for the team</w:t>
      </w:r>
      <w:r w:rsidRPr="00803144">
        <w:rPr>
          <w:rFonts w:ascii="Open Sans" w:hAnsi="Open Sans" w:cs="Open Sans"/>
        </w:rPr>
        <w:t xml:space="preserve"> to determine and clearly articulate the overarching goals of the CFSP and CFSR-PIP i</w:t>
      </w:r>
      <w:r>
        <w:rPr>
          <w:rFonts w:ascii="Open Sans" w:hAnsi="Open Sans" w:cs="Open Sans"/>
        </w:rPr>
        <w:t>n terms of the changes the department plans</w:t>
      </w:r>
      <w:r w:rsidRPr="00803144">
        <w:rPr>
          <w:rFonts w:ascii="Open Sans" w:hAnsi="Open Sans" w:cs="Open Sans"/>
        </w:rPr>
        <w:t xml:space="preserve"> to achieve by the end of the improvement period.</w:t>
      </w:r>
    </w:p>
    <w:p w:rsidR="00803144" w:rsidRPr="00803144" w:rsidRDefault="00803144" w:rsidP="00803144">
      <w:pPr>
        <w:rPr>
          <w:rFonts w:ascii="Open Sans" w:hAnsi="Open Sans" w:cs="Open Sans"/>
        </w:rPr>
      </w:pPr>
      <w:r w:rsidRPr="00803144">
        <w:rPr>
          <w:rFonts w:ascii="Open Sans" w:hAnsi="Open Sans" w:cs="Open Sans"/>
        </w:rPr>
        <w:t>The g</w:t>
      </w:r>
      <w:r>
        <w:rPr>
          <w:rFonts w:ascii="Open Sans" w:hAnsi="Open Sans" w:cs="Open Sans"/>
        </w:rPr>
        <w:t>oals will align with the department</w:t>
      </w:r>
      <w:r w:rsidRPr="00803144">
        <w:rPr>
          <w:rFonts w:ascii="Open Sans" w:hAnsi="Open Sans" w:cs="Open Sans"/>
        </w:rPr>
        <w:t xml:space="preserve">’s prioritized needs, respond to improvement efforts mandated by federal regulations, and reflect the input of key </w:t>
      </w:r>
      <w:r w:rsidR="00AF6283">
        <w:rPr>
          <w:rFonts w:ascii="Open Sans" w:hAnsi="Open Sans" w:cs="Open Sans"/>
        </w:rPr>
        <w:t xml:space="preserve">internal and external partners. </w:t>
      </w:r>
      <w:r>
        <w:rPr>
          <w:rFonts w:ascii="Open Sans" w:hAnsi="Open Sans" w:cs="Open Sans"/>
        </w:rPr>
        <w:t>T</w:t>
      </w:r>
      <w:r w:rsidRPr="00803144">
        <w:rPr>
          <w:rFonts w:ascii="Open Sans" w:hAnsi="Open Sans" w:cs="Open Sans"/>
        </w:rPr>
        <w:t>he CFSP and CFSR-PIP will tar</w:t>
      </w:r>
      <w:r>
        <w:rPr>
          <w:rFonts w:ascii="Open Sans" w:hAnsi="Open Sans" w:cs="Open Sans"/>
        </w:rPr>
        <w:t>get outcomes at multiple levels including systems, families, and children.</w:t>
      </w:r>
    </w:p>
    <w:p w:rsidR="00803144" w:rsidRPr="00803144" w:rsidRDefault="00803144" w:rsidP="00803144">
      <w:pPr>
        <w:rPr>
          <w:rFonts w:ascii="Open Sans" w:hAnsi="Open Sans" w:cs="Open Sans"/>
        </w:rPr>
      </w:pPr>
      <w:r w:rsidRPr="00803144">
        <w:rPr>
          <w:rFonts w:ascii="Open Sans" w:hAnsi="Open Sans" w:cs="Open Sans"/>
        </w:rPr>
        <w:t xml:space="preserve">During this step, </w:t>
      </w:r>
      <w:r w:rsidR="008E0F03">
        <w:rPr>
          <w:rFonts w:ascii="Open Sans" w:hAnsi="Open Sans" w:cs="Open Sans"/>
        </w:rPr>
        <w:t xml:space="preserve">a discussion will be initiated by the department </w:t>
      </w:r>
      <w:r w:rsidRPr="00803144">
        <w:rPr>
          <w:rFonts w:ascii="Open Sans" w:hAnsi="Open Sans" w:cs="Open Sans"/>
        </w:rPr>
        <w:t>to discuss the</w:t>
      </w:r>
      <w:r w:rsidR="008E0F03">
        <w:rPr>
          <w:rFonts w:ascii="Open Sans" w:hAnsi="Open Sans" w:cs="Open Sans"/>
        </w:rPr>
        <w:t xml:space="preserve"> “big picture.” This discussion will determine what the department</w:t>
      </w:r>
      <w:r w:rsidRPr="00803144">
        <w:rPr>
          <w:rFonts w:ascii="Open Sans" w:hAnsi="Open Sans" w:cs="Open Sans"/>
        </w:rPr>
        <w:t xml:space="preserve"> wants its child welfare system for children and families to “look like” at the end of the CFSP and CFSR-PIP period and which key outcome areas it wishes to target for measurable improv</w:t>
      </w:r>
      <w:r w:rsidR="008E0F03">
        <w:rPr>
          <w:rFonts w:ascii="Open Sans" w:hAnsi="Open Sans" w:cs="Open Sans"/>
        </w:rPr>
        <w:t>ement. This process will include department</w:t>
      </w:r>
      <w:r w:rsidRPr="00803144">
        <w:rPr>
          <w:rFonts w:ascii="Open Sans" w:hAnsi="Open Sans" w:cs="Open Sans"/>
        </w:rPr>
        <w:t xml:space="preserve"> leadership, the planning and implementation team, and key i</w:t>
      </w:r>
      <w:r w:rsidR="008E0F03">
        <w:rPr>
          <w:rFonts w:ascii="Open Sans" w:hAnsi="Open Sans" w:cs="Open Sans"/>
        </w:rPr>
        <w:t xml:space="preserve">nternal and external partners. </w:t>
      </w:r>
    </w:p>
    <w:p w:rsidR="00803144" w:rsidRPr="00F016E0" w:rsidRDefault="00803144" w:rsidP="00F016E0">
      <w:pPr>
        <w:pStyle w:val="ListParagraph"/>
        <w:numPr>
          <w:ilvl w:val="0"/>
          <w:numId w:val="26"/>
        </w:numPr>
        <w:rPr>
          <w:rFonts w:ascii="Open Sans" w:hAnsi="Open Sans" w:cs="Open Sans"/>
        </w:rPr>
      </w:pPr>
      <w:r w:rsidRPr="00F016E0">
        <w:rPr>
          <w:rFonts w:ascii="Open Sans" w:hAnsi="Open Sans" w:cs="Open Sans"/>
        </w:rPr>
        <w:t xml:space="preserve"> Draft Goals</w:t>
      </w:r>
    </w:p>
    <w:p w:rsidR="00803144" w:rsidRPr="00803144" w:rsidRDefault="00AC7ADB" w:rsidP="00803144">
      <w:pPr>
        <w:rPr>
          <w:rFonts w:ascii="Open Sans" w:hAnsi="Open Sans" w:cs="Open Sans"/>
        </w:rPr>
      </w:pPr>
      <w:r>
        <w:rPr>
          <w:rFonts w:ascii="Open Sans" w:hAnsi="Open Sans" w:cs="Open Sans"/>
        </w:rPr>
        <w:t>The team will d</w:t>
      </w:r>
      <w:r w:rsidR="00803144" w:rsidRPr="00803144">
        <w:rPr>
          <w:rFonts w:ascii="Open Sans" w:hAnsi="Open Sans" w:cs="Open Sans"/>
        </w:rPr>
        <w:t xml:space="preserve">etermine which broad goals will best address the priority needs and areas </w:t>
      </w:r>
      <w:r>
        <w:rPr>
          <w:rFonts w:ascii="Open Sans" w:hAnsi="Open Sans" w:cs="Open Sans"/>
        </w:rPr>
        <w:t>of concern identified in Step 2 with a f</w:t>
      </w:r>
      <w:r w:rsidR="00803144" w:rsidRPr="00803144">
        <w:rPr>
          <w:rFonts w:ascii="Open Sans" w:hAnsi="Open Sans" w:cs="Open Sans"/>
        </w:rPr>
        <w:t>ocus on improved safety, permanency, and well-being outcomes.</w:t>
      </w:r>
    </w:p>
    <w:p w:rsidR="00803144" w:rsidRPr="00803144" w:rsidRDefault="00AC7ADB" w:rsidP="00803144">
      <w:pPr>
        <w:rPr>
          <w:rFonts w:ascii="Open Sans" w:hAnsi="Open Sans" w:cs="Open Sans"/>
        </w:rPr>
      </w:pPr>
      <w:r>
        <w:rPr>
          <w:rFonts w:ascii="Open Sans" w:hAnsi="Open Sans" w:cs="Open Sans"/>
        </w:rPr>
        <w:lastRenderedPageBreak/>
        <w:t xml:space="preserve">1. </w:t>
      </w:r>
      <w:r w:rsidR="00803144" w:rsidRPr="00803144">
        <w:rPr>
          <w:rFonts w:ascii="Open Sans" w:hAnsi="Open Sans" w:cs="Open Sans"/>
        </w:rPr>
        <w:t>What goal(s) are needed to address the safety outcomes?</w:t>
      </w:r>
    </w:p>
    <w:p w:rsidR="00803144" w:rsidRPr="00803144" w:rsidRDefault="00AC7ADB" w:rsidP="00803144">
      <w:pPr>
        <w:rPr>
          <w:rFonts w:ascii="Open Sans" w:hAnsi="Open Sans" w:cs="Open Sans"/>
        </w:rPr>
      </w:pPr>
      <w:r>
        <w:rPr>
          <w:rFonts w:ascii="Open Sans" w:hAnsi="Open Sans" w:cs="Open Sans"/>
        </w:rPr>
        <w:t xml:space="preserve">2. </w:t>
      </w:r>
      <w:r w:rsidR="00803144" w:rsidRPr="00803144">
        <w:rPr>
          <w:rFonts w:ascii="Open Sans" w:hAnsi="Open Sans" w:cs="Open Sans"/>
        </w:rPr>
        <w:t>What goals(s) are needed to address the permanency outcomes?</w:t>
      </w:r>
    </w:p>
    <w:p w:rsidR="00803144" w:rsidRPr="00803144" w:rsidRDefault="00AC7ADB" w:rsidP="00803144">
      <w:pPr>
        <w:rPr>
          <w:rFonts w:ascii="Open Sans" w:hAnsi="Open Sans" w:cs="Open Sans"/>
        </w:rPr>
      </w:pPr>
      <w:r>
        <w:rPr>
          <w:rFonts w:ascii="Open Sans" w:hAnsi="Open Sans" w:cs="Open Sans"/>
        </w:rPr>
        <w:t xml:space="preserve">3. </w:t>
      </w:r>
      <w:r w:rsidR="00803144" w:rsidRPr="00803144">
        <w:rPr>
          <w:rFonts w:ascii="Open Sans" w:hAnsi="Open Sans" w:cs="Open Sans"/>
        </w:rPr>
        <w:t>What goal(s) are needed to address the well-being outcomes?</w:t>
      </w:r>
    </w:p>
    <w:p w:rsidR="00803144" w:rsidRPr="00803144" w:rsidRDefault="00AC7ADB" w:rsidP="00803144">
      <w:pPr>
        <w:rPr>
          <w:rFonts w:ascii="Open Sans" w:hAnsi="Open Sans" w:cs="Open Sans"/>
        </w:rPr>
      </w:pPr>
      <w:r>
        <w:rPr>
          <w:rFonts w:ascii="Open Sans" w:hAnsi="Open Sans" w:cs="Open Sans"/>
        </w:rPr>
        <w:t xml:space="preserve">4. </w:t>
      </w:r>
      <w:r w:rsidR="00803144" w:rsidRPr="00803144">
        <w:rPr>
          <w:rFonts w:ascii="Open Sans" w:hAnsi="Open Sans" w:cs="Open Sans"/>
        </w:rPr>
        <w:t>What goal(s) are needed to strengthen systemic factors?</w:t>
      </w:r>
    </w:p>
    <w:p w:rsidR="00803144" w:rsidRPr="00803144" w:rsidRDefault="00803144" w:rsidP="005D647B">
      <w:pPr>
        <w:ind w:left="720"/>
        <w:rPr>
          <w:rFonts w:ascii="Open Sans" w:hAnsi="Open Sans" w:cs="Open Sans"/>
        </w:rPr>
      </w:pPr>
      <w:r w:rsidRPr="00803144">
        <w:rPr>
          <w:rFonts w:ascii="Open Sans" w:hAnsi="Open Sans" w:cs="Open Sans"/>
        </w:rPr>
        <w:t>B. Review and Finalize Goals</w:t>
      </w:r>
    </w:p>
    <w:p w:rsidR="00803144" w:rsidRPr="00803144" w:rsidRDefault="00AC7ADB" w:rsidP="00803144">
      <w:pPr>
        <w:rPr>
          <w:rFonts w:ascii="Open Sans" w:hAnsi="Open Sans" w:cs="Open Sans"/>
        </w:rPr>
      </w:pPr>
      <w:r>
        <w:rPr>
          <w:rFonts w:ascii="Open Sans" w:hAnsi="Open Sans" w:cs="Open Sans"/>
        </w:rPr>
        <w:t xml:space="preserve">1. </w:t>
      </w:r>
      <w:r w:rsidR="00803144" w:rsidRPr="00803144">
        <w:rPr>
          <w:rFonts w:ascii="Open Sans" w:hAnsi="Open Sans" w:cs="Open Sans"/>
        </w:rPr>
        <w:t>Do the goals selected address all required improvement areas?</w:t>
      </w:r>
    </w:p>
    <w:p w:rsidR="00803144" w:rsidRPr="00803144" w:rsidRDefault="00AC7ADB" w:rsidP="00803144">
      <w:pPr>
        <w:rPr>
          <w:rFonts w:ascii="Open Sans" w:hAnsi="Open Sans" w:cs="Open Sans"/>
        </w:rPr>
      </w:pPr>
      <w:r>
        <w:rPr>
          <w:rFonts w:ascii="Open Sans" w:hAnsi="Open Sans" w:cs="Open Sans"/>
        </w:rPr>
        <w:t xml:space="preserve">2. </w:t>
      </w:r>
      <w:r w:rsidR="00803144" w:rsidRPr="00803144">
        <w:rPr>
          <w:rFonts w:ascii="Open Sans" w:hAnsi="Open Sans" w:cs="Open Sans"/>
        </w:rPr>
        <w:t>Are the goals measurable?</w:t>
      </w:r>
    </w:p>
    <w:p w:rsidR="00803144" w:rsidRPr="00803144" w:rsidRDefault="00AC7ADB" w:rsidP="00803144">
      <w:pPr>
        <w:rPr>
          <w:rFonts w:ascii="Open Sans" w:hAnsi="Open Sans" w:cs="Open Sans"/>
        </w:rPr>
      </w:pPr>
      <w:r>
        <w:rPr>
          <w:rFonts w:ascii="Open Sans" w:hAnsi="Open Sans" w:cs="Open Sans"/>
        </w:rPr>
        <w:t xml:space="preserve">3. </w:t>
      </w:r>
      <w:r w:rsidR="00803144" w:rsidRPr="00803144">
        <w:rPr>
          <w:rFonts w:ascii="Open Sans" w:hAnsi="Open Sans" w:cs="Open Sans"/>
        </w:rPr>
        <w:t>Are the goals being considered achievable within the CFSP and CFSR- PIP time</w:t>
      </w:r>
      <w:r w:rsidR="006675A5">
        <w:rPr>
          <w:rFonts w:ascii="Open Sans" w:hAnsi="Open Sans" w:cs="Open Sans"/>
        </w:rPr>
        <w:t xml:space="preserve"> </w:t>
      </w:r>
      <w:r w:rsidR="00803144" w:rsidRPr="00803144">
        <w:rPr>
          <w:rFonts w:ascii="Open Sans" w:hAnsi="Open Sans" w:cs="Open Sans"/>
        </w:rPr>
        <w:t>periods?</w:t>
      </w:r>
    </w:p>
    <w:p w:rsidR="00F016E0" w:rsidRPr="009F42BF" w:rsidRDefault="00803144" w:rsidP="00392976">
      <w:pPr>
        <w:rPr>
          <w:rFonts w:ascii="Open Sans" w:hAnsi="Open Sans" w:cs="Open Sans"/>
        </w:rPr>
      </w:pPr>
      <w:r w:rsidRPr="00803144">
        <w:rPr>
          <w:rFonts w:ascii="Open Sans" w:hAnsi="Open Sans" w:cs="Open Sans"/>
        </w:rPr>
        <w:t>4.</w:t>
      </w:r>
      <w:r w:rsidR="00AC7ADB">
        <w:rPr>
          <w:rFonts w:ascii="Open Sans" w:hAnsi="Open Sans" w:cs="Open Sans"/>
        </w:rPr>
        <w:t xml:space="preserve"> </w:t>
      </w:r>
      <w:r w:rsidRPr="00803144">
        <w:rPr>
          <w:rFonts w:ascii="Open Sans" w:hAnsi="Open Sans" w:cs="Open Sans"/>
        </w:rPr>
        <w:t>Do the goals meaningfully target the identified improvement areas?</w:t>
      </w:r>
    </w:p>
    <w:p w:rsidR="00392976" w:rsidRPr="008B5661" w:rsidRDefault="008B5661" w:rsidP="00392976">
      <w:pPr>
        <w:rPr>
          <w:rFonts w:ascii="Open Sans" w:hAnsi="Open Sans" w:cs="Open Sans"/>
          <w:b/>
          <w:i/>
        </w:rPr>
      </w:pPr>
      <w:r w:rsidRPr="008B5661">
        <w:rPr>
          <w:rFonts w:ascii="Open Sans" w:hAnsi="Open Sans" w:cs="Open Sans"/>
          <w:b/>
          <w:i/>
        </w:rPr>
        <w:t>Step 4: Understand Target Populations</w:t>
      </w:r>
    </w:p>
    <w:p w:rsidR="00392976" w:rsidRPr="00392976" w:rsidRDefault="00392976" w:rsidP="00392976">
      <w:pPr>
        <w:rPr>
          <w:rFonts w:ascii="Open Sans" w:hAnsi="Open Sans" w:cs="Open Sans"/>
        </w:rPr>
      </w:pPr>
      <w:r w:rsidRPr="00392976">
        <w:rPr>
          <w:rFonts w:ascii="Open Sans" w:hAnsi="Open Sans" w:cs="Open Sans"/>
        </w:rPr>
        <w:t>The purpose of Step 4 is</w:t>
      </w:r>
      <w:r w:rsidR="00B934A9">
        <w:rPr>
          <w:rFonts w:ascii="Open Sans" w:hAnsi="Open Sans" w:cs="Open Sans"/>
        </w:rPr>
        <w:t xml:space="preserve"> for the team</w:t>
      </w:r>
      <w:r w:rsidRPr="00392976">
        <w:rPr>
          <w:rFonts w:ascii="Open Sans" w:hAnsi="Open Sans" w:cs="Open Sans"/>
        </w:rPr>
        <w:t xml:space="preserve"> to understand the populations whose child safety, permanency, and well-being o</w:t>
      </w:r>
      <w:r w:rsidR="00B934A9">
        <w:rPr>
          <w:rFonts w:ascii="Open Sans" w:hAnsi="Open Sans" w:cs="Open Sans"/>
        </w:rPr>
        <w:t>utcomes the department</w:t>
      </w:r>
      <w:r w:rsidRPr="00392976">
        <w:rPr>
          <w:rFonts w:ascii="Open Sans" w:hAnsi="Open Sans" w:cs="Open Sans"/>
        </w:rPr>
        <w:t xml:space="preserve"> is attempting to improve through its initiatives, so appropriate interventions</w:t>
      </w:r>
      <w:r w:rsidR="00B934A9">
        <w:rPr>
          <w:rFonts w:ascii="Open Sans" w:hAnsi="Open Sans" w:cs="Open Sans"/>
        </w:rPr>
        <w:t xml:space="preserve"> are selected</w:t>
      </w:r>
      <w:r w:rsidRPr="00392976">
        <w:rPr>
          <w:rFonts w:ascii="Open Sans" w:hAnsi="Open Sans" w:cs="Open Sans"/>
        </w:rPr>
        <w:t xml:space="preserve"> to address the identified problems.</w:t>
      </w:r>
    </w:p>
    <w:p w:rsidR="00392976" w:rsidRPr="00392976" w:rsidRDefault="00046C66" w:rsidP="00392976">
      <w:pPr>
        <w:rPr>
          <w:rFonts w:ascii="Open Sans" w:hAnsi="Open Sans" w:cs="Open Sans"/>
        </w:rPr>
      </w:pPr>
      <w:r>
        <w:rPr>
          <w:rFonts w:ascii="Open Sans" w:hAnsi="Open Sans" w:cs="Open Sans"/>
        </w:rPr>
        <w:t>The team will</w:t>
      </w:r>
      <w:r w:rsidR="00392976" w:rsidRPr="00392976">
        <w:rPr>
          <w:rFonts w:ascii="Open Sans" w:hAnsi="Open Sans" w:cs="Open Sans"/>
        </w:rPr>
        <w:t xml:space="preserve"> apply quantitative</w:t>
      </w:r>
      <w:r>
        <w:rPr>
          <w:rFonts w:ascii="Open Sans" w:hAnsi="Open Sans" w:cs="Open Sans"/>
        </w:rPr>
        <w:t xml:space="preserve"> data analysis methods to help</w:t>
      </w:r>
      <w:r w:rsidR="00392976" w:rsidRPr="00392976">
        <w:rPr>
          <w:rFonts w:ascii="Open Sans" w:hAnsi="Open Sans" w:cs="Open Sans"/>
        </w:rPr>
        <w:t xml:space="preserve"> better pinpoint needs, characteristics, and/or combinations of factors that are contributing to a specific problem.</w:t>
      </w:r>
    </w:p>
    <w:p w:rsidR="00392976" w:rsidRPr="00392976" w:rsidRDefault="00392976" w:rsidP="00392976">
      <w:pPr>
        <w:rPr>
          <w:rFonts w:ascii="Open Sans" w:hAnsi="Open Sans" w:cs="Open Sans"/>
        </w:rPr>
      </w:pPr>
      <w:r w:rsidRPr="00392976">
        <w:rPr>
          <w:rFonts w:ascii="Open Sans" w:hAnsi="Open Sans" w:cs="Open Sans"/>
        </w:rPr>
        <w:t>Qualitative methods, such as using new or existing interviews, surveys, and focus groups with key staff and stakeholders, an</w:t>
      </w:r>
      <w:r w:rsidR="00046C66">
        <w:rPr>
          <w:rFonts w:ascii="Open Sans" w:hAnsi="Open Sans" w:cs="Open Sans"/>
        </w:rPr>
        <w:t>d/or case record reviews, will also</w:t>
      </w:r>
      <w:r w:rsidRPr="00392976">
        <w:rPr>
          <w:rFonts w:ascii="Open Sans" w:hAnsi="Open Sans" w:cs="Open Sans"/>
        </w:rPr>
        <w:t xml:space="preserve"> be considered. These </w:t>
      </w:r>
      <w:r w:rsidR="00046C66">
        <w:rPr>
          <w:rFonts w:ascii="Open Sans" w:hAnsi="Open Sans" w:cs="Open Sans"/>
        </w:rPr>
        <w:t>will help the team gain</w:t>
      </w:r>
      <w:r w:rsidRPr="00392976">
        <w:rPr>
          <w:rFonts w:ascii="Open Sans" w:hAnsi="Open Sans" w:cs="Open Sans"/>
        </w:rPr>
        <w:t xml:space="preserve"> deeper knowledge of key issues, detecting patterns, and understanding what is going on in different j</w:t>
      </w:r>
      <w:r w:rsidR="00046C66">
        <w:rPr>
          <w:rFonts w:ascii="Open Sans" w:hAnsi="Open Sans" w:cs="Open Sans"/>
        </w:rPr>
        <w:t>urisdictions around the state.</w:t>
      </w:r>
    </w:p>
    <w:p w:rsidR="00392976" w:rsidRPr="00392976" w:rsidRDefault="00046C66" w:rsidP="00392976">
      <w:pPr>
        <w:rPr>
          <w:rFonts w:ascii="Open Sans" w:hAnsi="Open Sans" w:cs="Open Sans"/>
        </w:rPr>
      </w:pPr>
      <w:r>
        <w:rPr>
          <w:rFonts w:ascii="Open Sans" w:hAnsi="Open Sans" w:cs="Open Sans"/>
        </w:rPr>
        <w:t xml:space="preserve">The team </w:t>
      </w:r>
      <w:r w:rsidR="00D12C66">
        <w:rPr>
          <w:rFonts w:ascii="Open Sans" w:hAnsi="Open Sans" w:cs="Open Sans"/>
        </w:rPr>
        <w:t>may find it useful to collaborate</w:t>
      </w:r>
      <w:r w:rsidR="00392976" w:rsidRPr="00392976">
        <w:rPr>
          <w:rFonts w:ascii="Open Sans" w:hAnsi="Open Sans" w:cs="Open Sans"/>
        </w:rPr>
        <w:t xml:space="preserve"> with</w:t>
      </w:r>
      <w:r>
        <w:rPr>
          <w:rFonts w:ascii="Open Sans" w:hAnsi="Open Sans" w:cs="Open Sans"/>
        </w:rPr>
        <w:t xml:space="preserve"> Chapin-Hall and Vanderbilt University</w:t>
      </w:r>
      <w:r w:rsidR="00392976" w:rsidRPr="00392976">
        <w:rPr>
          <w:rFonts w:ascii="Open Sans" w:hAnsi="Open Sans" w:cs="Open Sans"/>
        </w:rPr>
        <w:t xml:space="preserve"> who have the knowledge and statistical analysis programs to do this work.</w:t>
      </w:r>
    </w:p>
    <w:p w:rsidR="00392976" w:rsidRPr="00392976" w:rsidRDefault="00392976" w:rsidP="00392976">
      <w:pPr>
        <w:rPr>
          <w:rFonts w:ascii="Open Sans" w:hAnsi="Open Sans" w:cs="Open Sans"/>
        </w:rPr>
      </w:pPr>
      <w:r w:rsidRPr="00392976">
        <w:rPr>
          <w:rFonts w:ascii="Open Sans" w:hAnsi="Open Sans" w:cs="Open Sans"/>
        </w:rPr>
        <w:t>For each key</w:t>
      </w:r>
      <w:r w:rsidR="00D12C66">
        <w:rPr>
          <w:rFonts w:ascii="Open Sans" w:hAnsi="Open Sans" w:cs="Open Sans"/>
        </w:rPr>
        <w:t xml:space="preserve"> target population,</w:t>
      </w:r>
      <w:r w:rsidRPr="00392976">
        <w:rPr>
          <w:rFonts w:ascii="Open Sans" w:hAnsi="Open Sans" w:cs="Open Sans"/>
        </w:rPr>
        <w:t xml:space="preserve"> the child, case, and family characteristics and needs that are associ</w:t>
      </w:r>
      <w:r w:rsidR="00D12C66">
        <w:rPr>
          <w:rFonts w:ascii="Open Sans" w:hAnsi="Open Sans" w:cs="Open Sans"/>
        </w:rPr>
        <w:t>ated with the outcomes the department</w:t>
      </w:r>
      <w:r w:rsidRPr="00392976">
        <w:rPr>
          <w:rFonts w:ascii="Open Sans" w:hAnsi="Open Sans" w:cs="Open Sans"/>
        </w:rPr>
        <w:t xml:space="preserve"> is trying to address</w:t>
      </w:r>
      <w:r w:rsidR="00D12C66">
        <w:rPr>
          <w:rFonts w:ascii="Open Sans" w:hAnsi="Open Sans" w:cs="Open Sans"/>
        </w:rPr>
        <w:t xml:space="preserve"> will be identified</w:t>
      </w:r>
      <w:r w:rsidRPr="00392976">
        <w:rPr>
          <w:rFonts w:ascii="Open Sans" w:hAnsi="Open Sans" w:cs="Open Sans"/>
        </w:rPr>
        <w:t>, as well as any relevant systemic barriers.</w:t>
      </w:r>
    </w:p>
    <w:p w:rsidR="00392976" w:rsidRPr="00392976" w:rsidRDefault="00D12C66" w:rsidP="00392976">
      <w:pPr>
        <w:rPr>
          <w:rFonts w:ascii="Open Sans" w:hAnsi="Open Sans" w:cs="Open Sans"/>
        </w:rPr>
      </w:pPr>
      <w:r>
        <w:rPr>
          <w:rFonts w:ascii="Open Sans" w:hAnsi="Open Sans" w:cs="Open Sans"/>
        </w:rPr>
        <w:t xml:space="preserve">1. </w:t>
      </w:r>
      <w:r w:rsidR="00392976" w:rsidRPr="00392976">
        <w:rPr>
          <w:rFonts w:ascii="Open Sans" w:hAnsi="Open Sans" w:cs="Open Sans"/>
        </w:rPr>
        <w:t>What child characteristics and needs, e.g., age, behaviors, are relevant to the identified</w:t>
      </w:r>
      <w:r>
        <w:rPr>
          <w:rFonts w:ascii="Open Sans" w:hAnsi="Open Sans" w:cs="Open Sans"/>
        </w:rPr>
        <w:t xml:space="preserve"> outcome area? How did the department</w:t>
      </w:r>
      <w:r w:rsidR="00392976" w:rsidRPr="00392976">
        <w:rPr>
          <w:rFonts w:ascii="Open Sans" w:hAnsi="Open Sans" w:cs="Open Sans"/>
        </w:rPr>
        <w:t xml:space="preserve"> determine which child characteristics and needs are relevant to the problem?</w:t>
      </w:r>
    </w:p>
    <w:p w:rsidR="00392976" w:rsidRPr="00392976" w:rsidRDefault="00D12C66" w:rsidP="00392976">
      <w:pPr>
        <w:rPr>
          <w:rFonts w:ascii="Open Sans" w:hAnsi="Open Sans" w:cs="Open Sans"/>
        </w:rPr>
      </w:pPr>
      <w:r>
        <w:rPr>
          <w:rFonts w:ascii="Open Sans" w:hAnsi="Open Sans" w:cs="Open Sans"/>
        </w:rPr>
        <w:lastRenderedPageBreak/>
        <w:t xml:space="preserve">2. </w:t>
      </w:r>
      <w:r w:rsidR="00392976" w:rsidRPr="00392976">
        <w:rPr>
          <w:rFonts w:ascii="Open Sans" w:hAnsi="Open Sans" w:cs="Open Sans"/>
        </w:rPr>
        <w:t xml:space="preserve">What case characteristics, e.g., foster care, in-home, are relevant to the identified outcome areas? How does </w:t>
      </w:r>
      <w:r>
        <w:rPr>
          <w:rFonts w:ascii="Open Sans" w:hAnsi="Open Sans" w:cs="Open Sans"/>
        </w:rPr>
        <w:t>the department</w:t>
      </w:r>
      <w:r w:rsidR="00392976" w:rsidRPr="00392976">
        <w:rPr>
          <w:rFonts w:ascii="Open Sans" w:hAnsi="Open Sans" w:cs="Open Sans"/>
        </w:rPr>
        <w:t xml:space="preserve"> determine which case characteristics are relevant to the problem?</w:t>
      </w:r>
    </w:p>
    <w:p w:rsidR="00392976" w:rsidRPr="00392976" w:rsidRDefault="00D12C66" w:rsidP="00392976">
      <w:pPr>
        <w:rPr>
          <w:rFonts w:ascii="Open Sans" w:hAnsi="Open Sans" w:cs="Open Sans"/>
        </w:rPr>
      </w:pPr>
      <w:r>
        <w:rPr>
          <w:rFonts w:ascii="Open Sans" w:hAnsi="Open Sans" w:cs="Open Sans"/>
        </w:rPr>
        <w:t xml:space="preserve">3. </w:t>
      </w:r>
      <w:r w:rsidR="00392976" w:rsidRPr="00392976">
        <w:rPr>
          <w:rFonts w:ascii="Open Sans" w:hAnsi="Open Sans" w:cs="Open Sans"/>
        </w:rPr>
        <w:t xml:space="preserve">What family characteristics and needs, e.g., incarcerated parent, substance abuse, are relevant to the identified </w:t>
      </w:r>
      <w:r>
        <w:rPr>
          <w:rFonts w:ascii="Open Sans" w:hAnsi="Open Sans" w:cs="Open Sans"/>
        </w:rPr>
        <w:t>outcome areas? How did the department</w:t>
      </w:r>
      <w:r w:rsidR="00392976" w:rsidRPr="00392976">
        <w:rPr>
          <w:rFonts w:ascii="Open Sans" w:hAnsi="Open Sans" w:cs="Open Sans"/>
        </w:rPr>
        <w:t xml:space="preserve"> determine which family characteristics and needs are relevant to the problem?</w:t>
      </w:r>
    </w:p>
    <w:p w:rsidR="00392976" w:rsidRPr="00392976" w:rsidRDefault="00D12C66" w:rsidP="00392976">
      <w:pPr>
        <w:rPr>
          <w:rFonts w:ascii="Open Sans" w:hAnsi="Open Sans" w:cs="Open Sans"/>
        </w:rPr>
      </w:pPr>
      <w:r>
        <w:rPr>
          <w:rFonts w:ascii="Open Sans" w:hAnsi="Open Sans" w:cs="Open Sans"/>
        </w:rPr>
        <w:t xml:space="preserve">4. </w:t>
      </w:r>
      <w:r w:rsidR="00392976" w:rsidRPr="00392976">
        <w:rPr>
          <w:rFonts w:ascii="Open Sans" w:hAnsi="Open Sans" w:cs="Open Sans"/>
        </w:rPr>
        <w:t xml:space="preserve">What systemic barriers are relevant to the identified outcome areas? </w:t>
      </w:r>
      <w:r>
        <w:rPr>
          <w:rFonts w:ascii="Open Sans" w:hAnsi="Open Sans" w:cs="Open Sans"/>
        </w:rPr>
        <w:t xml:space="preserve">This </w:t>
      </w:r>
      <w:r w:rsidR="00392976" w:rsidRPr="00392976">
        <w:rPr>
          <w:rFonts w:ascii="Open Sans" w:hAnsi="Open Sans" w:cs="Open Sans"/>
        </w:rPr>
        <w:t>include</w:t>
      </w:r>
      <w:r>
        <w:rPr>
          <w:rFonts w:ascii="Open Sans" w:hAnsi="Open Sans" w:cs="Open Sans"/>
        </w:rPr>
        <w:t>s</w:t>
      </w:r>
      <w:r w:rsidR="00392976" w:rsidRPr="00392976">
        <w:rPr>
          <w:rFonts w:ascii="Open Sans" w:hAnsi="Open Sans" w:cs="Open Sans"/>
        </w:rPr>
        <w:t xml:space="preserve"> staffing barriers, e.g., recruitment, caseload size; organizational support/service barriers, e.g., lack of appropriate services; insufficient number of foster homes; or leadership barriers, e.g., lack of buy-in from local child welfare directors, conflicting state-court </w:t>
      </w:r>
      <w:r>
        <w:rPr>
          <w:rFonts w:ascii="Open Sans" w:hAnsi="Open Sans" w:cs="Open Sans"/>
        </w:rPr>
        <w:t>relationships. How did the department</w:t>
      </w:r>
      <w:r w:rsidR="00392976" w:rsidRPr="00392976">
        <w:rPr>
          <w:rFonts w:ascii="Open Sans" w:hAnsi="Open Sans" w:cs="Open Sans"/>
        </w:rPr>
        <w:t xml:space="preserve"> determine which systemic barriers are relevant to the problem?</w:t>
      </w:r>
    </w:p>
    <w:p w:rsidR="00392976" w:rsidRPr="00392976" w:rsidRDefault="00392976" w:rsidP="00392976">
      <w:pPr>
        <w:rPr>
          <w:rFonts w:ascii="Open Sans" w:hAnsi="Open Sans" w:cs="Open Sans"/>
        </w:rPr>
      </w:pPr>
      <w:r w:rsidRPr="00392976">
        <w:rPr>
          <w:rFonts w:ascii="Open Sans" w:hAnsi="Open Sans" w:cs="Open Sans"/>
        </w:rPr>
        <w:t>It may be helpful to examine the population(s) that is not experiencing the identified problem, e.g., children who are reunified within 12 months; children who are not re-entering care</w:t>
      </w:r>
      <w:proofErr w:type="gramStart"/>
      <w:r w:rsidRPr="00392976">
        <w:rPr>
          <w:rFonts w:ascii="Open Sans" w:hAnsi="Open Sans" w:cs="Open Sans"/>
        </w:rPr>
        <w:t>,</w:t>
      </w:r>
      <w:proofErr w:type="gramEnd"/>
      <w:r w:rsidRPr="00392976">
        <w:rPr>
          <w:rFonts w:ascii="Open Sans" w:hAnsi="Open Sans" w:cs="Open Sans"/>
        </w:rPr>
        <w:t xml:space="preserve"> to understand how this population may be different from those experiencing the problem.</w:t>
      </w:r>
    </w:p>
    <w:p w:rsidR="00392976" w:rsidRPr="00392976" w:rsidRDefault="00392976" w:rsidP="00392976">
      <w:pPr>
        <w:rPr>
          <w:rFonts w:ascii="Open Sans" w:hAnsi="Open Sans" w:cs="Open Sans"/>
        </w:rPr>
      </w:pPr>
      <w:r w:rsidRPr="00392976">
        <w:rPr>
          <w:rFonts w:ascii="Open Sans" w:hAnsi="Open Sans" w:cs="Open Sans"/>
        </w:rPr>
        <w:t>At</w:t>
      </w:r>
      <w:r w:rsidR="00D12C66">
        <w:rPr>
          <w:rFonts w:ascii="Open Sans" w:hAnsi="Open Sans" w:cs="Open Sans"/>
        </w:rPr>
        <w:t xml:space="preserve"> the end of this process, the team</w:t>
      </w:r>
      <w:r w:rsidRPr="00392976">
        <w:rPr>
          <w:rFonts w:ascii="Open Sans" w:hAnsi="Open Sans" w:cs="Open Sans"/>
        </w:rPr>
        <w:t xml:space="preserve"> </w:t>
      </w:r>
      <w:r w:rsidR="00D12C66">
        <w:rPr>
          <w:rFonts w:ascii="Open Sans" w:hAnsi="Open Sans" w:cs="Open Sans"/>
        </w:rPr>
        <w:t xml:space="preserve">will </w:t>
      </w:r>
      <w:r w:rsidRPr="00392976">
        <w:rPr>
          <w:rFonts w:ascii="Open Sans" w:hAnsi="Open Sans" w:cs="Open Sans"/>
        </w:rPr>
        <w:t>summarize the key child, case, and family characteristics and needs of their target populations as well as the relevant systemic issues that may be affecting their identified outcomes. The state uses this information to inform the intervention selection process.</w:t>
      </w:r>
    </w:p>
    <w:p w:rsidR="00392976" w:rsidRPr="00EA6A61" w:rsidRDefault="00EA6A61" w:rsidP="00392976">
      <w:pPr>
        <w:rPr>
          <w:rFonts w:ascii="Open Sans" w:hAnsi="Open Sans" w:cs="Open Sans"/>
          <w:b/>
          <w:i/>
        </w:rPr>
      </w:pPr>
      <w:r w:rsidRPr="00EA6A61">
        <w:rPr>
          <w:rFonts w:ascii="Open Sans" w:hAnsi="Open Sans" w:cs="Open Sans"/>
          <w:b/>
          <w:i/>
        </w:rPr>
        <w:t>Step 5: Develop Objectives and Select Interventions</w:t>
      </w:r>
    </w:p>
    <w:p w:rsidR="00392976" w:rsidRPr="00392976" w:rsidRDefault="00392976" w:rsidP="00392976">
      <w:pPr>
        <w:rPr>
          <w:rFonts w:ascii="Open Sans" w:hAnsi="Open Sans" w:cs="Open Sans"/>
        </w:rPr>
      </w:pPr>
      <w:r w:rsidRPr="00392976">
        <w:rPr>
          <w:rFonts w:ascii="Open Sans" w:hAnsi="Open Sans" w:cs="Open Sans"/>
        </w:rPr>
        <w:t xml:space="preserve">The purpose of Step 5 is </w:t>
      </w:r>
      <w:r w:rsidR="00AF6283">
        <w:rPr>
          <w:rFonts w:ascii="Open Sans" w:hAnsi="Open Sans" w:cs="Open Sans"/>
        </w:rPr>
        <w:t xml:space="preserve">for the team </w:t>
      </w:r>
      <w:r w:rsidRPr="00392976">
        <w:rPr>
          <w:rFonts w:ascii="Open Sans" w:hAnsi="Open Sans" w:cs="Open Sans"/>
        </w:rPr>
        <w:t>to develop objectives and select appropriate interventions to meet the needs and challeng</w:t>
      </w:r>
      <w:r w:rsidR="00AF6283">
        <w:rPr>
          <w:rFonts w:ascii="Open Sans" w:hAnsi="Open Sans" w:cs="Open Sans"/>
        </w:rPr>
        <w:t>es to</w:t>
      </w:r>
      <w:r w:rsidRPr="00392976">
        <w:rPr>
          <w:rFonts w:ascii="Open Sans" w:hAnsi="Open Sans" w:cs="Open Sans"/>
        </w:rPr>
        <w:t xml:space="preserve"> achiev</w:t>
      </w:r>
      <w:r w:rsidR="00AF6283">
        <w:rPr>
          <w:rFonts w:ascii="Open Sans" w:hAnsi="Open Sans" w:cs="Open Sans"/>
        </w:rPr>
        <w:t xml:space="preserve">e the goals. </w:t>
      </w:r>
      <w:r w:rsidRPr="00392976">
        <w:rPr>
          <w:rFonts w:ascii="Open Sans" w:hAnsi="Open Sans" w:cs="Open Sans"/>
        </w:rPr>
        <w:t>Step 5 also includes discussion of the work necessary to assess the fit of proposed interventions, adapt any intervention, and/or develop new interv</w:t>
      </w:r>
      <w:r w:rsidR="009F42BF">
        <w:rPr>
          <w:rFonts w:ascii="Open Sans" w:hAnsi="Open Sans" w:cs="Open Sans"/>
        </w:rPr>
        <w:t>entions needed to meet the department</w:t>
      </w:r>
      <w:r w:rsidRPr="00392976">
        <w:rPr>
          <w:rFonts w:ascii="Open Sans" w:hAnsi="Open Sans" w:cs="Open Sans"/>
        </w:rPr>
        <w:t>’s goals.</w:t>
      </w:r>
    </w:p>
    <w:p w:rsidR="00392976" w:rsidRPr="00F016E0" w:rsidRDefault="00392976" w:rsidP="00F016E0">
      <w:pPr>
        <w:pStyle w:val="ListParagraph"/>
        <w:numPr>
          <w:ilvl w:val="0"/>
          <w:numId w:val="27"/>
        </w:numPr>
        <w:rPr>
          <w:rFonts w:ascii="Open Sans" w:hAnsi="Open Sans" w:cs="Open Sans"/>
        </w:rPr>
      </w:pPr>
      <w:r w:rsidRPr="00F016E0">
        <w:rPr>
          <w:rFonts w:ascii="Open Sans" w:hAnsi="Open Sans" w:cs="Open Sans"/>
        </w:rPr>
        <w:t>Identify and Develop Objectives</w:t>
      </w:r>
    </w:p>
    <w:p w:rsidR="00392976" w:rsidRDefault="00392976" w:rsidP="00392976">
      <w:pPr>
        <w:rPr>
          <w:rFonts w:ascii="Open Sans" w:hAnsi="Open Sans" w:cs="Open Sans"/>
        </w:rPr>
      </w:pPr>
      <w:r w:rsidRPr="00392976">
        <w:rPr>
          <w:rFonts w:ascii="Open Sans" w:hAnsi="Open Sans" w:cs="Open Sans"/>
        </w:rPr>
        <w:t xml:space="preserve">Identify one to three objectives to achieve the goals. </w:t>
      </w:r>
      <w:r w:rsidR="00AF6283">
        <w:rPr>
          <w:rFonts w:ascii="Open Sans" w:hAnsi="Open Sans" w:cs="Open Sans"/>
        </w:rPr>
        <w:t xml:space="preserve">These objectives </w:t>
      </w:r>
      <w:r w:rsidRPr="00392976">
        <w:rPr>
          <w:rFonts w:ascii="Open Sans" w:hAnsi="Open Sans" w:cs="Open Sans"/>
        </w:rPr>
        <w:t xml:space="preserve">may affect more than one child and family outcome and/or systemic factors, and could include one </w:t>
      </w:r>
      <w:r w:rsidR="00E728B9">
        <w:rPr>
          <w:rFonts w:ascii="Open Sans" w:hAnsi="Open Sans" w:cs="Open Sans"/>
        </w:rPr>
        <w:t>or more int</w:t>
      </w:r>
      <w:r w:rsidR="009F42BF">
        <w:rPr>
          <w:rFonts w:ascii="Open Sans" w:hAnsi="Open Sans" w:cs="Open Sans"/>
        </w:rPr>
        <w:t xml:space="preserve">erventions. </w:t>
      </w:r>
    </w:p>
    <w:p w:rsidR="002B690A" w:rsidRDefault="002B690A" w:rsidP="00392976">
      <w:pPr>
        <w:rPr>
          <w:rFonts w:ascii="Open Sans" w:hAnsi="Open Sans" w:cs="Open Sans"/>
        </w:rPr>
      </w:pPr>
    </w:p>
    <w:p w:rsidR="002B690A" w:rsidRPr="00392976" w:rsidRDefault="002B690A" w:rsidP="00392976">
      <w:pPr>
        <w:rPr>
          <w:rFonts w:ascii="Open Sans" w:hAnsi="Open Sans" w:cs="Open Sans"/>
        </w:rPr>
      </w:pPr>
    </w:p>
    <w:p w:rsidR="00392976" w:rsidRPr="00F016E0" w:rsidRDefault="00392976" w:rsidP="00F016E0">
      <w:pPr>
        <w:pStyle w:val="ListParagraph"/>
        <w:numPr>
          <w:ilvl w:val="0"/>
          <w:numId w:val="27"/>
        </w:numPr>
        <w:rPr>
          <w:rFonts w:ascii="Open Sans" w:hAnsi="Open Sans" w:cs="Open Sans"/>
        </w:rPr>
      </w:pPr>
      <w:r w:rsidRPr="00F016E0">
        <w:rPr>
          <w:rFonts w:ascii="Open Sans" w:hAnsi="Open Sans" w:cs="Open Sans"/>
        </w:rPr>
        <w:lastRenderedPageBreak/>
        <w:t>Identify and Examine Potential Interventions</w:t>
      </w:r>
    </w:p>
    <w:p w:rsidR="000E63B2" w:rsidRPr="000E63B2" w:rsidRDefault="000E63B2" w:rsidP="000E63B2">
      <w:pPr>
        <w:rPr>
          <w:rFonts w:ascii="Open Sans" w:hAnsi="Open Sans" w:cs="Open Sans"/>
        </w:rPr>
      </w:pPr>
      <w:r>
        <w:rPr>
          <w:rFonts w:ascii="Open Sans" w:hAnsi="Open Sans" w:cs="Open Sans"/>
        </w:rPr>
        <w:t>Evidence-Supported Interventions:  For each objective what evidence-supported intervention can be implemented</w:t>
      </w:r>
      <w:r w:rsidR="009E0737">
        <w:rPr>
          <w:rFonts w:ascii="Open Sans" w:hAnsi="Open Sans" w:cs="Open Sans"/>
        </w:rPr>
        <w:t xml:space="preserve"> to address the priority needs/areas of concern addressed in the identified goals and objectives?</w:t>
      </w:r>
    </w:p>
    <w:p w:rsidR="00392976" w:rsidRPr="00392976" w:rsidRDefault="00392976" w:rsidP="00392976">
      <w:pPr>
        <w:rPr>
          <w:rFonts w:ascii="Open Sans" w:hAnsi="Open Sans" w:cs="Open Sans"/>
        </w:rPr>
      </w:pPr>
      <w:r w:rsidRPr="00392976">
        <w:rPr>
          <w:rFonts w:ascii="Open Sans" w:hAnsi="Open Sans" w:cs="Open Sans"/>
        </w:rPr>
        <w:t>Adapted Interventions: For each objective, what evidence-supported interventions can be adapted by the state to address the priority needs/areas of concern addressed in the identified goals and objectives?</w:t>
      </w:r>
    </w:p>
    <w:p w:rsidR="00237C32" w:rsidRPr="00392976" w:rsidRDefault="00392976" w:rsidP="00392976">
      <w:pPr>
        <w:rPr>
          <w:rFonts w:ascii="Open Sans" w:hAnsi="Open Sans" w:cs="Open Sans"/>
        </w:rPr>
      </w:pPr>
      <w:r w:rsidRPr="00392976">
        <w:rPr>
          <w:rFonts w:ascii="Open Sans" w:hAnsi="Open Sans" w:cs="Open Sans"/>
        </w:rPr>
        <w:t>New Interventions: When, afte</w:t>
      </w:r>
      <w:r w:rsidR="000E63B2">
        <w:rPr>
          <w:rFonts w:ascii="Open Sans" w:hAnsi="Open Sans" w:cs="Open Sans"/>
        </w:rPr>
        <w:t>r careful exploration, the department</w:t>
      </w:r>
      <w:r w:rsidRPr="00392976">
        <w:rPr>
          <w:rFonts w:ascii="Open Sans" w:hAnsi="Open Sans" w:cs="Open Sans"/>
        </w:rPr>
        <w:t xml:space="preserve"> is unable to identify an evidence-supported intervention that can be implemented “as is” or adapted, what new intervention is being considered to address the priority needs/areas of concern addressed in the id</w:t>
      </w:r>
      <w:r w:rsidR="00AF6283">
        <w:rPr>
          <w:rFonts w:ascii="Open Sans" w:hAnsi="Open Sans" w:cs="Open Sans"/>
        </w:rPr>
        <w:t xml:space="preserve">entified goals and objectives? </w:t>
      </w:r>
    </w:p>
    <w:p w:rsidR="00392976" w:rsidRPr="00F64D80" w:rsidRDefault="00392976" w:rsidP="00F64D80">
      <w:pPr>
        <w:pStyle w:val="ListParagraph"/>
        <w:numPr>
          <w:ilvl w:val="0"/>
          <w:numId w:val="27"/>
        </w:numPr>
        <w:rPr>
          <w:rFonts w:ascii="Open Sans" w:hAnsi="Open Sans" w:cs="Open Sans"/>
        </w:rPr>
      </w:pPr>
      <w:r w:rsidRPr="00F64D80">
        <w:rPr>
          <w:rFonts w:ascii="Open Sans" w:hAnsi="Open Sans" w:cs="Open Sans"/>
        </w:rPr>
        <w:t>Examine Effectiveness of Potential Evidence-Supported Interventions</w:t>
      </w:r>
    </w:p>
    <w:p w:rsidR="00392976" w:rsidRPr="00392976" w:rsidRDefault="00392976" w:rsidP="00392976">
      <w:pPr>
        <w:rPr>
          <w:rFonts w:ascii="Open Sans" w:hAnsi="Open Sans" w:cs="Open Sans"/>
        </w:rPr>
      </w:pPr>
      <w:r w:rsidRPr="00392976">
        <w:rPr>
          <w:rFonts w:ascii="Open Sans" w:hAnsi="Open Sans" w:cs="Open Sans"/>
        </w:rPr>
        <w:t>When considering evidence-supported interventions, consider:</w:t>
      </w:r>
    </w:p>
    <w:p w:rsidR="00392976" w:rsidRPr="00392976" w:rsidRDefault="00AF6283" w:rsidP="00392976">
      <w:pPr>
        <w:rPr>
          <w:rFonts w:ascii="Open Sans" w:hAnsi="Open Sans" w:cs="Open Sans"/>
        </w:rPr>
      </w:pPr>
      <w:r>
        <w:rPr>
          <w:rFonts w:ascii="Open Sans" w:hAnsi="Open Sans" w:cs="Open Sans"/>
        </w:rPr>
        <w:t xml:space="preserve">1. </w:t>
      </w:r>
      <w:r w:rsidR="00392976" w:rsidRPr="00392976">
        <w:rPr>
          <w:rFonts w:ascii="Open Sans" w:hAnsi="Open Sans" w:cs="Open Sans"/>
        </w:rPr>
        <w:t>How will the identified interventions address the needs of the target populations?</w:t>
      </w:r>
    </w:p>
    <w:p w:rsidR="00392976" w:rsidRPr="00392976" w:rsidRDefault="00AF6283" w:rsidP="00392976">
      <w:pPr>
        <w:rPr>
          <w:rFonts w:ascii="Open Sans" w:hAnsi="Open Sans" w:cs="Open Sans"/>
        </w:rPr>
      </w:pPr>
      <w:r>
        <w:rPr>
          <w:rFonts w:ascii="Open Sans" w:hAnsi="Open Sans" w:cs="Open Sans"/>
        </w:rPr>
        <w:t xml:space="preserve">2. </w:t>
      </w:r>
      <w:r w:rsidR="00392976" w:rsidRPr="00392976">
        <w:rPr>
          <w:rFonts w:ascii="Open Sans" w:hAnsi="Open Sans" w:cs="Open Sans"/>
        </w:rPr>
        <w:t>What are the specific short, intermediate, and long-term outcomes the state intends to improve through each intervention?</w:t>
      </w:r>
    </w:p>
    <w:p w:rsidR="00392976" w:rsidRPr="00392976" w:rsidRDefault="00AF6283" w:rsidP="00392976">
      <w:pPr>
        <w:rPr>
          <w:rFonts w:ascii="Open Sans" w:hAnsi="Open Sans" w:cs="Open Sans"/>
        </w:rPr>
      </w:pPr>
      <w:r>
        <w:rPr>
          <w:rFonts w:ascii="Open Sans" w:hAnsi="Open Sans" w:cs="Open Sans"/>
        </w:rPr>
        <w:t xml:space="preserve">3. </w:t>
      </w:r>
      <w:r w:rsidR="00392976" w:rsidRPr="00392976">
        <w:rPr>
          <w:rFonts w:ascii="Open Sans" w:hAnsi="Open Sans" w:cs="Open Sans"/>
        </w:rPr>
        <w:t>What is known about the effectiveness of the intervention the state is considering?</w:t>
      </w:r>
    </w:p>
    <w:p w:rsidR="00392976" w:rsidRPr="00392976" w:rsidRDefault="00AF6283" w:rsidP="00392976">
      <w:pPr>
        <w:rPr>
          <w:rFonts w:ascii="Open Sans" w:hAnsi="Open Sans" w:cs="Open Sans"/>
        </w:rPr>
      </w:pPr>
      <w:r>
        <w:rPr>
          <w:rFonts w:ascii="Open Sans" w:hAnsi="Open Sans" w:cs="Open Sans"/>
        </w:rPr>
        <w:t xml:space="preserve">• </w:t>
      </w:r>
      <w:r w:rsidR="00392976" w:rsidRPr="00392976">
        <w:rPr>
          <w:rFonts w:ascii="Open Sans" w:hAnsi="Open Sans" w:cs="Open Sans"/>
        </w:rPr>
        <w:t>Are there research and evaluation findings linking the intervention to improv</w:t>
      </w:r>
      <w:r>
        <w:rPr>
          <w:rFonts w:ascii="Open Sans" w:hAnsi="Open Sans" w:cs="Open Sans"/>
        </w:rPr>
        <w:t>ements in the outcomes the department is intending to e</w:t>
      </w:r>
      <w:r w:rsidR="00392976" w:rsidRPr="00392976">
        <w:rPr>
          <w:rFonts w:ascii="Open Sans" w:hAnsi="Open Sans" w:cs="Open Sans"/>
        </w:rPr>
        <w:t>ffect?</w:t>
      </w:r>
    </w:p>
    <w:p w:rsidR="00392976" w:rsidRPr="00392976" w:rsidRDefault="00AF6283" w:rsidP="00392976">
      <w:pPr>
        <w:rPr>
          <w:rFonts w:ascii="Open Sans" w:hAnsi="Open Sans" w:cs="Open Sans"/>
        </w:rPr>
      </w:pPr>
      <w:r>
        <w:rPr>
          <w:rFonts w:ascii="Open Sans" w:hAnsi="Open Sans" w:cs="Open Sans"/>
        </w:rPr>
        <w:t xml:space="preserve">• </w:t>
      </w:r>
      <w:r w:rsidR="00392976" w:rsidRPr="00392976">
        <w:rPr>
          <w:rFonts w:ascii="Open Sans" w:hAnsi="Open Sans" w:cs="Open Sans"/>
        </w:rPr>
        <w:t>If there are no (or insufficient) research and evaluation findings readily available, what additional evidence is the state using to inform its decision?</w:t>
      </w:r>
    </w:p>
    <w:p w:rsidR="00392976" w:rsidRPr="00392976" w:rsidRDefault="00AF6283" w:rsidP="00392976">
      <w:pPr>
        <w:rPr>
          <w:rFonts w:ascii="Open Sans" w:hAnsi="Open Sans" w:cs="Open Sans"/>
        </w:rPr>
      </w:pPr>
      <w:r>
        <w:rPr>
          <w:rFonts w:ascii="Open Sans" w:hAnsi="Open Sans" w:cs="Open Sans"/>
        </w:rPr>
        <w:t xml:space="preserve">4. </w:t>
      </w:r>
      <w:r w:rsidR="00392976" w:rsidRPr="00392976">
        <w:rPr>
          <w:rFonts w:ascii="Open Sans" w:hAnsi="Open Sans" w:cs="Open Sans"/>
        </w:rPr>
        <w:t>Has the intervention been shown to be effective and culturally appropriate for the specifi</w:t>
      </w:r>
      <w:r>
        <w:rPr>
          <w:rFonts w:ascii="Open Sans" w:hAnsi="Open Sans" w:cs="Open Sans"/>
        </w:rPr>
        <w:t>c target populations identified</w:t>
      </w:r>
      <w:r w:rsidR="00392976" w:rsidRPr="00392976">
        <w:rPr>
          <w:rFonts w:ascii="Open Sans" w:hAnsi="Open Sans" w:cs="Open Sans"/>
        </w:rPr>
        <w:t>?</w:t>
      </w:r>
    </w:p>
    <w:p w:rsidR="00803144" w:rsidRDefault="00AF6283" w:rsidP="00392976">
      <w:pPr>
        <w:rPr>
          <w:rFonts w:ascii="Open Sans" w:hAnsi="Open Sans" w:cs="Open Sans"/>
        </w:rPr>
      </w:pPr>
      <w:r>
        <w:rPr>
          <w:rFonts w:ascii="Open Sans" w:hAnsi="Open Sans" w:cs="Open Sans"/>
        </w:rPr>
        <w:t xml:space="preserve">5. </w:t>
      </w:r>
      <w:r w:rsidR="00392976" w:rsidRPr="00392976">
        <w:rPr>
          <w:rFonts w:ascii="Open Sans" w:hAnsi="Open Sans" w:cs="Open Sans"/>
        </w:rPr>
        <w:t>Would the intervention need to be further developed or adapted in order to be culturally responsive and successfully implemented within the state’s child welfare system</w:t>
      </w:r>
    </w:p>
    <w:p w:rsidR="00392976" w:rsidRPr="00392976" w:rsidRDefault="00AF6283" w:rsidP="00392976">
      <w:pPr>
        <w:rPr>
          <w:rFonts w:ascii="Open Sans" w:hAnsi="Open Sans" w:cs="Open Sans"/>
        </w:rPr>
      </w:pPr>
      <w:r>
        <w:rPr>
          <w:rFonts w:ascii="Open Sans" w:hAnsi="Open Sans" w:cs="Open Sans"/>
        </w:rPr>
        <w:t xml:space="preserve">• </w:t>
      </w:r>
      <w:r w:rsidR="00392976" w:rsidRPr="00392976">
        <w:rPr>
          <w:rFonts w:ascii="Open Sans" w:hAnsi="Open Sans" w:cs="Open Sans"/>
        </w:rPr>
        <w:t>If adaptation is ne</w:t>
      </w:r>
      <w:r w:rsidR="009E0737">
        <w:rPr>
          <w:rFonts w:ascii="Open Sans" w:hAnsi="Open Sans" w:cs="Open Sans"/>
        </w:rPr>
        <w:t>cessary, what steps is the department</w:t>
      </w:r>
      <w:r w:rsidR="00392976" w:rsidRPr="00392976">
        <w:rPr>
          <w:rFonts w:ascii="Open Sans" w:hAnsi="Open Sans" w:cs="Open Sans"/>
        </w:rPr>
        <w:t xml:space="preserve"> taking to ensure that any program</w:t>
      </w:r>
      <w:r>
        <w:rPr>
          <w:rFonts w:ascii="Open Sans" w:hAnsi="Open Sans" w:cs="Open Sans"/>
        </w:rPr>
        <w:t xml:space="preserve"> changes are evidence-informed?</w:t>
      </w:r>
    </w:p>
    <w:p w:rsidR="00392976" w:rsidRPr="00392976" w:rsidRDefault="00AF6283" w:rsidP="00392976">
      <w:pPr>
        <w:rPr>
          <w:rFonts w:ascii="Open Sans" w:hAnsi="Open Sans" w:cs="Open Sans"/>
        </w:rPr>
      </w:pPr>
      <w:r>
        <w:rPr>
          <w:rFonts w:ascii="Open Sans" w:hAnsi="Open Sans" w:cs="Open Sans"/>
        </w:rPr>
        <w:t xml:space="preserve">• </w:t>
      </w:r>
      <w:r w:rsidR="009E0737">
        <w:rPr>
          <w:rFonts w:ascii="Open Sans" w:hAnsi="Open Sans" w:cs="Open Sans"/>
        </w:rPr>
        <w:t>Will the department</w:t>
      </w:r>
      <w:r w:rsidR="00392976" w:rsidRPr="00392976">
        <w:rPr>
          <w:rFonts w:ascii="Open Sans" w:hAnsi="Open Sans" w:cs="Open Sans"/>
        </w:rPr>
        <w:t xml:space="preserve"> be working with child welfare experts experienced in the intervention during the adaptation process?</w:t>
      </w:r>
    </w:p>
    <w:p w:rsidR="00392976" w:rsidRPr="00392976" w:rsidRDefault="00AF6283" w:rsidP="00392976">
      <w:pPr>
        <w:rPr>
          <w:rFonts w:ascii="Open Sans" w:hAnsi="Open Sans" w:cs="Open Sans"/>
        </w:rPr>
      </w:pPr>
      <w:r>
        <w:rPr>
          <w:rFonts w:ascii="Open Sans" w:hAnsi="Open Sans" w:cs="Open Sans"/>
        </w:rPr>
        <w:lastRenderedPageBreak/>
        <w:t xml:space="preserve">• </w:t>
      </w:r>
      <w:r w:rsidR="00392976" w:rsidRPr="00392976">
        <w:rPr>
          <w:rFonts w:ascii="Open Sans" w:hAnsi="Open Sans" w:cs="Open Sans"/>
        </w:rPr>
        <w:t>What program adaptation activities are needed?</w:t>
      </w:r>
    </w:p>
    <w:p w:rsidR="00392976" w:rsidRPr="00F64D80" w:rsidRDefault="00392976" w:rsidP="00F64D80">
      <w:pPr>
        <w:pStyle w:val="ListParagraph"/>
        <w:numPr>
          <w:ilvl w:val="0"/>
          <w:numId w:val="27"/>
        </w:numPr>
        <w:rPr>
          <w:rFonts w:ascii="Open Sans" w:hAnsi="Open Sans" w:cs="Open Sans"/>
        </w:rPr>
      </w:pPr>
      <w:r w:rsidRPr="00F64D80">
        <w:rPr>
          <w:rFonts w:ascii="Open Sans" w:hAnsi="Open Sans" w:cs="Open Sans"/>
        </w:rPr>
        <w:t xml:space="preserve"> Assess Fit of the Intervention</w:t>
      </w:r>
    </w:p>
    <w:p w:rsidR="00392976" w:rsidRPr="00237C32" w:rsidRDefault="00392976" w:rsidP="00392976">
      <w:pPr>
        <w:rPr>
          <w:rFonts w:ascii="Open Sans" w:hAnsi="Open Sans" w:cs="Open Sans"/>
          <w:u w:val="single"/>
        </w:rPr>
      </w:pPr>
      <w:r w:rsidRPr="00237C32">
        <w:rPr>
          <w:rFonts w:ascii="Open Sans" w:hAnsi="Open Sans" w:cs="Open Sans"/>
          <w:u w:val="single"/>
        </w:rPr>
        <w:t>Alignment</w:t>
      </w:r>
      <w:r w:rsidR="00237C32" w:rsidRPr="00237C32">
        <w:rPr>
          <w:rFonts w:ascii="Open Sans" w:hAnsi="Open Sans" w:cs="Open Sans"/>
          <w:u w:val="single"/>
        </w:rPr>
        <w:t xml:space="preserve"> and Capacity</w:t>
      </w:r>
    </w:p>
    <w:p w:rsidR="00392976" w:rsidRPr="00392976" w:rsidRDefault="00392976" w:rsidP="00392976">
      <w:pPr>
        <w:rPr>
          <w:rFonts w:ascii="Open Sans" w:hAnsi="Open Sans" w:cs="Open Sans"/>
        </w:rPr>
      </w:pPr>
      <w:r w:rsidRPr="00392976">
        <w:rPr>
          <w:rFonts w:ascii="Open Sans" w:hAnsi="Open Sans" w:cs="Open Sans"/>
        </w:rPr>
        <w:t>For each intervention,</w:t>
      </w:r>
      <w:r w:rsidR="00C74A2F">
        <w:rPr>
          <w:rFonts w:ascii="Open Sans" w:hAnsi="Open Sans" w:cs="Open Sans"/>
        </w:rPr>
        <w:t xml:space="preserve"> the team will</w:t>
      </w:r>
      <w:r w:rsidRPr="00392976">
        <w:rPr>
          <w:rFonts w:ascii="Open Sans" w:hAnsi="Open Sans" w:cs="Open Sans"/>
        </w:rPr>
        <w:t xml:space="preserve"> assess how well the proposed interv</w:t>
      </w:r>
      <w:r w:rsidR="00C74A2F">
        <w:rPr>
          <w:rFonts w:ascii="Open Sans" w:hAnsi="Open Sans" w:cs="Open Sans"/>
        </w:rPr>
        <w:t>ention is aligned with the department</w:t>
      </w:r>
      <w:r w:rsidRPr="00392976">
        <w:rPr>
          <w:rFonts w:ascii="Open Sans" w:hAnsi="Open Sans" w:cs="Open Sans"/>
        </w:rPr>
        <w:t>’s context</w:t>
      </w:r>
      <w:r w:rsidR="00C74A2F">
        <w:rPr>
          <w:rFonts w:ascii="Open Sans" w:hAnsi="Open Sans" w:cs="Open Sans"/>
        </w:rPr>
        <w:t xml:space="preserve"> and may want to refer back to the questions used to understand the context</w:t>
      </w:r>
      <w:r w:rsidRPr="00392976">
        <w:rPr>
          <w:rFonts w:ascii="Open Sans" w:hAnsi="Open Sans" w:cs="Open Sans"/>
        </w:rPr>
        <w:t xml:space="preserve">. </w:t>
      </w:r>
    </w:p>
    <w:p w:rsidR="009E0737" w:rsidRDefault="00392976" w:rsidP="00392976">
      <w:pPr>
        <w:rPr>
          <w:rFonts w:ascii="Open Sans" w:hAnsi="Open Sans" w:cs="Open Sans"/>
        </w:rPr>
      </w:pPr>
      <w:r w:rsidRPr="00392976">
        <w:rPr>
          <w:rFonts w:ascii="Open Sans" w:hAnsi="Open Sans" w:cs="Open Sans"/>
        </w:rPr>
        <w:t xml:space="preserve">In assessing the fit of a </w:t>
      </w:r>
      <w:r w:rsidR="00C74A2F">
        <w:rPr>
          <w:rFonts w:ascii="Open Sans" w:hAnsi="Open Sans" w:cs="Open Sans"/>
        </w:rPr>
        <w:t>proposed intervention, the department will need to consider the</w:t>
      </w:r>
      <w:r w:rsidRPr="00392976">
        <w:rPr>
          <w:rFonts w:ascii="Open Sans" w:hAnsi="Open Sans" w:cs="Open Sans"/>
        </w:rPr>
        <w:t xml:space="preserve"> current capacity to implement the intervention. This should include a high-level review of the anticipated level of internal and external stakeholder buy-in, and the needed infrastructure requirements, such as human resources, training, coaching and mentoring, administrative systems, policies, and financial resources. </w:t>
      </w:r>
    </w:p>
    <w:p w:rsidR="00392976" w:rsidRPr="00F64D80" w:rsidRDefault="00392976" w:rsidP="00F64D80">
      <w:pPr>
        <w:pStyle w:val="ListParagraph"/>
        <w:numPr>
          <w:ilvl w:val="0"/>
          <w:numId w:val="27"/>
        </w:numPr>
        <w:rPr>
          <w:rFonts w:ascii="Open Sans" w:hAnsi="Open Sans" w:cs="Open Sans"/>
        </w:rPr>
      </w:pPr>
      <w:r w:rsidRPr="00F64D80">
        <w:rPr>
          <w:rFonts w:ascii="Open Sans" w:hAnsi="Open Sans" w:cs="Open Sans"/>
        </w:rPr>
        <w:t>Developing New Interventions</w:t>
      </w:r>
    </w:p>
    <w:p w:rsidR="00392976" w:rsidRPr="00392976" w:rsidRDefault="009E0737" w:rsidP="00392976">
      <w:pPr>
        <w:rPr>
          <w:rFonts w:ascii="Open Sans" w:hAnsi="Open Sans" w:cs="Open Sans"/>
        </w:rPr>
      </w:pPr>
      <w:r>
        <w:rPr>
          <w:rFonts w:ascii="Open Sans" w:hAnsi="Open Sans" w:cs="Open Sans"/>
        </w:rPr>
        <w:t>If the department is choosing a new intervention</w:t>
      </w:r>
      <w:r w:rsidR="00392976" w:rsidRPr="00392976">
        <w:rPr>
          <w:rFonts w:ascii="Open Sans" w:hAnsi="Open Sans" w:cs="Open Sans"/>
        </w:rPr>
        <w:t>, consider:</w:t>
      </w:r>
    </w:p>
    <w:p w:rsidR="00392976" w:rsidRPr="00392976" w:rsidRDefault="009B57C9" w:rsidP="00392976">
      <w:pPr>
        <w:rPr>
          <w:rFonts w:ascii="Open Sans" w:hAnsi="Open Sans" w:cs="Open Sans"/>
        </w:rPr>
      </w:pPr>
      <w:r>
        <w:rPr>
          <w:rFonts w:ascii="Open Sans" w:hAnsi="Open Sans" w:cs="Open Sans"/>
        </w:rPr>
        <w:t xml:space="preserve">1. </w:t>
      </w:r>
      <w:r w:rsidR="00392976" w:rsidRPr="00392976">
        <w:rPr>
          <w:rFonts w:ascii="Open Sans" w:hAnsi="Open Sans" w:cs="Open Sans"/>
        </w:rPr>
        <w:t>What would be the core components of the new intervention?</w:t>
      </w:r>
    </w:p>
    <w:p w:rsidR="00392976" w:rsidRPr="00392976" w:rsidRDefault="009B57C9" w:rsidP="00392976">
      <w:pPr>
        <w:rPr>
          <w:rFonts w:ascii="Open Sans" w:hAnsi="Open Sans" w:cs="Open Sans"/>
        </w:rPr>
      </w:pPr>
      <w:r>
        <w:rPr>
          <w:rFonts w:ascii="Open Sans" w:hAnsi="Open Sans" w:cs="Open Sans"/>
        </w:rPr>
        <w:t xml:space="preserve">2. </w:t>
      </w:r>
      <w:r w:rsidR="00392976" w:rsidRPr="00392976">
        <w:rPr>
          <w:rFonts w:ascii="Open Sans" w:hAnsi="Open Sans" w:cs="Open Sans"/>
        </w:rPr>
        <w:t>Who would receive the intervention?</w:t>
      </w:r>
    </w:p>
    <w:p w:rsidR="00392976" w:rsidRPr="00392976" w:rsidRDefault="009B57C9" w:rsidP="00392976">
      <w:pPr>
        <w:rPr>
          <w:rFonts w:ascii="Open Sans" w:hAnsi="Open Sans" w:cs="Open Sans"/>
        </w:rPr>
      </w:pPr>
      <w:r>
        <w:rPr>
          <w:rFonts w:ascii="Open Sans" w:hAnsi="Open Sans" w:cs="Open Sans"/>
        </w:rPr>
        <w:t xml:space="preserve">3. </w:t>
      </w:r>
      <w:r w:rsidR="00392976" w:rsidRPr="00392976">
        <w:rPr>
          <w:rFonts w:ascii="Open Sans" w:hAnsi="Open Sans" w:cs="Open Sans"/>
        </w:rPr>
        <w:t>How might the intervention address the needs of the relevant target population(s)?</w:t>
      </w:r>
    </w:p>
    <w:p w:rsidR="00392976" w:rsidRPr="00392976" w:rsidRDefault="009B57C9" w:rsidP="00392976">
      <w:pPr>
        <w:rPr>
          <w:rFonts w:ascii="Open Sans" w:hAnsi="Open Sans" w:cs="Open Sans"/>
        </w:rPr>
      </w:pPr>
      <w:r>
        <w:rPr>
          <w:rFonts w:ascii="Open Sans" w:hAnsi="Open Sans" w:cs="Open Sans"/>
        </w:rPr>
        <w:t xml:space="preserve">4. </w:t>
      </w:r>
      <w:r w:rsidR="009E0737">
        <w:rPr>
          <w:rFonts w:ascii="Open Sans" w:hAnsi="Open Sans" w:cs="Open Sans"/>
        </w:rPr>
        <w:t>Does the department</w:t>
      </w:r>
      <w:r w:rsidR="00392976" w:rsidRPr="00392976">
        <w:rPr>
          <w:rFonts w:ascii="Open Sans" w:hAnsi="Open Sans" w:cs="Open Sans"/>
        </w:rPr>
        <w:t xml:space="preserve"> have the resou</w:t>
      </w:r>
      <w:r>
        <w:rPr>
          <w:rFonts w:ascii="Open Sans" w:hAnsi="Open Sans" w:cs="Open Sans"/>
        </w:rPr>
        <w:t xml:space="preserve">rces and </w:t>
      </w:r>
      <w:proofErr w:type="gramStart"/>
      <w:r>
        <w:rPr>
          <w:rFonts w:ascii="Open Sans" w:hAnsi="Open Sans" w:cs="Open Sans"/>
        </w:rPr>
        <w:t>support</w:t>
      </w:r>
      <w:r w:rsidR="00237C32">
        <w:rPr>
          <w:rFonts w:ascii="Open Sans" w:hAnsi="Open Sans" w:cs="Open Sans"/>
        </w:rPr>
        <w:t>s</w:t>
      </w:r>
      <w:r w:rsidR="00392976" w:rsidRPr="00392976">
        <w:rPr>
          <w:rFonts w:ascii="Open Sans" w:hAnsi="Open Sans" w:cs="Open Sans"/>
        </w:rPr>
        <w:t>.</w:t>
      </w:r>
      <w:proofErr w:type="gramEnd"/>
    </w:p>
    <w:p w:rsidR="00392976" w:rsidRPr="00392976" w:rsidRDefault="009B57C9" w:rsidP="00392976">
      <w:pPr>
        <w:rPr>
          <w:rFonts w:ascii="Open Sans" w:hAnsi="Open Sans" w:cs="Open Sans"/>
        </w:rPr>
      </w:pPr>
      <w:r>
        <w:rPr>
          <w:rFonts w:ascii="Open Sans" w:hAnsi="Open Sans" w:cs="Open Sans"/>
        </w:rPr>
        <w:t xml:space="preserve">5. </w:t>
      </w:r>
      <w:r w:rsidR="00392976" w:rsidRPr="00392976">
        <w:rPr>
          <w:rFonts w:ascii="Open Sans" w:hAnsi="Open Sans" w:cs="Open Sans"/>
        </w:rPr>
        <w:t>What would be the specific short, intermediate, and long-term outcomes the state intends to improve through the intervention?</w:t>
      </w:r>
    </w:p>
    <w:p w:rsidR="00B934A9" w:rsidRDefault="00B934A9" w:rsidP="00392976">
      <w:pPr>
        <w:rPr>
          <w:rFonts w:ascii="Open Sans" w:hAnsi="Open Sans" w:cs="Open Sans"/>
        </w:rPr>
      </w:pPr>
      <w:r>
        <w:rPr>
          <w:rFonts w:ascii="Open Sans" w:hAnsi="Open Sans" w:cs="Open Sans"/>
        </w:rPr>
        <w:t xml:space="preserve">6. </w:t>
      </w:r>
      <w:r w:rsidR="00392976" w:rsidRPr="00392976">
        <w:rPr>
          <w:rFonts w:ascii="Open Sans" w:hAnsi="Open Sans" w:cs="Open Sans"/>
        </w:rPr>
        <w:t>What evid</w:t>
      </w:r>
      <w:r w:rsidR="00237C32">
        <w:rPr>
          <w:rFonts w:ascii="Open Sans" w:hAnsi="Open Sans" w:cs="Open Sans"/>
        </w:rPr>
        <w:t>ence and experts would the department</w:t>
      </w:r>
      <w:r w:rsidR="00392976" w:rsidRPr="00392976">
        <w:rPr>
          <w:rFonts w:ascii="Open Sans" w:hAnsi="Open Sans" w:cs="Open Sans"/>
        </w:rPr>
        <w:t xml:space="preserve"> use to inform the development of this</w:t>
      </w:r>
      <w:r>
        <w:rPr>
          <w:rFonts w:ascii="Open Sans" w:hAnsi="Open Sans" w:cs="Open Sans"/>
        </w:rPr>
        <w:t xml:space="preserve"> intervention?</w:t>
      </w:r>
      <w:r w:rsidR="00392976" w:rsidRPr="00392976">
        <w:rPr>
          <w:rFonts w:ascii="Open Sans" w:hAnsi="Open Sans" w:cs="Open Sans"/>
        </w:rPr>
        <w:t xml:space="preserve"> </w:t>
      </w:r>
    </w:p>
    <w:p w:rsidR="00392976" w:rsidRPr="00392976" w:rsidRDefault="00F64D80" w:rsidP="00F64D80">
      <w:pPr>
        <w:ind w:left="720"/>
        <w:rPr>
          <w:rFonts w:ascii="Open Sans" w:hAnsi="Open Sans" w:cs="Open Sans"/>
        </w:rPr>
      </w:pPr>
      <w:r>
        <w:rPr>
          <w:rFonts w:ascii="Open Sans" w:hAnsi="Open Sans" w:cs="Open Sans"/>
        </w:rPr>
        <w:t xml:space="preserve">F. </w:t>
      </w:r>
      <w:r w:rsidR="00392976" w:rsidRPr="00392976">
        <w:rPr>
          <w:rFonts w:ascii="Open Sans" w:hAnsi="Open Sans" w:cs="Open Sans"/>
        </w:rPr>
        <w:t>Finalize Intervention Selection and Articulate Theory of Change</w:t>
      </w:r>
    </w:p>
    <w:p w:rsidR="00392976" w:rsidRPr="00392976" w:rsidRDefault="00392976" w:rsidP="00392976">
      <w:pPr>
        <w:rPr>
          <w:rFonts w:ascii="Open Sans" w:hAnsi="Open Sans" w:cs="Open Sans"/>
        </w:rPr>
      </w:pPr>
      <w:r w:rsidRPr="00392976">
        <w:rPr>
          <w:rFonts w:ascii="Open Sans" w:hAnsi="Open Sans" w:cs="Open Sans"/>
        </w:rPr>
        <w:t>For each identified intervention</w:t>
      </w:r>
      <w:r w:rsidR="009B57C9">
        <w:rPr>
          <w:rFonts w:ascii="Open Sans" w:hAnsi="Open Sans" w:cs="Open Sans"/>
        </w:rPr>
        <w:t xml:space="preserve"> selected, the department will determine</w:t>
      </w:r>
      <w:r w:rsidRPr="00392976">
        <w:rPr>
          <w:rFonts w:ascii="Open Sans" w:hAnsi="Open Sans" w:cs="Open Sans"/>
        </w:rPr>
        <w:t xml:space="preserve"> its theory of change for why the selected intervention is likely to achieve its intended outcome.</w:t>
      </w:r>
    </w:p>
    <w:p w:rsidR="000C5190" w:rsidRPr="00DE3F97" w:rsidRDefault="00DE3F97" w:rsidP="00392976">
      <w:pPr>
        <w:rPr>
          <w:rFonts w:ascii="Open Sans" w:hAnsi="Open Sans" w:cs="Open Sans"/>
          <w:b/>
          <w:i/>
        </w:rPr>
      </w:pPr>
      <w:r w:rsidRPr="00DE3F97">
        <w:rPr>
          <w:rFonts w:ascii="Open Sans" w:hAnsi="Open Sans" w:cs="Open Sans"/>
          <w:b/>
          <w:i/>
        </w:rPr>
        <w:t>Step 6: Assess Readiness to Implement Interventions</w:t>
      </w:r>
    </w:p>
    <w:p w:rsidR="00392976" w:rsidRDefault="000C5190" w:rsidP="00392976">
      <w:pPr>
        <w:rPr>
          <w:rFonts w:ascii="Open Sans" w:hAnsi="Open Sans" w:cs="Open Sans"/>
        </w:rPr>
      </w:pPr>
      <w:r w:rsidRPr="000C5190">
        <w:rPr>
          <w:rFonts w:ascii="Open Sans" w:hAnsi="Open Sans" w:cs="Open Sans"/>
        </w:rPr>
        <w:t>The purpose of Step 6 is for the state to assess its readiness to implement the selected interventions before beginning implementation. It is also to identify the infrastructure development and technical assistance required.</w:t>
      </w:r>
      <w:r>
        <w:rPr>
          <w:rFonts w:ascii="Open Sans" w:hAnsi="Open Sans" w:cs="Open Sans"/>
        </w:rPr>
        <w:t xml:space="preserve"> This will include:</w:t>
      </w:r>
    </w:p>
    <w:p w:rsidR="000C5190" w:rsidRDefault="000C5190" w:rsidP="000C5190">
      <w:pPr>
        <w:pStyle w:val="ListParagraph"/>
        <w:numPr>
          <w:ilvl w:val="0"/>
          <w:numId w:val="23"/>
        </w:numPr>
        <w:rPr>
          <w:rFonts w:ascii="Open Sans" w:hAnsi="Open Sans" w:cs="Open Sans"/>
        </w:rPr>
      </w:pPr>
      <w:r>
        <w:rPr>
          <w:rFonts w:ascii="Open Sans" w:hAnsi="Open Sans" w:cs="Open Sans"/>
        </w:rPr>
        <w:lastRenderedPageBreak/>
        <w:t>Assess senior leadership buy-in</w:t>
      </w:r>
    </w:p>
    <w:p w:rsidR="000C5190" w:rsidRDefault="000C5190" w:rsidP="000C5190">
      <w:pPr>
        <w:pStyle w:val="ListParagraph"/>
        <w:numPr>
          <w:ilvl w:val="0"/>
          <w:numId w:val="23"/>
        </w:numPr>
        <w:rPr>
          <w:rFonts w:ascii="Open Sans" w:hAnsi="Open Sans" w:cs="Open Sans"/>
        </w:rPr>
      </w:pPr>
      <w:r>
        <w:rPr>
          <w:rFonts w:ascii="Open Sans" w:hAnsi="Open Sans" w:cs="Open Sans"/>
        </w:rPr>
        <w:t>Assess regional leadership buy-in</w:t>
      </w:r>
    </w:p>
    <w:p w:rsidR="000C5190" w:rsidRDefault="000C5190" w:rsidP="000C5190">
      <w:pPr>
        <w:pStyle w:val="ListParagraph"/>
        <w:numPr>
          <w:ilvl w:val="0"/>
          <w:numId w:val="23"/>
        </w:numPr>
        <w:rPr>
          <w:rFonts w:ascii="Open Sans" w:hAnsi="Open Sans" w:cs="Open Sans"/>
        </w:rPr>
      </w:pPr>
      <w:r>
        <w:rPr>
          <w:rFonts w:ascii="Open Sans" w:hAnsi="Open Sans" w:cs="Open Sans"/>
        </w:rPr>
        <w:t>Assess internal and external partners buy-in</w:t>
      </w:r>
    </w:p>
    <w:p w:rsidR="000C5190" w:rsidRPr="000E192D" w:rsidRDefault="000C5190" w:rsidP="005D647B">
      <w:pPr>
        <w:ind w:left="360"/>
        <w:rPr>
          <w:rFonts w:ascii="Open Sans" w:hAnsi="Open Sans" w:cs="Open Sans"/>
          <w:u w:val="single"/>
        </w:rPr>
      </w:pPr>
      <w:r w:rsidRPr="000E192D">
        <w:rPr>
          <w:rFonts w:ascii="Open Sans" w:hAnsi="Open Sans" w:cs="Open Sans"/>
          <w:u w:val="single"/>
        </w:rPr>
        <w:t>Cumulative Effect</w:t>
      </w:r>
    </w:p>
    <w:p w:rsidR="000C5190" w:rsidRPr="000C5190" w:rsidRDefault="00AC6D5D" w:rsidP="000C5190">
      <w:pPr>
        <w:rPr>
          <w:rFonts w:ascii="Open Sans" w:hAnsi="Open Sans" w:cs="Open Sans"/>
        </w:rPr>
      </w:pPr>
      <w:r>
        <w:rPr>
          <w:rFonts w:ascii="Open Sans" w:hAnsi="Open Sans" w:cs="Open Sans"/>
        </w:rPr>
        <w:t>The department will determine</w:t>
      </w:r>
      <w:r w:rsidR="000C5190" w:rsidRPr="000C5190">
        <w:rPr>
          <w:rFonts w:ascii="Open Sans" w:hAnsi="Open Sans" w:cs="Open Sans"/>
        </w:rPr>
        <w:t xml:space="preserve"> the timing, roll-out, and full implementation of all of the selected interventions that will be implemented during this same time period. The state considers whether:</w:t>
      </w:r>
    </w:p>
    <w:p w:rsidR="000C5190" w:rsidRPr="000C5190" w:rsidRDefault="00AC6D5D" w:rsidP="000C5190">
      <w:pPr>
        <w:rPr>
          <w:rFonts w:ascii="Open Sans" w:hAnsi="Open Sans" w:cs="Open Sans"/>
        </w:rPr>
      </w:pPr>
      <w:r>
        <w:rPr>
          <w:rFonts w:ascii="Open Sans" w:hAnsi="Open Sans" w:cs="Open Sans"/>
        </w:rPr>
        <w:t xml:space="preserve">1. </w:t>
      </w:r>
      <w:r w:rsidR="000C5190" w:rsidRPr="000C5190">
        <w:rPr>
          <w:rFonts w:ascii="Open Sans" w:hAnsi="Open Sans" w:cs="Open Sans"/>
        </w:rPr>
        <w:t>The supports are adequate for all of the interventions throughout the time period; and</w:t>
      </w:r>
    </w:p>
    <w:p w:rsidR="000C5190" w:rsidRPr="000C5190" w:rsidRDefault="00AC6D5D" w:rsidP="000C5190">
      <w:pPr>
        <w:rPr>
          <w:rFonts w:ascii="Open Sans" w:hAnsi="Open Sans" w:cs="Open Sans"/>
        </w:rPr>
      </w:pPr>
      <w:r>
        <w:rPr>
          <w:rFonts w:ascii="Open Sans" w:hAnsi="Open Sans" w:cs="Open Sans"/>
        </w:rPr>
        <w:t xml:space="preserve">2. </w:t>
      </w:r>
      <w:r w:rsidR="000C5190" w:rsidRPr="000C5190">
        <w:rPr>
          <w:rFonts w:ascii="Open Sans" w:hAnsi="Open Sans" w:cs="Open Sans"/>
        </w:rPr>
        <w:t>Any ripple effects related to the identified infrastructure, resources, or T/TA needs.</w:t>
      </w:r>
    </w:p>
    <w:p w:rsidR="00C73451" w:rsidRPr="00C72AFF" w:rsidRDefault="00A17E32" w:rsidP="002D42A4">
      <w:pPr>
        <w:pStyle w:val="Heading1"/>
        <w:rPr>
          <w:rFonts w:ascii="PermianSlabSerifTypeface" w:hAnsi="PermianSlabSerifTypeface" w:cs="Open Sans"/>
          <w:sz w:val="22"/>
          <w:szCs w:val="22"/>
          <w:u w:val="single"/>
        </w:rPr>
      </w:pPr>
      <w:bookmarkStart w:id="7" w:name="_Toc496096684"/>
      <w:proofErr w:type="gramStart"/>
      <w:r>
        <w:rPr>
          <w:rFonts w:ascii="PermianSlabSerifTypeface" w:hAnsi="PermianSlabSerifTypeface" w:cs="Open Sans"/>
          <w:sz w:val="22"/>
          <w:szCs w:val="22"/>
          <w:u w:val="single"/>
        </w:rPr>
        <w:t xml:space="preserve">Phase </w:t>
      </w:r>
      <w:r w:rsidR="00C72AFF">
        <w:rPr>
          <w:rFonts w:ascii="PermianSlabSerifTypeface" w:hAnsi="PermianSlabSerifTypeface" w:cs="Open Sans"/>
          <w:sz w:val="22"/>
          <w:szCs w:val="22"/>
          <w:u w:val="single"/>
        </w:rPr>
        <w:t>2.)</w:t>
      </w:r>
      <w:proofErr w:type="gramEnd"/>
      <w:r w:rsidR="00C72AFF">
        <w:rPr>
          <w:rFonts w:ascii="PermianSlabSerifTypeface" w:hAnsi="PermianSlabSerifTypeface" w:cs="Open Sans"/>
          <w:sz w:val="22"/>
          <w:szCs w:val="22"/>
          <w:u w:val="single"/>
        </w:rPr>
        <w:t xml:space="preserve"> </w:t>
      </w:r>
      <w:r w:rsidR="008F7A3D" w:rsidRPr="00C72AFF">
        <w:rPr>
          <w:rFonts w:ascii="PermianSlabSerifTypeface" w:hAnsi="PermianSlabSerifTypeface" w:cs="Open Sans"/>
          <w:sz w:val="22"/>
          <w:szCs w:val="22"/>
          <w:u w:val="single"/>
        </w:rPr>
        <w:t>P</w:t>
      </w:r>
      <w:bookmarkEnd w:id="7"/>
      <w:r>
        <w:rPr>
          <w:rFonts w:ascii="PermianSlabSerifTypeface" w:hAnsi="PermianSlabSerifTypeface" w:cs="Open Sans"/>
          <w:sz w:val="22"/>
          <w:szCs w:val="22"/>
          <w:u w:val="single"/>
        </w:rPr>
        <w:t>lanning</w:t>
      </w:r>
    </w:p>
    <w:p w:rsidR="00DA5E2D" w:rsidRDefault="00DA5E2D" w:rsidP="001E549A">
      <w:pPr>
        <w:rPr>
          <w:rFonts w:ascii="Open Sans" w:hAnsi="Open Sans" w:cs="Open Sans"/>
        </w:rPr>
      </w:pPr>
      <w:r>
        <w:rPr>
          <w:rFonts w:ascii="Open Sans" w:hAnsi="Open Sans" w:cs="Open Sans"/>
        </w:rPr>
        <w:t>In this phase, the department</w:t>
      </w:r>
      <w:r w:rsidRPr="00DA5E2D">
        <w:rPr>
          <w:rFonts w:ascii="Open Sans" w:hAnsi="Open Sans" w:cs="Open Sans"/>
        </w:rPr>
        <w:t xml:space="preserve"> puts needed support in place, designs monitoring and feedback loops, and plans implementation.</w:t>
      </w:r>
    </w:p>
    <w:p w:rsidR="00DA5E2D" w:rsidRPr="00C72AFF" w:rsidRDefault="00C72AFF" w:rsidP="00DA5E2D">
      <w:pPr>
        <w:rPr>
          <w:rFonts w:ascii="Open Sans" w:hAnsi="Open Sans" w:cs="Open Sans"/>
          <w:b/>
          <w:i/>
        </w:rPr>
      </w:pPr>
      <w:r w:rsidRPr="00C72AFF">
        <w:rPr>
          <w:rFonts w:ascii="Open Sans" w:hAnsi="Open Sans" w:cs="Open Sans"/>
          <w:b/>
          <w:i/>
        </w:rPr>
        <w:t>Step 7: Create the Implementation Plan</w:t>
      </w:r>
    </w:p>
    <w:p w:rsidR="00DA5E2D" w:rsidRPr="00DA5E2D" w:rsidRDefault="00DA5E2D" w:rsidP="00DA5E2D">
      <w:pPr>
        <w:rPr>
          <w:rFonts w:ascii="Open Sans" w:hAnsi="Open Sans" w:cs="Open Sans"/>
        </w:rPr>
      </w:pPr>
      <w:r w:rsidRPr="00DA5E2D">
        <w:rPr>
          <w:rFonts w:ascii="Open Sans" w:hAnsi="Open Sans" w:cs="Open Sans"/>
        </w:rPr>
        <w:t>The purpose of Step 7 is to develop and document the implementation plan. This involves documenting the goals identified in Step 3, the target population(s) identified in Step 4, and the objectives, selected interventions, and core components identified in Step 5. Using the results of the readiness assessmen</w:t>
      </w:r>
      <w:r w:rsidR="006E3888">
        <w:rPr>
          <w:rFonts w:ascii="Open Sans" w:hAnsi="Open Sans" w:cs="Open Sans"/>
        </w:rPr>
        <w:t>t completed in Step 6, the department will develop</w:t>
      </w:r>
      <w:r w:rsidRPr="00DA5E2D">
        <w:rPr>
          <w:rFonts w:ascii="Open Sans" w:hAnsi="Open Sans" w:cs="Open Sans"/>
        </w:rPr>
        <w:t xml:space="preserve"> the implementation plan by documenting for each intervention the actions to be taken, including the actions needed to put the necessary supports in place; the time frames; and sequencing of key actions.</w:t>
      </w:r>
    </w:p>
    <w:p w:rsidR="00DA5E2D" w:rsidRDefault="006E3888" w:rsidP="00DA5E2D">
      <w:pPr>
        <w:rPr>
          <w:rFonts w:ascii="Open Sans" w:hAnsi="Open Sans" w:cs="Open Sans"/>
        </w:rPr>
      </w:pPr>
      <w:r>
        <w:rPr>
          <w:rFonts w:ascii="Open Sans" w:hAnsi="Open Sans" w:cs="Open Sans"/>
        </w:rPr>
        <w:t>For each intervention, the plan will include</w:t>
      </w:r>
      <w:r w:rsidR="00DA5E2D" w:rsidRPr="00DA5E2D">
        <w:rPr>
          <w:rFonts w:ascii="Open Sans" w:hAnsi="Open Sans" w:cs="Open Sans"/>
        </w:rPr>
        <w:t xml:space="preserve"> both interim benchmarks and a timetable for achieving the objective over the implementation period. These benchmarks should contain sufficient detail to support reporting on progress the state is making in implementing improvements in subsequent years. Benchmarks may be stated in terms of implementation milestones, such as key activities completed and/or process measures and interim targets for improvement of outcome measures.</w:t>
      </w:r>
    </w:p>
    <w:p w:rsidR="00F67EB5" w:rsidRPr="00F67EB5" w:rsidRDefault="00F67EB5" w:rsidP="00040624">
      <w:pPr>
        <w:ind w:left="720"/>
        <w:rPr>
          <w:rFonts w:ascii="Open Sans" w:hAnsi="Open Sans" w:cs="Open Sans"/>
        </w:rPr>
      </w:pPr>
      <w:r w:rsidRPr="00F67EB5">
        <w:rPr>
          <w:rFonts w:ascii="Open Sans" w:hAnsi="Open Sans" w:cs="Open Sans"/>
        </w:rPr>
        <w:t>A. Infrastructure Support</w:t>
      </w:r>
    </w:p>
    <w:p w:rsidR="00F67EB5" w:rsidRPr="008057A5" w:rsidRDefault="00F67EB5" w:rsidP="00F67EB5">
      <w:pPr>
        <w:rPr>
          <w:rFonts w:ascii="Open Sans" w:hAnsi="Open Sans" w:cs="Open Sans"/>
        </w:rPr>
      </w:pPr>
      <w:r w:rsidRPr="00F67EB5">
        <w:rPr>
          <w:rFonts w:ascii="Open Sans" w:hAnsi="Open Sans" w:cs="Open Sans"/>
        </w:rPr>
        <w:t>In Ste</w:t>
      </w:r>
      <w:r w:rsidR="006E3888">
        <w:rPr>
          <w:rFonts w:ascii="Open Sans" w:hAnsi="Open Sans" w:cs="Open Sans"/>
        </w:rPr>
        <w:t>p 6,</w:t>
      </w:r>
      <w:r w:rsidRPr="00F67EB5">
        <w:rPr>
          <w:rFonts w:ascii="Open Sans" w:hAnsi="Open Sans" w:cs="Open Sans"/>
        </w:rPr>
        <w:t xml:space="preserve"> infrastructure supports and resources needed</w:t>
      </w:r>
      <w:r w:rsidR="006E3888">
        <w:rPr>
          <w:rFonts w:ascii="Open Sans" w:hAnsi="Open Sans" w:cs="Open Sans"/>
        </w:rPr>
        <w:t xml:space="preserve"> were identified</w:t>
      </w:r>
      <w:r w:rsidRPr="00F67EB5">
        <w:rPr>
          <w:rFonts w:ascii="Open Sans" w:hAnsi="Open Sans" w:cs="Open Sans"/>
        </w:rPr>
        <w:t xml:space="preserve"> to successfully implement the interventions. These included leadership supports, human resources, administrative supports, automation systems, polici</w:t>
      </w:r>
      <w:r w:rsidR="006E3888">
        <w:rPr>
          <w:rFonts w:ascii="Open Sans" w:hAnsi="Open Sans" w:cs="Open Sans"/>
        </w:rPr>
        <w:t>es, and financial supports. A</w:t>
      </w:r>
      <w:r w:rsidRPr="00F67EB5">
        <w:rPr>
          <w:rFonts w:ascii="Open Sans" w:hAnsi="Open Sans" w:cs="Open Sans"/>
        </w:rPr>
        <w:t xml:space="preserve">ctions </w:t>
      </w:r>
      <w:r w:rsidRPr="00F67EB5">
        <w:rPr>
          <w:rFonts w:ascii="Open Sans" w:hAnsi="Open Sans" w:cs="Open Sans"/>
        </w:rPr>
        <w:lastRenderedPageBreak/>
        <w:t>steps and time frames</w:t>
      </w:r>
      <w:r w:rsidR="006E3888">
        <w:rPr>
          <w:rFonts w:ascii="Open Sans" w:hAnsi="Open Sans" w:cs="Open Sans"/>
        </w:rPr>
        <w:t xml:space="preserve"> will be developed</w:t>
      </w:r>
      <w:r w:rsidRPr="00F67EB5">
        <w:rPr>
          <w:rFonts w:ascii="Open Sans" w:hAnsi="Open Sans" w:cs="Open Sans"/>
        </w:rPr>
        <w:t xml:space="preserve"> for accomplishing activities needed to put the necessary supports and resources in place.</w:t>
      </w:r>
      <w:r w:rsidR="006E3888">
        <w:rPr>
          <w:rFonts w:ascii="Open Sans" w:hAnsi="Open Sans" w:cs="Open Sans"/>
        </w:rPr>
        <w:t xml:space="preserve"> </w:t>
      </w:r>
    </w:p>
    <w:p w:rsidR="0025335B" w:rsidRPr="0025335B" w:rsidRDefault="0025335B" w:rsidP="0025335B">
      <w:pPr>
        <w:ind w:left="720"/>
        <w:rPr>
          <w:rFonts w:ascii="Open Sans" w:hAnsi="Open Sans" w:cs="Open Sans"/>
        </w:rPr>
      </w:pPr>
      <w:r w:rsidRPr="0025335B">
        <w:rPr>
          <w:rFonts w:ascii="Open Sans" w:hAnsi="Open Sans" w:cs="Open Sans"/>
        </w:rPr>
        <w:t>B. Sequence Interventions</w:t>
      </w:r>
    </w:p>
    <w:p w:rsidR="006E3888" w:rsidRDefault="0025335B" w:rsidP="009F42BF">
      <w:pPr>
        <w:rPr>
          <w:rFonts w:ascii="Open Sans" w:hAnsi="Open Sans" w:cs="Open Sans"/>
        </w:rPr>
      </w:pPr>
      <w:r w:rsidRPr="0025335B">
        <w:rPr>
          <w:rFonts w:ascii="Open Sans" w:hAnsi="Open Sans" w:cs="Open Sans"/>
        </w:rPr>
        <w:t>Given the infrastructure and resources n</w:t>
      </w:r>
      <w:r w:rsidR="006E3888">
        <w:rPr>
          <w:rFonts w:ascii="Open Sans" w:hAnsi="Open Sans" w:cs="Open Sans"/>
        </w:rPr>
        <w:t>eeded for each intervention,</w:t>
      </w:r>
      <w:r w:rsidRPr="0025335B">
        <w:rPr>
          <w:rFonts w:ascii="Open Sans" w:hAnsi="Open Sans" w:cs="Open Sans"/>
        </w:rPr>
        <w:t xml:space="preserve"> the information</w:t>
      </w:r>
      <w:r w:rsidR="006E3888">
        <w:rPr>
          <w:rFonts w:ascii="Open Sans" w:hAnsi="Open Sans" w:cs="Open Sans"/>
        </w:rPr>
        <w:t xml:space="preserve"> will be used</w:t>
      </w:r>
      <w:r w:rsidRPr="0025335B">
        <w:rPr>
          <w:rFonts w:ascii="Open Sans" w:hAnsi="Open Sans" w:cs="Open Sans"/>
        </w:rPr>
        <w:t xml:space="preserve"> to design an implementation plan. The implementation plan sequences the interventions so the actions and resources needed for each intervention build on or support one another and are not overwhelming to field staff or others affected by the change.</w:t>
      </w:r>
    </w:p>
    <w:p w:rsidR="0023574B" w:rsidRPr="0023574B" w:rsidRDefault="0023574B" w:rsidP="0023574B">
      <w:pPr>
        <w:ind w:left="720"/>
        <w:rPr>
          <w:rFonts w:ascii="Open Sans" w:hAnsi="Open Sans" w:cs="Open Sans"/>
        </w:rPr>
      </w:pPr>
      <w:r w:rsidRPr="0023574B">
        <w:rPr>
          <w:rFonts w:ascii="Open Sans" w:hAnsi="Open Sans" w:cs="Open Sans"/>
        </w:rPr>
        <w:t>C. Team Membership and Local Teams</w:t>
      </w:r>
    </w:p>
    <w:p w:rsidR="008C2863" w:rsidRDefault="0023574B" w:rsidP="008C2863">
      <w:pPr>
        <w:rPr>
          <w:rFonts w:ascii="Open Sans" w:hAnsi="Open Sans" w:cs="Open Sans"/>
        </w:rPr>
      </w:pPr>
      <w:r w:rsidRPr="0023574B">
        <w:rPr>
          <w:rFonts w:ascii="Open Sans" w:hAnsi="Open Sans" w:cs="Open Sans"/>
        </w:rPr>
        <w:t>Review the composition of the planning and implementation team given the interventions that ha</w:t>
      </w:r>
      <w:r w:rsidR="008C2863">
        <w:rPr>
          <w:rFonts w:ascii="Open Sans" w:hAnsi="Open Sans" w:cs="Open Sans"/>
        </w:rPr>
        <w:t>ve been selected, and consider:</w:t>
      </w:r>
    </w:p>
    <w:p w:rsidR="0023574B" w:rsidRPr="008C2863" w:rsidRDefault="008C2863" w:rsidP="008C2863">
      <w:pPr>
        <w:rPr>
          <w:rFonts w:ascii="Open Sans" w:hAnsi="Open Sans" w:cs="Open Sans"/>
        </w:rPr>
      </w:pPr>
      <w:r>
        <w:rPr>
          <w:rFonts w:ascii="Open Sans" w:hAnsi="Open Sans" w:cs="Open Sans"/>
        </w:rPr>
        <w:t>1.</w:t>
      </w:r>
      <w:r w:rsidR="00FE1A24">
        <w:rPr>
          <w:rFonts w:ascii="Open Sans" w:hAnsi="Open Sans" w:cs="Open Sans"/>
        </w:rPr>
        <w:t xml:space="preserve"> </w:t>
      </w:r>
      <w:r w:rsidR="0023574B" w:rsidRPr="008C2863">
        <w:rPr>
          <w:rFonts w:ascii="Open Sans" w:hAnsi="Open Sans" w:cs="Open Sans"/>
        </w:rPr>
        <w:t>Based on the interventions selected, does the team re</w:t>
      </w:r>
      <w:r w:rsidRPr="008C2863">
        <w:rPr>
          <w:rFonts w:ascii="Open Sans" w:hAnsi="Open Sans" w:cs="Open Sans"/>
        </w:rPr>
        <w:t xml:space="preserve">quire additional or alternative </w:t>
      </w:r>
      <w:r w:rsidR="0023574B" w:rsidRPr="008C2863">
        <w:rPr>
          <w:rFonts w:ascii="Open Sans" w:hAnsi="Open Sans" w:cs="Open Sans"/>
        </w:rPr>
        <w:t>members with focused expertise?</w:t>
      </w:r>
    </w:p>
    <w:p w:rsidR="0023574B" w:rsidRPr="0023574B" w:rsidRDefault="0023574B" w:rsidP="0023574B">
      <w:pPr>
        <w:rPr>
          <w:rFonts w:ascii="Open Sans" w:hAnsi="Open Sans" w:cs="Open Sans"/>
        </w:rPr>
      </w:pPr>
      <w:r>
        <w:rPr>
          <w:rFonts w:ascii="Open Sans" w:hAnsi="Open Sans" w:cs="Open Sans"/>
        </w:rPr>
        <w:t xml:space="preserve">2. </w:t>
      </w:r>
      <w:r w:rsidRPr="0023574B">
        <w:rPr>
          <w:rFonts w:ascii="Open Sans" w:hAnsi="Open Sans" w:cs="Open Sans"/>
        </w:rPr>
        <w:t>Based on sequen</w:t>
      </w:r>
      <w:r w:rsidR="006E3888">
        <w:rPr>
          <w:rFonts w:ascii="Open Sans" w:hAnsi="Open Sans" w:cs="Open Sans"/>
        </w:rPr>
        <w:t>cing decisions, should the department</w:t>
      </w:r>
      <w:r w:rsidRPr="0023574B">
        <w:rPr>
          <w:rFonts w:ascii="Open Sans" w:hAnsi="Open Sans" w:cs="Open Sans"/>
        </w:rPr>
        <w:t xml:space="preserve"> establish an additional implementation team at the local level to direct, manage, and monitor implementation of selected intervention?</w:t>
      </w:r>
    </w:p>
    <w:p w:rsidR="0023574B" w:rsidRPr="0023574B" w:rsidRDefault="0023574B" w:rsidP="0023574B">
      <w:pPr>
        <w:rPr>
          <w:rFonts w:ascii="Open Sans" w:hAnsi="Open Sans" w:cs="Open Sans"/>
        </w:rPr>
      </w:pPr>
      <w:r w:rsidRPr="0023574B">
        <w:rPr>
          <w:rFonts w:ascii="Open Sans" w:hAnsi="Open Sans" w:cs="Open Sans"/>
        </w:rPr>
        <w:t>When local implementation teams are established, consider:</w:t>
      </w:r>
    </w:p>
    <w:p w:rsidR="0023574B" w:rsidRPr="0023574B" w:rsidRDefault="0023574B" w:rsidP="0023574B">
      <w:pPr>
        <w:rPr>
          <w:rFonts w:ascii="Open Sans" w:hAnsi="Open Sans" w:cs="Open Sans"/>
        </w:rPr>
      </w:pPr>
      <w:r>
        <w:rPr>
          <w:rFonts w:ascii="Open Sans" w:hAnsi="Open Sans" w:cs="Open Sans"/>
        </w:rPr>
        <w:t xml:space="preserve">1. </w:t>
      </w:r>
      <w:r w:rsidRPr="0023574B">
        <w:rPr>
          <w:rFonts w:ascii="Open Sans" w:hAnsi="Open Sans" w:cs="Open Sans"/>
        </w:rPr>
        <w:t>Have the roles and responsibilities for the local team(s) been clearly defined?</w:t>
      </w:r>
    </w:p>
    <w:p w:rsidR="0023574B" w:rsidRPr="0023574B" w:rsidRDefault="0023574B" w:rsidP="0023574B">
      <w:pPr>
        <w:rPr>
          <w:rFonts w:ascii="Open Sans" w:hAnsi="Open Sans" w:cs="Open Sans"/>
        </w:rPr>
      </w:pPr>
      <w:r>
        <w:rPr>
          <w:rFonts w:ascii="Open Sans" w:hAnsi="Open Sans" w:cs="Open Sans"/>
        </w:rPr>
        <w:t xml:space="preserve">2. </w:t>
      </w:r>
      <w:r w:rsidRPr="0023574B">
        <w:rPr>
          <w:rFonts w:ascii="Open Sans" w:hAnsi="Open Sans" w:cs="Open Sans"/>
        </w:rPr>
        <w:t>What communication protocols need to be developed to create linkages across all teams, including linkages to the overarching team?</w:t>
      </w:r>
    </w:p>
    <w:p w:rsidR="0023574B" w:rsidRDefault="0023574B" w:rsidP="008C2863">
      <w:pPr>
        <w:ind w:left="720"/>
        <w:rPr>
          <w:rFonts w:ascii="Open Sans" w:hAnsi="Open Sans" w:cs="Open Sans"/>
        </w:rPr>
      </w:pPr>
      <w:r w:rsidRPr="0023574B">
        <w:rPr>
          <w:rFonts w:ascii="Open Sans" w:hAnsi="Open Sans" w:cs="Open Sans"/>
        </w:rPr>
        <w:t>D. Scale</w:t>
      </w:r>
    </w:p>
    <w:p w:rsidR="008C2863" w:rsidRPr="008C2863" w:rsidRDefault="009E4BE2" w:rsidP="008C2863">
      <w:pPr>
        <w:rPr>
          <w:rFonts w:ascii="Open Sans" w:hAnsi="Open Sans" w:cs="Open Sans"/>
        </w:rPr>
      </w:pPr>
      <w:r>
        <w:rPr>
          <w:rFonts w:ascii="Open Sans" w:hAnsi="Open Sans" w:cs="Open Sans"/>
        </w:rPr>
        <w:t>The department will implement</w:t>
      </w:r>
      <w:r w:rsidR="008C2863" w:rsidRPr="008C2863">
        <w:rPr>
          <w:rFonts w:ascii="Open Sans" w:hAnsi="Open Sans" w:cs="Open Sans"/>
        </w:rPr>
        <w:t xml:space="preserve"> </w:t>
      </w:r>
      <w:r>
        <w:rPr>
          <w:rFonts w:ascii="Open Sans" w:hAnsi="Open Sans" w:cs="Open Sans"/>
        </w:rPr>
        <w:t>in one or two regions</w:t>
      </w:r>
      <w:r w:rsidR="008C2863" w:rsidRPr="008C2863">
        <w:rPr>
          <w:rFonts w:ascii="Open Sans" w:hAnsi="Open Sans" w:cs="Open Sans"/>
        </w:rPr>
        <w:t xml:space="preserve"> before scaling up in order to effectively manage implementation.</w:t>
      </w:r>
    </w:p>
    <w:p w:rsidR="008C2863" w:rsidRPr="008C2863" w:rsidRDefault="008C2863" w:rsidP="008C2863">
      <w:pPr>
        <w:rPr>
          <w:rFonts w:ascii="Open Sans" w:hAnsi="Open Sans" w:cs="Open Sans"/>
          <w:u w:val="single"/>
        </w:rPr>
      </w:pPr>
      <w:r w:rsidRPr="008C2863">
        <w:rPr>
          <w:rFonts w:ascii="Open Sans" w:hAnsi="Open Sans" w:cs="Open Sans"/>
          <w:u w:val="single"/>
        </w:rPr>
        <w:t>Proposed Scale</w:t>
      </w:r>
    </w:p>
    <w:p w:rsidR="008C2863" w:rsidRPr="008C2863" w:rsidRDefault="008C2863" w:rsidP="008C2863">
      <w:pPr>
        <w:rPr>
          <w:rFonts w:ascii="Open Sans" w:hAnsi="Open Sans" w:cs="Open Sans"/>
        </w:rPr>
      </w:pPr>
      <w:r>
        <w:rPr>
          <w:rFonts w:ascii="Open Sans" w:hAnsi="Open Sans" w:cs="Open Sans"/>
        </w:rPr>
        <w:t xml:space="preserve">1. </w:t>
      </w:r>
      <w:r w:rsidR="00F56813">
        <w:rPr>
          <w:rFonts w:ascii="Open Sans" w:hAnsi="Open Sans" w:cs="Open Sans"/>
        </w:rPr>
        <w:t xml:space="preserve">Develop a </w:t>
      </w:r>
      <w:r w:rsidRPr="008C2863">
        <w:rPr>
          <w:rFonts w:ascii="Open Sans" w:hAnsi="Open Sans" w:cs="Open Sans"/>
        </w:rPr>
        <w:t>proposed plan for staging the implementation of the interventions over the</w:t>
      </w:r>
      <w:r w:rsidR="00F56813">
        <w:rPr>
          <w:rFonts w:ascii="Open Sans" w:hAnsi="Open Sans" w:cs="Open Sans"/>
        </w:rPr>
        <w:t xml:space="preserve"> PIP and the 5-year CFSP period.</w:t>
      </w:r>
    </w:p>
    <w:p w:rsidR="008C2863" w:rsidRPr="008C2863" w:rsidRDefault="008C2863" w:rsidP="008C2863">
      <w:pPr>
        <w:rPr>
          <w:rFonts w:ascii="Open Sans" w:hAnsi="Open Sans" w:cs="Open Sans"/>
        </w:rPr>
      </w:pPr>
      <w:r>
        <w:rPr>
          <w:rFonts w:ascii="Open Sans" w:hAnsi="Open Sans" w:cs="Open Sans"/>
        </w:rPr>
        <w:t xml:space="preserve">2. </w:t>
      </w:r>
      <w:r w:rsidR="009E4BE2">
        <w:rPr>
          <w:rFonts w:ascii="Open Sans" w:hAnsi="Open Sans" w:cs="Open Sans"/>
        </w:rPr>
        <w:t>W</w:t>
      </w:r>
      <w:r w:rsidRPr="008C2863">
        <w:rPr>
          <w:rFonts w:ascii="Open Sans" w:hAnsi="Open Sans" w:cs="Open Sans"/>
        </w:rPr>
        <w:t>hat factors</w:t>
      </w:r>
      <w:r w:rsidR="009E4BE2">
        <w:rPr>
          <w:rFonts w:ascii="Open Sans" w:hAnsi="Open Sans" w:cs="Open Sans"/>
        </w:rPr>
        <w:t xml:space="preserve"> were considered when identifying test regions</w:t>
      </w:r>
      <w:r w:rsidRPr="008C2863">
        <w:rPr>
          <w:rFonts w:ascii="Open Sans" w:hAnsi="Open Sans" w:cs="Open Sans"/>
        </w:rPr>
        <w:t>?</w:t>
      </w:r>
    </w:p>
    <w:p w:rsidR="008C2863" w:rsidRDefault="008C2863" w:rsidP="008C2863">
      <w:pPr>
        <w:rPr>
          <w:rFonts w:ascii="Open Sans" w:hAnsi="Open Sans" w:cs="Open Sans"/>
        </w:rPr>
      </w:pPr>
      <w:r>
        <w:rPr>
          <w:rFonts w:ascii="Open Sans" w:hAnsi="Open Sans" w:cs="Open Sans"/>
        </w:rPr>
        <w:t xml:space="preserve">3. </w:t>
      </w:r>
      <w:r w:rsidRPr="008C2863">
        <w:rPr>
          <w:rFonts w:ascii="Open Sans" w:hAnsi="Open Sans" w:cs="Open Sans"/>
        </w:rPr>
        <w:t>Will the scale proposed be sufficient to meet the improvement goals in a timely manner?</w:t>
      </w:r>
    </w:p>
    <w:p w:rsidR="008C2863" w:rsidRPr="008C2863" w:rsidRDefault="008C2863" w:rsidP="008C2863">
      <w:pPr>
        <w:rPr>
          <w:rFonts w:ascii="Open Sans" w:hAnsi="Open Sans" w:cs="Open Sans"/>
          <w:u w:val="single"/>
        </w:rPr>
      </w:pPr>
      <w:r w:rsidRPr="008C2863">
        <w:rPr>
          <w:rFonts w:ascii="Open Sans" w:hAnsi="Open Sans" w:cs="Open Sans"/>
          <w:u w:val="single"/>
        </w:rPr>
        <w:lastRenderedPageBreak/>
        <w:t>Criteria for Expansion</w:t>
      </w:r>
    </w:p>
    <w:p w:rsidR="008C2863" w:rsidRPr="008C2863" w:rsidRDefault="008C2863" w:rsidP="008C2863">
      <w:pPr>
        <w:rPr>
          <w:rFonts w:ascii="Open Sans" w:hAnsi="Open Sans" w:cs="Open Sans"/>
        </w:rPr>
      </w:pPr>
      <w:r>
        <w:rPr>
          <w:rFonts w:ascii="Open Sans" w:hAnsi="Open Sans" w:cs="Open Sans"/>
        </w:rPr>
        <w:t xml:space="preserve">1. </w:t>
      </w:r>
      <w:r w:rsidR="009E4BE2">
        <w:rPr>
          <w:rFonts w:ascii="Open Sans" w:hAnsi="Open Sans" w:cs="Open Sans"/>
        </w:rPr>
        <w:t>Determine criterion for expansion.</w:t>
      </w:r>
    </w:p>
    <w:p w:rsidR="008C2863" w:rsidRPr="008C2863" w:rsidRDefault="008C2863" w:rsidP="008C2863">
      <w:pPr>
        <w:rPr>
          <w:rFonts w:ascii="Open Sans" w:hAnsi="Open Sans" w:cs="Open Sans"/>
        </w:rPr>
      </w:pPr>
      <w:r>
        <w:rPr>
          <w:rFonts w:ascii="Open Sans" w:hAnsi="Open Sans" w:cs="Open Sans"/>
        </w:rPr>
        <w:t xml:space="preserve">2. </w:t>
      </w:r>
      <w:r w:rsidR="009E4BE2">
        <w:rPr>
          <w:rFonts w:ascii="Open Sans" w:hAnsi="Open Sans" w:cs="Open Sans"/>
        </w:rPr>
        <w:t>Selection of additional regions/populations for the expansion,</w:t>
      </w:r>
      <w:r w:rsidRPr="008C2863">
        <w:rPr>
          <w:rFonts w:ascii="Open Sans" w:hAnsi="Open Sans" w:cs="Open Sans"/>
        </w:rPr>
        <w:t xml:space="preserve"> </w:t>
      </w:r>
      <w:r w:rsidR="009E4BE2">
        <w:rPr>
          <w:rFonts w:ascii="Open Sans" w:hAnsi="Open Sans" w:cs="Open Sans"/>
        </w:rPr>
        <w:t>conduct</w:t>
      </w:r>
      <w:r w:rsidRPr="008C2863">
        <w:rPr>
          <w:rFonts w:ascii="Open Sans" w:hAnsi="Open Sans" w:cs="Open Sans"/>
        </w:rPr>
        <w:t xml:space="preserve"> readiness assessments at the local level</w:t>
      </w:r>
      <w:r w:rsidR="009E4BE2">
        <w:rPr>
          <w:rFonts w:ascii="Open Sans" w:hAnsi="Open Sans" w:cs="Open Sans"/>
        </w:rPr>
        <w:t>.</w:t>
      </w:r>
    </w:p>
    <w:p w:rsidR="004447FC" w:rsidRDefault="008C2863" w:rsidP="009F42BF">
      <w:pPr>
        <w:rPr>
          <w:rFonts w:ascii="Open Sans" w:hAnsi="Open Sans" w:cs="Open Sans"/>
        </w:rPr>
      </w:pPr>
      <w:r>
        <w:rPr>
          <w:rFonts w:ascii="Open Sans" w:hAnsi="Open Sans" w:cs="Open Sans"/>
        </w:rPr>
        <w:t xml:space="preserve">3. </w:t>
      </w:r>
      <w:r w:rsidR="009E4BE2">
        <w:rPr>
          <w:rFonts w:ascii="Open Sans" w:hAnsi="Open Sans" w:cs="Open Sans"/>
        </w:rPr>
        <w:t>Determine approach will</w:t>
      </w:r>
      <w:r w:rsidRPr="008C2863">
        <w:rPr>
          <w:rFonts w:ascii="Open Sans" w:hAnsi="Open Sans" w:cs="Open Sans"/>
        </w:rPr>
        <w:t xml:space="preserve"> to roll out interventions</w:t>
      </w:r>
      <w:r w:rsidR="009E4BE2">
        <w:rPr>
          <w:rFonts w:ascii="Open Sans" w:hAnsi="Open Sans" w:cs="Open Sans"/>
        </w:rPr>
        <w:t xml:space="preserve">. Example: </w:t>
      </w:r>
      <w:r w:rsidRPr="008C2863">
        <w:rPr>
          <w:rFonts w:ascii="Open Sans" w:hAnsi="Open Sans" w:cs="Open Sans"/>
        </w:rPr>
        <w:t>use a “train-the-t</w:t>
      </w:r>
      <w:r w:rsidR="009E4BE2">
        <w:rPr>
          <w:rFonts w:ascii="Open Sans" w:hAnsi="Open Sans" w:cs="Open Sans"/>
        </w:rPr>
        <w:t>rainer” model.</w:t>
      </w:r>
    </w:p>
    <w:p w:rsidR="00F66539" w:rsidRPr="00F66539" w:rsidRDefault="00F66539" w:rsidP="00F66539">
      <w:pPr>
        <w:ind w:left="720"/>
        <w:rPr>
          <w:rFonts w:ascii="Open Sans" w:hAnsi="Open Sans" w:cs="Open Sans"/>
        </w:rPr>
      </w:pPr>
      <w:r w:rsidRPr="00F66539">
        <w:rPr>
          <w:rFonts w:ascii="Open Sans" w:hAnsi="Open Sans" w:cs="Open Sans"/>
        </w:rPr>
        <w:t xml:space="preserve">E. Managing and Monitoring Implementation </w:t>
      </w:r>
      <w:proofErr w:type="gramStart"/>
      <w:r w:rsidRPr="00F66539">
        <w:rPr>
          <w:rFonts w:ascii="Open Sans" w:hAnsi="Open Sans" w:cs="Open Sans"/>
        </w:rPr>
        <w:t>Over</w:t>
      </w:r>
      <w:proofErr w:type="gramEnd"/>
      <w:r w:rsidRPr="00F66539">
        <w:rPr>
          <w:rFonts w:ascii="Open Sans" w:hAnsi="Open Sans" w:cs="Open Sans"/>
        </w:rPr>
        <w:t xml:space="preserve"> Time</w:t>
      </w:r>
    </w:p>
    <w:p w:rsidR="00F66539" w:rsidRPr="00F66539" w:rsidRDefault="00F66539" w:rsidP="00F66539">
      <w:pPr>
        <w:rPr>
          <w:rFonts w:ascii="Open Sans" w:hAnsi="Open Sans" w:cs="Open Sans"/>
        </w:rPr>
      </w:pPr>
      <w:proofErr w:type="gramStart"/>
      <w:r w:rsidRPr="00F66539">
        <w:rPr>
          <w:rFonts w:ascii="Open Sans" w:hAnsi="Open Sans" w:cs="Open Sans"/>
        </w:rPr>
        <w:t>ongoing</w:t>
      </w:r>
      <w:proofErr w:type="gramEnd"/>
      <w:r w:rsidRPr="00F66539">
        <w:rPr>
          <w:rFonts w:ascii="Open Sans" w:hAnsi="Open Sans" w:cs="Open Sans"/>
        </w:rPr>
        <w:t xml:space="preserve"> managing and monitoring over the implementation period. Consider:</w:t>
      </w:r>
    </w:p>
    <w:p w:rsidR="00F66539" w:rsidRPr="00F66539" w:rsidRDefault="00F66539" w:rsidP="00F66539">
      <w:pPr>
        <w:rPr>
          <w:rFonts w:ascii="Open Sans" w:hAnsi="Open Sans" w:cs="Open Sans"/>
        </w:rPr>
      </w:pPr>
      <w:r>
        <w:rPr>
          <w:rFonts w:ascii="Open Sans" w:hAnsi="Open Sans" w:cs="Open Sans"/>
        </w:rPr>
        <w:t xml:space="preserve">1. </w:t>
      </w:r>
      <w:r w:rsidR="00F56813">
        <w:rPr>
          <w:rFonts w:ascii="Open Sans" w:hAnsi="Open Sans" w:cs="Open Sans"/>
        </w:rPr>
        <w:t xml:space="preserve">Determine </w:t>
      </w:r>
      <w:r w:rsidRPr="00F66539">
        <w:rPr>
          <w:rFonts w:ascii="Open Sans" w:hAnsi="Open Sans" w:cs="Open Sans"/>
        </w:rPr>
        <w:t>the critical times wh</w:t>
      </w:r>
      <w:r w:rsidR="00F56813">
        <w:rPr>
          <w:rFonts w:ascii="Open Sans" w:hAnsi="Open Sans" w:cs="Open Sans"/>
        </w:rPr>
        <w:t>en extra supports may be needed.</w:t>
      </w:r>
    </w:p>
    <w:p w:rsidR="00F66539" w:rsidRPr="00F66539" w:rsidRDefault="00F66539" w:rsidP="00F66539">
      <w:pPr>
        <w:rPr>
          <w:rFonts w:ascii="Open Sans" w:hAnsi="Open Sans" w:cs="Open Sans"/>
        </w:rPr>
      </w:pPr>
      <w:r>
        <w:rPr>
          <w:rFonts w:ascii="Open Sans" w:hAnsi="Open Sans" w:cs="Open Sans"/>
        </w:rPr>
        <w:t xml:space="preserve">2. </w:t>
      </w:r>
      <w:r w:rsidR="00F56813">
        <w:rPr>
          <w:rFonts w:ascii="Open Sans" w:hAnsi="Open Sans" w:cs="Open Sans"/>
        </w:rPr>
        <w:t xml:space="preserve">Determine process </w:t>
      </w:r>
      <w:r w:rsidRPr="00F66539">
        <w:rPr>
          <w:rFonts w:ascii="Open Sans" w:hAnsi="Open Sans" w:cs="Open Sans"/>
        </w:rPr>
        <w:t>to track and monit</w:t>
      </w:r>
      <w:r w:rsidR="00F56813">
        <w:rPr>
          <w:rFonts w:ascii="Open Sans" w:hAnsi="Open Sans" w:cs="Open Sans"/>
        </w:rPr>
        <w:t>or the implementation over time.</w:t>
      </w:r>
    </w:p>
    <w:p w:rsidR="00F66539" w:rsidRDefault="00F66539" w:rsidP="00F66539">
      <w:pPr>
        <w:rPr>
          <w:rFonts w:ascii="Open Sans" w:hAnsi="Open Sans" w:cs="Open Sans"/>
        </w:rPr>
      </w:pPr>
      <w:r>
        <w:rPr>
          <w:rFonts w:ascii="Open Sans" w:hAnsi="Open Sans" w:cs="Open Sans"/>
        </w:rPr>
        <w:t xml:space="preserve">3. </w:t>
      </w:r>
      <w:r w:rsidR="00F56813">
        <w:rPr>
          <w:rFonts w:ascii="Open Sans" w:hAnsi="Open Sans" w:cs="Open Sans"/>
        </w:rPr>
        <w:t>Determine</w:t>
      </w:r>
      <w:r w:rsidRPr="00F66539">
        <w:rPr>
          <w:rFonts w:ascii="Open Sans" w:hAnsi="Open Sans" w:cs="Open Sans"/>
        </w:rPr>
        <w:t xml:space="preserve"> process to review the adequacy of the implementation plan over time?</w:t>
      </w:r>
    </w:p>
    <w:p w:rsidR="008619F5" w:rsidRPr="00005C6C" w:rsidRDefault="00005C6C" w:rsidP="008619F5">
      <w:pPr>
        <w:rPr>
          <w:rFonts w:ascii="Open Sans" w:hAnsi="Open Sans" w:cs="Open Sans"/>
          <w:b/>
          <w:i/>
        </w:rPr>
      </w:pPr>
      <w:r w:rsidRPr="00005C6C">
        <w:rPr>
          <w:rFonts w:ascii="Open Sans" w:hAnsi="Open Sans" w:cs="Open Sans"/>
          <w:b/>
          <w:i/>
        </w:rPr>
        <w:t>Step 8: Select Measures and Establish Methods for Monitoring</w:t>
      </w:r>
    </w:p>
    <w:p w:rsidR="008619F5" w:rsidRPr="008619F5" w:rsidRDefault="008619F5" w:rsidP="008619F5">
      <w:pPr>
        <w:rPr>
          <w:rFonts w:ascii="Open Sans" w:hAnsi="Open Sans" w:cs="Open Sans"/>
        </w:rPr>
      </w:pPr>
      <w:r w:rsidRPr="008619F5">
        <w:rPr>
          <w:rFonts w:ascii="Open Sans" w:hAnsi="Open Sans" w:cs="Open Sans"/>
        </w:rPr>
        <w:t>The purpose of Step 8 is to establish methods for monitoring. This involves selecting process and fidelity measures; identifying the source of the data for all measures, including outcome measures; and developing feedback loops. The communication plan is updated to reflect the measures and the feedback loops that provide information on whether the interventions are operating as intended and are having the desired effect on outcomes.</w:t>
      </w:r>
    </w:p>
    <w:p w:rsidR="008619F5" w:rsidRPr="008619F5" w:rsidRDefault="008619F5" w:rsidP="008619F5">
      <w:pPr>
        <w:ind w:left="720"/>
        <w:rPr>
          <w:rFonts w:ascii="Open Sans" w:hAnsi="Open Sans" w:cs="Open Sans"/>
        </w:rPr>
      </w:pPr>
      <w:r w:rsidRPr="008619F5">
        <w:rPr>
          <w:rFonts w:ascii="Open Sans" w:hAnsi="Open Sans" w:cs="Open Sans"/>
        </w:rPr>
        <w:t>A. Develop Process Measures</w:t>
      </w:r>
    </w:p>
    <w:p w:rsidR="008619F5" w:rsidRPr="008619F5" w:rsidRDefault="008619F5" w:rsidP="008619F5">
      <w:pPr>
        <w:rPr>
          <w:rFonts w:ascii="Open Sans" w:hAnsi="Open Sans" w:cs="Open Sans"/>
        </w:rPr>
      </w:pPr>
      <w:r w:rsidRPr="008619F5">
        <w:rPr>
          <w:rFonts w:ascii="Open Sans" w:hAnsi="Open Sans" w:cs="Open Sans"/>
        </w:rPr>
        <w:t>Process measures</w:t>
      </w:r>
      <w:r w:rsidR="00C651D6">
        <w:rPr>
          <w:rFonts w:ascii="Open Sans" w:hAnsi="Open Sans" w:cs="Open Sans"/>
        </w:rPr>
        <w:t xml:space="preserve"> to</w:t>
      </w:r>
      <w:r w:rsidRPr="008619F5">
        <w:rPr>
          <w:rFonts w:ascii="Open Sans" w:hAnsi="Open Sans" w:cs="Open Sans"/>
        </w:rPr>
        <w:t xml:space="preserve"> collect data on key activities and processes of the intervention</w:t>
      </w:r>
      <w:r w:rsidR="00C651D6">
        <w:rPr>
          <w:rFonts w:ascii="Open Sans" w:hAnsi="Open Sans" w:cs="Open Sans"/>
        </w:rPr>
        <w:t xml:space="preserve"> short-term and long-term</w:t>
      </w:r>
      <w:r w:rsidRPr="008619F5">
        <w:rPr>
          <w:rFonts w:ascii="Open Sans" w:hAnsi="Open Sans" w:cs="Open Sans"/>
        </w:rPr>
        <w:t>.</w:t>
      </w:r>
    </w:p>
    <w:p w:rsidR="008619F5" w:rsidRPr="008619F5" w:rsidRDefault="008619F5" w:rsidP="008619F5">
      <w:pPr>
        <w:rPr>
          <w:rFonts w:ascii="Open Sans" w:hAnsi="Open Sans" w:cs="Open Sans"/>
        </w:rPr>
      </w:pPr>
      <w:r>
        <w:rPr>
          <w:rFonts w:ascii="Open Sans" w:hAnsi="Open Sans" w:cs="Open Sans"/>
        </w:rPr>
        <w:t xml:space="preserve">1. </w:t>
      </w:r>
      <w:r w:rsidRPr="008619F5">
        <w:rPr>
          <w:rFonts w:ascii="Open Sans" w:hAnsi="Open Sans" w:cs="Open Sans"/>
        </w:rPr>
        <w:t>What key implementation activities should be tracked to assess progress? (Refer to the implementation plan activities and time frames identified in Step 7.)</w:t>
      </w:r>
    </w:p>
    <w:p w:rsidR="008619F5" w:rsidRPr="008619F5" w:rsidRDefault="008619F5" w:rsidP="008619F5">
      <w:pPr>
        <w:rPr>
          <w:rFonts w:ascii="Open Sans" w:hAnsi="Open Sans" w:cs="Open Sans"/>
        </w:rPr>
      </w:pPr>
      <w:r w:rsidRPr="008619F5">
        <w:rPr>
          <w:rFonts w:ascii="Open Sans" w:hAnsi="Open Sans" w:cs="Open Sans"/>
        </w:rPr>
        <w:t>2.</w:t>
      </w:r>
      <w:r>
        <w:rPr>
          <w:rFonts w:ascii="Open Sans" w:hAnsi="Open Sans" w:cs="Open Sans"/>
        </w:rPr>
        <w:t xml:space="preserve"> </w:t>
      </w:r>
      <w:r w:rsidRPr="008619F5">
        <w:rPr>
          <w:rFonts w:ascii="Open Sans" w:hAnsi="Open Sans" w:cs="Open Sans"/>
        </w:rPr>
        <w:t>What aspects of the intervention and associated processes should be measured to assess progress with implementation? For example, consider indicators like the number of referrals to an identified intervention, number of families enrolled, and services provided.</w:t>
      </w:r>
    </w:p>
    <w:p w:rsidR="008619F5" w:rsidRPr="008619F5" w:rsidRDefault="008619F5" w:rsidP="008619F5">
      <w:pPr>
        <w:rPr>
          <w:rFonts w:ascii="Open Sans" w:hAnsi="Open Sans" w:cs="Open Sans"/>
        </w:rPr>
      </w:pPr>
      <w:r>
        <w:rPr>
          <w:rFonts w:ascii="Open Sans" w:hAnsi="Open Sans" w:cs="Open Sans"/>
        </w:rPr>
        <w:t xml:space="preserve">3. </w:t>
      </w:r>
      <w:r w:rsidRPr="008619F5">
        <w:rPr>
          <w:rFonts w:ascii="Open Sans" w:hAnsi="Open Sans" w:cs="Open Sans"/>
        </w:rPr>
        <w:t>What implementation supports identified in Step 7 might need to be monitored particularly in the initial stages of implementation, to ensure</w:t>
      </w:r>
      <w:r w:rsidR="00E56A35">
        <w:rPr>
          <w:rFonts w:ascii="Open Sans" w:hAnsi="Open Sans" w:cs="Open Sans"/>
        </w:rPr>
        <w:t xml:space="preserve"> that the supports are</w:t>
      </w:r>
      <w:r w:rsidRPr="008619F5">
        <w:rPr>
          <w:rFonts w:ascii="Open Sans" w:hAnsi="Open Sans" w:cs="Open Sans"/>
        </w:rPr>
        <w:t xml:space="preserve"> functioning in the way inte</w:t>
      </w:r>
      <w:r w:rsidR="00E56A35">
        <w:rPr>
          <w:rFonts w:ascii="Open Sans" w:hAnsi="Open Sans" w:cs="Open Sans"/>
        </w:rPr>
        <w:t>nded?</w:t>
      </w:r>
    </w:p>
    <w:p w:rsidR="008619F5" w:rsidRDefault="008619F5" w:rsidP="008619F5">
      <w:pPr>
        <w:rPr>
          <w:rFonts w:ascii="Open Sans" w:hAnsi="Open Sans" w:cs="Open Sans"/>
        </w:rPr>
      </w:pPr>
      <w:r>
        <w:rPr>
          <w:rFonts w:ascii="Open Sans" w:hAnsi="Open Sans" w:cs="Open Sans"/>
        </w:rPr>
        <w:lastRenderedPageBreak/>
        <w:t xml:space="preserve">4. </w:t>
      </w:r>
      <w:r w:rsidRPr="008619F5">
        <w:rPr>
          <w:rFonts w:ascii="Open Sans" w:hAnsi="Open Sans" w:cs="Open Sans"/>
        </w:rPr>
        <w:t>What data sources will be used to capture the above information? How will the data be collected and at what intervals? Who will collect and analyze the information?</w:t>
      </w:r>
    </w:p>
    <w:p w:rsidR="001406B9" w:rsidRPr="001406B9" w:rsidRDefault="001406B9" w:rsidP="000A1DF2">
      <w:pPr>
        <w:ind w:left="720"/>
        <w:rPr>
          <w:rFonts w:ascii="Open Sans" w:hAnsi="Open Sans" w:cs="Open Sans"/>
        </w:rPr>
      </w:pPr>
      <w:r w:rsidRPr="001406B9">
        <w:rPr>
          <w:rFonts w:ascii="Open Sans" w:hAnsi="Open Sans" w:cs="Open Sans"/>
        </w:rPr>
        <w:t>B. Develop Fidelity Measures and Assessment Processes</w:t>
      </w:r>
    </w:p>
    <w:p w:rsidR="001406B9" w:rsidRPr="001406B9" w:rsidRDefault="00E56A35" w:rsidP="001406B9">
      <w:pPr>
        <w:rPr>
          <w:rFonts w:ascii="Open Sans" w:hAnsi="Open Sans" w:cs="Open Sans"/>
        </w:rPr>
      </w:pPr>
      <w:r>
        <w:rPr>
          <w:rFonts w:ascii="Open Sans" w:hAnsi="Open Sans" w:cs="Open Sans"/>
        </w:rPr>
        <w:t>Determine how the department</w:t>
      </w:r>
      <w:r w:rsidR="001406B9" w:rsidRPr="001406B9">
        <w:rPr>
          <w:rFonts w:ascii="Open Sans" w:hAnsi="Open Sans" w:cs="Open Sans"/>
        </w:rPr>
        <w:t xml:space="preserve"> will know the intervention(s) is being implemented as intended.</w:t>
      </w:r>
    </w:p>
    <w:p w:rsidR="001406B9" w:rsidRPr="001406B9" w:rsidRDefault="000A1DF2" w:rsidP="001406B9">
      <w:pPr>
        <w:rPr>
          <w:rFonts w:ascii="Open Sans" w:hAnsi="Open Sans" w:cs="Open Sans"/>
        </w:rPr>
      </w:pPr>
      <w:r>
        <w:rPr>
          <w:rFonts w:ascii="Open Sans" w:hAnsi="Open Sans" w:cs="Open Sans"/>
        </w:rPr>
        <w:t xml:space="preserve">1. </w:t>
      </w:r>
      <w:r w:rsidR="001406B9" w:rsidRPr="001406B9">
        <w:rPr>
          <w:rFonts w:ascii="Open Sans" w:hAnsi="Open Sans" w:cs="Open Sans"/>
        </w:rPr>
        <w:t>What protocols or processes will be used to monitor fidelity to the core component</w:t>
      </w:r>
      <w:r w:rsidR="00E56A35">
        <w:rPr>
          <w:rFonts w:ascii="Open Sans" w:hAnsi="Open Sans" w:cs="Open Sans"/>
        </w:rPr>
        <w:t>s of each of the interventions and w</w:t>
      </w:r>
      <w:r w:rsidR="00E56A35" w:rsidRPr="00E56A35">
        <w:rPr>
          <w:rFonts w:ascii="Open Sans" w:hAnsi="Open Sans" w:cs="Open Sans"/>
        </w:rPr>
        <w:t>ho will collect and analyze this information?</w:t>
      </w:r>
    </w:p>
    <w:p w:rsidR="00C9373B" w:rsidRPr="00C9373B" w:rsidRDefault="00C9373B" w:rsidP="00C9373B">
      <w:pPr>
        <w:ind w:left="720"/>
        <w:rPr>
          <w:rFonts w:ascii="Open Sans" w:hAnsi="Open Sans" w:cs="Open Sans"/>
        </w:rPr>
      </w:pPr>
      <w:r w:rsidRPr="00C9373B">
        <w:rPr>
          <w:rFonts w:ascii="Open Sans" w:hAnsi="Open Sans" w:cs="Open Sans"/>
        </w:rPr>
        <w:t>C. Identify Outcome Measures</w:t>
      </w:r>
    </w:p>
    <w:p w:rsidR="00C9373B" w:rsidRDefault="00C9373B" w:rsidP="00C9373B">
      <w:pPr>
        <w:rPr>
          <w:rFonts w:ascii="Open Sans" w:hAnsi="Open Sans" w:cs="Open Sans"/>
        </w:rPr>
      </w:pPr>
      <w:r w:rsidRPr="00C9373B">
        <w:rPr>
          <w:rFonts w:ascii="Open Sans" w:hAnsi="Open Sans" w:cs="Open Sans"/>
        </w:rPr>
        <w:t>Identify data that can be collected to determine the extent to which the intervention is affecting the desired outcome.</w:t>
      </w:r>
      <w:r w:rsidR="00711837">
        <w:rPr>
          <w:rFonts w:ascii="Open Sans" w:hAnsi="Open Sans" w:cs="Open Sans"/>
        </w:rPr>
        <w:t xml:space="preserve"> </w:t>
      </w:r>
      <w:r w:rsidRPr="00C9373B">
        <w:rPr>
          <w:rFonts w:ascii="Open Sans" w:hAnsi="Open Sans" w:cs="Open Sans"/>
        </w:rPr>
        <w:t xml:space="preserve">Development and adjustment of data collection efforts take time. Planning and testing for these changes should begin early. </w:t>
      </w:r>
    </w:p>
    <w:p w:rsidR="00C9373B" w:rsidRPr="00C9373B" w:rsidRDefault="00C9373B" w:rsidP="00C9373B">
      <w:pPr>
        <w:ind w:left="720"/>
        <w:rPr>
          <w:rFonts w:ascii="Open Sans" w:hAnsi="Open Sans" w:cs="Open Sans"/>
        </w:rPr>
      </w:pPr>
      <w:r w:rsidRPr="00C9373B">
        <w:rPr>
          <w:rFonts w:ascii="Open Sans" w:hAnsi="Open Sans" w:cs="Open Sans"/>
        </w:rPr>
        <w:t>D. Develop Feedback Loops</w:t>
      </w:r>
    </w:p>
    <w:p w:rsidR="009F42BF" w:rsidRDefault="00C9373B" w:rsidP="002B690A">
      <w:pPr>
        <w:rPr>
          <w:rFonts w:ascii="Open Sans" w:hAnsi="Open Sans" w:cs="Open Sans"/>
        </w:rPr>
      </w:pPr>
      <w:r w:rsidRPr="00C9373B">
        <w:rPr>
          <w:rFonts w:ascii="Open Sans" w:hAnsi="Open Sans" w:cs="Open Sans"/>
        </w:rPr>
        <w:t>Establish feedback loops to report progress, successes, barrie</w:t>
      </w:r>
      <w:r w:rsidR="00AB027D">
        <w:rPr>
          <w:rFonts w:ascii="Open Sans" w:hAnsi="Open Sans" w:cs="Open Sans"/>
        </w:rPr>
        <w:t>rs and lessons learned. F</w:t>
      </w:r>
      <w:r w:rsidRPr="00C9373B">
        <w:rPr>
          <w:rFonts w:ascii="Open Sans" w:hAnsi="Open Sans" w:cs="Open Sans"/>
        </w:rPr>
        <w:t>eedback loops</w:t>
      </w:r>
      <w:r w:rsidR="00AB027D">
        <w:rPr>
          <w:rFonts w:ascii="Open Sans" w:hAnsi="Open Sans" w:cs="Open Sans"/>
        </w:rPr>
        <w:t xml:space="preserve"> include</w:t>
      </w:r>
      <w:r w:rsidRPr="00C9373B">
        <w:rPr>
          <w:rFonts w:ascii="Open Sans" w:hAnsi="Open Sans" w:cs="Open Sans"/>
        </w:rPr>
        <w:t xml:space="preserve"> those implementing the intervention, those supporting the intervention, and the consumers and partners participating in and/o</w:t>
      </w:r>
      <w:r w:rsidR="00AB027D">
        <w:rPr>
          <w:rFonts w:ascii="Open Sans" w:hAnsi="Open Sans" w:cs="Open Sans"/>
        </w:rPr>
        <w:t>r affected by the intervention. The team</w:t>
      </w:r>
      <w:r w:rsidRPr="00C9373B">
        <w:rPr>
          <w:rFonts w:ascii="Open Sans" w:hAnsi="Open Sans" w:cs="Open Sans"/>
        </w:rPr>
        <w:t xml:space="preserve"> may want to use statewide and local implementation teams that meet frequently during the initial implementation stage. These teams are able to problem-solve and provide a rapid response to barriers identified as the intervention first begins.</w:t>
      </w:r>
    </w:p>
    <w:p w:rsidR="000120AD" w:rsidRPr="000120AD" w:rsidRDefault="000120AD" w:rsidP="000120AD">
      <w:pPr>
        <w:ind w:left="720"/>
        <w:rPr>
          <w:rFonts w:ascii="Open Sans" w:hAnsi="Open Sans" w:cs="Open Sans"/>
        </w:rPr>
      </w:pPr>
      <w:r w:rsidRPr="000120AD">
        <w:rPr>
          <w:rFonts w:ascii="Open Sans" w:hAnsi="Open Sans" w:cs="Open Sans"/>
        </w:rPr>
        <w:t>E. Update Communication Plan</w:t>
      </w:r>
    </w:p>
    <w:p w:rsidR="000120AD" w:rsidRPr="00F67EB5" w:rsidRDefault="000120AD" w:rsidP="000120AD">
      <w:pPr>
        <w:rPr>
          <w:rFonts w:ascii="Open Sans" w:hAnsi="Open Sans" w:cs="Open Sans"/>
        </w:rPr>
      </w:pPr>
      <w:r w:rsidRPr="000120AD">
        <w:rPr>
          <w:rFonts w:ascii="Open Sans" w:hAnsi="Open Sans" w:cs="Open Sans"/>
        </w:rPr>
        <w:t>Update the plan for communication identified in Step 1 based on the objectives and interventions selected.</w:t>
      </w:r>
    </w:p>
    <w:p w:rsidR="00C73451" w:rsidRPr="006179E6" w:rsidRDefault="00A17E32" w:rsidP="002D42A4">
      <w:pPr>
        <w:pStyle w:val="Heading1"/>
        <w:rPr>
          <w:rFonts w:ascii="PermianSlabSerifTypeface" w:hAnsi="PermianSlabSerifTypeface" w:cs="Open Sans"/>
          <w:sz w:val="22"/>
          <w:szCs w:val="22"/>
          <w:u w:val="single"/>
        </w:rPr>
      </w:pPr>
      <w:bookmarkStart w:id="8" w:name="_Toc496096685"/>
      <w:proofErr w:type="gramStart"/>
      <w:r>
        <w:rPr>
          <w:rFonts w:ascii="PermianSlabSerifTypeface" w:hAnsi="PermianSlabSerifTypeface" w:cs="Open Sans"/>
          <w:sz w:val="22"/>
          <w:szCs w:val="22"/>
          <w:u w:val="single"/>
        </w:rPr>
        <w:t>Phase</w:t>
      </w:r>
      <w:r w:rsidR="006179E6">
        <w:rPr>
          <w:rFonts w:ascii="PermianSlabSerifTypeface" w:hAnsi="PermianSlabSerifTypeface" w:cs="Open Sans"/>
          <w:sz w:val="22"/>
          <w:szCs w:val="22"/>
          <w:u w:val="single"/>
        </w:rPr>
        <w:t xml:space="preserve"> 3.)</w:t>
      </w:r>
      <w:proofErr w:type="gramEnd"/>
      <w:r w:rsidR="008F7A3D" w:rsidRPr="006179E6">
        <w:rPr>
          <w:rFonts w:ascii="PermianSlabSerifTypeface" w:hAnsi="PermianSlabSerifTypeface" w:cs="Open Sans"/>
          <w:sz w:val="22"/>
          <w:szCs w:val="22"/>
          <w:u w:val="single"/>
        </w:rPr>
        <w:t xml:space="preserve"> </w:t>
      </w:r>
      <w:r w:rsidR="006179E6">
        <w:rPr>
          <w:rFonts w:ascii="PermianSlabSerifTypeface" w:hAnsi="PermianSlabSerifTypeface" w:cs="Open Sans"/>
          <w:sz w:val="22"/>
          <w:szCs w:val="22"/>
          <w:u w:val="single"/>
        </w:rPr>
        <w:t xml:space="preserve"> </w:t>
      </w:r>
      <w:r w:rsidR="008F7A3D" w:rsidRPr="006179E6">
        <w:rPr>
          <w:rFonts w:ascii="PermianSlabSerifTypeface" w:hAnsi="PermianSlabSerifTypeface" w:cs="Open Sans"/>
          <w:sz w:val="22"/>
          <w:szCs w:val="22"/>
          <w:u w:val="single"/>
        </w:rPr>
        <w:t>A</w:t>
      </w:r>
      <w:bookmarkEnd w:id="8"/>
      <w:r>
        <w:rPr>
          <w:rFonts w:ascii="PermianSlabSerifTypeface" w:hAnsi="PermianSlabSerifTypeface" w:cs="Open Sans"/>
          <w:sz w:val="22"/>
          <w:szCs w:val="22"/>
          <w:u w:val="single"/>
        </w:rPr>
        <w:t>ction</w:t>
      </w:r>
    </w:p>
    <w:p w:rsidR="00726CE2" w:rsidRDefault="00726CE2" w:rsidP="00726CE2">
      <w:pPr>
        <w:rPr>
          <w:rFonts w:ascii="Open Sans" w:hAnsi="Open Sans" w:cs="Open Sans"/>
        </w:rPr>
      </w:pPr>
      <w:r w:rsidRPr="00726CE2">
        <w:rPr>
          <w:rFonts w:ascii="Open Sans" w:hAnsi="Open Sans" w:cs="Open Sans"/>
        </w:rPr>
        <w:t>In this phase, the</w:t>
      </w:r>
      <w:r w:rsidR="00924280">
        <w:rPr>
          <w:rFonts w:ascii="Open Sans" w:hAnsi="Open Sans" w:cs="Open Sans"/>
        </w:rPr>
        <w:t xml:space="preserve"> department</w:t>
      </w:r>
      <w:r w:rsidRPr="00726CE2">
        <w:rPr>
          <w:rFonts w:ascii="Open Sans" w:hAnsi="Open Sans" w:cs="Open Sans"/>
        </w:rPr>
        <w:t>, partners and stakeholders, including parents, youth, and families, begin to experience the changes,</w:t>
      </w:r>
      <w:r w:rsidR="00924280">
        <w:rPr>
          <w:rFonts w:ascii="Open Sans" w:hAnsi="Open Sans" w:cs="Open Sans"/>
        </w:rPr>
        <w:t xml:space="preserve"> and the implementation team is</w:t>
      </w:r>
      <w:r w:rsidRPr="00726CE2">
        <w:rPr>
          <w:rFonts w:ascii="Open Sans" w:hAnsi="Open Sans" w:cs="Open Sans"/>
        </w:rPr>
        <w:t xml:space="preserve"> continuous</w:t>
      </w:r>
      <w:r w:rsidR="00924280">
        <w:rPr>
          <w:rFonts w:ascii="Open Sans" w:hAnsi="Open Sans" w:cs="Open Sans"/>
        </w:rPr>
        <w:t>ly monitoring and improving</w:t>
      </w:r>
      <w:r w:rsidRPr="00726CE2">
        <w:rPr>
          <w:rFonts w:ascii="Open Sans" w:hAnsi="Open Sans" w:cs="Open Sans"/>
        </w:rPr>
        <w:t xml:space="preserve"> the change effort.</w:t>
      </w:r>
    </w:p>
    <w:p w:rsidR="00726CE2" w:rsidRPr="00AE42C9" w:rsidRDefault="00AE42C9" w:rsidP="00726CE2">
      <w:pPr>
        <w:rPr>
          <w:rFonts w:ascii="Open Sans" w:hAnsi="Open Sans" w:cs="Open Sans"/>
          <w:b/>
          <w:i/>
        </w:rPr>
      </w:pPr>
      <w:r w:rsidRPr="00AE42C9">
        <w:rPr>
          <w:rFonts w:ascii="Open Sans" w:hAnsi="Open Sans" w:cs="Open Sans"/>
          <w:b/>
          <w:i/>
        </w:rPr>
        <w:t>Step 9: Initial Implementation, Assessment of Progress, and Adjustment</w:t>
      </w:r>
    </w:p>
    <w:p w:rsidR="002B690A" w:rsidRDefault="00585C1D" w:rsidP="004E6836">
      <w:pPr>
        <w:rPr>
          <w:rFonts w:ascii="Open Sans" w:hAnsi="Open Sans" w:cs="Open Sans"/>
        </w:rPr>
      </w:pPr>
      <w:r w:rsidRPr="0012513C">
        <w:rPr>
          <w:rFonts w:ascii="Open Sans" w:hAnsi="Open Sans" w:cs="Open Sans"/>
        </w:rPr>
        <w:t>The purpose is to (1) move forward with implementation of the interventions; (2) use feedback loops and process measures to assess how well the implementation is going; and (3) make initial adjustments to address any identified challenges.</w:t>
      </w:r>
      <w:r w:rsidR="00B44BE5" w:rsidRPr="0012513C">
        <w:rPr>
          <w:rFonts w:ascii="Open Sans" w:hAnsi="Open Sans" w:cs="Open Sans"/>
        </w:rPr>
        <w:t xml:space="preserve">  Determine and put in</w:t>
      </w:r>
    </w:p>
    <w:p w:rsidR="00C93DF6" w:rsidRDefault="00B44BE5" w:rsidP="004E6836">
      <w:pPr>
        <w:rPr>
          <w:rFonts w:ascii="Open Sans" w:hAnsi="Open Sans" w:cs="Open Sans"/>
        </w:rPr>
      </w:pPr>
      <w:proofErr w:type="gramStart"/>
      <w:r w:rsidRPr="0012513C">
        <w:rPr>
          <w:rFonts w:ascii="Open Sans" w:hAnsi="Open Sans" w:cs="Open Sans"/>
        </w:rPr>
        <w:lastRenderedPageBreak/>
        <w:t>place</w:t>
      </w:r>
      <w:proofErr w:type="gramEnd"/>
      <w:r w:rsidRPr="0012513C">
        <w:rPr>
          <w:rFonts w:ascii="Open Sans" w:hAnsi="Open Sans" w:cs="Open Sans"/>
        </w:rPr>
        <w:t xml:space="preserve"> plans and mechanisms to sustain the improvement efforts after the com</w:t>
      </w:r>
      <w:r w:rsidR="002A4015" w:rsidRPr="0012513C">
        <w:rPr>
          <w:rFonts w:ascii="Open Sans" w:hAnsi="Open Sans" w:cs="Open Sans"/>
        </w:rPr>
        <w:t>pletion of the CFSR-PIP.</w:t>
      </w:r>
    </w:p>
    <w:p w:rsidR="00C93DF6" w:rsidRPr="00C93DF6" w:rsidRDefault="00C93DF6" w:rsidP="00C93DF6">
      <w:pPr>
        <w:ind w:left="720"/>
        <w:rPr>
          <w:rFonts w:ascii="Open Sans" w:hAnsi="Open Sans" w:cs="Open Sans"/>
        </w:rPr>
      </w:pPr>
      <w:r w:rsidRPr="00C93DF6">
        <w:rPr>
          <w:rFonts w:ascii="Open Sans" w:hAnsi="Open Sans" w:cs="Open Sans"/>
        </w:rPr>
        <w:t>A. Begin Implementing Interventions</w:t>
      </w:r>
    </w:p>
    <w:p w:rsidR="00C93DF6" w:rsidRPr="00C93DF6" w:rsidRDefault="00C93DF6" w:rsidP="00C93DF6">
      <w:pPr>
        <w:rPr>
          <w:rFonts w:ascii="Open Sans" w:hAnsi="Open Sans" w:cs="Open Sans"/>
        </w:rPr>
      </w:pPr>
      <w:r w:rsidRPr="00C93DF6">
        <w:rPr>
          <w:rFonts w:ascii="Open Sans" w:hAnsi="Open Sans" w:cs="Open Sans"/>
        </w:rPr>
        <w:t>Referring to the implementation plan developed in Step 7, consider:</w:t>
      </w:r>
    </w:p>
    <w:p w:rsidR="008A639E" w:rsidRPr="008A639E" w:rsidRDefault="008A639E" w:rsidP="008A639E">
      <w:pPr>
        <w:ind w:left="720"/>
        <w:rPr>
          <w:rFonts w:ascii="Open Sans" w:hAnsi="Open Sans" w:cs="Open Sans"/>
        </w:rPr>
      </w:pPr>
      <w:r w:rsidRPr="008A639E">
        <w:rPr>
          <w:rFonts w:ascii="Open Sans" w:hAnsi="Open Sans" w:cs="Open Sans"/>
        </w:rPr>
        <w:t>B. Begin Initial Fidelity Monitoring</w:t>
      </w:r>
    </w:p>
    <w:p w:rsidR="00132E9B" w:rsidRDefault="008A639E" w:rsidP="009F42BF">
      <w:pPr>
        <w:rPr>
          <w:rFonts w:ascii="Open Sans" w:hAnsi="Open Sans" w:cs="Open Sans"/>
        </w:rPr>
      </w:pPr>
      <w:r w:rsidRPr="008A639E">
        <w:rPr>
          <w:rFonts w:ascii="Open Sans" w:hAnsi="Open Sans" w:cs="Open Sans"/>
        </w:rPr>
        <w:t>Using the measures identified in Step 8</w:t>
      </w:r>
      <w:r w:rsidR="004F7630">
        <w:rPr>
          <w:rFonts w:ascii="Open Sans" w:hAnsi="Open Sans" w:cs="Open Sans"/>
        </w:rPr>
        <w:t>.</w:t>
      </w:r>
    </w:p>
    <w:p w:rsidR="00886727" w:rsidRPr="00886727" w:rsidRDefault="00886727" w:rsidP="00886727">
      <w:pPr>
        <w:ind w:left="720"/>
        <w:rPr>
          <w:rFonts w:ascii="Open Sans" w:hAnsi="Open Sans" w:cs="Open Sans"/>
        </w:rPr>
      </w:pPr>
      <w:r w:rsidRPr="00886727">
        <w:rPr>
          <w:rFonts w:ascii="Open Sans" w:hAnsi="Open Sans" w:cs="Open Sans"/>
        </w:rPr>
        <w:t xml:space="preserve">C. Begin Collecting Data </w:t>
      </w:r>
      <w:proofErr w:type="gramStart"/>
      <w:r w:rsidRPr="00886727">
        <w:rPr>
          <w:rFonts w:ascii="Open Sans" w:hAnsi="Open Sans" w:cs="Open Sans"/>
        </w:rPr>
        <w:t>On</w:t>
      </w:r>
      <w:proofErr w:type="gramEnd"/>
      <w:r w:rsidRPr="00886727">
        <w:rPr>
          <w:rFonts w:ascii="Open Sans" w:hAnsi="Open Sans" w:cs="Open Sans"/>
        </w:rPr>
        <w:t xml:space="preserve"> Initial Processes And Outcomes</w:t>
      </w:r>
    </w:p>
    <w:p w:rsidR="00886727" w:rsidRPr="00886727" w:rsidRDefault="00886727" w:rsidP="00886727">
      <w:pPr>
        <w:rPr>
          <w:rFonts w:ascii="Open Sans" w:hAnsi="Open Sans" w:cs="Open Sans"/>
        </w:rPr>
      </w:pPr>
      <w:r w:rsidRPr="00886727">
        <w:rPr>
          <w:rFonts w:ascii="Open Sans" w:hAnsi="Open Sans" w:cs="Open Sans"/>
        </w:rPr>
        <w:t>For each intervention, use the process</w:t>
      </w:r>
      <w:r w:rsidR="004F7630">
        <w:rPr>
          <w:rFonts w:ascii="Open Sans" w:hAnsi="Open Sans" w:cs="Open Sans"/>
        </w:rPr>
        <w:t xml:space="preserve"> measures established in Step 8.</w:t>
      </w:r>
    </w:p>
    <w:p w:rsidR="003E4C94" w:rsidRPr="003E4C94" w:rsidRDefault="003E4C94" w:rsidP="003E4C94">
      <w:pPr>
        <w:ind w:left="720"/>
        <w:rPr>
          <w:rFonts w:ascii="Open Sans" w:hAnsi="Open Sans" w:cs="Open Sans"/>
        </w:rPr>
      </w:pPr>
      <w:r w:rsidRPr="003E4C94">
        <w:rPr>
          <w:rFonts w:ascii="Open Sans" w:hAnsi="Open Sans" w:cs="Open Sans"/>
        </w:rPr>
        <w:t>D. Begin Implementing Feedback Loops</w:t>
      </w:r>
    </w:p>
    <w:p w:rsidR="003E4C94" w:rsidRPr="003E4C94" w:rsidRDefault="003E4C94" w:rsidP="003E4C94">
      <w:pPr>
        <w:rPr>
          <w:rFonts w:ascii="Open Sans" w:hAnsi="Open Sans" w:cs="Open Sans"/>
        </w:rPr>
      </w:pPr>
      <w:r w:rsidRPr="003E4C94">
        <w:rPr>
          <w:rFonts w:ascii="Open Sans" w:hAnsi="Open Sans" w:cs="Open Sans"/>
        </w:rPr>
        <w:t xml:space="preserve">Using the feedback loops </w:t>
      </w:r>
      <w:r w:rsidR="004F7630">
        <w:rPr>
          <w:rFonts w:ascii="Open Sans" w:hAnsi="Open Sans" w:cs="Open Sans"/>
        </w:rPr>
        <w:t>established in Step 8.</w:t>
      </w:r>
    </w:p>
    <w:p w:rsidR="003E4C94" w:rsidRPr="003E4C94" w:rsidRDefault="003E4C94" w:rsidP="004F7630">
      <w:pPr>
        <w:ind w:left="720"/>
        <w:rPr>
          <w:rFonts w:ascii="Open Sans" w:hAnsi="Open Sans" w:cs="Open Sans"/>
        </w:rPr>
      </w:pPr>
      <w:r w:rsidRPr="003E4C94">
        <w:rPr>
          <w:rFonts w:ascii="Open Sans" w:hAnsi="Open Sans" w:cs="Open Sans"/>
        </w:rPr>
        <w:t>E. Make Initial Adjustments</w:t>
      </w:r>
    </w:p>
    <w:p w:rsidR="003E4C94" w:rsidRDefault="00CC55DF" w:rsidP="003E4C94">
      <w:pPr>
        <w:rPr>
          <w:rFonts w:ascii="Open Sans" w:hAnsi="Open Sans" w:cs="Open Sans"/>
        </w:rPr>
      </w:pPr>
      <w:r>
        <w:rPr>
          <w:rFonts w:ascii="Open Sans" w:hAnsi="Open Sans" w:cs="Open Sans"/>
        </w:rPr>
        <w:t>Use</w:t>
      </w:r>
      <w:r w:rsidR="004F7630">
        <w:rPr>
          <w:rFonts w:ascii="Open Sans" w:hAnsi="Open Sans" w:cs="Open Sans"/>
        </w:rPr>
        <w:t xml:space="preserve"> the </w:t>
      </w:r>
      <w:r w:rsidR="003E4C94" w:rsidRPr="003E4C94">
        <w:rPr>
          <w:rFonts w:ascii="Open Sans" w:hAnsi="Open Sans" w:cs="Open Sans"/>
        </w:rPr>
        <w:t>information from feedback loops, process me</w:t>
      </w:r>
      <w:r w:rsidR="004F7630">
        <w:rPr>
          <w:rFonts w:ascii="Open Sans" w:hAnsi="Open Sans" w:cs="Open Sans"/>
        </w:rPr>
        <w:t>asures, and fidelity monitoring</w:t>
      </w:r>
      <w:r>
        <w:rPr>
          <w:rFonts w:ascii="Open Sans" w:hAnsi="Open Sans" w:cs="Open Sans"/>
        </w:rPr>
        <w:t xml:space="preserve"> to make adjustments</w:t>
      </w:r>
      <w:r w:rsidR="004F7630">
        <w:rPr>
          <w:rFonts w:ascii="Open Sans" w:hAnsi="Open Sans" w:cs="Open Sans"/>
        </w:rPr>
        <w:t>.</w:t>
      </w:r>
      <w:r w:rsidR="003E4C94" w:rsidRPr="003E4C94">
        <w:rPr>
          <w:rFonts w:ascii="Open Sans" w:hAnsi="Open Sans" w:cs="Open Sans"/>
        </w:rPr>
        <w:t xml:space="preserve"> Consider s</w:t>
      </w:r>
      <w:r w:rsidR="004F7630">
        <w:rPr>
          <w:rFonts w:ascii="Open Sans" w:hAnsi="Open Sans" w:cs="Open Sans"/>
        </w:rPr>
        <w:t>tatewide actions as well as region</w:t>
      </w:r>
      <w:r w:rsidR="003E4C94" w:rsidRPr="003E4C94">
        <w:rPr>
          <w:rFonts w:ascii="Open Sans" w:hAnsi="Open Sans" w:cs="Open Sans"/>
        </w:rPr>
        <w:t>-specific actions. Consider actions that address strengthening implementation supports and fidelity.</w:t>
      </w:r>
    </w:p>
    <w:p w:rsidR="003E4C94" w:rsidRPr="006E53AC" w:rsidRDefault="00AE42C9" w:rsidP="003E4C94">
      <w:pPr>
        <w:rPr>
          <w:rFonts w:ascii="Open Sans" w:hAnsi="Open Sans" w:cs="Open Sans"/>
          <w:b/>
          <w:i/>
        </w:rPr>
      </w:pPr>
      <w:r w:rsidRPr="006E53AC">
        <w:rPr>
          <w:rFonts w:ascii="Open Sans" w:hAnsi="Open Sans" w:cs="Open Sans"/>
          <w:b/>
          <w:i/>
        </w:rPr>
        <w:t>Step 10: Assess Improvement in Outcomes and Adjust Interventions</w:t>
      </w:r>
    </w:p>
    <w:p w:rsidR="003E4C94" w:rsidRPr="003E4C94" w:rsidRDefault="003E4C94" w:rsidP="003E4C94">
      <w:pPr>
        <w:rPr>
          <w:rFonts w:ascii="Open Sans" w:hAnsi="Open Sans" w:cs="Open Sans"/>
        </w:rPr>
      </w:pPr>
      <w:r w:rsidRPr="003E4C94">
        <w:rPr>
          <w:rFonts w:ascii="Open Sans" w:hAnsi="Open Sans" w:cs="Open Sans"/>
        </w:rPr>
        <w:t>The purpose of Step 10 is to determine whether the interventions are having the intended effect, and to make adjustments as necessary.</w:t>
      </w:r>
    </w:p>
    <w:p w:rsidR="003E4C94" w:rsidRPr="003E4C94" w:rsidRDefault="003E4C94" w:rsidP="003E4C94">
      <w:pPr>
        <w:ind w:left="720"/>
        <w:rPr>
          <w:rFonts w:ascii="Open Sans" w:hAnsi="Open Sans" w:cs="Open Sans"/>
        </w:rPr>
      </w:pPr>
      <w:r w:rsidRPr="003E4C94">
        <w:rPr>
          <w:rFonts w:ascii="Open Sans" w:hAnsi="Open Sans" w:cs="Open Sans"/>
        </w:rPr>
        <w:t>A. Assess Effect</w:t>
      </w:r>
    </w:p>
    <w:p w:rsidR="003E4C94" w:rsidRPr="003E4C94" w:rsidRDefault="003E4C94" w:rsidP="003E4C94">
      <w:pPr>
        <w:rPr>
          <w:rFonts w:ascii="Open Sans" w:hAnsi="Open Sans" w:cs="Open Sans"/>
        </w:rPr>
      </w:pPr>
      <w:r w:rsidRPr="003E4C94">
        <w:rPr>
          <w:rFonts w:ascii="Open Sans" w:hAnsi="Open Sans" w:cs="Open Sans"/>
        </w:rPr>
        <w:t xml:space="preserve">To determine whether each intervention is having the intended effect and achieving outcomes, the state reviews information obtained from the feedback loops and outcome measures. </w:t>
      </w:r>
    </w:p>
    <w:p w:rsidR="00512560" w:rsidRPr="00512560" w:rsidRDefault="00512560" w:rsidP="00512560">
      <w:pPr>
        <w:ind w:left="720"/>
        <w:rPr>
          <w:rFonts w:ascii="Open Sans" w:hAnsi="Open Sans" w:cs="Open Sans"/>
        </w:rPr>
      </w:pPr>
      <w:r w:rsidRPr="00512560">
        <w:rPr>
          <w:rFonts w:ascii="Open Sans" w:hAnsi="Open Sans" w:cs="Open Sans"/>
        </w:rPr>
        <w:t>B. Make Adjustments</w:t>
      </w:r>
    </w:p>
    <w:p w:rsidR="00512560" w:rsidRPr="00512560" w:rsidRDefault="00512560" w:rsidP="00512560">
      <w:pPr>
        <w:rPr>
          <w:rFonts w:ascii="Open Sans" w:hAnsi="Open Sans" w:cs="Open Sans"/>
        </w:rPr>
      </w:pPr>
      <w:r w:rsidRPr="00512560">
        <w:rPr>
          <w:rFonts w:ascii="Open Sans" w:hAnsi="Open Sans" w:cs="Open Sans"/>
        </w:rPr>
        <w:t>Based on the information identified above, determine whether adjustments are needed.</w:t>
      </w:r>
    </w:p>
    <w:p w:rsidR="00512560" w:rsidRPr="00512560" w:rsidRDefault="00512560" w:rsidP="00512560">
      <w:pPr>
        <w:rPr>
          <w:rFonts w:ascii="Open Sans" w:hAnsi="Open Sans" w:cs="Open Sans"/>
          <w:u w:val="single"/>
        </w:rPr>
      </w:pPr>
      <w:r w:rsidRPr="00512560">
        <w:rPr>
          <w:rFonts w:ascii="Open Sans" w:hAnsi="Open Sans" w:cs="Open Sans"/>
          <w:u w:val="single"/>
        </w:rPr>
        <w:t>Address Implementation Concerns (if applicable)</w:t>
      </w:r>
    </w:p>
    <w:p w:rsidR="00512560" w:rsidRPr="00512560" w:rsidRDefault="00512560" w:rsidP="00512560">
      <w:pPr>
        <w:rPr>
          <w:rFonts w:ascii="Open Sans" w:hAnsi="Open Sans" w:cs="Open Sans"/>
        </w:rPr>
      </w:pPr>
      <w:r>
        <w:rPr>
          <w:rFonts w:ascii="Open Sans" w:hAnsi="Open Sans" w:cs="Open Sans"/>
        </w:rPr>
        <w:t xml:space="preserve">1. </w:t>
      </w:r>
      <w:r w:rsidRPr="00512560">
        <w:rPr>
          <w:rFonts w:ascii="Open Sans" w:hAnsi="Open Sans" w:cs="Open Sans"/>
        </w:rPr>
        <w:t>What supports need to be put in place or strengthened to improve implementation?</w:t>
      </w:r>
    </w:p>
    <w:p w:rsidR="00512560" w:rsidRPr="00512560" w:rsidRDefault="00512560" w:rsidP="00512560">
      <w:pPr>
        <w:rPr>
          <w:rFonts w:ascii="Open Sans" w:hAnsi="Open Sans" w:cs="Open Sans"/>
        </w:rPr>
      </w:pPr>
      <w:r w:rsidRPr="00512560">
        <w:rPr>
          <w:rFonts w:ascii="Open Sans" w:hAnsi="Open Sans" w:cs="Open Sans"/>
        </w:rPr>
        <w:lastRenderedPageBreak/>
        <w:t>2.</w:t>
      </w:r>
      <w:r>
        <w:rPr>
          <w:rFonts w:ascii="Open Sans" w:hAnsi="Open Sans" w:cs="Open Sans"/>
        </w:rPr>
        <w:t xml:space="preserve"> </w:t>
      </w:r>
      <w:r w:rsidRPr="00512560">
        <w:rPr>
          <w:rFonts w:ascii="Open Sans" w:hAnsi="Open Sans" w:cs="Open Sans"/>
        </w:rPr>
        <w:t>How can fidelity to the model be strengthened? Are there barriers that need to be addressed to ensure that the intervention is being implemented as intended?</w:t>
      </w:r>
    </w:p>
    <w:p w:rsidR="00512560" w:rsidRDefault="00512560" w:rsidP="00512560">
      <w:pPr>
        <w:rPr>
          <w:rFonts w:ascii="Open Sans" w:hAnsi="Open Sans" w:cs="Open Sans"/>
        </w:rPr>
      </w:pPr>
      <w:r>
        <w:rPr>
          <w:rFonts w:ascii="Open Sans" w:hAnsi="Open Sans" w:cs="Open Sans"/>
        </w:rPr>
        <w:t xml:space="preserve">3. </w:t>
      </w:r>
      <w:r w:rsidRPr="00512560">
        <w:rPr>
          <w:rFonts w:ascii="Open Sans" w:hAnsi="Open Sans" w:cs="Open Sans"/>
        </w:rPr>
        <w:t>What adjustments can be made that will not alter the core components of the intervention and the associated likely outcomes?</w:t>
      </w:r>
    </w:p>
    <w:p w:rsidR="00512560" w:rsidRPr="00512560" w:rsidRDefault="00512560" w:rsidP="00512560">
      <w:pPr>
        <w:rPr>
          <w:rFonts w:ascii="Open Sans" w:hAnsi="Open Sans" w:cs="Open Sans"/>
          <w:u w:val="single"/>
        </w:rPr>
      </w:pPr>
      <w:r w:rsidRPr="00512560">
        <w:rPr>
          <w:rFonts w:ascii="Open Sans" w:hAnsi="Open Sans" w:cs="Open Sans"/>
          <w:u w:val="single"/>
        </w:rPr>
        <w:t>Address Intervention Concerns (if applicable)</w:t>
      </w:r>
    </w:p>
    <w:p w:rsidR="00512560" w:rsidRPr="00512560" w:rsidRDefault="00512560" w:rsidP="00512560">
      <w:pPr>
        <w:rPr>
          <w:rFonts w:ascii="Open Sans" w:hAnsi="Open Sans" w:cs="Open Sans"/>
        </w:rPr>
      </w:pPr>
      <w:r>
        <w:rPr>
          <w:rFonts w:ascii="Open Sans" w:hAnsi="Open Sans" w:cs="Open Sans"/>
        </w:rPr>
        <w:t xml:space="preserve">1. </w:t>
      </w:r>
      <w:r w:rsidRPr="00512560">
        <w:rPr>
          <w:rFonts w:ascii="Open Sans" w:hAnsi="Open Sans" w:cs="Open Sans"/>
        </w:rPr>
        <w:t>If implementation is proceeding with the proper supports in place and according to the practice guide (i.e., all core components are in place), why are outcomes not being achieved?</w:t>
      </w:r>
    </w:p>
    <w:p w:rsidR="00512560" w:rsidRDefault="00512560" w:rsidP="00512560">
      <w:pPr>
        <w:rPr>
          <w:rFonts w:ascii="Open Sans" w:hAnsi="Open Sans" w:cs="Open Sans"/>
        </w:rPr>
      </w:pPr>
      <w:r>
        <w:rPr>
          <w:rFonts w:ascii="Open Sans" w:hAnsi="Open Sans" w:cs="Open Sans"/>
        </w:rPr>
        <w:t xml:space="preserve">2. </w:t>
      </w:r>
      <w:r w:rsidRPr="00512560">
        <w:rPr>
          <w:rFonts w:ascii="Open Sans" w:hAnsi="Open Sans" w:cs="Open Sans"/>
        </w:rPr>
        <w:t xml:space="preserve">Do adjustments to core components need to be made? </w:t>
      </w:r>
      <w:r w:rsidR="004F7630">
        <w:rPr>
          <w:rFonts w:ascii="Open Sans" w:hAnsi="Open Sans" w:cs="Open Sans"/>
        </w:rPr>
        <w:t>R</w:t>
      </w:r>
      <w:r w:rsidRPr="00512560">
        <w:rPr>
          <w:rFonts w:ascii="Open Sans" w:hAnsi="Open Sans" w:cs="Open Sans"/>
        </w:rPr>
        <w:t>efer to the theory of change and</w:t>
      </w:r>
      <w:r>
        <w:rPr>
          <w:rFonts w:ascii="Open Sans" w:hAnsi="Open Sans" w:cs="Open Sans"/>
        </w:rPr>
        <w:t xml:space="preserve"> </w:t>
      </w:r>
      <w:r w:rsidRPr="00512560">
        <w:rPr>
          <w:rFonts w:ascii="Open Sans" w:hAnsi="Open Sans" w:cs="Open Sans"/>
        </w:rPr>
        <w:t>how the original intervention was supposed to improve the intended outcomes.</w:t>
      </w:r>
    </w:p>
    <w:p w:rsidR="00CF2F1B" w:rsidRPr="000E4F57" w:rsidRDefault="000E4F57" w:rsidP="00CF2F1B">
      <w:pPr>
        <w:rPr>
          <w:rFonts w:ascii="Open Sans" w:hAnsi="Open Sans" w:cs="Open Sans"/>
          <w:b/>
          <w:i/>
        </w:rPr>
      </w:pPr>
      <w:r w:rsidRPr="000E4F57">
        <w:rPr>
          <w:rFonts w:ascii="Open Sans" w:hAnsi="Open Sans" w:cs="Open Sans"/>
          <w:b/>
          <w:i/>
        </w:rPr>
        <w:t>Step 11: Scale Up and Sustain</w:t>
      </w:r>
    </w:p>
    <w:p w:rsidR="00CF2F1B" w:rsidRDefault="00CF2F1B" w:rsidP="00CF2F1B">
      <w:pPr>
        <w:rPr>
          <w:rFonts w:ascii="Open Sans" w:hAnsi="Open Sans" w:cs="Open Sans"/>
        </w:rPr>
      </w:pPr>
      <w:r w:rsidRPr="00CF2F1B">
        <w:rPr>
          <w:rFonts w:ascii="Open Sans" w:hAnsi="Open Sans" w:cs="Open Sans"/>
        </w:rPr>
        <w:t>The purpose of Step 11 is to determine when an intervention is ready for expansion and to plan and implement this expansion wi</w:t>
      </w:r>
      <w:r w:rsidR="004F7630">
        <w:rPr>
          <w:rFonts w:ascii="Open Sans" w:hAnsi="Open Sans" w:cs="Open Sans"/>
        </w:rPr>
        <w:t>th necessary supports in place.</w:t>
      </w:r>
    </w:p>
    <w:p w:rsidR="00485B1E" w:rsidRPr="00485B1E" w:rsidRDefault="00485B1E" w:rsidP="00485B1E">
      <w:pPr>
        <w:ind w:left="720"/>
        <w:rPr>
          <w:rFonts w:ascii="Open Sans" w:hAnsi="Open Sans" w:cs="Open Sans"/>
        </w:rPr>
      </w:pPr>
      <w:r w:rsidRPr="00485B1E">
        <w:rPr>
          <w:rFonts w:ascii="Open Sans" w:hAnsi="Open Sans" w:cs="Open Sans"/>
        </w:rPr>
        <w:t>A. Determine Whether Intervention Is Ready for Expansion</w:t>
      </w:r>
    </w:p>
    <w:p w:rsidR="00485B1E" w:rsidRPr="00485B1E" w:rsidRDefault="00485B1E" w:rsidP="00485B1E">
      <w:pPr>
        <w:rPr>
          <w:rFonts w:ascii="Open Sans" w:hAnsi="Open Sans" w:cs="Open Sans"/>
        </w:rPr>
      </w:pPr>
      <w:r w:rsidRPr="00485B1E">
        <w:rPr>
          <w:rFonts w:ascii="Open Sans" w:hAnsi="Open Sans" w:cs="Open Sans"/>
        </w:rPr>
        <w:t>Analyze data and information on the initial implementation efforts to determine whether the intervention is ready for expansion based upon criteria for expansion in the Implementation Plan. Consider information received through feedbacks loops, and process, fidelity, and outcome measures (refer to Step 10).</w:t>
      </w:r>
    </w:p>
    <w:p w:rsidR="00E43BE4" w:rsidRPr="00E43BE4" w:rsidRDefault="00E43BE4" w:rsidP="00E43BE4">
      <w:pPr>
        <w:rPr>
          <w:rFonts w:ascii="Open Sans" w:hAnsi="Open Sans" w:cs="Open Sans"/>
        </w:rPr>
      </w:pPr>
      <w:r w:rsidRPr="00E43BE4">
        <w:rPr>
          <w:rFonts w:ascii="Open Sans" w:hAnsi="Open Sans" w:cs="Open Sans"/>
        </w:rPr>
        <w:t>Consider adjustments th</w:t>
      </w:r>
      <w:r w:rsidR="004F7630">
        <w:rPr>
          <w:rFonts w:ascii="Open Sans" w:hAnsi="Open Sans" w:cs="Open Sans"/>
        </w:rPr>
        <w:t>at were made in the initial region</w:t>
      </w:r>
      <w:r w:rsidRPr="00E43BE4">
        <w:rPr>
          <w:rFonts w:ascii="Open Sans" w:hAnsi="Open Sans" w:cs="Open Sans"/>
        </w:rPr>
        <w:t>(s):</w:t>
      </w:r>
    </w:p>
    <w:p w:rsidR="00E43BE4" w:rsidRPr="00E43BE4" w:rsidRDefault="00E43BE4" w:rsidP="00E43BE4">
      <w:pPr>
        <w:rPr>
          <w:rFonts w:ascii="Open Sans" w:hAnsi="Open Sans" w:cs="Open Sans"/>
        </w:rPr>
      </w:pPr>
      <w:r w:rsidRPr="00E43BE4">
        <w:rPr>
          <w:rFonts w:ascii="Open Sans" w:hAnsi="Open Sans" w:cs="Open Sans"/>
        </w:rPr>
        <w:t>1.</w:t>
      </w:r>
      <w:r>
        <w:rPr>
          <w:rFonts w:ascii="Open Sans" w:hAnsi="Open Sans" w:cs="Open Sans"/>
        </w:rPr>
        <w:t xml:space="preserve"> </w:t>
      </w:r>
      <w:r w:rsidRPr="00E43BE4">
        <w:rPr>
          <w:rFonts w:ascii="Open Sans" w:hAnsi="Open Sans" w:cs="Open Sans"/>
        </w:rPr>
        <w:t>Has</w:t>
      </w:r>
      <w:r w:rsidR="004F7630">
        <w:rPr>
          <w:rFonts w:ascii="Open Sans" w:hAnsi="Open Sans" w:cs="Open Sans"/>
        </w:rPr>
        <w:t xml:space="preserve"> the initial implementation region</w:t>
      </w:r>
      <w:r w:rsidRPr="00E43BE4">
        <w:rPr>
          <w:rFonts w:ascii="Open Sans" w:hAnsi="Open Sans" w:cs="Open Sans"/>
        </w:rPr>
        <w:t>(s) had sufficient time to assess whether adjustments are having the desired benefit?</w:t>
      </w:r>
    </w:p>
    <w:p w:rsidR="00E43BE4" w:rsidRDefault="00E43BE4" w:rsidP="00E43BE4">
      <w:pPr>
        <w:rPr>
          <w:rFonts w:ascii="Open Sans" w:hAnsi="Open Sans" w:cs="Open Sans"/>
        </w:rPr>
      </w:pPr>
      <w:r>
        <w:rPr>
          <w:rFonts w:ascii="Open Sans" w:hAnsi="Open Sans" w:cs="Open Sans"/>
        </w:rPr>
        <w:t xml:space="preserve">2. </w:t>
      </w:r>
      <w:r w:rsidRPr="00E43BE4">
        <w:rPr>
          <w:rFonts w:ascii="Open Sans" w:hAnsi="Open Sans" w:cs="Open Sans"/>
        </w:rPr>
        <w:t>What do data and information show about the adjustments?</w:t>
      </w:r>
    </w:p>
    <w:p w:rsidR="006E7F43" w:rsidRPr="006E7F43" w:rsidRDefault="006E7F43" w:rsidP="004F7630">
      <w:pPr>
        <w:ind w:left="720"/>
        <w:rPr>
          <w:rFonts w:ascii="Open Sans" w:hAnsi="Open Sans" w:cs="Open Sans"/>
        </w:rPr>
      </w:pPr>
      <w:r w:rsidRPr="006E7F43">
        <w:rPr>
          <w:rFonts w:ascii="Open Sans" w:hAnsi="Open Sans" w:cs="Open Sans"/>
        </w:rPr>
        <w:t>B. Assess and Adjust Implementation Plan for Expansion</w:t>
      </w:r>
    </w:p>
    <w:p w:rsidR="006E7F43" w:rsidRPr="006E7F43" w:rsidRDefault="006E7F43" w:rsidP="006E7F43">
      <w:pPr>
        <w:rPr>
          <w:rFonts w:ascii="Open Sans" w:hAnsi="Open Sans" w:cs="Open Sans"/>
        </w:rPr>
      </w:pPr>
      <w:r w:rsidRPr="006E7F43">
        <w:rPr>
          <w:rFonts w:ascii="Open Sans" w:hAnsi="Open Sans" w:cs="Open Sans"/>
        </w:rPr>
        <w:t>Adjust the expansion plan based on data and lessons learned:</w:t>
      </w:r>
    </w:p>
    <w:p w:rsidR="006E7F43" w:rsidRPr="006E7F43" w:rsidRDefault="006E7F43" w:rsidP="006E7F43">
      <w:pPr>
        <w:rPr>
          <w:rFonts w:ascii="Open Sans" w:hAnsi="Open Sans" w:cs="Open Sans"/>
        </w:rPr>
      </w:pPr>
      <w:r>
        <w:rPr>
          <w:rFonts w:ascii="Open Sans" w:hAnsi="Open Sans" w:cs="Open Sans"/>
        </w:rPr>
        <w:t xml:space="preserve">1. </w:t>
      </w:r>
      <w:r w:rsidRPr="006E7F43">
        <w:rPr>
          <w:rFonts w:ascii="Open Sans" w:hAnsi="Open Sans" w:cs="Open Sans"/>
        </w:rPr>
        <w:t>What new supports have been identified or put in place based on the experience of initial site(s)?</w:t>
      </w:r>
    </w:p>
    <w:p w:rsidR="006E7F43" w:rsidRPr="006E7F43" w:rsidRDefault="006E7F43" w:rsidP="006E7F43">
      <w:pPr>
        <w:rPr>
          <w:rFonts w:ascii="Open Sans" w:hAnsi="Open Sans" w:cs="Open Sans"/>
        </w:rPr>
      </w:pPr>
      <w:r>
        <w:rPr>
          <w:rFonts w:ascii="Open Sans" w:hAnsi="Open Sans" w:cs="Open Sans"/>
        </w:rPr>
        <w:t xml:space="preserve">2. </w:t>
      </w:r>
      <w:r w:rsidRPr="006E7F43">
        <w:rPr>
          <w:rFonts w:ascii="Open Sans" w:hAnsi="Open Sans" w:cs="Open Sans"/>
        </w:rPr>
        <w:t>Are those suppo</w:t>
      </w:r>
      <w:r w:rsidR="007B65B5">
        <w:rPr>
          <w:rFonts w:ascii="Open Sans" w:hAnsi="Open Sans" w:cs="Open Sans"/>
        </w:rPr>
        <w:t>rts available for the next regions</w:t>
      </w:r>
      <w:r w:rsidRPr="006E7F43">
        <w:rPr>
          <w:rFonts w:ascii="Open Sans" w:hAnsi="Open Sans" w:cs="Open Sans"/>
        </w:rPr>
        <w:t>?</w:t>
      </w:r>
    </w:p>
    <w:p w:rsidR="006E7F43" w:rsidRDefault="006E7F43" w:rsidP="006E7F43">
      <w:pPr>
        <w:rPr>
          <w:rFonts w:ascii="Open Sans" w:hAnsi="Open Sans" w:cs="Open Sans"/>
        </w:rPr>
      </w:pPr>
      <w:r>
        <w:rPr>
          <w:rFonts w:ascii="Open Sans" w:hAnsi="Open Sans" w:cs="Open Sans"/>
        </w:rPr>
        <w:lastRenderedPageBreak/>
        <w:t xml:space="preserve">3. </w:t>
      </w:r>
      <w:r w:rsidRPr="006E7F43">
        <w:rPr>
          <w:rFonts w:ascii="Open Sans" w:hAnsi="Open Sans" w:cs="Open Sans"/>
        </w:rPr>
        <w:t xml:space="preserve">Are </w:t>
      </w:r>
      <w:r w:rsidR="007B65B5">
        <w:rPr>
          <w:rFonts w:ascii="Open Sans" w:hAnsi="Open Sans" w:cs="Open Sans"/>
        </w:rPr>
        <w:t>adjustments made to initial region</w:t>
      </w:r>
      <w:r w:rsidRPr="006E7F43">
        <w:rPr>
          <w:rFonts w:ascii="Open Sans" w:hAnsi="Open Sans" w:cs="Open Sans"/>
        </w:rPr>
        <w:t>(s) being incorporated into planning for the next sites?</w:t>
      </w:r>
    </w:p>
    <w:p w:rsidR="006E7F43" w:rsidRPr="006E7F43" w:rsidRDefault="006E7F43" w:rsidP="006E7F43">
      <w:pPr>
        <w:ind w:left="720"/>
        <w:rPr>
          <w:rFonts w:ascii="Open Sans" w:hAnsi="Open Sans" w:cs="Open Sans"/>
        </w:rPr>
      </w:pPr>
      <w:r w:rsidRPr="006E7F43">
        <w:rPr>
          <w:rFonts w:ascii="Open Sans" w:hAnsi="Open Sans" w:cs="Open Sans"/>
        </w:rPr>
        <w:t xml:space="preserve">C. Assess Supports and Implementation </w:t>
      </w:r>
      <w:r w:rsidR="007B65B5">
        <w:rPr>
          <w:rFonts w:ascii="Open Sans" w:hAnsi="Open Sans" w:cs="Open Sans"/>
        </w:rPr>
        <w:t>Activities to Prepare Next Regions</w:t>
      </w:r>
    </w:p>
    <w:p w:rsidR="006E7F43" w:rsidRPr="006E7F43" w:rsidRDefault="006E7F43" w:rsidP="006E7F43">
      <w:pPr>
        <w:rPr>
          <w:rFonts w:ascii="Open Sans" w:hAnsi="Open Sans" w:cs="Open Sans"/>
        </w:rPr>
      </w:pPr>
      <w:r w:rsidRPr="006E7F43">
        <w:rPr>
          <w:rFonts w:ascii="Open Sans" w:hAnsi="Open Sans" w:cs="Open Sans"/>
        </w:rPr>
        <w:t>Review supports and readin</w:t>
      </w:r>
      <w:r w:rsidR="007B65B5">
        <w:rPr>
          <w:rFonts w:ascii="Open Sans" w:hAnsi="Open Sans" w:cs="Open Sans"/>
        </w:rPr>
        <w:t>ess activities for the next region to determine whether the region</w:t>
      </w:r>
      <w:r w:rsidRPr="006E7F43">
        <w:rPr>
          <w:rFonts w:ascii="Open Sans" w:hAnsi="Open Sans" w:cs="Open Sans"/>
        </w:rPr>
        <w:t xml:space="preserve"> is prepared to begin implementation activities.</w:t>
      </w:r>
    </w:p>
    <w:p w:rsidR="006E7F43" w:rsidRPr="006E7F43" w:rsidRDefault="006E7F43" w:rsidP="006E7F43">
      <w:pPr>
        <w:rPr>
          <w:rFonts w:ascii="Open Sans" w:hAnsi="Open Sans" w:cs="Open Sans"/>
        </w:rPr>
      </w:pPr>
      <w:r>
        <w:rPr>
          <w:rFonts w:ascii="Open Sans" w:hAnsi="Open Sans" w:cs="Open Sans"/>
        </w:rPr>
        <w:t xml:space="preserve">1. </w:t>
      </w:r>
      <w:r w:rsidRPr="006E7F43">
        <w:rPr>
          <w:rFonts w:ascii="Open Sans" w:hAnsi="Open Sans" w:cs="Open Sans"/>
        </w:rPr>
        <w:t>Has a local implementation team been formed?</w:t>
      </w:r>
    </w:p>
    <w:p w:rsidR="006E7F43" w:rsidRPr="006E7F43" w:rsidRDefault="006E7F43" w:rsidP="006E7F43">
      <w:pPr>
        <w:rPr>
          <w:rFonts w:ascii="Open Sans" w:hAnsi="Open Sans" w:cs="Open Sans"/>
        </w:rPr>
      </w:pPr>
      <w:r>
        <w:rPr>
          <w:rFonts w:ascii="Open Sans" w:hAnsi="Open Sans" w:cs="Open Sans"/>
        </w:rPr>
        <w:t xml:space="preserve">2. </w:t>
      </w:r>
      <w:r w:rsidRPr="006E7F43">
        <w:rPr>
          <w:rFonts w:ascii="Open Sans" w:hAnsi="Open Sans" w:cs="Open Sans"/>
        </w:rPr>
        <w:t>Have readiness activities taken place with staff, stakeholders, and community partners?</w:t>
      </w:r>
    </w:p>
    <w:p w:rsidR="006E7F43" w:rsidRPr="006E7F43" w:rsidRDefault="006E7F43" w:rsidP="006E7F43">
      <w:pPr>
        <w:rPr>
          <w:rFonts w:ascii="Open Sans" w:hAnsi="Open Sans" w:cs="Open Sans"/>
        </w:rPr>
      </w:pPr>
      <w:r>
        <w:rPr>
          <w:rFonts w:ascii="Open Sans" w:hAnsi="Open Sans" w:cs="Open Sans"/>
        </w:rPr>
        <w:t xml:space="preserve">3. </w:t>
      </w:r>
      <w:r w:rsidRPr="006E7F43">
        <w:rPr>
          <w:rFonts w:ascii="Open Sans" w:hAnsi="Open Sans" w:cs="Open Sans"/>
        </w:rPr>
        <w:t>Have the successes and le</w:t>
      </w:r>
      <w:r w:rsidR="007B65B5">
        <w:rPr>
          <w:rFonts w:ascii="Open Sans" w:hAnsi="Open Sans" w:cs="Open Sans"/>
        </w:rPr>
        <w:t>ssons learned from initial regions been communicated to next regions</w:t>
      </w:r>
      <w:r w:rsidRPr="006E7F43">
        <w:rPr>
          <w:rFonts w:ascii="Open Sans" w:hAnsi="Open Sans" w:cs="Open Sans"/>
        </w:rPr>
        <w:t>?</w:t>
      </w:r>
    </w:p>
    <w:p w:rsidR="006E7F43" w:rsidRDefault="006E7F43" w:rsidP="006E7F43">
      <w:pPr>
        <w:rPr>
          <w:rFonts w:ascii="Open Sans" w:hAnsi="Open Sans" w:cs="Open Sans"/>
        </w:rPr>
      </w:pPr>
      <w:r>
        <w:rPr>
          <w:rFonts w:ascii="Open Sans" w:hAnsi="Open Sans" w:cs="Open Sans"/>
        </w:rPr>
        <w:t xml:space="preserve">4. </w:t>
      </w:r>
      <w:r w:rsidRPr="006E7F43">
        <w:rPr>
          <w:rFonts w:ascii="Open Sans" w:hAnsi="Open Sans" w:cs="Open Sans"/>
        </w:rPr>
        <w:t>Are supports in</w:t>
      </w:r>
      <w:r w:rsidR="007B65B5">
        <w:rPr>
          <w:rFonts w:ascii="Open Sans" w:hAnsi="Open Sans" w:cs="Open Sans"/>
        </w:rPr>
        <w:t xml:space="preserve"> place or planned for next regions</w:t>
      </w:r>
      <w:r w:rsidRPr="006E7F43">
        <w:rPr>
          <w:rFonts w:ascii="Open Sans" w:hAnsi="Open Sans" w:cs="Open Sans"/>
        </w:rPr>
        <w:t>?</w:t>
      </w:r>
    </w:p>
    <w:p w:rsidR="00744E66" w:rsidRPr="00744E66" w:rsidRDefault="00744E66" w:rsidP="007B65B5">
      <w:pPr>
        <w:ind w:left="720"/>
        <w:rPr>
          <w:rFonts w:ascii="Open Sans" w:hAnsi="Open Sans" w:cs="Open Sans"/>
        </w:rPr>
      </w:pPr>
      <w:r w:rsidRPr="00744E66">
        <w:rPr>
          <w:rFonts w:ascii="Open Sans" w:hAnsi="Open Sans" w:cs="Open Sans"/>
        </w:rPr>
        <w:t>D. Sustain Improvement</w:t>
      </w:r>
    </w:p>
    <w:p w:rsidR="00744E66" w:rsidRPr="00744E66" w:rsidRDefault="00744E66" w:rsidP="00744E66">
      <w:pPr>
        <w:rPr>
          <w:rFonts w:ascii="Open Sans" w:hAnsi="Open Sans" w:cs="Open Sans"/>
        </w:rPr>
      </w:pPr>
      <w:r w:rsidRPr="00744E66">
        <w:rPr>
          <w:rFonts w:ascii="Open Sans" w:hAnsi="Open Sans" w:cs="Open Sans"/>
        </w:rPr>
        <w:t>Determine and put in place plans and mechanisms to sustain the improvement efforts after the completion of the CFSR-PIP or achievement of the CFSP improvements.</w:t>
      </w:r>
    </w:p>
    <w:p w:rsidR="00886727" w:rsidRPr="0012513C" w:rsidRDefault="00886727" w:rsidP="00886727">
      <w:pPr>
        <w:rPr>
          <w:rFonts w:ascii="Open Sans" w:hAnsi="Open Sans" w:cs="Open Sans"/>
        </w:rPr>
      </w:pPr>
    </w:p>
    <w:p w:rsidR="002529CB" w:rsidRPr="0012513C" w:rsidRDefault="002529CB" w:rsidP="004E6836">
      <w:pPr>
        <w:rPr>
          <w:rFonts w:ascii="Open Sans" w:hAnsi="Open Sans" w:cs="Open Sans"/>
        </w:rPr>
      </w:pPr>
    </w:p>
    <w:sectPr w:rsidR="002529CB" w:rsidRPr="0012513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BCA" w:rsidRDefault="00922BCA" w:rsidP="00A14F2F">
      <w:pPr>
        <w:spacing w:after="0" w:line="240" w:lineRule="auto"/>
      </w:pPr>
      <w:r>
        <w:separator/>
      </w:r>
    </w:p>
  </w:endnote>
  <w:endnote w:type="continuationSeparator" w:id="0">
    <w:p w:rsidR="00922BCA" w:rsidRDefault="00922BCA" w:rsidP="00A14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ermianSlabSerifTypeface">
    <w:panose1 w:val="02000000000000000000"/>
    <w:charset w:val="00"/>
    <w:family w:val="modern"/>
    <w:notTrueType/>
    <w:pitch w:val="variable"/>
    <w:sig w:usb0="A000022F" w:usb1="4000A46A" w:usb2="00000000" w:usb3="00000000" w:csb0="00000007"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194815"/>
      <w:docPartObj>
        <w:docPartGallery w:val="Page Numbers (Bottom of Page)"/>
        <w:docPartUnique/>
      </w:docPartObj>
    </w:sdtPr>
    <w:sdtEndPr>
      <w:rPr>
        <w:color w:val="808080" w:themeColor="background1" w:themeShade="80"/>
        <w:spacing w:val="60"/>
      </w:rPr>
    </w:sdtEndPr>
    <w:sdtContent>
      <w:p w:rsidR="00EC61EC" w:rsidRDefault="00EC61EC">
        <w:pPr>
          <w:pStyle w:val="Footer"/>
          <w:pBdr>
            <w:top w:val="single" w:sz="4" w:space="1" w:color="D9D9D9" w:themeColor="background1" w:themeShade="D9"/>
          </w:pBdr>
          <w:jc w:val="right"/>
        </w:pPr>
        <w:r>
          <w:fldChar w:fldCharType="begin"/>
        </w:r>
        <w:r>
          <w:instrText xml:space="preserve"> PAGE   \* MERGEFORMAT </w:instrText>
        </w:r>
        <w:r>
          <w:fldChar w:fldCharType="separate"/>
        </w:r>
        <w:r w:rsidR="00363B1F">
          <w:rPr>
            <w:noProof/>
          </w:rPr>
          <w:t>2</w:t>
        </w:r>
        <w:r>
          <w:rPr>
            <w:noProof/>
          </w:rPr>
          <w:fldChar w:fldCharType="end"/>
        </w:r>
        <w:r>
          <w:t xml:space="preserve"> | </w:t>
        </w:r>
        <w:r>
          <w:rPr>
            <w:color w:val="808080" w:themeColor="background1" w:themeShade="80"/>
            <w:spacing w:val="60"/>
          </w:rPr>
          <w:t>Page</w:t>
        </w:r>
      </w:p>
    </w:sdtContent>
  </w:sdt>
  <w:p w:rsidR="00EC61EC" w:rsidRDefault="00EC6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BCA" w:rsidRDefault="00922BCA" w:rsidP="00A14F2F">
      <w:pPr>
        <w:spacing w:after="0" w:line="240" w:lineRule="auto"/>
      </w:pPr>
      <w:r>
        <w:separator/>
      </w:r>
    </w:p>
  </w:footnote>
  <w:footnote w:type="continuationSeparator" w:id="0">
    <w:p w:rsidR="00922BCA" w:rsidRDefault="00922BCA" w:rsidP="00A14F2F">
      <w:pPr>
        <w:spacing w:after="0" w:line="240" w:lineRule="auto"/>
      </w:pPr>
      <w:r>
        <w:continuationSeparator/>
      </w:r>
    </w:p>
  </w:footnote>
  <w:footnote w:id="1">
    <w:p w:rsidR="00EC61EC" w:rsidRDefault="00EC61EC">
      <w:pPr>
        <w:pStyle w:val="FootnoteText"/>
      </w:pPr>
      <w:r>
        <w:rPr>
          <w:rStyle w:val="FootnoteReference"/>
        </w:rPr>
        <w:footnoteRef/>
      </w:r>
      <w:r>
        <w:t xml:space="preserve"> Refer to CFSR PIP Guide for more details of each phase. From: CFSR Portal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4C1"/>
    <w:multiLevelType w:val="hybridMultilevel"/>
    <w:tmpl w:val="2FDE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85549"/>
    <w:multiLevelType w:val="hybridMultilevel"/>
    <w:tmpl w:val="3A2AB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02873"/>
    <w:multiLevelType w:val="hybridMultilevel"/>
    <w:tmpl w:val="E64CA6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857EF9"/>
    <w:multiLevelType w:val="hybridMultilevel"/>
    <w:tmpl w:val="CD967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25469A"/>
    <w:multiLevelType w:val="hybridMultilevel"/>
    <w:tmpl w:val="D140F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4131A8"/>
    <w:multiLevelType w:val="hybridMultilevel"/>
    <w:tmpl w:val="07465E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E9340C"/>
    <w:multiLevelType w:val="hybridMultilevel"/>
    <w:tmpl w:val="D46C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2216AF"/>
    <w:multiLevelType w:val="hybridMultilevel"/>
    <w:tmpl w:val="E02C8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996492"/>
    <w:multiLevelType w:val="hybridMultilevel"/>
    <w:tmpl w:val="5FD610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135C8F"/>
    <w:multiLevelType w:val="hybridMultilevel"/>
    <w:tmpl w:val="43B03E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3D90456"/>
    <w:multiLevelType w:val="hybridMultilevel"/>
    <w:tmpl w:val="249C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A765C3"/>
    <w:multiLevelType w:val="hybridMultilevel"/>
    <w:tmpl w:val="3E6C17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B24AA8"/>
    <w:multiLevelType w:val="hybridMultilevel"/>
    <w:tmpl w:val="2AE619A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3A1BE2"/>
    <w:multiLevelType w:val="hybridMultilevel"/>
    <w:tmpl w:val="B3EE2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D904E8"/>
    <w:multiLevelType w:val="hybridMultilevel"/>
    <w:tmpl w:val="DC96F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B627FC"/>
    <w:multiLevelType w:val="hybridMultilevel"/>
    <w:tmpl w:val="34227D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34F37CD"/>
    <w:multiLevelType w:val="hybridMultilevel"/>
    <w:tmpl w:val="0208587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B97C5E"/>
    <w:multiLevelType w:val="hybridMultilevel"/>
    <w:tmpl w:val="27DA3278"/>
    <w:lvl w:ilvl="0" w:tplc="06040242">
      <w:start w:val="1"/>
      <w:numFmt w:val="upperRoman"/>
      <w:lvlText w:val="%1."/>
      <w:lvlJc w:val="left"/>
      <w:pPr>
        <w:ind w:left="1080" w:hanging="720"/>
      </w:pPr>
      <w:rPr>
        <w:rFonts w:hint="default"/>
      </w:rPr>
    </w:lvl>
    <w:lvl w:ilvl="1" w:tplc="8070B458">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6B3ABB"/>
    <w:multiLevelType w:val="hybridMultilevel"/>
    <w:tmpl w:val="17A800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7E72A9"/>
    <w:multiLevelType w:val="hybridMultilevel"/>
    <w:tmpl w:val="0C183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6909CD"/>
    <w:multiLevelType w:val="hybridMultilevel"/>
    <w:tmpl w:val="64CC4B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9D19D3"/>
    <w:multiLevelType w:val="hybridMultilevel"/>
    <w:tmpl w:val="D6505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0B245CD"/>
    <w:multiLevelType w:val="hybridMultilevel"/>
    <w:tmpl w:val="44C49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EC6DA0"/>
    <w:multiLevelType w:val="hybridMultilevel"/>
    <w:tmpl w:val="CF4AD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DFA68F2"/>
    <w:multiLevelType w:val="hybridMultilevel"/>
    <w:tmpl w:val="9B64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002EA0"/>
    <w:multiLevelType w:val="hybridMultilevel"/>
    <w:tmpl w:val="6EDEBD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4BE713B"/>
    <w:multiLevelType w:val="hybridMultilevel"/>
    <w:tmpl w:val="51EE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1951C4"/>
    <w:multiLevelType w:val="hybridMultilevel"/>
    <w:tmpl w:val="351E40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351A04"/>
    <w:multiLevelType w:val="hybridMultilevel"/>
    <w:tmpl w:val="6F767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
  </w:num>
  <w:num w:numId="4">
    <w:abstractNumId w:val="8"/>
  </w:num>
  <w:num w:numId="5">
    <w:abstractNumId w:val="7"/>
  </w:num>
  <w:num w:numId="6">
    <w:abstractNumId w:val="0"/>
  </w:num>
  <w:num w:numId="7">
    <w:abstractNumId w:val="9"/>
  </w:num>
  <w:num w:numId="8">
    <w:abstractNumId w:val="28"/>
  </w:num>
  <w:num w:numId="9">
    <w:abstractNumId w:val="27"/>
  </w:num>
  <w:num w:numId="10">
    <w:abstractNumId w:val="1"/>
  </w:num>
  <w:num w:numId="11">
    <w:abstractNumId w:val="16"/>
  </w:num>
  <w:num w:numId="12">
    <w:abstractNumId w:val="19"/>
  </w:num>
  <w:num w:numId="13">
    <w:abstractNumId w:val="6"/>
  </w:num>
  <w:num w:numId="14">
    <w:abstractNumId w:val="13"/>
  </w:num>
  <w:num w:numId="15">
    <w:abstractNumId w:val="14"/>
  </w:num>
  <w:num w:numId="16">
    <w:abstractNumId w:val="21"/>
  </w:num>
  <w:num w:numId="17">
    <w:abstractNumId w:val="23"/>
  </w:num>
  <w:num w:numId="18">
    <w:abstractNumId w:val="26"/>
  </w:num>
  <w:num w:numId="19">
    <w:abstractNumId w:val="3"/>
  </w:num>
  <w:num w:numId="20">
    <w:abstractNumId w:val="24"/>
  </w:num>
  <w:num w:numId="21">
    <w:abstractNumId w:val="22"/>
  </w:num>
  <w:num w:numId="22">
    <w:abstractNumId w:val="20"/>
  </w:num>
  <w:num w:numId="23">
    <w:abstractNumId w:val="10"/>
  </w:num>
  <w:num w:numId="24">
    <w:abstractNumId w:val="5"/>
  </w:num>
  <w:num w:numId="25">
    <w:abstractNumId w:val="12"/>
  </w:num>
  <w:num w:numId="26">
    <w:abstractNumId w:val="18"/>
  </w:num>
  <w:num w:numId="27">
    <w:abstractNumId w:val="11"/>
  </w:num>
  <w:num w:numId="28">
    <w:abstractNumId w:val="2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53F"/>
    <w:rsid w:val="00005C6C"/>
    <w:rsid w:val="000120AD"/>
    <w:rsid w:val="0001650A"/>
    <w:rsid w:val="00021365"/>
    <w:rsid w:val="00040624"/>
    <w:rsid w:val="00042272"/>
    <w:rsid w:val="00046C66"/>
    <w:rsid w:val="00057CFF"/>
    <w:rsid w:val="00066E46"/>
    <w:rsid w:val="000A1DF2"/>
    <w:rsid w:val="000C1422"/>
    <w:rsid w:val="000C5190"/>
    <w:rsid w:val="000D037F"/>
    <w:rsid w:val="000D670D"/>
    <w:rsid w:val="000E192D"/>
    <w:rsid w:val="000E4F57"/>
    <w:rsid w:val="000E63B2"/>
    <w:rsid w:val="0010605B"/>
    <w:rsid w:val="0012243A"/>
    <w:rsid w:val="00123FDA"/>
    <w:rsid w:val="00124A1A"/>
    <w:rsid w:val="0012513C"/>
    <w:rsid w:val="001328DD"/>
    <w:rsid w:val="00132E9B"/>
    <w:rsid w:val="001406B9"/>
    <w:rsid w:val="00147AD3"/>
    <w:rsid w:val="00155EEC"/>
    <w:rsid w:val="00157928"/>
    <w:rsid w:val="00170DE5"/>
    <w:rsid w:val="00181B4F"/>
    <w:rsid w:val="001909BB"/>
    <w:rsid w:val="00196122"/>
    <w:rsid w:val="001E549A"/>
    <w:rsid w:val="001E626F"/>
    <w:rsid w:val="001E6679"/>
    <w:rsid w:val="001E787D"/>
    <w:rsid w:val="002263C9"/>
    <w:rsid w:val="0023574B"/>
    <w:rsid w:val="00237C32"/>
    <w:rsid w:val="00241358"/>
    <w:rsid w:val="00246D1C"/>
    <w:rsid w:val="002522FE"/>
    <w:rsid w:val="002529CB"/>
    <w:rsid w:val="0025335B"/>
    <w:rsid w:val="00292DB5"/>
    <w:rsid w:val="002A4015"/>
    <w:rsid w:val="002B690A"/>
    <w:rsid w:val="002C5EC2"/>
    <w:rsid w:val="002D16A4"/>
    <w:rsid w:val="002D42A4"/>
    <w:rsid w:val="002D4825"/>
    <w:rsid w:val="002E5141"/>
    <w:rsid w:val="00301454"/>
    <w:rsid w:val="003151E7"/>
    <w:rsid w:val="00326879"/>
    <w:rsid w:val="00352198"/>
    <w:rsid w:val="0036036F"/>
    <w:rsid w:val="003631E0"/>
    <w:rsid w:val="00363B1F"/>
    <w:rsid w:val="003711A3"/>
    <w:rsid w:val="00392976"/>
    <w:rsid w:val="0039661C"/>
    <w:rsid w:val="003B2A22"/>
    <w:rsid w:val="003B3A83"/>
    <w:rsid w:val="003C5683"/>
    <w:rsid w:val="003C5CFA"/>
    <w:rsid w:val="003C7140"/>
    <w:rsid w:val="003E2B7F"/>
    <w:rsid w:val="003E4C94"/>
    <w:rsid w:val="003F4C48"/>
    <w:rsid w:val="004018C8"/>
    <w:rsid w:val="004021AD"/>
    <w:rsid w:val="00427DF9"/>
    <w:rsid w:val="00442E82"/>
    <w:rsid w:val="004447FC"/>
    <w:rsid w:val="00455814"/>
    <w:rsid w:val="00460B61"/>
    <w:rsid w:val="004643F4"/>
    <w:rsid w:val="00465F82"/>
    <w:rsid w:val="00485B1E"/>
    <w:rsid w:val="00495F87"/>
    <w:rsid w:val="00497CA7"/>
    <w:rsid w:val="004A7B56"/>
    <w:rsid w:val="004B21B0"/>
    <w:rsid w:val="004C57B8"/>
    <w:rsid w:val="004E6836"/>
    <w:rsid w:val="004F3571"/>
    <w:rsid w:val="004F7630"/>
    <w:rsid w:val="00511EC7"/>
    <w:rsid w:val="00512560"/>
    <w:rsid w:val="0052230C"/>
    <w:rsid w:val="00524924"/>
    <w:rsid w:val="00532FE9"/>
    <w:rsid w:val="00533159"/>
    <w:rsid w:val="00537D54"/>
    <w:rsid w:val="00554CC3"/>
    <w:rsid w:val="005570F9"/>
    <w:rsid w:val="00562A10"/>
    <w:rsid w:val="00585C1D"/>
    <w:rsid w:val="00592654"/>
    <w:rsid w:val="00594634"/>
    <w:rsid w:val="00594D3E"/>
    <w:rsid w:val="005978A2"/>
    <w:rsid w:val="005D647B"/>
    <w:rsid w:val="005E31CE"/>
    <w:rsid w:val="005F58F2"/>
    <w:rsid w:val="006179E6"/>
    <w:rsid w:val="00627EDE"/>
    <w:rsid w:val="006675A5"/>
    <w:rsid w:val="00684949"/>
    <w:rsid w:val="006952F8"/>
    <w:rsid w:val="006B0470"/>
    <w:rsid w:val="006B0688"/>
    <w:rsid w:val="006C23D8"/>
    <w:rsid w:val="006C6D68"/>
    <w:rsid w:val="006E3888"/>
    <w:rsid w:val="006E49ED"/>
    <w:rsid w:val="006E53AC"/>
    <w:rsid w:val="006E6F26"/>
    <w:rsid w:val="006E7F43"/>
    <w:rsid w:val="006F07D4"/>
    <w:rsid w:val="00711837"/>
    <w:rsid w:val="00726CE2"/>
    <w:rsid w:val="00732363"/>
    <w:rsid w:val="0073626C"/>
    <w:rsid w:val="00744E66"/>
    <w:rsid w:val="00745DAD"/>
    <w:rsid w:val="007469CF"/>
    <w:rsid w:val="00753E8A"/>
    <w:rsid w:val="00762C40"/>
    <w:rsid w:val="0076653F"/>
    <w:rsid w:val="00772BB1"/>
    <w:rsid w:val="00783284"/>
    <w:rsid w:val="007A0D3B"/>
    <w:rsid w:val="007B65B5"/>
    <w:rsid w:val="007B7F21"/>
    <w:rsid w:val="007C54C6"/>
    <w:rsid w:val="007D0CCA"/>
    <w:rsid w:val="007D5F28"/>
    <w:rsid w:val="007E45AE"/>
    <w:rsid w:val="007F1115"/>
    <w:rsid w:val="007F42F4"/>
    <w:rsid w:val="007F70CC"/>
    <w:rsid w:val="008026B4"/>
    <w:rsid w:val="00803144"/>
    <w:rsid w:val="008057A5"/>
    <w:rsid w:val="00815811"/>
    <w:rsid w:val="00822D10"/>
    <w:rsid w:val="00824A51"/>
    <w:rsid w:val="00827C12"/>
    <w:rsid w:val="0083496E"/>
    <w:rsid w:val="00834E08"/>
    <w:rsid w:val="0084421B"/>
    <w:rsid w:val="008619F5"/>
    <w:rsid w:val="00886075"/>
    <w:rsid w:val="008862EA"/>
    <w:rsid w:val="00886727"/>
    <w:rsid w:val="00887E43"/>
    <w:rsid w:val="008953D4"/>
    <w:rsid w:val="008A639E"/>
    <w:rsid w:val="008B540D"/>
    <w:rsid w:val="008B5661"/>
    <w:rsid w:val="008C2863"/>
    <w:rsid w:val="008C5B96"/>
    <w:rsid w:val="008D0CA3"/>
    <w:rsid w:val="008D41EC"/>
    <w:rsid w:val="008E0F03"/>
    <w:rsid w:val="008F119C"/>
    <w:rsid w:val="008F7A3D"/>
    <w:rsid w:val="00905F38"/>
    <w:rsid w:val="00914AF4"/>
    <w:rsid w:val="00920E5F"/>
    <w:rsid w:val="00922BCA"/>
    <w:rsid w:val="00924280"/>
    <w:rsid w:val="00945D94"/>
    <w:rsid w:val="0095504F"/>
    <w:rsid w:val="0097049D"/>
    <w:rsid w:val="009A28DA"/>
    <w:rsid w:val="009A2BF1"/>
    <w:rsid w:val="009A6AF0"/>
    <w:rsid w:val="009B57C9"/>
    <w:rsid w:val="009B5BA6"/>
    <w:rsid w:val="009D6E32"/>
    <w:rsid w:val="009E06B4"/>
    <w:rsid w:val="009E0737"/>
    <w:rsid w:val="009E4BE2"/>
    <w:rsid w:val="009E54FE"/>
    <w:rsid w:val="009F42BF"/>
    <w:rsid w:val="00A04224"/>
    <w:rsid w:val="00A14F2F"/>
    <w:rsid w:val="00A16731"/>
    <w:rsid w:val="00A17E32"/>
    <w:rsid w:val="00A329F6"/>
    <w:rsid w:val="00A34FD3"/>
    <w:rsid w:val="00A40276"/>
    <w:rsid w:val="00A444AA"/>
    <w:rsid w:val="00A44856"/>
    <w:rsid w:val="00A619F1"/>
    <w:rsid w:val="00A722B4"/>
    <w:rsid w:val="00A75349"/>
    <w:rsid w:val="00AB027D"/>
    <w:rsid w:val="00AC03BA"/>
    <w:rsid w:val="00AC0663"/>
    <w:rsid w:val="00AC6D5D"/>
    <w:rsid w:val="00AC7ADB"/>
    <w:rsid w:val="00AD2D73"/>
    <w:rsid w:val="00AE1404"/>
    <w:rsid w:val="00AE29C2"/>
    <w:rsid w:val="00AE42C9"/>
    <w:rsid w:val="00AF616E"/>
    <w:rsid w:val="00AF6283"/>
    <w:rsid w:val="00B21304"/>
    <w:rsid w:val="00B3288A"/>
    <w:rsid w:val="00B33832"/>
    <w:rsid w:val="00B44BE5"/>
    <w:rsid w:val="00B550F7"/>
    <w:rsid w:val="00B6186E"/>
    <w:rsid w:val="00B63147"/>
    <w:rsid w:val="00B762DC"/>
    <w:rsid w:val="00B84E9E"/>
    <w:rsid w:val="00B859E2"/>
    <w:rsid w:val="00B866DC"/>
    <w:rsid w:val="00B87F3B"/>
    <w:rsid w:val="00B934A9"/>
    <w:rsid w:val="00B95B06"/>
    <w:rsid w:val="00BB55B0"/>
    <w:rsid w:val="00BC2C82"/>
    <w:rsid w:val="00BF65EC"/>
    <w:rsid w:val="00C120AA"/>
    <w:rsid w:val="00C40E76"/>
    <w:rsid w:val="00C43B9C"/>
    <w:rsid w:val="00C57BED"/>
    <w:rsid w:val="00C6168E"/>
    <w:rsid w:val="00C651D6"/>
    <w:rsid w:val="00C72AFF"/>
    <w:rsid w:val="00C73451"/>
    <w:rsid w:val="00C74A2F"/>
    <w:rsid w:val="00C85275"/>
    <w:rsid w:val="00C9373B"/>
    <w:rsid w:val="00C93DF6"/>
    <w:rsid w:val="00CC55DF"/>
    <w:rsid w:val="00CC6B51"/>
    <w:rsid w:val="00CD632A"/>
    <w:rsid w:val="00CF2F1B"/>
    <w:rsid w:val="00D00CB2"/>
    <w:rsid w:val="00D01090"/>
    <w:rsid w:val="00D02C41"/>
    <w:rsid w:val="00D12C66"/>
    <w:rsid w:val="00D365C1"/>
    <w:rsid w:val="00D50C70"/>
    <w:rsid w:val="00D67AE6"/>
    <w:rsid w:val="00D71045"/>
    <w:rsid w:val="00D915C0"/>
    <w:rsid w:val="00D94F14"/>
    <w:rsid w:val="00DA5E2D"/>
    <w:rsid w:val="00DC061E"/>
    <w:rsid w:val="00DC75AC"/>
    <w:rsid w:val="00DE3F97"/>
    <w:rsid w:val="00DE61D9"/>
    <w:rsid w:val="00DF18BA"/>
    <w:rsid w:val="00E04D3A"/>
    <w:rsid w:val="00E06109"/>
    <w:rsid w:val="00E074F2"/>
    <w:rsid w:val="00E17FF8"/>
    <w:rsid w:val="00E37D2E"/>
    <w:rsid w:val="00E43BE4"/>
    <w:rsid w:val="00E51B15"/>
    <w:rsid w:val="00E56A35"/>
    <w:rsid w:val="00E57419"/>
    <w:rsid w:val="00E728B9"/>
    <w:rsid w:val="00E85FF9"/>
    <w:rsid w:val="00E947FB"/>
    <w:rsid w:val="00EA6A61"/>
    <w:rsid w:val="00EC61EC"/>
    <w:rsid w:val="00EC6B6C"/>
    <w:rsid w:val="00EE50B0"/>
    <w:rsid w:val="00EE61E4"/>
    <w:rsid w:val="00EF554A"/>
    <w:rsid w:val="00F016E0"/>
    <w:rsid w:val="00F01CD2"/>
    <w:rsid w:val="00F029D3"/>
    <w:rsid w:val="00F05BD4"/>
    <w:rsid w:val="00F073F3"/>
    <w:rsid w:val="00F2464B"/>
    <w:rsid w:val="00F35A1F"/>
    <w:rsid w:val="00F36B67"/>
    <w:rsid w:val="00F520CD"/>
    <w:rsid w:val="00F56813"/>
    <w:rsid w:val="00F62219"/>
    <w:rsid w:val="00F64D80"/>
    <w:rsid w:val="00F65E25"/>
    <w:rsid w:val="00F66539"/>
    <w:rsid w:val="00F67EB5"/>
    <w:rsid w:val="00F80C54"/>
    <w:rsid w:val="00F83D93"/>
    <w:rsid w:val="00F862B7"/>
    <w:rsid w:val="00F96B01"/>
    <w:rsid w:val="00FA584C"/>
    <w:rsid w:val="00FC59AB"/>
    <w:rsid w:val="00FE1A24"/>
    <w:rsid w:val="00FE3246"/>
    <w:rsid w:val="00FE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14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7C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7A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422"/>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A14F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4F2F"/>
    <w:rPr>
      <w:sz w:val="20"/>
      <w:szCs w:val="20"/>
    </w:rPr>
  </w:style>
  <w:style w:type="character" w:styleId="FootnoteReference">
    <w:name w:val="footnote reference"/>
    <w:basedOn w:val="DefaultParagraphFont"/>
    <w:uiPriority w:val="99"/>
    <w:semiHidden/>
    <w:unhideWhenUsed/>
    <w:rsid w:val="00A14F2F"/>
    <w:rPr>
      <w:vertAlign w:val="superscript"/>
    </w:rPr>
  </w:style>
  <w:style w:type="paragraph" w:styleId="ListParagraph">
    <w:name w:val="List Paragraph"/>
    <w:basedOn w:val="Normal"/>
    <w:uiPriority w:val="34"/>
    <w:qFormat/>
    <w:rsid w:val="00D71045"/>
    <w:pPr>
      <w:ind w:left="720"/>
      <w:contextualSpacing/>
    </w:pPr>
  </w:style>
  <w:style w:type="character" w:styleId="Hyperlink">
    <w:name w:val="Hyperlink"/>
    <w:basedOn w:val="DefaultParagraphFont"/>
    <w:uiPriority w:val="99"/>
    <w:unhideWhenUsed/>
    <w:rsid w:val="009A6AF0"/>
    <w:rPr>
      <w:color w:val="0000FF" w:themeColor="hyperlink"/>
      <w:u w:val="single"/>
    </w:rPr>
  </w:style>
  <w:style w:type="table" w:styleId="TableGrid">
    <w:name w:val="Table Grid"/>
    <w:basedOn w:val="TableNormal"/>
    <w:uiPriority w:val="59"/>
    <w:rsid w:val="00E57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27C1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C5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9AB"/>
  </w:style>
  <w:style w:type="paragraph" w:styleId="Footer">
    <w:name w:val="footer"/>
    <w:basedOn w:val="Normal"/>
    <w:link w:val="FooterChar"/>
    <w:uiPriority w:val="99"/>
    <w:unhideWhenUsed/>
    <w:rsid w:val="00FC5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9AB"/>
  </w:style>
  <w:style w:type="paragraph" w:styleId="BalloonText">
    <w:name w:val="Balloon Text"/>
    <w:basedOn w:val="Normal"/>
    <w:link w:val="BalloonTextChar"/>
    <w:uiPriority w:val="99"/>
    <w:semiHidden/>
    <w:unhideWhenUsed/>
    <w:rsid w:val="00FC5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9AB"/>
    <w:rPr>
      <w:rFonts w:ascii="Tahoma" w:hAnsi="Tahoma" w:cs="Tahoma"/>
      <w:sz w:val="16"/>
      <w:szCs w:val="16"/>
    </w:rPr>
  </w:style>
  <w:style w:type="character" w:styleId="CommentReference">
    <w:name w:val="annotation reference"/>
    <w:basedOn w:val="DefaultParagraphFont"/>
    <w:uiPriority w:val="99"/>
    <w:semiHidden/>
    <w:unhideWhenUsed/>
    <w:rsid w:val="007D0CCA"/>
    <w:rPr>
      <w:sz w:val="16"/>
      <w:szCs w:val="16"/>
    </w:rPr>
  </w:style>
  <w:style w:type="paragraph" w:styleId="CommentText">
    <w:name w:val="annotation text"/>
    <w:basedOn w:val="Normal"/>
    <w:link w:val="CommentTextChar"/>
    <w:uiPriority w:val="99"/>
    <w:semiHidden/>
    <w:unhideWhenUsed/>
    <w:rsid w:val="007D0CCA"/>
    <w:pPr>
      <w:spacing w:line="240" w:lineRule="auto"/>
    </w:pPr>
    <w:rPr>
      <w:sz w:val="20"/>
      <w:szCs w:val="20"/>
    </w:rPr>
  </w:style>
  <w:style w:type="character" w:customStyle="1" w:styleId="CommentTextChar">
    <w:name w:val="Comment Text Char"/>
    <w:basedOn w:val="DefaultParagraphFont"/>
    <w:link w:val="CommentText"/>
    <w:uiPriority w:val="99"/>
    <w:semiHidden/>
    <w:rsid w:val="007D0CCA"/>
    <w:rPr>
      <w:sz w:val="20"/>
      <w:szCs w:val="20"/>
    </w:rPr>
  </w:style>
  <w:style w:type="paragraph" w:styleId="CommentSubject">
    <w:name w:val="annotation subject"/>
    <w:basedOn w:val="CommentText"/>
    <w:next w:val="CommentText"/>
    <w:link w:val="CommentSubjectChar"/>
    <w:uiPriority w:val="99"/>
    <w:semiHidden/>
    <w:unhideWhenUsed/>
    <w:rsid w:val="007D0CCA"/>
    <w:rPr>
      <w:b/>
      <w:bCs/>
    </w:rPr>
  </w:style>
  <w:style w:type="character" w:customStyle="1" w:styleId="CommentSubjectChar">
    <w:name w:val="Comment Subject Char"/>
    <w:basedOn w:val="CommentTextChar"/>
    <w:link w:val="CommentSubject"/>
    <w:uiPriority w:val="99"/>
    <w:semiHidden/>
    <w:rsid w:val="007D0CCA"/>
    <w:rPr>
      <w:b/>
      <w:bCs/>
      <w:sz w:val="20"/>
      <w:szCs w:val="20"/>
    </w:rPr>
  </w:style>
  <w:style w:type="paragraph" w:styleId="NoSpacing">
    <w:name w:val="No Spacing"/>
    <w:link w:val="NoSpacingChar"/>
    <w:uiPriority w:val="1"/>
    <w:qFormat/>
    <w:rsid w:val="00E947F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947FB"/>
    <w:rPr>
      <w:rFonts w:eastAsiaTheme="minorEastAsia"/>
      <w:lang w:eastAsia="ja-JP"/>
    </w:rPr>
  </w:style>
  <w:style w:type="paragraph" w:styleId="Title">
    <w:name w:val="Title"/>
    <w:basedOn w:val="Normal"/>
    <w:next w:val="Normal"/>
    <w:link w:val="TitleChar"/>
    <w:uiPriority w:val="10"/>
    <w:qFormat/>
    <w:rsid w:val="00E947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47FB"/>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554CC3"/>
    <w:pPr>
      <w:outlineLvl w:val="9"/>
    </w:pPr>
    <w:rPr>
      <w:lang w:eastAsia="ja-JP"/>
    </w:rPr>
  </w:style>
  <w:style w:type="paragraph" w:styleId="TOC2">
    <w:name w:val="toc 2"/>
    <w:basedOn w:val="Normal"/>
    <w:next w:val="Normal"/>
    <w:autoRedefine/>
    <w:uiPriority w:val="39"/>
    <w:unhideWhenUsed/>
    <w:qFormat/>
    <w:rsid w:val="00554CC3"/>
    <w:pPr>
      <w:spacing w:after="100"/>
      <w:ind w:left="220"/>
    </w:pPr>
    <w:rPr>
      <w:rFonts w:eastAsiaTheme="minorEastAsia"/>
      <w:lang w:eastAsia="ja-JP"/>
    </w:rPr>
  </w:style>
  <w:style w:type="paragraph" w:styleId="TOC1">
    <w:name w:val="toc 1"/>
    <w:basedOn w:val="Normal"/>
    <w:next w:val="Normal"/>
    <w:autoRedefine/>
    <w:uiPriority w:val="39"/>
    <w:unhideWhenUsed/>
    <w:qFormat/>
    <w:rsid w:val="00554CC3"/>
    <w:pPr>
      <w:spacing w:after="100"/>
    </w:pPr>
    <w:rPr>
      <w:rFonts w:eastAsiaTheme="minorEastAsia"/>
      <w:lang w:eastAsia="ja-JP"/>
    </w:rPr>
  </w:style>
  <w:style w:type="paragraph" w:styleId="TOC3">
    <w:name w:val="toc 3"/>
    <w:basedOn w:val="Normal"/>
    <w:next w:val="Normal"/>
    <w:autoRedefine/>
    <w:uiPriority w:val="39"/>
    <w:semiHidden/>
    <w:unhideWhenUsed/>
    <w:qFormat/>
    <w:rsid w:val="00554CC3"/>
    <w:pPr>
      <w:spacing w:after="100"/>
      <w:ind w:left="440"/>
    </w:pPr>
    <w:rPr>
      <w:rFonts w:eastAsiaTheme="minorEastAsia"/>
      <w:lang w:eastAsia="ja-JP"/>
    </w:rPr>
  </w:style>
  <w:style w:type="character" w:customStyle="1" w:styleId="Heading3Char">
    <w:name w:val="Heading 3 Char"/>
    <w:basedOn w:val="DefaultParagraphFont"/>
    <w:link w:val="Heading3"/>
    <w:uiPriority w:val="9"/>
    <w:rsid w:val="00D67AE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14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7C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7A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422"/>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A14F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4F2F"/>
    <w:rPr>
      <w:sz w:val="20"/>
      <w:szCs w:val="20"/>
    </w:rPr>
  </w:style>
  <w:style w:type="character" w:styleId="FootnoteReference">
    <w:name w:val="footnote reference"/>
    <w:basedOn w:val="DefaultParagraphFont"/>
    <w:uiPriority w:val="99"/>
    <w:semiHidden/>
    <w:unhideWhenUsed/>
    <w:rsid w:val="00A14F2F"/>
    <w:rPr>
      <w:vertAlign w:val="superscript"/>
    </w:rPr>
  </w:style>
  <w:style w:type="paragraph" w:styleId="ListParagraph">
    <w:name w:val="List Paragraph"/>
    <w:basedOn w:val="Normal"/>
    <w:uiPriority w:val="34"/>
    <w:qFormat/>
    <w:rsid w:val="00D71045"/>
    <w:pPr>
      <w:ind w:left="720"/>
      <w:contextualSpacing/>
    </w:pPr>
  </w:style>
  <w:style w:type="character" w:styleId="Hyperlink">
    <w:name w:val="Hyperlink"/>
    <w:basedOn w:val="DefaultParagraphFont"/>
    <w:uiPriority w:val="99"/>
    <w:unhideWhenUsed/>
    <w:rsid w:val="009A6AF0"/>
    <w:rPr>
      <w:color w:val="0000FF" w:themeColor="hyperlink"/>
      <w:u w:val="single"/>
    </w:rPr>
  </w:style>
  <w:style w:type="table" w:styleId="TableGrid">
    <w:name w:val="Table Grid"/>
    <w:basedOn w:val="TableNormal"/>
    <w:uiPriority w:val="59"/>
    <w:rsid w:val="00E57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27C1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C5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9AB"/>
  </w:style>
  <w:style w:type="paragraph" w:styleId="Footer">
    <w:name w:val="footer"/>
    <w:basedOn w:val="Normal"/>
    <w:link w:val="FooterChar"/>
    <w:uiPriority w:val="99"/>
    <w:unhideWhenUsed/>
    <w:rsid w:val="00FC5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9AB"/>
  </w:style>
  <w:style w:type="paragraph" w:styleId="BalloonText">
    <w:name w:val="Balloon Text"/>
    <w:basedOn w:val="Normal"/>
    <w:link w:val="BalloonTextChar"/>
    <w:uiPriority w:val="99"/>
    <w:semiHidden/>
    <w:unhideWhenUsed/>
    <w:rsid w:val="00FC5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9AB"/>
    <w:rPr>
      <w:rFonts w:ascii="Tahoma" w:hAnsi="Tahoma" w:cs="Tahoma"/>
      <w:sz w:val="16"/>
      <w:szCs w:val="16"/>
    </w:rPr>
  </w:style>
  <w:style w:type="character" w:styleId="CommentReference">
    <w:name w:val="annotation reference"/>
    <w:basedOn w:val="DefaultParagraphFont"/>
    <w:uiPriority w:val="99"/>
    <w:semiHidden/>
    <w:unhideWhenUsed/>
    <w:rsid w:val="007D0CCA"/>
    <w:rPr>
      <w:sz w:val="16"/>
      <w:szCs w:val="16"/>
    </w:rPr>
  </w:style>
  <w:style w:type="paragraph" w:styleId="CommentText">
    <w:name w:val="annotation text"/>
    <w:basedOn w:val="Normal"/>
    <w:link w:val="CommentTextChar"/>
    <w:uiPriority w:val="99"/>
    <w:semiHidden/>
    <w:unhideWhenUsed/>
    <w:rsid w:val="007D0CCA"/>
    <w:pPr>
      <w:spacing w:line="240" w:lineRule="auto"/>
    </w:pPr>
    <w:rPr>
      <w:sz w:val="20"/>
      <w:szCs w:val="20"/>
    </w:rPr>
  </w:style>
  <w:style w:type="character" w:customStyle="1" w:styleId="CommentTextChar">
    <w:name w:val="Comment Text Char"/>
    <w:basedOn w:val="DefaultParagraphFont"/>
    <w:link w:val="CommentText"/>
    <w:uiPriority w:val="99"/>
    <w:semiHidden/>
    <w:rsid w:val="007D0CCA"/>
    <w:rPr>
      <w:sz w:val="20"/>
      <w:szCs w:val="20"/>
    </w:rPr>
  </w:style>
  <w:style w:type="paragraph" w:styleId="CommentSubject">
    <w:name w:val="annotation subject"/>
    <w:basedOn w:val="CommentText"/>
    <w:next w:val="CommentText"/>
    <w:link w:val="CommentSubjectChar"/>
    <w:uiPriority w:val="99"/>
    <w:semiHidden/>
    <w:unhideWhenUsed/>
    <w:rsid w:val="007D0CCA"/>
    <w:rPr>
      <w:b/>
      <w:bCs/>
    </w:rPr>
  </w:style>
  <w:style w:type="character" w:customStyle="1" w:styleId="CommentSubjectChar">
    <w:name w:val="Comment Subject Char"/>
    <w:basedOn w:val="CommentTextChar"/>
    <w:link w:val="CommentSubject"/>
    <w:uiPriority w:val="99"/>
    <w:semiHidden/>
    <w:rsid w:val="007D0CCA"/>
    <w:rPr>
      <w:b/>
      <w:bCs/>
      <w:sz w:val="20"/>
      <w:szCs w:val="20"/>
    </w:rPr>
  </w:style>
  <w:style w:type="paragraph" w:styleId="NoSpacing">
    <w:name w:val="No Spacing"/>
    <w:link w:val="NoSpacingChar"/>
    <w:uiPriority w:val="1"/>
    <w:qFormat/>
    <w:rsid w:val="00E947F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947FB"/>
    <w:rPr>
      <w:rFonts w:eastAsiaTheme="minorEastAsia"/>
      <w:lang w:eastAsia="ja-JP"/>
    </w:rPr>
  </w:style>
  <w:style w:type="paragraph" w:styleId="Title">
    <w:name w:val="Title"/>
    <w:basedOn w:val="Normal"/>
    <w:next w:val="Normal"/>
    <w:link w:val="TitleChar"/>
    <w:uiPriority w:val="10"/>
    <w:qFormat/>
    <w:rsid w:val="00E947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47FB"/>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554CC3"/>
    <w:pPr>
      <w:outlineLvl w:val="9"/>
    </w:pPr>
    <w:rPr>
      <w:lang w:eastAsia="ja-JP"/>
    </w:rPr>
  </w:style>
  <w:style w:type="paragraph" w:styleId="TOC2">
    <w:name w:val="toc 2"/>
    <w:basedOn w:val="Normal"/>
    <w:next w:val="Normal"/>
    <w:autoRedefine/>
    <w:uiPriority w:val="39"/>
    <w:unhideWhenUsed/>
    <w:qFormat/>
    <w:rsid w:val="00554CC3"/>
    <w:pPr>
      <w:spacing w:after="100"/>
      <w:ind w:left="220"/>
    </w:pPr>
    <w:rPr>
      <w:rFonts w:eastAsiaTheme="minorEastAsia"/>
      <w:lang w:eastAsia="ja-JP"/>
    </w:rPr>
  </w:style>
  <w:style w:type="paragraph" w:styleId="TOC1">
    <w:name w:val="toc 1"/>
    <w:basedOn w:val="Normal"/>
    <w:next w:val="Normal"/>
    <w:autoRedefine/>
    <w:uiPriority w:val="39"/>
    <w:unhideWhenUsed/>
    <w:qFormat/>
    <w:rsid w:val="00554CC3"/>
    <w:pPr>
      <w:spacing w:after="100"/>
    </w:pPr>
    <w:rPr>
      <w:rFonts w:eastAsiaTheme="minorEastAsia"/>
      <w:lang w:eastAsia="ja-JP"/>
    </w:rPr>
  </w:style>
  <w:style w:type="paragraph" w:styleId="TOC3">
    <w:name w:val="toc 3"/>
    <w:basedOn w:val="Normal"/>
    <w:next w:val="Normal"/>
    <w:autoRedefine/>
    <w:uiPriority w:val="39"/>
    <w:semiHidden/>
    <w:unhideWhenUsed/>
    <w:qFormat/>
    <w:rsid w:val="00554CC3"/>
    <w:pPr>
      <w:spacing w:after="100"/>
      <w:ind w:left="440"/>
    </w:pPr>
    <w:rPr>
      <w:rFonts w:eastAsiaTheme="minorEastAsia"/>
      <w:lang w:eastAsia="ja-JP"/>
    </w:rPr>
  </w:style>
  <w:style w:type="character" w:customStyle="1" w:styleId="Heading3Char">
    <w:name w:val="Heading 3 Char"/>
    <w:basedOn w:val="DefaultParagraphFont"/>
    <w:link w:val="Heading3"/>
    <w:uiPriority w:val="9"/>
    <w:rsid w:val="00D67AE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443593">
      <w:bodyDiv w:val="1"/>
      <w:marLeft w:val="0"/>
      <w:marRight w:val="0"/>
      <w:marTop w:val="0"/>
      <w:marBottom w:val="0"/>
      <w:divBdr>
        <w:top w:val="none" w:sz="0" w:space="0" w:color="auto"/>
        <w:left w:val="none" w:sz="0" w:space="0" w:color="auto"/>
        <w:bottom w:val="none" w:sz="0" w:space="0" w:color="auto"/>
        <w:right w:val="none" w:sz="0" w:space="0" w:color="auto"/>
      </w:divBdr>
      <w:divsChild>
        <w:div w:id="212939822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training.cfsrportal.org/resources/3105"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CEFAD-E890-4B28-A517-84ED578E2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20</Pages>
  <Words>4839</Words>
  <Characters>27588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Tennessee Department Of Children Services</Company>
  <LinksUpToDate>false</LinksUpToDate>
  <CharactersWithSpaces>32363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Brennan</dc:creator>
  <cp:lastModifiedBy>Jamie Brennan</cp:lastModifiedBy>
  <cp:revision>116</cp:revision>
  <dcterms:created xsi:type="dcterms:W3CDTF">2017-10-12T15:51:00Z</dcterms:created>
  <dcterms:modified xsi:type="dcterms:W3CDTF">2017-10-18T19:41:00Z</dcterms:modified>
</cp:coreProperties>
</file>